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79C13" w14:textId="77777777" w:rsidR="00206844" w:rsidRPr="00206844" w:rsidRDefault="00206844" w:rsidP="00206844">
      <w:pPr>
        <w:autoSpaceDE w:val="0"/>
        <w:autoSpaceDN w:val="0"/>
        <w:adjustRightInd w:val="0"/>
        <w:spacing w:after="0" w:line="240" w:lineRule="auto"/>
        <w:ind w:right="-426"/>
        <w:jc w:val="center"/>
        <w:rPr>
          <w:rFonts w:ascii="Arial" w:eastAsia="Times New Roman" w:hAnsi="Arial" w:cs="Arial"/>
          <w:b/>
          <w:bCs/>
          <w:sz w:val="24"/>
          <w:szCs w:val="24"/>
          <w:lang w:eastAsia="ru-RU"/>
        </w:rPr>
      </w:pPr>
      <w:r w:rsidRPr="00206844">
        <w:rPr>
          <w:rFonts w:ascii="Arial" w:eastAsia="Times New Roman" w:hAnsi="Arial" w:cs="Arial"/>
          <w:b/>
          <w:bCs/>
          <w:sz w:val="24"/>
          <w:szCs w:val="24"/>
          <w:lang w:eastAsia="ru-RU"/>
        </w:rPr>
        <w:t>КРАСНОЯРСКИЙ КРАЙ</w:t>
      </w:r>
    </w:p>
    <w:p w14:paraId="0A6B7CF1" w14:textId="77777777" w:rsidR="00206844" w:rsidRPr="00206844" w:rsidRDefault="00206844" w:rsidP="00206844">
      <w:pPr>
        <w:autoSpaceDE w:val="0"/>
        <w:autoSpaceDN w:val="0"/>
        <w:adjustRightInd w:val="0"/>
        <w:spacing w:after="0" w:line="240" w:lineRule="auto"/>
        <w:ind w:right="-426"/>
        <w:jc w:val="center"/>
        <w:rPr>
          <w:rFonts w:ascii="Arial" w:eastAsia="Times New Roman" w:hAnsi="Arial" w:cs="Arial"/>
          <w:b/>
          <w:bCs/>
          <w:sz w:val="24"/>
          <w:szCs w:val="24"/>
          <w:lang w:eastAsia="ru-RU"/>
        </w:rPr>
      </w:pPr>
      <w:r w:rsidRPr="00206844">
        <w:rPr>
          <w:rFonts w:ascii="Arial" w:eastAsia="Times New Roman" w:hAnsi="Arial" w:cs="Arial"/>
          <w:b/>
          <w:bCs/>
          <w:sz w:val="24"/>
          <w:szCs w:val="24"/>
          <w:lang w:eastAsia="ru-RU"/>
        </w:rPr>
        <w:t>ГОРОДСКОЙ ОКРУГ ГОРОД БОРОДИНО КРАСНОЯРСКОГО КРАЯ</w:t>
      </w:r>
    </w:p>
    <w:p w14:paraId="58A4DC93" w14:textId="77777777" w:rsidR="00206844" w:rsidRPr="00206844" w:rsidRDefault="00206844" w:rsidP="00206844">
      <w:pPr>
        <w:autoSpaceDE w:val="0"/>
        <w:autoSpaceDN w:val="0"/>
        <w:adjustRightInd w:val="0"/>
        <w:spacing w:after="0" w:line="240" w:lineRule="auto"/>
        <w:ind w:right="-426"/>
        <w:jc w:val="center"/>
        <w:rPr>
          <w:rFonts w:ascii="Arial" w:eastAsia="Times New Roman" w:hAnsi="Arial" w:cs="Arial"/>
          <w:b/>
          <w:bCs/>
          <w:sz w:val="24"/>
          <w:szCs w:val="24"/>
          <w:lang w:eastAsia="ru-RU"/>
        </w:rPr>
      </w:pPr>
      <w:r w:rsidRPr="00206844">
        <w:rPr>
          <w:rFonts w:ascii="Arial" w:eastAsia="Times New Roman" w:hAnsi="Arial" w:cs="Arial"/>
          <w:b/>
          <w:bCs/>
          <w:sz w:val="24"/>
          <w:szCs w:val="24"/>
          <w:lang w:eastAsia="ru-RU"/>
        </w:rPr>
        <w:t>АДМИНИСТРАЦИЯ ГОРОДА БОРОДИНО</w:t>
      </w:r>
    </w:p>
    <w:p w14:paraId="47AEE7FE" w14:textId="77777777" w:rsidR="00206844" w:rsidRPr="00206844" w:rsidRDefault="00206844" w:rsidP="00206844">
      <w:pPr>
        <w:autoSpaceDE w:val="0"/>
        <w:autoSpaceDN w:val="0"/>
        <w:adjustRightInd w:val="0"/>
        <w:spacing w:after="0" w:line="240" w:lineRule="auto"/>
        <w:ind w:right="-426"/>
        <w:jc w:val="center"/>
        <w:rPr>
          <w:rFonts w:ascii="Arial" w:eastAsia="Times New Roman" w:hAnsi="Arial" w:cs="Arial"/>
          <w:b/>
          <w:bCs/>
          <w:sz w:val="24"/>
          <w:szCs w:val="24"/>
          <w:lang w:eastAsia="ru-RU"/>
        </w:rPr>
      </w:pPr>
    </w:p>
    <w:p w14:paraId="1C06C707" w14:textId="77777777" w:rsidR="00206844" w:rsidRPr="00206844" w:rsidRDefault="00206844" w:rsidP="00206844">
      <w:pPr>
        <w:autoSpaceDE w:val="0"/>
        <w:autoSpaceDN w:val="0"/>
        <w:adjustRightInd w:val="0"/>
        <w:spacing w:after="0" w:line="240" w:lineRule="auto"/>
        <w:ind w:right="-426"/>
        <w:jc w:val="center"/>
        <w:rPr>
          <w:rFonts w:ascii="Arial" w:eastAsia="Times New Roman" w:hAnsi="Arial" w:cs="Arial"/>
          <w:b/>
          <w:bCs/>
          <w:sz w:val="24"/>
          <w:szCs w:val="24"/>
          <w:lang w:eastAsia="ru-RU"/>
        </w:rPr>
      </w:pPr>
      <w:r w:rsidRPr="00206844">
        <w:rPr>
          <w:rFonts w:ascii="Arial" w:eastAsia="Times New Roman" w:hAnsi="Arial" w:cs="Arial"/>
          <w:b/>
          <w:bCs/>
          <w:sz w:val="24"/>
          <w:szCs w:val="24"/>
          <w:lang w:eastAsia="ru-RU"/>
        </w:rPr>
        <w:t>ПОСТАНОВЛЕНИЕ</w:t>
      </w:r>
    </w:p>
    <w:p w14:paraId="4B0E2385" w14:textId="77777777" w:rsidR="00206844" w:rsidRPr="00206844" w:rsidRDefault="00206844" w:rsidP="00206844">
      <w:pPr>
        <w:autoSpaceDE w:val="0"/>
        <w:autoSpaceDN w:val="0"/>
        <w:adjustRightInd w:val="0"/>
        <w:spacing w:after="0" w:line="240" w:lineRule="auto"/>
        <w:ind w:right="-426"/>
        <w:rPr>
          <w:rFonts w:ascii="Arial" w:eastAsia="Times New Roman" w:hAnsi="Arial" w:cs="Arial"/>
          <w:b/>
          <w:bCs/>
          <w:sz w:val="24"/>
          <w:szCs w:val="24"/>
          <w:lang w:eastAsia="ru-RU"/>
        </w:rPr>
      </w:pPr>
    </w:p>
    <w:p w14:paraId="78758632" w14:textId="77777777" w:rsidR="00206844" w:rsidRPr="00206844" w:rsidRDefault="00206844" w:rsidP="00206844">
      <w:pPr>
        <w:keepNext/>
        <w:tabs>
          <w:tab w:val="left" w:pos="4253"/>
        </w:tabs>
        <w:spacing w:after="0" w:line="240" w:lineRule="auto"/>
        <w:ind w:right="-426"/>
        <w:outlineLvl w:val="2"/>
        <w:rPr>
          <w:rFonts w:ascii="Arial" w:eastAsia="Times New Roman" w:hAnsi="Arial" w:cs="Arial"/>
          <w:bCs/>
          <w:sz w:val="24"/>
          <w:szCs w:val="24"/>
          <w:lang w:eastAsia="x-none"/>
        </w:rPr>
      </w:pPr>
      <w:r w:rsidRPr="00206844">
        <w:rPr>
          <w:rFonts w:ascii="Arial" w:eastAsia="Times New Roman" w:hAnsi="Arial" w:cs="Arial"/>
          <w:bCs/>
          <w:sz w:val="24"/>
          <w:szCs w:val="24"/>
          <w:lang w:eastAsia="x-none"/>
        </w:rPr>
        <w:t xml:space="preserve">22.08.2022 </w:t>
      </w:r>
      <w:r w:rsidRPr="00206844">
        <w:rPr>
          <w:rFonts w:ascii="Arial" w:eastAsia="Times New Roman" w:hAnsi="Arial" w:cs="Arial"/>
          <w:bCs/>
          <w:sz w:val="24"/>
          <w:szCs w:val="24"/>
          <w:lang w:eastAsia="x-none"/>
        </w:rPr>
        <w:tab/>
      </w:r>
      <w:r w:rsidRPr="00206844">
        <w:rPr>
          <w:rFonts w:ascii="Arial" w:eastAsia="Times New Roman" w:hAnsi="Arial" w:cs="Arial"/>
          <w:bCs/>
          <w:sz w:val="24"/>
          <w:szCs w:val="24"/>
          <w:lang w:val="x-none" w:eastAsia="x-none"/>
        </w:rPr>
        <w:t>г. Бородино</w:t>
      </w:r>
      <w:r w:rsidRPr="00206844">
        <w:rPr>
          <w:rFonts w:ascii="Arial" w:eastAsia="Times New Roman" w:hAnsi="Arial" w:cs="Arial"/>
          <w:bCs/>
          <w:sz w:val="24"/>
          <w:szCs w:val="24"/>
          <w:lang w:eastAsia="x-none"/>
        </w:rPr>
        <w:tab/>
      </w:r>
      <w:r w:rsidRPr="00206844">
        <w:rPr>
          <w:rFonts w:ascii="Arial" w:eastAsia="Times New Roman" w:hAnsi="Arial" w:cs="Arial"/>
          <w:bCs/>
          <w:sz w:val="24"/>
          <w:szCs w:val="24"/>
          <w:lang w:eastAsia="x-none"/>
        </w:rPr>
        <w:tab/>
      </w:r>
      <w:r w:rsidRPr="00206844">
        <w:rPr>
          <w:rFonts w:ascii="Arial" w:eastAsia="Times New Roman" w:hAnsi="Arial" w:cs="Arial"/>
          <w:bCs/>
          <w:sz w:val="24"/>
          <w:szCs w:val="24"/>
          <w:lang w:eastAsia="x-none"/>
        </w:rPr>
        <w:tab/>
      </w:r>
      <w:r w:rsidRPr="00206844">
        <w:rPr>
          <w:rFonts w:ascii="Arial" w:eastAsia="Times New Roman" w:hAnsi="Arial" w:cs="Arial"/>
          <w:bCs/>
          <w:sz w:val="24"/>
          <w:szCs w:val="24"/>
          <w:lang w:eastAsia="x-none"/>
        </w:rPr>
        <w:tab/>
      </w:r>
      <w:r w:rsidRPr="00206844">
        <w:rPr>
          <w:rFonts w:ascii="Arial" w:eastAsia="Times New Roman" w:hAnsi="Arial" w:cs="Arial"/>
          <w:bCs/>
          <w:sz w:val="24"/>
          <w:szCs w:val="24"/>
          <w:lang w:eastAsia="x-none"/>
        </w:rPr>
        <w:tab/>
        <w:t>№ 402</w:t>
      </w:r>
    </w:p>
    <w:p w14:paraId="4FAA270C" w14:textId="77777777" w:rsidR="00206844" w:rsidRPr="00206844" w:rsidRDefault="00206844" w:rsidP="00206844">
      <w:pPr>
        <w:keepNext/>
        <w:spacing w:after="0" w:line="240" w:lineRule="auto"/>
        <w:ind w:right="-1"/>
        <w:jc w:val="both"/>
        <w:outlineLvl w:val="3"/>
        <w:rPr>
          <w:rFonts w:ascii="Arial" w:eastAsia="Times New Roman" w:hAnsi="Arial" w:cs="Arial"/>
          <w:bCs/>
          <w:sz w:val="24"/>
          <w:szCs w:val="24"/>
          <w:lang w:eastAsia="x-none"/>
        </w:rPr>
      </w:pPr>
      <w:r w:rsidRPr="00206844">
        <w:rPr>
          <w:rFonts w:ascii="Arial" w:eastAsia="Times New Roman" w:hAnsi="Arial" w:cs="Arial"/>
          <w:bCs/>
          <w:sz w:val="24"/>
          <w:szCs w:val="24"/>
          <w:lang w:val="x-none" w:eastAsia="x-none"/>
        </w:rPr>
        <w:t>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4DA8CD00" w14:textId="77777777" w:rsidR="00206844" w:rsidRPr="00206844" w:rsidRDefault="00206844" w:rsidP="00206844">
      <w:pPr>
        <w:spacing w:after="0" w:line="240" w:lineRule="auto"/>
        <w:rPr>
          <w:rFonts w:ascii="Arial" w:eastAsia="Times New Roman" w:hAnsi="Arial" w:cs="Arial"/>
          <w:sz w:val="24"/>
          <w:szCs w:val="24"/>
          <w:lang w:eastAsia="x-none"/>
        </w:rPr>
      </w:pPr>
    </w:p>
    <w:p w14:paraId="5FCD6A71" w14:textId="0FB086F1" w:rsidR="00206844" w:rsidRPr="00206844" w:rsidRDefault="00206844" w:rsidP="00206844">
      <w:pPr>
        <w:spacing w:after="0" w:line="240" w:lineRule="auto"/>
        <w:jc w:val="center"/>
        <w:rPr>
          <w:rFonts w:ascii="Arial" w:eastAsia="Times New Roman" w:hAnsi="Arial" w:cs="Arial"/>
          <w:color w:val="0070C0"/>
          <w:sz w:val="24"/>
          <w:szCs w:val="24"/>
          <w:lang w:eastAsia="x-none"/>
        </w:rPr>
      </w:pPr>
      <w:r w:rsidRPr="00206844">
        <w:rPr>
          <w:rFonts w:ascii="Arial" w:eastAsia="Times New Roman" w:hAnsi="Arial" w:cs="Arial"/>
          <w:color w:val="0070C0"/>
          <w:sz w:val="24"/>
          <w:szCs w:val="24"/>
          <w:lang w:eastAsia="x-none"/>
        </w:rPr>
        <w:t>(в ред. Постановлений администрации города Бородино от 02.05.2023 №225, 28.09.2023 №576-Пр, 26.02.2024 №127-Пр</w:t>
      </w:r>
      <w:r w:rsidR="007A47B1">
        <w:rPr>
          <w:rFonts w:ascii="Arial" w:eastAsia="Times New Roman" w:hAnsi="Arial" w:cs="Arial"/>
          <w:color w:val="0070C0"/>
          <w:sz w:val="24"/>
          <w:szCs w:val="24"/>
          <w:lang w:eastAsia="x-none"/>
        </w:rPr>
        <w:t>, 23.09.2024 №610-Пр</w:t>
      </w:r>
      <w:r w:rsidRPr="00206844">
        <w:rPr>
          <w:rFonts w:ascii="Arial" w:eastAsia="Times New Roman" w:hAnsi="Arial" w:cs="Arial"/>
          <w:color w:val="0070C0"/>
          <w:sz w:val="24"/>
          <w:szCs w:val="24"/>
          <w:lang w:eastAsia="x-none"/>
        </w:rPr>
        <w:t>)</w:t>
      </w:r>
    </w:p>
    <w:p w14:paraId="66794B0A" w14:textId="77777777" w:rsidR="00206844" w:rsidRPr="00206844" w:rsidRDefault="00206844" w:rsidP="00206844">
      <w:pPr>
        <w:autoSpaceDE w:val="0"/>
        <w:autoSpaceDN w:val="0"/>
        <w:adjustRightInd w:val="0"/>
        <w:spacing w:after="0" w:line="240" w:lineRule="auto"/>
        <w:ind w:firstLine="709"/>
        <w:contextualSpacing/>
        <w:jc w:val="both"/>
        <w:rPr>
          <w:rFonts w:ascii="Arial" w:hAnsi="Arial" w:cs="Arial"/>
          <w:sz w:val="24"/>
          <w:szCs w:val="24"/>
          <w:lang w:eastAsia="ru-RU"/>
        </w:rPr>
      </w:pPr>
      <w:proofErr w:type="gramStart"/>
      <w:r w:rsidRPr="00206844">
        <w:rPr>
          <w:rFonts w:ascii="Arial" w:eastAsia="Times New Roman" w:hAnsi="Arial" w:cs="Arial"/>
          <w:sz w:val="24"/>
          <w:szCs w:val="24"/>
          <w:lang w:eastAsia="ru-RU"/>
        </w:rPr>
        <w:t>В соответствии с Федеральным законом от 24.07.2007 года № 209-ФЗ «О развитии малого и среднего предпринимательства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206844">
        <w:rPr>
          <w:rFonts w:ascii="Arial" w:eastAsia="Times New Roman" w:hAnsi="Arial" w:cs="Arial"/>
          <w:sz w:val="24"/>
          <w:szCs w:val="24"/>
          <w:lang w:eastAsia="ru-RU"/>
        </w:rPr>
        <w:t xml:space="preserve"> </w:t>
      </w:r>
      <w:proofErr w:type="gramStart"/>
      <w:r w:rsidRPr="00206844">
        <w:rPr>
          <w:rFonts w:ascii="Arial" w:eastAsia="Times New Roman" w:hAnsi="Arial" w:cs="Arial"/>
          <w:sz w:val="24"/>
          <w:szCs w:val="24"/>
          <w:lang w:eastAsia="ru-RU"/>
        </w:rPr>
        <w:t>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Красноярского края от 30.09.2013 года № 505-п «Об утверждении государственной программы Красноярского края «Развитие инвестиционной деятельности, малого и среднего предпринимательства», постановлением Правительства Красноярского края от 18.09.2020 №1492 «Об общих требованиях к нормативным правовым актам, муниципальным правовым актам, регулирующим предоставление субсидий, в</w:t>
      </w:r>
      <w:proofErr w:type="gramEnd"/>
      <w:r w:rsidRPr="00206844">
        <w:rPr>
          <w:rFonts w:ascii="Arial" w:eastAsia="Times New Roman" w:hAnsi="Arial" w:cs="Arial"/>
          <w:sz w:val="24"/>
          <w:szCs w:val="24"/>
          <w:lang w:eastAsia="ru-RU"/>
        </w:rPr>
        <w:t xml:space="preserve"> том числе грантов в форме субсидий, юридическим лицам, индивидуальным предпринимателям, а также физическим лицам – производителям товаров, работ, услуг», на основании Устава города Бородино, ПОСТАНОВЛЯЮ:</w:t>
      </w:r>
    </w:p>
    <w:p w14:paraId="56409E3E" w14:textId="77777777" w:rsidR="00206844" w:rsidRPr="00206844" w:rsidRDefault="00206844" w:rsidP="00206844">
      <w:pPr>
        <w:numPr>
          <w:ilvl w:val="0"/>
          <w:numId w:val="19"/>
        </w:numPr>
        <w:autoSpaceDE w:val="0"/>
        <w:autoSpaceDN w:val="0"/>
        <w:adjustRightInd w:val="0"/>
        <w:spacing w:after="0" w:line="240" w:lineRule="auto"/>
        <w:ind w:left="0" w:firstLine="709"/>
        <w:contextualSpacing/>
        <w:jc w:val="both"/>
        <w:rPr>
          <w:rFonts w:ascii="Arial" w:hAnsi="Arial" w:cs="Arial"/>
          <w:sz w:val="24"/>
          <w:szCs w:val="24"/>
          <w:lang w:eastAsia="ru-RU"/>
        </w:rPr>
      </w:pPr>
      <w:r w:rsidRPr="00206844">
        <w:rPr>
          <w:rFonts w:ascii="Arial" w:hAnsi="Arial" w:cs="Arial"/>
          <w:sz w:val="24"/>
          <w:szCs w:val="24"/>
          <w:lang w:eastAsia="ru-RU"/>
        </w:rPr>
        <w:t>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согласно приложению.</w:t>
      </w:r>
    </w:p>
    <w:p w14:paraId="080381AD"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r w:rsidRPr="00206844">
        <w:rPr>
          <w:rFonts w:ascii="Arial" w:eastAsia="Times New Roman" w:hAnsi="Arial" w:cs="Arial"/>
          <w:sz w:val="24"/>
          <w:szCs w:val="24"/>
          <w:lang w:eastAsia="ru-RU"/>
        </w:rPr>
        <w:t xml:space="preserve">2. Признать утратившими силу следующие постановления Администрации города Бородино: </w:t>
      </w:r>
    </w:p>
    <w:p w14:paraId="09927276"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r w:rsidRPr="00206844">
        <w:rPr>
          <w:rFonts w:ascii="Arial" w:eastAsia="Times New Roman" w:hAnsi="Arial" w:cs="Arial"/>
          <w:sz w:val="24"/>
          <w:szCs w:val="24"/>
          <w:lang w:eastAsia="ru-RU"/>
        </w:rPr>
        <w:t xml:space="preserve">- от 06.04.2021 № 200 «Об утверждении Порядка предоставления субсидий субъектам малого и среднего предпринимательства, осуществившим расходы </w:t>
      </w:r>
      <w:proofErr w:type="gramStart"/>
      <w:r w:rsidRPr="00206844">
        <w:rPr>
          <w:rFonts w:ascii="Arial" w:eastAsia="Times New Roman" w:hAnsi="Arial" w:cs="Arial"/>
          <w:sz w:val="24"/>
          <w:szCs w:val="24"/>
          <w:lang w:eastAsia="ru-RU"/>
        </w:rPr>
        <w:t>на</w:t>
      </w:r>
      <w:proofErr w:type="gramEnd"/>
      <w:r w:rsidRPr="00206844">
        <w:rPr>
          <w:rFonts w:ascii="Arial" w:eastAsia="Times New Roman" w:hAnsi="Arial" w:cs="Arial"/>
          <w:sz w:val="24"/>
          <w:szCs w:val="24"/>
          <w:lang w:eastAsia="ru-RU"/>
        </w:rPr>
        <w:t xml:space="preserve"> </w:t>
      </w:r>
      <w:proofErr w:type="gramStart"/>
      <w:r w:rsidRPr="00206844">
        <w:rPr>
          <w:rFonts w:ascii="Arial" w:eastAsia="Times New Roman" w:hAnsi="Arial" w:cs="Arial"/>
          <w:sz w:val="24"/>
          <w:szCs w:val="24"/>
          <w:lang w:eastAsia="ru-RU"/>
        </w:rPr>
        <w:t xml:space="preserve">строительство (реконструкцию) для собственных нужд производственных зданий, строений, сооружений и (или) приобретение оборудования за счет собственных средств и (или) привлеченных целевых заемных средств, предоставляемых на условиях платности и возвратности кредитными и лизинговыми организациями, региональной </w:t>
      </w:r>
      <w:proofErr w:type="spellStart"/>
      <w:r w:rsidRPr="00206844">
        <w:rPr>
          <w:rFonts w:ascii="Arial" w:eastAsia="Times New Roman" w:hAnsi="Arial" w:cs="Arial"/>
          <w:sz w:val="24"/>
          <w:szCs w:val="24"/>
          <w:lang w:eastAsia="ru-RU"/>
        </w:rPr>
        <w:t>микрофинансовой</w:t>
      </w:r>
      <w:proofErr w:type="spellEnd"/>
      <w:r w:rsidRPr="00206844">
        <w:rPr>
          <w:rFonts w:ascii="Arial" w:eastAsia="Times New Roman" w:hAnsi="Arial" w:cs="Arial"/>
          <w:sz w:val="24"/>
          <w:szCs w:val="24"/>
          <w:lang w:eastAsia="ru-RU"/>
        </w:rPr>
        <w:t xml:space="preserve"> организацией, организациями, образующими инфраструктуру поддержки субъектов малого и среднего предпринимательства, в целях создания и (или) развития, и (или) модернизации производства товаров (работ, услуг)»;</w:t>
      </w:r>
      <w:proofErr w:type="gramEnd"/>
    </w:p>
    <w:p w14:paraId="523DDD93"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06844">
        <w:rPr>
          <w:rFonts w:ascii="Arial" w:eastAsia="Times New Roman" w:hAnsi="Arial" w:cs="Arial"/>
          <w:sz w:val="24"/>
          <w:szCs w:val="24"/>
          <w:lang w:eastAsia="ru-RU"/>
        </w:rPr>
        <w:t>-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 от 19.10.2018 № 908 «</w:t>
      </w:r>
      <w:r w:rsidRPr="00206844">
        <w:rPr>
          <w:rFonts w:ascii="Arial" w:eastAsia="Times New Roman" w:hAnsi="Arial" w:cs="Arial"/>
          <w:sz w:val="24"/>
          <w:szCs w:val="20"/>
          <w:lang w:eastAsia="ru-RU"/>
        </w:rPr>
        <w:t xml:space="preserve">О </w:t>
      </w:r>
      <w:r w:rsidRPr="00206844">
        <w:rPr>
          <w:rFonts w:ascii="Arial" w:eastAsia="Times New Roman" w:hAnsi="Arial" w:cs="Arial"/>
          <w:sz w:val="24"/>
          <w:szCs w:val="20"/>
          <w:lang w:eastAsia="ru-RU"/>
        </w:rPr>
        <w:lastRenderedPageBreak/>
        <w:t>внесении изменений в постановление администрации города Бородино от 27.07.2017 № 473 «Об утверждении Порядка предоставления</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 от 24.12.2018  № 1500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 от 16.04.2019 № 224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 от 21.07.2020  № 492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лизинговыми организациями в целях создания и (или) развития либо модернизации производства товаров (работ, услуг)»», от 21.09.2020 № 626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развития либо модернизации производства товаров (работ, услуг)»», от 10.12.2020 № 816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proofErr w:type="gramEnd"/>
      <w:r w:rsidRPr="00206844">
        <w:rPr>
          <w:rFonts w:ascii="Arial" w:eastAsia="Times New Roman" w:hAnsi="Arial" w:cs="Arial"/>
          <w:sz w:val="24"/>
          <w:szCs w:val="20"/>
          <w:lang w:eastAsia="ru-RU"/>
        </w:rPr>
        <w:t xml:space="preserve">)»», </w:t>
      </w:r>
      <w:proofErr w:type="gramStart"/>
      <w:r w:rsidRPr="00206844">
        <w:rPr>
          <w:rFonts w:ascii="Arial" w:eastAsia="Times New Roman" w:hAnsi="Arial" w:cs="Arial"/>
          <w:sz w:val="24"/>
          <w:szCs w:val="20"/>
          <w:lang w:eastAsia="ru-RU"/>
        </w:rPr>
        <w:t>от 07.04.2021 № 201 «О внесении изменений в постановление администрации города Бородино от 27.07.2017 № 473 «Об утверждении Порядка предоставления субсидий субъектам малого и среднего предпринимательства на возмещение части затрат,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proofErr w:type="gramEnd"/>
    </w:p>
    <w:p w14:paraId="2A6A3FE6"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r w:rsidRPr="00206844">
        <w:rPr>
          <w:rFonts w:ascii="Arial" w:eastAsia="Times New Roman" w:hAnsi="Arial" w:cs="Arial"/>
          <w:sz w:val="24"/>
          <w:szCs w:val="24"/>
          <w:lang w:eastAsia="ru-RU"/>
        </w:rPr>
        <w:t xml:space="preserve">3. Настоящее постановление подлежит официальному опубликованию в газете «Бородинский вестник» и размещению на официальном интернет-сайте муниципального образования город Бородино. </w:t>
      </w:r>
    </w:p>
    <w:p w14:paraId="492218D2"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r w:rsidRPr="00206844">
        <w:rPr>
          <w:rFonts w:ascii="Arial" w:eastAsia="Times New Roman" w:hAnsi="Arial" w:cs="Arial"/>
          <w:sz w:val="24"/>
          <w:szCs w:val="24"/>
          <w:lang w:eastAsia="ru-RU"/>
        </w:rPr>
        <w:t xml:space="preserve">4. </w:t>
      </w:r>
      <w:proofErr w:type="gramStart"/>
      <w:r w:rsidRPr="00206844">
        <w:rPr>
          <w:rFonts w:ascii="Arial" w:eastAsia="Times New Roman" w:hAnsi="Arial" w:cs="Arial"/>
          <w:sz w:val="24"/>
          <w:szCs w:val="24"/>
          <w:lang w:eastAsia="ru-RU"/>
        </w:rPr>
        <w:t>Контроль за</w:t>
      </w:r>
      <w:proofErr w:type="gramEnd"/>
      <w:r w:rsidRPr="00206844">
        <w:rPr>
          <w:rFonts w:ascii="Arial" w:eastAsia="Times New Roman" w:hAnsi="Arial" w:cs="Arial"/>
          <w:sz w:val="24"/>
          <w:szCs w:val="24"/>
          <w:lang w:eastAsia="ru-RU"/>
        </w:rPr>
        <w:t xml:space="preserve"> исполнением настоящего постановления оставляю за собой. </w:t>
      </w:r>
    </w:p>
    <w:p w14:paraId="3C1F07F5" w14:textId="77777777" w:rsidR="00206844" w:rsidRPr="00206844" w:rsidRDefault="00206844" w:rsidP="00206844">
      <w:pPr>
        <w:autoSpaceDE w:val="0"/>
        <w:autoSpaceDN w:val="0"/>
        <w:adjustRightInd w:val="0"/>
        <w:spacing w:after="0" w:line="240" w:lineRule="auto"/>
        <w:ind w:firstLine="709"/>
        <w:jc w:val="both"/>
        <w:rPr>
          <w:rFonts w:ascii="Arial" w:eastAsia="Times New Roman" w:hAnsi="Arial" w:cs="Arial"/>
          <w:sz w:val="24"/>
          <w:szCs w:val="24"/>
          <w:lang w:eastAsia="ru-RU"/>
        </w:rPr>
      </w:pPr>
      <w:r w:rsidRPr="00206844">
        <w:rPr>
          <w:rFonts w:ascii="Arial" w:eastAsia="Times New Roman" w:hAnsi="Arial" w:cs="Arial"/>
          <w:sz w:val="24"/>
          <w:szCs w:val="24"/>
          <w:lang w:eastAsia="ru-RU"/>
        </w:rPr>
        <w:t>5. Настоящее постановление вступает в силу со дня, следующего за днем официального опубликования.</w:t>
      </w:r>
    </w:p>
    <w:p w14:paraId="0D81096A" w14:textId="77777777" w:rsidR="00206844" w:rsidRPr="00206844" w:rsidRDefault="00206844" w:rsidP="00206844">
      <w:pPr>
        <w:widowControl w:val="0"/>
        <w:autoSpaceDE w:val="0"/>
        <w:autoSpaceDN w:val="0"/>
        <w:spacing w:after="0" w:line="240" w:lineRule="auto"/>
        <w:jc w:val="both"/>
        <w:outlineLvl w:val="1"/>
        <w:rPr>
          <w:rFonts w:ascii="Arial" w:eastAsia="Times New Roman" w:hAnsi="Arial" w:cs="Arial"/>
          <w:sz w:val="24"/>
          <w:szCs w:val="24"/>
          <w:lang w:eastAsia="ru-RU"/>
        </w:rPr>
      </w:pPr>
    </w:p>
    <w:p w14:paraId="2A52DEF5" w14:textId="77777777" w:rsidR="00206844" w:rsidRPr="00206844" w:rsidRDefault="00206844" w:rsidP="00206844">
      <w:pPr>
        <w:widowControl w:val="0"/>
        <w:autoSpaceDE w:val="0"/>
        <w:autoSpaceDN w:val="0"/>
        <w:spacing w:after="0" w:line="240" w:lineRule="auto"/>
        <w:jc w:val="both"/>
        <w:outlineLvl w:val="1"/>
        <w:rPr>
          <w:rFonts w:ascii="Arial" w:eastAsia="Times New Roman" w:hAnsi="Arial" w:cs="Arial"/>
          <w:sz w:val="24"/>
          <w:szCs w:val="24"/>
          <w:lang w:eastAsia="ru-RU"/>
        </w:rPr>
      </w:pPr>
      <w:r w:rsidRPr="00206844">
        <w:rPr>
          <w:rFonts w:ascii="Arial" w:eastAsia="Times New Roman" w:hAnsi="Arial" w:cs="Arial"/>
          <w:sz w:val="24"/>
          <w:szCs w:val="24"/>
          <w:lang w:eastAsia="ru-RU"/>
        </w:rPr>
        <w:t xml:space="preserve">Глава города Бородино </w:t>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r>
      <w:r w:rsidRPr="00206844">
        <w:rPr>
          <w:rFonts w:ascii="Arial" w:eastAsia="Times New Roman" w:hAnsi="Arial" w:cs="Arial"/>
          <w:sz w:val="24"/>
          <w:szCs w:val="24"/>
          <w:lang w:eastAsia="ru-RU"/>
        </w:rPr>
        <w:tab/>
        <w:t>А.Ф. Веретенников</w:t>
      </w:r>
    </w:p>
    <w:p w14:paraId="4840205D" w14:textId="77777777" w:rsidR="00206844" w:rsidRPr="00206844" w:rsidRDefault="00206844" w:rsidP="00206844">
      <w:pPr>
        <w:widowControl w:val="0"/>
        <w:autoSpaceDE w:val="0"/>
        <w:autoSpaceDN w:val="0"/>
        <w:spacing w:after="0" w:line="240" w:lineRule="auto"/>
        <w:jc w:val="both"/>
        <w:outlineLvl w:val="1"/>
        <w:rPr>
          <w:rFonts w:ascii="Arial" w:eastAsia="Times New Roman" w:hAnsi="Arial" w:cs="Arial"/>
          <w:sz w:val="20"/>
          <w:szCs w:val="20"/>
          <w:lang w:eastAsia="ru-RU"/>
        </w:rPr>
      </w:pPr>
    </w:p>
    <w:p w14:paraId="73FF3D67" w14:textId="488EB501" w:rsidR="00C20443" w:rsidRDefault="00206844" w:rsidP="00206844">
      <w:pPr>
        <w:widowControl w:val="0"/>
        <w:autoSpaceDE w:val="0"/>
        <w:autoSpaceDN w:val="0"/>
        <w:spacing w:after="0" w:line="240" w:lineRule="auto"/>
        <w:outlineLvl w:val="1"/>
        <w:rPr>
          <w:rFonts w:ascii="Times New Roman" w:hAnsi="Times New Roman"/>
          <w:color w:val="00000A"/>
          <w:kern w:val="1"/>
          <w:sz w:val="20"/>
          <w:szCs w:val="20"/>
          <w:lang w:eastAsia="zh-CN"/>
        </w:rPr>
      </w:pPr>
      <w:proofErr w:type="spellStart"/>
      <w:r w:rsidRPr="00206844">
        <w:rPr>
          <w:rFonts w:ascii="Arial" w:eastAsia="Times New Roman" w:hAnsi="Arial" w:cs="Arial"/>
          <w:sz w:val="20"/>
          <w:szCs w:val="20"/>
          <w:lang w:eastAsia="ru-RU"/>
        </w:rPr>
        <w:t>Воложанина</w:t>
      </w:r>
      <w:proofErr w:type="spellEnd"/>
      <w:r w:rsidRPr="00206844">
        <w:rPr>
          <w:rFonts w:ascii="Arial" w:eastAsia="Times New Roman" w:hAnsi="Arial" w:cs="Arial"/>
          <w:sz w:val="20"/>
          <w:szCs w:val="20"/>
          <w:lang w:eastAsia="ru-RU"/>
        </w:rPr>
        <w:t xml:space="preserve"> 4-53-59</w:t>
      </w:r>
      <w:r w:rsidR="00C20443">
        <w:rPr>
          <w:rFonts w:ascii="Times New Roman" w:hAnsi="Times New Roman"/>
          <w:color w:val="00000A"/>
          <w:kern w:val="1"/>
          <w:sz w:val="20"/>
          <w:szCs w:val="20"/>
          <w:lang w:eastAsia="zh-CN"/>
        </w:rPr>
        <w:br w:type="page"/>
      </w:r>
    </w:p>
    <w:p w14:paraId="7C13A7C0" w14:textId="77777777"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lastRenderedPageBreak/>
        <w:t>Приложение</w:t>
      </w:r>
    </w:p>
    <w:p w14:paraId="19176318" w14:textId="3D850EF3"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color w:val="000000"/>
          <w:sz w:val="24"/>
          <w:szCs w:val="24"/>
        </w:rPr>
      </w:pPr>
      <w:r w:rsidRPr="00146683">
        <w:rPr>
          <w:rFonts w:ascii="Arial" w:hAnsi="Arial" w:cs="Arial"/>
          <w:color w:val="000000"/>
          <w:sz w:val="24"/>
          <w:szCs w:val="24"/>
        </w:rPr>
        <w:t>к постановлению Ад</w:t>
      </w:r>
      <w:r w:rsidR="00222790" w:rsidRPr="00146683">
        <w:rPr>
          <w:rFonts w:ascii="Arial" w:hAnsi="Arial" w:cs="Arial"/>
          <w:color w:val="000000"/>
          <w:sz w:val="24"/>
          <w:szCs w:val="24"/>
        </w:rPr>
        <w:t xml:space="preserve">министрации </w:t>
      </w:r>
      <w:r w:rsidR="000803B5" w:rsidRPr="00146683">
        <w:rPr>
          <w:rFonts w:ascii="Arial" w:hAnsi="Arial" w:cs="Arial"/>
          <w:color w:val="000000"/>
          <w:sz w:val="24"/>
          <w:szCs w:val="24"/>
        </w:rPr>
        <w:t>города Бородино</w:t>
      </w:r>
      <w:r w:rsidRPr="00146683">
        <w:rPr>
          <w:rFonts w:ascii="Arial" w:hAnsi="Arial" w:cs="Arial"/>
          <w:color w:val="000000"/>
          <w:sz w:val="24"/>
          <w:szCs w:val="24"/>
        </w:rPr>
        <w:t xml:space="preserve"> </w:t>
      </w:r>
    </w:p>
    <w:p w14:paraId="31414A64" w14:textId="27AEB9A9" w:rsidR="007A4BA0" w:rsidRPr="00146683" w:rsidRDefault="007A4BA0" w:rsidP="00C765B3">
      <w:pPr>
        <w:shd w:val="clear" w:color="auto" w:fill="FFFFFF" w:themeFill="background1"/>
        <w:autoSpaceDE w:val="0"/>
        <w:autoSpaceDN w:val="0"/>
        <w:adjustRightInd w:val="0"/>
        <w:spacing w:after="0" w:line="240" w:lineRule="auto"/>
        <w:ind w:left="5103"/>
        <w:outlineLvl w:val="0"/>
        <w:rPr>
          <w:rFonts w:ascii="Arial" w:hAnsi="Arial" w:cs="Arial"/>
          <w:sz w:val="24"/>
          <w:szCs w:val="24"/>
        </w:rPr>
      </w:pPr>
      <w:r w:rsidRPr="00146683">
        <w:rPr>
          <w:rFonts w:ascii="Arial" w:hAnsi="Arial" w:cs="Arial"/>
          <w:color w:val="000000"/>
          <w:sz w:val="24"/>
          <w:szCs w:val="24"/>
        </w:rPr>
        <w:t>от</w:t>
      </w:r>
      <w:r w:rsidR="007A47B1">
        <w:rPr>
          <w:rFonts w:ascii="Arial" w:hAnsi="Arial" w:cs="Arial"/>
          <w:color w:val="000000"/>
          <w:sz w:val="24"/>
          <w:szCs w:val="24"/>
        </w:rPr>
        <w:t xml:space="preserve"> 22.08.2022 </w:t>
      </w:r>
      <w:r w:rsidRPr="00146683">
        <w:rPr>
          <w:rFonts w:ascii="Arial" w:hAnsi="Arial" w:cs="Arial"/>
          <w:color w:val="000000"/>
          <w:sz w:val="24"/>
          <w:szCs w:val="24"/>
        </w:rPr>
        <w:t xml:space="preserve">№ </w:t>
      </w:r>
      <w:r w:rsidR="007A47B1">
        <w:rPr>
          <w:rFonts w:ascii="Arial" w:hAnsi="Arial" w:cs="Arial"/>
          <w:color w:val="000000"/>
          <w:sz w:val="24"/>
          <w:szCs w:val="24"/>
        </w:rPr>
        <w:t>402</w:t>
      </w:r>
      <w:bookmarkStart w:id="0" w:name="_GoBack"/>
      <w:bookmarkEnd w:id="0"/>
    </w:p>
    <w:p w14:paraId="30CF9A6C" w14:textId="77777777" w:rsidR="007A4BA0" w:rsidRPr="00146683" w:rsidRDefault="007A4BA0" w:rsidP="00C765B3">
      <w:pPr>
        <w:shd w:val="clear" w:color="auto" w:fill="FFFFFF" w:themeFill="background1"/>
        <w:spacing w:after="0" w:line="240" w:lineRule="auto"/>
        <w:jc w:val="center"/>
        <w:rPr>
          <w:rFonts w:ascii="Arial" w:hAnsi="Arial" w:cs="Arial"/>
          <w:color w:val="000000"/>
          <w:sz w:val="24"/>
          <w:szCs w:val="24"/>
        </w:rPr>
      </w:pPr>
    </w:p>
    <w:p w14:paraId="2763EEA3" w14:textId="77777777" w:rsidR="007A4BA0" w:rsidRPr="00146683" w:rsidRDefault="007A4BA0" w:rsidP="00C765B3">
      <w:pPr>
        <w:pStyle w:val="ConsPlusTitle"/>
        <w:shd w:val="clear" w:color="auto" w:fill="FFFFFF" w:themeFill="background1"/>
        <w:jc w:val="center"/>
        <w:outlineLvl w:val="1"/>
        <w:rPr>
          <w:b w:val="0"/>
          <w:sz w:val="24"/>
          <w:szCs w:val="24"/>
        </w:rPr>
      </w:pPr>
    </w:p>
    <w:p w14:paraId="0EE8A078"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Порядок предоставления субсидий </w:t>
      </w:r>
    </w:p>
    <w:p w14:paraId="0D60D3DE"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субъектам малого и среднего предпринимательства, </w:t>
      </w:r>
    </w:p>
    <w:p w14:paraId="56ACAEEF"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а также физическим лицам, применяющим специальный налоговый режим </w:t>
      </w:r>
    </w:p>
    <w:p w14:paraId="11C163EF" w14:textId="3339DE62"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 xml:space="preserve">«Налог на профессиональный доход», в целях возмещения части затрат </w:t>
      </w:r>
    </w:p>
    <w:p w14:paraId="43237202" w14:textId="77777777" w:rsidR="001E3FDA" w:rsidRPr="00146683" w:rsidRDefault="001E3FDA" w:rsidP="00C765B3">
      <w:pPr>
        <w:pStyle w:val="ConsPlusTitle"/>
        <w:shd w:val="clear" w:color="auto" w:fill="FFFFFF" w:themeFill="background1"/>
        <w:jc w:val="center"/>
        <w:outlineLvl w:val="1"/>
        <w:rPr>
          <w:sz w:val="24"/>
          <w:szCs w:val="24"/>
        </w:rPr>
      </w:pPr>
      <w:r w:rsidRPr="00146683">
        <w:rPr>
          <w:sz w:val="24"/>
          <w:szCs w:val="24"/>
        </w:rPr>
        <w:t>при осуществлении предпринимательской деятельности</w:t>
      </w:r>
    </w:p>
    <w:p w14:paraId="41D99AAE" w14:textId="77777777" w:rsidR="001E3FDA" w:rsidRPr="00146683" w:rsidRDefault="001E3FDA" w:rsidP="00C765B3">
      <w:pPr>
        <w:pStyle w:val="ConsPlusTitle"/>
        <w:shd w:val="clear" w:color="auto" w:fill="FFFFFF" w:themeFill="background1"/>
        <w:jc w:val="center"/>
        <w:outlineLvl w:val="1"/>
        <w:rPr>
          <w:sz w:val="24"/>
          <w:szCs w:val="24"/>
        </w:rPr>
      </w:pPr>
    </w:p>
    <w:p w14:paraId="540FEAE3" w14:textId="77777777"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1. Общие положения</w:t>
      </w:r>
    </w:p>
    <w:p w14:paraId="01B2F2F7" w14:textId="77777777" w:rsidR="001E3FDA" w:rsidRPr="00146683" w:rsidRDefault="001E3FDA" w:rsidP="00C765B3">
      <w:pPr>
        <w:pStyle w:val="ConsPlusTitle"/>
        <w:shd w:val="clear" w:color="auto" w:fill="FFFFFF" w:themeFill="background1"/>
        <w:ind w:firstLine="709"/>
        <w:jc w:val="center"/>
        <w:outlineLvl w:val="1"/>
        <w:rPr>
          <w:b w:val="0"/>
          <w:sz w:val="24"/>
          <w:szCs w:val="24"/>
        </w:rPr>
      </w:pPr>
    </w:p>
    <w:p w14:paraId="20E18FBF" w14:textId="3B678283" w:rsidR="00081538" w:rsidRPr="00146683" w:rsidRDefault="00842C93" w:rsidP="00C765B3">
      <w:pPr>
        <w:pStyle w:val="ConsPlusNormal"/>
        <w:shd w:val="clear" w:color="auto" w:fill="FFFFFF" w:themeFill="background1"/>
        <w:ind w:firstLine="709"/>
        <w:jc w:val="both"/>
        <w:rPr>
          <w:sz w:val="24"/>
          <w:szCs w:val="24"/>
        </w:rPr>
      </w:pPr>
      <w:r w:rsidRPr="00146683">
        <w:rPr>
          <w:sz w:val="24"/>
          <w:szCs w:val="24"/>
        </w:rPr>
        <w:t>1.1.</w:t>
      </w:r>
      <w:r w:rsidR="00146683">
        <w:rPr>
          <w:sz w:val="24"/>
          <w:szCs w:val="24"/>
        </w:rPr>
        <w:t xml:space="preserve"> </w:t>
      </w:r>
      <w:proofErr w:type="gramStart"/>
      <w:r w:rsidR="001E3FDA" w:rsidRPr="00146683">
        <w:rPr>
          <w:sz w:val="24"/>
          <w:szCs w:val="24"/>
        </w:rPr>
        <w:t xml:space="preserve">Порядок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целях возмещения части затрат </w:t>
      </w:r>
      <w:r w:rsidR="00A57441" w:rsidRPr="00146683">
        <w:rPr>
          <w:sz w:val="24"/>
          <w:szCs w:val="24"/>
        </w:rPr>
        <w:t>при осуществлении предпринимательской деятельности</w:t>
      </w:r>
      <w:r w:rsidR="001E3FDA" w:rsidRPr="00146683">
        <w:rPr>
          <w:sz w:val="24"/>
          <w:szCs w:val="24"/>
        </w:rPr>
        <w:t xml:space="preserve"> (далее – субсидии, Порядок) определяет </w:t>
      </w:r>
      <w:r w:rsidR="000A3125" w:rsidRPr="00146683">
        <w:rPr>
          <w:sz w:val="24"/>
          <w:szCs w:val="24"/>
        </w:rPr>
        <w:t xml:space="preserve">общие положения, </w:t>
      </w:r>
      <w:r w:rsidR="001E3FDA" w:rsidRPr="00146683">
        <w:rPr>
          <w:sz w:val="24"/>
          <w:szCs w:val="24"/>
        </w:rPr>
        <w:t>условия и порядок предоставления субсидий</w:t>
      </w:r>
      <w:r w:rsidR="000A3125" w:rsidRPr="00146683">
        <w:rPr>
          <w:sz w:val="24"/>
          <w:szCs w:val="24"/>
        </w:rPr>
        <w:t>, требования к</w:t>
      </w:r>
      <w:r w:rsidR="00146683">
        <w:rPr>
          <w:sz w:val="24"/>
          <w:szCs w:val="24"/>
        </w:rPr>
        <w:t xml:space="preserve"> </w:t>
      </w:r>
      <w:r w:rsidR="000A3125" w:rsidRPr="00146683">
        <w:rPr>
          <w:sz w:val="24"/>
          <w:szCs w:val="24"/>
        </w:rPr>
        <w:t xml:space="preserve">предоставлению отчетности, </w:t>
      </w:r>
      <w:r w:rsidR="00E1090D" w:rsidRPr="00146683">
        <w:rPr>
          <w:sz w:val="24"/>
          <w:szCs w:val="24"/>
        </w:rPr>
        <w:t>т</w:t>
      </w:r>
      <w:r w:rsidR="001148D8" w:rsidRPr="00146683">
        <w:rPr>
          <w:sz w:val="24"/>
          <w:szCs w:val="24"/>
        </w:rPr>
        <w:t>ребования об</w:t>
      </w:r>
      <w:r w:rsidR="000803B5" w:rsidRPr="00146683">
        <w:rPr>
          <w:sz w:val="24"/>
          <w:szCs w:val="24"/>
        </w:rPr>
        <w:t xml:space="preserve"> </w:t>
      </w:r>
      <w:r w:rsidR="00E1090D" w:rsidRPr="00146683">
        <w:rPr>
          <w:sz w:val="24"/>
          <w:szCs w:val="24"/>
        </w:rPr>
        <w:t xml:space="preserve">осуществлении контроля за соблюдением условий и порядка предоставления субсидии </w:t>
      </w:r>
      <w:r w:rsidRPr="00146683">
        <w:rPr>
          <w:sz w:val="24"/>
          <w:szCs w:val="24"/>
        </w:rPr>
        <w:t>и</w:t>
      </w:r>
      <w:r w:rsidR="00146683">
        <w:rPr>
          <w:sz w:val="24"/>
          <w:szCs w:val="24"/>
        </w:rPr>
        <w:t xml:space="preserve"> </w:t>
      </w:r>
      <w:r w:rsidR="00E1090D" w:rsidRPr="00146683">
        <w:rPr>
          <w:sz w:val="24"/>
          <w:szCs w:val="24"/>
        </w:rPr>
        <w:t>ответственности за их нарушение</w:t>
      </w:r>
      <w:proofErr w:type="gramEnd"/>
      <w:r w:rsidR="00E1090D" w:rsidRPr="00146683">
        <w:rPr>
          <w:sz w:val="24"/>
          <w:szCs w:val="24"/>
        </w:rPr>
        <w:t>, а также порядок проведения отбора.</w:t>
      </w:r>
    </w:p>
    <w:p w14:paraId="5D8F3EE4"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1.2. В Порядке используются следующие </w:t>
      </w:r>
      <w:r w:rsidRPr="00C20443">
        <w:rPr>
          <w:sz w:val="24"/>
          <w:szCs w:val="24"/>
          <w:shd w:val="clear" w:color="auto" w:fill="FFFFFF" w:themeFill="background1"/>
        </w:rPr>
        <w:t>понятия</w:t>
      </w:r>
      <w:r w:rsidRPr="00BF230D">
        <w:rPr>
          <w:sz w:val="24"/>
          <w:szCs w:val="24"/>
          <w:shd w:val="clear" w:color="auto" w:fill="FFFFFF" w:themeFill="background1"/>
        </w:rPr>
        <w:t>:</w:t>
      </w:r>
    </w:p>
    <w:p w14:paraId="5B6CA69D" w14:textId="3AA7B343"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субъекты малого и среднего предпринимательства и поддержка субъектов малого и среднего предпринимательства (далее – поддержка) понимаются в</w:t>
      </w:r>
      <w:r w:rsidR="000803B5" w:rsidRPr="00146683">
        <w:rPr>
          <w:sz w:val="24"/>
          <w:szCs w:val="24"/>
        </w:rPr>
        <w:t xml:space="preserve"> </w:t>
      </w:r>
      <w:r w:rsidRPr="00146683">
        <w:rPr>
          <w:sz w:val="24"/>
          <w:szCs w:val="24"/>
        </w:rPr>
        <w:t>том</w:t>
      </w:r>
      <w:r w:rsidR="000803B5" w:rsidRPr="00146683">
        <w:rPr>
          <w:sz w:val="24"/>
          <w:szCs w:val="24"/>
        </w:rPr>
        <w:t xml:space="preserve"> </w:t>
      </w:r>
      <w:r w:rsidRPr="00146683">
        <w:rPr>
          <w:sz w:val="24"/>
          <w:szCs w:val="24"/>
        </w:rPr>
        <w:t>значении, в котором они используются в Федеральном законе от 24.07.2007 №</w:t>
      </w:r>
      <w:r w:rsidR="000803B5" w:rsidRPr="00146683">
        <w:rPr>
          <w:sz w:val="24"/>
          <w:szCs w:val="24"/>
        </w:rPr>
        <w:t xml:space="preserve"> </w:t>
      </w:r>
      <w:r w:rsidRPr="00146683">
        <w:rPr>
          <w:sz w:val="24"/>
          <w:szCs w:val="24"/>
        </w:rPr>
        <w:t>209-ФЗ «О развитии малого и среднего предпринимательства в Российской Федерации»;</w:t>
      </w:r>
    </w:p>
    <w:p w14:paraId="7240C38D" w14:textId="44D7D8C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физические лица, применяющие специальный налоговый режим «Налог на</w:t>
      </w:r>
      <w:r w:rsidR="00146683">
        <w:rPr>
          <w:sz w:val="24"/>
          <w:szCs w:val="24"/>
        </w:rPr>
        <w:t xml:space="preserve"> </w:t>
      </w:r>
      <w:r w:rsidRPr="00146683">
        <w:rPr>
          <w:sz w:val="24"/>
          <w:szCs w:val="24"/>
        </w:rPr>
        <w:t xml:space="preserve">профессиональный доход» (далее – </w:t>
      </w:r>
      <w:proofErr w:type="spellStart"/>
      <w:r w:rsidRPr="00146683">
        <w:rPr>
          <w:sz w:val="24"/>
          <w:szCs w:val="24"/>
        </w:rPr>
        <w:t>самозанятые</w:t>
      </w:r>
      <w:proofErr w:type="spellEnd"/>
      <w:r w:rsidRPr="00146683">
        <w:rPr>
          <w:sz w:val="24"/>
          <w:szCs w:val="24"/>
        </w:rPr>
        <w:t xml:space="preserve"> граждане), понимаются в</w:t>
      </w:r>
      <w:r w:rsidR="00146683">
        <w:rPr>
          <w:sz w:val="24"/>
          <w:szCs w:val="24"/>
        </w:rPr>
        <w:t xml:space="preserve"> </w:t>
      </w:r>
      <w:r w:rsidRPr="00146683">
        <w:rPr>
          <w:sz w:val="24"/>
          <w:szCs w:val="24"/>
        </w:rPr>
        <w:t>том</w:t>
      </w:r>
      <w:r w:rsidR="00146683">
        <w:rPr>
          <w:sz w:val="24"/>
          <w:szCs w:val="24"/>
        </w:rPr>
        <w:t xml:space="preserve"> </w:t>
      </w:r>
      <w:r w:rsidRPr="00146683">
        <w:rPr>
          <w:sz w:val="24"/>
          <w:szCs w:val="24"/>
        </w:rPr>
        <w:t>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w:t>
      </w:r>
      <w:r w:rsidR="000803B5" w:rsidRPr="00146683">
        <w:rPr>
          <w:sz w:val="24"/>
          <w:szCs w:val="24"/>
        </w:rPr>
        <w:t xml:space="preserve"> </w:t>
      </w:r>
      <w:r w:rsidRPr="00146683">
        <w:rPr>
          <w:sz w:val="24"/>
          <w:szCs w:val="24"/>
        </w:rPr>
        <w:t>профессиональный доход»;</w:t>
      </w:r>
    </w:p>
    <w:p w14:paraId="399AF55B" w14:textId="27A4D15E" w:rsidR="001E3FDA" w:rsidRPr="000666ED"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уполномоченный орган – </w:t>
      </w:r>
      <w:r w:rsidR="004D06F7" w:rsidRPr="00146683">
        <w:rPr>
          <w:sz w:val="24"/>
          <w:szCs w:val="24"/>
        </w:rPr>
        <w:t xml:space="preserve">отдел планирования и экономического </w:t>
      </w:r>
      <w:r w:rsidR="004D06F7" w:rsidRPr="000666ED">
        <w:rPr>
          <w:sz w:val="24"/>
          <w:szCs w:val="24"/>
        </w:rPr>
        <w:t>развития А</w:t>
      </w:r>
      <w:r w:rsidR="000803B5" w:rsidRPr="000666ED">
        <w:rPr>
          <w:sz w:val="24"/>
          <w:szCs w:val="24"/>
        </w:rPr>
        <w:t>дминистрация города Бородино</w:t>
      </w:r>
      <w:r w:rsidR="00841EDE" w:rsidRPr="000666ED">
        <w:rPr>
          <w:sz w:val="24"/>
          <w:szCs w:val="24"/>
        </w:rPr>
        <w:t xml:space="preserve"> (далее – отдел)</w:t>
      </w:r>
      <w:r w:rsidRPr="000666ED">
        <w:rPr>
          <w:sz w:val="24"/>
          <w:szCs w:val="24"/>
        </w:rPr>
        <w:t>;</w:t>
      </w:r>
    </w:p>
    <w:p w14:paraId="16E7A506" w14:textId="2B0A956C" w:rsidR="00B9638F" w:rsidRDefault="000666ED" w:rsidP="00A22016">
      <w:pPr>
        <w:pStyle w:val="ConsPlusNormal"/>
        <w:numPr>
          <w:ilvl w:val="0"/>
          <w:numId w:val="13"/>
        </w:numPr>
        <w:shd w:val="clear" w:color="auto" w:fill="FFFFFF" w:themeFill="background1"/>
        <w:ind w:left="0" w:firstLine="709"/>
        <w:jc w:val="both"/>
        <w:rPr>
          <w:bCs/>
          <w:sz w:val="24"/>
          <w:szCs w:val="24"/>
        </w:rPr>
      </w:pPr>
      <w:r w:rsidRPr="000666ED">
        <w:rPr>
          <w:sz w:val="24"/>
          <w:szCs w:val="24"/>
        </w:rPr>
        <w:t>рабочая</w:t>
      </w:r>
      <w:r w:rsidR="00BE268C" w:rsidRPr="000666ED">
        <w:rPr>
          <w:sz w:val="24"/>
          <w:szCs w:val="24"/>
        </w:rPr>
        <w:t xml:space="preserve"> группа</w:t>
      </w:r>
      <w:r w:rsidRPr="000666ED">
        <w:rPr>
          <w:sz w:val="24"/>
          <w:szCs w:val="24"/>
        </w:rPr>
        <w:t xml:space="preserve"> </w:t>
      </w:r>
      <w:r w:rsidR="00BE268C" w:rsidRPr="000666ED">
        <w:rPr>
          <w:sz w:val="24"/>
          <w:szCs w:val="24"/>
        </w:rPr>
        <w:t>–</w:t>
      </w:r>
      <w:r w:rsidR="00BE268C">
        <w:rPr>
          <w:sz w:val="24"/>
          <w:szCs w:val="24"/>
        </w:rPr>
        <w:t xml:space="preserve"> </w:t>
      </w:r>
      <w:r w:rsidR="00BE268C" w:rsidRPr="000666ED">
        <w:rPr>
          <w:sz w:val="24"/>
          <w:szCs w:val="24"/>
        </w:rPr>
        <w:t xml:space="preserve">комиссия </w:t>
      </w:r>
      <w:r w:rsidR="00B9638F" w:rsidRPr="000666ED">
        <w:rPr>
          <w:sz w:val="24"/>
          <w:szCs w:val="24"/>
        </w:rPr>
        <w:t>по оказанию поддержки субъектам малого и</w:t>
      </w:r>
      <w:r w:rsidR="000803B5" w:rsidRPr="000666ED">
        <w:rPr>
          <w:sz w:val="24"/>
          <w:szCs w:val="24"/>
        </w:rPr>
        <w:t xml:space="preserve"> </w:t>
      </w:r>
      <w:r w:rsidR="00B9638F" w:rsidRPr="000666ED">
        <w:rPr>
          <w:sz w:val="24"/>
          <w:szCs w:val="24"/>
        </w:rPr>
        <w:t xml:space="preserve">среднего предпринимательства, порядок формирования, состав и порядок </w:t>
      </w:r>
      <w:proofErr w:type="gramStart"/>
      <w:r w:rsidR="00B9638F" w:rsidRPr="000666ED">
        <w:rPr>
          <w:sz w:val="24"/>
          <w:szCs w:val="24"/>
        </w:rPr>
        <w:t>работы</w:t>
      </w:r>
      <w:proofErr w:type="gramEnd"/>
      <w:r w:rsidR="00B9638F" w:rsidRPr="000666ED">
        <w:rPr>
          <w:sz w:val="24"/>
          <w:szCs w:val="24"/>
        </w:rPr>
        <w:t xml:space="preserve"> которой утверждаются распоряжением Администрации </w:t>
      </w:r>
      <w:r w:rsidR="000803B5" w:rsidRPr="000666ED">
        <w:rPr>
          <w:sz w:val="24"/>
          <w:szCs w:val="24"/>
        </w:rPr>
        <w:t>города Бородино</w:t>
      </w:r>
      <w:r w:rsidR="00BE268C" w:rsidRPr="00BE268C">
        <w:rPr>
          <w:sz w:val="24"/>
          <w:szCs w:val="24"/>
        </w:rPr>
        <w:t xml:space="preserve"> (</w:t>
      </w:r>
      <w:r w:rsidR="00BE268C">
        <w:rPr>
          <w:sz w:val="24"/>
          <w:szCs w:val="24"/>
        </w:rPr>
        <w:t>далее – комиссия)</w:t>
      </w:r>
      <w:r w:rsidR="00B9638F" w:rsidRPr="000666ED">
        <w:rPr>
          <w:bCs/>
          <w:sz w:val="24"/>
          <w:szCs w:val="24"/>
        </w:rPr>
        <w:t>;</w:t>
      </w:r>
    </w:p>
    <w:p w14:paraId="5B346277" w14:textId="17F5A470" w:rsidR="00677160" w:rsidRPr="000666ED" w:rsidRDefault="00677160" w:rsidP="000666ED">
      <w:pPr>
        <w:pStyle w:val="ConsPlusNormal"/>
        <w:numPr>
          <w:ilvl w:val="0"/>
          <w:numId w:val="13"/>
        </w:numPr>
        <w:shd w:val="clear" w:color="auto" w:fill="FFFFFF" w:themeFill="background1"/>
        <w:ind w:left="0" w:firstLine="709"/>
        <w:jc w:val="both"/>
        <w:rPr>
          <w:bCs/>
          <w:sz w:val="24"/>
          <w:szCs w:val="24"/>
        </w:rPr>
      </w:pPr>
      <w:r w:rsidRPr="000666ED">
        <w:rPr>
          <w:sz w:val="24"/>
          <w:szCs w:val="24"/>
        </w:rPr>
        <w:t>«координационный Совет» - постоянно действующий коллегиальный орган, созданный для рассмотрения вопросов в сфере поддержки субъектов малого и среднего предпринимательства и внесения предложений по принятию соответствующих решений</w:t>
      </w:r>
      <w:r w:rsidR="000666ED" w:rsidRPr="000666ED">
        <w:rPr>
          <w:sz w:val="24"/>
          <w:szCs w:val="24"/>
        </w:rPr>
        <w:t xml:space="preserve"> (далее – Совет);</w:t>
      </w:r>
    </w:p>
    <w:p w14:paraId="2A26C479" w14:textId="2FAC58C9" w:rsidR="004E4C20" w:rsidRPr="000666ED" w:rsidRDefault="004E4C20" w:rsidP="00A22016">
      <w:pPr>
        <w:pStyle w:val="ConsPlusNormal"/>
        <w:numPr>
          <w:ilvl w:val="0"/>
          <w:numId w:val="13"/>
        </w:numPr>
        <w:shd w:val="clear" w:color="auto" w:fill="FFFFFF" w:themeFill="background1"/>
        <w:ind w:left="0" w:firstLine="709"/>
        <w:jc w:val="both"/>
        <w:rPr>
          <w:sz w:val="24"/>
          <w:szCs w:val="24"/>
        </w:rPr>
      </w:pPr>
      <w:r w:rsidRPr="000666ED">
        <w:rPr>
          <w:sz w:val="24"/>
          <w:szCs w:val="24"/>
        </w:rPr>
        <w:t>заявитель – субъект малого или среднего предпринимательства, предоставивший заявку о предоставлении субсидии в соответствии с пунктом 2.5</w:t>
      </w:r>
      <w:r w:rsidR="000803B5" w:rsidRPr="000666ED">
        <w:rPr>
          <w:sz w:val="24"/>
          <w:szCs w:val="24"/>
        </w:rPr>
        <w:t xml:space="preserve"> </w:t>
      </w:r>
      <w:r w:rsidRPr="000666ED">
        <w:rPr>
          <w:sz w:val="24"/>
          <w:szCs w:val="24"/>
        </w:rPr>
        <w:t>Порядка;</w:t>
      </w:r>
    </w:p>
    <w:p w14:paraId="2C4C0E88" w14:textId="01D6D524" w:rsidR="004E4C20" w:rsidRPr="000666ED"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заявка – комплект документов, поданный заявителем для принятия решения о предоставлении субсидии;</w:t>
      </w:r>
    </w:p>
    <w:p w14:paraId="7CD63033" w14:textId="0055C2D6" w:rsidR="004E4C20" w:rsidRPr="00C765B3" w:rsidRDefault="004E4C20"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0666ED">
        <w:rPr>
          <w:rFonts w:ascii="Arial" w:hAnsi="Arial" w:cs="Arial"/>
          <w:sz w:val="24"/>
          <w:szCs w:val="24"/>
        </w:rPr>
        <w:t xml:space="preserve">отбор – отбор, </w:t>
      </w:r>
      <w:r w:rsidRPr="00C765B3">
        <w:rPr>
          <w:rFonts w:ascii="Arial" w:hAnsi="Arial" w:cs="Arial"/>
          <w:sz w:val="24"/>
          <w:szCs w:val="24"/>
        </w:rPr>
        <w:t xml:space="preserve">проводимый </w:t>
      </w:r>
      <w:r w:rsidR="00841EDE" w:rsidRPr="00C765B3">
        <w:rPr>
          <w:rFonts w:ascii="Arial" w:hAnsi="Arial" w:cs="Arial"/>
          <w:sz w:val="24"/>
          <w:szCs w:val="24"/>
        </w:rPr>
        <w:t>отделом</w:t>
      </w:r>
      <w:r w:rsidRPr="00C765B3">
        <w:rPr>
          <w:rFonts w:ascii="Arial" w:hAnsi="Arial" w:cs="Arial"/>
          <w:sz w:val="24"/>
          <w:szCs w:val="24"/>
        </w:rPr>
        <w:t xml:space="preserve"> способом, установленным пунктом 5.2 Порядка, для определения получателя субсидии;</w:t>
      </w:r>
    </w:p>
    <w:p w14:paraId="08C364BA" w14:textId="3CC2AA4E"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участник отбора – </w:t>
      </w:r>
      <w:r w:rsidR="004E4C20" w:rsidRPr="00146683">
        <w:rPr>
          <w:sz w:val="24"/>
          <w:szCs w:val="24"/>
        </w:rPr>
        <w:t>заявитель, заявка которого допущена к отбору</w:t>
      </w:r>
      <w:r w:rsidRPr="00146683">
        <w:rPr>
          <w:sz w:val="24"/>
          <w:szCs w:val="24"/>
        </w:rPr>
        <w:t>;</w:t>
      </w:r>
    </w:p>
    <w:p w14:paraId="3B743933" w14:textId="130C4E6D" w:rsidR="001E3FDA" w:rsidRPr="00C765B3" w:rsidRDefault="001E3FDA"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lastRenderedPageBreak/>
        <w:t>победитель отбора – участник отбора, в отношении которого принято решение о предоставлении субсидии;</w:t>
      </w:r>
    </w:p>
    <w:p w14:paraId="74C31CF6" w14:textId="6373C97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получатель субсидии – победитель отбора, заключивший соглашение о</w:t>
      </w:r>
      <w:r w:rsidR="000803B5" w:rsidRPr="00146683">
        <w:rPr>
          <w:sz w:val="24"/>
          <w:szCs w:val="24"/>
        </w:rPr>
        <w:t xml:space="preserve"> </w:t>
      </w:r>
      <w:r w:rsidRPr="00146683">
        <w:rPr>
          <w:sz w:val="24"/>
          <w:szCs w:val="24"/>
        </w:rPr>
        <w:t>предоставлении субсидии;</w:t>
      </w:r>
    </w:p>
    <w:p w14:paraId="4A214969" w14:textId="6C0481F1" w:rsidR="002300FB" w:rsidRPr="00C765B3" w:rsidRDefault="002300FB" w:rsidP="00A22016">
      <w:pPr>
        <w:pStyle w:val="a4"/>
        <w:numPr>
          <w:ilvl w:val="0"/>
          <w:numId w:val="13"/>
        </w:numPr>
        <w:shd w:val="clear" w:color="auto" w:fill="FFFFFF" w:themeFill="background1"/>
        <w:autoSpaceDE w:val="0"/>
        <w:autoSpaceDN w:val="0"/>
        <w:adjustRightInd w:val="0"/>
        <w:ind w:left="0" w:firstLine="709"/>
        <w:jc w:val="both"/>
        <w:rPr>
          <w:rFonts w:ascii="Arial" w:hAnsi="Arial" w:cs="Arial"/>
          <w:sz w:val="24"/>
          <w:szCs w:val="24"/>
        </w:rPr>
      </w:pPr>
      <w:r w:rsidRPr="00C765B3">
        <w:rPr>
          <w:rFonts w:ascii="Arial" w:hAnsi="Arial" w:cs="Arial"/>
          <w:sz w:val="24"/>
          <w:szCs w:val="24"/>
        </w:rPr>
        <w:t>текущий ремонт нежилого здания (нежилого помещения) – понимается в</w:t>
      </w:r>
      <w:r w:rsidR="00146683" w:rsidRPr="00C765B3">
        <w:rPr>
          <w:rFonts w:ascii="Arial" w:hAnsi="Arial" w:cs="Arial"/>
          <w:sz w:val="24"/>
          <w:szCs w:val="24"/>
        </w:rPr>
        <w:t xml:space="preserve"> </w:t>
      </w:r>
      <w:r w:rsidRPr="00C765B3">
        <w:rPr>
          <w:rFonts w:ascii="Arial" w:hAnsi="Arial" w:cs="Arial"/>
          <w:sz w:val="24"/>
          <w:szCs w:val="24"/>
        </w:rPr>
        <w:t>том</w:t>
      </w:r>
      <w:r w:rsidR="00146683" w:rsidRPr="00C765B3">
        <w:rPr>
          <w:rFonts w:ascii="Arial" w:hAnsi="Arial" w:cs="Arial"/>
          <w:sz w:val="24"/>
          <w:szCs w:val="24"/>
        </w:rPr>
        <w:t xml:space="preserve"> </w:t>
      </w:r>
      <w:r w:rsidRPr="00C765B3">
        <w:rPr>
          <w:rFonts w:ascii="Arial" w:hAnsi="Arial" w:cs="Arial"/>
          <w:sz w:val="24"/>
          <w:szCs w:val="24"/>
        </w:rPr>
        <w:t xml:space="preserve">значении, в котором используется в </w:t>
      </w:r>
      <w:r w:rsidRPr="00C765B3">
        <w:rPr>
          <w:rFonts w:ascii="Arial" w:eastAsiaTheme="minorHAnsi" w:hAnsi="Arial" w:cs="Arial"/>
          <w:sz w:val="24"/>
          <w:szCs w:val="24"/>
        </w:rPr>
        <w:t>постановлении Правительства Российской Федерации от 30.11.2021 №</w:t>
      </w:r>
      <w:r w:rsidR="000803B5" w:rsidRPr="00C765B3">
        <w:rPr>
          <w:rFonts w:ascii="Arial" w:eastAsiaTheme="minorHAnsi" w:hAnsi="Arial" w:cs="Arial"/>
          <w:sz w:val="24"/>
          <w:szCs w:val="24"/>
        </w:rPr>
        <w:t xml:space="preserve"> </w:t>
      </w:r>
      <w:r w:rsidRPr="00C765B3">
        <w:rPr>
          <w:rFonts w:ascii="Arial" w:eastAsiaTheme="minorHAnsi" w:hAnsi="Arial" w:cs="Arial"/>
          <w:sz w:val="24"/>
          <w:szCs w:val="24"/>
        </w:rPr>
        <w:t>2120 «Об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w:t>
      </w:r>
    </w:p>
    <w:p w14:paraId="7C3AF57C" w14:textId="5157EE0A"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proofErr w:type="gramStart"/>
      <w:r w:rsidRPr="00146683">
        <w:rPr>
          <w:sz w:val="24"/>
          <w:szCs w:val="24"/>
        </w:rPr>
        <w:t xml:space="preserve">оборудование – </w:t>
      </w:r>
      <w:r w:rsidR="002D475B" w:rsidRPr="00146683">
        <w:rPr>
          <w:sz w:val="24"/>
          <w:szCs w:val="24"/>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Pr="00146683">
        <w:rPr>
          <w:sz w:val="24"/>
          <w:szCs w:val="24"/>
        </w:rPr>
        <w:t>;</w:t>
      </w:r>
      <w:proofErr w:type="gramEnd"/>
    </w:p>
    <w:p w14:paraId="7CE89A71" w14:textId="3553DE3C"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первый взнос (аванс) – первый лизинговый платеж в соответствии с</w:t>
      </w:r>
      <w:r w:rsidR="000803B5" w:rsidRPr="00146683">
        <w:rPr>
          <w:sz w:val="24"/>
          <w:szCs w:val="24"/>
        </w:rPr>
        <w:t xml:space="preserve"> </w:t>
      </w:r>
      <w:r w:rsidRPr="00146683">
        <w:rPr>
          <w:sz w:val="24"/>
          <w:szCs w:val="24"/>
        </w:rPr>
        <w:t>заключенным договором лизинга оборудования;</w:t>
      </w:r>
    </w:p>
    <w:p w14:paraId="0279DFC2" w14:textId="0C734DC6"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в </w:t>
      </w:r>
      <w:proofErr w:type="gramStart"/>
      <w:r w:rsidRPr="00146683">
        <w:rPr>
          <w:sz w:val="24"/>
          <w:szCs w:val="24"/>
        </w:rPr>
        <w:t>которую</w:t>
      </w:r>
      <w:proofErr w:type="gramEnd"/>
      <w:r w:rsidRPr="00146683">
        <w:rPr>
          <w:sz w:val="24"/>
          <w:szCs w:val="24"/>
        </w:rPr>
        <w:t xml:space="preserve">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w:t>
      </w:r>
      <w:r w:rsidR="00C765B3">
        <w:rPr>
          <w:sz w:val="24"/>
          <w:szCs w:val="24"/>
        </w:rPr>
        <w:t xml:space="preserve"> </w:t>
      </w:r>
      <w:r w:rsidRPr="00146683">
        <w:rPr>
          <w:sz w:val="24"/>
          <w:szCs w:val="24"/>
        </w:rPr>
        <w:t xml:space="preserve">лизингополучателю; </w:t>
      </w:r>
    </w:p>
    <w:p w14:paraId="1889CEF3" w14:textId="19454457" w:rsidR="001E3FDA" w:rsidRDefault="001E3FDA" w:rsidP="00A22016">
      <w:pPr>
        <w:pStyle w:val="ConsPlusNormal"/>
        <w:numPr>
          <w:ilvl w:val="0"/>
          <w:numId w:val="13"/>
        </w:numPr>
        <w:shd w:val="clear" w:color="auto" w:fill="FFFFFF" w:themeFill="background1"/>
        <w:ind w:left="0" w:firstLine="709"/>
        <w:jc w:val="both"/>
        <w:rPr>
          <w:sz w:val="24"/>
          <w:szCs w:val="24"/>
        </w:rPr>
      </w:pPr>
      <w:r w:rsidRPr="00146683">
        <w:rPr>
          <w:sz w:val="24"/>
          <w:szCs w:val="24"/>
        </w:rPr>
        <w:t xml:space="preserve">аналогичная поддержка – поддержка, оказанная в отношении субъекта малого или среднего предпринимательства или </w:t>
      </w:r>
      <w:proofErr w:type="spellStart"/>
      <w:r w:rsidRPr="00146683">
        <w:rPr>
          <w:sz w:val="24"/>
          <w:szCs w:val="24"/>
        </w:rPr>
        <w:t>самозанятого</w:t>
      </w:r>
      <w:proofErr w:type="spellEnd"/>
      <w:r w:rsidRPr="00146683">
        <w:rPr>
          <w:sz w:val="24"/>
          <w:szCs w:val="24"/>
        </w:rPr>
        <w:t xml:space="preserve"> гражданина, условия оказания которой совпадают, включая форму, вид поддержки и цели ее оказания; </w:t>
      </w:r>
    </w:p>
    <w:p w14:paraId="674074A5" w14:textId="51B94659"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14:paraId="2EC7CEA3" w14:textId="1C2C68C4"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r w:rsidRPr="00C765B3">
        <w:rPr>
          <w:rFonts w:ascii="Arial" w:hAnsi="Arial" w:cs="Arial"/>
          <w:sz w:val="24"/>
          <w:szCs w:val="24"/>
        </w:rPr>
        <w:t>декларирование – форма подтверждения соответствия продукции требованиям технических регламентов;</w:t>
      </w:r>
    </w:p>
    <w:p w14:paraId="424EFDE2" w14:textId="3E7B5303" w:rsidR="00C765B3" w:rsidRPr="00C765B3" w:rsidRDefault="00C765B3" w:rsidP="00A22016">
      <w:pPr>
        <w:pStyle w:val="a4"/>
        <w:numPr>
          <w:ilvl w:val="0"/>
          <w:numId w:val="13"/>
        </w:numPr>
        <w:shd w:val="clear" w:color="auto" w:fill="FFFFFF" w:themeFill="background1"/>
        <w:ind w:left="0" w:firstLine="709"/>
        <w:jc w:val="both"/>
        <w:rPr>
          <w:rFonts w:ascii="Arial" w:hAnsi="Arial" w:cs="Arial"/>
          <w:sz w:val="24"/>
          <w:szCs w:val="24"/>
        </w:rPr>
      </w:pPr>
      <w:proofErr w:type="gramStart"/>
      <w:r w:rsidRPr="00C765B3">
        <w:rPr>
          <w:rFonts w:ascii="Arial" w:hAnsi="Arial" w:cs="Arial"/>
          <w:sz w:val="24"/>
          <w:szCs w:val="24"/>
        </w:rPr>
        <w:t>лицензирование – мероприятия, связанные с</w:t>
      </w:r>
      <w:r>
        <w:rPr>
          <w:rFonts w:ascii="Arial" w:hAnsi="Arial" w:cs="Arial"/>
          <w:sz w:val="24"/>
          <w:szCs w:val="24"/>
        </w:rPr>
        <w:t xml:space="preserve"> </w:t>
      </w:r>
      <w:r w:rsidRPr="00C765B3">
        <w:rPr>
          <w:rFonts w:ascii="Arial" w:hAnsi="Arial" w:cs="Arial"/>
          <w:sz w:val="24"/>
          <w:szCs w:val="24"/>
        </w:rPr>
        <w:t>предоставлением (получением) специального разрешения (лицензии)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на осуществление которого на</w:t>
      </w:r>
      <w:r>
        <w:rPr>
          <w:rFonts w:ascii="Arial" w:hAnsi="Arial" w:cs="Arial"/>
          <w:sz w:val="24"/>
          <w:szCs w:val="24"/>
        </w:rPr>
        <w:t xml:space="preserve"> </w:t>
      </w:r>
      <w:r w:rsidRPr="00C765B3">
        <w:rPr>
          <w:rFonts w:ascii="Arial" w:hAnsi="Arial" w:cs="Arial"/>
          <w:sz w:val="24"/>
          <w:szCs w:val="24"/>
        </w:rPr>
        <w:t>территории Российской Федерации и на иных территориях, над которыми Российская Федерация осуществляет юрисдикцию в соответствии с</w:t>
      </w:r>
      <w:r>
        <w:rPr>
          <w:rFonts w:ascii="Arial" w:hAnsi="Arial" w:cs="Arial"/>
          <w:sz w:val="24"/>
          <w:szCs w:val="24"/>
        </w:rPr>
        <w:t xml:space="preserve"> </w:t>
      </w:r>
      <w:r w:rsidRPr="00C765B3">
        <w:rPr>
          <w:rFonts w:ascii="Arial" w:hAnsi="Arial" w:cs="Arial"/>
          <w:sz w:val="24"/>
          <w:szCs w:val="24"/>
        </w:rPr>
        <w:t>законодательством Российской Федерации и нормами международного права, требуется получение лицензии в соответствии</w:t>
      </w:r>
      <w:proofErr w:type="gramEnd"/>
      <w:r w:rsidRPr="00C765B3">
        <w:rPr>
          <w:rFonts w:ascii="Arial" w:hAnsi="Arial" w:cs="Arial"/>
          <w:sz w:val="24"/>
          <w:szCs w:val="24"/>
        </w:rPr>
        <w:t xml:space="preserve"> с Федеральным законом от</w:t>
      </w:r>
      <w:r>
        <w:rPr>
          <w:rFonts w:ascii="Arial" w:hAnsi="Arial" w:cs="Arial"/>
          <w:sz w:val="24"/>
          <w:szCs w:val="24"/>
        </w:rPr>
        <w:t xml:space="preserve"> </w:t>
      </w:r>
      <w:r w:rsidRPr="00C765B3">
        <w:rPr>
          <w:rFonts w:ascii="Arial" w:hAnsi="Arial" w:cs="Arial"/>
          <w:sz w:val="24"/>
          <w:szCs w:val="24"/>
        </w:rPr>
        <w:t>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в</w:t>
      </w:r>
      <w:r w:rsidRPr="00C765B3">
        <w:rPr>
          <w:rFonts w:ascii="Arial" w:hAnsi="Arial" w:cs="Arial"/>
          <w:sz w:val="24"/>
          <w:szCs w:val="24"/>
          <w:lang w:val="en-US"/>
        </w:rPr>
        <w:t> </w:t>
      </w:r>
      <w:r w:rsidRPr="00C765B3">
        <w:rPr>
          <w:rFonts w:ascii="Arial" w:hAnsi="Arial" w:cs="Arial"/>
          <w:sz w:val="24"/>
          <w:szCs w:val="24"/>
        </w:rPr>
        <w:t xml:space="preserve">соответствии с федеральными законами, указанными в </w:t>
      </w:r>
      <w:hyperlink r:id="rId9" w:history="1">
        <w:r w:rsidRPr="00C765B3">
          <w:rPr>
            <w:rFonts w:ascii="Arial" w:hAnsi="Arial" w:cs="Arial"/>
            <w:sz w:val="24"/>
            <w:szCs w:val="24"/>
          </w:rPr>
          <w:t>части 3 статьи 1</w:t>
        </w:r>
      </w:hyperlink>
      <w:r w:rsidRPr="00C765B3">
        <w:rPr>
          <w:rFonts w:ascii="Arial" w:hAnsi="Arial" w:cs="Arial"/>
          <w:sz w:val="24"/>
          <w:szCs w:val="24"/>
        </w:rPr>
        <w:t xml:space="preserve"> Федерального закона от 04.05.2011 №</w:t>
      </w:r>
      <w:r>
        <w:rPr>
          <w:rFonts w:ascii="Arial" w:hAnsi="Arial" w:cs="Arial"/>
          <w:sz w:val="24"/>
          <w:szCs w:val="24"/>
        </w:rPr>
        <w:t xml:space="preserve"> </w:t>
      </w:r>
      <w:r w:rsidRPr="00C765B3">
        <w:rPr>
          <w:rFonts w:ascii="Arial" w:hAnsi="Arial" w:cs="Arial"/>
          <w:sz w:val="24"/>
          <w:szCs w:val="24"/>
        </w:rPr>
        <w:t>99-ФЗ «О лицензировании отдельных видов деятельности» и регулирующими отношения в соответствующих сферах деятельности.</w:t>
      </w:r>
    </w:p>
    <w:p w14:paraId="79D4FFF7" w14:textId="6C665C05" w:rsidR="001E3FDA" w:rsidRPr="00146683" w:rsidRDefault="001E3FDA" w:rsidP="00A22016">
      <w:pPr>
        <w:pStyle w:val="ConsPlusNormal"/>
        <w:numPr>
          <w:ilvl w:val="0"/>
          <w:numId w:val="13"/>
        </w:numPr>
        <w:shd w:val="clear" w:color="auto" w:fill="FFFFFF" w:themeFill="background1"/>
        <w:ind w:left="0" w:firstLine="709"/>
        <w:jc w:val="both"/>
        <w:rPr>
          <w:sz w:val="24"/>
          <w:szCs w:val="24"/>
        </w:rPr>
      </w:pPr>
      <w:r w:rsidRPr="00C765B3">
        <w:rPr>
          <w:sz w:val="24"/>
          <w:szCs w:val="24"/>
        </w:rPr>
        <w:t xml:space="preserve">приоритетные виды деятельности – </w:t>
      </w:r>
      <w:r w:rsidR="00DB62B2" w:rsidRPr="00C765B3">
        <w:rPr>
          <w:sz w:val="24"/>
          <w:szCs w:val="24"/>
        </w:rPr>
        <w:t xml:space="preserve">предпринимательская </w:t>
      </w:r>
      <w:r w:rsidRPr="00146683">
        <w:rPr>
          <w:sz w:val="24"/>
          <w:szCs w:val="24"/>
        </w:rPr>
        <w:t xml:space="preserve">деятельность, </w:t>
      </w:r>
      <w:r w:rsidR="00C1372A" w:rsidRPr="00146683">
        <w:rPr>
          <w:sz w:val="24"/>
          <w:szCs w:val="24"/>
        </w:rPr>
        <w:t xml:space="preserve">за исключением видов деятельности, включенных в класс 12 </w:t>
      </w:r>
      <w:r w:rsidR="00C1372A" w:rsidRPr="00146683">
        <w:rPr>
          <w:sz w:val="24"/>
          <w:szCs w:val="24"/>
        </w:rPr>
        <w:lastRenderedPageBreak/>
        <w:t>раздела</w:t>
      </w:r>
      <w:proofErr w:type="gramStart"/>
      <w:r w:rsidR="00C1372A" w:rsidRPr="00146683">
        <w:rPr>
          <w:sz w:val="24"/>
          <w:szCs w:val="24"/>
        </w:rPr>
        <w:t xml:space="preserve"> С</w:t>
      </w:r>
      <w:proofErr w:type="gramEnd"/>
      <w:r w:rsidR="00C1372A" w:rsidRPr="00146683">
        <w:rPr>
          <w:sz w:val="24"/>
          <w:szCs w:val="24"/>
        </w:rPr>
        <w:t xml:space="preserve">,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w:t>
      </w:r>
      <w:proofErr w:type="gramStart"/>
      <w:r w:rsidR="00C1372A" w:rsidRPr="00146683">
        <w:rPr>
          <w:sz w:val="24"/>
          <w:szCs w:val="24"/>
        </w:rPr>
        <w:t>ОК</w:t>
      </w:r>
      <w:proofErr w:type="gramEnd"/>
      <w:r w:rsidR="00C1372A" w:rsidRPr="00146683">
        <w:rPr>
          <w:sz w:val="24"/>
          <w:szCs w:val="24"/>
        </w:rPr>
        <w:t xml:space="preserve"> 029-2014, утвержденного приказом </w:t>
      </w:r>
      <w:proofErr w:type="spellStart"/>
      <w:r w:rsidR="00C1372A" w:rsidRPr="00146683">
        <w:rPr>
          <w:sz w:val="24"/>
          <w:szCs w:val="24"/>
        </w:rPr>
        <w:t>Росстандарта</w:t>
      </w:r>
      <w:proofErr w:type="spellEnd"/>
      <w:r w:rsidR="00C1372A" w:rsidRPr="00146683">
        <w:rPr>
          <w:sz w:val="24"/>
          <w:szCs w:val="24"/>
        </w:rPr>
        <w:t xml:space="preserve"> от 31.01.2014 № 14-ст</w:t>
      </w:r>
      <w:r w:rsidR="00BD56C5" w:rsidRPr="00146683">
        <w:rPr>
          <w:sz w:val="24"/>
          <w:szCs w:val="24"/>
        </w:rPr>
        <w:t xml:space="preserve"> </w:t>
      </w:r>
      <w:r w:rsidR="00BD56C5" w:rsidRPr="00146683">
        <w:rPr>
          <w:rFonts w:eastAsia="Calibri"/>
          <w:sz w:val="24"/>
          <w:szCs w:val="24"/>
          <w:lang w:eastAsia="en-US"/>
        </w:rPr>
        <w:t>(приложение № 1</w:t>
      </w:r>
      <w:r w:rsidR="00C765B3">
        <w:rPr>
          <w:rFonts w:eastAsia="Calibri"/>
          <w:sz w:val="24"/>
          <w:szCs w:val="24"/>
          <w:lang w:eastAsia="en-US"/>
        </w:rPr>
        <w:t xml:space="preserve"> к Порядку</w:t>
      </w:r>
      <w:r w:rsidR="00BD56C5" w:rsidRPr="00146683">
        <w:rPr>
          <w:rFonts w:eastAsia="Calibri"/>
          <w:sz w:val="24"/>
          <w:szCs w:val="24"/>
          <w:lang w:eastAsia="en-US"/>
        </w:rPr>
        <w:t>)</w:t>
      </w:r>
      <w:r w:rsidRPr="00146683">
        <w:rPr>
          <w:sz w:val="24"/>
          <w:szCs w:val="24"/>
        </w:rPr>
        <w:t>;</w:t>
      </w:r>
    </w:p>
    <w:p w14:paraId="72D49631" w14:textId="71190E95" w:rsidR="002972D6" w:rsidRPr="00146683" w:rsidRDefault="001E3FDA" w:rsidP="00A22016">
      <w:pPr>
        <w:pStyle w:val="ConsPlusNormal"/>
        <w:numPr>
          <w:ilvl w:val="0"/>
          <w:numId w:val="13"/>
        </w:numPr>
        <w:shd w:val="clear" w:color="auto" w:fill="FFFFFF" w:themeFill="background1"/>
        <w:ind w:left="0" w:firstLine="709"/>
        <w:jc w:val="both"/>
        <w:rPr>
          <w:color w:val="000000" w:themeColor="text1"/>
          <w:sz w:val="24"/>
          <w:szCs w:val="24"/>
        </w:rPr>
      </w:pPr>
      <w:proofErr w:type="gramStart"/>
      <w:r w:rsidRPr="00146683">
        <w:rPr>
          <w:color w:val="000000" w:themeColor="text1"/>
          <w:sz w:val="24"/>
          <w:szCs w:val="24"/>
        </w:rPr>
        <w:t xml:space="preserve">средняя заработная плата работников – отношение суммы выплат и иных вознаграждений, начисленных в пользу физических лиц, </w:t>
      </w:r>
      <w:r w:rsidR="00ED477A" w:rsidRPr="00146683">
        <w:rPr>
          <w:color w:val="000000" w:themeColor="text1"/>
          <w:sz w:val="24"/>
          <w:szCs w:val="24"/>
        </w:rPr>
        <w:t>определенное на основе данных формы «Сведения для</w:t>
      </w:r>
      <w:r w:rsidR="000803B5" w:rsidRPr="00146683">
        <w:rPr>
          <w:color w:val="000000" w:themeColor="text1"/>
          <w:sz w:val="24"/>
          <w:szCs w:val="24"/>
        </w:rPr>
        <w:t xml:space="preserve"> </w:t>
      </w:r>
      <w:r w:rsidR="00ED477A" w:rsidRPr="00146683">
        <w:rPr>
          <w:color w:val="000000" w:themeColor="text1"/>
          <w:sz w:val="24"/>
          <w:szCs w:val="24"/>
        </w:rPr>
        <w:t>ведения индивидуального (персонифицированного) учета и сведения о</w:t>
      </w:r>
      <w:r w:rsidR="000803B5" w:rsidRPr="00146683">
        <w:rPr>
          <w:color w:val="000000" w:themeColor="text1"/>
          <w:sz w:val="24"/>
          <w:szCs w:val="24"/>
        </w:rPr>
        <w:t xml:space="preserve"> </w:t>
      </w:r>
      <w:r w:rsidR="00ED477A" w:rsidRPr="00146683">
        <w:rPr>
          <w:color w:val="000000" w:themeColor="text1"/>
          <w:sz w:val="24"/>
          <w:szCs w:val="24"/>
        </w:rPr>
        <w:t>начисленных страховых взносах на</w:t>
      </w:r>
      <w:r w:rsidR="000803B5" w:rsidRPr="00146683">
        <w:rPr>
          <w:color w:val="000000" w:themeColor="text1"/>
          <w:sz w:val="24"/>
          <w:szCs w:val="24"/>
        </w:rPr>
        <w:t xml:space="preserve"> </w:t>
      </w:r>
      <w:r w:rsidR="00ED477A" w:rsidRPr="00146683">
        <w:rPr>
          <w:color w:val="000000" w:themeColor="text1"/>
          <w:sz w:val="24"/>
          <w:szCs w:val="24"/>
        </w:rPr>
        <w:t>обязательное социальное страхование от</w:t>
      </w:r>
      <w:r w:rsidR="00146683">
        <w:rPr>
          <w:color w:val="000000" w:themeColor="text1"/>
          <w:sz w:val="24"/>
          <w:szCs w:val="24"/>
        </w:rPr>
        <w:t xml:space="preserve"> </w:t>
      </w:r>
      <w:r w:rsidR="00ED477A" w:rsidRPr="00146683">
        <w:rPr>
          <w:color w:val="000000" w:themeColor="text1"/>
          <w:sz w:val="24"/>
          <w:szCs w:val="24"/>
        </w:rPr>
        <w:t>несчастных случаев на производстве и</w:t>
      </w:r>
      <w:r w:rsidR="000803B5" w:rsidRPr="00146683">
        <w:rPr>
          <w:color w:val="000000" w:themeColor="text1"/>
          <w:sz w:val="24"/>
          <w:szCs w:val="24"/>
        </w:rPr>
        <w:t xml:space="preserve"> </w:t>
      </w:r>
      <w:r w:rsidR="00ED477A" w:rsidRPr="00146683">
        <w:rPr>
          <w:color w:val="000000" w:themeColor="text1"/>
          <w:sz w:val="24"/>
          <w:szCs w:val="24"/>
        </w:rPr>
        <w:t xml:space="preserve">профессиональных заболеваний (ЕФС-1)» </w:t>
      </w:r>
      <w:r w:rsidRPr="00146683">
        <w:rPr>
          <w:color w:val="000000" w:themeColor="text1"/>
          <w:sz w:val="24"/>
          <w:szCs w:val="24"/>
        </w:rPr>
        <w:t>к среднесписочной численности работников,</w:t>
      </w:r>
      <w:r w:rsidR="00ED477A" w:rsidRPr="00146683">
        <w:rPr>
          <w:color w:val="000000" w:themeColor="text1"/>
          <w:sz w:val="24"/>
          <w:szCs w:val="24"/>
        </w:rPr>
        <w:t xml:space="preserve"> указанной </w:t>
      </w:r>
      <w:r w:rsidR="004E4C20" w:rsidRPr="00146683">
        <w:rPr>
          <w:color w:val="000000" w:themeColor="text1"/>
          <w:sz w:val="24"/>
          <w:szCs w:val="24"/>
        </w:rPr>
        <w:t>заявителем</w:t>
      </w:r>
      <w:r w:rsidR="00ED477A" w:rsidRPr="00146683">
        <w:rPr>
          <w:color w:val="000000" w:themeColor="text1"/>
          <w:sz w:val="24"/>
          <w:szCs w:val="24"/>
        </w:rPr>
        <w:t xml:space="preserve"> в анкете</w:t>
      </w:r>
      <w:r w:rsidR="008471D1" w:rsidRPr="00146683">
        <w:rPr>
          <w:color w:val="000000" w:themeColor="text1"/>
          <w:sz w:val="24"/>
          <w:szCs w:val="24"/>
        </w:rPr>
        <w:t>, представленной</w:t>
      </w:r>
      <w:r w:rsidR="00CD62E4" w:rsidRPr="00146683">
        <w:rPr>
          <w:color w:val="000000" w:themeColor="text1"/>
          <w:sz w:val="24"/>
          <w:szCs w:val="24"/>
        </w:rPr>
        <w:t xml:space="preserve"> в составе заявки</w:t>
      </w:r>
      <w:r w:rsidR="00ED477A" w:rsidRPr="00146683">
        <w:rPr>
          <w:color w:val="000000" w:themeColor="text1"/>
          <w:sz w:val="24"/>
          <w:szCs w:val="24"/>
        </w:rPr>
        <w:t>.</w:t>
      </w:r>
      <w:proofErr w:type="gramEnd"/>
    </w:p>
    <w:p w14:paraId="16FD8A15" w14:textId="77777777" w:rsidR="00BE268C" w:rsidRDefault="00A26E10" w:rsidP="00BE268C">
      <w:pPr>
        <w:pStyle w:val="ConsPlusNormal"/>
        <w:shd w:val="clear" w:color="auto" w:fill="FFFFFF" w:themeFill="background1"/>
        <w:ind w:firstLine="709"/>
        <w:jc w:val="both"/>
        <w:rPr>
          <w:sz w:val="24"/>
          <w:szCs w:val="24"/>
        </w:rPr>
      </w:pPr>
      <w:r w:rsidRPr="00146683">
        <w:rPr>
          <w:color w:val="000000" w:themeColor="text1"/>
          <w:sz w:val="24"/>
          <w:szCs w:val="24"/>
        </w:rPr>
        <w:t>1.3.</w:t>
      </w:r>
      <w:r w:rsidR="000803B5" w:rsidRPr="00146683">
        <w:rPr>
          <w:color w:val="000000" w:themeColor="text1"/>
          <w:sz w:val="24"/>
          <w:szCs w:val="24"/>
        </w:rPr>
        <w:t xml:space="preserve"> </w:t>
      </w:r>
      <w:r w:rsidR="001E3FDA" w:rsidRPr="00C20443">
        <w:rPr>
          <w:color w:val="000000" w:themeColor="text1"/>
          <w:sz w:val="24"/>
          <w:szCs w:val="24"/>
          <w:shd w:val="clear" w:color="auto" w:fill="FFFFFF" w:themeFill="background1"/>
        </w:rPr>
        <w:t>Целью п</w:t>
      </w:r>
      <w:r w:rsidR="001E3FDA" w:rsidRPr="00146683">
        <w:rPr>
          <w:color w:val="000000" w:themeColor="text1"/>
          <w:sz w:val="24"/>
          <w:szCs w:val="24"/>
        </w:rPr>
        <w:t>редоставления с</w:t>
      </w:r>
      <w:r w:rsidR="001E3FDA" w:rsidRPr="00146683">
        <w:rPr>
          <w:sz w:val="24"/>
          <w:szCs w:val="24"/>
        </w:rPr>
        <w:t>убсидий является</w:t>
      </w:r>
      <w:r w:rsidR="00BE268C">
        <w:rPr>
          <w:sz w:val="24"/>
          <w:szCs w:val="24"/>
        </w:rPr>
        <w:t>:</w:t>
      </w:r>
    </w:p>
    <w:p w14:paraId="124450E3" w14:textId="663A8E3C" w:rsidR="001E3FDA" w:rsidRDefault="00BE268C" w:rsidP="00BE268C">
      <w:pPr>
        <w:pStyle w:val="ConsPlusNormal"/>
        <w:shd w:val="clear" w:color="auto" w:fill="FFFFFF" w:themeFill="background1"/>
        <w:ind w:firstLine="709"/>
        <w:jc w:val="both"/>
        <w:rPr>
          <w:sz w:val="24"/>
          <w:szCs w:val="24"/>
        </w:rPr>
      </w:pPr>
      <w:r>
        <w:rPr>
          <w:sz w:val="24"/>
          <w:szCs w:val="24"/>
        </w:rPr>
        <w:t xml:space="preserve">- </w:t>
      </w:r>
      <w:r w:rsidR="000803B5" w:rsidRPr="00146683">
        <w:rPr>
          <w:sz w:val="24"/>
          <w:szCs w:val="24"/>
        </w:rPr>
        <w:t>устойчиво</w:t>
      </w:r>
      <w:r w:rsidR="000176BB" w:rsidRPr="00146683">
        <w:rPr>
          <w:sz w:val="24"/>
          <w:szCs w:val="24"/>
        </w:rPr>
        <w:t>е</w:t>
      </w:r>
      <w:r w:rsidR="000803B5" w:rsidRPr="00146683">
        <w:rPr>
          <w:sz w:val="24"/>
          <w:szCs w:val="24"/>
        </w:rPr>
        <w:t xml:space="preserve"> развити</w:t>
      </w:r>
      <w:r w:rsidR="000176BB" w:rsidRPr="00146683">
        <w:rPr>
          <w:sz w:val="24"/>
          <w:szCs w:val="24"/>
        </w:rPr>
        <w:t>е</w:t>
      </w:r>
      <w:r w:rsidR="000803B5" w:rsidRPr="00146683">
        <w:rPr>
          <w:sz w:val="24"/>
          <w:szCs w:val="24"/>
        </w:rPr>
        <w:t xml:space="preserve"> субъектов малого и среднего предпринимательства, обеспечивающего повышение уровня и качества жизни населения города Бородино </w:t>
      </w:r>
      <w:r w:rsidR="001E3FDA" w:rsidRPr="00146683">
        <w:rPr>
          <w:sz w:val="24"/>
          <w:szCs w:val="24"/>
        </w:rPr>
        <w:t>в рамках реализации муниципальной программы «</w:t>
      </w:r>
      <w:r w:rsidR="000803B5" w:rsidRPr="00146683">
        <w:rPr>
          <w:bCs/>
          <w:sz w:val="24"/>
          <w:szCs w:val="24"/>
        </w:rPr>
        <w:t>Развитие субъектов малого и среднего</w:t>
      </w:r>
      <w:r w:rsidR="000803B5" w:rsidRPr="00146683">
        <w:rPr>
          <w:b/>
          <w:bCs/>
          <w:sz w:val="24"/>
          <w:szCs w:val="24"/>
        </w:rPr>
        <w:t xml:space="preserve"> </w:t>
      </w:r>
      <w:r w:rsidR="000803B5" w:rsidRPr="00146683">
        <w:rPr>
          <w:bCs/>
          <w:sz w:val="24"/>
          <w:szCs w:val="24"/>
        </w:rPr>
        <w:t>предпринимательства на территории города Бородино</w:t>
      </w:r>
      <w:r w:rsidR="001E3FDA" w:rsidRPr="00146683">
        <w:rPr>
          <w:sz w:val="24"/>
          <w:szCs w:val="24"/>
        </w:rPr>
        <w:t xml:space="preserve">», утвержденной постановлением Администрации </w:t>
      </w:r>
      <w:r w:rsidR="000803B5" w:rsidRPr="00146683">
        <w:rPr>
          <w:sz w:val="24"/>
          <w:szCs w:val="24"/>
        </w:rPr>
        <w:t>города Бородино</w:t>
      </w:r>
      <w:r w:rsidR="001E3FDA" w:rsidRPr="00146683">
        <w:rPr>
          <w:sz w:val="24"/>
          <w:szCs w:val="24"/>
        </w:rPr>
        <w:t xml:space="preserve"> от </w:t>
      </w:r>
      <w:r w:rsidR="000803B5" w:rsidRPr="00146683">
        <w:rPr>
          <w:sz w:val="24"/>
          <w:szCs w:val="24"/>
        </w:rPr>
        <w:t>31.10.2013</w:t>
      </w:r>
      <w:r w:rsidR="001E3FDA" w:rsidRPr="00146683">
        <w:rPr>
          <w:sz w:val="24"/>
          <w:szCs w:val="24"/>
        </w:rPr>
        <w:t xml:space="preserve"> № 1</w:t>
      </w:r>
      <w:r w:rsidR="000803B5" w:rsidRPr="00146683">
        <w:rPr>
          <w:sz w:val="24"/>
          <w:szCs w:val="24"/>
        </w:rPr>
        <w:t>188</w:t>
      </w:r>
      <w:r>
        <w:rPr>
          <w:sz w:val="24"/>
          <w:szCs w:val="24"/>
        </w:rPr>
        <w:t>;</w:t>
      </w:r>
    </w:p>
    <w:p w14:paraId="3AE2B2FD" w14:textId="77777777" w:rsidR="00BE268C" w:rsidRPr="005F4A99" w:rsidRDefault="00BE268C" w:rsidP="00BE268C">
      <w:pPr>
        <w:shd w:val="clear" w:color="auto" w:fill="FFFFFF" w:themeFill="background1"/>
        <w:tabs>
          <w:tab w:val="left" w:pos="993"/>
        </w:tabs>
        <w:autoSpaceDE w:val="0"/>
        <w:autoSpaceDN w:val="0"/>
        <w:adjustRightInd w:val="0"/>
        <w:spacing w:after="0" w:line="240" w:lineRule="auto"/>
        <w:ind w:firstLine="708"/>
        <w:jc w:val="both"/>
        <w:rPr>
          <w:rFonts w:ascii="Arial" w:hAnsi="Arial" w:cs="Arial"/>
          <w:color w:val="000000"/>
          <w:sz w:val="24"/>
          <w:szCs w:val="24"/>
        </w:rPr>
      </w:pPr>
      <w:r>
        <w:rPr>
          <w:sz w:val="24"/>
          <w:szCs w:val="24"/>
        </w:rPr>
        <w:t xml:space="preserve">- </w:t>
      </w:r>
      <w:r w:rsidRPr="005F4A99">
        <w:rPr>
          <w:rFonts w:ascii="Arial" w:hAnsi="Arial" w:cs="Arial"/>
          <w:color w:val="000000"/>
          <w:sz w:val="24"/>
          <w:szCs w:val="24"/>
        </w:rPr>
        <w:t xml:space="preserve">возмещения затрат, связанных с производством (реализацией) товаров, выполнением работ, оказанием услуг, </w:t>
      </w:r>
      <w:proofErr w:type="gramStart"/>
      <w:r w:rsidRPr="005F4A99">
        <w:rPr>
          <w:rFonts w:ascii="Arial" w:hAnsi="Arial" w:cs="Arial"/>
          <w:color w:val="000000"/>
          <w:sz w:val="24"/>
          <w:szCs w:val="24"/>
        </w:rPr>
        <w:t>на</w:t>
      </w:r>
      <w:proofErr w:type="gramEnd"/>
      <w:r w:rsidRPr="005F4A99">
        <w:rPr>
          <w:rFonts w:ascii="Arial" w:hAnsi="Arial" w:cs="Arial"/>
          <w:color w:val="000000"/>
          <w:sz w:val="24"/>
          <w:szCs w:val="24"/>
        </w:rPr>
        <w:t xml:space="preserve">: </w:t>
      </w:r>
    </w:p>
    <w:p w14:paraId="25F96057" w14:textId="77777777" w:rsidR="00BE268C" w:rsidRPr="005F4A99" w:rsidRDefault="00BE268C" w:rsidP="00BE268C">
      <w:pPr>
        <w:numPr>
          <w:ilvl w:val="0"/>
          <w:numId w:val="17"/>
        </w:numPr>
        <w:shd w:val="clear" w:color="auto" w:fill="FFFFFF" w:themeFill="background1"/>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по подключению к инженерной инфраструктуре, аренде объектов государственного и муниципального имущества (кроме объектов</w:t>
      </w:r>
      <w:r w:rsidRPr="005F4A99">
        <w:rPr>
          <w:rFonts w:ascii="Arial" w:hAnsi="Arial" w:cs="Arial"/>
          <w:sz w:val="24"/>
          <w:szCs w:val="24"/>
        </w:rPr>
        <w:t xml:space="preserve"> имущества, находящихся на территории опережающего развития)</w:t>
      </w:r>
      <w:r w:rsidRPr="005F4A99">
        <w:rPr>
          <w:rFonts w:ascii="Arial" w:hAnsi="Arial" w:cs="Arial"/>
          <w:color w:val="000000"/>
          <w:sz w:val="24"/>
          <w:szCs w:val="24"/>
        </w:rPr>
        <w:t>, текущему ремонту здания (помещения), приобретению оборудования, мебели и оргтехники;</w:t>
      </w:r>
    </w:p>
    <w:p w14:paraId="6AF1A79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 xml:space="preserve">возмещение части затрат, </w:t>
      </w:r>
      <w:r w:rsidRPr="005F4A99">
        <w:rPr>
          <w:rFonts w:ascii="Arial" w:hAnsi="Arial" w:cs="Arial"/>
          <w:sz w:val="24"/>
          <w:szCs w:val="24"/>
        </w:rPr>
        <w:t>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F4A99">
        <w:rPr>
          <w:rFonts w:ascii="Arial" w:hAnsi="Arial" w:cs="Arial"/>
          <w:sz w:val="24"/>
          <w:szCs w:val="24"/>
        </w:rPr>
        <w:t>сублизинга</w:t>
      </w:r>
      <w:proofErr w:type="spellEnd"/>
      <w:r w:rsidRPr="005F4A99">
        <w:rPr>
          <w:rFonts w:ascii="Arial" w:hAnsi="Arial" w:cs="Arial"/>
          <w:sz w:val="24"/>
          <w:szCs w:val="24"/>
        </w:rPr>
        <w:t>) оборудования</w:t>
      </w:r>
      <w:r w:rsidRPr="005F4A99">
        <w:rPr>
          <w:rFonts w:ascii="Arial" w:hAnsi="Arial" w:cs="Arial"/>
          <w:color w:val="000000"/>
          <w:sz w:val="24"/>
          <w:szCs w:val="24"/>
        </w:rPr>
        <w:t>;</w:t>
      </w:r>
    </w:p>
    <w:p w14:paraId="53B66E32"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уплату процентов по кредитам на приобретение оборудования;</w:t>
      </w:r>
    </w:p>
    <w:p w14:paraId="18AE4C0F"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proofErr w:type="gramStart"/>
      <w:r w:rsidRPr="005F4A99">
        <w:rPr>
          <w:rFonts w:ascii="Arial" w:hAnsi="Arial" w:cs="Arial"/>
          <w:color w:val="000000"/>
          <w:sz w:val="24"/>
          <w:szCs w:val="24"/>
        </w:rPr>
        <w:t xml:space="preserve">возмещение части затрат, связанных с сертификацией (декларированием) </w:t>
      </w:r>
      <w:r w:rsidRPr="005F4A99">
        <w:rPr>
          <w:rFonts w:ascii="Arial" w:hAnsi="Arial" w:cs="Arial"/>
          <w:sz w:val="24"/>
          <w:szCs w:val="24"/>
        </w:rPr>
        <w:t>продукции (продовольственного сырья, товаров, работ, услуг), лицензированием</w:t>
      </w:r>
      <w:r w:rsidRPr="005F4A99">
        <w:rPr>
          <w:rFonts w:ascii="Arial" w:hAnsi="Arial" w:cs="Arial"/>
          <w:color w:val="000000"/>
          <w:sz w:val="24"/>
          <w:szCs w:val="24"/>
        </w:rPr>
        <w:t xml:space="preserve"> деятельности;</w:t>
      </w:r>
      <w:proofErr w:type="gramEnd"/>
    </w:p>
    <w:p w14:paraId="71A89165"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связанных с обучением, подготовкой и переподготовкой персонала;</w:t>
      </w:r>
    </w:p>
    <w:p w14:paraId="6ADEC780"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color w:val="000000"/>
          <w:sz w:val="24"/>
          <w:szCs w:val="24"/>
        </w:rPr>
        <w:t>возмещение части затрат на выплату по передаче прав на франшизу (паушальный взнос);</w:t>
      </w:r>
    </w:p>
    <w:p w14:paraId="7F98646B" w14:textId="77777777" w:rsidR="00BE268C" w:rsidRPr="005F4A99" w:rsidRDefault="00BE268C" w:rsidP="00BE268C">
      <w:pPr>
        <w:numPr>
          <w:ilvl w:val="0"/>
          <w:numId w:val="17"/>
        </w:numPr>
        <w:tabs>
          <w:tab w:val="left" w:pos="993"/>
        </w:tabs>
        <w:autoSpaceDE w:val="0"/>
        <w:autoSpaceDN w:val="0"/>
        <w:adjustRightInd w:val="0"/>
        <w:spacing w:after="0" w:line="240" w:lineRule="auto"/>
        <w:ind w:left="0" w:firstLine="709"/>
        <w:contextualSpacing/>
        <w:jc w:val="both"/>
        <w:rPr>
          <w:rFonts w:ascii="Arial" w:hAnsi="Arial" w:cs="Arial"/>
          <w:color w:val="000000"/>
          <w:sz w:val="24"/>
          <w:szCs w:val="24"/>
        </w:rPr>
      </w:pPr>
      <w:r w:rsidRPr="005F4A99">
        <w:rPr>
          <w:rFonts w:ascii="Arial" w:hAnsi="Arial" w:cs="Arial"/>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B0B182" w14:textId="304B91E2" w:rsidR="00B55D38" w:rsidRPr="00B55D38" w:rsidRDefault="001E3FDA"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 xml:space="preserve">1.4. </w:t>
      </w:r>
      <w:r w:rsidR="00B55D38" w:rsidRPr="00C20443">
        <w:rPr>
          <w:rFonts w:ascii="Arial" w:eastAsia="Times New Roman" w:hAnsi="Arial" w:cs="Arial"/>
          <w:sz w:val="24"/>
          <w:szCs w:val="24"/>
          <w:shd w:val="clear" w:color="auto" w:fill="FFFFFF" w:themeFill="background1"/>
          <w:lang w:eastAsia="ru-RU"/>
        </w:rPr>
        <w:t xml:space="preserve">Главным </w:t>
      </w:r>
      <w:r w:rsidR="00B55D38" w:rsidRPr="00C765B3">
        <w:rPr>
          <w:rFonts w:ascii="Arial" w:eastAsia="Times New Roman" w:hAnsi="Arial" w:cs="Arial"/>
          <w:sz w:val="24"/>
          <w:szCs w:val="24"/>
          <w:shd w:val="clear" w:color="auto" w:fill="FFFFFF" w:themeFill="background1"/>
          <w:lang w:eastAsia="ru-RU"/>
        </w:rPr>
        <w:t>распорядителем</w:t>
      </w:r>
      <w:r w:rsidR="00B55D38" w:rsidRPr="00B55D38">
        <w:rPr>
          <w:rFonts w:ascii="Arial" w:eastAsia="Times New Roman" w:hAnsi="Arial" w:cs="Arial"/>
          <w:sz w:val="24"/>
          <w:szCs w:val="24"/>
          <w:lang w:eastAsia="ru-RU"/>
        </w:rPr>
        <w:t xml:space="preserve"> бюджетных средств, выделенных из местного бюджета, является Администрация города Бородино</w:t>
      </w:r>
      <w:r w:rsidR="00B55D38">
        <w:rPr>
          <w:rFonts w:ascii="Arial" w:eastAsia="Times New Roman" w:hAnsi="Arial" w:cs="Arial"/>
          <w:sz w:val="24"/>
          <w:szCs w:val="24"/>
          <w:lang w:eastAsia="ru-RU"/>
        </w:rPr>
        <w:t xml:space="preserve"> </w:t>
      </w:r>
      <w:r w:rsidR="00B55D38" w:rsidRPr="00146683">
        <w:rPr>
          <w:rFonts w:ascii="Arial" w:hAnsi="Arial" w:cs="Arial"/>
          <w:sz w:val="24"/>
          <w:szCs w:val="24"/>
        </w:rPr>
        <w:t>(далее – Главный распорядитель средств местного бюджета)</w:t>
      </w:r>
      <w:r w:rsidR="00B55D38" w:rsidRPr="00B55D38">
        <w:rPr>
          <w:rFonts w:ascii="Arial" w:eastAsia="Times New Roman" w:hAnsi="Arial" w:cs="Arial"/>
          <w:sz w:val="24"/>
          <w:szCs w:val="24"/>
          <w:lang w:eastAsia="ru-RU"/>
        </w:rPr>
        <w:t>.</w:t>
      </w:r>
    </w:p>
    <w:p w14:paraId="5696A74F"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t>Субсидии предоставляются в пределах средств, предусмотренных на эти цели в бюджете города Бородино на соответствующий финансовый год и межбюджетных трансфертов из краевого бюджета.</w:t>
      </w:r>
    </w:p>
    <w:p w14:paraId="6C9D6ECB" w14:textId="77777777" w:rsidR="00B55D38" w:rsidRPr="00B55D38" w:rsidRDefault="00B55D38" w:rsidP="00C765B3">
      <w:pPr>
        <w:shd w:val="clear" w:color="auto" w:fill="FFFFFF" w:themeFill="background1"/>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55D38">
        <w:rPr>
          <w:rFonts w:ascii="Arial" w:eastAsia="Times New Roman" w:hAnsi="Arial" w:cs="Arial"/>
          <w:sz w:val="24"/>
          <w:szCs w:val="24"/>
          <w:lang w:eastAsia="ru-RU"/>
        </w:rPr>
        <w:lastRenderedPageBreak/>
        <w:t>В случае если к моменту предоставления субсидии в бюджете города Бородино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p w14:paraId="62D22587" w14:textId="74D37691"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1.5. Субсидии предоставляются </w:t>
      </w:r>
      <w:r w:rsidR="00841EDE" w:rsidRPr="00146683">
        <w:rPr>
          <w:sz w:val="24"/>
          <w:szCs w:val="24"/>
        </w:rPr>
        <w:t>Администрацией города Бородино</w:t>
      </w:r>
      <w:r w:rsidRPr="00146683">
        <w:rPr>
          <w:sz w:val="24"/>
          <w:szCs w:val="24"/>
        </w:rPr>
        <w:t xml:space="preserve"> </w:t>
      </w:r>
      <w:r w:rsidRPr="00C20443">
        <w:rPr>
          <w:sz w:val="24"/>
          <w:szCs w:val="24"/>
          <w:shd w:val="clear" w:color="auto" w:fill="FFFFFF" w:themeFill="background1"/>
        </w:rPr>
        <w:t>за счет</w:t>
      </w:r>
      <w:r w:rsidRPr="006A0969">
        <w:rPr>
          <w:sz w:val="24"/>
          <w:szCs w:val="24"/>
          <w:shd w:val="clear" w:color="auto" w:fill="7F7F7F" w:themeFill="text1" w:themeFillTint="80"/>
        </w:rPr>
        <w:t xml:space="preserve"> </w:t>
      </w:r>
      <w:r w:rsidRPr="00C20443">
        <w:rPr>
          <w:sz w:val="24"/>
          <w:szCs w:val="24"/>
          <w:shd w:val="clear" w:color="auto" w:fill="FFFFFF" w:themeFill="background1"/>
        </w:rPr>
        <w:t>сре</w:t>
      </w:r>
      <w:proofErr w:type="gramStart"/>
      <w:r w:rsidRPr="00C20443">
        <w:rPr>
          <w:sz w:val="24"/>
          <w:szCs w:val="24"/>
          <w:shd w:val="clear" w:color="auto" w:fill="FFFFFF" w:themeFill="background1"/>
        </w:rPr>
        <w:t>дств кр</w:t>
      </w:r>
      <w:proofErr w:type="gramEnd"/>
      <w:r w:rsidRPr="00C20443">
        <w:rPr>
          <w:sz w:val="24"/>
          <w:szCs w:val="24"/>
          <w:shd w:val="clear" w:color="auto" w:fill="FFFFFF" w:themeFill="background1"/>
        </w:rPr>
        <w:t>аевого и местного бюджет</w:t>
      </w:r>
      <w:r w:rsidR="000176BB" w:rsidRPr="00C20443">
        <w:rPr>
          <w:sz w:val="24"/>
          <w:szCs w:val="24"/>
          <w:shd w:val="clear" w:color="auto" w:fill="FFFFFF" w:themeFill="background1"/>
        </w:rPr>
        <w:t>а</w:t>
      </w:r>
      <w:r w:rsidRPr="00146683">
        <w:rPr>
          <w:sz w:val="24"/>
          <w:szCs w:val="24"/>
        </w:rPr>
        <w:t xml:space="preserve"> на безвозмездной и безвозвратной основе в</w:t>
      </w:r>
      <w:r w:rsidR="000176BB" w:rsidRPr="00146683">
        <w:rPr>
          <w:sz w:val="24"/>
          <w:szCs w:val="24"/>
        </w:rPr>
        <w:t xml:space="preserve"> </w:t>
      </w:r>
      <w:r w:rsidRPr="00146683">
        <w:rPr>
          <w:sz w:val="24"/>
          <w:szCs w:val="24"/>
        </w:rPr>
        <w:t xml:space="preserve">пределах бюджетных ассигнований, утверждённых </w:t>
      </w:r>
      <w:r w:rsidRPr="00C20443">
        <w:rPr>
          <w:sz w:val="24"/>
          <w:szCs w:val="24"/>
          <w:shd w:val="clear" w:color="auto" w:fill="FFFFFF" w:themeFill="background1"/>
        </w:rPr>
        <w:t>решением Совета</w:t>
      </w:r>
      <w:r w:rsidRPr="00146683">
        <w:rPr>
          <w:sz w:val="24"/>
          <w:szCs w:val="24"/>
        </w:rPr>
        <w:t xml:space="preserve"> депутатов </w:t>
      </w:r>
      <w:r w:rsidR="000176BB" w:rsidRPr="00146683">
        <w:rPr>
          <w:sz w:val="24"/>
          <w:szCs w:val="24"/>
        </w:rPr>
        <w:t>города Бородино</w:t>
      </w:r>
      <w:r w:rsidRPr="00146683">
        <w:rPr>
          <w:sz w:val="24"/>
          <w:szCs w:val="24"/>
        </w:rPr>
        <w:t xml:space="preserve"> о местном бюджете или сводной бюджетной росписью на соответствующий финансовый год и плановый период.</w:t>
      </w:r>
    </w:p>
    <w:p w14:paraId="16EE8E30" w14:textId="148EAB3B" w:rsidR="001E3FDA" w:rsidRPr="00146683" w:rsidRDefault="001E3FDA" w:rsidP="00C765B3">
      <w:pPr>
        <w:pStyle w:val="ConsPlusNormal"/>
        <w:shd w:val="clear" w:color="auto" w:fill="FFFFFF" w:themeFill="background1"/>
        <w:ind w:firstLine="709"/>
        <w:jc w:val="both"/>
        <w:rPr>
          <w:rStyle w:val="ae"/>
          <w:sz w:val="24"/>
          <w:szCs w:val="24"/>
          <w:lang w:eastAsia="en-US"/>
        </w:rPr>
      </w:pPr>
      <w:r w:rsidRPr="00146683">
        <w:rPr>
          <w:sz w:val="24"/>
          <w:szCs w:val="24"/>
        </w:rPr>
        <w:t>1.</w:t>
      </w:r>
      <w:r w:rsidR="00B30C91" w:rsidRPr="00146683">
        <w:rPr>
          <w:sz w:val="24"/>
          <w:szCs w:val="24"/>
        </w:rPr>
        <w:t>6</w:t>
      </w:r>
      <w:r w:rsidRPr="00146683">
        <w:rPr>
          <w:sz w:val="24"/>
          <w:szCs w:val="24"/>
        </w:rPr>
        <w:t xml:space="preserve">. Сведения о субсидиях </w:t>
      </w:r>
      <w:r w:rsidRPr="00C20443">
        <w:rPr>
          <w:sz w:val="24"/>
          <w:szCs w:val="24"/>
          <w:shd w:val="clear" w:color="auto" w:fill="FFFFFF" w:themeFill="background1"/>
        </w:rPr>
        <w:t>размещаются</w:t>
      </w:r>
      <w:r w:rsidRPr="00146683">
        <w:rPr>
          <w:sz w:val="24"/>
          <w:szCs w:val="24"/>
        </w:rPr>
        <w:t xml:space="preserve"> на едином портале бюджетной системы Российской Федерации (далее – единый портал) в информационно-телекоммуникационной </w:t>
      </w:r>
      <w:r w:rsidRPr="00C20443">
        <w:rPr>
          <w:sz w:val="24"/>
          <w:szCs w:val="24"/>
          <w:shd w:val="clear" w:color="auto" w:fill="FFFFFF" w:themeFill="background1"/>
        </w:rPr>
        <w:t>сети «Интернет»</w:t>
      </w:r>
      <w:r w:rsidRPr="00146683">
        <w:rPr>
          <w:sz w:val="24"/>
          <w:szCs w:val="24"/>
        </w:rPr>
        <w:t xml:space="preserve"> </w:t>
      </w:r>
      <w:r w:rsidR="00CB2BFD" w:rsidRPr="00146683">
        <w:rPr>
          <w:sz w:val="24"/>
          <w:szCs w:val="24"/>
        </w:rPr>
        <w:t>в соответствии с</w:t>
      </w:r>
      <w:r w:rsidR="00D70A24" w:rsidRPr="00146683">
        <w:rPr>
          <w:sz w:val="24"/>
          <w:szCs w:val="24"/>
        </w:rPr>
        <w:t xml:space="preserve"> </w:t>
      </w:r>
      <w:r w:rsidRPr="00146683">
        <w:rPr>
          <w:sz w:val="24"/>
          <w:szCs w:val="24"/>
        </w:rPr>
        <w:t>требованиями законодательства Российской Федерации.</w:t>
      </w:r>
    </w:p>
    <w:p w14:paraId="58D1943D" w14:textId="77777777"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 xml:space="preserve"> </w:t>
      </w:r>
    </w:p>
    <w:p w14:paraId="7B30C8F7" w14:textId="2A69D3E6"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 xml:space="preserve">2. </w:t>
      </w:r>
      <w:r w:rsidR="001476BE" w:rsidRPr="00146683">
        <w:rPr>
          <w:b w:val="0"/>
          <w:sz w:val="24"/>
          <w:szCs w:val="24"/>
        </w:rPr>
        <w:t>Условия и п</w:t>
      </w:r>
      <w:r w:rsidRPr="00146683">
        <w:rPr>
          <w:b w:val="0"/>
          <w:sz w:val="24"/>
          <w:szCs w:val="24"/>
        </w:rPr>
        <w:t xml:space="preserve">орядок </w:t>
      </w:r>
      <w:r w:rsidR="001476BE" w:rsidRPr="00146683">
        <w:rPr>
          <w:b w:val="0"/>
          <w:sz w:val="24"/>
          <w:szCs w:val="24"/>
        </w:rPr>
        <w:t xml:space="preserve">предоставления </w:t>
      </w:r>
      <w:r w:rsidRPr="00146683">
        <w:rPr>
          <w:b w:val="0"/>
          <w:sz w:val="24"/>
          <w:szCs w:val="24"/>
        </w:rPr>
        <w:t>субсидий</w:t>
      </w:r>
    </w:p>
    <w:p w14:paraId="199A9FA6" w14:textId="77777777" w:rsidR="001E3FDA" w:rsidRPr="00146683" w:rsidRDefault="001E3FDA" w:rsidP="00C765B3">
      <w:pPr>
        <w:pStyle w:val="ConsPlusTitle"/>
        <w:shd w:val="clear" w:color="auto" w:fill="FFFFFF" w:themeFill="background1"/>
        <w:jc w:val="center"/>
        <w:outlineLvl w:val="1"/>
        <w:rPr>
          <w:b w:val="0"/>
          <w:sz w:val="24"/>
          <w:szCs w:val="24"/>
        </w:rPr>
      </w:pPr>
    </w:p>
    <w:p w14:paraId="55FEB776" w14:textId="4DFD39EF" w:rsidR="001E3FDA" w:rsidRPr="00146683" w:rsidRDefault="001E3FDA" w:rsidP="00C765B3">
      <w:pPr>
        <w:pStyle w:val="ConsPlusNormal"/>
        <w:shd w:val="clear" w:color="auto" w:fill="FFFFFF" w:themeFill="background1"/>
        <w:ind w:firstLine="709"/>
        <w:jc w:val="both"/>
        <w:rPr>
          <w:sz w:val="24"/>
          <w:szCs w:val="24"/>
        </w:rPr>
      </w:pPr>
      <w:r w:rsidRPr="00146683">
        <w:rPr>
          <w:sz w:val="24"/>
          <w:szCs w:val="24"/>
        </w:rPr>
        <w:t>2.</w:t>
      </w:r>
      <w:r w:rsidR="00C5128E" w:rsidRPr="00146683">
        <w:rPr>
          <w:sz w:val="24"/>
          <w:szCs w:val="24"/>
        </w:rPr>
        <w:t>1</w:t>
      </w:r>
      <w:r w:rsidRPr="00146683">
        <w:rPr>
          <w:sz w:val="24"/>
          <w:szCs w:val="24"/>
        </w:rPr>
        <w:t>.</w:t>
      </w:r>
      <w:r w:rsidR="00D70A24" w:rsidRPr="00146683">
        <w:rPr>
          <w:sz w:val="24"/>
          <w:szCs w:val="24"/>
        </w:rPr>
        <w:t xml:space="preserve"> </w:t>
      </w:r>
      <w:r w:rsidR="00D70A24" w:rsidRPr="00C20443">
        <w:rPr>
          <w:sz w:val="24"/>
          <w:szCs w:val="24"/>
          <w:shd w:val="clear" w:color="auto" w:fill="FFFFFF" w:themeFill="background1"/>
        </w:rPr>
        <w:t>В отборе принимают участие заявители, удовлетворяющие следующим</w:t>
      </w:r>
      <w:r w:rsidR="00D70A24" w:rsidRPr="00146683">
        <w:rPr>
          <w:sz w:val="24"/>
          <w:szCs w:val="24"/>
        </w:rPr>
        <w:t xml:space="preserve"> </w:t>
      </w:r>
      <w:r w:rsidR="00D70A24" w:rsidRPr="00C20443">
        <w:rPr>
          <w:sz w:val="24"/>
          <w:szCs w:val="24"/>
          <w:shd w:val="clear" w:color="auto" w:fill="FFFFFF" w:themeFill="background1"/>
        </w:rPr>
        <w:t>требованиям</w:t>
      </w:r>
      <w:r w:rsidR="00D70A24" w:rsidRPr="00146683">
        <w:rPr>
          <w:sz w:val="24"/>
          <w:szCs w:val="24"/>
        </w:rPr>
        <w:t>:</w:t>
      </w:r>
    </w:p>
    <w:p w14:paraId="2E8EC5BD" w14:textId="4BF92F16"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C20443">
        <w:rPr>
          <w:sz w:val="24"/>
          <w:szCs w:val="24"/>
          <w:shd w:val="clear" w:color="auto" w:fill="FFFFFF" w:themeFill="background1"/>
        </w:rPr>
        <w:t>заявитель</w:t>
      </w:r>
      <w:r w:rsidR="00C5128E" w:rsidRPr="00C20443">
        <w:rPr>
          <w:sz w:val="24"/>
          <w:szCs w:val="24"/>
          <w:shd w:val="clear" w:color="auto" w:fill="FFFFFF" w:themeFill="background1"/>
        </w:rPr>
        <w:t xml:space="preserve"> не явля</w:t>
      </w:r>
      <w:r w:rsidR="007B55AC" w:rsidRPr="00C20443">
        <w:rPr>
          <w:sz w:val="24"/>
          <w:szCs w:val="24"/>
          <w:shd w:val="clear" w:color="auto" w:fill="FFFFFF" w:themeFill="background1"/>
        </w:rPr>
        <w:t>е</w:t>
      </w:r>
      <w:r w:rsidR="00C5128E" w:rsidRPr="00C20443">
        <w:rPr>
          <w:sz w:val="24"/>
          <w:szCs w:val="24"/>
          <w:shd w:val="clear" w:color="auto" w:fill="FFFFFF" w:themeFill="background1"/>
        </w:rPr>
        <w:t>тся иностранным</w:t>
      </w:r>
      <w:r w:rsidR="00C5128E" w:rsidRPr="00146683">
        <w:rPr>
          <w:sz w:val="24"/>
          <w:szCs w:val="24"/>
        </w:rPr>
        <w:t xml:space="preserve"> юридическим лицом, в</w:t>
      </w:r>
      <w:r w:rsidR="00D804A6" w:rsidRPr="00146683">
        <w:rPr>
          <w:sz w:val="24"/>
          <w:szCs w:val="24"/>
        </w:rPr>
        <w:t xml:space="preserve"> </w:t>
      </w:r>
      <w:r w:rsidR="00C5128E" w:rsidRPr="00146683">
        <w:rPr>
          <w:sz w:val="24"/>
          <w:szCs w:val="24"/>
        </w:rPr>
        <w:t>том числе местом регистрации которого является государст</w:t>
      </w:r>
      <w:r w:rsidR="001148D8" w:rsidRPr="00146683">
        <w:rPr>
          <w:sz w:val="24"/>
          <w:szCs w:val="24"/>
        </w:rPr>
        <w:t>во или территория, включенные в</w:t>
      </w:r>
      <w:r w:rsidR="00D804A6" w:rsidRPr="00146683">
        <w:rPr>
          <w:sz w:val="24"/>
          <w:szCs w:val="24"/>
        </w:rPr>
        <w:t xml:space="preserve"> </w:t>
      </w:r>
      <w:r w:rsidR="00C5128E" w:rsidRPr="00146683">
        <w:rPr>
          <w:sz w:val="24"/>
          <w:szCs w:val="24"/>
        </w:rPr>
        <w:t>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00D804A6" w:rsidRPr="00146683">
        <w:rPr>
          <w:sz w:val="24"/>
          <w:szCs w:val="24"/>
        </w:rPr>
        <w:t xml:space="preserve"> </w:t>
      </w:r>
      <w:r w:rsidR="00C5128E" w:rsidRPr="00146683">
        <w:rPr>
          <w:sz w:val="24"/>
          <w:szCs w:val="24"/>
        </w:rPr>
        <w:t xml:space="preserve">совокупности превышает 25 процентов (если иное не предусмотрено законодательством Российской Федерации). </w:t>
      </w:r>
      <w:proofErr w:type="gramStart"/>
      <w:r w:rsidR="00C5128E" w:rsidRPr="00146683">
        <w:rPr>
          <w:sz w:val="24"/>
          <w:szCs w:val="24"/>
        </w:rPr>
        <w:t>При расчете доли участия офшорных компаний в капитале российских юридических ли</w:t>
      </w:r>
      <w:r w:rsidR="00222790" w:rsidRPr="00146683">
        <w:rPr>
          <w:sz w:val="24"/>
          <w:szCs w:val="24"/>
        </w:rPr>
        <w:t>ц не учитывается прямое и</w:t>
      </w:r>
      <w:r w:rsidR="00D804A6" w:rsidRPr="00146683">
        <w:rPr>
          <w:sz w:val="24"/>
          <w:szCs w:val="24"/>
        </w:rPr>
        <w:t xml:space="preserve"> </w:t>
      </w:r>
      <w:r w:rsidR="00222790" w:rsidRPr="00146683">
        <w:rPr>
          <w:sz w:val="24"/>
          <w:szCs w:val="24"/>
        </w:rPr>
        <w:t>(или)</w:t>
      </w:r>
      <w:r w:rsidR="00D804A6" w:rsidRPr="00146683">
        <w:rPr>
          <w:sz w:val="24"/>
          <w:szCs w:val="24"/>
        </w:rPr>
        <w:t xml:space="preserve"> </w:t>
      </w:r>
      <w:r w:rsidR="00C5128E" w:rsidRPr="00146683">
        <w:rPr>
          <w:sz w:val="24"/>
          <w:szCs w:val="24"/>
        </w:rPr>
        <w:t>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00C5128E" w:rsidRPr="00146683">
        <w:rPr>
          <w:sz w:val="24"/>
          <w:szCs w:val="24"/>
        </w:rPr>
        <w:t xml:space="preserve"> акционерных обществ;</w:t>
      </w:r>
    </w:p>
    <w:p w14:paraId="7D1AF4A0" w14:textId="35167975"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C5128E" w:rsidRPr="00146683">
        <w:rPr>
          <w:sz w:val="24"/>
          <w:szCs w:val="24"/>
        </w:rPr>
        <w:t xml:space="preserve">не находится в перечне </w:t>
      </w:r>
      <w:r w:rsidR="00222790" w:rsidRPr="00146683">
        <w:rPr>
          <w:sz w:val="24"/>
          <w:szCs w:val="24"/>
        </w:rPr>
        <w:t>организаций и физических лиц, в</w:t>
      </w:r>
      <w:r w:rsidR="00B55D38">
        <w:rPr>
          <w:sz w:val="24"/>
          <w:szCs w:val="24"/>
        </w:rPr>
        <w:t xml:space="preserve"> </w:t>
      </w:r>
      <w:r w:rsidR="00C5128E" w:rsidRPr="00146683">
        <w:rPr>
          <w:sz w:val="24"/>
          <w:szCs w:val="24"/>
        </w:rPr>
        <w:t xml:space="preserve">отношении которых имеются сведения об их причастности к </w:t>
      </w:r>
      <w:r w:rsidR="00C5128E" w:rsidRPr="00C20443">
        <w:rPr>
          <w:sz w:val="24"/>
          <w:szCs w:val="24"/>
          <w:shd w:val="clear" w:color="auto" w:fill="FFFFFF" w:themeFill="background1"/>
        </w:rPr>
        <w:t>экстремистской деятельности или терроризму;</w:t>
      </w:r>
    </w:p>
    <w:p w14:paraId="675E3967" w14:textId="027BF5BC" w:rsidR="00FE1E13" w:rsidRPr="00146683" w:rsidRDefault="00A962C3"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заявитель </w:t>
      </w:r>
      <w:r w:rsidR="009A0CF0" w:rsidRPr="00146683">
        <w:rPr>
          <w:sz w:val="24"/>
          <w:szCs w:val="24"/>
        </w:rPr>
        <w:t xml:space="preserve">не находится </w:t>
      </w:r>
      <w:r w:rsidR="00FE1E13" w:rsidRPr="00146683">
        <w:rPr>
          <w:sz w:val="24"/>
          <w:szCs w:val="24"/>
        </w:rPr>
        <w:t xml:space="preserve">в составляемых в рамках реализации полномочий, предусмотренных главой </w:t>
      </w:r>
      <w:r w:rsidR="00FE1E13" w:rsidRPr="00C20443">
        <w:rPr>
          <w:sz w:val="24"/>
          <w:szCs w:val="24"/>
          <w:shd w:val="clear" w:color="auto" w:fill="FFFFFF" w:themeFill="background1"/>
        </w:rPr>
        <w:t>VII Устава ООН</w:t>
      </w:r>
      <w:r w:rsidR="00FE1E13" w:rsidRPr="00146683">
        <w:rPr>
          <w:sz w:val="24"/>
          <w:szCs w:val="24"/>
        </w:rPr>
        <w:t>, Сове</w:t>
      </w:r>
      <w:r w:rsidR="001E3788" w:rsidRPr="00146683">
        <w:rPr>
          <w:sz w:val="24"/>
          <w:szCs w:val="24"/>
        </w:rPr>
        <w:t>том Безопасности ООН или</w:t>
      </w:r>
      <w:r w:rsidR="00B55D38">
        <w:rPr>
          <w:sz w:val="24"/>
          <w:szCs w:val="24"/>
        </w:rPr>
        <w:t xml:space="preserve"> </w:t>
      </w:r>
      <w:r w:rsidR="00FE1E13" w:rsidRPr="00146683">
        <w:rPr>
          <w:sz w:val="24"/>
          <w:szCs w:val="24"/>
        </w:rPr>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0E278DB2" w14:textId="2E185760" w:rsidR="00C5128E"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заявитель</w:t>
      </w:r>
      <w:r w:rsidR="000F6A73" w:rsidRPr="00146683">
        <w:rPr>
          <w:sz w:val="24"/>
          <w:szCs w:val="24"/>
        </w:rPr>
        <w:t xml:space="preserve"> не </w:t>
      </w:r>
      <w:r w:rsidR="007B55AC" w:rsidRPr="00146683">
        <w:rPr>
          <w:sz w:val="24"/>
          <w:szCs w:val="24"/>
        </w:rPr>
        <w:t xml:space="preserve">является </w:t>
      </w:r>
      <w:r w:rsidR="000F6A73" w:rsidRPr="00C20443">
        <w:rPr>
          <w:sz w:val="24"/>
          <w:szCs w:val="24"/>
          <w:shd w:val="clear" w:color="auto" w:fill="FFFFFF" w:themeFill="background1"/>
        </w:rPr>
        <w:t>получат</w:t>
      </w:r>
      <w:r w:rsidR="007B55AC" w:rsidRPr="00C20443">
        <w:rPr>
          <w:sz w:val="24"/>
          <w:szCs w:val="24"/>
          <w:shd w:val="clear" w:color="auto" w:fill="FFFFFF" w:themeFill="background1"/>
        </w:rPr>
        <w:t>елем</w:t>
      </w:r>
      <w:r w:rsidR="000F6A73" w:rsidRPr="00C20443">
        <w:rPr>
          <w:sz w:val="24"/>
          <w:szCs w:val="24"/>
          <w:shd w:val="clear" w:color="auto" w:fill="FFFFFF" w:themeFill="background1"/>
        </w:rPr>
        <w:t xml:space="preserve"> средств из местного бюджета</w:t>
      </w:r>
      <w:r w:rsidR="000F6A73" w:rsidRPr="00146683">
        <w:rPr>
          <w:sz w:val="24"/>
          <w:szCs w:val="24"/>
        </w:rPr>
        <w:t xml:space="preserve"> на</w:t>
      </w:r>
      <w:r w:rsidR="00D804A6" w:rsidRPr="00146683">
        <w:rPr>
          <w:sz w:val="24"/>
          <w:szCs w:val="24"/>
        </w:rPr>
        <w:t xml:space="preserve"> </w:t>
      </w:r>
      <w:r w:rsidR="000F6A73" w:rsidRPr="00146683">
        <w:rPr>
          <w:sz w:val="24"/>
          <w:szCs w:val="24"/>
        </w:rPr>
        <w:t>основании иных муниципальных правовых актов на цель, указанную в пункте 1.3</w:t>
      </w:r>
      <w:r w:rsidR="00D804A6" w:rsidRPr="00146683">
        <w:rPr>
          <w:sz w:val="24"/>
          <w:szCs w:val="24"/>
        </w:rPr>
        <w:t xml:space="preserve"> </w:t>
      </w:r>
      <w:r w:rsidR="000F6A73" w:rsidRPr="00146683">
        <w:rPr>
          <w:sz w:val="24"/>
          <w:szCs w:val="24"/>
        </w:rPr>
        <w:t>Порядка;</w:t>
      </w:r>
    </w:p>
    <w:p w14:paraId="5EA0EBD3" w14:textId="76DCBDC9" w:rsidR="000F6A73"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0F6A73" w:rsidRPr="00146683">
        <w:rPr>
          <w:sz w:val="24"/>
          <w:szCs w:val="24"/>
        </w:rPr>
        <w:t>не явля</w:t>
      </w:r>
      <w:r w:rsidR="007B55AC" w:rsidRPr="00146683">
        <w:rPr>
          <w:sz w:val="24"/>
          <w:szCs w:val="24"/>
        </w:rPr>
        <w:t>е</w:t>
      </w:r>
      <w:r w:rsidR="000F6A73" w:rsidRPr="00146683">
        <w:rPr>
          <w:sz w:val="24"/>
          <w:szCs w:val="24"/>
        </w:rPr>
        <w:t xml:space="preserve">тся </w:t>
      </w:r>
      <w:r w:rsidR="000F6A73" w:rsidRPr="00C20443">
        <w:rPr>
          <w:sz w:val="24"/>
          <w:szCs w:val="24"/>
          <w:shd w:val="clear" w:color="auto" w:fill="FFFFFF" w:themeFill="background1"/>
        </w:rPr>
        <w:t>иностранным агентом</w:t>
      </w:r>
      <w:r w:rsidR="000F6A73" w:rsidRPr="00146683">
        <w:rPr>
          <w:sz w:val="24"/>
          <w:szCs w:val="24"/>
        </w:rPr>
        <w:t xml:space="preserve"> в соот</w:t>
      </w:r>
      <w:r w:rsidR="00222790" w:rsidRPr="00146683">
        <w:rPr>
          <w:sz w:val="24"/>
          <w:szCs w:val="24"/>
        </w:rPr>
        <w:t>ветствии с</w:t>
      </w:r>
      <w:r w:rsidR="00D804A6" w:rsidRPr="00146683">
        <w:rPr>
          <w:sz w:val="24"/>
          <w:szCs w:val="24"/>
        </w:rPr>
        <w:t xml:space="preserve"> </w:t>
      </w:r>
      <w:r w:rsidR="000F6A73" w:rsidRPr="00146683">
        <w:rPr>
          <w:sz w:val="24"/>
          <w:szCs w:val="24"/>
        </w:rPr>
        <w:t xml:space="preserve">Федеральным законом «О </w:t>
      </w:r>
      <w:proofErr w:type="gramStart"/>
      <w:r w:rsidR="000F6A73" w:rsidRPr="00146683">
        <w:rPr>
          <w:sz w:val="24"/>
          <w:szCs w:val="24"/>
        </w:rPr>
        <w:t>контроле за</w:t>
      </w:r>
      <w:proofErr w:type="gramEnd"/>
      <w:r w:rsidR="000F6A73" w:rsidRPr="00146683">
        <w:rPr>
          <w:sz w:val="24"/>
          <w:szCs w:val="24"/>
        </w:rPr>
        <w:t xml:space="preserve"> деятельностью лиц, находящихся под</w:t>
      </w:r>
      <w:r w:rsidR="00D70A24" w:rsidRPr="00146683">
        <w:rPr>
          <w:sz w:val="24"/>
          <w:szCs w:val="24"/>
        </w:rPr>
        <w:t xml:space="preserve"> </w:t>
      </w:r>
      <w:r w:rsidR="000F6A73" w:rsidRPr="00146683">
        <w:rPr>
          <w:sz w:val="24"/>
          <w:szCs w:val="24"/>
        </w:rPr>
        <w:t>иностранным влиянием»;</w:t>
      </w:r>
    </w:p>
    <w:p w14:paraId="137AE6F6" w14:textId="7C506E4E" w:rsidR="00B55D38" w:rsidRDefault="00B55D38" w:rsidP="00A22016">
      <w:pPr>
        <w:pStyle w:val="ConsPlusNormal"/>
        <w:numPr>
          <w:ilvl w:val="0"/>
          <w:numId w:val="11"/>
        </w:numPr>
        <w:shd w:val="clear" w:color="auto" w:fill="FFFFFF" w:themeFill="background1"/>
        <w:ind w:left="0" w:firstLine="709"/>
        <w:jc w:val="both"/>
        <w:rPr>
          <w:sz w:val="24"/>
          <w:szCs w:val="24"/>
        </w:rPr>
      </w:pPr>
      <w:proofErr w:type="gramStart"/>
      <w:r w:rsidRPr="00D07329">
        <w:rPr>
          <w:rFonts w:eastAsia="Calibri"/>
          <w:sz w:val="24"/>
          <w:szCs w:val="24"/>
          <w:lang w:eastAsia="en-US"/>
        </w:rPr>
        <w:t xml:space="preserve">у заявителя </w:t>
      </w:r>
      <w:r w:rsidRPr="00C20443">
        <w:rPr>
          <w:rFonts w:eastAsia="Calibri"/>
          <w:sz w:val="24"/>
          <w:szCs w:val="24"/>
          <w:shd w:val="clear" w:color="auto" w:fill="FFFFFF" w:themeFill="background1"/>
          <w:lang w:eastAsia="en-US"/>
        </w:rPr>
        <w:t xml:space="preserve">на едином налоговом счете </w:t>
      </w:r>
      <w:r w:rsidRPr="00C765B3">
        <w:rPr>
          <w:rFonts w:eastAsia="Calibri"/>
          <w:sz w:val="24"/>
          <w:szCs w:val="24"/>
          <w:shd w:val="clear" w:color="auto" w:fill="FFFFFF" w:themeFill="background1"/>
          <w:lang w:eastAsia="en-US"/>
        </w:rPr>
        <w:t>отсутствует или не превышает</w:t>
      </w:r>
      <w:r w:rsidRPr="00D07329">
        <w:rPr>
          <w:rFonts w:eastAsia="Calibri"/>
          <w:sz w:val="24"/>
          <w:szCs w:val="24"/>
          <w:lang w:eastAsia="en-US"/>
        </w:rPr>
        <w:t xml:space="preserve"> размер, определенный </w:t>
      </w:r>
      <w:hyperlink r:id="rId10" w:history="1">
        <w:r w:rsidRPr="00D07329">
          <w:rPr>
            <w:rFonts w:eastAsia="Calibri"/>
            <w:sz w:val="24"/>
            <w:szCs w:val="24"/>
            <w:lang w:eastAsia="en-US"/>
          </w:rPr>
          <w:t>пунктом 3 статьи 47</w:t>
        </w:r>
      </w:hyperlink>
      <w:r w:rsidRPr="00D07329">
        <w:rPr>
          <w:rFonts w:eastAsia="Calibri"/>
          <w:sz w:val="24"/>
          <w:szCs w:val="24"/>
          <w:lang w:eastAsia="en-US"/>
        </w:rPr>
        <w:t xml:space="preserve"> Налогового кодекса </w:t>
      </w:r>
      <w:r w:rsidRPr="00D07329">
        <w:rPr>
          <w:rFonts w:eastAsia="Calibri"/>
          <w:sz w:val="24"/>
          <w:szCs w:val="24"/>
          <w:lang w:eastAsia="en-US"/>
        </w:rPr>
        <w:lastRenderedPageBreak/>
        <w:t>Российской Федерации (в размере отрицательного сальдо единого налогового счета, превышающем 30 тысяч рублей), на дату подачи заявки и (или)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w:t>
      </w:r>
      <w:proofErr w:type="gramEnd"/>
      <w:r w:rsidRPr="005F4A99">
        <w:rPr>
          <w:rFonts w:eastAsia="Calibri"/>
          <w:sz w:val="24"/>
          <w:szCs w:val="24"/>
          <w:lang w:eastAsia="en-US"/>
        </w:rPr>
        <w:t>,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r>
        <w:rPr>
          <w:rFonts w:eastAsia="Calibri"/>
          <w:sz w:val="24"/>
          <w:szCs w:val="24"/>
          <w:lang w:eastAsia="en-US"/>
        </w:rPr>
        <w:t>;</w:t>
      </w:r>
    </w:p>
    <w:p w14:paraId="79F31152" w14:textId="0D69C5E7"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7B55AC" w:rsidRPr="00146683">
        <w:rPr>
          <w:sz w:val="24"/>
          <w:szCs w:val="24"/>
        </w:rPr>
        <w:t xml:space="preserve">не имеет </w:t>
      </w:r>
      <w:r w:rsidR="007B55AC" w:rsidRPr="00C20443">
        <w:rPr>
          <w:sz w:val="24"/>
          <w:szCs w:val="24"/>
          <w:shd w:val="clear" w:color="auto" w:fill="FFFFFF" w:themeFill="background1"/>
        </w:rPr>
        <w:t>просроченную задолженность</w:t>
      </w:r>
      <w:r w:rsidR="00222790" w:rsidRPr="00146683">
        <w:rPr>
          <w:sz w:val="24"/>
          <w:szCs w:val="24"/>
        </w:rPr>
        <w:t xml:space="preserve"> по возврату в</w:t>
      </w:r>
      <w:r w:rsidR="00D70A24" w:rsidRPr="00146683">
        <w:rPr>
          <w:sz w:val="24"/>
          <w:szCs w:val="24"/>
        </w:rPr>
        <w:t xml:space="preserve"> </w:t>
      </w:r>
      <w:r w:rsidR="007B55AC" w:rsidRPr="00146683">
        <w:rPr>
          <w:sz w:val="24"/>
          <w:szCs w:val="24"/>
        </w:rPr>
        <w:t>местный бюджет субсидий, бюджетных инвестиций</w:t>
      </w:r>
      <w:r w:rsidR="001148D8" w:rsidRPr="00146683">
        <w:rPr>
          <w:sz w:val="24"/>
          <w:szCs w:val="24"/>
        </w:rPr>
        <w:t xml:space="preserve">, </w:t>
      </w:r>
      <w:proofErr w:type="gramStart"/>
      <w:r w:rsidR="001148D8" w:rsidRPr="00146683">
        <w:rPr>
          <w:sz w:val="24"/>
          <w:szCs w:val="24"/>
        </w:rPr>
        <w:t>предоставленных</w:t>
      </w:r>
      <w:proofErr w:type="gramEnd"/>
      <w:r w:rsidR="001148D8" w:rsidRPr="00146683">
        <w:rPr>
          <w:sz w:val="24"/>
          <w:szCs w:val="24"/>
        </w:rPr>
        <w:t xml:space="preserve"> в том числе в</w:t>
      </w:r>
      <w:r w:rsidR="00D70A24" w:rsidRPr="00146683">
        <w:rPr>
          <w:sz w:val="24"/>
          <w:szCs w:val="24"/>
        </w:rPr>
        <w:t xml:space="preserve"> </w:t>
      </w:r>
      <w:r w:rsidR="007B55AC" w:rsidRPr="00146683">
        <w:rPr>
          <w:sz w:val="24"/>
          <w:szCs w:val="24"/>
        </w:rPr>
        <w:t>соответствии с</w:t>
      </w:r>
      <w:r w:rsidR="00D70A24" w:rsidRPr="00146683">
        <w:rPr>
          <w:sz w:val="24"/>
          <w:szCs w:val="24"/>
        </w:rPr>
        <w:t xml:space="preserve"> </w:t>
      </w:r>
      <w:r w:rsidR="007B55AC" w:rsidRPr="00146683">
        <w:rPr>
          <w:sz w:val="24"/>
          <w:szCs w:val="24"/>
        </w:rPr>
        <w:t>иными правовыми актами, а также иную просроченную (неурегулированной) задолженность по денежным обязательствам перед муниципальным образованием город</w:t>
      </w:r>
      <w:r w:rsidR="00D70A24" w:rsidRPr="00146683">
        <w:rPr>
          <w:sz w:val="24"/>
          <w:szCs w:val="24"/>
        </w:rPr>
        <w:t xml:space="preserve"> Бородино</w:t>
      </w:r>
      <w:r w:rsidR="007B55AC" w:rsidRPr="00146683">
        <w:rPr>
          <w:sz w:val="24"/>
          <w:szCs w:val="24"/>
        </w:rPr>
        <w:t>;</w:t>
      </w:r>
    </w:p>
    <w:p w14:paraId="27A94CF9" w14:textId="2DD9E864" w:rsidR="007B55AC" w:rsidRPr="00146683" w:rsidRDefault="004E4C2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заявитель</w:t>
      </w:r>
      <w:r w:rsidR="007B55AC" w:rsidRPr="00146683">
        <w:rPr>
          <w:sz w:val="24"/>
          <w:szCs w:val="24"/>
        </w:rPr>
        <w:t xml:space="preserve">, </w:t>
      </w:r>
      <w:r w:rsidR="007B55AC" w:rsidRPr="00C20443">
        <w:rPr>
          <w:sz w:val="24"/>
          <w:szCs w:val="24"/>
          <w:shd w:val="clear" w:color="auto" w:fill="FFFFFF" w:themeFill="background1"/>
        </w:rPr>
        <w:t>являющийся юридическим лицом</w:t>
      </w:r>
      <w:r w:rsidR="007B55AC" w:rsidRPr="00146683">
        <w:rPr>
          <w:sz w:val="24"/>
          <w:szCs w:val="24"/>
        </w:rPr>
        <w:t>, не находится в</w:t>
      </w:r>
      <w:r w:rsidR="00D70A24" w:rsidRPr="00146683">
        <w:rPr>
          <w:sz w:val="24"/>
          <w:szCs w:val="24"/>
        </w:rPr>
        <w:t xml:space="preserve"> </w:t>
      </w:r>
      <w:r w:rsidR="007B55AC" w:rsidRPr="00146683">
        <w:rPr>
          <w:sz w:val="24"/>
          <w:szCs w:val="24"/>
        </w:rPr>
        <w:t>процессе реорганизации (за исключением реорга</w:t>
      </w:r>
      <w:r w:rsidR="003031A6" w:rsidRPr="00146683">
        <w:rPr>
          <w:sz w:val="24"/>
          <w:szCs w:val="24"/>
        </w:rPr>
        <w:t>низации в форме присоединения к</w:t>
      </w:r>
      <w:r w:rsidR="00D70A24" w:rsidRPr="00146683">
        <w:rPr>
          <w:sz w:val="24"/>
          <w:szCs w:val="24"/>
        </w:rPr>
        <w:t xml:space="preserve"> </w:t>
      </w:r>
      <w:r w:rsidR="007B55AC" w:rsidRPr="00146683">
        <w:rPr>
          <w:sz w:val="24"/>
          <w:szCs w:val="24"/>
        </w:rPr>
        <w:t xml:space="preserve">юридическому лицу, являющемуся </w:t>
      </w:r>
      <w:r w:rsidR="003031A6" w:rsidRPr="00146683">
        <w:rPr>
          <w:sz w:val="24"/>
          <w:szCs w:val="24"/>
        </w:rPr>
        <w:t>заявителем</w:t>
      </w:r>
      <w:r w:rsidR="007B55AC" w:rsidRPr="00146683">
        <w:rPr>
          <w:sz w:val="24"/>
          <w:szCs w:val="24"/>
        </w:rPr>
        <w:t xml:space="preserve">, другого юридического лица), ликвидации, в отношении его не введена процедура банкротства, деятельность </w:t>
      </w:r>
      <w:r w:rsidR="003031A6" w:rsidRPr="00146683">
        <w:rPr>
          <w:sz w:val="24"/>
          <w:szCs w:val="24"/>
        </w:rPr>
        <w:t>заявителя</w:t>
      </w:r>
      <w:r w:rsidR="00222790" w:rsidRPr="00146683">
        <w:rPr>
          <w:sz w:val="24"/>
          <w:szCs w:val="24"/>
        </w:rPr>
        <w:t xml:space="preserve"> не</w:t>
      </w:r>
      <w:r w:rsidR="00D70A24" w:rsidRPr="00146683">
        <w:rPr>
          <w:sz w:val="24"/>
          <w:szCs w:val="24"/>
        </w:rPr>
        <w:t xml:space="preserve"> </w:t>
      </w:r>
      <w:r w:rsidR="007B55AC" w:rsidRPr="00146683">
        <w:rPr>
          <w:sz w:val="24"/>
          <w:szCs w:val="24"/>
        </w:rPr>
        <w:t xml:space="preserve">приостановлена в порядке, предусмотренном законодательством Российской Федерации, а </w:t>
      </w:r>
      <w:r w:rsidR="003031A6" w:rsidRPr="00146683">
        <w:rPr>
          <w:sz w:val="24"/>
          <w:szCs w:val="24"/>
        </w:rPr>
        <w:t>заявитель</w:t>
      </w:r>
      <w:r w:rsidR="007B55AC" w:rsidRPr="00146683">
        <w:rPr>
          <w:sz w:val="24"/>
          <w:szCs w:val="24"/>
        </w:rPr>
        <w:t>, являющийся инди</w:t>
      </w:r>
      <w:r w:rsidR="00222790" w:rsidRPr="00146683">
        <w:rPr>
          <w:sz w:val="24"/>
          <w:szCs w:val="24"/>
        </w:rPr>
        <w:t>видуальным предпринимателем, не</w:t>
      </w:r>
      <w:r w:rsidR="00D70A24" w:rsidRPr="00146683">
        <w:rPr>
          <w:sz w:val="24"/>
          <w:szCs w:val="24"/>
        </w:rPr>
        <w:t xml:space="preserve"> </w:t>
      </w:r>
      <w:r w:rsidR="003031A6" w:rsidRPr="00146683">
        <w:rPr>
          <w:sz w:val="24"/>
          <w:szCs w:val="24"/>
        </w:rPr>
        <w:t>прекратил деятельность в</w:t>
      </w:r>
      <w:r w:rsidR="00D70A24" w:rsidRPr="00146683">
        <w:rPr>
          <w:sz w:val="24"/>
          <w:szCs w:val="24"/>
        </w:rPr>
        <w:t xml:space="preserve"> </w:t>
      </w:r>
      <w:r w:rsidR="007B55AC" w:rsidRPr="00146683">
        <w:rPr>
          <w:sz w:val="24"/>
          <w:szCs w:val="24"/>
        </w:rPr>
        <w:t>качестве индивидуального предпринимателя;</w:t>
      </w:r>
      <w:proofErr w:type="gramEnd"/>
    </w:p>
    <w:p w14:paraId="162290A7" w14:textId="1BB50405" w:rsidR="000F6A73" w:rsidRPr="00146683" w:rsidRDefault="002D7540" w:rsidP="00A22016">
      <w:pPr>
        <w:pStyle w:val="ConsPlusNormal"/>
        <w:numPr>
          <w:ilvl w:val="0"/>
          <w:numId w:val="11"/>
        </w:numPr>
        <w:shd w:val="clear" w:color="auto" w:fill="FFFFFF" w:themeFill="background1"/>
        <w:ind w:left="0" w:firstLine="709"/>
        <w:jc w:val="both"/>
        <w:rPr>
          <w:sz w:val="24"/>
          <w:szCs w:val="24"/>
        </w:rPr>
      </w:pPr>
      <w:proofErr w:type="gramStart"/>
      <w:r w:rsidRPr="00146683">
        <w:rPr>
          <w:sz w:val="24"/>
          <w:szCs w:val="24"/>
        </w:rPr>
        <w:t xml:space="preserve">в реестре </w:t>
      </w:r>
      <w:r w:rsidRPr="00C20443">
        <w:rPr>
          <w:sz w:val="24"/>
          <w:szCs w:val="24"/>
          <w:shd w:val="clear" w:color="auto" w:fill="FFFFFF" w:themeFill="background1"/>
        </w:rPr>
        <w:t>дисквалифицирова</w:t>
      </w:r>
      <w:r w:rsidR="00222790" w:rsidRPr="00C20443">
        <w:rPr>
          <w:sz w:val="24"/>
          <w:szCs w:val="24"/>
          <w:shd w:val="clear" w:color="auto" w:fill="FFFFFF" w:themeFill="background1"/>
        </w:rPr>
        <w:t xml:space="preserve">нных </w:t>
      </w:r>
      <w:r w:rsidR="00222790" w:rsidRPr="00146683">
        <w:rPr>
          <w:sz w:val="24"/>
          <w:szCs w:val="24"/>
        </w:rPr>
        <w:t>лиц отсутствуют сведения о</w:t>
      </w:r>
      <w:r w:rsidR="00D70A24" w:rsidRPr="00146683">
        <w:rPr>
          <w:sz w:val="24"/>
          <w:szCs w:val="24"/>
        </w:rPr>
        <w:t xml:space="preserve"> </w:t>
      </w:r>
      <w:r w:rsidRPr="00146683">
        <w:rPr>
          <w:sz w:val="24"/>
          <w:szCs w:val="24"/>
        </w:rPr>
        <w:t>дисквалифицированных руководителе, членах коллегиального исполнительного органа, лице, исполняющем функции единоличн</w:t>
      </w:r>
      <w:r w:rsidR="00222790" w:rsidRPr="00146683">
        <w:rPr>
          <w:sz w:val="24"/>
          <w:szCs w:val="24"/>
        </w:rPr>
        <w:t>ого исполнительного органа, или </w:t>
      </w:r>
      <w:r w:rsidRPr="00146683">
        <w:rPr>
          <w:sz w:val="24"/>
          <w:szCs w:val="24"/>
        </w:rPr>
        <w:t>гл</w:t>
      </w:r>
      <w:r w:rsidR="00515553" w:rsidRPr="00146683">
        <w:rPr>
          <w:sz w:val="24"/>
          <w:szCs w:val="24"/>
        </w:rPr>
        <w:t xml:space="preserve">авном бухгалтере (при наличии) </w:t>
      </w:r>
      <w:r w:rsidR="003031A6" w:rsidRPr="00146683">
        <w:rPr>
          <w:sz w:val="24"/>
          <w:szCs w:val="24"/>
        </w:rPr>
        <w:t>заявителя</w:t>
      </w:r>
      <w:r w:rsidRPr="00146683">
        <w:rPr>
          <w:sz w:val="24"/>
          <w:szCs w:val="24"/>
        </w:rPr>
        <w:t xml:space="preserve">, являющегося юридическим лицом, об индивидуальном предпринимателе и о физическом лице </w:t>
      </w:r>
      <w:r w:rsidR="003031A6" w:rsidRPr="00146683">
        <w:rPr>
          <w:sz w:val="24"/>
          <w:szCs w:val="24"/>
        </w:rPr>
        <w:t>–</w:t>
      </w:r>
      <w:r w:rsidRPr="00146683">
        <w:rPr>
          <w:sz w:val="24"/>
          <w:szCs w:val="24"/>
        </w:rPr>
        <w:t xml:space="preserve"> производителе товаров, работ, услуг, являющихся </w:t>
      </w:r>
      <w:r w:rsidR="003031A6" w:rsidRPr="00146683">
        <w:rPr>
          <w:sz w:val="24"/>
          <w:szCs w:val="24"/>
        </w:rPr>
        <w:t>заявителями</w:t>
      </w:r>
      <w:r w:rsidRPr="00146683">
        <w:rPr>
          <w:sz w:val="24"/>
          <w:szCs w:val="24"/>
        </w:rPr>
        <w:t>;</w:t>
      </w:r>
      <w:proofErr w:type="gramEnd"/>
    </w:p>
    <w:p w14:paraId="7C2CCB3B" w14:textId="6E380595" w:rsidR="001E3FDA" w:rsidRPr="00B55D38" w:rsidRDefault="003031A6" w:rsidP="00A22016">
      <w:pPr>
        <w:pStyle w:val="ConsPlusNormal"/>
        <w:numPr>
          <w:ilvl w:val="0"/>
          <w:numId w:val="11"/>
        </w:numPr>
        <w:shd w:val="clear" w:color="auto" w:fill="FFFFFF" w:themeFill="background1"/>
        <w:ind w:left="0" w:firstLine="709"/>
        <w:jc w:val="both"/>
        <w:rPr>
          <w:sz w:val="24"/>
          <w:szCs w:val="24"/>
        </w:rPr>
      </w:pPr>
      <w:r w:rsidRPr="00146683">
        <w:rPr>
          <w:sz w:val="24"/>
          <w:szCs w:val="24"/>
        </w:rPr>
        <w:t xml:space="preserve">заявитель </w:t>
      </w:r>
      <w:r w:rsidR="00946783" w:rsidRPr="00146683">
        <w:rPr>
          <w:sz w:val="24"/>
          <w:szCs w:val="24"/>
        </w:rPr>
        <w:t xml:space="preserve">не имеет </w:t>
      </w:r>
      <w:r w:rsidR="001E3FDA" w:rsidRPr="00146683">
        <w:rPr>
          <w:sz w:val="24"/>
          <w:szCs w:val="24"/>
        </w:rPr>
        <w:t>просроченн</w:t>
      </w:r>
      <w:r w:rsidR="00946783" w:rsidRPr="00146683">
        <w:rPr>
          <w:sz w:val="24"/>
          <w:szCs w:val="24"/>
        </w:rPr>
        <w:t>ую</w:t>
      </w:r>
      <w:r w:rsidR="001E3FDA" w:rsidRPr="00146683">
        <w:rPr>
          <w:sz w:val="24"/>
          <w:szCs w:val="24"/>
        </w:rPr>
        <w:t xml:space="preserve"> </w:t>
      </w:r>
      <w:r w:rsidR="00946783" w:rsidRPr="00146683">
        <w:rPr>
          <w:sz w:val="24"/>
          <w:szCs w:val="24"/>
        </w:rPr>
        <w:t>задолженность</w:t>
      </w:r>
      <w:r w:rsidR="001E3FDA" w:rsidRPr="00146683">
        <w:rPr>
          <w:sz w:val="24"/>
          <w:szCs w:val="24"/>
        </w:rPr>
        <w:t xml:space="preserve"> по кредитному договору, договору лизинга или договору коммерческой концессии в случае возмещения части затрат по указанным договорам</w:t>
      </w:r>
      <w:r w:rsidR="00946783" w:rsidRPr="00146683">
        <w:rPr>
          <w:sz w:val="24"/>
          <w:szCs w:val="24"/>
        </w:rPr>
        <w:t>.</w:t>
      </w:r>
    </w:p>
    <w:p w14:paraId="5D7D98CF" w14:textId="47B47BEE" w:rsidR="001E3FDA" w:rsidRPr="00146683" w:rsidRDefault="00A37C9D" w:rsidP="00C765B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C765B3">
        <w:rPr>
          <w:rFonts w:ascii="Arial" w:hAnsi="Arial" w:cs="Arial"/>
          <w:sz w:val="24"/>
          <w:szCs w:val="24"/>
        </w:rPr>
        <w:t>2.2</w:t>
      </w:r>
      <w:r w:rsidR="001E3FDA" w:rsidRPr="00C765B3">
        <w:rPr>
          <w:rFonts w:ascii="Arial" w:hAnsi="Arial" w:cs="Arial"/>
          <w:sz w:val="24"/>
          <w:szCs w:val="24"/>
        </w:rPr>
        <w:t xml:space="preserve">. </w:t>
      </w:r>
      <w:r w:rsidR="001E3FDA" w:rsidRPr="00C20443">
        <w:rPr>
          <w:rFonts w:ascii="Arial" w:hAnsi="Arial" w:cs="Arial"/>
          <w:sz w:val="24"/>
          <w:szCs w:val="24"/>
          <w:shd w:val="clear" w:color="auto" w:fill="FFFFFF" w:themeFill="background1"/>
        </w:rPr>
        <w:t xml:space="preserve">Требования, предъявляемые </w:t>
      </w:r>
      <w:r w:rsidR="001E3FDA" w:rsidRPr="00C20443">
        <w:rPr>
          <w:rFonts w:ascii="Arial" w:hAnsi="Arial" w:cs="Arial"/>
          <w:color w:val="000000" w:themeColor="text1"/>
          <w:sz w:val="24"/>
          <w:szCs w:val="24"/>
          <w:shd w:val="clear" w:color="auto" w:fill="FFFFFF" w:themeFill="background1"/>
        </w:rPr>
        <w:t>к форме и содержанию заявок</w:t>
      </w:r>
      <w:r w:rsidR="001E3FDA" w:rsidRPr="00146683">
        <w:rPr>
          <w:rFonts w:ascii="Arial" w:hAnsi="Arial" w:cs="Arial"/>
          <w:color w:val="000000" w:themeColor="text1"/>
          <w:sz w:val="24"/>
          <w:szCs w:val="24"/>
        </w:rPr>
        <w:t>:</w:t>
      </w:r>
    </w:p>
    <w:p w14:paraId="365C1923" w14:textId="3303564A" w:rsidR="001E3FDA" w:rsidRPr="00146683" w:rsidRDefault="0067079D" w:rsidP="00C765B3">
      <w:pPr>
        <w:pStyle w:val="ConsPlusNormal"/>
        <w:shd w:val="clear" w:color="auto" w:fill="FFFFFF" w:themeFill="background1"/>
        <w:ind w:firstLine="709"/>
        <w:jc w:val="both"/>
        <w:rPr>
          <w:sz w:val="24"/>
          <w:szCs w:val="24"/>
        </w:rPr>
      </w:pPr>
      <w:r w:rsidRPr="00146683">
        <w:rPr>
          <w:sz w:val="24"/>
          <w:szCs w:val="24"/>
        </w:rPr>
        <w:t>З</w:t>
      </w:r>
      <w:r w:rsidR="003031A6" w:rsidRPr="00146683">
        <w:rPr>
          <w:sz w:val="24"/>
          <w:szCs w:val="24"/>
        </w:rPr>
        <w:t xml:space="preserve">аявитель </w:t>
      </w:r>
      <w:r w:rsidR="001E3FDA" w:rsidRPr="00146683">
        <w:rPr>
          <w:sz w:val="24"/>
          <w:szCs w:val="24"/>
        </w:rPr>
        <w:t xml:space="preserve">в сроки, </w:t>
      </w:r>
      <w:r w:rsidR="001E3FDA" w:rsidRPr="00C20443">
        <w:rPr>
          <w:sz w:val="24"/>
          <w:szCs w:val="24"/>
          <w:shd w:val="clear" w:color="auto" w:fill="FFFFFF" w:themeFill="background1"/>
        </w:rPr>
        <w:t>указанные в объявлении</w:t>
      </w:r>
      <w:r w:rsidR="001E3FDA" w:rsidRPr="00146683">
        <w:rPr>
          <w:sz w:val="24"/>
          <w:szCs w:val="24"/>
        </w:rPr>
        <w:t xml:space="preserve"> о проведении отбора, представляет</w:t>
      </w:r>
      <w:r w:rsidRPr="00146683">
        <w:rPr>
          <w:sz w:val="24"/>
          <w:szCs w:val="24"/>
        </w:rPr>
        <w:t>:</w:t>
      </w:r>
    </w:p>
    <w:p w14:paraId="45A42D6A" w14:textId="22B3BAF8" w:rsidR="00E34689" w:rsidRPr="00146683" w:rsidRDefault="00E34689" w:rsidP="00A22016">
      <w:pPr>
        <w:pStyle w:val="ConsPlusNormal"/>
        <w:numPr>
          <w:ilvl w:val="0"/>
          <w:numId w:val="12"/>
        </w:numPr>
        <w:shd w:val="clear" w:color="auto" w:fill="FFFFFF" w:themeFill="background1"/>
        <w:ind w:left="0" w:firstLine="709"/>
        <w:jc w:val="both"/>
        <w:rPr>
          <w:sz w:val="24"/>
          <w:szCs w:val="24"/>
        </w:rPr>
      </w:pPr>
      <w:r w:rsidRPr="00146683">
        <w:rPr>
          <w:sz w:val="24"/>
          <w:szCs w:val="24"/>
        </w:rPr>
        <w:t>З</w:t>
      </w:r>
      <w:r w:rsidR="001E3FDA" w:rsidRPr="00146683">
        <w:rPr>
          <w:sz w:val="24"/>
          <w:szCs w:val="24"/>
        </w:rPr>
        <w:t xml:space="preserve">аявление о предоставлении субсидии </w:t>
      </w:r>
      <w:r w:rsidR="00146683" w:rsidRPr="00146683">
        <w:rPr>
          <w:sz w:val="24"/>
          <w:szCs w:val="24"/>
        </w:rPr>
        <w:t xml:space="preserve">и согласие на обработку персональных данных </w:t>
      </w:r>
      <w:r w:rsidRPr="00146683">
        <w:rPr>
          <w:sz w:val="24"/>
          <w:szCs w:val="24"/>
        </w:rPr>
        <w:t xml:space="preserve">по форме согласно приложению </w:t>
      </w:r>
      <w:r w:rsidR="001E3FDA" w:rsidRPr="00146683">
        <w:rPr>
          <w:sz w:val="24"/>
          <w:szCs w:val="24"/>
        </w:rPr>
        <w:t>№</w:t>
      </w:r>
      <w:r w:rsidR="00D70A24" w:rsidRPr="00146683">
        <w:rPr>
          <w:sz w:val="24"/>
          <w:szCs w:val="24"/>
        </w:rPr>
        <w:t xml:space="preserve"> </w:t>
      </w:r>
      <w:r w:rsidR="00BD56C5" w:rsidRPr="00146683">
        <w:rPr>
          <w:sz w:val="24"/>
          <w:szCs w:val="24"/>
        </w:rPr>
        <w:t>2</w:t>
      </w:r>
      <w:r w:rsidRPr="00146683">
        <w:rPr>
          <w:sz w:val="24"/>
          <w:szCs w:val="24"/>
        </w:rPr>
        <w:t xml:space="preserve"> к Порядку.</w:t>
      </w:r>
    </w:p>
    <w:p w14:paraId="063D28B0" w14:textId="7C7CD99A" w:rsidR="001E3FDA" w:rsidRPr="00146683" w:rsidRDefault="00E34689" w:rsidP="00C765B3">
      <w:pPr>
        <w:pStyle w:val="ConsPlusNormal"/>
        <w:shd w:val="clear" w:color="auto" w:fill="FFFFFF" w:themeFill="background1"/>
        <w:ind w:firstLine="709"/>
        <w:jc w:val="both"/>
        <w:rPr>
          <w:sz w:val="24"/>
          <w:szCs w:val="24"/>
        </w:rPr>
      </w:pPr>
      <w:proofErr w:type="gramStart"/>
      <w:r w:rsidRPr="00146683">
        <w:rPr>
          <w:sz w:val="24"/>
          <w:szCs w:val="24"/>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11" w:history="1">
        <w:r w:rsidRPr="00146683">
          <w:rPr>
            <w:sz w:val="24"/>
            <w:szCs w:val="24"/>
          </w:rPr>
          <w:t>статьей 4.1</w:t>
        </w:r>
      </w:hyperlink>
      <w:r w:rsidRPr="00146683">
        <w:rPr>
          <w:sz w:val="24"/>
          <w:szCs w:val="24"/>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w:t>
      </w:r>
      <w:r w:rsidR="00BD56C5" w:rsidRPr="00146683">
        <w:rPr>
          <w:sz w:val="24"/>
          <w:szCs w:val="24"/>
        </w:rPr>
        <w:t>2.1</w:t>
      </w:r>
      <w:r w:rsidR="001E3FDA" w:rsidRPr="00146683">
        <w:rPr>
          <w:sz w:val="24"/>
          <w:szCs w:val="24"/>
        </w:rPr>
        <w:t xml:space="preserve"> к</w:t>
      </w:r>
      <w:r w:rsidR="00D70A24" w:rsidRPr="00146683">
        <w:rPr>
          <w:sz w:val="24"/>
          <w:szCs w:val="24"/>
        </w:rPr>
        <w:t xml:space="preserve"> </w:t>
      </w:r>
      <w:r w:rsidR="001E3FDA" w:rsidRPr="00146683">
        <w:rPr>
          <w:sz w:val="24"/>
          <w:szCs w:val="24"/>
        </w:rPr>
        <w:t>Порядку</w:t>
      </w:r>
      <w:r w:rsidR="00FA67EF" w:rsidRPr="00146683">
        <w:rPr>
          <w:sz w:val="24"/>
          <w:szCs w:val="24"/>
        </w:rPr>
        <w:t>.</w:t>
      </w:r>
      <w:proofErr w:type="gramEnd"/>
    </w:p>
    <w:p w14:paraId="264A011C" w14:textId="231AA17F"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bookmarkStart w:id="1" w:name="P137"/>
      <w:bookmarkEnd w:id="1"/>
      <w:r w:rsidRPr="00146683">
        <w:rPr>
          <w:rFonts w:ascii="Arial" w:eastAsia="Times New Roman" w:hAnsi="Arial" w:cs="Arial"/>
          <w:sz w:val="24"/>
          <w:szCs w:val="24"/>
          <w:lang w:eastAsia="ru-RU"/>
        </w:rPr>
        <w:t xml:space="preserve">Смета расходов </w:t>
      </w:r>
      <w:r w:rsidRPr="00146683">
        <w:rPr>
          <w:rFonts w:ascii="Arial" w:hAnsi="Arial" w:cs="Arial"/>
          <w:sz w:val="24"/>
          <w:szCs w:val="24"/>
        </w:rPr>
        <w:t>оформляется по форме согласно приложению</w:t>
      </w:r>
      <w:r w:rsidRPr="00146683">
        <w:rPr>
          <w:rFonts w:ascii="Arial" w:eastAsia="Times New Roman" w:hAnsi="Arial" w:cs="Arial"/>
          <w:sz w:val="24"/>
          <w:szCs w:val="24"/>
          <w:lang w:eastAsia="ru-RU"/>
        </w:rPr>
        <w:t xml:space="preserve"> № 3 к</w:t>
      </w:r>
      <w:r w:rsidR="00146683"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Порядку.</w:t>
      </w:r>
    </w:p>
    <w:p w14:paraId="520DEA05" w14:textId="0B1151A5" w:rsidR="00146683" w:rsidRPr="00146683" w:rsidRDefault="0014668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Сведения об основных показателях своей деятельности согласно приложению</w:t>
      </w:r>
      <w:r w:rsidRPr="00146683">
        <w:rPr>
          <w:rFonts w:ascii="Arial" w:eastAsia="Times New Roman" w:hAnsi="Arial" w:cs="Arial"/>
          <w:sz w:val="24"/>
          <w:szCs w:val="24"/>
          <w:lang w:eastAsia="ru-RU"/>
        </w:rPr>
        <w:t xml:space="preserve"> № 4 к Порядку.</w:t>
      </w:r>
    </w:p>
    <w:p w14:paraId="00196651" w14:textId="38A4DFC9"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Документ</w:t>
      </w:r>
      <w:proofErr w:type="gramEnd"/>
      <w:r w:rsidRPr="00146683">
        <w:rPr>
          <w:rFonts w:ascii="Arial" w:eastAsia="Times New Roman" w:hAnsi="Arial" w:cs="Arial"/>
          <w:sz w:val="24"/>
          <w:szCs w:val="24"/>
          <w:lang w:eastAsia="ru-RU"/>
        </w:rPr>
        <w:t xml:space="preserve"> удостоверяющий личность.</w:t>
      </w:r>
    </w:p>
    <w:p w14:paraId="6976EE6A" w14:textId="4BB036DB" w:rsidR="00FA67EF" w:rsidRPr="00151689"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51689">
        <w:rPr>
          <w:rFonts w:ascii="Arial" w:eastAsia="Times New Roman" w:hAnsi="Arial" w:cs="Arial"/>
          <w:sz w:val="24"/>
          <w:szCs w:val="24"/>
          <w:lang w:eastAsia="ru-RU"/>
        </w:rPr>
        <w:t xml:space="preserve">Копия </w:t>
      </w:r>
      <w:r w:rsidR="00151689" w:rsidRPr="00151689">
        <w:rPr>
          <w:rFonts w:ascii="Arial" w:hAnsi="Arial" w:cs="Arial"/>
          <w:sz w:val="24"/>
          <w:szCs w:val="24"/>
        </w:rPr>
        <w:t>документа, подтверждающий полномочия представителя заявителя, а также копию паспорта или иного документа, удостоверяющего личность заявителя и (или) представителя заявителя</w:t>
      </w:r>
      <w:r w:rsidR="00151689" w:rsidRPr="00151689">
        <w:rPr>
          <w:rFonts w:ascii="Arial" w:eastAsia="Times New Roman" w:hAnsi="Arial" w:cs="Arial"/>
          <w:sz w:val="24"/>
          <w:szCs w:val="24"/>
          <w:lang w:eastAsia="ru-RU"/>
        </w:rPr>
        <w:t xml:space="preserve"> </w:t>
      </w:r>
      <w:r w:rsidRPr="00151689">
        <w:rPr>
          <w:rFonts w:ascii="Arial" w:eastAsia="Times New Roman" w:hAnsi="Arial" w:cs="Arial"/>
          <w:sz w:val="24"/>
          <w:szCs w:val="24"/>
          <w:lang w:eastAsia="ru-RU"/>
        </w:rPr>
        <w:t>(в случае если от имени заявителя действует представитель).</w:t>
      </w:r>
    </w:p>
    <w:p w14:paraId="12A5532B" w14:textId="5EC97B8A"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51689">
        <w:rPr>
          <w:rFonts w:ascii="Arial" w:eastAsia="Times New Roman" w:hAnsi="Arial" w:cs="Arial"/>
          <w:sz w:val="24"/>
          <w:szCs w:val="24"/>
          <w:lang w:eastAsia="ru-RU"/>
        </w:rPr>
        <w:lastRenderedPageBreak/>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w:t>
      </w:r>
      <w:r w:rsidRPr="00146683">
        <w:rPr>
          <w:rFonts w:ascii="Arial" w:eastAsia="Times New Roman" w:hAnsi="Arial" w:cs="Arial"/>
          <w:sz w:val="24"/>
          <w:szCs w:val="24"/>
          <w:lang w:eastAsia="ru-RU"/>
        </w:rPr>
        <w:t>страховых взносов, пеней, штрафов, процентов или справка о</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наличии на дату формирования справки положительного, отрицательного или</w:t>
      </w:r>
      <w:r w:rsidR="00C56E71">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нулевого сальдо единого налогового счета налогоплательщика, плательщика сбора или налогового </w:t>
      </w:r>
      <w:r w:rsidRPr="00243D3E">
        <w:rPr>
          <w:rFonts w:ascii="Arial" w:eastAsia="Times New Roman" w:hAnsi="Arial" w:cs="Arial"/>
          <w:sz w:val="24"/>
          <w:szCs w:val="24"/>
          <w:lang w:eastAsia="ru-RU"/>
        </w:rPr>
        <w:t xml:space="preserve">агента Федеральной налоговой службы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по состоянию на дату не ранее 30 календарных дней до даты подачи заявки</w:t>
      </w:r>
      <w:r w:rsidR="00DB2E94" w:rsidRPr="00243D3E">
        <w:rPr>
          <w:rFonts w:ascii="Arial" w:eastAsia="Times New Roman" w:hAnsi="Arial" w:cs="Arial"/>
          <w:sz w:val="24"/>
          <w:szCs w:val="24"/>
          <w:lang w:eastAsia="ru-RU"/>
        </w:rPr>
        <w:t>)</w:t>
      </w:r>
      <w:r w:rsidR="00C56E71" w:rsidRPr="00243D3E">
        <w:rPr>
          <w:rFonts w:ascii="Arial" w:eastAsia="Times New Roman" w:hAnsi="Arial" w:cs="Arial"/>
          <w:sz w:val="24"/>
          <w:szCs w:val="24"/>
          <w:lang w:eastAsia="ru-RU"/>
        </w:rPr>
        <w:t>.</w:t>
      </w:r>
      <w:proofErr w:type="gramEnd"/>
    </w:p>
    <w:p w14:paraId="6B7466FE" w14:textId="1745D4E1"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налоговой декларации по налогу на прибыль организаций или налогу, уплачиваемому в связи с применением специального налогового режима, или налогу на доходы физических лиц, или патента на право применения патентной системы налогообложения </w:t>
      </w:r>
      <w:r w:rsidR="00DB2E94" w:rsidRPr="00243D3E">
        <w:rPr>
          <w:rFonts w:ascii="Arial" w:eastAsia="Times New Roman" w:hAnsi="Arial" w:cs="Arial"/>
          <w:sz w:val="24"/>
          <w:szCs w:val="24"/>
          <w:lang w:eastAsia="ru-RU"/>
        </w:rPr>
        <w:t>(</w:t>
      </w:r>
      <w:r w:rsidRPr="00243D3E">
        <w:rPr>
          <w:rFonts w:ascii="Arial" w:eastAsia="Times New Roman" w:hAnsi="Arial" w:cs="Arial"/>
          <w:sz w:val="24"/>
          <w:szCs w:val="24"/>
          <w:lang w:eastAsia="ru-RU"/>
        </w:rPr>
        <w:t xml:space="preserve">за последний отчетный период или за период осуществления предпринимательской деятельности </w:t>
      </w:r>
      <w:r w:rsidR="00C56E71" w:rsidRPr="00243D3E">
        <w:rPr>
          <w:rFonts w:ascii="Arial" w:hAnsi="Arial" w:cs="Arial"/>
          <w:sz w:val="24"/>
          <w:szCs w:val="24"/>
        </w:rPr>
        <w:t>с отметкой налогового органа о принятии или с приложением копий квитанций, подтверждающих факт приема отчетности, формируемых налоговым органом</w:t>
      </w:r>
      <w:r w:rsidR="00DB2E94" w:rsidRPr="00243D3E">
        <w:rPr>
          <w:rFonts w:ascii="Arial" w:hAnsi="Arial" w:cs="Arial"/>
          <w:sz w:val="24"/>
          <w:szCs w:val="24"/>
        </w:rPr>
        <w:t>)</w:t>
      </w:r>
      <w:r w:rsidRPr="00243D3E">
        <w:rPr>
          <w:rFonts w:ascii="Arial" w:eastAsia="Times New Roman" w:hAnsi="Arial" w:cs="Arial"/>
          <w:sz w:val="24"/>
          <w:szCs w:val="24"/>
          <w:lang w:eastAsia="ru-RU"/>
        </w:rPr>
        <w:t>.</w:t>
      </w:r>
      <w:proofErr w:type="gramEnd"/>
    </w:p>
    <w:p w14:paraId="6BA01E53" w14:textId="3958530E"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t>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r w:rsidRPr="00243D3E">
        <w:rPr>
          <w:rFonts w:ascii="Arial" w:eastAsia="Times New Roman" w:hAnsi="Arial" w:cs="Arial"/>
          <w:sz w:val="24"/>
          <w:szCs w:val="24"/>
          <w:lang w:eastAsia="ru-RU"/>
        </w:rPr>
        <w:t xml:space="preserve"> на территории города Бородино.</w:t>
      </w:r>
    </w:p>
    <w:p w14:paraId="4AE43186" w14:textId="77777777" w:rsidR="00FA67EF" w:rsidRPr="00243D3E" w:rsidRDefault="00FA67EF" w:rsidP="00A22016">
      <w:pPr>
        <w:pStyle w:val="a4"/>
        <w:numPr>
          <w:ilvl w:val="0"/>
          <w:numId w:val="12"/>
        </w:numPr>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lang w:eastAsia="ru-RU"/>
        </w:rPr>
        <w:t>Копии договоров на приобретение оборудования, кредитных договоров, подтверждающих понесенные затраты, связанные с производством (реализацией) товаров, выполнением работ, оказанием услуг по видам затрат, предусмотренных пунктом 2.4 Порядка.</w:t>
      </w:r>
    </w:p>
    <w:p w14:paraId="6EE6EAC8" w14:textId="053E99FD"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кредитных договоров на приобретение оборудования (с графиками погашения кредита и уплаты процентов) и (или) реестра кредитных договоров, заверенные заявителем и кредитной организацией, с приложением выписки по ссудному счету заявителя, подтверждающей получение кредитов, а также документов, подтверждающих своевременную уплату заявителем начисленных процентов за пользование кредитами и своевременное их погашение, заверенные кредитной организацией.</w:t>
      </w:r>
      <w:proofErr w:type="gramEnd"/>
    </w:p>
    <w:p w14:paraId="4DA6330F" w14:textId="69B76083" w:rsidR="00DB2E94" w:rsidRPr="00243D3E" w:rsidRDefault="00DB2E94" w:rsidP="00DB2E94">
      <w:pPr>
        <w:pStyle w:val="a4"/>
        <w:shd w:val="clear" w:color="auto" w:fill="FFFFFF" w:themeFill="background1"/>
        <w:ind w:left="0" w:firstLine="709"/>
        <w:jc w:val="both"/>
        <w:rPr>
          <w:rFonts w:ascii="Arial" w:hAnsi="Arial" w:cs="Arial"/>
          <w:sz w:val="24"/>
          <w:szCs w:val="24"/>
        </w:rPr>
      </w:pPr>
      <w:proofErr w:type="gramStart"/>
      <w:r w:rsidRPr="00243D3E">
        <w:rPr>
          <w:rFonts w:ascii="Arial" w:hAnsi="Arial" w:cs="Arial"/>
          <w:sz w:val="24"/>
          <w:szCs w:val="24"/>
        </w:rPr>
        <w:t>- копии договоров лизинга оборудования (с графиками погашения лизинговых платежей), заверенные заявителем и лизинговой компанией, с приложением копий выписок с расчетных счетов заявителя с копиями платежных документов, подтверждающих использование лизинговых платежей на цели, установленные Правилами предоставления субсидии, а также документов, подтверждающих уплату лизинговых платежей, заверенных кредитной организацией, осуществляющей расчетно-кассовые операции по проведению платежей по договору лизинга, копии технических паспортов (паспортов), технической</w:t>
      </w:r>
      <w:proofErr w:type="gramEnd"/>
      <w:r w:rsidRPr="00243D3E">
        <w:rPr>
          <w:rFonts w:ascii="Arial" w:hAnsi="Arial" w:cs="Arial"/>
          <w:sz w:val="24"/>
          <w:szCs w:val="24"/>
        </w:rPr>
        <w:t xml:space="preserve"> документации на предмет лизинга.</w:t>
      </w:r>
    </w:p>
    <w:p w14:paraId="5F1B73B5" w14:textId="5C230C72" w:rsidR="00DB2E94" w:rsidRPr="00243D3E" w:rsidRDefault="00DB2E94" w:rsidP="00DB2E94">
      <w:pPr>
        <w:pStyle w:val="a4"/>
        <w:shd w:val="clear" w:color="auto" w:fill="FFFFFF" w:themeFill="background1"/>
        <w:ind w:left="0" w:firstLine="709"/>
        <w:jc w:val="both"/>
        <w:rPr>
          <w:rFonts w:ascii="Arial" w:hAnsi="Arial" w:cs="Arial"/>
          <w:sz w:val="24"/>
          <w:szCs w:val="24"/>
          <w:lang w:eastAsia="ru-RU"/>
        </w:rPr>
      </w:pPr>
      <w:r w:rsidRPr="00243D3E">
        <w:rPr>
          <w:rFonts w:ascii="Arial" w:hAnsi="Arial" w:cs="Arial"/>
          <w:sz w:val="24"/>
          <w:szCs w:val="24"/>
        </w:rPr>
        <w:t>- копии договоров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14:paraId="2F4CCF9A" w14:textId="32E3A4E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Справка об отсутствии просроченной задолженности или акт сверки взаимных расчетов по кредитному договору, договору лизинга или договору коммерческой концессии по состоянию на первое число месяца подачи заявки в случае возмещения затрат по указанным договорам, выданные кредитной организацией, лизингодателем или правообладателем.</w:t>
      </w:r>
    </w:p>
    <w:p w14:paraId="1239DEA8" w14:textId="77777777" w:rsidR="00243D3E" w:rsidRPr="00243D3E" w:rsidRDefault="006629D3"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t xml:space="preserve">Копии </w:t>
      </w:r>
      <w:r w:rsidR="00A242E3" w:rsidRPr="00243D3E">
        <w:rPr>
          <w:rFonts w:ascii="Arial" w:hAnsi="Arial" w:cs="Arial"/>
          <w:sz w:val="24"/>
          <w:szCs w:val="24"/>
        </w:rPr>
        <w:t>документов</w:t>
      </w:r>
      <w:r w:rsidR="00A242E3" w:rsidRPr="00243D3E">
        <w:rPr>
          <w:rFonts w:ascii="Arial" w:eastAsia="Times New Roman" w:hAnsi="Arial" w:cs="Arial"/>
          <w:sz w:val="24"/>
          <w:szCs w:val="24"/>
          <w:lang w:eastAsia="ru-RU"/>
        </w:rPr>
        <w:t xml:space="preserve"> подтверждающих </w:t>
      </w:r>
      <w:r w:rsidR="00243D3E" w:rsidRPr="00243D3E">
        <w:rPr>
          <w:rFonts w:ascii="Arial" w:eastAsia="Times New Roman" w:hAnsi="Arial" w:cs="Arial"/>
          <w:sz w:val="24"/>
          <w:szCs w:val="24"/>
          <w:lang w:eastAsia="ru-RU"/>
        </w:rPr>
        <w:t xml:space="preserve">получение и </w:t>
      </w:r>
      <w:r w:rsidR="00887D7A" w:rsidRPr="00243D3E">
        <w:rPr>
          <w:rFonts w:ascii="Arial" w:eastAsia="Times New Roman" w:hAnsi="Arial" w:cs="Arial"/>
          <w:sz w:val="24"/>
          <w:szCs w:val="24"/>
          <w:lang w:eastAsia="ru-RU"/>
        </w:rPr>
        <w:t>оплату</w:t>
      </w:r>
      <w:r w:rsidR="00A242E3" w:rsidRPr="00243D3E">
        <w:rPr>
          <w:rFonts w:ascii="Arial" w:eastAsia="Times New Roman" w:hAnsi="Arial" w:cs="Arial"/>
          <w:sz w:val="24"/>
          <w:szCs w:val="24"/>
          <w:lang w:eastAsia="ru-RU"/>
        </w:rPr>
        <w:t xml:space="preserve"> </w:t>
      </w:r>
      <w:r w:rsidR="00243D3E" w:rsidRPr="00243D3E">
        <w:rPr>
          <w:rFonts w:ascii="Arial" w:eastAsia="Times New Roman" w:hAnsi="Arial" w:cs="Arial"/>
          <w:sz w:val="24"/>
          <w:szCs w:val="24"/>
          <w:lang w:eastAsia="ru-RU"/>
        </w:rPr>
        <w:t xml:space="preserve">товаров (работ, услуг), указанным в подпункте 9 настоящего пункта </w:t>
      </w:r>
      <w:r w:rsidR="00DB2E94" w:rsidRPr="00243D3E">
        <w:rPr>
          <w:rFonts w:ascii="Arial" w:hAnsi="Arial" w:cs="Arial"/>
          <w:sz w:val="24"/>
          <w:szCs w:val="24"/>
        </w:rPr>
        <w:t>(счетов-фактур, актов сдач</w:t>
      </w:r>
      <w:proofErr w:type="gramStart"/>
      <w:r w:rsidR="00DB2E94" w:rsidRPr="00243D3E">
        <w:rPr>
          <w:rFonts w:ascii="Arial" w:hAnsi="Arial" w:cs="Arial"/>
          <w:sz w:val="24"/>
          <w:szCs w:val="24"/>
        </w:rPr>
        <w:t>и-</w:t>
      </w:r>
      <w:proofErr w:type="gramEnd"/>
      <w:r w:rsidR="00887D7A" w:rsidRPr="00243D3E">
        <w:rPr>
          <w:rFonts w:ascii="Arial" w:eastAsia="Times New Roman" w:hAnsi="Arial" w:cs="Arial"/>
          <w:sz w:val="24"/>
          <w:szCs w:val="24"/>
          <w:lang w:eastAsia="ru-RU"/>
        </w:rPr>
        <w:t xml:space="preserve"> </w:t>
      </w:r>
      <w:r w:rsidR="00DB2E94" w:rsidRPr="00243D3E">
        <w:rPr>
          <w:rFonts w:ascii="Arial" w:hAnsi="Arial" w:cs="Arial"/>
          <w:sz w:val="24"/>
          <w:szCs w:val="24"/>
        </w:rPr>
        <w:t>приемки выполненных работ, оказанных услуг, товарных накладных, платежных поручений, реестров платежных поручений) и (или) кассовый чек, технических паспортов (паспортов), технической документации на приобретенные оборудование и (или) объекты основных средств (при наличии)</w:t>
      </w:r>
      <w:r w:rsidR="006446CB" w:rsidRPr="00243D3E">
        <w:rPr>
          <w:rFonts w:ascii="Arial" w:eastAsia="Times New Roman" w:hAnsi="Arial" w:cs="Arial"/>
          <w:sz w:val="24"/>
          <w:szCs w:val="24"/>
          <w:lang w:eastAsia="ru-RU"/>
        </w:rPr>
        <w:t xml:space="preserve"> </w:t>
      </w:r>
    </w:p>
    <w:p w14:paraId="73AFC389" w14:textId="269BFB69" w:rsidR="00FA67EF" w:rsidRPr="00243D3E" w:rsidRDefault="00243D3E" w:rsidP="00243D3E">
      <w:pPr>
        <w:pStyle w:val="a4"/>
        <w:shd w:val="clear" w:color="auto" w:fill="FFFFFF" w:themeFill="background1"/>
        <w:ind w:left="0" w:firstLine="709"/>
        <w:jc w:val="both"/>
        <w:rPr>
          <w:rFonts w:ascii="Arial" w:eastAsia="Times New Roman" w:hAnsi="Arial" w:cs="Arial"/>
          <w:sz w:val="24"/>
          <w:szCs w:val="24"/>
          <w:lang w:eastAsia="ru-RU"/>
        </w:rPr>
      </w:pPr>
      <w:r w:rsidRPr="00243D3E">
        <w:rPr>
          <w:rFonts w:ascii="Arial" w:eastAsia="Times New Roman" w:hAnsi="Arial" w:cs="Arial"/>
          <w:sz w:val="24"/>
          <w:szCs w:val="24"/>
          <w:lang w:eastAsia="ru-RU"/>
        </w:rPr>
        <w:lastRenderedPageBreak/>
        <w:t>Б</w:t>
      </w:r>
      <w:r w:rsidR="00FA67EF" w:rsidRPr="00243D3E">
        <w:rPr>
          <w:rFonts w:ascii="Arial" w:eastAsia="Times New Roman" w:hAnsi="Arial" w:cs="Arial"/>
          <w:sz w:val="24"/>
          <w:szCs w:val="24"/>
          <w:lang w:eastAsia="ru-RU"/>
        </w:rPr>
        <w:t xml:space="preserve">анковские документы должны быть заверены печатью или </w:t>
      </w:r>
      <w:r w:rsidR="006629D3" w:rsidRPr="00243D3E">
        <w:rPr>
          <w:rFonts w:ascii="Arial" w:eastAsia="Times New Roman" w:hAnsi="Arial" w:cs="Arial"/>
          <w:sz w:val="24"/>
          <w:szCs w:val="24"/>
          <w:lang w:eastAsia="ru-RU"/>
        </w:rPr>
        <w:t>штампом кредитной организации</w:t>
      </w:r>
      <w:r w:rsidR="00FA67EF" w:rsidRPr="00243D3E">
        <w:rPr>
          <w:rFonts w:ascii="Arial" w:eastAsia="Times New Roman" w:hAnsi="Arial" w:cs="Arial"/>
          <w:sz w:val="24"/>
          <w:szCs w:val="24"/>
          <w:lang w:eastAsia="ru-RU"/>
        </w:rPr>
        <w:t>.</w:t>
      </w:r>
    </w:p>
    <w:p w14:paraId="058F4623" w14:textId="2DCD0C25" w:rsidR="00FA67EF" w:rsidRPr="00243D3E"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243D3E">
        <w:rPr>
          <w:rFonts w:ascii="Arial" w:hAnsi="Arial" w:cs="Arial"/>
          <w:sz w:val="24"/>
          <w:szCs w:val="24"/>
        </w:rPr>
        <w:t>Копии документов, подтверждающих постановку на баланс приобретенного оборудования</w:t>
      </w:r>
      <w:r w:rsidRPr="00243D3E">
        <w:rPr>
          <w:rFonts w:ascii="Arial" w:eastAsia="Times New Roman" w:hAnsi="Arial" w:cs="Arial"/>
          <w:sz w:val="24"/>
          <w:szCs w:val="24"/>
          <w:lang w:eastAsia="ru-RU"/>
        </w:rPr>
        <w:t xml:space="preserve"> (представляются юридическими лицами при возмещении части затрат на приобретение оборудования, мебели и оргтехники).</w:t>
      </w:r>
    </w:p>
    <w:p w14:paraId="6482717F" w14:textId="39C677FD"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243D3E">
        <w:rPr>
          <w:rFonts w:ascii="Arial" w:eastAsia="Times New Roman" w:hAnsi="Arial" w:cs="Arial"/>
          <w:sz w:val="24"/>
          <w:szCs w:val="24"/>
          <w:lang w:eastAsia="ru-RU"/>
        </w:rPr>
        <w:t xml:space="preserve">Копия единой формы «Сведений для ведения индивидуального (персонифицированного) учета и сведения о начисленных страховых взносах на обязательное социальное страхование </w:t>
      </w:r>
      <w:r w:rsidRPr="00146683">
        <w:rPr>
          <w:rFonts w:ascii="Arial" w:eastAsia="Times New Roman" w:hAnsi="Arial" w:cs="Arial"/>
          <w:sz w:val="24"/>
          <w:szCs w:val="24"/>
          <w:lang w:eastAsia="ru-RU"/>
        </w:rPr>
        <w:t>от несчастных случаев на производстве и профессиональных заболеваний (ЕФС-1)» за последний календарный год либо за период осуществления предпринимательской деятельности, если деятельность осуществляется менее отчетного периода с отметкой соответствующего государственного внебюджетного фонда или с приложением копии уведомления, подтверждающего направление документа в государственный</w:t>
      </w:r>
      <w:proofErr w:type="gramEnd"/>
      <w:r w:rsidRPr="00146683">
        <w:rPr>
          <w:rFonts w:ascii="Arial" w:eastAsia="Times New Roman" w:hAnsi="Arial" w:cs="Arial"/>
          <w:sz w:val="24"/>
          <w:szCs w:val="24"/>
          <w:lang w:eastAsia="ru-RU"/>
        </w:rPr>
        <w:t xml:space="preserve"> внебюджетный фонд.</w:t>
      </w:r>
    </w:p>
    <w:p w14:paraId="785478B1" w14:textId="5BA72745" w:rsidR="00E60FFF" w:rsidRPr="00E60FFF" w:rsidRDefault="00E60FF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E60FFF">
        <w:rPr>
          <w:rFonts w:ascii="Arial" w:hAnsi="Arial" w:cs="Arial"/>
          <w:sz w:val="24"/>
          <w:szCs w:val="24"/>
        </w:rPr>
        <w:t>Справку кредитной организации об открытии расчетного счета, полученную не ранее 30 дней до даты подачи заявки.</w:t>
      </w:r>
    </w:p>
    <w:p w14:paraId="7B490B98" w14:textId="5E4648D8"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 письменное согласие Получателя (представителя Получателя) на обработку персональных данных в соответствии с Федеральным законом от 27.07.2006 № 152-ФЗ «О персональных данных».</w:t>
      </w:r>
      <w:r w:rsidRPr="00146683">
        <w:rPr>
          <w:rFonts w:ascii="Arial" w:eastAsia="Times New Roman" w:hAnsi="Arial" w:cs="Arial"/>
          <w:sz w:val="24"/>
          <w:szCs w:val="24"/>
          <w:lang w:eastAsia="ru-RU"/>
        </w:rPr>
        <w:t xml:space="preserve"> </w:t>
      </w:r>
    </w:p>
    <w:p w14:paraId="3C4ECD17" w14:textId="113867E6" w:rsidR="00FA67EF"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Решение (протокол) о согласии на совершение крупной сделки (для юридических лиц в соответствии с Федеральным законом от 08.02.1998 № 14-ФЗ «Об обществах с ограниченной ответственностью»).</w:t>
      </w:r>
    </w:p>
    <w:p w14:paraId="7D288ED2" w14:textId="4BDA5956" w:rsidR="00C00806" w:rsidRPr="00C00806" w:rsidRDefault="00C00806"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C00806">
        <w:rPr>
          <w:rFonts w:ascii="Arial" w:hAnsi="Arial" w:cs="Arial"/>
          <w:sz w:val="24"/>
          <w:szCs w:val="24"/>
        </w:rPr>
        <w:t>Справку уполномоченного органа подтверждающую, что заявитель не является получателям в течение 90 дней до даты подачи заявки на получение субсидии,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w:t>
      </w:r>
      <w:proofErr w:type="gramEnd"/>
      <w:r w:rsidRPr="00C00806">
        <w:rPr>
          <w:rFonts w:ascii="Arial" w:hAnsi="Arial" w:cs="Arial"/>
          <w:sz w:val="24"/>
          <w:szCs w:val="24"/>
        </w:rPr>
        <w:t xml:space="preserve"> (</w:t>
      </w:r>
      <w:proofErr w:type="gramStart"/>
      <w:r w:rsidRPr="00C00806">
        <w:rPr>
          <w:rFonts w:ascii="Arial" w:hAnsi="Arial" w:cs="Arial"/>
          <w:sz w:val="24"/>
          <w:szCs w:val="24"/>
        </w:rPr>
        <w:t>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w:t>
      </w:r>
      <w:proofErr w:type="gramEnd"/>
      <w:r w:rsidRPr="00C00806">
        <w:rPr>
          <w:rFonts w:ascii="Arial" w:hAnsi="Arial" w:cs="Arial"/>
          <w:sz w:val="24"/>
          <w:szCs w:val="24"/>
        </w:rPr>
        <w:t xml:space="preserve"> </w:t>
      </w:r>
      <w:proofErr w:type="gramStart"/>
      <w:r w:rsidRPr="00C00806">
        <w:rPr>
          <w:rFonts w:ascii="Arial" w:hAnsi="Arial" w:cs="Arial"/>
          <w:sz w:val="24"/>
          <w:szCs w:val="24"/>
        </w:rPr>
        <w:t>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w:t>
      </w:r>
      <w:r w:rsidR="00C20443" w:rsidRPr="00C00806">
        <w:rPr>
          <w:rFonts w:ascii="Arial" w:hAnsi="Arial" w:cs="Arial"/>
          <w:sz w:val="24"/>
          <w:szCs w:val="24"/>
        </w:rPr>
        <w:t>е</w:t>
      </w:r>
      <w:r w:rsidRPr="00C00806">
        <w:rPr>
          <w:rFonts w:ascii="Arial" w:hAnsi="Arial" w:cs="Arial"/>
          <w:sz w:val="24"/>
          <w:szCs w:val="24"/>
        </w:rPr>
        <w:t xml:space="preserve"> действия программы социальной адаптации</w:t>
      </w:r>
      <w:proofErr w:type="gramEnd"/>
    </w:p>
    <w:p w14:paraId="361EC366" w14:textId="5F3F9525" w:rsidR="00FA67EF" w:rsidRPr="001466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proofErr w:type="gramStart"/>
      <w:r w:rsidRPr="00146683">
        <w:rPr>
          <w:rFonts w:ascii="Arial" w:eastAsia="Times New Roman" w:hAnsi="Arial" w:cs="Arial"/>
          <w:sz w:val="24"/>
          <w:szCs w:val="24"/>
          <w:lang w:eastAsia="ru-RU"/>
        </w:rPr>
        <w:t xml:space="preserve">Справка о </w:t>
      </w:r>
      <w:r w:rsidRPr="00243D3E">
        <w:rPr>
          <w:rFonts w:ascii="Arial" w:eastAsia="Times New Roman" w:hAnsi="Arial" w:cs="Arial"/>
          <w:sz w:val="24"/>
          <w:szCs w:val="24"/>
          <w:lang w:eastAsia="ru-RU"/>
        </w:rPr>
        <w:t xml:space="preserve">состоянии расчетов (доходах) по налогу на профессиональный доход (КНД 1122036) за последние полные 3 месяца, </w:t>
      </w:r>
      <w:r w:rsidRPr="00243D3E">
        <w:rPr>
          <w:rFonts w:ascii="Arial" w:eastAsia="Times New Roman" w:hAnsi="Arial" w:cs="Arial"/>
          <w:sz w:val="24"/>
          <w:szCs w:val="24"/>
          <w:lang w:eastAsia="ru-RU"/>
        </w:rPr>
        <w:lastRenderedPageBreak/>
        <w:t xml:space="preserve">сформированная в мобильном приложении «Мой налог» (для самозанятых </w:t>
      </w:r>
      <w:r w:rsidRPr="00146683">
        <w:rPr>
          <w:rFonts w:ascii="Arial" w:eastAsia="Times New Roman" w:hAnsi="Arial" w:cs="Arial"/>
          <w:sz w:val="24"/>
          <w:szCs w:val="24"/>
          <w:lang w:eastAsia="ru-RU"/>
        </w:rPr>
        <w:t>граждан).</w:t>
      </w:r>
      <w:proofErr w:type="gramEnd"/>
    </w:p>
    <w:p w14:paraId="553AE3F0" w14:textId="7C125EAE" w:rsidR="00FA67EF" w:rsidRPr="002A2783" w:rsidRDefault="00FA67EF" w:rsidP="00A22016">
      <w:pPr>
        <w:pStyle w:val="a4"/>
        <w:numPr>
          <w:ilvl w:val="0"/>
          <w:numId w:val="12"/>
        </w:numPr>
        <w:shd w:val="clear" w:color="auto" w:fill="FFFFFF" w:themeFill="background1"/>
        <w:ind w:left="0" w:firstLine="709"/>
        <w:jc w:val="both"/>
        <w:rPr>
          <w:rFonts w:ascii="Arial" w:eastAsia="Times New Roman" w:hAnsi="Arial" w:cs="Arial"/>
          <w:sz w:val="24"/>
          <w:szCs w:val="24"/>
          <w:lang w:eastAsia="ru-RU"/>
        </w:rPr>
      </w:pPr>
      <w:r w:rsidRPr="00146683">
        <w:rPr>
          <w:rFonts w:ascii="Arial" w:hAnsi="Arial" w:cs="Arial"/>
          <w:sz w:val="24"/>
          <w:szCs w:val="24"/>
        </w:rPr>
        <w:t>Финансово-экономическое обоснование деятельности по форме согласно приложению № 5 к Порядку.</w:t>
      </w:r>
    </w:p>
    <w:p w14:paraId="776B38DE" w14:textId="22E82E7E" w:rsidR="002A2783" w:rsidRPr="002A2783" w:rsidRDefault="002A2783" w:rsidP="00A22016">
      <w:pPr>
        <w:pStyle w:val="a4"/>
        <w:numPr>
          <w:ilvl w:val="0"/>
          <w:numId w:val="12"/>
        </w:numPr>
        <w:tabs>
          <w:tab w:val="left" w:pos="993"/>
        </w:tabs>
        <w:autoSpaceDE w:val="0"/>
        <w:autoSpaceDN w:val="0"/>
        <w:adjustRightInd w:val="0"/>
        <w:ind w:left="0" w:firstLine="709"/>
        <w:jc w:val="both"/>
        <w:rPr>
          <w:rFonts w:ascii="Arial" w:hAnsi="Arial" w:cs="Arial"/>
          <w:sz w:val="24"/>
          <w:szCs w:val="24"/>
        </w:rPr>
      </w:pPr>
      <w:proofErr w:type="gramStart"/>
      <w:r>
        <w:rPr>
          <w:rFonts w:ascii="Arial" w:hAnsi="Arial" w:cs="Arial"/>
          <w:sz w:val="24"/>
          <w:szCs w:val="24"/>
        </w:rPr>
        <w:t>В</w:t>
      </w:r>
      <w:r w:rsidRPr="002A2783">
        <w:rPr>
          <w:rFonts w:ascii="Arial" w:hAnsi="Arial" w:cs="Arial"/>
          <w:sz w:val="24"/>
          <w:szCs w:val="24"/>
        </w:rPr>
        <w:t xml:space="preserve"> целях подтверждения соответствия участника отбора получателей субсидий установленным требованиям</w:t>
      </w:r>
      <w:r>
        <w:rPr>
          <w:rFonts w:ascii="Arial" w:hAnsi="Arial" w:cs="Arial"/>
          <w:sz w:val="24"/>
          <w:szCs w:val="24"/>
        </w:rPr>
        <w:t>, Администрация города Бородино</w:t>
      </w:r>
      <w:r w:rsidRPr="002A2783">
        <w:rPr>
          <w:rFonts w:ascii="Arial" w:hAnsi="Arial" w:cs="Arial"/>
          <w:sz w:val="24"/>
          <w:szCs w:val="24"/>
        </w:rPr>
        <w:t xml:space="preserve">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имеется в рамках межведомственного электронного взаимодействия, за исключением случая, если заявитель готов представить указанные документы и </w:t>
      </w:r>
      <w:r w:rsidRPr="00C20443">
        <w:rPr>
          <w:rFonts w:ascii="Arial" w:hAnsi="Arial" w:cs="Arial"/>
          <w:sz w:val="24"/>
          <w:szCs w:val="24"/>
          <w:shd w:val="clear" w:color="auto" w:fill="FFFFFF" w:themeFill="background1"/>
        </w:rPr>
        <w:t>информацию по собственной инициативе</w:t>
      </w:r>
      <w:r w:rsidRPr="002A2783">
        <w:rPr>
          <w:rFonts w:ascii="Arial" w:hAnsi="Arial" w:cs="Arial"/>
          <w:sz w:val="24"/>
          <w:szCs w:val="24"/>
        </w:rPr>
        <w:t>.</w:t>
      </w:r>
      <w:proofErr w:type="gramEnd"/>
    </w:p>
    <w:p w14:paraId="677188D8" w14:textId="1A7F14F5" w:rsidR="002A2783" w:rsidRPr="002A2783" w:rsidRDefault="002A2783" w:rsidP="002A2783">
      <w:pPr>
        <w:pStyle w:val="a4"/>
        <w:tabs>
          <w:tab w:val="left" w:pos="993"/>
        </w:tabs>
        <w:autoSpaceDE w:val="0"/>
        <w:autoSpaceDN w:val="0"/>
        <w:adjustRightInd w:val="0"/>
        <w:spacing w:line="20" w:lineRule="atLeast"/>
        <w:ind w:left="0" w:firstLine="709"/>
        <w:jc w:val="both"/>
        <w:rPr>
          <w:rFonts w:ascii="Arial" w:hAnsi="Arial" w:cs="Arial"/>
          <w:sz w:val="24"/>
          <w:szCs w:val="24"/>
        </w:rPr>
      </w:pPr>
      <w:r w:rsidRPr="002A2783">
        <w:rPr>
          <w:rFonts w:ascii="Arial" w:hAnsi="Arial" w:cs="Arial"/>
          <w:sz w:val="24"/>
          <w:szCs w:val="24"/>
        </w:rPr>
        <w:t>1</w:t>
      </w:r>
      <w:r w:rsidR="00D12153">
        <w:rPr>
          <w:rFonts w:ascii="Arial" w:hAnsi="Arial" w:cs="Arial"/>
          <w:sz w:val="24"/>
          <w:szCs w:val="24"/>
        </w:rPr>
        <w:t>.</w:t>
      </w:r>
      <w:r w:rsidRPr="002A2783">
        <w:rPr>
          <w:rFonts w:ascii="Arial" w:hAnsi="Arial" w:cs="Arial"/>
          <w:sz w:val="24"/>
          <w:szCs w:val="24"/>
        </w:rPr>
        <w:t xml:space="preserve"> Выписку из Единого государственного реестра юридических лиц или выписку из Единого государственного реестра индивидуальных предпринимателей.</w:t>
      </w:r>
    </w:p>
    <w:p w14:paraId="48802729" w14:textId="605EB391" w:rsidR="002A2783" w:rsidRPr="002A2783" w:rsidRDefault="002A2783" w:rsidP="002A2783">
      <w:pPr>
        <w:pStyle w:val="a4"/>
        <w:tabs>
          <w:tab w:val="left" w:pos="993"/>
        </w:tabs>
        <w:autoSpaceDE w:val="0"/>
        <w:autoSpaceDN w:val="0"/>
        <w:adjustRightInd w:val="0"/>
        <w:spacing w:line="20" w:lineRule="atLeast"/>
        <w:ind w:left="0" w:firstLine="709"/>
        <w:jc w:val="both"/>
        <w:outlineLvl w:val="1"/>
        <w:rPr>
          <w:rFonts w:ascii="Arial" w:hAnsi="Arial" w:cs="Arial"/>
          <w:sz w:val="24"/>
          <w:szCs w:val="24"/>
        </w:rPr>
      </w:pPr>
      <w:r w:rsidRPr="002A2783">
        <w:rPr>
          <w:rFonts w:ascii="Arial" w:hAnsi="Arial" w:cs="Arial"/>
          <w:sz w:val="24"/>
          <w:szCs w:val="24"/>
        </w:rPr>
        <w:t>2</w:t>
      </w:r>
      <w:r w:rsidR="00D12153">
        <w:rPr>
          <w:rFonts w:ascii="Arial" w:hAnsi="Arial" w:cs="Arial"/>
          <w:sz w:val="24"/>
          <w:szCs w:val="24"/>
        </w:rPr>
        <w:t>.</w:t>
      </w:r>
      <w:r w:rsidRPr="002A2783">
        <w:rPr>
          <w:rFonts w:ascii="Arial" w:hAnsi="Arial" w:cs="Arial"/>
          <w:sz w:val="24"/>
          <w:szCs w:val="24"/>
        </w:rPr>
        <w:t xml:space="preserve"> Сведения из Единого реестра субъектов малого и среднего предпринимательства.</w:t>
      </w:r>
    </w:p>
    <w:p w14:paraId="011BD8E8" w14:textId="4DA15D60"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2.2.1.</w:t>
      </w:r>
      <w:r w:rsidR="00D70A24" w:rsidRPr="00146683">
        <w:rPr>
          <w:rFonts w:ascii="Arial" w:hAnsi="Arial" w:cs="Arial"/>
          <w:sz w:val="24"/>
          <w:szCs w:val="24"/>
        </w:rPr>
        <w:t xml:space="preserve"> </w:t>
      </w:r>
      <w:r w:rsidRPr="00146683">
        <w:rPr>
          <w:rFonts w:ascii="Arial" w:eastAsia="Times New Roman" w:hAnsi="Arial" w:cs="Arial"/>
          <w:sz w:val="24"/>
          <w:szCs w:val="24"/>
          <w:lang w:eastAsia="ru-RU"/>
        </w:rPr>
        <w:t xml:space="preserve">Все копии представляются </w:t>
      </w:r>
      <w:r w:rsidR="002A2783">
        <w:rPr>
          <w:rFonts w:ascii="Arial" w:eastAsia="Times New Roman" w:hAnsi="Arial" w:cs="Arial"/>
          <w:sz w:val="24"/>
          <w:szCs w:val="24"/>
          <w:lang w:eastAsia="ru-RU"/>
        </w:rPr>
        <w:t>одновременно</w:t>
      </w:r>
      <w:r w:rsidRPr="00146683">
        <w:rPr>
          <w:rFonts w:ascii="Arial" w:eastAsia="Times New Roman" w:hAnsi="Arial" w:cs="Arial"/>
          <w:sz w:val="24"/>
          <w:szCs w:val="24"/>
          <w:lang w:eastAsia="ru-RU"/>
        </w:rPr>
        <w:t xml:space="preserve"> с подлинниками документов, после сверки подлинники документов возвращаются заявителю.</w:t>
      </w:r>
    </w:p>
    <w:p w14:paraId="245CEBDD" w14:textId="4908BBD8" w:rsidR="00F6432E" w:rsidRPr="00146683" w:rsidRDefault="00243D3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 </w:t>
      </w:r>
      <w:r w:rsidR="00F6432E" w:rsidRPr="00146683">
        <w:rPr>
          <w:rFonts w:ascii="Arial" w:eastAsia="Times New Roman" w:hAnsi="Arial" w:cs="Arial"/>
          <w:sz w:val="24"/>
          <w:szCs w:val="24"/>
          <w:lang w:eastAsia="ru-RU"/>
        </w:rPr>
        <w:t xml:space="preserve">Все листы представляемых заявителем документов, </w:t>
      </w:r>
      <w:proofErr w:type="gramStart"/>
      <w:r w:rsidR="00F6432E" w:rsidRPr="00146683">
        <w:rPr>
          <w:rFonts w:ascii="Arial" w:eastAsia="Times New Roman" w:hAnsi="Arial" w:cs="Arial"/>
          <w:sz w:val="24"/>
          <w:szCs w:val="24"/>
          <w:lang w:eastAsia="ru-RU"/>
        </w:rPr>
        <w:t>кроме</w:t>
      </w:r>
      <w:proofErr w:type="gramEnd"/>
      <w:r w:rsidR="00F6432E" w:rsidRPr="00146683">
        <w:rPr>
          <w:rFonts w:ascii="Arial" w:eastAsia="Times New Roman" w:hAnsi="Arial" w:cs="Arial"/>
          <w:sz w:val="24"/>
          <w:szCs w:val="24"/>
          <w:lang w:eastAsia="ru-RU"/>
        </w:rPr>
        <w:t xml:space="preserve"> </w:t>
      </w:r>
      <w:proofErr w:type="gramStart"/>
      <w:r w:rsidR="00F6432E" w:rsidRPr="00146683">
        <w:rPr>
          <w:rFonts w:ascii="Arial" w:hAnsi="Arial" w:cs="Arial"/>
          <w:sz w:val="24"/>
          <w:szCs w:val="24"/>
        </w:rPr>
        <w:t>финансово-экономическое</w:t>
      </w:r>
      <w:proofErr w:type="gramEnd"/>
      <w:r w:rsidR="00F6432E" w:rsidRPr="00146683">
        <w:rPr>
          <w:rFonts w:ascii="Arial" w:hAnsi="Arial" w:cs="Arial"/>
          <w:sz w:val="24"/>
          <w:szCs w:val="24"/>
        </w:rPr>
        <w:t xml:space="preserve"> обоснование деятельности</w:t>
      </w:r>
      <w:r w:rsidR="00F6432E" w:rsidRPr="00146683">
        <w:rPr>
          <w:rFonts w:ascii="Arial" w:eastAsia="Times New Roman" w:hAnsi="Arial" w:cs="Arial"/>
          <w:sz w:val="24"/>
          <w:szCs w:val="24"/>
          <w:lang w:eastAsia="ru-RU"/>
        </w:rPr>
        <w:t>, должны быть прошнурованы, пронумерованы и содержать опись предоставляемых документов, опечатаны с указанием количества листов, дата, подписи, расшифровкой подписи и заверены печатью заявителя (при наличии).</w:t>
      </w:r>
    </w:p>
    <w:p w14:paraId="453F8F62" w14:textId="2249E58F"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hAnsi="Arial" w:cs="Arial"/>
          <w:sz w:val="24"/>
          <w:szCs w:val="24"/>
        </w:rPr>
        <w:t>Финансово-экономическое обоснование деятельности</w:t>
      </w:r>
      <w:r w:rsidRPr="00146683">
        <w:rPr>
          <w:rFonts w:ascii="Arial" w:eastAsia="Times New Roman" w:hAnsi="Arial" w:cs="Arial"/>
          <w:sz w:val="24"/>
          <w:szCs w:val="24"/>
          <w:lang w:eastAsia="ru-RU"/>
        </w:rPr>
        <w:t xml:space="preserve"> должно быть прошнуровано, пронумеровано отдельно от</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 xml:space="preserve">представляемых заявителем документов, опечатано с указанием количества листов, подписано и заверено печатью заявителя (при наличии). </w:t>
      </w:r>
    </w:p>
    <w:p w14:paraId="326C6BFF" w14:textId="7C5ED1F5" w:rsidR="00F6432E" w:rsidRPr="00146683" w:rsidRDefault="00F6432E"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Представляемые документы должны быть составлены и заполнены в</w:t>
      </w:r>
      <w:r w:rsidR="00FA67EF" w:rsidRPr="00146683">
        <w:rPr>
          <w:rFonts w:ascii="Arial" w:eastAsia="Times New Roman" w:hAnsi="Arial" w:cs="Arial"/>
          <w:sz w:val="24"/>
          <w:szCs w:val="24"/>
          <w:lang w:eastAsia="ru-RU"/>
        </w:rPr>
        <w:t xml:space="preserve"> </w:t>
      </w:r>
      <w:r w:rsidRPr="00146683">
        <w:rPr>
          <w:rFonts w:ascii="Arial" w:eastAsia="Times New Roman" w:hAnsi="Arial" w:cs="Arial"/>
          <w:sz w:val="24"/>
          <w:szCs w:val="24"/>
          <w:lang w:eastAsia="ru-RU"/>
        </w:rPr>
        <w:t>соответствии с нормами действующего законодательства Российской Федерации.</w:t>
      </w:r>
    </w:p>
    <w:p w14:paraId="0477D927" w14:textId="356118F1" w:rsidR="00F6432E" w:rsidRPr="00900A58" w:rsidRDefault="00243D3E" w:rsidP="00900A58">
      <w:pPr>
        <w:autoSpaceDE w:val="0"/>
        <w:autoSpaceDN w:val="0"/>
        <w:adjustRightInd w:val="0"/>
        <w:spacing w:after="0" w:line="240" w:lineRule="auto"/>
        <w:ind w:firstLine="709"/>
        <w:jc w:val="both"/>
        <w:rPr>
          <w:rFonts w:ascii="Arial" w:eastAsiaTheme="minorHAnsi" w:hAnsi="Arial" w:cs="Arial"/>
          <w:sz w:val="24"/>
          <w:szCs w:val="24"/>
        </w:rPr>
      </w:pPr>
      <w:r>
        <w:rPr>
          <w:rFonts w:ascii="Arial" w:eastAsia="Times New Roman" w:hAnsi="Arial" w:cs="Arial"/>
          <w:sz w:val="24"/>
          <w:szCs w:val="24"/>
          <w:lang w:eastAsia="ru-RU"/>
        </w:rPr>
        <w:t xml:space="preserve">2.2.3. </w:t>
      </w:r>
      <w:r w:rsidR="00F6432E" w:rsidRPr="00146683">
        <w:rPr>
          <w:rFonts w:ascii="Arial" w:eastAsia="Times New Roman" w:hAnsi="Arial" w:cs="Arial"/>
          <w:sz w:val="24"/>
          <w:szCs w:val="24"/>
          <w:lang w:eastAsia="ru-RU"/>
        </w:rPr>
        <w:t xml:space="preserve">Заявитель несет ответственность </w:t>
      </w:r>
      <w:r w:rsidR="00900A58">
        <w:rPr>
          <w:rFonts w:ascii="Arial" w:eastAsiaTheme="minorHAnsi" w:hAnsi="Arial" w:cs="Arial"/>
          <w:sz w:val="24"/>
          <w:szCs w:val="24"/>
        </w:rPr>
        <w:t xml:space="preserve">за полноту и достоверность информации и документов, содержащихся в заявке, а также за своевременность их представления </w:t>
      </w:r>
      <w:r w:rsidR="00F6432E" w:rsidRPr="00146683">
        <w:rPr>
          <w:rFonts w:ascii="Arial" w:eastAsia="Times New Roman" w:hAnsi="Arial" w:cs="Arial"/>
          <w:sz w:val="24"/>
          <w:szCs w:val="24"/>
          <w:lang w:eastAsia="ru-RU"/>
        </w:rPr>
        <w:t>в соответствии с действующим законодательством Российской Федерации.</w:t>
      </w:r>
    </w:p>
    <w:p w14:paraId="6F83F2A4" w14:textId="4FF18F86" w:rsidR="001E3FDA" w:rsidRPr="00146683" w:rsidRDefault="00C0768C" w:rsidP="00C765B3">
      <w:pPr>
        <w:shd w:val="clear" w:color="auto" w:fill="FFFFFF" w:themeFill="background1"/>
        <w:spacing w:after="0" w:line="240" w:lineRule="auto"/>
        <w:ind w:firstLine="708"/>
        <w:jc w:val="both"/>
        <w:rPr>
          <w:rFonts w:ascii="Arial" w:hAnsi="Arial" w:cs="Arial"/>
          <w:sz w:val="24"/>
          <w:szCs w:val="24"/>
        </w:rPr>
      </w:pPr>
      <w:r w:rsidRPr="00146683">
        <w:rPr>
          <w:rFonts w:ascii="Arial" w:hAnsi="Arial" w:cs="Arial"/>
          <w:sz w:val="24"/>
          <w:szCs w:val="24"/>
        </w:rPr>
        <w:t>2.3</w:t>
      </w:r>
      <w:r w:rsidR="001E3FDA" w:rsidRPr="00146683">
        <w:rPr>
          <w:rFonts w:ascii="Arial" w:hAnsi="Arial" w:cs="Arial"/>
          <w:sz w:val="24"/>
          <w:szCs w:val="24"/>
        </w:rPr>
        <w:t xml:space="preserve">. </w:t>
      </w:r>
      <w:r w:rsidR="003031A6" w:rsidRPr="00146683">
        <w:rPr>
          <w:rFonts w:ascii="Arial" w:hAnsi="Arial" w:cs="Arial"/>
          <w:sz w:val="24"/>
          <w:szCs w:val="24"/>
        </w:rPr>
        <w:t>Заявитель</w:t>
      </w:r>
      <w:r w:rsidR="001E3FDA" w:rsidRPr="00146683">
        <w:rPr>
          <w:rFonts w:ascii="Arial" w:hAnsi="Arial" w:cs="Arial"/>
          <w:sz w:val="24"/>
          <w:szCs w:val="24"/>
        </w:rPr>
        <w:t xml:space="preserve"> может подать одну заявку на участие в отборе.</w:t>
      </w:r>
    </w:p>
    <w:p w14:paraId="727A3004" w14:textId="3276FBF9"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4479BD" w:rsidRPr="00146683">
        <w:rPr>
          <w:sz w:val="24"/>
          <w:szCs w:val="24"/>
        </w:rPr>
        <w:t>.</w:t>
      </w:r>
      <w:r w:rsidRPr="00146683">
        <w:rPr>
          <w:sz w:val="24"/>
          <w:szCs w:val="24"/>
        </w:rPr>
        <w:t>4</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 составляет 50</w:t>
      </w:r>
      <w:r w:rsidR="004479BD" w:rsidRPr="00146683">
        <w:rPr>
          <w:sz w:val="24"/>
          <w:szCs w:val="24"/>
        </w:rPr>
        <w:t xml:space="preserve"> процентов от произведенных затрат, понесенных </w:t>
      </w:r>
      <w:r w:rsidR="003031A6" w:rsidRPr="00146683">
        <w:rPr>
          <w:sz w:val="24"/>
          <w:szCs w:val="24"/>
        </w:rPr>
        <w:t xml:space="preserve">заявителем </w:t>
      </w:r>
      <w:r w:rsidR="004479BD" w:rsidRPr="00146683">
        <w:rPr>
          <w:sz w:val="24"/>
          <w:szCs w:val="24"/>
        </w:rPr>
        <w:t>в течение календарного года, предшествующего году подачи заявки, и</w:t>
      </w:r>
      <w:r w:rsidR="00D70A24" w:rsidRPr="00146683">
        <w:rPr>
          <w:sz w:val="24"/>
          <w:szCs w:val="24"/>
        </w:rPr>
        <w:t xml:space="preserve"> </w:t>
      </w:r>
      <w:r w:rsidR="004479BD" w:rsidRPr="00146683">
        <w:rPr>
          <w:sz w:val="24"/>
          <w:szCs w:val="24"/>
        </w:rPr>
        <w:t>в</w:t>
      </w:r>
      <w:r w:rsidR="00D70A24" w:rsidRPr="00146683">
        <w:rPr>
          <w:sz w:val="24"/>
          <w:szCs w:val="24"/>
        </w:rPr>
        <w:t xml:space="preserve"> </w:t>
      </w:r>
      <w:r w:rsidR="004479BD" w:rsidRPr="00146683">
        <w:rPr>
          <w:sz w:val="24"/>
          <w:szCs w:val="24"/>
        </w:rPr>
        <w:t>году подачи заявки в период до да</w:t>
      </w:r>
      <w:r w:rsidR="00222790" w:rsidRPr="00146683">
        <w:rPr>
          <w:sz w:val="24"/>
          <w:szCs w:val="24"/>
        </w:rPr>
        <w:t>ты подачи заявки, и</w:t>
      </w:r>
      <w:r w:rsidR="00D70A24" w:rsidRPr="00146683">
        <w:rPr>
          <w:sz w:val="24"/>
          <w:szCs w:val="24"/>
        </w:rPr>
        <w:t xml:space="preserve"> </w:t>
      </w:r>
      <w:r w:rsidR="004479BD" w:rsidRPr="00146683">
        <w:rPr>
          <w:sz w:val="24"/>
          <w:szCs w:val="24"/>
        </w:rPr>
        <w:t>связанных с</w:t>
      </w:r>
      <w:r w:rsidR="00D70A24" w:rsidRPr="00146683">
        <w:rPr>
          <w:sz w:val="24"/>
          <w:szCs w:val="24"/>
        </w:rPr>
        <w:t xml:space="preserve"> </w:t>
      </w:r>
      <w:r w:rsidR="004479BD" w:rsidRPr="00146683">
        <w:rPr>
          <w:sz w:val="24"/>
          <w:szCs w:val="24"/>
        </w:rPr>
        <w:t xml:space="preserve">производством (реализацией) товаров, выполнением работ, оказанием услуг, направленных </w:t>
      </w:r>
      <w:proofErr w:type="gramStart"/>
      <w:r w:rsidR="004479BD" w:rsidRPr="00146683">
        <w:rPr>
          <w:sz w:val="24"/>
          <w:szCs w:val="24"/>
        </w:rPr>
        <w:t>на</w:t>
      </w:r>
      <w:proofErr w:type="gramEnd"/>
      <w:r w:rsidR="004479BD" w:rsidRPr="00146683">
        <w:rPr>
          <w:sz w:val="24"/>
          <w:szCs w:val="24"/>
        </w:rPr>
        <w:t xml:space="preserve">: </w:t>
      </w:r>
    </w:p>
    <w:p w14:paraId="54910BD4" w14:textId="70091B92"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подключение к инженерной инфраструктуре, аренду объектов государственного и му</w:t>
      </w:r>
      <w:r w:rsidR="001C5715" w:rsidRPr="00146683">
        <w:rPr>
          <w:sz w:val="24"/>
          <w:szCs w:val="24"/>
        </w:rPr>
        <w:t>ниципального имущества, текущий</w:t>
      </w:r>
      <w:r w:rsidRPr="00146683">
        <w:rPr>
          <w:sz w:val="24"/>
          <w:szCs w:val="24"/>
        </w:rPr>
        <w:t xml:space="preserve"> ремонт</w:t>
      </w:r>
      <w:r w:rsidR="001C5715" w:rsidRPr="00146683">
        <w:rPr>
          <w:sz w:val="24"/>
          <w:szCs w:val="24"/>
        </w:rPr>
        <w:t xml:space="preserve"> нежилого</w:t>
      </w:r>
      <w:r w:rsidRPr="00146683">
        <w:rPr>
          <w:sz w:val="24"/>
          <w:szCs w:val="24"/>
        </w:rPr>
        <w:t xml:space="preserve"> здания (</w:t>
      </w:r>
      <w:r w:rsidR="00C70BAD" w:rsidRPr="00146683">
        <w:rPr>
          <w:sz w:val="24"/>
          <w:szCs w:val="24"/>
        </w:rPr>
        <w:t xml:space="preserve">нежилого </w:t>
      </w:r>
      <w:r w:rsidRPr="00146683">
        <w:rPr>
          <w:sz w:val="24"/>
          <w:szCs w:val="24"/>
        </w:rPr>
        <w:t>помещения), приобретению оборудования, мебели и оргтехники;</w:t>
      </w:r>
    </w:p>
    <w:p w14:paraId="5B7F9FF4" w14:textId="11EA16CC"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оплату первоначального (авансового) лизингового взноса и</w:t>
      </w:r>
      <w:r w:rsidR="00D70A24" w:rsidRPr="00146683">
        <w:rPr>
          <w:sz w:val="24"/>
          <w:szCs w:val="24"/>
        </w:rPr>
        <w:t xml:space="preserve"> </w:t>
      </w:r>
      <w:r w:rsidRPr="00146683">
        <w:rPr>
          <w:sz w:val="24"/>
          <w:szCs w:val="24"/>
        </w:rPr>
        <w:t>(или)</w:t>
      </w:r>
      <w:r w:rsidR="00D70A24" w:rsidRPr="00146683">
        <w:rPr>
          <w:sz w:val="24"/>
          <w:szCs w:val="24"/>
        </w:rPr>
        <w:t xml:space="preserve"> </w:t>
      </w:r>
      <w:r w:rsidRPr="00146683">
        <w:rPr>
          <w:sz w:val="24"/>
          <w:szCs w:val="24"/>
        </w:rPr>
        <w:t>очередных лизинговых платежей по заключенным договорам лизинга (</w:t>
      </w:r>
      <w:proofErr w:type="spellStart"/>
      <w:r w:rsidRPr="00146683">
        <w:rPr>
          <w:sz w:val="24"/>
          <w:szCs w:val="24"/>
        </w:rPr>
        <w:t>сублизинга</w:t>
      </w:r>
      <w:proofErr w:type="spellEnd"/>
      <w:r w:rsidRPr="00146683">
        <w:rPr>
          <w:sz w:val="24"/>
          <w:szCs w:val="24"/>
        </w:rPr>
        <w:t>) оборудования;</w:t>
      </w:r>
    </w:p>
    <w:p w14:paraId="4A28289C" w14:textId="5C795CE9"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уплату процентов по кредитам на приобретение оборудования;</w:t>
      </w:r>
    </w:p>
    <w:p w14:paraId="01AAC1C4" w14:textId="36EE3774"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сертификацию (декларирование) продукции (продовольственного сырья, товаров, работ, услуг), лицензирование деятельности;</w:t>
      </w:r>
    </w:p>
    <w:p w14:paraId="0ED82E8F" w14:textId="6BD22AB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обучение, подготовку и переподготовку персонала;</w:t>
      </w:r>
    </w:p>
    <w:p w14:paraId="167ED9D4" w14:textId="78BCA21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выплату по передаче прав на франшизу (паушальный взнос);</w:t>
      </w:r>
    </w:p>
    <w:p w14:paraId="1B775523" w14:textId="77A230E0" w:rsidR="004479BD" w:rsidRPr="00146683" w:rsidRDefault="004479BD" w:rsidP="00A22016">
      <w:pPr>
        <w:pStyle w:val="ConsPlusNormal"/>
        <w:numPr>
          <w:ilvl w:val="0"/>
          <w:numId w:val="10"/>
        </w:numPr>
        <w:shd w:val="clear" w:color="auto" w:fill="FFFFFF" w:themeFill="background1"/>
        <w:ind w:left="0" w:firstLine="709"/>
        <w:jc w:val="both"/>
        <w:rPr>
          <w:sz w:val="24"/>
          <w:szCs w:val="24"/>
        </w:rPr>
      </w:pPr>
      <w:r w:rsidRPr="00146683">
        <w:rPr>
          <w:sz w:val="24"/>
          <w:szCs w:val="24"/>
        </w:rPr>
        <w:t xml:space="preserve">оплату первоначальных страховых взносов и (или) очередных </w:t>
      </w:r>
      <w:r w:rsidRPr="00146683">
        <w:rPr>
          <w:sz w:val="24"/>
          <w:szCs w:val="24"/>
        </w:rPr>
        <w:lastRenderedPageBreak/>
        <w:t>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4C09DF41" w14:textId="5BB0ECDB" w:rsidR="004479BD" w:rsidRPr="00146683" w:rsidRDefault="00C0768C" w:rsidP="00C765B3">
      <w:pPr>
        <w:pStyle w:val="ConsPlusNormal"/>
        <w:shd w:val="clear" w:color="auto" w:fill="FFFFFF" w:themeFill="background1"/>
        <w:ind w:firstLine="709"/>
        <w:jc w:val="both"/>
        <w:rPr>
          <w:strike/>
          <w:sz w:val="24"/>
          <w:szCs w:val="24"/>
        </w:rPr>
      </w:pPr>
      <w:r w:rsidRPr="00146683">
        <w:rPr>
          <w:sz w:val="24"/>
          <w:szCs w:val="24"/>
        </w:rPr>
        <w:t>2</w:t>
      </w:r>
      <w:r w:rsidR="004479BD" w:rsidRPr="00146683">
        <w:rPr>
          <w:sz w:val="24"/>
          <w:szCs w:val="24"/>
        </w:rPr>
        <w:t>.</w:t>
      </w:r>
      <w:r w:rsidRPr="00146683">
        <w:rPr>
          <w:sz w:val="24"/>
          <w:szCs w:val="24"/>
        </w:rPr>
        <w:t>5</w:t>
      </w:r>
      <w:r w:rsidR="004479BD" w:rsidRPr="00146683">
        <w:rPr>
          <w:sz w:val="24"/>
          <w:szCs w:val="24"/>
        </w:rPr>
        <w:t>.</w:t>
      </w:r>
      <w:r w:rsidR="00D70A24" w:rsidRPr="00146683">
        <w:rPr>
          <w:sz w:val="24"/>
          <w:szCs w:val="24"/>
        </w:rPr>
        <w:t xml:space="preserve"> </w:t>
      </w:r>
      <w:r w:rsidR="004479BD" w:rsidRPr="00C20443">
        <w:rPr>
          <w:sz w:val="24"/>
          <w:szCs w:val="24"/>
          <w:shd w:val="clear" w:color="auto" w:fill="FFFFFF" w:themeFill="background1"/>
        </w:rPr>
        <w:t>Размер субсидии</w:t>
      </w:r>
      <w:r w:rsidR="004479BD" w:rsidRPr="00146683">
        <w:rPr>
          <w:sz w:val="24"/>
          <w:szCs w:val="24"/>
        </w:rPr>
        <w:t xml:space="preserve"> не может превышать 500 000 рублей для субъектов малого и среднего предпринимательства, и 100 000 рублей для самозанятых граждан. При этом субсидия предоставляется одному и тому же получателю субсидии не чаще одного раза в течение двух лет.</w:t>
      </w:r>
    </w:p>
    <w:p w14:paraId="31C69BA7" w14:textId="44CC5323" w:rsidR="004479BD" w:rsidRPr="00146683" w:rsidRDefault="00C0768C" w:rsidP="00C765B3">
      <w:pPr>
        <w:pStyle w:val="ConsPlusNormal"/>
        <w:shd w:val="clear" w:color="auto" w:fill="FFFFFF" w:themeFill="background1"/>
        <w:ind w:firstLine="709"/>
        <w:jc w:val="both"/>
        <w:rPr>
          <w:color w:val="000000" w:themeColor="text1"/>
          <w:sz w:val="24"/>
          <w:szCs w:val="24"/>
        </w:rPr>
      </w:pPr>
      <w:r w:rsidRPr="00146683">
        <w:rPr>
          <w:color w:val="000000" w:themeColor="text1"/>
          <w:sz w:val="24"/>
          <w:szCs w:val="24"/>
        </w:rPr>
        <w:t>2.6</w:t>
      </w:r>
      <w:r w:rsidR="004479BD" w:rsidRPr="00146683">
        <w:rPr>
          <w:color w:val="000000" w:themeColor="text1"/>
          <w:sz w:val="24"/>
          <w:szCs w:val="24"/>
        </w:rPr>
        <w:t>.</w:t>
      </w:r>
      <w:r w:rsidR="00BB4420" w:rsidRPr="00146683">
        <w:rPr>
          <w:color w:val="000000" w:themeColor="text1"/>
          <w:sz w:val="24"/>
          <w:szCs w:val="24"/>
        </w:rPr>
        <w:t xml:space="preserve"> </w:t>
      </w:r>
      <w:r w:rsidR="004479BD" w:rsidRPr="00146683">
        <w:rPr>
          <w:color w:val="000000" w:themeColor="text1"/>
          <w:sz w:val="24"/>
          <w:szCs w:val="24"/>
        </w:rPr>
        <w:t xml:space="preserve">Расчет размера субсидии осуществляется согласно смете расходов, представленных в соответствии с приложением № </w:t>
      </w:r>
      <w:r w:rsidR="00BD56C5" w:rsidRPr="00146683">
        <w:rPr>
          <w:color w:val="000000" w:themeColor="text1"/>
          <w:sz w:val="24"/>
          <w:szCs w:val="24"/>
        </w:rPr>
        <w:t>4</w:t>
      </w:r>
      <w:r w:rsidR="004479BD" w:rsidRPr="00146683">
        <w:rPr>
          <w:color w:val="000000" w:themeColor="text1"/>
          <w:sz w:val="24"/>
          <w:szCs w:val="24"/>
        </w:rPr>
        <w:t xml:space="preserve"> к Порядку, но не более лимитов бюджетных обязательств, доведенных Главному распорядителю средств местного бюджета.</w:t>
      </w:r>
    </w:p>
    <w:p w14:paraId="1327A9B5" w14:textId="014194FE"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2.7.</w:t>
      </w:r>
      <w:r w:rsidR="00BB4420" w:rsidRPr="00146683">
        <w:rPr>
          <w:sz w:val="24"/>
          <w:szCs w:val="24"/>
        </w:rPr>
        <w:t xml:space="preserve"> </w:t>
      </w:r>
      <w:r w:rsidR="004479BD" w:rsidRPr="00146683">
        <w:rPr>
          <w:sz w:val="24"/>
          <w:szCs w:val="24"/>
        </w:rPr>
        <w:t xml:space="preserve">Соглашение </w:t>
      </w:r>
      <w:r w:rsidR="00E040D0" w:rsidRPr="00146683">
        <w:rPr>
          <w:sz w:val="24"/>
          <w:szCs w:val="24"/>
        </w:rPr>
        <w:t xml:space="preserve">о предоставлении субсидии (далее – соглашение) </w:t>
      </w:r>
      <w:r w:rsidR="004479BD" w:rsidRPr="00146683">
        <w:rPr>
          <w:sz w:val="24"/>
          <w:szCs w:val="24"/>
        </w:rPr>
        <w:t xml:space="preserve">заключается </w:t>
      </w:r>
      <w:r w:rsidR="004479BD" w:rsidRPr="009C584B">
        <w:rPr>
          <w:sz w:val="24"/>
          <w:szCs w:val="24"/>
          <w:shd w:val="clear" w:color="auto" w:fill="FFFFFF" w:themeFill="background1"/>
        </w:rPr>
        <w:t>в соответствии с типовой формой</w:t>
      </w:r>
      <w:r w:rsidR="004479BD" w:rsidRPr="009C584B">
        <w:rPr>
          <w:sz w:val="24"/>
          <w:szCs w:val="24"/>
        </w:rPr>
        <w:t xml:space="preserve"> соглашения, установленной Финансовым управлением Администрации </w:t>
      </w:r>
      <w:r w:rsidR="00BB4420" w:rsidRPr="009C584B">
        <w:rPr>
          <w:sz w:val="24"/>
          <w:szCs w:val="24"/>
        </w:rPr>
        <w:t>города Бородино</w:t>
      </w:r>
      <w:r w:rsidR="004479BD" w:rsidRPr="009C584B">
        <w:rPr>
          <w:sz w:val="24"/>
          <w:szCs w:val="24"/>
        </w:rPr>
        <w:t xml:space="preserve"> (далее – Финансовое управление). </w:t>
      </w:r>
    </w:p>
    <w:p w14:paraId="73A6306F" w14:textId="578FEAF5"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2.8.</w:t>
      </w:r>
      <w:r w:rsidR="00BB4420" w:rsidRPr="009C584B">
        <w:rPr>
          <w:sz w:val="24"/>
          <w:szCs w:val="24"/>
        </w:rPr>
        <w:t xml:space="preserve"> </w:t>
      </w:r>
      <w:r w:rsidR="004479BD" w:rsidRPr="009C584B">
        <w:rPr>
          <w:sz w:val="24"/>
          <w:szCs w:val="24"/>
        </w:rPr>
        <w:t>Соглашение должно содержать:</w:t>
      </w:r>
    </w:p>
    <w:p w14:paraId="499D0E8E" w14:textId="6FB2C632"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proofErr w:type="gramStart"/>
      <w:r w:rsidRPr="009C584B">
        <w:rPr>
          <w:sz w:val="24"/>
          <w:szCs w:val="24"/>
        </w:rPr>
        <w:t xml:space="preserve">обязательство получателя субсидии – субъекта малого и среднего предпринимательства не прекращать </w:t>
      </w:r>
      <w:r w:rsidR="00120A33" w:rsidRPr="009C584B">
        <w:rPr>
          <w:sz w:val="24"/>
          <w:szCs w:val="24"/>
        </w:rPr>
        <w:t xml:space="preserve">предпринимательскую </w:t>
      </w:r>
      <w:r w:rsidRPr="009C584B">
        <w:rPr>
          <w:sz w:val="24"/>
          <w:szCs w:val="24"/>
        </w:rPr>
        <w:t>деятельност</w:t>
      </w:r>
      <w:r w:rsidR="00120A33" w:rsidRPr="009C584B">
        <w:rPr>
          <w:sz w:val="24"/>
          <w:szCs w:val="24"/>
        </w:rPr>
        <w:t>ь</w:t>
      </w:r>
      <w:r w:rsidRPr="009C584B">
        <w:rPr>
          <w:sz w:val="24"/>
          <w:szCs w:val="24"/>
        </w:rPr>
        <w:t xml:space="preserve"> </w:t>
      </w:r>
      <w:r w:rsidR="00120A33" w:rsidRPr="009C584B">
        <w:rPr>
          <w:sz w:val="24"/>
          <w:szCs w:val="24"/>
        </w:rPr>
        <w:t>на</w:t>
      </w:r>
      <w:r w:rsidR="00BB4420" w:rsidRPr="009C584B">
        <w:rPr>
          <w:sz w:val="24"/>
          <w:szCs w:val="24"/>
        </w:rPr>
        <w:t xml:space="preserve"> </w:t>
      </w:r>
      <w:r w:rsidRPr="009C584B">
        <w:rPr>
          <w:sz w:val="24"/>
          <w:szCs w:val="24"/>
        </w:rPr>
        <w:t xml:space="preserve">территории </w:t>
      </w:r>
      <w:r w:rsidR="00BB4420" w:rsidRPr="009C584B">
        <w:rPr>
          <w:sz w:val="24"/>
          <w:szCs w:val="24"/>
        </w:rPr>
        <w:t>города Бородино</w:t>
      </w:r>
      <w:r w:rsidRPr="009C584B">
        <w:rPr>
          <w:sz w:val="24"/>
          <w:szCs w:val="24"/>
        </w:rPr>
        <w:t xml:space="preserve"> в</w:t>
      </w:r>
      <w:r w:rsidR="00BB4420" w:rsidRPr="009C584B">
        <w:rPr>
          <w:sz w:val="24"/>
          <w:szCs w:val="24"/>
        </w:rPr>
        <w:t xml:space="preserve"> </w:t>
      </w:r>
      <w:r w:rsidRPr="009C584B">
        <w:rPr>
          <w:sz w:val="24"/>
          <w:szCs w:val="24"/>
        </w:rPr>
        <w:t xml:space="preserve">течение 24 месяцев после получения субсидии, сохранить среднесписочную численность работников </w:t>
      </w:r>
      <w:r w:rsidRPr="00146683">
        <w:rPr>
          <w:sz w:val="24"/>
          <w:szCs w:val="24"/>
        </w:rPr>
        <w:t>через 12 месяцев после получения субсидии в размере не</w:t>
      </w:r>
      <w:r w:rsidR="00BB4420" w:rsidRPr="00146683">
        <w:rPr>
          <w:sz w:val="24"/>
          <w:szCs w:val="24"/>
        </w:rPr>
        <w:t xml:space="preserve"> </w:t>
      </w:r>
      <w:r w:rsidRPr="00146683">
        <w:rPr>
          <w:sz w:val="24"/>
          <w:szCs w:val="24"/>
        </w:rPr>
        <w:t>менее 100 процентов от среднесписочной численности работников получателя субсидии на 1 января года получения субсидии, а также обеспечить уровень заработной платы работников на уровне</w:t>
      </w:r>
      <w:proofErr w:type="gramEnd"/>
      <w:r w:rsidRPr="00146683">
        <w:rPr>
          <w:sz w:val="24"/>
          <w:szCs w:val="24"/>
        </w:rPr>
        <w:t xml:space="preserve"> не ниже минимального </w:t>
      </w:r>
      <w:proofErr w:type="gramStart"/>
      <w:r w:rsidRPr="00146683">
        <w:rPr>
          <w:sz w:val="24"/>
          <w:szCs w:val="24"/>
        </w:rPr>
        <w:t>размера оплаты труда</w:t>
      </w:r>
      <w:proofErr w:type="gramEnd"/>
      <w:r w:rsidRPr="00146683">
        <w:rPr>
          <w:sz w:val="24"/>
          <w:szCs w:val="24"/>
        </w:rPr>
        <w:t xml:space="preserve">. При этом в течение 12 месяцев после получения субсидии </w:t>
      </w:r>
      <w:proofErr w:type="gramStart"/>
      <w:r w:rsidRPr="00146683">
        <w:rPr>
          <w:sz w:val="24"/>
          <w:szCs w:val="24"/>
        </w:rPr>
        <w:t>на</w:t>
      </w:r>
      <w:r w:rsidR="00BB4420" w:rsidRPr="00146683">
        <w:rPr>
          <w:sz w:val="24"/>
          <w:szCs w:val="24"/>
        </w:rPr>
        <w:t xml:space="preserve"> </w:t>
      </w:r>
      <w:r w:rsidRPr="00146683">
        <w:rPr>
          <w:sz w:val="24"/>
          <w:szCs w:val="24"/>
        </w:rPr>
        <w:t>конец</w:t>
      </w:r>
      <w:proofErr w:type="gramEnd"/>
      <w:r w:rsidRPr="00146683">
        <w:rPr>
          <w:sz w:val="24"/>
          <w:szCs w:val="24"/>
        </w:rPr>
        <w:t xml:space="preserve"> одного или нескольких отчетных месяцев среднесписочная численность работников не</w:t>
      </w:r>
      <w:r w:rsidR="00BB4420" w:rsidRPr="00146683">
        <w:rPr>
          <w:sz w:val="24"/>
          <w:szCs w:val="24"/>
        </w:rPr>
        <w:t xml:space="preserve"> </w:t>
      </w:r>
      <w:r w:rsidRPr="00146683">
        <w:rPr>
          <w:sz w:val="24"/>
          <w:szCs w:val="24"/>
        </w:rPr>
        <w:t>должна составлять менее 80 процентов от среднесписочной численности работников получателя субсидии на 1 января года получения субсидии.</w:t>
      </w:r>
    </w:p>
    <w:p w14:paraId="29443DB8" w14:textId="49FD9DE5"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обязательство получателя субсидии – </w:t>
      </w:r>
      <w:proofErr w:type="spellStart"/>
      <w:r w:rsidRPr="00146683">
        <w:rPr>
          <w:sz w:val="24"/>
          <w:szCs w:val="24"/>
        </w:rPr>
        <w:t>самозанятого</w:t>
      </w:r>
      <w:proofErr w:type="spellEnd"/>
      <w:r w:rsidRPr="00146683">
        <w:rPr>
          <w:sz w:val="24"/>
          <w:szCs w:val="24"/>
        </w:rPr>
        <w:t xml:space="preserve"> гражданина не</w:t>
      </w:r>
      <w:r w:rsidR="00BB4420" w:rsidRPr="00146683">
        <w:rPr>
          <w:sz w:val="24"/>
          <w:szCs w:val="24"/>
        </w:rPr>
        <w:t xml:space="preserve"> </w:t>
      </w:r>
      <w:r w:rsidRPr="00146683">
        <w:rPr>
          <w:sz w:val="24"/>
          <w:szCs w:val="24"/>
        </w:rPr>
        <w:t>прекращать деятельност</w:t>
      </w:r>
      <w:r w:rsidR="00120A33" w:rsidRPr="00146683">
        <w:rPr>
          <w:sz w:val="24"/>
          <w:szCs w:val="24"/>
        </w:rPr>
        <w:t>ь</w:t>
      </w:r>
      <w:r w:rsidRPr="00146683">
        <w:rPr>
          <w:sz w:val="24"/>
          <w:szCs w:val="24"/>
        </w:rPr>
        <w:t xml:space="preserve"> на территории </w:t>
      </w:r>
      <w:r w:rsidR="00BB4420" w:rsidRPr="00146683">
        <w:rPr>
          <w:sz w:val="24"/>
          <w:szCs w:val="24"/>
        </w:rPr>
        <w:t>города Бородино</w:t>
      </w:r>
      <w:r w:rsidRPr="00146683">
        <w:rPr>
          <w:sz w:val="24"/>
          <w:szCs w:val="24"/>
        </w:rPr>
        <w:t xml:space="preserve"> </w:t>
      </w:r>
      <w:r w:rsidR="005E3D24" w:rsidRPr="00146683">
        <w:rPr>
          <w:sz w:val="24"/>
          <w:szCs w:val="24"/>
        </w:rPr>
        <w:t>в</w:t>
      </w:r>
      <w:r w:rsidR="00BB4420" w:rsidRPr="00146683">
        <w:rPr>
          <w:sz w:val="24"/>
          <w:szCs w:val="24"/>
        </w:rPr>
        <w:t xml:space="preserve"> </w:t>
      </w:r>
      <w:r w:rsidRPr="00146683">
        <w:rPr>
          <w:sz w:val="24"/>
          <w:szCs w:val="24"/>
        </w:rPr>
        <w:t>течение 12 месяцев после получения субсидии;</w:t>
      </w:r>
    </w:p>
    <w:p w14:paraId="3A009768" w14:textId="219F400F"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результат предоставления субсидии;</w:t>
      </w:r>
    </w:p>
    <w:p w14:paraId="43BD4946" w14:textId="3BCA1496" w:rsidR="004479BD" w:rsidRPr="00146683" w:rsidRDefault="004479BD" w:rsidP="00A22016">
      <w:pPr>
        <w:pStyle w:val="ConsPlusNormal"/>
        <w:numPr>
          <w:ilvl w:val="0"/>
          <w:numId w:val="9"/>
        </w:numPr>
        <w:shd w:val="clear" w:color="auto" w:fill="FFFFFF" w:themeFill="background1"/>
        <w:ind w:left="0" w:firstLine="709"/>
        <w:jc w:val="both"/>
        <w:rPr>
          <w:sz w:val="24"/>
          <w:szCs w:val="24"/>
        </w:rPr>
      </w:pPr>
      <w:r w:rsidRPr="00146683">
        <w:rPr>
          <w:sz w:val="24"/>
          <w:szCs w:val="24"/>
        </w:rPr>
        <w:t xml:space="preserve">условие о согласовании новых условий соглашения или о расторжении соглашения при </w:t>
      </w:r>
      <w:proofErr w:type="gramStart"/>
      <w:r w:rsidR="00B77321" w:rsidRPr="00146683">
        <w:rPr>
          <w:sz w:val="24"/>
          <w:szCs w:val="24"/>
        </w:rPr>
        <w:t>не достижении</w:t>
      </w:r>
      <w:proofErr w:type="gramEnd"/>
      <w:r w:rsidRPr="00146683">
        <w:rPr>
          <w:sz w:val="24"/>
          <w:szCs w:val="24"/>
        </w:rPr>
        <w:t xml:space="preserve"> согласия по новым условиям в случае уменьшения Главному распорядителю средств местного бюджета ранее </w:t>
      </w:r>
      <w:r w:rsidRPr="00C20443">
        <w:rPr>
          <w:sz w:val="24"/>
          <w:szCs w:val="24"/>
          <w:shd w:val="clear" w:color="auto" w:fill="FFFFFF" w:themeFill="background1"/>
        </w:rPr>
        <w:t>доведенных лимитов</w:t>
      </w:r>
      <w:r w:rsidRPr="00146683">
        <w:rPr>
          <w:sz w:val="24"/>
          <w:szCs w:val="24"/>
        </w:rPr>
        <w:t xml:space="preserve"> бюджетных обязательств на предоставление субсидии, приводящего к</w:t>
      </w:r>
      <w:r w:rsidR="00BB4420" w:rsidRPr="00146683">
        <w:rPr>
          <w:sz w:val="24"/>
          <w:szCs w:val="24"/>
        </w:rPr>
        <w:t xml:space="preserve"> </w:t>
      </w:r>
      <w:r w:rsidRPr="00146683">
        <w:rPr>
          <w:sz w:val="24"/>
          <w:szCs w:val="24"/>
        </w:rPr>
        <w:t>невозможности предоставления субсидии в размере, определенном в</w:t>
      </w:r>
      <w:r w:rsidR="00BB4420" w:rsidRPr="00146683">
        <w:rPr>
          <w:sz w:val="24"/>
          <w:szCs w:val="24"/>
        </w:rPr>
        <w:t xml:space="preserve"> </w:t>
      </w:r>
      <w:r w:rsidRPr="00146683">
        <w:rPr>
          <w:sz w:val="24"/>
          <w:szCs w:val="24"/>
        </w:rPr>
        <w:t>соглашении.</w:t>
      </w:r>
    </w:p>
    <w:p w14:paraId="4FB0C9C3" w14:textId="7D9ACC12" w:rsidR="004479BD" w:rsidRPr="00146683" w:rsidRDefault="00C0768C" w:rsidP="00C765B3">
      <w:pPr>
        <w:pStyle w:val="ConsPlusNormal"/>
        <w:shd w:val="clear" w:color="auto" w:fill="FFFFFF" w:themeFill="background1"/>
        <w:ind w:firstLine="709"/>
        <w:jc w:val="both"/>
        <w:rPr>
          <w:sz w:val="24"/>
          <w:szCs w:val="24"/>
        </w:rPr>
      </w:pPr>
      <w:r w:rsidRPr="00146683">
        <w:rPr>
          <w:sz w:val="24"/>
          <w:szCs w:val="24"/>
        </w:rPr>
        <w:t>2.9.</w:t>
      </w:r>
      <w:r w:rsidR="00BB4420" w:rsidRPr="00146683">
        <w:rPr>
          <w:sz w:val="24"/>
          <w:szCs w:val="24"/>
        </w:rPr>
        <w:t xml:space="preserve"> </w:t>
      </w:r>
      <w:r w:rsidR="004479BD" w:rsidRPr="00146683">
        <w:rPr>
          <w:sz w:val="24"/>
          <w:szCs w:val="24"/>
        </w:rPr>
        <w:t>После</w:t>
      </w:r>
      <w:r w:rsidR="00BB4420" w:rsidRPr="00146683">
        <w:rPr>
          <w:sz w:val="24"/>
          <w:szCs w:val="24"/>
        </w:rPr>
        <w:t xml:space="preserve"> </w:t>
      </w:r>
      <w:r w:rsidR="004479BD" w:rsidRPr="00146683">
        <w:rPr>
          <w:sz w:val="24"/>
          <w:szCs w:val="24"/>
        </w:rPr>
        <w:t>подписания один экземпляр соглашения передается получателю субсидии с</w:t>
      </w:r>
      <w:r w:rsidR="00BB4420" w:rsidRPr="00146683">
        <w:rPr>
          <w:sz w:val="24"/>
          <w:szCs w:val="24"/>
        </w:rPr>
        <w:t xml:space="preserve"> </w:t>
      </w:r>
      <w:r w:rsidR="004479BD" w:rsidRPr="00146683">
        <w:rPr>
          <w:sz w:val="24"/>
          <w:szCs w:val="24"/>
        </w:rPr>
        <w:t>проставлением отметки о</w:t>
      </w:r>
      <w:r w:rsidR="00BB4420" w:rsidRPr="00146683">
        <w:rPr>
          <w:sz w:val="24"/>
          <w:szCs w:val="24"/>
        </w:rPr>
        <w:t xml:space="preserve"> </w:t>
      </w:r>
      <w:r w:rsidR="004479BD" w:rsidRPr="00146683">
        <w:rPr>
          <w:sz w:val="24"/>
          <w:szCs w:val="24"/>
        </w:rPr>
        <w:t xml:space="preserve">получении экземпляра соглашения получателем субсидии в экземпляре </w:t>
      </w:r>
      <w:r w:rsidR="00841EDE" w:rsidRPr="00146683">
        <w:rPr>
          <w:sz w:val="24"/>
          <w:szCs w:val="24"/>
        </w:rPr>
        <w:t>Администрации города Бородино</w:t>
      </w:r>
      <w:r w:rsidR="004479BD" w:rsidRPr="00146683">
        <w:rPr>
          <w:sz w:val="24"/>
          <w:szCs w:val="24"/>
        </w:rPr>
        <w:t>.</w:t>
      </w:r>
    </w:p>
    <w:p w14:paraId="4C3914AE" w14:textId="03AD2C76" w:rsidR="004479BD" w:rsidRPr="009C584B" w:rsidRDefault="00C0768C" w:rsidP="00C765B3">
      <w:pPr>
        <w:pStyle w:val="ConsPlusNormal"/>
        <w:shd w:val="clear" w:color="auto" w:fill="FFFFFF" w:themeFill="background1"/>
        <w:ind w:firstLine="709"/>
        <w:jc w:val="both"/>
        <w:rPr>
          <w:sz w:val="24"/>
          <w:szCs w:val="24"/>
        </w:rPr>
      </w:pPr>
      <w:r w:rsidRPr="00146683">
        <w:rPr>
          <w:sz w:val="24"/>
          <w:szCs w:val="24"/>
        </w:rPr>
        <w:t>2.10.</w:t>
      </w:r>
      <w:r w:rsidR="00BB4420" w:rsidRPr="00146683">
        <w:rPr>
          <w:sz w:val="24"/>
          <w:szCs w:val="24"/>
        </w:rPr>
        <w:t xml:space="preserve"> </w:t>
      </w:r>
      <w:r w:rsidR="004479BD" w:rsidRPr="00146683">
        <w:rPr>
          <w:sz w:val="24"/>
          <w:szCs w:val="24"/>
        </w:rPr>
        <w:t xml:space="preserve">В случае если соглашение не подписано победителем отбора в </w:t>
      </w:r>
      <w:r w:rsidR="00222790" w:rsidRPr="00146683">
        <w:rPr>
          <w:sz w:val="24"/>
          <w:szCs w:val="24"/>
        </w:rPr>
        <w:t xml:space="preserve">течение </w:t>
      </w:r>
      <w:r w:rsidR="00222790" w:rsidRPr="003231CB">
        <w:rPr>
          <w:sz w:val="24"/>
          <w:szCs w:val="24"/>
        </w:rPr>
        <w:t>5</w:t>
      </w:r>
      <w:r w:rsidR="00BB4420" w:rsidRPr="003231CB">
        <w:rPr>
          <w:sz w:val="24"/>
          <w:szCs w:val="24"/>
        </w:rPr>
        <w:t xml:space="preserve"> </w:t>
      </w:r>
      <w:r w:rsidR="00222790" w:rsidRPr="003231CB">
        <w:rPr>
          <w:sz w:val="24"/>
          <w:szCs w:val="24"/>
        </w:rPr>
        <w:t xml:space="preserve">рабочих дней </w:t>
      </w:r>
      <w:proofErr w:type="gramStart"/>
      <w:r w:rsidR="00222790" w:rsidRPr="00146683">
        <w:rPr>
          <w:sz w:val="24"/>
          <w:szCs w:val="24"/>
        </w:rPr>
        <w:t xml:space="preserve">с даты </w:t>
      </w:r>
      <w:r w:rsidR="00222790" w:rsidRPr="00AD4D96">
        <w:rPr>
          <w:sz w:val="24"/>
          <w:szCs w:val="24"/>
        </w:rPr>
        <w:t>подписания</w:t>
      </w:r>
      <w:proofErr w:type="gramEnd"/>
      <w:r w:rsidR="00222790" w:rsidRPr="00AD4D96">
        <w:rPr>
          <w:sz w:val="24"/>
          <w:szCs w:val="24"/>
        </w:rPr>
        <w:t xml:space="preserve"> распоряжения Администрации </w:t>
      </w:r>
      <w:r w:rsidR="00BB4420" w:rsidRPr="00AD4D96">
        <w:rPr>
          <w:sz w:val="24"/>
          <w:szCs w:val="24"/>
        </w:rPr>
        <w:t>города Бородино</w:t>
      </w:r>
      <w:r w:rsidR="00222790" w:rsidRPr="00AD4D96">
        <w:rPr>
          <w:sz w:val="24"/>
          <w:szCs w:val="24"/>
        </w:rPr>
        <w:t xml:space="preserve"> о предоставлении субсидии</w:t>
      </w:r>
      <w:r w:rsidR="004479BD" w:rsidRPr="00AD4D96">
        <w:rPr>
          <w:sz w:val="24"/>
          <w:szCs w:val="24"/>
        </w:rPr>
        <w:t xml:space="preserve">, победитель </w:t>
      </w:r>
      <w:r w:rsidR="004479BD" w:rsidRPr="00146683">
        <w:rPr>
          <w:sz w:val="24"/>
          <w:szCs w:val="24"/>
        </w:rPr>
        <w:t xml:space="preserve">отбора считается </w:t>
      </w:r>
      <w:r w:rsidR="004479BD" w:rsidRPr="00C20443">
        <w:rPr>
          <w:sz w:val="24"/>
          <w:szCs w:val="24"/>
          <w:shd w:val="clear" w:color="auto" w:fill="FFFFFF" w:themeFill="background1"/>
        </w:rPr>
        <w:t>уклонившимся</w:t>
      </w:r>
      <w:r w:rsidR="004479BD" w:rsidRPr="00146683">
        <w:rPr>
          <w:sz w:val="24"/>
          <w:szCs w:val="24"/>
        </w:rPr>
        <w:t xml:space="preserve"> от</w:t>
      </w:r>
      <w:r w:rsidR="00BB4420" w:rsidRPr="00146683">
        <w:rPr>
          <w:sz w:val="24"/>
          <w:szCs w:val="24"/>
        </w:rPr>
        <w:t xml:space="preserve"> </w:t>
      </w:r>
      <w:r w:rsidR="004479BD" w:rsidRPr="00146683">
        <w:rPr>
          <w:sz w:val="24"/>
          <w:szCs w:val="24"/>
        </w:rPr>
        <w:t>получения субсидии, соглашение с ним не заключается, и</w:t>
      </w:r>
      <w:r w:rsidR="00BB4420" w:rsidRPr="00146683">
        <w:rPr>
          <w:sz w:val="24"/>
          <w:szCs w:val="24"/>
        </w:rPr>
        <w:t xml:space="preserve"> </w:t>
      </w:r>
      <w:r w:rsidR="004479BD" w:rsidRPr="00146683">
        <w:rPr>
          <w:sz w:val="24"/>
          <w:szCs w:val="24"/>
        </w:rPr>
        <w:t>субсидия не предоставляется.</w:t>
      </w:r>
    </w:p>
    <w:p w14:paraId="44DB450E" w14:textId="41837759" w:rsidR="004479BD" w:rsidRPr="009C584B" w:rsidRDefault="00C0768C" w:rsidP="00C765B3">
      <w:pPr>
        <w:pStyle w:val="ConsPlusNormal"/>
        <w:shd w:val="clear" w:color="auto" w:fill="FFFFFF" w:themeFill="background1"/>
        <w:ind w:firstLine="709"/>
        <w:jc w:val="both"/>
        <w:rPr>
          <w:sz w:val="24"/>
          <w:szCs w:val="24"/>
        </w:rPr>
      </w:pPr>
      <w:r w:rsidRPr="009C584B">
        <w:rPr>
          <w:sz w:val="24"/>
          <w:szCs w:val="24"/>
        </w:rPr>
        <w:t>2.11.</w:t>
      </w:r>
      <w:r w:rsidR="00BB4420" w:rsidRPr="009C584B">
        <w:rPr>
          <w:sz w:val="24"/>
          <w:szCs w:val="24"/>
        </w:rPr>
        <w:t xml:space="preserve"> </w:t>
      </w:r>
      <w:r w:rsidR="004479BD" w:rsidRPr="009C584B">
        <w:rPr>
          <w:sz w:val="24"/>
          <w:szCs w:val="24"/>
        </w:rPr>
        <w:t xml:space="preserve">Изменение </w:t>
      </w:r>
      <w:r w:rsidR="00053961" w:rsidRPr="009C584B">
        <w:rPr>
          <w:sz w:val="24"/>
          <w:szCs w:val="24"/>
        </w:rPr>
        <w:t xml:space="preserve">или </w:t>
      </w:r>
      <w:r w:rsidR="004479BD" w:rsidRPr="009C584B">
        <w:rPr>
          <w:sz w:val="24"/>
          <w:szCs w:val="24"/>
        </w:rPr>
        <w:t>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управлением.</w:t>
      </w:r>
    </w:p>
    <w:p w14:paraId="6DEB8498" w14:textId="3D8E1FAA" w:rsidR="008846FD" w:rsidRPr="009C584B" w:rsidRDefault="00C0768C"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hAnsi="Arial" w:cs="Arial"/>
          <w:sz w:val="24"/>
          <w:szCs w:val="24"/>
        </w:rPr>
        <w:t>2.12.</w:t>
      </w:r>
      <w:r w:rsidR="00BB4420" w:rsidRPr="009C584B">
        <w:rPr>
          <w:rFonts w:ascii="Arial" w:hAnsi="Arial" w:cs="Arial"/>
          <w:sz w:val="24"/>
          <w:szCs w:val="24"/>
        </w:rPr>
        <w:t xml:space="preserve"> </w:t>
      </w:r>
      <w:r w:rsidR="008846FD" w:rsidRPr="009C584B">
        <w:rPr>
          <w:rFonts w:ascii="Arial" w:eastAsia="Times New Roman" w:hAnsi="Arial" w:cs="Arial"/>
          <w:sz w:val="24"/>
          <w:szCs w:val="24"/>
          <w:shd w:val="clear" w:color="auto" w:fill="FFFFFF" w:themeFill="background1"/>
          <w:lang w:eastAsia="ru-RU"/>
        </w:rPr>
        <w:t>Результатом предоставления субсидии является</w:t>
      </w:r>
      <w:r w:rsidR="008846FD" w:rsidRPr="009C584B">
        <w:rPr>
          <w:rFonts w:ascii="Arial" w:eastAsia="Times New Roman" w:hAnsi="Arial" w:cs="Arial"/>
          <w:sz w:val="24"/>
          <w:szCs w:val="24"/>
          <w:lang w:eastAsia="ru-RU"/>
        </w:rPr>
        <w:t xml:space="preserve"> полное исполнение получателем субсидии обязательств, предусмотренных в соглашении.</w:t>
      </w:r>
    </w:p>
    <w:p w14:paraId="7F4A9D85" w14:textId="2D4869D7" w:rsidR="008846FD" w:rsidRPr="009C584B" w:rsidRDefault="008846FD"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lastRenderedPageBreak/>
        <w:t>В соглашении о предоставлении субсидии получателю субсидии устанавливаются показатели результативности использования субсидии:</w:t>
      </w:r>
    </w:p>
    <w:p w14:paraId="6C8A0381" w14:textId="5856F2F1" w:rsidR="008846FD" w:rsidRPr="009C584B"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sidRPr="009C584B">
        <w:rPr>
          <w:rFonts w:ascii="Arial" w:eastAsia="Times New Roman" w:hAnsi="Arial" w:cs="Arial"/>
          <w:sz w:val="24"/>
          <w:szCs w:val="24"/>
          <w:lang w:eastAsia="ru-RU"/>
        </w:rPr>
        <w:t>1.</w:t>
      </w:r>
      <w:r w:rsidR="008846FD" w:rsidRPr="009C584B">
        <w:rPr>
          <w:rFonts w:ascii="Arial" w:eastAsia="Times New Roman" w:hAnsi="Arial" w:cs="Arial"/>
          <w:sz w:val="24"/>
          <w:szCs w:val="24"/>
          <w:lang w:eastAsia="ru-RU"/>
        </w:rPr>
        <w:t xml:space="preserve"> для субъектов малого и среднего предпринимательства:</w:t>
      </w:r>
    </w:p>
    <w:p w14:paraId="05B56660" w14:textId="41E2EB14" w:rsidR="008846FD" w:rsidRP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4429B5" w:rsidRPr="004429B5">
        <w:rPr>
          <w:rFonts w:ascii="Arial" w:eastAsia="Times New Roman" w:hAnsi="Arial" w:cs="Arial"/>
          <w:sz w:val="24"/>
          <w:szCs w:val="24"/>
        </w:rPr>
        <w:t>сохранени</w:t>
      </w:r>
      <w:r w:rsidR="004429B5">
        <w:rPr>
          <w:rFonts w:ascii="Arial" w:eastAsia="Times New Roman" w:hAnsi="Arial" w:cs="Arial"/>
          <w:sz w:val="24"/>
          <w:szCs w:val="24"/>
        </w:rPr>
        <w:t>е</w:t>
      </w:r>
      <w:r w:rsidR="004429B5" w:rsidRPr="004429B5">
        <w:rPr>
          <w:rFonts w:ascii="Arial" w:eastAsia="Times New Roman" w:hAnsi="Arial" w:cs="Arial"/>
          <w:sz w:val="24"/>
          <w:szCs w:val="24"/>
        </w:rPr>
        <w:t xml:space="preserve"> существующих и (или) создан</w:t>
      </w:r>
      <w:r w:rsidR="004429B5">
        <w:rPr>
          <w:rFonts w:ascii="Arial" w:eastAsia="Times New Roman" w:hAnsi="Arial" w:cs="Arial"/>
          <w:sz w:val="24"/>
          <w:szCs w:val="24"/>
        </w:rPr>
        <w:t>ных</w:t>
      </w:r>
      <w:r w:rsidR="004429B5" w:rsidRPr="004429B5">
        <w:rPr>
          <w:rFonts w:ascii="Arial" w:eastAsia="Times New Roman" w:hAnsi="Arial" w:cs="Arial"/>
          <w:sz w:val="24"/>
          <w:szCs w:val="24"/>
        </w:rPr>
        <w:t xml:space="preserve"> новых рабочих мест</w:t>
      </w:r>
      <w:r w:rsidRPr="008846FD">
        <w:rPr>
          <w:rFonts w:ascii="Arial" w:eastAsia="Times New Roman" w:hAnsi="Arial" w:cs="Arial"/>
          <w:sz w:val="24"/>
          <w:szCs w:val="24"/>
          <w:lang w:eastAsia="ru-RU"/>
        </w:rPr>
        <w:t>;</w:t>
      </w:r>
    </w:p>
    <w:p w14:paraId="0545FE9B" w14:textId="77777777" w:rsidR="00FD6CE2"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00025525">
        <w:rPr>
          <w:rFonts w:ascii="Arial" w:eastAsia="Times New Roman" w:hAnsi="Arial" w:cs="Arial"/>
          <w:sz w:val="24"/>
          <w:szCs w:val="24"/>
          <w:lang w:eastAsia="ru-RU"/>
        </w:rPr>
        <w:t xml:space="preserve">сохранение </w:t>
      </w:r>
      <w:r w:rsidRPr="008846FD">
        <w:rPr>
          <w:rFonts w:ascii="Arial" w:eastAsia="Times New Roman" w:hAnsi="Arial" w:cs="Arial"/>
          <w:sz w:val="24"/>
          <w:szCs w:val="24"/>
          <w:lang w:eastAsia="ru-RU"/>
        </w:rPr>
        <w:t>среднемесячн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заработн</w:t>
      </w:r>
      <w:r w:rsidR="00025525">
        <w:rPr>
          <w:rFonts w:ascii="Arial" w:eastAsia="Times New Roman" w:hAnsi="Arial" w:cs="Arial"/>
          <w:sz w:val="24"/>
          <w:szCs w:val="24"/>
          <w:lang w:eastAsia="ru-RU"/>
        </w:rPr>
        <w:t>ой</w:t>
      </w:r>
      <w:r w:rsidRPr="008846FD">
        <w:rPr>
          <w:rFonts w:ascii="Arial" w:eastAsia="Times New Roman" w:hAnsi="Arial" w:cs="Arial"/>
          <w:sz w:val="24"/>
          <w:szCs w:val="24"/>
          <w:lang w:eastAsia="ru-RU"/>
        </w:rPr>
        <w:t xml:space="preserve"> плат</w:t>
      </w:r>
      <w:r w:rsidR="00025525">
        <w:rPr>
          <w:rFonts w:ascii="Arial" w:eastAsia="Times New Roman" w:hAnsi="Arial" w:cs="Arial"/>
          <w:sz w:val="24"/>
          <w:szCs w:val="24"/>
          <w:lang w:eastAsia="ru-RU"/>
        </w:rPr>
        <w:t>ы</w:t>
      </w:r>
      <w:r w:rsidRPr="008846FD">
        <w:rPr>
          <w:rFonts w:ascii="Arial" w:eastAsia="Times New Roman" w:hAnsi="Arial" w:cs="Arial"/>
          <w:sz w:val="24"/>
          <w:szCs w:val="24"/>
          <w:lang w:eastAsia="ru-RU"/>
        </w:rPr>
        <w:t xml:space="preserve"> работников</w:t>
      </w:r>
      <w:r w:rsidR="00FD6CE2">
        <w:rPr>
          <w:rFonts w:ascii="Arial" w:eastAsia="Times New Roman" w:hAnsi="Arial" w:cs="Arial"/>
          <w:sz w:val="24"/>
          <w:szCs w:val="24"/>
          <w:lang w:eastAsia="ru-RU"/>
        </w:rPr>
        <w:t>;</w:t>
      </w:r>
    </w:p>
    <w:p w14:paraId="1B2523C1" w14:textId="4A58D687" w:rsidR="008846FD" w:rsidRPr="008846FD" w:rsidRDefault="00FD6CE2" w:rsidP="008846FD">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w:t>
      </w:r>
      <w:r>
        <w:rPr>
          <w:rFonts w:ascii="Arial" w:hAnsi="Arial" w:cs="Arial"/>
          <w:sz w:val="24"/>
          <w:szCs w:val="24"/>
        </w:rPr>
        <w:t>24</w:t>
      </w:r>
      <w:r w:rsidRPr="00FD6CE2">
        <w:rPr>
          <w:rFonts w:ascii="Arial" w:hAnsi="Arial" w:cs="Arial"/>
          <w:sz w:val="24"/>
          <w:szCs w:val="24"/>
        </w:rPr>
        <w:t xml:space="preserve"> месяцев после получения субсидии</w:t>
      </w:r>
      <w:r w:rsidR="008846FD" w:rsidRPr="00FD6CE2">
        <w:rPr>
          <w:rFonts w:ascii="Arial" w:eastAsia="Times New Roman" w:hAnsi="Arial" w:cs="Arial"/>
          <w:sz w:val="24"/>
          <w:szCs w:val="24"/>
          <w:lang w:eastAsia="ru-RU"/>
        </w:rPr>
        <w:t>.</w:t>
      </w:r>
    </w:p>
    <w:p w14:paraId="7AD96366" w14:textId="498C540C" w:rsidR="008846FD" w:rsidRPr="008846FD" w:rsidRDefault="004429B5" w:rsidP="008846F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8846FD" w:rsidRPr="008846FD">
        <w:rPr>
          <w:rFonts w:ascii="Arial" w:eastAsia="Times New Roman" w:hAnsi="Arial" w:cs="Arial"/>
          <w:sz w:val="24"/>
          <w:szCs w:val="24"/>
          <w:lang w:eastAsia="ru-RU"/>
        </w:rPr>
        <w:t>для физических лиц, применяющих специальный налоговый режим «Налог на профессиональный доход»:</w:t>
      </w:r>
    </w:p>
    <w:p w14:paraId="00C73A6B" w14:textId="43026D57" w:rsidR="008846FD" w:rsidRDefault="008846FD" w:rsidP="008846FD">
      <w:pPr>
        <w:autoSpaceDE w:val="0"/>
        <w:autoSpaceDN w:val="0"/>
        <w:adjustRightInd w:val="0"/>
        <w:spacing w:after="0" w:line="240" w:lineRule="auto"/>
        <w:jc w:val="both"/>
        <w:rPr>
          <w:rFonts w:ascii="Arial" w:eastAsia="Times New Roman" w:hAnsi="Arial" w:cs="Arial"/>
          <w:sz w:val="24"/>
          <w:szCs w:val="24"/>
          <w:lang w:eastAsia="ru-RU"/>
        </w:rPr>
      </w:pPr>
      <w:r w:rsidRPr="008846FD">
        <w:rPr>
          <w:rFonts w:ascii="Arial" w:eastAsia="Times New Roman" w:hAnsi="Arial" w:cs="Arial"/>
          <w:sz w:val="24"/>
          <w:szCs w:val="24"/>
          <w:lang w:eastAsia="ru-RU"/>
        </w:rPr>
        <w:t>-</w:t>
      </w:r>
      <w:r w:rsidR="004429B5">
        <w:rPr>
          <w:rFonts w:ascii="Arial" w:eastAsia="Times New Roman" w:hAnsi="Arial" w:cs="Arial"/>
          <w:sz w:val="24"/>
          <w:szCs w:val="24"/>
          <w:lang w:eastAsia="ru-RU"/>
        </w:rPr>
        <w:t xml:space="preserve"> </w:t>
      </w:r>
      <w:r w:rsidRPr="008846FD">
        <w:rPr>
          <w:rFonts w:ascii="Arial" w:eastAsia="Times New Roman" w:hAnsi="Arial" w:cs="Arial"/>
          <w:sz w:val="24"/>
          <w:szCs w:val="24"/>
          <w:lang w:eastAsia="ru-RU"/>
        </w:rPr>
        <w:t>доход от осуществления п</w:t>
      </w:r>
      <w:r w:rsidR="00FD6CE2">
        <w:rPr>
          <w:rFonts w:ascii="Arial" w:eastAsia="Times New Roman" w:hAnsi="Arial" w:cs="Arial"/>
          <w:sz w:val="24"/>
          <w:szCs w:val="24"/>
          <w:lang w:eastAsia="ru-RU"/>
        </w:rPr>
        <w:t>редпринимательской деятельности;</w:t>
      </w:r>
    </w:p>
    <w:p w14:paraId="4F298955" w14:textId="48A49193" w:rsidR="00FD6CE2" w:rsidRPr="00CC623F" w:rsidRDefault="00FD6CE2" w:rsidP="00CC623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FD6CE2">
        <w:rPr>
          <w:rFonts w:ascii="Arial" w:hAnsi="Arial" w:cs="Arial"/>
          <w:sz w:val="24"/>
          <w:szCs w:val="24"/>
        </w:rPr>
        <w:t>не прекращ</w:t>
      </w:r>
      <w:r>
        <w:rPr>
          <w:rFonts w:ascii="Arial" w:hAnsi="Arial" w:cs="Arial"/>
          <w:sz w:val="24"/>
          <w:szCs w:val="24"/>
        </w:rPr>
        <w:t>ение</w:t>
      </w:r>
      <w:r w:rsidRPr="00FD6CE2">
        <w:rPr>
          <w:rFonts w:ascii="Arial" w:hAnsi="Arial" w:cs="Arial"/>
          <w:sz w:val="24"/>
          <w:szCs w:val="24"/>
        </w:rPr>
        <w:t xml:space="preserve"> деятельност</w:t>
      </w:r>
      <w:r>
        <w:rPr>
          <w:rFonts w:ascii="Arial" w:hAnsi="Arial" w:cs="Arial"/>
          <w:sz w:val="24"/>
          <w:szCs w:val="24"/>
        </w:rPr>
        <w:t>и</w:t>
      </w:r>
      <w:r w:rsidRPr="00FD6CE2">
        <w:rPr>
          <w:rFonts w:ascii="Arial" w:hAnsi="Arial" w:cs="Arial"/>
          <w:sz w:val="24"/>
          <w:szCs w:val="24"/>
        </w:rPr>
        <w:t xml:space="preserve"> на территории города Бородино в течение 12 </w:t>
      </w:r>
      <w:r w:rsidRPr="00CC623F">
        <w:rPr>
          <w:rFonts w:ascii="Arial" w:hAnsi="Arial" w:cs="Arial"/>
          <w:sz w:val="24"/>
          <w:szCs w:val="24"/>
        </w:rPr>
        <w:t>месяцев после получения субсидии</w:t>
      </w:r>
      <w:r w:rsidRPr="00CC623F">
        <w:rPr>
          <w:rFonts w:ascii="Arial" w:eastAsia="Times New Roman" w:hAnsi="Arial" w:cs="Arial"/>
          <w:sz w:val="24"/>
          <w:szCs w:val="24"/>
          <w:lang w:eastAsia="ru-RU"/>
        </w:rPr>
        <w:t>.</w:t>
      </w:r>
    </w:p>
    <w:p w14:paraId="5B3A970E" w14:textId="04EA0ADA" w:rsidR="001E3FDA" w:rsidRPr="00CC623F" w:rsidRDefault="00C0768C" w:rsidP="00CC623F">
      <w:pPr>
        <w:pStyle w:val="ConsPlusNormal"/>
        <w:shd w:val="clear" w:color="auto" w:fill="FFFFFF" w:themeFill="background1"/>
        <w:ind w:firstLine="709"/>
        <w:jc w:val="both"/>
        <w:rPr>
          <w:sz w:val="24"/>
          <w:szCs w:val="24"/>
        </w:rPr>
      </w:pPr>
      <w:r w:rsidRPr="00CC623F">
        <w:rPr>
          <w:sz w:val="24"/>
          <w:szCs w:val="24"/>
        </w:rPr>
        <w:t>2.1</w:t>
      </w:r>
      <w:r w:rsidR="00F466F9" w:rsidRPr="00CC623F">
        <w:rPr>
          <w:sz w:val="24"/>
          <w:szCs w:val="24"/>
        </w:rPr>
        <w:t>3</w:t>
      </w:r>
      <w:r w:rsidRPr="00CC623F">
        <w:rPr>
          <w:sz w:val="24"/>
          <w:szCs w:val="24"/>
        </w:rPr>
        <w:t>.</w:t>
      </w:r>
      <w:r w:rsidR="004D06F7" w:rsidRPr="00CC623F">
        <w:rPr>
          <w:sz w:val="24"/>
          <w:szCs w:val="24"/>
        </w:rPr>
        <w:t xml:space="preserve"> </w:t>
      </w:r>
      <w:r w:rsidR="00CC623F" w:rsidRPr="00CC623F">
        <w:rPr>
          <w:sz w:val="24"/>
          <w:szCs w:val="24"/>
        </w:rPr>
        <w:t xml:space="preserve">Отдел направляет копию распоряжения и (или) копию соглашения о предоставлении субсидии в Финансовое управление и </w:t>
      </w:r>
      <w:r w:rsidR="00CC623F" w:rsidRPr="00CC623F">
        <w:rPr>
          <w:sz w:val="24"/>
          <w:szCs w:val="24"/>
          <w:shd w:val="clear" w:color="auto" w:fill="FFFFFF" w:themeFill="background1"/>
        </w:rPr>
        <w:t xml:space="preserve">Муниципальное казенное специализированное учреждение по ведению бюджетного учета </w:t>
      </w:r>
      <w:r w:rsidR="00CC623F">
        <w:rPr>
          <w:sz w:val="24"/>
          <w:szCs w:val="24"/>
          <w:shd w:val="clear" w:color="auto" w:fill="FFFFFF" w:themeFill="background1"/>
        </w:rPr>
        <w:t>«М</w:t>
      </w:r>
      <w:r w:rsidR="00CC623F" w:rsidRPr="00CC623F">
        <w:rPr>
          <w:sz w:val="24"/>
          <w:szCs w:val="24"/>
          <w:shd w:val="clear" w:color="auto" w:fill="FFFFFF" w:themeFill="background1"/>
        </w:rPr>
        <w:t>ежведомственная централизованная бухгалтерия</w:t>
      </w:r>
      <w:r w:rsidR="00CC623F">
        <w:rPr>
          <w:sz w:val="24"/>
          <w:szCs w:val="24"/>
          <w:shd w:val="clear" w:color="auto" w:fill="FFFFFF" w:themeFill="background1"/>
        </w:rPr>
        <w:t>»</w:t>
      </w:r>
      <w:r w:rsidR="00CC623F" w:rsidRPr="00CC623F">
        <w:rPr>
          <w:sz w:val="24"/>
          <w:szCs w:val="24"/>
          <w:shd w:val="clear" w:color="auto" w:fill="FFFFFF" w:themeFill="background1"/>
        </w:rPr>
        <w:t xml:space="preserve"> (далее – МКСУ «МЦБ»)</w:t>
      </w:r>
      <w:r w:rsidR="001E3FDA" w:rsidRPr="00CC623F">
        <w:rPr>
          <w:sz w:val="24"/>
          <w:szCs w:val="24"/>
          <w:shd w:val="clear" w:color="auto" w:fill="FFFFFF" w:themeFill="background1"/>
        </w:rPr>
        <w:t>.</w:t>
      </w:r>
    </w:p>
    <w:p w14:paraId="71C1D99C" w14:textId="5947B9A9" w:rsidR="001E3FDA" w:rsidRPr="00AD4D96" w:rsidRDefault="00C0768C" w:rsidP="00AD4D96">
      <w:pPr>
        <w:pStyle w:val="af"/>
        <w:shd w:val="clear" w:color="auto" w:fill="FFFFFF" w:themeFill="background1"/>
        <w:spacing w:after="0"/>
        <w:ind w:firstLine="709"/>
        <w:jc w:val="both"/>
        <w:rPr>
          <w:rFonts w:ascii="Arial" w:hAnsi="Arial" w:cs="Arial"/>
          <w:sz w:val="24"/>
          <w:szCs w:val="24"/>
        </w:rPr>
      </w:pPr>
      <w:r w:rsidRPr="00CC623F">
        <w:rPr>
          <w:rFonts w:ascii="Arial" w:hAnsi="Arial" w:cs="Arial"/>
          <w:sz w:val="24"/>
          <w:szCs w:val="24"/>
        </w:rPr>
        <w:t>2.1</w:t>
      </w:r>
      <w:r w:rsidR="00F466F9" w:rsidRPr="00CC623F">
        <w:rPr>
          <w:rFonts w:ascii="Arial" w:hAnsi="Arial" w:cs="Arial"/>
          <w:sz w:val="24"/>
          <w:szCs w:val="24"/>
        </w:rPr>
        <w:t>4</w:t>
      </w:r>
      <w:r w:rsidRPr="00CC623F">
        <w:rPr>
          <w:rFonts w:ascii="Arial" w:hAnsi="Arial" w:cs="Arial"/>
          <w:sz w:val="24"/>
          <w:szCs w:val="24"/>
        </w:rPr>
        <w:t>.</w:t>
      </w:r>
      <w:r w:rsidR="00487B8B" w:rsidRPr="00CC623F">
        <w:rPr>
          <w:rFonts w:ascii="Arial" w:hAnsi="Arial" w:cs="Arial"/>
          <w:sz w:val="24"/>
          <w:szCs w:val="24"/>
        </w:rPr>
        <w:t xml:space="preserve"> МКСУ </w:t>
      </w:r>
      <w:r w:rsidR="00487B8B" w:rsidRPr="00CC623F">
        <w:rPr>
          <w:rFonts w:ascii="Arial" w:hAnsi="Arial" w:cs="Arial"/>
          <w:sz w:val="24"/>
          <w:szCs w:val="24"/>
          <w:shd w:val="clear" w:color="auto" w:fill="FFFFFF"/>
        </w:rPr>
        <w:t>«МЦБ»</w:t>
      </w:r>
      <w:r w:rsidR="000869AC" w:rsidRPr="00CC623F">
        <w:rPr>
          <w:rFonts w:ascii="Arial" w:hAnsi="Arial" w:cs="Arial"/>
          <w:sz w:val="24"/>
          <w:szCs w:val="24"/>
        </w:rPr>
        <w:t xml:space="preserve"> </w:t>
      </w:r>
      <w:r w:rsidR="001E3FDA" w:rsidRPr="00CC623F">
        <w:rPr>
          <w:rFonts w:ascii="Arial" w:hAnsi="Arial" w:cs="Arial"/>
          <w:sz w:val="24"/>
          <w:szCs w:val="24"/>
        </w:rPr>
        <w:t xml:space="preserve">в течение </w:t>
      </w:r>
      <w:r w:rsidR="00B77321" w:rsidRPr="00CC623F">
        <w:rPr>
          <w:rFonts w:ascii="Arial" w:hAnsi="Arial" w:cs="Arial"/>
          <w:sz w:val="24"/>
          <w:szCs w:val="24"/>
        </w:rPr>
        <w:t>1</w:t>
      </w:r>
      <w:r w:rsidR="001E3FDA" w:rsidRPr="00CC623F">
        <w:rPr>
          <w:rFonts w:ascii="Arial" w:hAnsi="Arial" w:cs="Arial"/>
          <w:sz w:val="24"/>
          <w:szCs w:val="24"/>
        </w:rPr>
        <w:t xml:space="preserve"> рабоч</w:t>
      </w:r>
      <w:r w:rsidR="00B77321" w:rsidRPr="00CC623F">
        <w:rPr>
          <w:rFonts w:ascii="Arial" w:hAnsi="Arial" w:cs="Arial"/>
          <w:sz w:val="24"/>
          <w:szCs w:val="24"/>
        </w:rPr>
        <w:t>его</w:t>
      </w:r>
      <w:r w:rsidR="001E3FDA" w:rsidRPr="00CC623F">
        <w:rPr>
          <w:rFonts w:ascii="Arial" w:hAnsi="Arial" w:cs="Arial"/>
          <w:sz w:val="24"/>
          <w:szCs w:val="24"/>
        </w:rPr>
        <w:t xml:space="preserve"> дн</w:t>
      </w:r>
      <w:r w:rsidR="00B77321" w:rsidRPr="00CC623F">
        <w:rPr>
          <w:rFonts w:ascii="Arial" w:hAnsi="Arial" w:cs="Arial"/>
          <w:sz w:val="24"/>
          <w:szCs w:val="24"/>
        </w:rPr>
        <w:t>я</w:t>
      </w:r>
      <w:r w:rsidR="001E3FDA" w:rsidRPr="00CC623F">
        <w:rPr>
          <w:rFonts w:ascii="Arial" w:hAnsi="Arial" w:cs="Arial"/>
          <w:sz w:val="24"/>
          <w:szCs w:val="24"/>
        </w:rPr>
        <w:t xml:space="preserve"> со дня получения </w:t>
      </w:r>
      <w:r w:rsidR="00CC623F" w:rsidRPr="00CC623F">
        <w:rPr>
          <w:rFonts w:ascii="Arial" w:hAnsi="Arial" w:cs="Arial"/>
          <w:sz w:val="24"/>
          <w:szCs w:val="24"/>
        </w:rPr>
        <w:t xml:space="preserve">документов </w:t>
      </w:r>
      <w:r w:rsidR="00CC623F" w:rsidRPr="00AD4D96">
        <w:rPr>
          <w:rFonts w:ascii="Arial" w:hAnsi="Arial" w:cs="Arial"/>
          <w:sz w:val="24"/>
          <w:szCs w:val="24"/>
        </w:rPr>
        <w:t xml:space="preserve">указанных в пункте 2.13 настоящего Порядка </w:t>
      </w:r>
      <w:r w:rsidR="001E3FDA" w:rsidRPr="00AD4D96">
        <w:rPr>
          <w:rFonts w:ascii="Arial" w:hAnsi="Arial" w:cs="Arial"/>
          <w:sz w:val="24"/>
          <w:szCs w:val="24"/>
        </w:rPr>
        <w:t>формирует заявку на финансирование и направляет ее</w:t>
      </w:r>
      <w:r w:rsidR="00487B8B" w:rsidRPr="00AD4D96">
        <w:rPr>
          <w:rFonts w:ascii="Arial" w:hAnsi="Arial" w:cs="Arial"/>
          <w:sz w:val="24"/>
          <w:szCs w:val="24"/>
        </w:rPr>
        <w:t xml:space="preserve"> </w:t>
      </w:r>
      <w:r w:rsidR="001E3FDA" w:rsidRPr="00AD4D96">
        <w:rPr>
          <w:rFonts w:ascii="Arial" w:hAnsi="Arial" w:cs="Arial"/>
          <w:sz w:val="24"/>
          <w:szCs w:val="24"/>
        </w:rPr>
        <w:t>в Финансовое управление.</w:t>
      </w:r>
    </w:p>
    <w:p w14:paraId="34C63A98" w14:textId="380C1428" w:rsidR="001E3FDA" w:rsidRPr="00AD4D96" w:rsidRDefault="00C0768C" w:rsidP="00AD4D96">
      <w:pPr>
        <w:pStyle w:val="1"/>
        <w:shd w:val="clear" w:color="auto" w:fill="FFFFFF"/>
        <w:spacing w:before="0" w:line="240" w:lineRule="auto"/>
        <w:ind w:firstLine="709"/>
        <w:jc w:val="both"/>
        <w:rPr>
          <w:rFonts w:ascii="Arial" w:hAnsi="Arial" w:cs="Arial"/>
          <w:b w:val="0"/>
          <w:color w:val="auto"/>
          <w:sz w:val="24"/>
          <w:szCs w:val="24"/>
        </w:rPr>
      </w:pPr>
      <w:r w:rsidRPr="00AD4D96">
        <w:rPr>
          <w:rFonts w:ascii="Arial" w:hAnsi="Arial" w:cs="Arial"/>
          <w:b w:val="0"/>
          <w:color w:val="auto"/>
          <w:sz w:val="24"/>
          <w:szCs w:val="24"/>
        </w:rPr>
        <w:t>2.1</w:t>
      </w:r>
      <w:r w:rsidR="00F466F9" w:rsidRPr="00AD4D96">
        <w:rPr>
          <w:rFonts w:ascii="Arial" w:hAnsi="Arial" w:cs="Arial"/>
          <w:b w:val="0"/>
          <w:color w:val="auto"/>
          <w:sz w:val="24"/>
          <w:szCs w:val="24"/>
        </w:rPr>
        <w:t>5</w:t>
      </w:r>
      <w:r w:rsidRPr="00AD4D96">
        <w:rPr>
          <w:rFonts w:ascii="Arial" w:hAnsi="Arial" w:cs="Arial"/>
          <w:b w:val="0"/>
          <w:color w:val="auto"/>
          <w:sz w:val="24"/>
          <w:szCs w:val="24"/>
        </w:rPr>
        <w:t>.</w:t>
      </w:r>
      <w:r w:rsidR="009E6131" w:rsidRPr="00AD4D96">
        <w:rPr>
          <w:rFonts w:ascii="Arial" w:hAnsi="Arial" w:cs="Arial"/>
          <w:b w:val="0"/>
          <w:color w:val="auto"/>
          <w:sz w:val="24"/>
          <w:szCs w:val="24"/>
        </w:rPr>
        <w:t xml:space="preserve"> </w:t>
      </w:r>
      <w:r w:rsidR="001E3FDA" w:rsidRPr="00AD4D96">
        <w:rPr>
          <w:rFonts w:ascii="Arial" w:hAnsi="Arial" w:cs="Arial"/>
          <w:b w:val="0"/>
          <w:color w:val="auto"/>
          <w:sz w:val="24"/>
          <w:szCs w:val="24"/>
        </w:rPr>
        <w:t xml:space="preserve">Финансовое управление в соответствии с заявкой и в пределах </w:t>
      </w:r>
      <w:proofErr w:type="gramStart"/>
      <w:r w:rsidR="001E3FDA" w:rsidRPr="00AD4D96">
        <w:rPr>
          <w:rFonts w:ascii="Arial" w:hAnsi="Arial" w:cs="Arial"/>
          <w:b w:val="0"/>
          <w:color w:val="auto"/>
          <w:sz w:val="24"/>
          <w:szCs w:val="24"/>
        </w:rPr>
        <w:t xml:space="preserve">средств бюджетных ассигнований, предусмотренных в </w:t>
      </w:r>
      <w:r w:rsidR="00CC623F" w:rsidRPr="00AD4D96">
        <w:rPr>
          <w:rFonts w:ascii="Arial" w:hAnsi="Arial" w:cs="Arial"/>
          <w:b w:val="0"/>
          <w:color w:val="auto"/>
          <w:sz w:val="24"/>
          <w:szCs w:val="24"/>
        </w:rPr>
        <w:t>местном бюджете на данные цели осуществляет</w:t>
      </w:r>
      <w:proofErr w:type="gramEnd"/>
      <w:r w:rsidR="00CC623F" w:rsidRPr="00AD4D96">
        <w:rPr>
          <w:rFonts w:ascii="Arial" w:hAnsi="Arial" w:cs="Arial"/>
          <w:b w:val="0"/>
          <w:color w:val="auto"/>
          <w:sz w:val="24"/>
          <w:szCs w:val="24"/>
        </w:rPr>
        <w:t xml:space="preserve"> финансирование на лицевой счет Администрации города Бородино открытый в </w:t>
      </w:r>
      <w:r w:rsidR="00AD4D96" w:rsidRPr="00AD4D96">
        <w:rPr>
          <w:rFonts w:ascii="Arial" w:eastAsia="Times New Roman" w:hAnsi="Arial" w:cs="Arial"/>
          <w:b w:val="0"/>
          <w:bCs w:val="0"/>
          <w:color w:val="auto"/>
          <w:kern w:val="36"/>
          <w:sz w:val="24"/>
          <w:szCs w:val="24"/>
          <w:lang w:eastAsia="ru-RU"/>
        </w:rPr>
        <w:t>Отдел</w:t>
      </w:r>
      <w:r w:rsidR="00AD4D96">
        <w:rPr>
          <w:rFonts w:ascii="Arial" w:eastAsia="Times New Roman" w:hAnsi="Arial" w:cs="Arial"/>
          <w:b w:val="0"/>
          <w:bCs w:val="0"/>
          <w:color w:val="auto"/>
          <w:kern w:val="36"/>
          <w:sz w:val="24"/>
          <w:szCs w:val="24"/>
          <w:lang w:eastAsia="ru-RU"/>
        </w:rPr>
        <w:t>е</w:t>
      </w:r>
      <w:r w:rsidR="00AD4D96" w:rsidRPr="00AD4D96">
        <w:rPr>
          <w:rFonts w:ascii="Arial" w:eastAsia="Times New Roman" w:hAnsi="Arial" w:cs="Arial"/>
          <w:b w:val="0"/>
          <w:bCs w:val="0"/>
          <w:color w:val="auto"/>
          <w:kern w:val="36"/>
          <w:sz w:val="24"/>
          <w:szCs w:val="24"/>
          <w:lang w:eastAsia="ru-RU"/>
        </w:rPr>
        <w:t xml:space="preserve"> </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8</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Управление Федерального казначейства по</w:t>
      </w:r>
      <w:r w:rsidR="00AD4D96">
        <w:rPr>
          <w:rFonts w:ascii="Arial" w:eastAsia="Times New Roman" w:hAnsi="Arial" w:cs="Arial"/>
          <w:b w:val="0"/>
          <w:bCs w:val="0"/>
          <w:color w:val="auto"/>
          <w:kern w:val="36"/>
          <w:sz w:val="24"/>
          <w:szCs w:val="24"/>
          <w:lang w:eastAsia="ru-RU"/>
        </w:rPr>
        <w:t xml:space="preserve"> </w:t>
      </w:r>
      <w:r w:rsidR="00AD4D96" w:rsidRPr="00AD4D96">
        <w:rPr>
          <w:rFonts w:ascii="Arial" w:eastAsia="Times New Roman" w:hAnsi="Arial" w:cs="Arial"/>
          <w:b w:val="0"/>
          <w:bCs w:val="0"/>
          <w:color w:val="auto"/>
          <w:kern w:val="36"/>
          <w:sz w:val="24"/>
          <w:szCs w:val="24"/>
          <w:lang w:eastAsia="ru-RU"/>
        </w:rPr>
        <w:t>Красноярскому краю</w:t>
      </w:r>
      <w:r w:rsidR="004F0D02" w:rsidRPr="00AD4D96">
        <w:rPr>
          <w:rFonts w:ascii="Arial" w:hAnsi="Arial" w:cs="Arial"/>
          <w:b w:val="0"/>
          <w:color w:val="auto"/>
          <w:sz w:val="24"/>
          <w:szCs w:val="24"/>
        </w:rPr>
        <w:t>.</w:t>
      </w:r>
    </w:p>
    <w:p w14:paraId="50B5089A" w14:textId="1965AB38"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6</w:t>
      </w:r>
      <w:r w:rsidRPr="00AD4D96">
        <w:rPr>
          <w:sz w:val="24"/>
          <w:szCs w:val="24"/>
        </w:rPr>
        <w:t>.</w:t>
      </w:r>
      <w:r w:rsidR="009E6131" w:rsidRPr="00AD4D96">
        <w:rPr>
          <w:sz w:val="24"/>
          <w:szCs w:val="24"/>
        </w:rPr>
        <w:t xml:space="preserve"> </w:t>
      </w:r>
      <w:r w:rsidR="009E6131" w:rsidRPr="00AD4D96">
        <w:rPr>
          <w:rFonts w:eastAsia="Calibri"/>
          <w:sz w:val="24"/>
          <w:szCs w:val="24"/>
          <w:lang w:eastAsia="en-US"/>
        </w:rPr>
        <w:t xml:space="preserve">МКСУ </w:t>
      </w:r>
      <w:r w:rsidR="009E6131" w:rsidRPr="00AD4D96">
        <w:rPr>
          <w:sz w:val="24"/>
          <w:szCs w:val="24"/>
          <w:shd w:val="clear" w:color="auto" w:fill="FFFFFF"/>
        </w:rPr>
        <w:t xml:space="preserve">«МЦБ» </w:t>
      </w:r>
      <w:r w:rsidR="001E3FDA" w:rsidRPr="00AD4D96">
        <w:rPr>
          <w:sz w:val="24"/>
          <w:szCs w:val="24"/>
        </w:rPr>
        <w:t xml:space="preserve">производит </w:t>
      </w:r>
      <w:r w:rsidR="001E3FDA" w:rsidRPr="00AD4D96">
        <w:rPr>
          <w:sz w:val="24"/>
          <w:szCs w:val="24"/>
          <w:shd w:val="clear" w:color="auto" w:fill="FFFFFF" w:themeFill="background1"/>
        </w:rPr>
        <w:t>перечисление</w:t>
      </w:r>
      <w:r w:rsidR="001E3FDA" w:rsidRPr="00AD4D96">
        <w:rPr>
          <w:sz w:val="24"/>
          <w:szCs w:val="24"/>
        </w:rPr>
        <w:t xml:space="preserve"> денежных средств </w:t>
      </w:r>
      <w:r w:rsidR="001E3FDA" w:rsidRPr="00AD4D96">
        <w:rPr>
          <w:sz w:val="24"/>
          <w:szCs w:val="24"/>
          <w:shd w:val="clear" w:color="auto" w:fill="FFFFFF" w:themeFill="background1"/>
        </w:rPr>
        <w:t xml:space="preserve">получателю субсидии не позднее </w:t>
      </w:r>
      <w:r w:rsidR="00053961" w:rsidRPr="00AD4D96">
        <w:rPr>
          <w:sz w:val="24"/>
          <w:szCs w:val="24"/>
          <w:shd w:val="clear" w:color="auto" w:fill="FFFFFF" w:themeFill="background1"/>
        </w:rPr>
        <w:t xml:space="preserve">10 </w:t>
      </w:r>
      <w:r w:rsidR="00053961" w:rsidRPr="00AD4D96">
        <w:rPr>
          <w:sz w:val="24"/>
          <w:szCs w:val="24"/>
        </w:rPr>
        <w:t>(</w:t>
      </w:r>
      <w:r w:rsidR="001E3FDA" w:rsidRPr="00AD4D96">
        <w:rPr>
          <w:sz w:val="24"/>
          <w:szCs w:val="24"/>
        </w:rPr>
        <w:t>десятого</w:t>
      </w:r>
      <w:r w:rsidR="00053961" w:rsidRPr="00AD4D96">
        <w:rPr>
          <w:sz w:val="24"/>
          <w:szCs w:val="24"/>
        </w:rPr>
        <w:t>)</w:t>
      </w:r>
      <w:r w:rsidR="001E3FDA" w:rsidRPr="00AD4D96">
        <w:rPr>
          <w:sz w:val="24"/>
          <w:szCs w:val="24"/>
        </w:rPr>
        <w:t xml:space="preserve"> рабочего дня, следующего за днем подписания распоряжения Администрации </w:t>
      </w:r>
      <w:r w:rsidR="000869AC" w:rsidRPr="00AD4D96">
        <w:rPr>
          <w:sz w:val="24"/>
          <w:szCs w:val="24"/>
        </w:rPr>
        <w:t>города Бородино</w:t>
      </w:r>
      <w:r w:rsidR="001E3FDA" w:rsidRPr="00AD4D96">
        <w:rPr>
          <w:sz w:val="24"/>
          <w:szCs w:val="24"/>
        </w:rPr>
        <w:t xml:space="preserve"> о</w:t>
      </w:r>
      <w:r w:rsidR="000869AC" w:rsidRPr="00AD4D96">
        <w:rPr>
          <w:sz w:val="24"/>
          <w:szCs w:val="24"/>
        </w:rPr>
        <w:t xml:space="preserve"> </w:t>
      </w:r>
      <w:r w:rsidR="001E3FDA" w:rsidRPr="00AD4D96">
        <w:rPr>
          <w:sz w:val="24"/>
          <w:szCs w:val="24"/>
        </w:rPr>
        <w:t>предоставлении субсидии.</w:t>
      </w:r>
    </w:p>
    <w:p w14:paraId="4C17D988" w14:textId="2AECC9F5" w:rsidR="001E3FDA" w:rsidRPr="00AD4D96" w:rsidRDefault="00C0768C" w:rsidP="00AD4D96">
      <w:pPr>
        <w:pStyle w:val="ConsPlusNormal"/>
        <w:shd w:val="clear" w:color="auto" w:fill="FFFFFF" w:themeFill="background1"/>
        <w:ind w:firstLine="709"/>
        <w:jc w:val="both"/>
        <w:rPr>
          <w:sz w:val="24"/>
          <w:szCs w:val="24"/>
        </w:rPr>
      </w:pPr>
      <w:r w:rsidRPr="00AD4D96">
        <w:rPr>
          <w:sz w:val="24"/>
          <w:szCs w:val="24"/>
        </w:rPr>
        <w:t>2.1</w:t>
      </w:r>
      <w:r w:rsidR="00F466F9" w:rsidRPr="00AD4D96">
        <w:rPr>
          <w:sz w:val="24"/>
          <w:szCs w:val="24"/>
        </w:rPr>
        <w:t>7</w:t>
      </w:r>
      <w:r w:rsidRPr="00AD4D96">
        <w:rPr>
          <w:sz w:val="24"/>
          <w:szCs w:val="24"/>
        </w:rPr>
        <w:t>.</w:t>
      </w:r>
      <w:r w:rsidR="009E6131" w:rsidRPr="00AD4D96">
        <w:rPr>
          <w:sz w:val="24"/>
          <w:szCs w:val="24"/>
        </w:rPr>
        <w:t xml:space="preserve"> </w:t>
      </w:r>
      <w:r w:rsidR="000869AC" w:rsidRPr="00AD4D96">
        <w:rPr>
          <w:rFonts w:eastAsia="Calibri"/>
          <w:sz w:val="24"/>
          <w:szCs w:val="24"/>
          <w:lang w:eastAsia="en-US"/>
        </w:rPr>
        <w:t xml:space="preserve">МКСУ </w:t>
      </w:r>
      <w:r w:rsidR="000869AC" w:rsidRPr="00AD4D96">
        <w:rPr>
          <w:sz w:val="24"/>
          <w:szCs w:val="24"/>
          <w:shd w:val="clear" w:color="auto" w:fill="FFFFFF"/>
        </w:rPr>
        <w:t xml:space="preserve">«МЦБ» </w:t>
      </w:r>
      <w:r w:rsidR="001E3FDA" w:rsidRPr="00AD4D96">
        <w:rPr>
          <w:sz w:val="24"/>
          <w:szCs w:val="24"/>
        </w:rPr>
        <w:t xml:space="preserve">перечисляет субсидию на </w:t>
      </w:r>
      <w:r w:rsidR="001E3FDA" w:rsidRPr="00AD4D96">
        <w:rPr>
          <w:sz w:val="24"/>
          <w:szCs w:val="24"/>
          <w:shd w:val="clear" w:color="auto" w:fill="FFFFFF" w:themeFill="background1"/>
        </w:rPr>
        <w:t>расчетный или</w:t>
      </w:r>
      <w:r w:rsidR="000869AC" w:rsidRPr="00AD4D96">
        <w:rPr>
          <w:sz w:val="24"/>
          <w:szCs w:val="24"/>
          <w:shd w:val="clear" w:color="auto" w:fill="FFFFFF" w:themeFill="background1"/>
        </w:rPr>
        <w:t xml:space="preserve"> </w:t>
      </w:r>
      <w:r w:rsidR="001E3FDA" w:rsidRPr="00AD4D96">
        <w:rPr>
          <w:sz w:val="24"/>
          <w:szCs w:val="24"/>
          <w:shd w:val="clear" w:color="auto" w:fill="FFFFFF" w:themeFill="background1"/>
        </w:rPr>
        <w:t>корреспонде</w:t>
      </w:r>
      <w:r w:rsidR="00053961" w:rsidRPr="00AD4D96">
        <w:rPr>
          <w:sz w:val="24"/>
          <w:szCs w:val="24"/>
          <w:shd w:val="clear" w:color="auto" w:fill="FFFFFF" w:themeFill="background1"/>
        </w:rPr>
        <w:t>нтский счет получателя субсидии</w:t>
      </w:r>
      <w:r w:rsidR="001E3FDA" w:rsidRPr="00AD4D96">
        <w:rPr>
          <w:sz w:val="24"/>
          <w:szCs w:val="24"/>
        </w:rPr>
        <w:t>.</w:t>
      </w:r>
      <w:r w:rsidR="00301C14" w:rsidRPr="00AD4D96">
        <w:rPr>
          <w:sz w:val="24"/>
          <w:szCs w:val="24"/>
        </w:rPr>
        <w:t xml:space="preserve"> </w:t>
      </w:r>
    </w:p>
    <w:p w14:paraId="16FAAA78" w14:textId="533F0CBE" w:rsidR="00C96542" w:rsidRPr="00AD4D96"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000869AC" w:rsidRPr="00AD4D96">
        <w:rPr>
          <w:sz w:val="24"/>
          <w:szCs w:val="24"/>
        </w:rPr>
        <w:t xml:space="preserve">. </w:t>
      </w:r>
      <w:r w:rsidR="005C0DBD" w:rsidRPr="00AD4D96">
        <w:rPr>
          <w:sz w:val="24"/>
          <w:szCs w:val="24"/>
        </w:rPr>
        <w:t>Дополнительные условия предоставления субсидий</w:t>
      </w:r>
      <w:r w:rsidR="00A57441" w:rsidRPr="00AD4D96">
        <w:rPr>
          <w:sz w:val="24"/>
          <w:szCs w:val="24"/>
        </w:rPr>
        <w:t>.</w:t>
      </w:r>
    </w:p>
    <w:p w14:paraId="5D48EA25" w14:textId="79A78FB6" w:rsidR="005C0DBD" w:rsidRPr="00146683" w:rsidRDefault="00C0768C" w:rsidP="00AD4D96">
      <w:pPr>
        <w:pStyle w:val="ConsPlusNormal"/>
        <w:shd w:val="clear" w:color="auto" w:fill="FFFFFF" w:themeFill="background1"/>
        <w:ind w:firstLine="709"/>
        <w:jc w:val="both"/>
        <w:rPr>
          <w:sz w:val="24"/>
          <w:szCs w:val="24"/>
        </w:rPr>
      </w:pPr>
      <w:r w:rsidRPr="00AD4D96">
        <w:rPr>
          <w:sz w:val="24"/>
          <w:szCs w:val="24"/>
        </w:rPr>
        <w:t>2.</w:t>
      </w:r>
      <w:r w:rsidR="000869AC" w:rsidRPr="00AD4D96">
        <w:rPr>
          <w:sz w:val="24"/>
          <w:szCs w:val="24"/>
        </w:rPr>
        <w:t>1</w:t>
      </w:r>
      <w:r w:rsidR="00F466F9" w:rsidRPr="00AD4D96">
        <w:rPr>
          <w:sz w:val="24"/>
          <w:szCs w:val="24"/>
        </w:rPr>
        <w:t>8</w:t>
      </w:r>
      <w:r w:rsidRPr="00AD4D96">
        <w:rPr>
          <w:sz w:val="24"/>
          <w:szCs w:val="24"/>
        </w:rPr>
        <w:t>.</w:t>
      </w:r>
      <w:r w:rsidR="005C0DBD" w:rsidRPr="00AD4D96">
        <w:rPr>
          <w:sz w:val="24"/>
          <w:szCs w:val="24"/>
        </w:rPr>
        <w:t>1.</w:t>
      </w:r>
      <w:r w:rsidR="000869AC" w:rsidRPr="00AD4D96">
        <w:rPr>
          <w:sz w:val="24"/>
          <w:szCs w:val="24"/>
        </w:rPr>
        <w:t xml:space="preserve"> </w:t>
      </w:r>
      <w:r w:rsidR="005C0DBD" w:rsidRPr="00AD4D96">
        <w:rPr>
          <w:sz w:val="24"/>
          <w:szCs w:val="24"/>
        </w:rPr>
        <w:t xml:space="preserve">При реорганизации получателя субсидии, являющегося юридическим лицом, </w:t>
      </w:r>
      <w:r w:rsidR="005C0DBD" w:rsidRPr="00AD4D96">
        <w:rPr>
          <w:sz w:val="24"/>
          <w:szCs w:val="24"/>
          <w:shd w:val="clear" w:color="auto" w:fill="FFFFFF" w:themeFill="background1"/>
        </w:rPr>
        <w:t>в форме слияния</w:t>
      </w:r>
      <w:r w:rsidR="005C0DBD" w:rsidRPr="00AD4D96">
        <w:rPr>
          <w:sz w:val="24"/>
          <w:szCs w:val="24"/>
        </w:rPr>
        <w:t xml:space="preserve">, присоединения или преобразования в соглашение вносятся изменения </w:t>
      </w:r>
      <w:r w:rsidR="005C0DBD" w:rsidRPr="00146683">
        <w:rPr>
          <w:sz w:val="24"/>
          <w:szCs w:val="24"/>
        </w:rPr>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14B78AA" w14:textId="5A7230DE" w:rsidR="005C0DBD" w:rsidRPr="00146683" w:rsidRDefault="00C0768C" w:rsidP="00AD4D96">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.2.</w:t>
      </w:r>
      <w:r w:rsidR="00D804A6" w:rsidRPr="00146683">
        <w:rPr>
          <w:sz w:val="24"/>
          <w:szCs w:val="24"/>
        </w:rPr>
        <w:t xml:space="preserve"> </w:t>
      </w:r>
      <w:proofErr w:type="gramStart"/>
      <w:r w:rsidR="005C0DBD" w:rsidRPr="00146683">
        <w:rPr>
          <w:sz w:val="24"/>
          <w:szCs w:val="24"/>
        </w:rPr>
        <w:t xml:space="preserve">При реорганизации получателя субсидии, являющегося юридическим лицом, в </w:t>
      </w:r>
      <w:r w:rsidR="005C0DBD" w:rsidRPr="00C20443">
        <w:rPr>
          <w:sz w:val="24"/>
          <w:szCs w:val="24"/>
          <w:shd w:val="clear" w:color="auto" w:fill="FFFFFF" w:themeFill="background1"/>
        </w:rPr>
        <w:t>форме разделения</w:t>
      </w:r>
      <w:r w:rsidR="005C0DBD" w:rsidRPr="00146683">
        <w:rPr>
          <w:sz w:val="24"/>
          <w:szCs w:val="24"/>
        </w:rPr>
        <w:t>,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w:t>
      </w:r>
      <w:r w:rsidR="00D804A6" w:rsidRPr="00146683">
        <w:rPr>
          <w:sz w:val="24"/>
          <w:szCs w:val="24"/>
        </w:rPr>
        <w:t xml:space="preserve"> </w:t>
      </w:r>
      <w:r w:rsidR="005C0DBD" w:rsidRPr="00146683">
        <w:rPr>
          <w:sz w:val="24"/>
          <w:szCs w:val="24"/>
        </w:rPr>
        <w:t>исключением индивидуального предпринимателя, осуществляющего деятельность в качестве главы крестьян</w:t>
      </w:r>
      <w:r w:rsidR="001148D8" w:rsidRPr="00146683">
        <w:rPr>
          <w:sz w:val="24"/>
          <w:szCs w:val="24"/>
        </w:rPr>
        <w:t>ского (фермерского) хозяйства в</w:t>
      </w:r>
      <w:r w:rsidR="00D804A6" w:rsidRPr="00146683">
        <w:rPr>
          <w:sz w:val="24"/>
          <w:szCs w:val="24"/>
        </w:rPr>
        <w:t xml:space="preserve"> </w:t>
      </w:r>
      <w:r w:rsidR="005C0DBD" w:rsidRPr="00146683">
        <w:rPr>
          <w:sz w:val="24"/>
          <w:szCs w:val="24"/>
        </w:rPr>
        <w:t>соответствии с абзацем вторым пункта 5 статьи 23 Гражданского кодекса Российской Федерации), соглашение расторгаетс</w:t>
      </w:r>
      <w:r w:rsidR="001148D8" w:rsidRPr="00146683">
        <w:rPr>
          <w:sz w:val="24"/>
          <w:szCs w:val="24"/>
        </w:rPr>
        <w:t>я с формированием уведомления о</w:t>
      </w:r>
      <w:r w:rsidR="00D804A6" w:rsidRPr="00146683">
        <w:rPr>
          <w:sz w:val="24"/>
          <w:szCs w:val="24"/>
        </w:rPr>
        <w:t xml:space="preserve"> </w:t>
      </w:r>
      <w:r w:rsidR="005C0DBD" w:rsidRPr="00146683">
        <w:rPr>
          <w:sz w:val="24"/>
          <w:szCs w:val="24"/>
        </w:rPr>
        <w:t>расторжении</w:t>
      </w:r>
      <w:proofErr w:type="gramEnd"/>
      <w:r w:rsidR="005C0DBD" w:rsidRPr="00146683">
        <w:rPr>
          <w:sz w:val="24"/>
          <w:szCs w:val="24"/>
        </w:rPr>
        <w:t xml:space="preserve"> </w:t>
      </w:r>
      <w:proofErr w:type="gramStart"/>
      <w:r w:rsidR="005C0DBD" w:rsidRPr="00146683">
        <w:rPr>
          <w:sz w:val="24"/>
          <w:szCs w:val="24"/>
        </w:rPr>
        <w:t>соглашения в одностороннем порядке и акта об исполнении обязательств по соглашению с</w:t>
      </w:r>
      <w:r w:rsidR="00D804A6" w:rsidRPr="00146683">
        <w:rPr>
          <w:sz w:val="24"/>
          <w:szCs w:val="24"/>
        </w:rPr>
        <w:t xml:space="preserve"> </w:t>
      </w:r>
      <w:r w:rsidR="005C0DBD" w:rsidRPr="00146683">
        <w:rPr>
          <w:sz w:val="24"/>
          <w:szCs w:val="24"/>
        </w:rPr>
        <w:t>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w:t>
      </w:r>
      <w:r w:rsidR="00317AE8" w:rsidRPr="00146683">
        <w:rPr>
          <w:sz w:val="24"/>
          <w:szCs w:val="24"/>
        </w:rPr>
        <w:t>ользованного остатка субсидии в</w:t>
      </w:r>
      <w:r w:rsidR="00D804A6" w:rsidRPr="00146683">
        <w:rPr>
          <w:sz w:val="24"/>
          <w:szCs w:val="24"/>
        </w:rPr>
        <w:t xml:space="preserve"> </w:t>
      </w:r>
      <w:r w:rsidR="005C0DBD" w:rsidRPr="00146683">
        <w:rPr>
          <w:sz w:val="24"/>
          <w:szCs w:val="24"/>
        </w:rPr>
        <w:t>соответствующий бюджет бюджетной системы Российской Федерации.</w:t>
      </w:r>
      <w:proofErr w:type="gramEnd"/>
    </w:p>
    <w:p w14:paraId="2AEB1140" w14:textId="74918166" w:rsidR="005C0DBD" w:rsidRPr="00146683" w:rsidRDefault="00C0768C" w:rsidP="00C765B3">
      <w:pPr>
        <w:pStyle w:val="ConsPlusNormal"/>
        <w:shd w:val="clear" w:color="auto" w:fill="FFFFFF" w:themeFill="background1"/>
        <w:ind w:firstLine="709"/>
        <w:jc w:val="both"/>
        <w:rPr>
          <w:sz w:val="24"/>
          <w:szCs w:val="24"/>
        </w:rPr>
      </w:pPr>
      <w:r w:rsidRPr="00146683">
        <w:rPr>
          <w:sz w:val="24"/>
          <w:szCs w:val="24"/>
        </w:rPr>
        <w:t>2.</w:t>
      </w:r>
      <w:r w:rsidR="000869AC" w:rsidRPr="00146683">
        <w:rPr>
          <w:sz w:val="24"/>
          <w:szCs w:val="24"/>
        </w:rPr>
        <w:t>1</w:t>
      </w:r>
      <w:r w:rsidR="00F466F9">
        <w:rPr>
          <w:sz w:val="24"/>
          <w:szCs w:val="24"/>
        </w:rPr>
        <w:t>8</w:t>
      </w:r>
      <w:r w:rsidR="005C0DBD" w:rsidRPr="00146683">
        <w:rPr>
          <w:sz w:val="24"/>
          <w:szCs w:val="24"/>
        </w:rPr>
        <w:t>.3.</w:t>
      </w:r>
      <w:r w:rsidR="00D804A6" w:rsidRPr="00146683">
        <w:rPr>
          <w:sz w:val="24"/>
          <w:szCs w:val="24"/>
        </w:rPr>
        <w:t xml:space="preserve"> </w:t>
      </w:r>
      <w:proofErr w:type="gramStart"/>
      <w:r w:rsidR="005C0DBD" w:rsidRPr="00C20443">
        <w:rPr>
          <w:sz w:val="24"/>
          <w:szCs w:val="24"/>
          <w:shd w:val="clear" w:color="auto" w:fill="FFFFFF" w:themeFill="background1"/>
        </w:rPr>
        <w:t>При прекращении деятельности</w:t>
      </w:r>
      <w:r w:rsidR="005C0DBD" w:rsidRPr="00146683">
        <w:rPr>
          <w:sz w:val="24"/>
          <w:szCs w:val="24"/>
        </w:rPr>
        <w:t xml:space="preserve">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r w:rsidR="005C0DBD" w:rsidRPr="00146683">
        <w:rPr>
          <w:sz w:val="24"/>
          <w:szCs w:val="24"/>
        </w:rPr>
        <w:lastRenderedPageBreak/>
        <w:t>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w:t>
      </w:r>
      <w:r w:rsidR="001148D8" w:rsidRPr="00146683">
        <w:rPr>
          <w:sz w:val="24"/>
          <w:szCs w:val="24"/>
        </w:rPr>
        <w:t>лашению в части перемены лица в</w:t>
      </w:r>
      <w:proofErr w:type="gramEnd"/>
      <w:r w:rsidR="001148D8" w:rsidRPr="00146683">
        <w:rPr>
          <w:sz w:val="24"/>
          <w:szCs w:val="24"/>
        </w:rPr>
        <w:t> </w:t>
      </w:r>
      <w:proofErr w:type="gramStart"/>
      <w:r w:rsidR="005C0DBD" w:rsidRPr="00146683">
        <w:rPr>
          <w:sz w:val="24"/>
          <w:szCs w:val="24"/>
        </w:rPr>
        <w:t>обязательстве</w:t>
      </w:r>
      <w:proofErr w:type="gramEnd"/>
      <w:r w:rsidR="005C0DBD" w:rsidRPr="00146683">
        <w:rPr>
          <w:sz w:val="24"/>
          <w:szCs w:val="24"/>
        </w:rPr>
        <w:t xml:space="preserve"> с указанием стороны в соглашении иного лица, являющегося правопреемником.</w:t>
      </w:r>
    </w:p>
    <w:p w14:paraId="516FB1BA" w14:textId="77777777" w:rsidR="001E3FDA" w:rsidRPr="00146683" w:rsidRDefault="001E3FDA" w:rsidP="00C765B3">
      <w:pPr>
        <w:pStyle w:val="ConsPlusNormal"/>
        <w:shd w:val="clear" w:color="auto" w:fill="FFFFFF" w:themeFill="background1"/>
        <w:ind w:firstLine="709"/>
        <w:jc w:val="both"/>
        <w:rPr>
          <w:sz w:val="24"/>
          <w:szCs w:val="24"/>
        </w:rPr>
      </w:pPr>
    </w:p>
    <w:p w14:paraId="4501FF97" w14:textId="4EF62159" w:rsidR="001E3FDA" w:rsidRPr="00146683" w:rsidRDefault="00C0768C" w:rsidP="00C765B3">
      <w:pPr>
        <w:pStyle w:val="ConsPlusTitle"/>
        <w:shd w:val="clear" w:color="auto" w:fill="FFFFFF" w:themeFill="background1"/>
        <w:jc w:val="center"/>
        <w:outlineLvl w:val="1"/>
        <w:rPr>
          <w:b w:val="0"/>
          <w:sz w:val="24"/>
          <w:szCs w:val="24"/>
        </w:rPr>
      </w:pPr>
      <w:r w:rsidRPr="00146683">
        <w:rPr>
          <w:b w:val="0"/>
          <w:sz w:val="24"/>
          <w:szCs w:val="24"/>
        </w:rPr>
        <w:t>3</w:t>
      </w:r>
      <w:r w:rsidR="001E3FDA" w:rsidRPr="00146683">
        <w:rPr>
          <w:b w:val="0"/>
          <w:sz w:val="24"/>
          <w:szCs w:val="24"/>
        </w:rPr>
        <w:t xml:space="preserve">. Требования к </w:t>
      </w:r>
      <w:r w:rsidR="000E1471" w:rsidRPr="00146683">
        <w:rPr>
          <w:b w:val="0"/>
          <w:sz w:val="24"/>
          <w:szCs w:val="24"/>
        </w:rPr>
        <w:t xml:space="preserve">представлению </w:t>
      </w:r>
      <w:r w:rsidR="001E3FDA" w:rsidRPr="00146683">
        <w:rPr>
          <w:b w:val="0"/>
          <w:sz w:val="24"/>
          <w:szCs w:val="24"/>
        </w:rPr>
        <w:t>отчетности</w:t>
      </w:r>
    </w:p>
    <w:p w14:paraId="78B72795" w14:textId="77777777" w:rsidR="001E3FDA" w:rsidRPr="00146683" w:rsidRDefault="001E3FDA" w:rsidP="00C765B3">
      <w:pPr>
        <w:pStyle w:val="ConsPlusNormal"/>
        <w:shd w:val="clear" w:color="auto" w:fill="FFFFFF" w:themeFill="background1"/>
        <w:ind w:firstLine="709"/>
        <w:jc w:val="both"/>
        <w:rPr>
          <w:sz w:val="24"/>
          <w:szCs w:val="24"/>
        </w:rPr>
      </w:pPr>
    </w:p>
    <w:p w14:paraId="5728B18A" w14:textId="2A1AEF3C" w:rsidR="000F590C" w:rsidRPr="006805C9" w:rsidRDefault="00C0768C" w:rsidP="00C765B3">
      <w:pPr>
        <w:pStyle w:val="ConsPlusNormal"/>
        <w:shd w:val="clear" w:color="auto" w:fill="FFFFFF" w:themeFill="background1"/>
        <w:ind w:firstLine="709"/>
        <w:jc w:val="both"/>
        <w:rPr>
          <w:sz w:val="24"/>
          <w:szCs w:val="24"/>
        </w:rPr>
      </w:pPr>
      <w:bookmarkStart w:id="2" w:name="P333"/>
      <w:bookmarkEnd w:id="2"/>
      <w:r w:rsidRPr="00146683">
        <w:rPr>
          <w:sz w:val="24"/>
          <w:szCs w:val="24"/>
        </w:rPr>
        <w:t>3</w:t>
      </w:r>
      <w:r w:rsidR="000F590C" w:rsidRPr="00146683">
        <w:rPr>
          <w:sz w:val="24"/>
          <w:szCs w:val="24"/>
        </w:rPr>
        <w:t>.1. Получатель субсидии предста</w:t>
      </w:r>
      <w:r w:rsidR="00FB10FA" w:rsidRPr="00146683">
        <w:rPr>
          <w:sz w:val="24"/>
          <w:szCs w:val="24"/>
        </w:rPr>
        <w:t xml:space="preserve">вляет отчетность </w:t>
      </w:r>
      <w:r w:rsidR="00841EDE" w:rsidRPr="00146683">
        <w:rPr>
          <w:sz w:val="24"/>
          <w:szCs w:val="24"/>
        </w:rPr>
        <w:t>отделу</w:t>
      </w:r>
      <w:r w:rsidR="00FB10FA" w:rsidRPr="00146683">
        <w:rPr>
          <w:sz w:val="24"/>
          <w:szCs w:val="24"/>
        </w:rPr>
        <w:t xml:space="preserve"> на</w:t>
      </w:r>
      <w:r w:rsidR="00FE6732" w:rsidRPr="00146683">
        <w:rPr>
          <w:sz w:val="24"/>
          <w:szCs w:val="24"/>
        </w:rPr>
        <w:t xml:space="preserve"> </w:t>
      </w:r>
      <w:r w:rsidR="000F590C" w:rsidRPr="00146683">
        <w:rPr>
          <w:sz w:val="24"/>
          <w:szCs w:val="24"/>
        </w:rPr>
        <w:t>бумажном носителе нарочным или посредством почтовой связи по адресу: 663</w:t>
      </w:r>
      <w:r w:rsidR="00FE6732" w:rsidRPr="00146683">
        <w:rPr>
          <w:sz w:val="24"/>
          <w:szCs w:val="24"/>
        </w:rPr>
        <w:t>980</w:t>
      </w:r>
      <w:r w:rsidR="000F590C" w:rsidRPr="00146683">
        <w:rPr>
          <w:sz w:val="24"/>
          <w:szCs w:val="24"/>
        </w:rPr>
        <w:t xml:space="preserve">, Красноярский край, г. </w:t>
      </w:r>
      <w:r w:rsidR="00FE6732" w:rsidRPr="00146683">
        <w:rPr>
          <w:sz w:val="24"/>
          <w:szCs w:val="24"/>
        </w:rPr>
        <w:t>Бородино</w:t>
      </w:r>
      <w:r w:rsidR="007F6C25" w:rsidRPr="00146683">
        <w:rPr>
          <w:sz w:val="24"/>
          <w:szCs w:val="24"/>
        </w:rPr>
        <w:t xml:space="preserve">, ул. </w:t>
      </w:r>
      <w:r w:rsidR="00FE6732" w:rsidRPr="00146683">
        <w:rPr>
          <w:sz w:val="24"/>
          <w:szCs w:val="24"/>
        </w:rPr>
        <w:t>Горького, 5</w:t>
      </w:r>
      <w:r w:rsidR="007F6C25" w:rsidRPr="00146683">
        <w:rPr>
          <w:sz w:val="24"/>
          <w:szCs w:val="24"/>
        </w:rPr>
        <w:t xml:space="preserve">, </w:t>
      </w:r>
      <w:r w:rsidR="006805C9" w:rsidRPr="006805C9">
        <w:rPr>
          <w:rFonts w:eastAsia="Calibri"/>
          <w:sz w:val="24"/>
          <w:szCs w:val="24"/>
        </w:rPr>
        <w:t>либо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w:t>
      </w:r>
      <w:r w:rsidR="000F590C" w:rsidRPr="006805C9">
        <w:rPr>
          <w:sz w:val="24"/>
          <w:szCs w:val="24"/>
        </w:rPr>
        <w:t xml:space="preserve">: </w:t>
      </w:r>
      <w:hyperlink r:id="rId12" w:history="1">
        <w:r w:rsidR="00FE6732" w:rsidRPr="006805C9">
          <w:rPr>
            <w:rStyle w:val="a3"/>
            <w:i w:val="0"/>
            <w:sz w:val="24"/>
            <w:szCs w:val="24"/>
          </w:rPr>
          <w:t>otdelecon-bor@mail.ru</w:t>
        </w:r>
      </w:hyperlink>
      <w:r w:rsidR="00FB10FA" w:rsidRPr="006805C9">
        <w:rPr>
          <w:sz w:val="24"/>
          <w:szCs w:val="24"/>
        </w:rPr>
        <w:t>.</w:t>
      </w:r>
    </w:p>
    <w:p w14:paraId="436B1304" w14:textId="7099BE73" w:rsidR="00FB10FA" w:rsidRPr="00146683" w:rsidRDefault="00C0768C" w:rsidP="00C765B3">
      <w:pPr>
        <w:pStyle w:val="ConsPlusNormal"/>
        <w:shd w:val="clear" w:color="auto" w:fill="FFFFFF" w:themeFill="background1"/>
        <w:ind w:firstLine="709"/>
        <w:jc w:val="both"/>
        <w:rPr>
          <w:sz w:val="24"/>
          <w:szCs w:val="24"/>
        </w:rPr>
      </w:pPr>
      <w:r w:rsidRPr="00146683">
        <w:rPr>
          <w:sz w:val="24"/>
          <w:szCs w:val="24"/>
        </w:rPr>
        <w:t>3.1.1.</w:t>
      </w:r>
      <w:r w:rsidR="00FE6732" w:rsidRPr="00146683">
        <w:rPr>
          <w:sz w:val="24"/>
          <w:szCs w:val="24"/>
        </w:rPr>
        <w:t xml:space="preserve"> </w:t>
      </w:r>
      <w:r w:rsidR="00FB10FA" w:rsidRPr="00146683">
        <w:rPr>
          <w:sz w:val="24"/>
          <w:szCs w:val="24"/>
        </w:rPr>
        <w:t xml:space="preserve">В случае проведения отбора в государственной интегрированной информационной системе управления общественными финансами «Электронный бюджет» </w:t>
      </w:r>
      <w:r w:rsidR="007F6C25" w:rsidRPr="00146683">
        <w:rPr>
          <w:sz w:val="24"/>
          <w:szCs w:val="24"/>
        </w:rPr>
        <w:t>получатель субсидии представляет отчетность на едином портале.</w:t>
      </w:r>
    </w:p>
    <w:p w14:paraId="3421A27B" w14:textId="5A1AAB38" w:rsidR="00841EDE" w:rsidRPr="009C584B" w:rsidRDefault="00C0768C"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hAnsi="Arial" w:cs="Arial"/>
          <w:sz w:val="24"/>
          <w:szCs w:val="24"/>
        </w:rPr>
        <w:t>3</w:t>
      </w:r>
      <w:r w:rsidR="001E3FDA" w:rsidRPr="00146683">
        <w:rPr>
          <w:rFonts w:ascii="Arial" w:hAnsi="Arial" w:cs="Arial"/>
          <w:sz w:val="24"/>
          <w:szCs w:val="24"/>
        </w:rPr>
        <w:t>.</w:t>
      </w:r>
      <w:r w:rsidR="00FB10FA" w:rsidRPr="00146683">
        <w:rPr>
          <w:rFonts w:ascii="Arial" w:hAnsi="Arial" w:cs="Arial"/>
          <w:sz w:val="24"/>
          <w:szCs w:val="24"/>
        </w:rPr>
        <w:t>2</w:t>
      </w:r>
      <w:r w:rsidR="001E3FDA" w:rsidRPr="00146683">
        <w:rPr>
          <w:rFonts w:ascii="Arial" w:hAnsi="Arial" w:cs="Arial"/>
          <w:sz w:val="24"/>
          <w:szCs w:val="24"/>
        </w:rPr>
        <w:t xml:space="preserve">. </w:t>
      </w:r>
      <w:r w:rsidR="00841EDE" w:rsidRPr="00146683">
        <w:rPr>
          <w:rFonts w:ascii="Arial" w:hAnsi="Arial" w:cs="Arial"/>
          <w:sz w:val="24"/>
          <w:szCs w:val="24"/>
        </w:rPr>
        <w:t xml:space="preserve">Получатель субсидии – </w:t>
      </w:r>
      <w:r w:rsidR="00841EDE" w:rsidRPr="009C584B">
        <w:rPr>
          <w:rFonts w:ascii="Arial" w:hAnsi="Arial" w:cs="Arial"/>
          <w:sz w:val="24"/>
          <w:szCs w:val="24"/>
        </w:rPr>
        <w:t>с</w:t>
      </w:r>
      <w:r w:rsidR="00841EDE" w:rsidRPr="009C584B">
        <w:rPr>
          <w:rFonts w:ascii="Arial" w:eastAsia="Times New Roman" w:hAnsi="Arial" w:cs="Arial"/>
          <w:sz w:val="24"/>
          <w:szCs w:val="24"/>
          <w:lang w:eastAsia="ru-RU"/>
        </w:rPr>
        <w:t>убъект малого и среднего предпринимательства</w:t>
      </w:r>
      <w:r w:rsidR="00841EDE" w:rsidRPr="009C584B">
        <w:rPr>
          <w:rFonts w:ascii="Arial" w:eastAsia="Times New Roman" w:hAnsi="Arial" w:cs="Arial"/>
          <w:i/>
          <w:sz w:val="24"/>
          <w:szCs w:val="24"/>
          <w:lang w:eastAsia="ru-RU"/>
        </w:rPr>
        <w:t xml:space="preserve"> </w:t>
      </w:r>
      <w:r w:rsidR="00841EDE" w:rsidRPr="009C584B">
        <w:rPr>
          <w:rFonts w:ascii="Arial" w:eastAsia="Times New Roman" w:hAnsi="Arial" w:cs="Arial"/>
          <w:sz w:val="24"/>
          <w:szCs w:val="24"/>
          <w:lang w:eastAsia="ru-RU"/>
        </w:rPr>
        <w:t xml:space="preserve">ежегодно в течение 24 месяцев после получения субсидии представляет отчетность по формам, определенным </w:t>
      </w:r>
      <w:r w:rsidR="00841EDE" w:rsidRPr="009C584B">
        <w:rPr>
          <w:rFonts w:ascii="Arial" w:eastAsia="Times New Roman" w:hAnsi="Arial" w:cs="Arial"/>
          <w:sz w:val="24"/>
          <w:szCs w:val="24"/>
          <w:shd w:val="clear" w:color="auto" w:fill="FFFFFF" w:themeFill="background1"/>
          <w:lang w:eastAsia="ru-RU"/>
        </w:rPr>
        <w:t>типовыми формами</w:t>
      </w:r>
      <w:r w:rsidR="00841EDE" w:rsidRPr="009C584B">
        <w:rPr>
          <w:rFonts w:ascii="Arial" w:eastAsia="Times New Roman" w:hAnsi="Arial" w:cs="Arial"/>
          <w:sz w:val="24"/>
          <w:szCs w:val="24"/>
          <w:lang w:eastAsia="ru-RU"/>
        </w:rPr>
        <w:t xml:space="preserve"> соглашения установленной Финансовым управлением.</w:t>
      </w:r>
    </w:p>
    <w:p w14:paraId="0963230D" w14:textId="77777777" w:rsidR="00841EDE" w:rsidRPr="009C584B"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до </w:t>
      </w:r>
      <w:r w:rsidRPr="009C584B">
        <w:rPr>
          <w:rFonts w:ascii="Arial" w:eastAsia="Times New Roman" w:hAnsi="Arial" w:cs="Arial"/>
          <w:b/>
          <w:sz w:val="24"/>
          <w:szCs w:val="24"/>
          <w:lang w:eastAsia="ru-RU"/>
        </w:rPr>
        <w:t>15 января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 xml:space="preserve"> предоставляется:</w:t>
      </w:r>
    </w:p>
    <w:p w14:paraId="3B445F7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xml:space="preserve">- отчета о достижении значений результатов </w:t>
      </w:r>
      <w:r w:rsidRPr="009C584B">
        <w:rPr>
          <w:rFonts w:ascii="Arial" w:eastAsia="Times New Roman" w:hAnsi="Arial" w:cs="Arial"/>
          <w:sz w:val="24"/>
          <w:szCs w:val="24"/>
          <w:lang w:eastAsia="ru-RU"/>
        </w:rPr>
        <w:t>предоставления субсидии, а также характеристик результата (при их установлении);</w:t>
      </w:r>
    </w:p>
    <w:p w14:paraId="490E7B52" w14:textId="77777777" w:rsidR="00841EDE" w:rsidRPr="009C584B" w:rsidRDefault="00841EDE" w:rsidP="00A22016">
      <w:pPr>
        <w:pStyle w:val="a4"/>
        <w:numPr>
          <w:ilvl w:val="0"/>
          <w:numId w:val="7"/>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9C584B">
        <w:rPr>
          <w:rFonts w:ascii="Arial" w:eastAsia="Times New Roman" w:hAnsi="Arial" w:cs="Arial"/>
          <w:sz w:val="24"/>
          <w:szCs w:val="24"/>
          <w:shd w:val="clear" w:color="auto" w:fill="FFFFFF" w:themeFill="background1"/>
          <w:lang w:eastAsia="ru-RU"/>
        </w:rPr>
        <w:t>- отчета об осуществлении расходов</w:t>
      </w:r>
      <w:r w:rsidRPr="009C584B">
        <w:rPr>
          <w:rFonts w:ascii="Arial" w:eastAsia="Times New Roman" w:hAnsi="Arial" w:cs="Arial"/>
          <w:sz w:val="24"/>
          <w:szCs w:val="24"/>
          <w:lang w:eastAsia="ru-RU"/>
        </w:rPr>
        <w:t>,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B9DC9A3" w14:textId="06DD2DC5" w:rsidR="00841EDE" w:rsidRPr="009C584B" w:rsidRDefault="00841EDE" w:rsidP="00A22016">
      <w:pPr>
        <w:pStyle w:val="a4"/>
        <w:numPr>
          <w:ilvl w:val="0"/>
          <w:numId w:val="7"/>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sidRPr="009C584B">
        <w:rPr>
          <w:rFonts w:ascii="Arial" w:eastAsia="Times New Roman" w:hAnsi="Arial" w:cs="Arial"/>
          <w:sz w:val="24"/>
          <w:szCs w:val="24"/>
          <w:lang w:eastAsia="ru-RU"/>
        </w:rPr>
        <w:t>6</w:t>
      </w:r>
      <w:r w:rsidRPr="009C584B">
        <w:rPr>
          <w:rFonts w:ascii="Arial" w:eastAsia="Times New Roman" w:hAnsi="Arial" w:cs="Arial"/>
          <w:sz w:val="24"/>
          <w:szCs w:val="24"/>
          <w:lang w:eastAsia="ru-RU"/>
        </w:rPr>
        <w:t xml:space="preserve"> к настоящему Порядку.</w:t>
      </w:r>
    </w:p>
    <w:p w14:paraId="7F4D4BAD" w14:textId="77777777" w:rsidR="00841EDE" w:rsidRPr="009C584B" w:rsidRDefault="00841EDE" w:rsidP="00BF230D">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9C584B">
        <w:rPr>
          <w:rFonts w:ascii="Arial" w:eastAsia="Times New Roman" w:hAnsi="Arial" w:cs="Arial"/>
          <w:sz w:val="24"/>
          <w:szCs w:val="24"/>
          <w:lang w:eastAsia="ru-RU"/>
        </w:rPr>
        <w:t xml:space="preserve">в срок </w:t>
      </w:r>
      <w:r w:rsidRPr="009C584B">
        <w:rPr>
          <w:rFonts w:ascii="Arial" w:eastAsia="Times New Roman" w:hAnsi="Arial" w:cs="Arial"/>
          <w:b/>
          <w:sz w:val="24"/>
          <w:szCs w:val="24"/>
          <w:lang w:eastAsia="ru-RU"/>
        </w:rPr>
        <w:t>до 20 мая</w:t>
      </w:r>
      <w:r w:rsidRPr="009C584B">
        <w:rPr>
          <w:rFonts w:ascii="Arial" w:eastAsia="Times New Roman" w:hAnsi="Arial" w:cs="Arial"/>
          <w:sz w:val="24"/>
          <w:szCs w:val="24"/>
          <w:lang w:eastAsia="ru-RU"/>
        </w:rPr>
        <w:t xml:space="preserve"> года, следующего за </w:t>
      </w:r>
      <w:proofErr w:type="gramStart"/>
      <w:r w:rsidRPr="009C584B">
        <w:rPr>
          <w:rFonts w:ascii="Arial" w:eastAsia="Times New Roman" w:hAnsi="Arial" w:cs="Arial"/>
          <w:sz w:val="24"/>
          <w:szCs w:val="24"/>
          <w:lang w:eastAsia="ru-RU"/>
        </w:rPr>
        <w:t>отчетным</w:t>
      </w:r>
      <w:proofErr w:type="gramEnd"/>
      <w:r w:rsidRPr="009C584B">
        <w:rPr>
          <w:rFonts w:ascii="Arial" w:eastAsia="Times New Roman" w:hAnsi="Arial" w:cs="Arial"/>
          <w:sz w:val="24"/>
          <w:szCs w:val="24"/>
          <w:lang w:eastAsia="ru-RU"/>
        </w:rPr>
        <w:t>,</w:t>
      </w:r>
    </w:p>
    <w:p w14:paraId="535D2767"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p>
    <w:p w14:paraId="37BD887D" w14:textId="5D7DCE0C"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копии квартальных единых форм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последний календарный год (с отметкой Социального фонда России или с приложением копии уведомления, подтверждающего направление документа в Социальный фонд России);</w:t>
      </w:r>
    </w:p>
    <w:p w14:paraId="7D29F6BA" w14:textId="77777777" w:rsidR="00841EDE" w:rsidRPr="00146683" w:rsidRDefault="00841EDE" w:rsidP="00A22016">
      <w:pPr>
        <w:pStyle w:val="a4"/>
        <w:numPr>
          <w:ilvl w:val="0"/>
          <w:numId w:val="8"/>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копию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 (для индивидуальных предпринимателей).</w:t>
      </w:r>
    </w:p>
    <w:p w14:paraId="4DEB3D2C" w14:textId="77777777" w:rsidR="00841EDE" w:rsidRPr="00146683"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В случае направления по телекоммуникационным каналам связи налоговой отчетности в налоговые органы с целью подтверждения факта сдачи налоговой отчетности необходимо представить копии квитанций, подтверждающих факт приема отчетности, формируемых налоговым органом.</w:t>
      </w:r>
    </w:p>
    <w:p w14:paraId="5496A7B6" w14:textId="77777777"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lastRenderedPageBreak/>
        <w:t xml:space="preserve">В случае отправки налоговой отчетности почтовым отправлением необходимо представить копии квитанций с описями вложений и (или) другие документы, которые </w:t>
      </w:r>
      <w:r w:rsidRPr="00FD6CE2">
        <w:rPr>
          <w:rFonts w:ascii="Arial" w:eastAsia="Times New Roman" w:hAnsi="Arial" w:cs="Arial"/>
          <w:sz w:val="24"/>
          <w:szCs w:val="24"/>
          <w:lang w:eastAsia="ru-RU"/>
        </w:rPr>
        <w:t>свидетельствуют о представлении налоговой отчетности через объекты почтовой связи.</w:t>
      </w:r>
    </w:p>
    <w:p w14:paraId="32ACCC15" w14:textId="7E1B88E8" w:rsidR="00841EDE" w:rsidRPr="00FD6CE2" w:rsidRDefault="00841EDE" w:rsidP="00C765B3">
      <w:pPr>
        <w:shd w:val="clear" w:color="auto" w:fill="FFFFFF" w:themeFill="background1"/>
        <w:tabs>
          <w:tab w:val="left" w:pos="993"/>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D6CE2">
        <w:rPr>
          <w:rFonts w:ascii="Arial" w:eastAsia="Times New Roman" w:hAnsi="Arial" w:cs="Arial"/>
          <w:sz w:val="24"/>
          <w:szCs w:val="24"/>
          <w:lang w:eastAsia="ru-RU"/>
        </w:rPr>
        <w:t xml:space="preserve">3.3. </w:t>
      </w:r>
      <w:r w:rsidRPr="00FD6CE2">
        <w:rPr>
          <w:rFonts w:ascii="Arial" w:hAnsi="Arial" w:cs="Arial"/>
          <w:sz w:val="24"/>
          <w:szCs w:val="24"/>
        </w:rPr>
        <w:t xml:space="preserve">Получатель субсидии – </w:t>
      </w:r>
      <w:proofErr w:type="spellStart"/>
      <w:r w:rsidRPr="00FD6CE2">
        <w:rPr>
          <w:rFonts w:ascii="Arial" w:hAnsi="Arial" w:cs="Arial"/>
          <w:sz w:val="24"/>
          <w:szCs w:val="24"/>
        </w:rPr>
        <w:t>с</w:t>
      </w:r>
      <w:r w:rsidRPr="00FD6CE2">
        <w:rPr>
          <w:rFonts w:ascii="Arial" w:eastAsia="Times New Roman" w:hAnsi="Arial" w:cs="Arial"/>
          <w:sz w:val="24"/>
          <w:szCs w:val="24"/>
          <w:lang w:eastAsia="ru-RU"/>
        </w:rPr>
        <w:t>амозанятый</w:t>
      </w:r>
      <w:proofErr w:type="spellEnd"/>
      <w:r w:rsidRPr="00FD6CE2">
        <w:rPr>
          <w:rFonts w:ascii="Arial" w:eastAsia="Times New Roman" w:hAnsi="Arial" w:cs="Arial"/>
          <w:sz w:val="24"/>
          <w:szCs w:val="24"/>
          <w:lang w:eastAsia="ru-RU"/>
        </w:rPr>
        <w:t xml:space="preserve"> в течение 12 месяцев после предоставления субсидии </w:t>
      </w:r>
      <w:r w:rsidRPr="00FD6CE2">
        <w:rPr>
          <w:rFonts w:ascii="Arial" w:eastAsia="Times New Roman" w:hAnsi="Arial" w:cs="Arial"/>
          <w:sz w:val="24"/>
          <w:szCs w:val="24"/>
          <w:shd w:val="clear" w:color="auto" w:fill="FFFFFF" w:themeFill="background1"/>
          <w:lang w:eastAsia="ru-RU"/>
        </w:rPr>
        <w:t xml:space="preserve">в срок </w:t>
      </w:r>
      <w:r w:rsidRPr="00FD6CE2">
        <w:rPr>
          <w:rFonts w:ascii="Arial" w:eastAsia="Times New Roman" w:hAnsi="Arial" w:cs="Arial"/>
          <w:b/>
          <w:sz w:val="24"/>
          <w:szCs w:val="24"/>
          <w:shd w:val="clear" w:color="auto" w:fill="FFFFFF" w:themeFill="background1"/>
          <w:lang w:eastAsia="ru-RU"/>
        </w:rPr>
        <w:t xml:space="preserve">до 15 января </w:t>
      </w:r>
      <w:r w:rsidRPr="00FD6CE2">
        <w:rPr>
          <w:rFonts w:ascii="Arial" w:eastAsia="Times New Roman" w:hAnsi="Arial" w:cs="Arial"/>
          <w:sz w:val="24"/>
          <w:szCs w:val="24"/>
          <w:shd w:val="clear" w:color="auto" w:fill="FFFFFF" w:themeFill="background1"/>
          <w:lang w:eastAsia="ru-RU"/>
        </w:rPr>
        <w:t>года</w:t>
      </w:r>
      <w:r w:rsidRPr="00FD6CE2">
        <w:rPr>
          <w:rFonts w:ascii="Arial" w:eastAsia="Times New Roman" w:hAnsi="Arial" w:cs="Arial"/>
          <w:sz w:val="24"/>
          <w:szCs w:val="24"/>
          <w:lang w:eastAsia="ru-RU"/>
        </w:rPr>
        <w:t xml:space="preserve">, следующего </w:t>
      </w:r>
      <w:proofErr w:type="gramStart"/>
      <w:r w:rsidRPr="00FD6CE2">
        <w:rPr>
          <w:rFonts w:ascii="Arial" w:eastAsia="Times New Roman" w:hAnsi="Arial" w:cs="Arial"/>
          <w:sz w:val="24"/>
          <w:szCs w:val="24"/>
          <w:lang w:eastAsia="ru-RU"/>
        </w:rPr>
        <w:t>за</w:t>
      </w:r>
      <w:proofErr w:type="gramEnd"/>
      <w:r w:rsidRPr="00FD6CE2">
        <w:rPr>
          <w:rFonts w:ascii="Arial" w:eastAsia="Times New Roman" w:hAnsi="Arial" w:cs="Arial"/>
          <w:sz w:val="24"/>
          <w:szCs w:val="24"/>
          <w:lang w:eastAsia="ru-RU"/>
        </w:rPr>
        <w:t xml:space="preserve"> </w:t>
      </w:r>
      <w:proofErr w:type="gramStart"/>
      <w:r w:rsidRPr="00FD6CE2">
        <w:rPr>
          <w:rFonts w:ascii="Arial" w:eastAsia="Times New Roman" w:hAnsi="Arial" w:cs="Arial"/>
          <w:sz w:val="24"/>
          <w:szCs w:val="24"/>
          <w:lang w:eastAsia="ru-RU"/>
        </w:rPr>
        <w:t>отчетным</w:t>
      </w:r>
      <w:proofErr w:type="gramEnd"/>
      <w:r w:rsidRPr="00FD6CE2">
        <w:rPr>
          <w:rFonts w:ascii="Arial" w:eastAsia="Times New Roman" w:hAnsi="Arial" w:cs="Arial"/>
          <w:sz w:val="24"/>
          <w:szCs w:val="24"/>
          <w:lang w:eastAsia="ru-RU"/>
        </w:rPr>
        <w:t xml:space="preserve"> представляет в </w:t>
      </w:r>
      <w:r w:rsidR="00BF230D" w:rsidRPr="00FD6CE2">
        <w:rPr>
          <w:rFonts w:ascii="Arial" w:eastAsia="Times New Roman" w:hAnsi="Arial" w:cs="Arial"/>
          <w:sz w:val="24"/>
          <w:szCs w:val="24"/>
          <w:lang w:eastAsia="ru-RU"/>
        </w:rPr>
        <w:t>о</w:t>
      </w:r>
      <w:r w:rsidRPr="00FD6CE2">
        <w:rPr>
          <w:rFonts w:ascii="Arial" w:eastAsia="Times New Roman" w:hAnsi="Arial" w:cs="Arial"/>
          <w:sz w:val="24"/>
          <w:szCs w:val="24"/>
          <w:lang w:eastAsia="ru-RU"/>
        </w:rPr>
        <w:t>тдел следующие документы:</w:t>
      </w:r>
    </w:p>
    <w:p w14:paraId="2A1E08BD"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FD6CE2">
        <w:rPr>
          <w:rFonts w:ascii="Arial" w:eastAsia="Times New Roman" w:hAnsi="Arial" w:cs="Arial"/>
          <w:sz w:val="24"/>
          <w:szCs w:val="24"/>
          <w:lang w:eastAsia="ru-RU"/>
        </w:rPr>
        <w:t>- отчета о достижении значений результатов предоставления субсидии, а также характеристик результата (при их установлении</w:t>
      </w:r>
      <w:r w:rsidRPr="00146683">
        <w:rPr>
          <w:rFonts w:ascii="Arial" w:eastAsia="Times New Roman" w:hAnsi="Arial" w:cs="Arial"/>
          <w:sz w:val="24"/>
          <w:szCs w:val="24"/>
          <w:lang w:eastAsia="ru-RU"/>
        </w:rPr>
        <w:t>);</w:t>
      </w:r>
    </w:p>
    <w:p w14:paraId="5D41FC98" w14:textId="77777777" w:rsidR="00841EDE" w:rsidRPr="00146683" w:rsidRDefault="00841EDE" w:rsidP="00A22016">
      <w:pPr>
        <w:pStyle w:val="a4"/>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14:paraId="47844D6D" w14:textId="619D2289" w:rsidR="00841EDE" w:rsidRPr="00146683" w:rsidRDefault="00841EDE" w:rsidP="00A22016">
      <w:pPr>
        <w:pStyle w:val="a4"/>
        <w:numPr>
          <w:ilvl w:val="0"/>
          <w:numId w:val="6"/>
        </w:numPr>
        <w:shd w:val="clear" w:color="auto" w:fill="FFFFFF" w:themeFill="background1"/>
        <w:tabs>
          <w:tab w:val="left" w:pos="993"/>
        </w:tabs>
        <w:autoSpaceDE w:val="0"/>
        <w:autoSpaceDN w:val="0"/>
        <w:adjustRightInd w:val="0"/>
        <w:ind w:left="0" w:firstLine="709"/>
        <w:jc w:val="both"/>
        <w:outlineLvl w:val="1"/>
        <w:rPr>
          <w:rFonts w:ascii="Arial" w:eastAsia="Times New Roman" w:hAnsi="Arial" w:cs="Arial"/>
          <w:sz w:val="24"/>
          <w:szCs w:val="24"/>
          <w:lang w:eastAsia="ru-RU"/>
        </w:rPr>
      </w:pPr>
      <w:r w:rsidRPr="00146683">
        <w:rPr>
          <w:rFonts w:ascii="Arial" w:eastAsia="Times New Roman" w:hAnsi="Arial" w:cs="Arial"/>
          <w:sz w:val="24"/>
          <w:szCs w:val="24"/>
          <w:lang w:eastAsia="ru-RU"/>
        </w:rPr>
        <w:t xml:space="preserve">- сведения о деятельности по форме в соответствии с приложением № </w:t>
      </w:r>
      <w:r w:rsidR="00BF230D">
        <w:rPr>
          <w:rFonts w:ascii="Arial" w:eastAsia="Times New Roman" w:hAnsi="Arial" w:cs="Arial"/>
          <w:sz w:val="24"/>
          <w:szCs w:val="24"/>
          <w:lang w:eastAsia="ru-RU"/>
        </w:rPr>
        <w:t>6</w:t>
      </w:r>
      <w:r w:rsidRPr="00146683">
        <w:rPr>
          <w:rFonts w:ascii="Arial" w:eastAsia="Times New Roman" w:hAnsi="Arial" w:cs="Arial"/>
          <w:sz w:val="24"/>
          <w:szCs w:val="24"/>
          <w:lang w:eastAsia="ru-RU"/>
        </w:rPr>
        <w:t xml:space="preserve"> к настоящему Порядку.</w:t>
      </w:r>
    </w:p>
    <w:p w14:paraId="399B3241" w14:textId="77777777" w:rsidR="00841EDE" w:rsidRPr="00146683" w:rsidRDefault="00841EDE" w:rsidP="00A22016">
      <w:pPr>
        <w:pStyle w:val="a4"/>
        <w:widowControl w:val="0"/>
        <w:numPr>
          <w:ilvl w:val="0"/>
          <w:numId w:val="6"/>
        </w:numPr>
        <w:shd w:val="clear" w:color="auto" w:fill="FFFFFF" w:themeFill="background1"/>
        <w:autoSpaceDE w:val="0"/>
        <w:autoSpaceDN w:val="0"/>
        <w:adjustRightInd w:val="0"/>
        <w:ind w:left="0" w:firstLine="709"/>
        <w:jc w:val="both"/>
        <w:rPr>
          <w:rFonts w:ascii="Arial" w:eastAsia="Times New Roman" w:hAnsi="Arial" w:cs="Arial"/>
          <w:sz w:val="24"/>
          <w:szCs w:val="24"/>
          <w:lang w:eastAsia="ru-RU"/>
        </w:rPr>
      </w:pPr>
      <w:r w:rsidRPr="00146683">
        <w:rPr>
          <w:rFonts w:ascii="Arial" w:eastAsia="Times New Roman" w:hAnsi="Arial" w:cs="Arial"/>
          <w:sz w:val="24"/>
          <w:szCs w:val="24"/>
          <w:lang w:eastAsia="ru-RU"/>
        </w:rPr>
        <w:t>-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3AF7357B" w14:textId="630BBE24" w:rsidR="00E2476C" w:rsidRPr="00146683" w:rsidRDefault="00341086" w:rsidP="00C765B3">
      <w:pPr>
        <w:pStyle w:val="ConsPlusNormal"/>
        <w:shd w:val="clear" w:color="auto" w:fill="FFFFFF" w:themeFill="background1"/>
        <w:ind w:firstLine="709"/>
        <w:jc w:val="both"/>
        <w:rPr>
          <w:sz w:val="24"/>
          <w:szCs w:val="24"/>
        </w:rPr>
      </w:pPr>
      <w:r w:rsidRPr="00146683">
        <w:rPr>
          <w:sz w:val="24"/>
          <w:szCs w:val="24"/>
        </w:rPr>
        <w:t>3</w:t>
      </w:r>
      <w:r w:rsidR="00E2476C" w:rsidRPr="00146683">
        <w:rPr>
          <w:sz w:val="24"/>
          <w:szCs w:val="24"/>
        </w:rPr>
        <w:t>.4.</w:t>
      </w:r>
      <w:r w:rsidR="00FE6732" w:rsidRPr="00146683">
        <w:rPr>
          <w:sz w:val="24"/>
          <w:szCs w:val="24"/>
        </w:rPr>
        <w:t xml:space="preserve"> </w:t>
      </w:r>
      <w:r w:rsidR="00841EDE" w:rsidRPr="00146683">
        <w:rPr>
          <w:sz w:val="24"/>
          <w:szCs w:val="24"/>
        </w:rPr>
        <w:t xml:space="preserve">Отдел </w:t>
      </w:r>
      <w:r w:rsidR="00E2476C" w:rsidRPr="00146683">
        <w:rPr>
          <w:sz w:val="24"/>
          <w:szCs w:val="24"/>
        </w:rPr>
        <w:t>осуществляет проверку представленной получателем субсидии отчетности в течение 10 рабочих дней со дня их получения.</w:t>
      </w:r>
    </w:p>
    <w:p w14:paraId="1CDF6A4D" w14:textId="77777777" w:rsidR="00FE6732" w:rsidRPr="00146683" w:rsidRDefault="00FE6732" w:rsidP="00C765B3">
      <w:pPr>
        <w:pStyle w:val="ConsPlusTitle"/>
        <w:shd w:val="clear" w:color="auto" w:fill="FFFFFF" w:themeFill="background1"/>
        <w:jc w:val="center"/>
        <w:outlineLvl w:val="1"/>
        <w:rPr>
          <w:b w:val="0"/>
          <w:sz w:val="24"/>
          <w:szCs w:val="24"/>
        </w:rPr>
      </w:pPr>
    </w:p>
    <w:p w14:paraId="5305BAE8" w14:textId="20A6B3C0" w:rsidR="001E3FDA" w:rsidRPr="00146683" w:rsidRDefault="00341086" w:rsidP="00C765B3">
      <w:pPr>
        <w:pStyle w:val="ConsPlusTitle"/>
        <w:shd w:val="clear" w:color="auto" w:fill="FFFFFF" w:themeFill="background1"/>
        <w:jc w:val="center"/>
        <w:outlineLvl w:val="1"/>
        <w:rPr>
          <w:b w:val="0"/>
          <w:sz w:val="24"/>
          <w:szCs w:val="24"/>
        </w:rPr>
      </w:pPr>
      <w:r w:rsidRPr="00146683">
        <w:rPr>
          <w:b w:val="0"/>
          <w:sz w:val="24"/>
          <w:szCs w:val="24"/>
        </w:rPr>
        <w:t>4</w:t>
      </w:r>
      <w:r w:rsidR="001E3FDA" w:rsidRPr="00146683">
        <w:rPr>
          <w:b w:val="0"/>
          <w:sz w:val="24"/>
          <w:szCs w:val="24"/>
        </w:rPr>
        <w:t xml:space="preserve">. Требования об осуществлении контроля </w:t>
      </w:r>
    </w:p>
    <w:p w14:paraId="1DE03C69" w14:textId="5CF11A4B"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за соблюдением условий и</w:t>
      </w:r>
      <w:r w:rsidR="00D804A6" w:rsidRPr="00146683">
        <w:rPr>
          <w:b w:val="0"/>
          <w:sz w:val="24"/>
          <w:szCs w:val="24"/>
        </w:rPr>
        <w:t xml:space="preserve"> </w:t>
      </w:r>
      <w:r w:rsidRPr="00146683">
        <w:rPr>
          <w:b w:val="0"/>
          <w:sz w:val="24"/>
          <w:szCs w:val="24"/>
        </w:rPr>
        <w:t>порядка предоставления субсидии</w:t>
      </w:r>
    </w:p>
    <w:p w14:paraId="3E7A51B9" w14:textId="77777777" w:rsidR="001E3FDA" w:rsidRPr="00146683" w:rsidRDefault="001E3FDA" w:rsidP="00C765B3">
      <w:pPr>
        <w:pStyle w:val="ConsPlusTitle"/>
        <w:shd w:val="clear" w:color="auto" w:fill="FFFFFF" w:themeFill="background1"/>
        <w:jc w:val="center"/>
        <w:outlineLvl w:val="1"/>
        <w:rPr>
          <w:b w:val="0"/>
          <w:sz w:val="24"/>
          <w:szCs w:val="24"/>
        </w:rPr>
      </w:pPr>
      <w:r w:rsidRPr="00146683">
        <w:rPr>
          <w:b w:val="0"/>
          <w:sz w:val="24"/>
          <w:szCs w:val="24"/>
        </w:rPr>
        <w:t>и ответственности за их нарушение</w:t>
      </w:r>
    </w:p>
    <w:p w14:paraId="759E0E48" w14:textId="77777777" w:rsidR="001E3FDA" w:rsidRPr="00146683" w:rsidRDefault="001E3FDA" w:rsidP="00C765B3">
      <w:pPr>
        <w:pStyle w:val="ConsPlusNormal"/>
        <w:shd w:val="clear" w:color="auto" w:fill="FFFFFF" w:themeFill="background1"/>
        <w:ind w:firstLine="709"/>
        <w:jc w:val="center"/>
        <w:rPr>
          <w:sz w:val="24"/>
          <w:szCs w:val="24"/>
        </w:rPr>
      </w:pPr>
    </w:p>
    <w:p w14:paraId="4B96C575" w14:textId="7F37340A"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.1. Проверку соблюдения получателем субсидии порядка и условий</w:t>
      </w:r>
      <w:r w:rsidR="001148D8" w:rsidRPr="00146683">
        <w:rPr>
          <w:sz w:val="24"/>
          <w:szCs w:val="24"/>
        </w:rPr>
        <w:t xml:space="preserve"> </w:t>
      </w:r>
      <w:r w:rsidR="001E3FDA" w:rsidRPr="00146683">
        <w:rPr>
          <w:sz w:val="24"/>
          <w:szCs w:val="24"/>
        </w:rPr>
        <w:t xml:space="preserve">предоставления субсидий, в том числе </w:t>
      </w:r>
      <w:r w:rsidR="001E3FDA" w:rsidRPr="00C20443">
        <w:rPr>
          <w:sz w:val="24"/>
          <w:szCs w:val="24"/>
          <w:shd w:val="clear" w:color="auto" w:fill="FFFFFF" w:themeFill="background1"/>
        </w:rPr>
        <w:t>в части достижения результатов</w:t>
      </w:r>
      <w:r w:rsidR="001E3FDA" w:rsidRPr="00146683">
        <w:rPr>
          <w:sz w:val="24"/>
          <w:szCs w:val="24"/>
        </w:rPr>
        <w:t xml:space="preserve"> предоставления субсидии, осуществляет Главный распорядитель средств местного бюджета</w:t>
      </w:r>
      <w:r w:rsidR="001E3FDA" w:rsidRPr="00CE5493">
        <w:rPr>
          <w:color w:val="FF0000"/>
          <w:sz w:val="24"/>
          <w:szCs w:val="24"/>
        </w:rPr>
        <w:t xml:space="preserve">. </w:t>
      </w:r>
    </w:p>
    <w:p w14:paraId="72220985" w14:textId="5D9383E1"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4.1.1.</w:t>
      </w:r>
      <w:r w:rsidR="00D804A6" w:rsidRPr="00146683">
        <w:rPr>
          <w:sz w:val="24"/>
          <w:szCs w:val="24"/>
        </w:rPr>
        <w:t xml:space="preserve"> </w:t>
      </w:r>
      <w:r w:rsidR="001E3FDA" w:rsidRPr="00146683">
        <w:rPr>
          <w:sz w:val="24"/>
          <w:szCs w:val="24"/>
        </w:rPr>
        <w:t xml:space="preserve">Проверка органами муниципального </w:t>
      </w:r>
      <w:r w:rsidR="001E3FDA" w:rsidRPr="00C20443">
        <w:rPr>
          <w:sz w:val="24"/>
          <w:szCs w:val="24"/>
          <w:shd w:val="clear" w:color="auto" w:fill="FFFFFF" w:themeFill="background1"/>
        </w:rPr>
        <w:t xml:space="preserve">финансового контроля города </w:t>
      </w:r>
      <w:r w:rsidR="005A7B58" w:rsidRPr="00C20443">
        <w:rPr>
          <w:sz w:val="24"/>
          <w:szCs w:val="24"/>
          <w:shd w:val="clear" w:color="auto" w:fill="FFFFFF" w:themeFill="background1"/>
        </w:rPr>
        <w:t>Бородино</w:t>
      </w:r>
      <w:r w:rsidR="001E3FDA" w:rsidRPr="00C20443">
        <w:rPr>
          <w:sz w:val="24"/>
          <w:szCs w:val="24"/>
          <w:shd w:val="clear" w:color="auto" w:fill="FFFFFF" w:themeFill="background1"/>
        </w:rPr>
        <w:t xml:space="preserve"> </w:t>
      </w:r>
      <w:r w:rsidR="001E3FDA" w:rsidRPr="00146683">
        <w:rPr>
          <w:sz w:val="24"/>
          <w:szCs w:val="24"/>
        </w:rPr>
        <w:t>осуществляется в соответствии со статьями 268.1 и 269.2 Бюджетного кодекса Российской Федерации.</w:t>
      </w:r>
    </w:p>
    <w:p w14:paraId="4B3704C1" w14:textId="7AB018E5"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w:t>
      </w:r>
      <w:r w:rsidR="001E3FDA" w:rsidRPr="00146683">
        <w:rPr>
          <w:sz w:val="24"/>
          <w:szCs w:val="24"/>
        </w:rPr>
        <w:t>.2.</w:t>
      </w:r>
      <w:r w:rsidR="005A7B58" w:rsidRPr="00146683">
        <w:rPr>
          <w:sz w:val="24"/>
          <w:szCs w:val="24"/>
        </w:rPr>
        <w:t xml:space="preserve"> </w:t>
      </w:r>
      <w:r w:rsidR="001E3FDA" w:rsidRPr="00146683">
        <w:rPr>
          <w:sz w:val="24"/>
          <w:szCs w:val="24"/>
        </w:rPr>
        <w:t>Возврату в местный бюджет в полном объеме подлежит субсидия в</w:t>
      </w:r>
      <w:r w:rsidR="005A7B58" w:rsidRPr="00146683">
        <w:rPr>
          <w:sz w:val="24"/>
          <w:szCs w:val="24"/>
        </w:rPr>
        <w:t xml:space="preserve"> </w:t>
      </w:r>
      <w:r w:rsidR="001E3FDA" w:rsidRPr="00146683">
        <w:rPr>
          <w:sz w:val="24"/>
          <w:szCs w:val="24"/>
        </w:rPr>
        <w:t>следующих случаях:</w:t>
      </w:r>
    </w:p>
    <w:p w14:paraId="18BE3815" w14:textId="4E971CD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установления факта нарушения получателем субсидии условий, установленных при предоставлении субсидии, </w:t>
      </w:r>
      <w:proofErr w:type="gramStart"/>
      <w:r w:rsidRPr="00146683">
        <w:rPr>
          <w:sz w:val="24"/>
          <w:szCs w:val="24"/>
        </w:rPr>
        <w:t>выявленного</w:t>
      </w:r>
      <w:proofErr w:type="gramEnd"/>
      <w:r w:rsidRPr="00146683">
        <w:rPr>
          <w:sz w:val="24"/>
          <w:szCs w:val="24"/>
        </w:rPr>
        <w:t xml:space="preserve"> в том числе по фактам проверок, проведенных Главным распорядителем ср</w:t>
      </w:r>
      <w:r w:rsidR="0090230B" w:rsidRPr="00146683">
        <w:rPr>
          <w:sz w:val="24"/>
          <w:szCs w:val="24"/>
        </w:rPr>
        <w:t>едств местного бюджета и</w:t>
      </w:r>
      <w:r w:rsidR="005A7B58" w:rsidRPr="00146683">
        <w:rPr>
          <w:sz w:val="24"/>
          <w:szCs w:val="24"/>
        </w:rPr>
        <w:t xml:space="preserve"> </w:t>
      </w:r>
      <w:r w:rsidR="0090230B" w:rsidRPr="00146683">
        <w:rPr>
          <w:sz w:val="24"/>
          <w:szCs w:val="24"/>
        </w:rPr>
        <w:t>органами</w:t>
      </w:r>
      <w:r w:rsidRPr="00146683">
        <w:rPr>
          <w:sz w:val="24"/>
          <w:szCs w:val="24"/>
        </w:rPr>
        <w:t xml:space="preserve"> муниципального финансового контроля города </w:t>
      </w:r>
      <w:r w:rsidR="005A7B58" w:rsidRPr="00146683">
        <w:rPr>
          <w:sz w:val="24"/>
          <w:szCs w:val="24"/>
        </w:rPr>
        <w:t>Бородино</w:t>
      </w:r>
      <w:r w:rsidR="0090230B" w:rsidRPr="00146683">
        <w:rPr>
          <w:sz w:val="24"/>
          <w:szCs w:val="24"/>
        </w:rPr>
        <w:t>, а также в</w:t>
      </w:r>
      <w:r w:rsidR="005A7B58" w:rsidRPr="00146683">
        <w:rPr>
          <w:sz w:val="24"/>
          <w:szCs w:val="24"/>
        </w:rPr>
        <w:t xml:space="preserve"> </w:t>
      </w:r>
      <w:r w:rsidR="0090230B" w:rsidRPr="00146683">
        <w:rPr>
          <w:sz w:val="24"/>
          <w:szCs w:val="24"/>
        </w:rPr>
        <w:t xml:space="preserve">случае </w:t>
      </w:r>
      <w:r w:rsidR="00FD6CE2" w:rsidRPr="00146683">
        <w:rPr>
          <w:sz w:val="24"/>
          <w:szCs w:val="24"/>
        </w:rPr>
        <w:t>не достижения</w:t>
      </w:r>
      <w:r w:rsidR="0090230B" w:rsidRPr="00146683">
        <w:rPr>
          <w:sz w:val="24"/>
          <w:szCs w:val="24"/>
        </w:rPr>
        <w:t xml:space="preserve"> значений результатов предоставления субсидии</w:t>
      </w:r>
      <w:r w:rsidRPr="00146683">
        <w:rPr>
          <w:sz w:val="24"/>
          <w:szCs w:val="24"/>
        </w:rPr>
        <w:t>;</w:t>
      </w:r>
    </w:p>
    <w:p w14:paraId="7024DA2F" w14:textId="71C0C9AF" w:rsidR="001E3FDA" w:rsidRPr="00146683" w:rsidRDefault="001E3FDA" w:rsidP="00A22016">
      <w:pPr>
        <w:pStyle w:val="ConsPlusNormal"/>
        <w:numPr>
          <w:ilvl w:val="0"/>
          <w:numId w:val="5"/>
        </w:numPr>
        <w:shd w:val="clear" w:color="auto" w:fill="FFFFFF" w:themeFill="background1"/>
        <w:ind w:left="0" w:firstLine="709"/>
        <w:jc w:val="both"/>
        <w:rPr>
          <w:sz w:val="24"/>
          <w:szCs w:val="24"/>
        </w:rPr>
      </w:pPr>
      <w:r w:rsidRPr="00146683">
        <w:rPr>
          <w:sz w:val="24"/>
          <w:szCs w:val="24"/>
        </w:rPr>
        <w:t xml:space="preserve">непредставления получателем субсидии отчетности, указанной в пунктах </w:t>
      </w:r>
      <w:r w:rsidR="00D76A13" w:rsidRPr="00146683">
        <w:rPr>
          <w:sz w:val="24"/>
          <w:szCs w:val="24"/>
        </w:rPr>
        <w:t>3.2 и 3.3</w:t>
      </w:r>
      <w:r w:rsidR="005A7B58" w:rsidRPr="00146683">
        <w:rPr>
          <w:sz w:val="24"/>
          <w:szCs w:val="24"/>
        </w:rPr>
        <w:t xml:space="preserve"> </w:t>
      </w:r>
      <w:r w:rsidR="00FD6CE2">
        <w:rPr>
          <w:sz w:val="24"/>
          <w:szCs w:val="24"/>
        </w:rPr>
        <w:t>Порядка</w:t>
      </w:r>
      <w:r w:rsidRPr="00146683">
        <w:rPr>
          <w:sz w:val="24"/>
          <w:szCs w:val="24"/>
        </w:rPr>
        <w:t>.</w:t>
      </w:r>
    </w:p>
    <w:p w14:paraId="4B862A65" w14:textId="55610EAA"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4.3</w:t>
      </w:r>
      <w:r w:rsidR="00270CB9" w:rsidRPr="00146683">
        <w:rPr>
          <w:sz w:val="24"/>
          <w:szCs w:val="24"/>
        </w:rPr>
        <w:t>.</w:t>
      </w:r>
      <w:r w:rsidR="005A7B58" w:rsidRPr="00146683">
        <w:rPr>
          <w:sz w:val="24"/>
          <w:szCs w:val="24"/>
        </w:rPr>
        <w:t xml:space="preserve"> </w:t>
      </w:r>
      <w:r w:rsidR="00270CB9" w:rsidRPr="00146683">
        <w:rPr>
          <w:sz w:val="24"/>
          <w:szCs w:val="24"/>
        </w:rPr>
        <w:t>Решение о</w:t>
      </w:r>
      <w:r w:rsidR="005A7B58" w:rsidRPr="00146683">
        <w:rPr>
          <w:sz w:val="24"/>
          <w:szCs w:val="24"/>
        </w:rPr>
        <w:t xml:space="preserve"> </w:t>
      </w:r>
      <w:r w:rsidR="00270CB9" w:rsidRPr="00146683">
        <w:rPr>
          <w:sz w:val="24"/>
          <w:szCs w:val="24"/>
        </w:rPr>
        <w:t>возврате субсидии принимается комиссией с</w:t>
      </w:r>
      <w:r w:rsidR="005A7B58" w:rsidRPr="00146683">
        <w:rPr>
          <w:sz w:val="24"/>
          <w:szCs w:val="24"/>
        </w:rPr>
        <w:t xml:space="preserve"> </w:t>
      </w:r>
      <w:r w:rsidR="00270CB9" w:rsidRPr="00146683">
        <w:rPr>
          <w:sz w:val="24"/>
          <w:szCs w:val="24"/>
        </w:rPr>
        <w:t>указанием оснований для возврата субсидии.</w:t>
      </w:r>
    </w:p>
    <w:p w14:paraId="751554B5" w14:textId="040A8C9D"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4.4.</w:t>
      </w:r>
      <w:r w:rsidR="005A7B58" w:rsidRPr="00146683">
        <w:rPr>
          <w:sz w:val="24"/>
          <w:szCs w:val="24"/>
        </w:rPr>
        <w:t xml:space="preserve"> Отдел</w:t>
      </w:r>
      <w:r w:rsidR="00270CB9" w:rsidRPr="00146683">
        <w:rPr>
          <w:sz w:val="24"/>
          <w:szCs w:val="24"/>
        </w:rPr>
        <w:t xml:space="preserve"> в течение 5 рабочих дней со дня принятия решения о</w:t>
      </w:r>
      <w:r w:rsidR="005A7B58" w:rsidRPr="00146683">
        <w:rPr>
          <w:sz w:val="24"/>
          <w:szCs w:val="24"/>
        </w:rPr>
        <w:t xml:space="preserve"> </w:t>
      </w:r>
      <w:r w:rsidR="00270CB9" w:rsidRPr="00146683">
        <w:rPr>
          <w:sz w:val="24"/>
          <w:szCs w:val="24"/>
        </w:rPr>
        <w:t>возврате субсидии направляет получателю субсидии требование о</w:t>
      </w:r>
      <w:r w:rsidR="005A7B58" w:rsidRPr="00146683">
        <w:rPr>
          <w:sz w:val="24"/>
          <w:szCs w:val="24"/>
        </w:rPr>
        <w:t xml:space="preserve"> </w:t>
      </w:r>
      <w:r w:rsidR="00270CB9" w:rsidRPr="00146683">
        <w:rPr>
          <w:sz w:val="24"/>
          <w:szCs w:val="24"/>
        </w:rPr>
        <w:t>возврате субсидии по адресу электронной почты и 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4E5F92CC" w14:textId="09A59A45"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4.5.</w:t>
      </w:r>
      <w:r w:rsidR="005A7B58" w:rsidRPr="00146683">
        <w:rPr>
          <w:sz w:val="24"/>
          <w:szCs w:val="24"/>
        </w:rPr>
        <w:t xml:space="preserve"> </w:t>
      </w:r>
      <w:r w:rsidR="00270CB9" w:rsidRPr="00146683">
        <w:rPr>
          <w:sz w:val="24"/>
          <w:szCs w:val="24"/>
        </w:rPr>
        <w:t>Получатель субсидии в течение 30</w:t>
      </w:r>
      <w:r w:rsidR="004167F5" w:rsidRPr="00146683">
        <w:rPr>
          <w:sz w:val="24"/>
          <w:szCs w:val="24"/>
        </w:rPr>
        <w:t xml:space="preserve"> календарных</w:t>
      </w:r>
      <w:r w:rsidR="00270CB9" w:rsidRPr="00146683">
        <w:rPr>
          <w:sz w:val="24"/>
          <w:szCs w:val="24"/>
        </w:rPr>
        <w:t xml:space="preserve"> дней со дня получения решения о</w:t>
      </w:r>
      <w:r w:rsidR="005A7B58" w:rsidRPr="00146683">
        <w:rPr>
          <w:sz w:val="24"/>
          <w:szCs w:val="24"/>
        </w:rPr>
        <w:t xml:space="preserve"> </w:t>
      </w:r>
      <w:r w:rsidR="00270CB9" w:rsidRPr="00146683">
        <w:rPr>
          <w:sz w:val="24"/>
          <w:szCs w:val="24"/>
        </w:rPr>
        <w:t>возврате субсидии обязан произвести возврат в местный бюджет полученных сумм субсидии в размере и по реквизитам, указанным в требовании о</w:t>
      </w:r>
      <w:r w:rsidR="005A7B58" w:rsidRPr="00146683">
        <w:rPr>
          <w:sz w:val="24"/>
          <w:szCs w:val="24"/>
        </w:rPr>
        <w:t xml:space="preserve"> </w:t>
      </w:r>
      <w:r w:rsidR="00270CB9" w:rsidRPr="00146683">
        <w:rPr>
          <w:sz w:val="24"/>
          <w:szCs w:val="24"/>
        </w:rPr>
        <w:t>возврате субсидии.</w:t>
      </w:r>
    </w:p>
    <w:p w14:paraId="438F7D71" w14:textId="2C58230E"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4.6.</w:t>
      </w:r>
      <w:r w:rsidR="005A7B58" w:rsidRPr="00146683">
        <w:rPr>
          <w:sz w:val="24"/>
          <w:szCs w:val="24"/>
        </w:rPr>
        <w:t xml:space="preserve"> </w:t>
      </w:r>
      <w:r w:rsidR="00270CB9" w:rsidRPr="00146683">
        <w:rPr>
          <w:sz w:val="24"/>
          <w:szCs w:val="24"/>
        </w:rPr>
        <w:t xml:space="preserve">В случае </w:t>
      </w:r>
      <w:proofErr w:type="gramStart"/>
      <w:r w:rsidR="00C20443" w:rsidRPr="00146683">
        <w:rPr>
          <w:sz w:val="24"/>
          <w:szCs w:val="24"/>
        </w:rPr>
        <w:t>не поступления</w:t>
      </w:r>
      <w:proofErr w:type="gramEnd"/>
      <w:r w:rsidR="00270CB9" w:rsidRPr="00146683">
        <w:rPr>
          <w:sz w:val="24"/>
          <w:szCs w:val="24"/>
        </w:rPr>
        <w:t xml:space="preserve"> средств субсидии, подлежащих возврату в</w:t>
      </w:r>
      <w:r w:rsidR="005A7B58" w:rsidRPr="00146683">
        <w:rPr>
          <w:sz w:val="24"/>
          <w:szCs w:val="24"/>
        </w:rPr>
        <w:t xml:space="preserve"> </w:t>
      </w:r>
      <w:r w:rsidR="00270CB9" w:rsidRPr="00146683">
        <w:rPr>
          <w:sz w:val="24"/>
          <w:szCs w:val="24"/>
        </w:rPr>
        <w:lastRenderedPageBreak/>
        <w:t>местный бюджет, в установленный срок взыскание субсидии производится в</w:t>
      </w:r>
      <w:r w:rsidR="005A7B58" w:rsidRPr="00146683">
        <w:rPr>
          <w:sz w:val="24"/>
          <w:szCs w:val="24"/>
        </w:rPr>
        <w:t xml:space="preserve"> </w:t>
      </w:r>
      <w:r w:rsidR="00270CB9" w:rsidRPr="00146683">
        <w:rPr>
          <w:sz w:val="24"/>
          <w:szCs w:val="24"/>
        </w:rPr>
        <w:t>порядке, установленном законодательством Российской Федерации.</w:t>
      </w:r>
    </w:p>
    <w:p w14:paraId="455C8A0C" w14:textId="6A5E763A" w:rsidR="00270CB9" w:rsidRPr="00FD6CE2" w:rsidRDefault="00341086" w:rsidP="00C765B3">
      <w:pPr>
        <w:pStyle w:val="ConsPlusNormal"/>
        <w:shd w:val="clear" w:color="auto" w:fill="FFFFFF" w:themeFill="background1"/>
        <w:ind w:firstLine="709"/>
        <w:jc w:val="both"/>
        <w:rPr>
          <w:sz w:val="24"/>
          <w:szCs w:val="24"/>
        </w:rPr>
      </w:pPr>
      <w:r w:rsidRPr="00FD6CE2">
        <w:rPr>
          <w:sz w:val="24"/>
          <w:szCs w:val="24"/>
        </w:rPr>
        <w:t>4.7.</w:t>
      </w:r>
      <w:r w:rsidR="005A7B58" w:rsidRPr="00FD6CE2">
        <w:rPr>
          <w:sz w:val="24"/>
          <w:szCs w:val="24"/>
        </w:rPr>
        <w:t xml:space="preserve"> </w:t>
      </w:r>
      <w:r w:rsidR="00270CB9" w:rsidRPr="00FD6CE2">
        <w:rPr>
          <w:sz w:val="24"/>
          <w:szCs w:val="24"/>
        </w:rPr>
        <w:t>В случае нарушения сроков предоставления отчетности, установленных в</w:t>
      </w:r>
      <w:r w:rsidR="005A7B58" w:rsidRPr="00FD6CE2">
        <w:rPr>
          <w:sz w:val="24"/>
          <w:szCs w:val="24"/>
        </w:rPr>
        <w:t xml:space="preserve"> </w:t>
      </w:r>
      <w:r w:rsidR="00270CB9" w:rsidRPr="00FD6CE2">
        <w:rPr>
          <w:sz w:val="24"/>
          <w:szCs w:val="24"/>
        </w:rPr>
        <w:t xml:space="preserve">пунктах </w:t>
      </w:r>
      <w:r w:rsidR="00D76A13" w:rsidRPr="00FD6CE2">
        <w:rPr>
          <w:sz w:val="24"/>
          <w:szCs w:val="24"/>
        </w:rPr>
        <w:t>3.2 и 3.3</w:t>
      </w:r>
      <w:r w:rsidR="00270CB9" w:rsidRPr="00FD6CE2">
        <w:rPr>
          <w:sz w:val="24"/>
          <w:szCs w:val="24"/>
        </w:rPr>
        <w:t xml:space="preserve"> Порядка, </w:t>
      </w:r>
      <w:r w:rsidR="00BF230D" w:rsidRPr="00FD6CE2">
        <w:rPr>
          <w:sz w:val="24"/>
          <w:szCs w:val="24"/>
        </w:rPr>
        <w:t>администрация города Бородино</w:t>
      </w:r>
      <w:r w:rsidR="00270CB9" w:rsidRPr="00FD6CE2">
        <w:rPr>
          <w:sz w:val="24"/>
          <w:szCs w:val="24"/>
        </w:rPr>
        <w:t xml:space="preserve"> требует </w:t>
      </w:r>
      <w:r w:rsidR="00270CB9" w:rsidRPr="00C20443">
        <w:rPr>
          <w:sz w:val="24"/>
          <w:szCs w:val="24"/>
          <w:shd w:val="clear" w:color="auto" w:fill="FFFFFF" w:themeFill="background1"/>
        </w:rPr>
        <w:t>уплаты штрафных санкций</w:t>
      </w:r>
      <w:r w:rsidR="00270CB9" w:rsidRPr="00FD6CE2">
        <w:rPr>
          <w:sz w:val="24"/>
          <w:szCs w:val="24"/>
        </w:rPr>
        <w:t xml:space="preserve"> в размере 0,5 процентов от суммы предоставленной субсидии за каждый полный или неполный месяц со дня, установленного для представления отчетности, но не более 3 процентов от суммы предоставленной субсидии. </w:t>
      </w:r>
    </w:p>
    <w:p w14:paraId="72CC3004" w14:textId="387AD36C"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4.8.</w:t>
      </w:r>
      <w:r w:rsidR="005A7B58" w:rsidRPr="00146683">
        <w:rPr>
          <w:sz w:val="24"/>
          <w:szCs w:val="24"/>
        </w:rPr>
        <w:t xml:space="preserve"> Отдел</w:t>
      </w:r>
      <w:r w:rsidR="00270CB9" w:rsidRPr="00146683">
        <w:rPr>
          <w:sz w:val="24"/>
          <w:szCs w:val="24"/>
        </w:rPr>
        <w:t xml:space="preserve"> направляет получателю субсидии требование об</w:t>
      </w:r>
      <w:r w:rsidR="005A7B58" w:rsidRPr="00146683">
        <w:rPr>
          <w:sz w:val="24"/>
          <w:szCs w:val="24"/>
        </w:rPr>
        <w:t xml:space="preserve"> </w:t>
      </w:r>
      <w:r w:rsidR="00270CB9" w:rsidRPr="00146683">
        <w:rPr>
          <w:sz w:val="24"/>
          <w:szCs w:val="24"/>
        </w:rPr>
        <w:t>уплате штрафных санкций по адресу электрон</w:t>
      </w:r>
      <w:r w:rsidR="001148D8" w:rsidRPr="00146683">
        <w:rPr>
          <w:sz w:val="24"/>
          <w:szCs w:val="24"/>
        </w:rPr>
        <w:t>ной почты и</w:t>
      </w:r>
      <w:r w:rsidR="005A7B58" w:rsidRPr="00146683">
        <w:rPr>
          <w:sz w:val="24"/>
          <w:szCs w:val="24"/>
        </w:rPr>
        <w:t xml:space="preserve"> </w:t>
      </w:r>
      <w:r w:rsidR="001148D8" w:rsidRPr="00146683">
        <w:rPr>
          <w:sz w:val="24"/>
          <w:szCs w:val="24"/>
        </w:rPr>
        <w:t>заказным письмом по</w:t>
      </w:r>
      <w:r w:rsidR="005A7B58" w:rsidRPr="00146683">
        <w:rPr>
          <w:sz w:val="24"/>
          <w:szCs w:val="24"/>
        </w:rPr>
        <w:t xml:space="preserve"> </w:t>
      </w:r>
      <w:r w:rsidR="00270CB9" w:rsidRPr="00146683">
        <w:rPr>
          <w:sz w:val="24"/>
          <w:szCs w:val="24"/>
        </w:rPr>
        <w:t>почтовому адресу, указанным в заявке.</w:t>
      </w:r>
    </w:p>
    <w:p w14:paraId="1E5AECBC" w14:textId="04963BBF" w:rsidR="00270CB9" w:rsidRPr="00146683" w:rsidRDefault="00341086" w:rsidP="00C765B3">
      <w:pPr>
        <w:pStyle w:val="ConsPlusNormal"/>
        <w:shd w:val="clear" w:color="auto" w:fill="FFFFFF" w:themeFill="background1"/>
        <w:ind w:firstLine="709"/>
        <w:jc w:val="both"/>
        <w:rPr>
          <w:sz w:val="24"/>
          <w:szCs w:val="24"/>
        </w:rPr>
      </w:pPr>
      <w:r w:rsidRPr="00146683">
        <w:rPr>
          <w:sz w:val="24"/>
          <w:szCs w:val="24"/>
        </w:rPr>
        <w:t>4.9.</w:t>
      </w:r>
      <w:r w:rsidR="005A7B58" w:rsidRPr="00146683">
        <w:rPr>
          <w:sz w:val="24"/>
          <w:szCs w:val="24"/>
        </w:rPr>
        <w:t xml:space="preserve"> </w:t>
      </w:r>
      <w:r w:rsidR="00270CB9" w:rsidRPr="00146683">
        <w:rPr>
          <w:sz w:val="24"/>
          <w:szCs w:val="24"/>
        </w:rPr>
        <w:t xml:space="preserve">Получатель субсидии в течение 10 </w:t>
      </w:r>
      <w:r w:rsidR="004167F5" w:rsidRPr="00146683">
        <w:rPr>
          <w:sz w:val="24"/>
          <w:szCs w:val="24"/>
        </w:rPr>
        <w:t xml:space="preserve">календарных </w:t>
      </w:r>
      <w:r w:rsidR="00270CB9" w:rsidRPr="00146683">
        <w:rPr>
          <w:sz w:val="24"/>
          <w:szCs w:val="24"/>
        </w:rPr>
        <w:t>дней со дня получения требования об</w:t>
      </w:r>
      <w:r w:rsidR="005A7B58" w:rsidRPr="00146683">
        <w:rPr>
          <w:sz w:val="24"/>
          <w:szCs w:val="24"/>
        </w:rPr>
        <w:t xml:space="preserve"> </w:t>
      </w:r>
      <w:r w:rsidR="00270CB9" w:rsidRPr="00146683">
        <w:rPr>
          <w:sz w:val="24"/>
          <w:szCs w:val="24"/>
        </w:rPr>
        <w:t>уплате штрафных санкций обязан произвести уплату штрафных санкций в</w:t>
      </w:r>
      <w:r w:rsidR="005A7B58" w:rsidRPr="00146683">
        <w:rPr>
          <w:sz w:val="24"/>
          <w:szCs w:val="24"/>
        </w:rPr>
        <w:t xml:space="preserve"> </w:t>
      </w:r>
      <w:r w:rsidR="00270CB9" w:rsidRPr="00146683">
        <w:rPr>
          <w:sz w:val="24"/>
          <w:szCs w:val="24"/>
        </w:rPr>
        <w:t>размере и по реквизитам, указанным в требовании об уплате штрафных санкций.</w:t>
      </w:r>
    </w:p>
    <w:p w14:paraId="50D3284C" w14:textId="1ECE1980" w:rsidR="001E3FDA" w:rsidRPr="00146683" w:rsidRDefault="00341086" w:rsidP="00C765B3">
      <w:pPr>
        <w:pStyle w:val="ConsPlusNormal"/>
        <w:shd w:val="clear" w:color="auto" w:fill="FFFFFF" w:themeFill="background1"/>
        <w:ind w:firstLine="709"/>
        <w:jc w:val="both"/>
        <w:rPr>
          <w:sz w:val="24"/>
          <w:szCs w:val="24"/>
        </w:rPr>
      </w:pPr>
      <w:r w:rsidRPr="00146683">
        <w:rPr>
          <w:sz w:val="24"/>
          <w:szCs w:val="24"/>
        </w:rPr>
        <w:t>4.10.</w:t>
      </w:r>
      <w:r w:rsidR="005A7B58" w:rsidRPr="00146683">
        <w:rPr>
          <w:sz w:val="24"/>
          <w:szCs w:val="24"/>
        </w:rPr>
        <w:t xml:space="preserve"> </w:t>
      </w:r>
      <w:r w:rsidR="00270CB9" w:rsidRPr="00146683">
        <w:rPr>
          <w:sz w:val="24"/>
          <w:szCs w:val="24"/>
        </w:rPr>
        <w:t xml:space="preserve">В случае если получатель субсидии не </w:t>
      </w:r>
      <w:proofErr w:type="gramStart"/>
      <w:r w:rsidR="00270CB9" w:rsidRPr="00146683">
        <w:rPr>
          <w:sz w:val="24"/>
          <w:szCs w:val="24"/>
        </w:rPr>
        <w:t>произвел уплату штрафных санкций за</w:t>
      </w:r>
      <w:r w:rsidR="005A7B58" w:rsidRPr="00146683">
        <w:rPr>
          <w:sz w:val="24"/>
          <w:szCs w:val="24"/>
        </w:rPr>
        <w:t xml:space="preserve"> </w:t>
      </w:r>
      <w:r w:rsidR="00270CB9" w:rsidRPr="00146683">
        <w:rPr>
          <w:sz w:val="24"/>
          <w:szCs w:val="24"/>
        </w:rPr>
        <w:t xml:space="preserve">несвоевременное представление отчетности </w:t>
      </w:r>
      <w:r w:rsidR="00DF6B28">
        <w:rPr>
          <w:sz w:val="24"/>
          <w:szCs w:val="24"/>
        </w:rPr>
        <w:t>администрация города Бородино</w:t>
      </w:r>
      <w:r w:rsidR="00270CB9" w:rsidRPr="00146683">
        <w:rPr>
          <w:sz w:val="24"/>
          <w:szCs w:val="24"/>
        </w:rPr>
        <w:t xml:space="preserve"> обращается</w:t>
      </w:r>
      <w:proofErr w:type="gramEnd"/>
      <w:r w:rsidR="00270CB9" w:rsidRPr="00146683">
        <w:rPr>
          <w:sz w:val="24"/>
          <w:szCs w:val="24"/>
        </w:rPr>
        <w:t xml:space="preserve"> в суд о взыскании штрафных санкций в соответствии с</w:t>
      </w:r>
      <w:r w:rsidR="005A7B58" w:rsidRPr="00146683">
        <w:rPr>
          <w:sz w:val="24"/>
          <w:szCs w:val="24"/>
        </w:rPr>
        <w:t xml:space="preserve"> </w:t>
      </w:r>
      <w:r w:rsidR="00270CB9" w:rsidRPr="00146683">
        <w:rPr>
          <w:sz w:val="24"/>
          <w:szCs w:val="24"/>
        </w:rPr>
        <w:t>законодательством Российской Федерации.</w:t>
      </w:r>
    </w:p>
    <w:p w14:paraId="7AE52B79" w14:textId="77777777" w:rsidR="006D365E" w:rsidRPr="00146683" w:rsidRDefault="006D365E" w:rsidP="00C765B3">
      <w:pPr>
        <w:pStyle w:val="ConsPlusNormal"/>
        <w:shd w:val="clear" w:color="auto" w:fill="FFFFFF" w:themeFill="background1"/>
        <w:ind w:firstLine="709"/>
        <w:jc w:val="both"/>
        <w:rPr>
          <w:sz w:val="24"/>
          <w:szCs w:val="24"/>
        </w:rPr>
      </w:pPr>
    </w:p>
    <w:p w14:paraId="44C1B612" w14:textId="04A02994" w:rsidR="006D365E" w:rsidRPr="00146683" w:rsidRDefault="00341086" w:rsidP="00C765B3">
      <w:pPr>
        <w:pStyle w:val="ConsPlusNormal"/>
        <w:shd w:val="clear" w:color="auto" w:fill="FFFFFF" w:themeFill="background1"/>
        <w:ind w:firstLine="0"/>
        <w:jc w:val="center"/>
        <w:rPr>
          <w:sz w:val="24"/>
          <w:szCs w:val="24"/>
        </w:rPr>
      </w:pPr>
      <w:r w:rsidRPr="00146683">
        <w:rPr>
          <w:sz w:val="24"/>
          <w:szCs w:val="24"/>
        </w:rPr>
        <w:t>5</w:t>
      </w:r>
      <w:r w:rsidR="006D365E" w:rsidRPr="00146683">
        <w:rPr>
          <w:sz w:val="24"/>
          <w:szCs w:val="24"/>
        </w:rPr>
        <w:t>. Порядок проведения отбора</w:t>
      </w:r>
    </w:p>
    <w:p w14:paraId="2521D1D7" w14:textId="77777777" w:rsidR="006D365E" w:rsidRPr="00146683" w:rsidRDefault="006D365E" w:rsidP="00C765B3">
      <w:pPr>
        <w:pStyle w:val="ConsPlusNormal"/>
        <w:shd w:val="clear" w:color="auto" w:fill="FFFFFF" w:themeFill="background1"/>
        <w:ind w:firstLine="0"/>
        <w:jc w:val="center"/>
        <w:rPr>
          <w:sz w:val="24"/>
          <w:szCs w:val="24"/>
        </w:rPr>
      </w:pPr>
    </w:p>
    <w:p w14:paraId="1D7BEA6B" w14:textId="359118FB" w:rsidR="006D365E"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.1.</w:t>
      </w:r>
      <w:r w:rsidR="005A7B58" w:rsidRPr="00146683">
        <w:rPr>
          <w:sz w:val="24"/>
          <w:szCs w:val="24"/>
        </w:rPr>
        <w:t xml:space="preserve"> </w:t>
      </w:r>
      <w:proofErr w:type="gramStart"/>
      <w:r w:rsidR="00AA1BD1" w:rsidRPr="00146683">
        <w:rPr>
          <w:sz w:val="24"/>
          <w:szCs w:val="24"/>
        </w:rPr>
        <w:t xml:space="preserve">Проведение отбора осуществляется в государственной интегрированной информационной системе управления общественными финансами «Электронный бюджет») </w:t>
      </w:r>
      <w:r w:rsidR="003231CB" w:rsidRPr="003231CB">
        <w:rPr>
          <w:sz w:val="24"/>
          <w:szCs w:val="24"/>
        </w:rPr>
        <w:t>и (</w:t>
      </w:r>
      <w:r w:rsidR="00AA1BD1" w:rsidRPr="003231CB">
        <w:rPr>
          <w:sz w:val="24"/>
          <w:szCs w:val="24"/>
        </w:rPr>
        <w:t>или</w:t>
      </w:r>
      <w:r w:rsidR="003231CB" w:rsidRPr="003231CB">
        <w:rPr>
          <w:sz w:val="24"/>
          <w:szCs w:val="24"/>
        </w:rPr>
        <w:t>)</w:t>
      </w:r>
      <w:r w:rsidR="00AA1BD1" w:rsidRPr="003231CB">
        <w:rPr>
          <w:sz w:val="24"/>
          <w:szCs w:val="24"/>
        </w:rPr>
        <w:t xml:space="preserve"> на </w:t>
      </w:r>
      <w:r w:rsidR="00AA1BD1" w:rsidRPr="00146683">
        <w:rPr>
          <w:sz w:val="24"/>
          <w:szCs w:val="24"/>
        </w:rPr>
        <w:t xml:space="preserve">официальном сайте </w:t>
      </w:r>
      <w:r w:rsidR="005A7B58" w:rsidRPr="00146683">
        <w:rPr>
          <w:sz w:val="24"/>
          <w:szCs w:val="24"/>
        </w:rPr>
        <w:t>муниципального образования города Бородино</w:t>
      </w:r>
      <w:r w:rsidR="00AA1BD1" w:rsidRPr="00146683">
        <w:rPr>
          <w:sz w:val="24"/>
          <w:szCs w:val="24"/>
        </w:rPr>
        <w:t xml:space="preserve"> в информационно-телекоммуникационной сети «Интернет».</w:t>
      </w:r>
      <w:proofErr w:type="gramEnd"/>
    </w:p>
    <w:p w14:paraId="5553907C" w14:textId="45174916"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A1BD1" w:rsidRPr="00146683">
        <w:rPr>
          <w:sz w:val="24"/>
          <w:szCs w:val="24"/>
        </w:rPr>
        <w:t>.2.</w:t>
      </w:r>
      <w:r w:rsidR="005A7B58" w:rsidRPr="00146683">
        <w:rPr>
          <w:sz w:val="24"/>
          <w:szCs w:val="24"/>
        </w:rPr>
        <w:t xml:space="preserve"> </w:t>
      </w:r>
      <w:r w:rsidR="00F25EFC" w:rsidRPr="00C20443">
        <w:rPr>
          <w:sz w:val="24"/>
          <w:szCs w:val="24"/>
          <w:shd w:val="clear" w:color="auto" w:fill="FFFFFF" w:themeFill="background1"/>
        </w:rPr>
        <w:t>Способом проведения отбора</w:t>
      </w:r>
      <w:r w:rsidR="00F25EFC" w:rsidRPr="00146683">
        <w:rPr>
          <w:sz w:val="24"/>
          <w:szCs w:val="24"/>
        </w:rPr>
        <w:t xml:space="preserve"> </w:t>
      </w:r>
      <w:r w:rsidR="00C4019C" w:rsidRPr="005F4A99">
        <w:rPr>
          <w:sz w:val="24"/>
          <w:szCs w:val="24"/>
        </w:rPr>
        <w:t xml:space="preserve">является запрос предложений, который проводится на основании заявок, поданных заявителями для участия в отборе, исходя из соответствия заявителя </w:t>
      </w:r>
      <w:r w:rsidR="00C4019C" w:rsidRPr="00C20443">
        <w:rPr>
          <w:sz w:val="24"/>
          <w:szCs w:val="24"/>
          <w:shd w:val="clear" w:color="auto" w:fill="FFFFFF" w:themeFill="background1"/>
        </w:rPr>
        <w:t>критериям отбора и очередности</w:t>
      </w:r>
      <w:r w:rsidR="00C4019C" w:rsidRPr="005F4A99">
        <w:rPr>
          <w:sz w:val="24"/>
          <w:szCs w:val="24"/>
        </w:rPr>
        <w:t xml:space="preserve"> поступления заявок на участие в отборе</w:t>
      </w:r>
      <w:r w:rsidR="00681381" w:rsidRPr="00146683">
        <w:rPr>
          <w:sz w:val="24"/>
          <w:szCs w:val="24"/>
        </w:rPr>
        <w:t>.</w:t>
      </w:r>
      <w:r w:rsidR="00F25EFC" w:rsidRPr="00146683">
        <w:rPr>
          <w:sz w:val="24"/>
          <w:szCs w:val="24"/>
        </w:rPr>
        <w:t xml:space="preserve"> </w:t>
      </w:r>
      <w:r w:rsidR="006A0969">
        <w:rPr>
          <w:sz w:val="24"/>
          <w:szCs w:val="24"/>
        </w:rPr>
        <w:t xml:space="preserve"> </w:t>
      </w:r>
    </w:p>
    <w:p w14:paraId="506C7BD7" w14:textId="6EBE1D3A" w:rsidR="00614DF3"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F25EFC" w:rsidRPr="00146683">
        <w:rPr>
          <w:sz w:val="24"/>
          <w:szCs w:val="24"/>
        </w:rPr>
        <w:t>.3.</w:t>
      </w:r>
      <w:r w:rsidR="005A7B58" w:rsidRPr="00146683">
        <w:rPr>
          <w:sz w:val="24"/>
          <w:szCs w:val="24"/>
        </w:rPr>
        <w:t xml:space="preserve"> </w:t>
      </w:r>
      <w:proofErr w:type="gramStart"/>
      <w:r w:rsidR="005A7B58" w:rsidRPr="00146683">
        <w:rPr>
          <w:sz w:val="24"/>
          <w:szCs w:val="24"/>
        </w:rPr>
        <w:t>Отдел</w:t>
      </w:r>
      <w:r w:rsidR="00614DF3" w:rsidRPr="00146683">
        <w:rPr>
          <w:sz w:val="24"/>
          <w:szCs w:val="24"/>
        </w:rPr>
        <w:t xml:space="preserve"> обеспечивает </w:t>
      </w:r>
      <w:r w:rsidR="00614DF3" w:rsidRPr="00C20443">
        <w:rPr>
          <w:sz w:val="24"/>
          <w:szCs w:val="24"/>
          <w:shd w:val="clear" w:color="auto" w:fill="FFFFFF" w:themeFill="background1"/>
        </w:rPr>
        <w:t>размещение объявления</w:t>
      </w:r>
      <w:r w:rsidR="00614DF3" w:rsidRPr="00146683">
        <w:rPr>
          <w:sz w:val="24"/>
          <w:szCs w:val="24"/>
        </w:rPr>
        <w:t xml:space="preserve"> о</w:t>
      </w:r>
      <w:r w:rsidR="005A7B58" w:rsidRPr="00146683">
        <w:rPr>
          <w:sz w:val="24"/>
          <w:szCs w:val="24"/>
        </w:rPr>
        <w:t xml:space="preserve"> </w:t>
      </w:r>
      <w:r w:rsidR="00614DF3" w:rsidRPr="00146683">
        <w:rPr>
          <w:sz w:val="24"/>
          <w:szCs w:val="24"/>
        </w:rPr>
        <w:t>проведении отбора на едином портале (в случае проведения</w:t>
      </w:r>
      <w:r w:rsidR="006B608E" w:rsidRPr="00146683">
        <w:rPr>
          <w:sz w:val="24"/>
          <w:szCs w:val="24"/>
        </w:rPr>
        <w:t xml:space="preserve"> отбора в</w:t>
      </w:r>
      <w:r w:rsidR="005A7B58" w:rsidRPr="00146683">
        <w:rPr>
          <w:sz w:val="24"/>
          <w:szCs w:val="24"/>
        </w:rPr>
        <w:t xml:space="preserve"> </w:t>
      </w:r>
      <w:r w:rsidR="00614DF3" w:rsidRPr="00146683">
        <w:rPr>
          <w:sz w:val="24"/>
          <w:szCs w:val="24"/>
        </w:rPr>
        <w:t xml:space="preserve">государственной интегрированной информационной системе управления общественными финансами «Электронный бюджет») или на </w:t>
      </w:r>
      <w:r w:rsidR="005A7B58" w:rsidRPr="00146683">
        <w:rPr>
          <w:sz w:val="24"/>
          <w:szCs w:val="24"/>
        </w:rPr>
        <w:t>официальном сайте муниципального образования города Бородино в информационно-телекоммуникационной сети «Интернет»</w:t>
      </w:r>
      <w:r w:rsidR="00614DF3" w:rsidRPr="00146683">
        <w:rPr>
          <w:sz w:val="24"/>
          <w:szCs w:val="24"/>
        </w:rPr>
        <w:t xml:space="preserve"> не позднее </w:t>
      </w:r>
      <w:r w:rsidR="00564395" w:rsidRPr="00146683">
        <w:rPr>
          <w:sz w:val="24"/>
          <w:szCs w:val="24"/>
        </w:rPr>
        <w:t>15 апреля</w:t>
      </w:r>
      <w:r w:rsidR="00614DF3" w:rsidRPr="00146683">
        <w:rPr>
          <w:sz w:val="24"/>
          <w:szCs w:val="24"/>
        </w:rPr>
        <w:t xml:space="preserve"> </w:t>
      </w:r>
      <w:r w:rsidR="006B608E" w:rsidRPr="00146683">
        <w:rPr>
          <w:sz w:val="24"/>
          <w:szCs w:val="24"/>
        </w:rPr>
        <w:t xml:space="preserve">текущего </w:t>
      </w:r>
      <w:r w:rsidR="00614DF3" w:rsidRPr="00146683">
        <w:rPr>
          <w:sz w:val="24"/>
          <w:szCs w:val="24"/>
        </w:rPr>
        <w:t>года</w:t>
      </w:r>
      <w:r w:rsidR="006B608E" w:rsidRPr="00146683">
        <w:rPr>
          <w:sz w:val="24"/>
          <w:szCs w:val="24"/>
        </w:rPr>
        <w:t xml:space="preserve"> </w:t>
      </w:r>
      <w:r w:rsidR="00614DF3" w:rsidRPr="00146683">
        <w:rPr>
          <w:sz w:val="24"/>
          <w:szCs w:val="24"/>
        </w:rPr>
        <w:t xml:space="preserve">и не </w:t>
      </w:r>
      <w:r w:rsidR="00C20443" w:rsidRPr="00146683">
        <w:rPr>
          <w:sz w:val="24"/>
          <w:szCs w:val="24"/>
        </w:rPr>
        <w:t>позднее,</w:t>
      </w:r>
      <w:r w:rsidR="00614DF3" w:rsidRPr="00146683">
        <w:rPr>
          <w:sz w:val="24"/>
          <w:szCs w:val="24"/>
        </w:rPr>
        <w:t xml:space="preserve"> чем за 2 дня</w:t>
      </w:r>
      <w:r w:rsidR="00564395" w:rsidRPr="00146683">
        <w:rPr>
          <w:sz w:val="24"/>
          <w:szCs w:val="24"/>
        </w:rPr>
        <w:t xml:space="preserve"> до даты начала подачи заявок с</w:t>
      </w:r>
      <w:r w:rsidR="00985B34" w:rsidRPr="00146683">
        <w:rPr>
          <w:sz w:val="24"/>
          <w:szCs w:val="24"/>
        </w:rPr>
        <w:t xml:space="preserve"> </w:t>
      </w:r>
      <w:r w:rsidR="00614DF3" w:rsidRPr="00146683">
        <w:rPr>
          <w:sz w:val="24"/>
          <w:szCs w:val="24"/>
        </w:rPr>
        <w:t>указанием:</w:t>
      </w:r>
      <w:proofErr w:type="gramEnd"/>
    </w:p>
    <w:p w14:paraId="6CD7D699" w14:textId="1575417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сроков</w:t>
      </w:r>
      <w:r w:rsidRPr="00146683">
        <w:rPr>
          <w:sz w:val="24"/>
          <w:szCs w:val="24"/>
        </w:rPr>
        <w:t xml:space="preserve"> проведения отбора</w:t>
      </w:r>
      <w:r w:rsidR="006B608E" w:rsidRPr="00146683">
        <w:rPr>
          <w:sz w:val="24"/>
          <w:szCs w:val="24"/>
        </w:rPr>
        <w:t>, а также информации о проведении этапов отбора с указанием сроков и порядка их проведения</w:t>
      </w:r>
      <w:r w:rsidRPr="00146683">
        <w:rPr>
          <w:sz w:val="24"/>
          <w:szCs w:val="24"/>
        </w:rPr>
        <w:t>;</w:t>
      </w:r>
    </w:p>
    <w:p w14:paraId="40B93F5C" w14:textId="141EC1C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даты</w:t>
      </w:r>
      <w:r w:rsidR="00305E2F" w:rsidRPr="0021244E">
        <w:rPr>
          <w:sz w:val="24"/>
          <w:szCs w:val="24"/>
          <w:shd w:val="clear" w:color="auto" w:fill="FFFFFF" w:themeFill="background1"/>
        </w:rPr>
        <w:t xml:space="preserve"> начала</w:t>
      </w:r>
      <w:r w:rsidRPr="0021244E">
        <w:rPr>
          <w:sz w:val="24"/>
          <w:szCs w:val="24"/>
          <w:shd w:val="clear" w:color="auto" w:fill="FFFFFF" w:themeFill="background1"/>
        </w:rPr>
        <w:t xml:space="preserve"> подачи</w:t>
      </w:r>
      <w:r w:rsidRPr="00146683">
        <w:rPr>
          <w:sz w:val="24"/>
          <w:szCs w:val="24"/>
        </w:rPr>
        <w:t xml:space="preserve"> </w:t>
      </w:r>
      <w:r w:rsidR="006B608E" w:rsidRPr="00146683">
        <w:rPr>
          <w:sz w:val="24"/>
          <w:szCs w:val="24"/>
        </w:rPr>
        <w:t>и</w:t>
      </w:r>
      <w:r w:rsidRPr="00146683">
        <w:rPr>
          <w:sz w:val="24"/>
          <w:szCs w:val="24"/>
        </w:rPr>
        <w:t xml:space="preserve"> окончания приема заявок, </w:t>
      </w:r>
      <w:r w:rsidR="006B608E" w:rsidRPr="00146683">
        <w:rPr>
          <w:sz w:val="24"/>
          <w:szCs w:val="24"/>
        </w:rPr>
        <w:t>при этом дата окончания приема заявок</w:t>
      </w:r>
      <w:r w:rsidRPr="00146683">
        <w:rPr>
          <w:sz w:val="24"/>
          <w:szCs w:val="24"/>
        </w:rPr>
        <w:t xml:space="preserve"> не может быть </w:t>
      </w:r>
      <w:r w:rsidRPr="0021244E">
        <w:rPr>
          <w:sz w:val="24"/>
          <w:szCs w:val="24"/>
          <w:shd w:val="clear" w:color="auto" w:fill="FFFFFF" w:themeFill="background1"/>
        </w:rPr>
        <w:t>ранее</w:t>
      </w:r>
      <w:r w:rsidR="006B608E" w:rsidRPr="0021244E">
        <w:rPr>
          <w:sz w:val="24"/>
          <w:szCs w:val="24"/>
          <w:shd w:val="clear" w:color="auto" w:fill="FFFFFF" w:themeFill="background1"/>
        </w:rPr>
        <w:t xml:space="preserve"> </w:t>
      </w:r>
      <w:r w:rsidRPr="0021244E">
        <w:rPr>
          <w:sz w:val="24"/>
          <w:szCs w:val="24"/>
          <w:shd w:val="clear" w:color="auto" w:fill="FFFFFF" w:themeFill="background1"/>
        </w:rPr>
        <w:t>10-го календарного дня,</w:t>
      </w:r>
      <w:r w:rsidRPr="00146683">
        <w:rPr>
          <w:sz w:val="24"/>
          <w:szCs w:val="24"/>
        </w:rPr>
        <w:t xml:space="preserve"> следующего за днем размещения </w:t>
      </w:r>
      <w:r w:rsidR="006B608E" w:rsidRPr="00146683">
        <w:rPr>
          <w:sz w:val="24"/>
          <w:szCs w:val="24"/>
        </w:rPr>
        <w:t>объявления о проведении отбора</w:t>
      </w:r>
      <w:r w:rsidRPr="00146683">
        <w:rPr>
          <w:sz w:val="24"/>
          <w:szCs w:val="24"/>
        </w:rPr>
        <w:t>;</w:t>
      </w:r>
    </w:p>
    <w:p w14:paraId="7C33BDCC" w14:textId="0F5A4E6B" w:rsidR="00614DF3" w:rsidRPr="00146683" w:rsidRDefault="00D14CD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наименования</w:t>
      </w:r>
      <w:r w:rsidR="00614DF3" w:rsidRPr="0021244E">
        <w:rPr>
          <w:sz w:val="24"/>
          <w:szCs w:val="24"/>
          <w:shd w:val="clear" w:color="auto" w:fill="FFFFFF" w:themeFill="background1"/>
        </w:rPr>
        <w:t>, мест</w:t>
      </w:r>
      <w:r w:rsidRPr="0021244E">
        <w:rPr>
          <w:sz w:val="24"/>
          <w:szCs w:val="24"/>
          <w:shd w:val="clear" w:color="auto" w:fill="FFFFFF" w:themeFill="background1"/>
        </w:rPr>
        <w:t>а</w:t>
      </w:r>
      <w:r w:rsidR="00614DF3" w:rsidRPr="00146683">
        <w:rPr>
          <w:sz w:val="24"/>
          <w:szCs w:val="24"/>
        </w:rPr>
        <w:t xml:space="preserve"> нахождения, почтов</w:t>
      </w:r>
      <w:r w:rsidRPr="00146683">
        <w:rPr>
          <w:sz w:val="24"/>
          <w:szCs w:val="24"/>
        </w:rPr>
        <w:t>ого</w:t>
      </w:r>
      <w:r w:rsidR="00614DF3" w:rsidRPr="00146683">
        <w:rPr>
          <w:sz w:val="24"/>
          <w:szCs w:val="24"/>
        </w:rPr>
        <w:t xml:space="preserve"> адреса, адреса электронной почты;</w:t>
      </w:r>
    </w:p>
    <w:p w14:paraId="68052535" w14:textId="167F1ABE"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результатов п</w:t>
      </w:r>
      <w:r w:rsidRPr="00146683">
        <w:rPr>
          <w:sz w:val="24"/>
          <w:szCs w:val="24"/>
        </w:rPr>
        <w:t xml:space="preserve">редоставления субсидии в соответствии с пунктом </w:t>
      </w:r>
      <w:r w:rsidR="009F0063" w:rsidRPr="00146683">
        <w:rPr>
          <w:sz w:val="24"/>
          <w:szCs w:val="24"/>
        </w:rPr>
        <w:t>2.12</w:t>
      </w:r>
      <w:r w:rsidR="00985B34" w:rsidRPr="00146683">
        <w:rPr>
          <w:sz w:val="24"/>
          <w:szCs w:val="24"/>
        </w:rPr>
        <w:t xml:space="preserve"> </w:t>
      </w:r>
      <w:r w:rsidRPr="00146683">
        <w:rPr>
          <w:sz w:val="24"/>
          <w:szCs w:val="24"/>
        </w:rPr>
        <w:t>Порядка;</w:t>
      </w:r>
    </w:p>
    <w:p w14:paraId="287143E3" w14:textId="2531A385"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доменного имени и (или) указателей страниц системы «Электронный бюджет» или иного сайта</w:t>
      </w:r>
      <w:r w:rsidRPr="00146683">
        <w:rPr>
          <w:sz w:val="24"/>
          <w:szCs w:val="24"/>
        </w:rPr>
        <w:t xml:space="preserve"> в информационно-телекоммуникационной сети «Интернет», на котором обеспечивается проведение отбора;</w:t>
      </w:r>
    </w:p>
    <w:p w14:paraId="1C4628F1" w14:textId="7C5AFD81"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 xml:space="preserve">требований к </w:t>
      </w:r>
      <w:r w:rsidR="003031A6" w:rsidRPr="0021244E">
        <w:rPr>
          <w:sz w:val="24"/>
          <w:szCs w:val="24"/>
          <w:shd w:val="clear" w:color="auto" w:fill="FFFFFF" w:themeFill="background1"/>
        </w:rPr>
        <w:t>заявителям</w:t>
      </w:r>
      <w:r w:rsidR="00D14CD7" w:rsidRPr="00146683">
        <w:rPr>
          <w:sz w:val="24"/>
          <w:szCs w:val="24"/>
        </w:rPr>
        <w:t xml:space="preserve">, </w:t>
      </w:r>
      <w:r w:rsidR="00E420B2" w:rsidRPr="00146683">
        <w:rPr>
          <w:sz w:val="24"/>
          <w:szCs w:val="24"/>
        </w:rPr>
        <w:t>определенных</w:t>
      </w:r>
      <w:r w:rsidR="00CF0B0E" w:rsidRPr="00146683">
        <w:rPr>
          <w:sz w:val="24"/>
          <w:szCs w:val="24"/>
        </w:rPr>
        <w:t xml:space="preserve"> пунктами</w:t>
      </w:r>
      <w:r w:rsidR="00D14CD7" w:rsidRPr="00146683">
        <w:rPr>
          <w:sz w:val="24"/>
          <w:szCs w:val="24"/>
        </w:rPr>
        <w:t xml:space="preserve"> </w:t>
      </w:r>
      <w:r w:rsidR="00E420B2" w:rsidRPr="00146683">
        <w:rPr>
          <w:sz w:val="24"/>
          <w:szCs w:val="24"/>
        </w:rPr>
        <w:t>2.1</w:t>
      </w:r>
      <w:r w:rsidR="00CF0B0E" w:rsidRPr="00146683">
        <w:rPr>
          <w:sz w:val="24"/>
          <w:szCs w:val="24"/>
        </w:rPr>
        <w:t xml:space="preserve"> и 2.1.1</w:t>
      </w:r>
      <w:r w:rsidR="00E420B2" w:rsidRPr="00146683">
        <w:rPr>
          <w:sz w:val="24"/>
          <w:szCs w:val="24"/>
        </w:rPr>
        <w:t xml:space="preserve"> П</w:t>
      </w:r>
      <w:r w:rsidR="00D14CD7" w:rsidRPr="00146683">
        <w:rPr>
          <w:sz w:val="24"/>
          <w:szCs w:val="24"/>
        </w:rPr>
        <w:t>орядка</w:t>
      </w:r>
      <w:r w:rsidR="00A05787" w:rsidRPr="00146683">
        <w:rPr>
          <w:sz w:val="24"/>
          <w:szCs w:val="24"/>
        </w:rPr>
        <w:t>, и</w:t>
      </w:r>
      <w:r w:rsidR="00985B34" w:rsidRPr="00146683">
        <w:rPr>
          <w:sz w:val="24"/>
          <w:szCs w:val="24"/>
        </w:rPr>
        <w:t xml:space="preserve"> </w:t>
      </w:r>
      <w:r w:rsidR="00A05787" w:rsidRPr="00146683">
        <w:rPr>
          <w:sz w:val="24"/>
          <w:szCs w:val="24"/>
        </w:rPr>
        <w:t>к</w:t>
      </w:r>
      <w:r w:rsidR="00985B34" w:rsidRPr="00146683">
        <w:rPr>
          <w:sz w:val="24"/>
          <w:szCs w:val="24"/>
        </w:rPr>
        <w:t xml:space="preserve"> </w:t>
      </w:r>
      <w:r w:rsidRPr="00146683">
        <w:rPr>
          <w:sz w:val="24"/>
          <w:szCs w:val="24"/>
        </w:rPr>
        <w:t>перечн</w:t>
      </w:r>
      <w:r w:rsidR="00D14CD7" w:rsidRPr="00146683">
        <w:rPr>
          <w:sz w:val="24"/>
          <w:szCs w:val="24"/>
        </w:rPr>
        <w:t>ю</w:t>
      </w:r>
      <w:r w:rsidRPr="00146683">
        <w:rPr>
          <w:sz w:val="24"/>
          <w:szCs w:val="24"/>
        </w:rPr>
        <w:t xml:space="preserve"> документов, представляемых </w:t>
      </w:r>
      <w:r w:rsidR="003031A6" w:rsidRPr="00146683">
        <w:rPr>
          <w:sz w:val="24"/>
          <w:szCs w:val="24"/>
        </w:rPr>
        <w:t>заявителями</w:t>
      </w:r>
      <w:r w:rsidR="00CF0B0E" w:rsidRPr="00146683">
        <w:rPr>
          <w:sz w:val="24"/>
          <w:szCs w:val="24"/>
        </w:rPr>
        <w:t xml:space="preserve"> для </w:t>
      </w:r>
      <w:r w:rsidR="00CF0B0E" w:rsidRPr="00146683">
        <w:rPr>
          <w:sz w:val="24"/>
          <w:szCs w:val="24"/>
        </w:rPr>
        <w:lastRenderedPageBreak/>
        <w:t>подтверждения их</w:t>
      </w:r>
      <w:r w:rsidR="00985B34" w:rsidRPr="00146683">
        <w:rPr>
          <w:sz w:val="24"/>
          <w:szCs w:val="24"/>
        </w:rPr>
        <w:t xml:space="preserve"> </w:t>
      </w:r>
      <w:r w:rsidRPr="00146683">
        <w:rPr>
          <w:sz w:val="24"/>
          <w:szCs w:val="24"/>
        </w:rPr>
        <w:t xml:space="preserve">соответствия требованиям, </w:t>
      </w:r>
      <w:r w:rsidR="00E420B2" w:rsidRPr="00146683">
        <w:rPr>
          <w:sz w:val="24"/>
          <w:szCs w:val="24"/>
        </w:rPr>
        <w:t>определенным</w:t>
      </w:r>
      <w:r w:rsidRPr="00146683">
        <w:rPr>
          <w:sz w:val="24"/>
          <w:szCs w:val="24"/>
        </w:rPr>
        <w:t xml:space="preserve"> пункт</w:t>
      </w:r>
      <w:r w:rsidR="00E420B2" w:rsidRPr="00146683">
        <w:rPr>
          <w:sz w:val="24"/>
          <w:szCs w:val="24"/>
        </w:rPr>
        <w:t>ом</w:t>
      </w:r>
      <w:r w:rsidRPr="00146683">
        <w:rPr>
          <w:sz w:val="24"/>
          <w:szCs w:val="24"/>
        </w:rPr>
        <w:t xml:space="preserve"> </w:t>
      </w:r>
      <w:r w:rsidR="00E420B2" w:rsidRPr="00146683">
        <w:rPr>
          <w:sz w:val="24"/>
          <w:szCs w:val="24"/>
        </w:rPr>
        <w:t>2.2</w:t>
      </w:r>
      <w:r w:rsidRPr="00146683">
        <w:rPr>
          <w:sz w:val="24"/>
          <w:szCs w:val="24"/>
        </w:rPr>
        <w:t xml:space="preserve"> Порядка;</w:t>
      </w:r>
    </w:p>
    <w:p w14:paraId="2614AAC7" w14:textId="49BC360C" w:rsidR="00281C1B" w:rsidRPr="00146683" w:rsidRDefault="00A05787" w:rsidP="00A22016">
      <w:pPr>
        <w:pStyle w:val="ConsPlusNormal"/>
        <w:numPr>
          <w:ilvl w:val="0"/>
          <w:numId w:val="4"/>
        </w:numPr>
        <w:shd w:val="clear" w:color="auto" w:fill="FFFFFF" w:themeFill="background1"/>
        <w:ind w:left="0" w:firstLine="709"/>
        <w:jc w:val="both"/>
        <w:rPr>
          <w:sz w:val="24"/>
          <w:szCs w:val="24"/>
        </w:rPr>
      </w:pPr>
      <w:r w:rsidRPr="0021244E">
        <w:rPr>
          <w:sz w:val="24"/>
          <w:szCs w:val="24"/>
          <w:shd w:val="clear" w:color="auto" w:fill="FFFFFF" w:themeFill="background1"/>
        </w:rPr>
        <w:t>категории</w:t>
      </w:r>
      <w:r w:rsidR="00681381" w:rsidRPr="0021244E">
        <w:rPr>
          <w:sz w:val="24"/>
          <w:szCs w:val="24"/>
          <w:shd w:val="clear" w:color="auto" w:fill="FFFFFF" w:themeFill="background1"/>
        </w:rPr>
        <w:t xml:space="preserve"> получателя</w:t>
      </w:r>
      <w:r w:rsidR="00681381" w:rsidRPr="00146683">
        <w:rPr>
          <w:sz w:val="24"/>
          <w:szCs w:val="24"/>
        </w:rPr>
        <w:t xml:space="preserve"> субсидии</w:t>
      </w:r>
      <w:r w:rsidR="00281C1B" w:rsidRPr="00146683">
        <w:rPr>
          <w:sz w:val="24"/>
          <w:szCs w:val="24"/>
        </w:rPr>
        <w:t xml:space="preserve"> и </w:t>
      </w:r>
      <w:r w:rsidR="00281C1B" w:rsidRPr="0021244E">
        <w:rPr>
          <w:sz w:val="24"/>
          <w:szCs w:val="24"/>
          <w:shd w:val="clear" w:color="auto" w:fill="FFFFFF" w:themeFill="background1"/>
        </w:rPr>
        <w:t>критериев</w:t>
      </w:r>
      <w:r w:rsidRPr="0021244E">
        <w:rPr>
          <w:sz w:val="24"/>
          <w:szCs w:val="24"/>
          <w:shd w:val="clear" w:color="auto" w:fill="FFFFFF" w:themeFill="background1"/>
        </w:rPr>
        <w:t xml:space="preserve"> отбора</w:t>
      </w:r>
      <w:r w:rsidR="006B12F5" w:rsidRPr="00146683">
        <w:rPr>
          <w:sz w:val="24"/>
          <w:szCs w:val="24"/>
        </w:rPr>
        <w:t>, указанных в пунктах</w:t>
      </w:r>
      <w:r w:rsidR="00E1090D" w:rsidRPr="00146683">
        <w:rPr>
          <w:sz w:val="24"/>
          <w:szCs w:val="24"/>
        </w:rPr>
        <w:t xml:space="preserve"> </w:t>
      </w:r>
      <w:r w:rsidR="00681381" w:rsidRPr="00146683">
        <w:rPr>
          <w:sz w:val="24"/>
          <w:szCs w:val="24"/>
        </w:rPr>
        <w:t>5.5</w:t>
      </w:r>
      <w:r w:rsidR="006B12F5" w:rsidRPr="00146683">
        <w:rPr>
          <w:sz w:val="24"/>
          <w:szCs w:val="24"/>
        </w:rPr>
        <w:t xml:space="preserve"> </w:t>
      </w:r>
      <w:r w:rsidR="0087134A" w:rsidRPr="00146683">
        <w:rPr>
          <w:sz w:val="24"/>
          <w:szCs w:val="24"/>
        </w:rPr>
        <w:t>-</w:t>
      </w:r>
      <w:r w:rsidR="006B12F5" w:rsidRPr="00146683">
        <w:rPr>
          <w:sz w:val="24"/>
          <w:szCs w:val="24"/>
        </w:rPr>
        <w:t xml:space="preserve"> </w:t>
      </w:r>
      <w:r w:rsidR="0087134A" w:rsidRPr="00146683">
        <w:rPr>
          <w:sz w:val="24"/>
          <w:szCs w:val="24"/>
        </w:rPr>
        <w:t>5.</w:t>
      </w:r>
      <w:r w:rsidR="006B12F5" w:rsidRPr="00146683">
        <w:rPr>
          <w:sz w:val="24"/>
          <w:szCs w:val="24"/>
        </w:rPr>
        <w:t>5.3</w:t>
      </w:r>
      <w:r w:rsidR="00985B34" w:rsidRPr="00146683">
        <w:rPr>
          <w:sz w:val="24"/>
          <w:szCs w:val="24"/>
        </w:rPr>
        <w:t xml:space="preserve"> </w:t>
      </w:r>
      <w:r w:rsidR="00E1090D" w:rsidRPr="00146683">
        <w:rPr>
          <w:sz w:val="24"/>
          <w:szCs w:val="24"/>
        </w:rPr>
        <w:t>Порядка</w:t>
      </w:r>
      <w:r w:rsidRPr="00146683">
        <w:rPr>
          <w:sz w:val="24"/>
          <w:szCs w:val="24"/>
        </w:rPr>
        <w:t>;</w:t>
      </w:r>
    </w:p>
    <w:p w14:paraId="4A9D7859" w14:textId="547251AF"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подачи</w:t>
      </w:r>
      <w:r w:rsidRPr="00146683">
        <w:rPr>
          <w:sz w:val="24"/>
          <w:szCs w:val="24"/>
        </w:rPr>
        <w:t xml:space="preserve"> </w:t>
      </w:r>
      <w:r w:rsidR="003031A6" w:rsidRPr="00146683">
        <w:rPr>
          <w:sz w:val="24"/>
          <w:szCs w:val="24"/>
        </w:rPr>
        <w:t xml:space="preserve">заявителями </w:t>
      </w:r>
      <w:r w:rsidRPr="00146683">
        <w:rPr>
          <w:sz w:val="24"/>
          <w:szCs w:val="24"/>
        </w:rPr>
        <w:t>заяво</w:t>
      </w:r>
      <w:r w:rsidR="00681381" w:rsidRPr="00146683">
        <w:rPr>
          <w:sz w:val="24"/>
          <w:szCs w:val="24"/>
        </w:rPr>
        <w:t>к и требований, предъявляемых к</w:t>
      </w:r>
      <w:r w:rsidR="00985B34" w:rsidRPr="00146683">
        <w:rPr>
          <w:sz w:val="24"/>
          <w:szCs w:val="24"/>
        </w:rPr>
        <w:t xml:space="preserve"> </w:t>
      </w:r>
      <w:r w:rsidRPr="00146683">
        <w:rPr>
          <w:sz w:val="24"/>
          <w:szCs w:val="24"/>
        </w:rPr>
        <w:t xml:space="preserve">форме и содержанию заявок, </w:t>
      </w:r>
      <w:r w:rsidR="00E420B2" w:rsidRPr="00146683">
        <w:rPr>
          <w:sz w:val="24"/>
          <w:szCs w:val="24"/>
        </w:rPr>
        <w:t>указанных в пункте 2.2</w:t>
      </w:r>
      <w:r w:rsidRPr="00146683">
        <w:rPr>
          <w:sz w:val="24"/>
          <w:szCs w:val="24"/>
        </w:rPr>
        <w:t xml:space="preserve"> Порядка;</w:t>
      </w:r>
    </w:p>
    <w:p w14:paraId="161EBD29" w14:textId="40B492EC"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порядка отзыва заявок,</w:t>
      </w:r>
      <w:r w:rsidRPr="00146683">
        <w:rPr>
          <w:sz w:val="24"/>
          <w:szCs w:val="24"/>
        </w:rPr>
        <w:t xml:space="preserve"> порядка возврата заявок, </w:t>
      </w:r>
      <w:proofErr w:type="gramStart"/>
      <w:r w:rsidRPr="00146683">
        <w:rPr>
          <w:sz w:val="24"/>
          <w:szCs w:val="24"/>
        </w:rPr>
        <w:t>определяющего</w:t>
      </w:r>
      <w:proofErr w:type="gramEnd"/>
      <w:r w:rsidRPr="00146683">
        <w:rPr>
          <w:sz w:val="24"/>
          <w:szCs w:val="24"/>
        </w:rPr>
        <w:t xml:space="preserve"> в том числе основания для возврата заявок, порядка </w:t>
      </w:r>
      <w:r w:rsidRPr="00C20443">
        <w:rPr>
          <w:sz w:val="24"/>
          <w:szCs w:val="24"/>
          <w:shd w:val="clear" w:color="auto" w:fill="FFFFFF" w:themeFill="background1"/>
        </w:rPr>
        <w:t>внесения изменений</w:t>
      </w:r>
      <w:r w:rsidRPr="00146683">
        <w:rPr>
          <w:sz w:val="24"/>
          <w:szCs w:val="24"/>
        </w:rPr>
        <w:t xml:space="preserve"> в заявки;</w:t>
      </w:r>
    </w:p>
    <w:p w14:paraId="344B84AB" w14:textId="1D33F71A" w:rsidR="00614DF3" w:rsidRPr="00146683" w:rsidRDefault="00F43273" w:rsidP="00A22016">
      <w:pPr>
        <w:pStyle w:val="ConsPlusNormal"/>
        <w:numPr>
          <w:ilvl w:val="0"/>
          <w:numId w:val="4"/>
        </w:numPr>
        <w:shd w:val="clear" w:color="auto" w:fill="FFFFFF" w:themeFill="background1"/>
        <w:ind w:left="0" w:firstLine="709"/>
        <w:jc w:val="both"/>
        <w:rPr>
          <w:sz w:val="24"/>
          <w:szCs w:val="24"/>
        </w:rPr>
      </w:pPr>
      <w:r>
        <w:rPr>
          <w:sz w:val="24"/>
          <w:szCs w:val="24"/>
        </w:rPr>
        <w:t>порядка</w:t>
      </w:r>
      <w:r w:rsidR="00614DF3" w:rsidRPr="00146683">
        <w:rPr>
          <w:sz w:val="24"/>
          <w:szCs w:val="24"/>
        </w:rPr>
        <w:t xml:space="preserve"> </w:t>
      </w:r>
      <w:r w:rsidR="00614DF3" w:rsidRPr="00C20443">
        <w:rPr>
          <w:sz w:val="24"/>
          <w:szCs w:val="24"/>
          <w:shd w:val="clear" w:color="auto" w:fill="FFFFFF" w:themeFill="background1"/>
        </w:rPr>
        <w:t>рассмотрения и оценки</w:t>
      </w:r>
      <w:r w:rsidR="00614DF3" w:rsidRPr="00146683">
        <w:rPr>
          <w:sz w:val="24"/>
          <w:szCs w:val="24"/>
        </w:rPr>
        <w:t xml:space="preserve"> з</w:t>
      </w:r>
      <w:r w:rsidR="00E420B2" w:rsidRPr="00146683">
        <w:rPr>
          <w:sz w:val="24"/>
          <w:szCs w:val="24"/>
        </w:rPr>
        <w:t>аявок в соответствии с пунктом 5.7</w:t>
      </w:r>
      <w:r w:rsidR="00985B34" w:rsidRPr="00146683">
        <w:rPr>
          <w:sz w:val="24"/>
          <w:szCs w:val="24"/>
        </w:rPr>
        <w:t xml:space="preserve"> </w:t>
      </w:r>
      <w:r w:rsidR="00614DF3" w:rsidRPr="00146683">
        <w:rPr>
          <w:sz w:val="24"/>
          <w:szCs w:val="24"/>
        </w:rPr>
        <w:t>Порядка;</w:t>
      </w:r>
    </w:p>
    <w:p w14:paraId="503B3731" w14:textId="2D61CD18"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Pr="00C20443">
        <w:rPr>
          <w:sz w:val="24"/>
          <w:szCs w:val="24"/>
          <w:shd w:val="clear" w:color="auto" w:fill="FFFFFF" w:themeFill="background1"/>
        </w:rPr>
        <w:t>возврата</w:t>
      </w:r>
      <w:r w:rsidRPr="00146683">
        <w:rPr>
          <w:sz w:val="24"/>
          <w:szCs w:val="24"/>
        </w:rPr>
        <w:t xml:space="preserve"> заявок на доработку;</w:t>
      </w:r>
    </w:p>
    <w:p w14:paraId="3121899B" w14:textId="183F5DC3" w:rsidR="00A05787" w:rsidRPr="00146683" w:rsidRDefault="00A05787" w:rsidP="00A22016">
      <w:pPr>
        <w:pStyle w:val="ConsPlusNormal"/>
        <w:numPr>
          <w:ilvl w:val="0"/>
          <w:numId w:val="4"/>
        </w:numPr>
        <w:shd w:val="clear" w:color="auto" w:fill="FFFFFF" w:themeFill="background1"/>
        <w:ind w:left="0" w:firstLine="709"/>
        <w:jc w:val="both"/>
        <w:rPr>
          <w:sz w:val="24"/>
          <w:szCs w:val="24"/>
        </w:rPr>
      </w:pPr>
      <w:r w:rsidRPr="00146683">
        <w:rPr>
          <w:sz w:val="24"/>
          <w:szCs w:val="24"/>
        </w:rPr>
        <w:t xml:space="preserve">порядка </w:t>
      </w:r>
      <w:r w:rsidR="00F43273" w:rsidRPr="00C20443">
        <w:rPr>
          <w:sz w:val="24"/>
          <w:szCs w:val="24"/>
          <w:shd w:val="clear" w:color="auto" w:fill="FFFFFF" w:themeFill="background1"/>
        </w:rPr>
        <w:t>отклонения</w:t>
      </w:r>
      <w:r w:rsidR="00170BF2" w:rsidRPr="00C20443">
        <w:rPr>
          <w:sz w:val="24"/>
          <w:szCs w:val="24"/>
          <w:shd w:val="clear" w:color="auto" w:fill="FFFFFF" w:themeFill="background1"/>
        </w:rPr>
        <w:t>/отказа</w:t>
      </w:r>
      <w:r w:rsidR="00F43273" w:rsidRPr="00146683">
        <w:rPr>
          <w:sz w:val="24"/>
          <w:szCs w:val="24"/>
        </w:rPr>
        <w:t xml:space="preserve"> заявки</w:t>
      </w:r>
      <w:r w:rsidRPr="00146683">
        <w:rPr>
          <w:sz w:val="24"/>
          <w:szCs w:val="24"/>
        </w:rPr>
        <w:t>;</w:t>
      </w:r>
    </w:p>
    <w:p w14:paraId="61C507F9" w14:textId="78DB4EB9" w:rsidR="00034280"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объема</w:t>
      </w:r>
      <w:r w:rsidRPr="00146683">
        <w:rPr>
          <w:sz w:val="24"/>
          <w:szCs w:val="24"/>
        </w:rPr>
        <w:t xml:space="preserve"> распределяемой субсидии в рамках отбора, порядка расчета размера субсидии, установленного </w:t>
      </w:r>
      <w:r w:rsidR="00E420B2" w:rsidRPr="00146683">
        <w:rPr>
          <w:sz w:val="24"/>
          <w:szCs w:val="24"/>
        </w:rPr>
        <w:t>пунктом</w:t>
      </w:r>
      <w:r w:rsidRPr="00146683">
        <w:rPr>
          <w:sz w:val="24"/>
          <w:szCs w:val="24"/>
        </w:rPr>
        <w:t xml:space="preserve"> </w:t>
      </w:r>
      <w:r w:rsidR="00E420B2" w:rsidRPr="00146683">
        <w:rPr>
          <w:sz w:val="24"/>
          <w:szCs w:val="24"/>
        </w:rPr>
        <w:t xml:space="preserve">2.6 </w:t>
      </w:r>
      <w:r w:rsidRPr="00146683">
        <w:rPr>
          <w:sz w:val="24"/>
          <w:szCs w:val="24"/>
        </w:rPr>
        <w:t>Порядка, правил распределения субсидии по результатам отбора;</w:t>
      </w:r>
      <w:r w:rsidR="00F43273" w:rsidRPr="00F43273">
        <w:rPr>
          <w:sz w:val="24"/>
          <w:szCs w:val="24"/>
        </w:rPr>
        <w:t xml:space="preserve"> </w:t>
      </w:r>
    </w:p>
    <w:p w14:paraId="502D657E" w14:textId="5F7B3D07" w:rsidR="00614DF3" w:rsidRPr="00CC623F" w:rsidRDefault="00614DF3" w:rsidP="00A22016">
      <w:pPr>
        <w:pStyle w:val="ConsPlusNormal"/>
        <w:numPr>
          <w:ilvl w:val="0"/>
          <w:numId w:val="4"/>
        </w:numPr>
        <w:shd w:val="clear" w:color="auto" w:fill="FFFFFF" w:themeFill="background1"/>
        <w:ind w:left="0" w:firstLine="709"/>
        <w:jc w:val="both"/>
        <w:rPr>
          <w:sz w:val="24"/>
          <w:szCs w:val="24"/>
        </w:rPr>
      </w:pPr>
      <w:r w:rsidRPr="00CC623F">
        <w:rPr>
          <w:sz w:val="24"/>
          <w:szCs w:val="24"/>
        </w:rPr>
        <w:t xml:space="preserve">порядка предоставления </w:t>
      </w:r>
      <w:r w:rsidR="003031A6" w:rsidRPr="00CC623F">
        <w:rPr>
          <w:sz w:val="24"/>
          <w:szCs w:val="24"/>
        </w:rPr>
        <w:t xml:space="preserve">заявителям </w:t>
      </w:r>
      <w:r w:rsidRPr="00C20443">
        <w:rPr>
          <w:sz w:val="24"/>
          <w:szCs w:val="24"/>
          <w:shd w:val="clear" w:color="auto" w:fill="FFFFFF" w:themeFill="background1"/>
        </w:rPr>
        <w:t>разъяснений</w:t>
      </w:r>
      <w:r w:rsidRPr="00CC623F">
        <w:rPr>
          <w:sz w:val="24"/>
          <w:szCs w:val="24"/>
        </w:rPr>
        <w:t xml:space="preserve"> положений объявления о проведении отбора, даты начала и окончания срока такого предоставления;</w:t>
      </w:r>
    </w:p>
    <w:p w14:paraId="789B76A6" w14:textId="15E118C0"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срока,</w:t>
      </w:r>
      <w:r w:rsidRPr="00146683">
        <w:rPr>
          <w:sz w:val="24"/>
          <w:szCs w:val="24"/>
        </w:rPr>
        <w:t xml:space="preserve"> в течение которого победитель отбора должен </w:t>
      </w:r>
      <w:r w:rsidRPr="00C20443">
        <w:rPr>
          <w:sz w:val="24"/>
          <w:szCs w:val="24"/>
          <w:shd w:val="clear" w:color="auto" w:fill="FFFFFF" w:themeFill="background1"/>
        </w:rPr>
        <w:t>подписать соглашение</w:t>
      </w:r>
      <w:r w:rsidRPr="00146683">
        <w:rPr>
          <w:sz w:val="24"/>
          <w:szCs w:val="24"/>
        </w:rPr>
        <w:t>;</w:t>
      </w:r>
    </w:p>
    <w:p w14:paraId="7F23C360" w14:textId="777F441B" w:rsidR="00614DF3" w:rsidRPr="00146683" w:rsidRDefault="00614DF3"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условий признания</w:t>
      </w:r>
      <w:r w:rsidRPr="00146683">
        <w:rPr>
          <w:sz w:val="24"/>
          <w:szCs w:val="24"/>
        </w:rPr>
        <w:t xml:space="preserve"> победителя отбора </w:t>
      </w:r>
      <w:proofErr w:type="gramStart"/>
      <w:r w:rsidRPr="00146683">
        <w:rPr>
          <w:sz w:val="24"/>
          <w:szCs w:val="24"/>
        </w:rPr>
        <w:t>уклонившимся</w:t>
      </w:r>
      <w:proofErr w:type="gramEnd"/>
      <w:r w:rsidRPr="00146683">
        <w:rPr>
          <w:sz w:val="24"/>
          <w:szCs w:val="24"/>
        </w:rPr>
        <w:t xml:space="preserve"> от заключения соглашения;</w:t>
      </w:r>
    </w:p>
    <w:p w14:paraId="2472AC63" w14:textId="6864AF26" w:rsidR="00F25EFC" w:rsidRPr="00146683" w:rsidRDefault="00034280" w:rsidP="00A22016">
      <w:pPr>
        <w:pStyle w:val="ConsPlusNormal"/>
        <w:numPr>
          <w:ilvl w:val="0"/>
          <w:numId w:val="4"/>
        </w:numPr>
        <w:shd w:val="clear" w:color="auto" w:fill="FFFFFF" w:themeFill="background1"/>
        <w:ind w:left="0" w:firstLine="709"/>
        <w:jc w:val="both"/>
        <w:rPr>
          <w:sz w:val="24"/>
          <w:szCs w:val="24"/>
        </w:rPr>
      </w:pPr>
      <w:r w:rsidRPr="00C20443">
        <w:rPr>
          <w:sz w:val="24"/>
          <w:szCs w:val="24"/>
          <w:shd w:val="clear" w:color="auto" w:fill="FFFFFF" w:themeFill="background1"/>
        </w:rPr>
        <w:t>сроки</w:t>
      </w:r>
      <w:r w:rsidR="00614DF3" w:rsidRPr="00C20443">
        <w:rPr>
          <w:sz w:val="24"/>
          <w:szCs w:val="24"/>
          <w:shd w:val="clear" w:color="auto" w:fill="FFFFFF" w:themeFill="background1"/>
        </w:rPr>
        <w:t xml:space="preserve"> размещения</w:t>
      </w:r>
      <w:r w:rsidRPr="00146683">
        <w:rPr>
          <w:sz w:val="24"/>
          <w:szCs w:val="24"/>
        </w:rPr>
        <w:t xml:space="preserve"> документа об итогах проведения отбора</w:t>
      </w:r>
      <w:r w:rsidR="00614DF3" w:rsidRPr="00146683">
        <w:rPr>
          <w:sz w:val="24"/>
          <w:szCs w:val="24"/>
        </w:rPr>
        <w:t xml:space="preserve"> на едином портале (в случае проведения отбора в систем</w:t>
      </w:r>
      <w:r w:rsidR="00985B34" w:rsidRPr="00146683">
        <w:rPr>
          <w:sz w:val="24"/>
          <w:szCs w:val="24"/>
        </w:rPr>
        <w:t xml:space="preserve">е «Электронный бюджет») </w:t>
      </w:r>
      <w:r w:rsidR="00317AE8" w:rsidRPr="00146683">
        <w:rPr>
          <w:sz w:val="24"/>
          <w:szCs w:val="24"/>
        </w:rPr>
        <w:t>или</w:t>
      </w:r>
      <w:r w:rsidR="00985B34" w:rsidRPr="00146683">
        <w:rPr>
          <w:sz w:val="24"/>
          <w:szCs w:val="24"/>
        </w:rPr>
        <w:t xml:space="preserve"> </w:t>
      </w:r>
      <w:r w:rsidR="00614DF3" w:rsidRPr="00146683">
        <w:rPr>
          <w:sz w:val="24"/>
          <w:szCs w:val="24"/>
        </w:rPr>
        <w:t>на</w:t>
      </w:r>
      <w:r w:rsidR="00985B34" w:rsidRPr="00146683">
        <w:rPr>
          <w:sz w:val="24"/>
          <w:szCs w:val="24"/>
        </w:rPr>
        <w:t xml:space="preserve"> официальном сайте муниципального образования города Бородино в информационно-телекоммуникационной сети «Интернет»</w:t>
      </w:r>
      <w:r w:rsidRPr="00146683">
        <w:rPr>
          <w:sz w:val="24"/>
          <w:szCs w:val="24"/>
        </w:rPr>
        <w:t>, которые</w:t>
      </w:r>
      <w:r w:rsidR="00614DF3" w:rsidRPr="00146683">
        <w:rPr>
          <w:sz w:val="24"/>
          <w:szCs w:val="24"/>
        </w:rPr>
        <w:t xml:space="preserve"> не мо</w:t>
      </w:r>
      <w:r w:rsidRPr="00146683">
        <w:rPr>
          <w:sz w:val="24"/>
          <w:szCs w:val="24"/>
        </w:rPr>
        <w:t>гут</w:t>
      </w:r>
      <w:r w:rsidR="00614DF3" w:rsidRPr="00146683">
        <w:rPr>
          <w:sz w:val="24"/>
          <w:szCs w:val="24"/>
        </w:rPr>
        <w:t xml:space="preserve"> быть позднее </w:t>
      </w:r>
      <w:r w:rsidR="00614DF3" w:rsidRPr="00C20443">
        <w:rPr>
          <w:sz w:val="24"/>
          <w:szCs w:val="24"/>
          <w:shd w:val="clear" w:color="auto" w:fill="FFFFFF" w:themeFill="background1"/>
        </w:rPr>
        <w:t>14-го</w:t>
      </w:r>
      <w:r w:rsidR="00614DF3" w:rsidRPr="00146683">
        <w:rPr>
          <w:sz w:val="24"/>
          <w:szCs w:val="24"/>
        </w:rPr>
        <w:t xml:space="preserve"> календарного дня, следую</w:t>
      </w:r>
      <w:r w:rsidR="00317AE8" w:rsidRPr="00146683">
        <w:rPr>
          <w:sz w:val="24"/>
          <w:szCs w:val="24"/>
        </w:rPr>
        <w:t>щего за днем принятия решения о</w:t>
      </w:r>
      <w:r w:rsidR="00985B34" w:rsidRPr="00146683">
        <w:rPr>
          <w:sz w:val="24"/>
          <w:szCs w:val="24"/>
        </w:rPr>
        <w:t xml:space="preserve"> </w:t>
      </w:r>
      <w:r w:rsidR="00614DF3" w:rsidRPr="00146683">
        <w:rPr>
          <w:sz w:val="24"/>
          <w:szCs w:val="24"/>
        </w:rPr>
        <w:t>предоставлении субсидии.</w:t>
      </w:r>
    </w:p>
    <w:p w14:paraId="6219ECA1" w14:textId="70D5F53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.4.</w:t>
      </w:r>
      <w:r w:rsidR="00985B34" w:rsidRPr="00146683">
        <w:rPr>
          <w:sz w:val="24"/>
          <w:szCs w:val="24"/>
        </w:rPr>
        <w:t xml:space="preserve"> </w:t>
      </w:r>
      <w:r w:rsidR="00A37C9D" w:rsidRPr="00146683">
        <w:rPr>
          <w:sz w:val="24"/>
          <w:szCs w:val="24"/>
        </w:rPr>
        <w:t xml:space="preserve">Требования к </w:t>
      </w:r>
      <w:r w:rsidR="003C0DE2" w:rsidRPr="00146683">
        <w:rPr>
          <w:sz w:val="24"/>
          <w:szCs w:val="24"/>
        </w:rPr>
        <w:t>заявителям</w:t>
      </w:r>
      <w:r w:rsidR="00A37C9D" w:rsidRPr="00146683">
        <w:rPr>
          <w:sz w:val="24"/>
          <w:szCs w:val="24"/>
        </w:rPr>
        <w:t xml:space="preserve">, а также требования к документам, подтверждающим соответствие </w:t>
      </w:r>
      <w:r w:rsidR="003C0DE2" w:rsidRPr="00146683">
        <w:rPr>
          <w:sz w:val="24"/>
          <w:szCs w:val="24"/>
        </w:rPr>
        <w:t xml:space="preserve">заявителя </w:t>
      </w:r>
      <w:r w:rsidR="00A37C9D" w:rsidRPr="00146683">
        <w:rPr>
          <w:sz w:val="24"/>
          <w:szCs w:val="24"/>
        </w:rPr>
        <w:t>указанным требованиям, устанавливаются пунктами 2.1</w:t>
      </w:r>
      <w:r w:rsidR="00CF0B0E" w:rsidRPr="00146683">
        <w:rPr>
          <w:sz w:val="24"/>
          <w:szCs w:val="24"/>
        </w:rPr>
        <w:t>, 2.1.1</w:t>
      </w:r>
      <w:r w:rsidR="00A37C9D" w:rsidRPr="00146683">
        <w:rPr>
          <w:sz w:val="24"/>
          <w:szCs w:val="24"/>
        </w:rPr>
        <w:t xml:space="preserve"> и 2.2 Порядка.</w:t>
      </w:r>
    </w:p>
    <w:p w14:paraId="2954EAC0" w14:textId="7ED8ACB5"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w:t>
      </w:r>
      <w:r w:rsidR="00985B34" w:rsidRPr="00146683">
        <w:rPr>
          <w:sz w:val="24"/>
          <w:szCs w:val="24"/>
        </w:rPr>
        <w:t xml:space="preserve"> </w:t>
      </w:r>
      <w:r w:rsidR="00A37C9D" w:rsidRPr="00146683">
        <w:rPr>
          <w:sz w:val="24"/>
          <w:szCs w:val="24"/>
        </w:rPr>
        <w:t>К категории получателей субсидии, имеющих право на получение субсидии, относятся субъекты малого и среднего предпринимательства, включенные в Единый реестр субъектов малого и среднего предпринимательства, а</w:t>
      </w:r>
      <w:r w:rsidR="00985B34" w:rsidRPr="00146683">
        <w:rPr>
          <w:sz w:val="24"/>
          <w:szCs w:val="24"/>
        </w:rPr>
        <w:t xml:space="preserve"> </w:t>
      </w:r>
      <w:r w:rsidR="00A37C9D" w:rsidRPr="00146683">
        <w:rPr>
          <w:sz w:val="24"/>
          <w:szCs w:val="24"/>
        </w:rPr>
        <w:t xml:space="preserve">также </w:t>
      </w:r>
      <w:proofErr w:type="spellStart"/>
      <w:r w:rsidR="00A37C9D" w:rsidRPr="00146683">
        <w:rPr>
          <w:sz w:val="24"/>
          <w:szCs w:val="24"/>
        </w:rPr>
        <w:t>самозанятые</w:t>
      </w:r>
      <w:proofErr w:type="spellEnd"/>
      <w:r w:rsidR="00A37C9D" w:rsidRPr="00146683">
        <w:rPr>
          <w:sz w:val="24"/>
          <w:szCs w:val="24"/>
        </w:rPr>
        <w:t xml:space="preserve"> граждане.</w:t>
      </w:r>
    </w:p>
    <w:p w14:paraId="39BE94B4" w14:textId="501AFBF1"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.5.1.</w:t>
      </w:r>
      <w:r w:rsidR="00985B34" w:rsidRPr="00146683">
        <w:rPr>
          <w:sz w:val="24"/>
          <w:szCs w:val="24"/>
        </w:rPr>
        <w:t xml:space="preserve"> </w:t>
      </w:r>
      <w:r w:rsidR="00A37C9D" w:rsidRPr="00146683">
        <w:rPr>
          <w:sz w:val="24"/>
          <w:szCs w:val="24"/>
        </w:rPr>
        <w:t xml:space="preserve">Субсидии не предоставляются субъектам малого и среднего предпринимательства и </w:t>
      </w:r>
      <w:proofErr w:type="spellStart"/>
      <w:r w:rsidR="00A37C9D" w:rsidRPr="00146683">
        <w:rPr>
          <w:sz w:val="24"/>
          <w:szCs w:val="24"/>
        </w:rPr>
        <w:t>самозанятым</w:t>
      </w:r>
      <w:proofErr w:type="spellEnd"/>
      <w:r w:rsidR="00A37C9D" w:rsidRPr="00146683">
        <w:rPr>
          <w:sz w:val="24"/>
          <w:szCs w:val="24"/>
        </w:rPr>
        <w:t xml:space="preserve"> гражданам:</w:t>
      </w:r>
    </w:p>
    <w:p w14:paraId="5F5B85C5" w14:textId="5CB2BE55"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кредитными организациями, страховыми о</w:t>
      </w:r>
      <w:r w:rsidR="00317AE8" w:rsidRPr="00146683">
        <w:rPr>
          <w:sz w:val="24"/>
          <w:szCs w:val="24"/>
        </w:rPr>
        <w:t>рганизациями (за</w:t>
      </w:r>
      <w:r w:rsidR="00985B34" w:rsidRPr="00146683">
        <w:rPr>
          <w:sz w:val="24"/>
          <w:szCs w:val="24"/>
        </w:rPr>
        <w:t xml:space="preserve"> </w:t>
      </w:r>
      <w:r w:rsidRPr="00146683">
        <w:rPr>
          <w:sz w:val="24"/>
          <w:szCs w:val="24"/>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14:paraId="5527C23D" w14:textId="378725A3"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участниками соглашений о разделе продукции;</w:t>
      </w:r>
      <w:proofErr w:type="gramEnd"/>
    </w:p>
    <w:p w14:paraId="715378AC" w14:textId="56BBB98D"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w:t>
      </w:r>
      <w:proofErr w:type="gramEnd"/>
      <w:r w:rsidRPr="00146683">
        <w:rPr>
          <w:sz w:val="24"/>
          <w:szCs w:val="24"/>
        </w:rPr>
        <w:t xml:space="preserve"> предпринимательскую деятельность в сфере игорного бизнеса;</w:t>
      </w:r>
    </w:p>
    <w:p w14:paraId="2A494882" w14:textId="7ACA402B"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14:paraId="586F7DF7" w14:textId="3C0CABAE"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roofErr w:type="gramEnd"/>
    </w:p>
    <w:p w14:paraId="4840454C" w14:textId="4D230801" w:rsidR="00A37C9D" w:rsidRPr="00146683" w:rsidRDefault="00A37C9D" w:rsidP="00A22016">
      <w:pPr>
        <w:pStyle w:val="ConsPlusNormal"/>
        <w:numPr>
          <w:ilvl w:val="0"/>
          <w:numId w:val="3"/>
        </w:numPr>
        <w:shd w:val="clear" w:color="auto" w:fill="FFFFFF" w:themeFill="background1"/>
        <w:ind w:left="0" w:firstLine="709"/>
        <w:jc w:val="both"/>
        <w:rPr>
          <w:sz w:val="24"/>
          <w:szCs w:val="24"/>
        </w:rPr>
      </w:pPr>
      <w:proofErr w:type="gramStart"/>
      <w:r w:rsidRPr="00146683">
        <w:rPr>
          <w:sz w:val="24"/>
          <w:szCs w:val="24"/>
        </w:rPr>
        <w:lastRenderedPageBreak/>
        <w:t>получившим иные финансовые выплаты на осуществление предпринимательской деятельности, п</w:t>
      </w:r>
      <w:r w:rsidR="009C7C9D" w:rsidRPr="00146683">
        <w:rPr>
          <w:sz w:val="24"/>
          <w:szCs w:val="24"/>
        </w:rPr>
        <w:t>редоставляемые</w:t>
      </w:r>
      <w:r w:rsidR="00317AE8" w:rsidRPr="00146683">
        <w:rPr>
          <w:sz w:val="24"/>
          <w:szCs w:val="24"/>
        </w:rPr>
        <w:t xml:space="preserve"> в соответствии с</w:t>
      </w:r>
      <w:r w:rsidR="00985B34" w:rsidRPr="00146683">
        <w:rPr>
          <w:sz w:val="24"/>
          <w:szCs w:val="24"/>
        </w:rPr>
        <w:t xml:space="preserve"> </w:t>
      </w:r>
      <w:r w:rsidRPr="00146683">
        <w:rPr>
          <w:sz w:val="24"/>
          <w:szCs w:val="24"/>
        </w:rPr>
        <w:t>постановлением Правительства Красноярского</w:t>
      </w:r>
      <w:r w:rsidR="00317AE8" w:rsidRPr="00146683">
        <w:rPr>
          <w:sz w:val="24"/>
          <w:szCs w:val="24"/>
        </w:rPr>
        <w:t xml:space="preserve"> края от 30.08.2012 № 429-п «</w:t>
      </w:r>
      <w:r w:rsidR="006F4F7A" w:rsidRPr="00146683">
        <w:rPr>
          <w:sz w:val="24"/>
          <w:szCs w:val="24"/>
        </w:rPr>
        <w:t>Об</w:t>
      </w:r>
      <w:r w:rsidR="00985B34" w:rsidRPr="00146683">
        <w:rPr>
          <w:sz w:val="24"/>
          <w:szCs w:val="24"/>
        </w:rPr>
        <w:t xml:space="preserve"> </w:t>
      </w:r>
      <w:r w:rsidR="006F4F7A" w:rsidRPr="00146683">
        <w:rPr>
          <w:sz w:val="24"/>
          <w:szCs w:val="24"/>
        </w:rPr>
        <w:t>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w:t>
      </w:r>
      <w:r w:rsidR="00985B34" w:rsidRPr="00146683">
        <w:rPr>
          <w:sz w:val="24"/>
          <w:szCs w:val="24"/>
        </w:rPr>
        <w:t xml:space="preserve"> </w:t>
      </w:r>
      <w:r w:rsidR="006F4F7A" w:rsidRPr="00146683">
        <w:rPr>
          <w:sz w:val="24"/>
          <w:szCs w:val="24"/>
        </w:rPr>
        <w:t>профессиональный доход гражданам, признанным</w:t>
      </w:r>
      <w:proofErr w:type="gramEnd"/>
      <w:r w:rsidR="006F4F7A" w:rsidRPr="00146683">
        <w:rPr>
          <w:sz w:val="24"/>
          <w:szCs w:val="24"/>
        </w:rPr>
        <w:t xml:space="preserve"> </w:t>
      </w:r>
      <w:proofErr w:type="gramStart"/>
      <w:r w:rsidR="006F4F7A" w:rsidRPr="00146683">
        <w:rPr>
          <w:sz w:val="24"/>
          <w:szCs w:val="24"/>
        </w:rPr>
        <w:t>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006F4F7A" w:rsidRPr="00146683">
        <w:rPr>
          <w:sz w:val="24"/>
          <w:szCs w:val="24"/>
        </w:rPr>
        <w:t xml:space="preserve">, </w:t>
      </w:r>
      <w:proofErr w:type="gramStart"/>
      <w:r w:rsidR="006F4F7A" w:rsidRPr="00146683">
        <w:rPr>
          <w:sz w:val="24"/>
          <w:szCs w:val="24"/>
        </w:rPr>
        <w:t>установленных при</w:t>
      </w:r>
      <w:r w:rsidR="00985B34" w:rsidRPr="00146683">
        <w:rPr>
          <w:sz w:val="24"/>
          <w:szCs w:val="24"/>
        </w:rPr>
        <w:t xml:space="preserve"> </w:t>
      </w:r>
      <w:r w:rsidR="006F4F7A" w:rsidRPr="00146683">
        <w:rPr>
          <w:sz w:val="24"/>
          <w:szCs w:val="24"/>
        </w:rPr>
        <w:t>ее</w:t>
      </w:r>
      <w:r w:rsidR="00985B34" w:rsidRPr="00146683">
        <w:rPr>
          <w:sz w:val="24"/>
          <w:szCs w:val="24"/>
        </w:rPr>
        <w:t xml:space="preserve"> </w:t>
      </w:r>
      <w:r w:rsidR="006F4F7A" w:rsidRPr="00146683">
        <w:rPr>
          <w:sz w:val="24"/>
          <w:szCs w:val="24"/>
        </w:rPr>
        <w:t>предоставлении</w:t>
      </w:r>
      <w:r w:rsidRPr="00146683">
        <w:rPr>
          <w:sz w:val="24"/>
          <w:szCs w:val="24"/>
        </w:rPr>
        <w:t>» (далее – единовременная финансовая помощь), в</w:t>
      </w:r>
      <w:r w:rsidR="006F4F7A" w:rsidRPr="00146683">
        <w:rPr>
          <w:sz w:val="24"/>
          <w:szCs w:val="24"/>
        </w:rPr>
        <w:t xml:space="preserve"> течение 90</w:t>
      </w:r>
      <w:r w:rsidR="00985B34" w:rsidRPr="00146683">
        <w:rPr>
          <w:sz w:val="24"/>
          <w:szCs w:val="24"/>
        </w:rPr>
        <w:t xml:space="preserve"> </w:t>
      </w:r>
      <w:r w:rsidRPr="00146683">
        <w:rPr>
          <w:sz w:val="24"/>
          <w:szCs w:val="24"/>
        </w:rPr>
        <w:t>кале</w:t>
      </w:r>
      <w:r w:rsidR="00317AE8" w:rsidRPr="00146683">
        <w:rPr>
          <w:sz w:val="24"/>
          <w:szCs w:val="24"/>
        </w:rPr>
        <w:t>ндарных дней с </w:t>
      </w:r>
      <w:r w:rsidRPr="00146683">
        <w:rPr>
          <w:sz w:val="24"/>
          <w:szCs w:val="24"/>
        </w:rPr>
        <w:t>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w:t>
      </w:r>
      <w:r w:rsidR="009C7C9D" w:rsidRPr="00146683">
        <w:rPr>
          <w:sz w:val="24"/>
          <w:szCs w:val="24"/>
        </w:rPr>
        <w:t>егориям граждан, утвержденным государственной программой</w:t>
      </w:r>
      <w:r w:rsidRPr="00146683">
        <w:rPr>
          <w:sz w:val="24"/>
          <w:szCs w:val="24"/>
        </w:rPr>
        <w:t xml:space="preserve"> «Развитие системы социальной поддержки граждан», утвержденной постановлением Правительства Красноярског</w:t>
      </w:r>
      <w:r w:rsidR="006F4F7A" w:rsidRPr="00146683">
        <w:rPr>
          <w:sz w:val="24"/>
          <w:szCs w:val="24"/>
        </w:rPr>
        <w:t>о края от 30.09.2013 № 507-п, в</w:t>
      </w:r>
      <w:r w:rsidR="00985B34" w:rsidRPr="00146683">
        <w:rPr>
          <w:sz w:val="24"/>
          <w:szCs w:val="24"/>
        </w:rPr>
        <w:t xml:space="preserve"> </w:t>
      </w:r>
      <w:r w:rsidRPr="00146683">
        <w:rPr>
          <w:sz w:val="24"/>
          <w:szCs w:val="24"/>
        </w:rPr>
        <w:t>течение действия программы социальной адаптации.</w:t>
      </w:r>
      <w:proofErr w:type="gramEnd"/>
    </w:p>
    <w:p w14:paraId="64AF42E8" w14:textId="74C9C8EC"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A37C9D" w:rsidRPr="00146683">
        <w:rPr>
          <w:sz w:val="24"/>
          <w:szCs w:val="24"/>
        </w:rPr>
        <w:t>.5.2.</w:t>
      </w:r>
      <w:r w:rsidR="00985B34" w:rsidRPr="00146683">
        <w:rPr>
          <w:sz w:val="24"/>
          <w:szCs w:val="24"/>
        </w:rPr>
        <w:t xml:space="preserve"> </w:t>
      </w:r>
      <w:r w:rsidR="00A37C9D" w:rsidRPr="00146683">
        <w:rPr>
          <w:sz w:val="24"/>
          <w:szCs w:val="24"/>
        </w:rPr>
        <w:t>Отбор получателей субсидий – субъектов малого и среднего предпринимательства, имеющих право на получение субсидий, осуществляется исходя из следующих критериев:</w:t>
      </w:r>
    </w:p>
    <w:p w14:paraId="32A6B75E" w14:textId="6876D3BF"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заявитель </w:t>
      </w:r>
      <w:r w:rsidR="00A37C9D" w:rsidRPr="00146683">
        <w:rPr>
          <w:sz w:val="24"/>
          <w:szCs w:val="24"/>
        </w:rPr>
        <w:t xml:space="preserve">должен </w:t>
      </w:r>
      <w:r w:rsidR="00985B34" w:rsidRPr="00146683">
        <w:rPr>
          <w:sz w:val="24"/>
          <w:szCs w:val="24"/>
        </w:rPr>
        <w:t xml:space="preserve">быть зарегистрирован на территории Красноярского края и </w:t>
      </w:r>
      <w:r w:rsidR="00A37C9D" w:rsidRPr="00146683">
        <w:rPr>
          <w:sz w:val="24"/>
          <w:szCs w:val="24"/>
        </w:rPr>
        <w:t>осуществлять приоритетны</w:t>
      </w:r>
      <w:r w:rsidR="005E3D24" w:rsidRPr="00146683">
        <w:rPr>
          <w:sz w:val="24"/>
          <w:szCs w:val="24"/>
        </w:rPr>
        <w:t>й</w:t>
      </w:r>
      <w:r w:rsidR="00A37C9D" w:rsidRPr="00146683">
        <w:rPr>
          <w:sz w:val="24"/>
          <w:szCs w:val="24"/>
        </w:rPr>
        <w:t xml:space="preserve"> вид</w:t>
      </w:r>
      <w:r w:rsidR="00317AE8" w:rsidRPr="00146683">
        <w:rPr>
          <w:sz w:val="24"/>
          <w:szCs w:val="24"/>
        </w:rPr>
        <w:t xml:space="preserve"> деятельности на</w:t>
      </w:r>
      <w:r w:rsidR="00985B34" w:rsidRPr="00146683">
        <w:rPr>
          <w:sz w:val="24"/>
          <w:szCs w:val="24"/>
        </w:rPr>
        <w:t xml:space="preserve"> территории города Бородино</w:t>
      </w:r>
      <w:r w:rsidR="00A37C9D" w:rsidRPr="00146683">
        <w:rPr>
          <w:sz w:val="24"/>
          <w:szCs w:val="24"/>
        </w:rPr>
        <w:t>;</w:t>
      </w:r>
    </w:p>
    <w:p w14:paraId="40D55901" w14:textId="5F16FDD3" w:rsidR="00A37C9D" w:rsidRPr="00146683" w:rsidRDefault="00A37C9D"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уровень заработной платы работников </w:t>
      </w:r>
      <w:r w:rsidR="003C0DE2" w:rsidRPr="00146683">
        <w:rPr>
          <w:sz w:val="24"/>
          <w:szCs w:val="24"/>
        </w:rPr>
        <w:t xml:space="preserve">заявителя </w:t>
      </w:r>
      <w:r w:rsidRPr="00146683">
        <w:rPr>
          <w:sz w:val="24"/>
          <w:szCs w:val="24"/>
        </w:rPr>
        <w:t>за последний календарный год должен быть не ниже мини</w:t>
      </w:r>
      <w:r w:rsidR="00317AE8" w:rsidRPr="00146683">
        <w:rPr>
          <w:sz w:val="24"/>
          <w:szCs w:val="24"/>
        </w:rPr>
        <w:t xml:space="preserve">мального </w:t>
      </w:r>
      <w:proofErr w:type="gramStart"/>
      <w:r w:rsidR="00317AE8" w:rsidRPr="00146683">
        <w:rPr>
          <w:sz w:val="24"/>
          <w:szCs w:val="24"/>
        </w:rPr>
        <w:t>размера оплаты труда</w:t>
      </w:r>
      <w:proofErr w:type="gramEnd"/>
      <w:r w:rsidR="00317AE8" w:rsidRPr="00146683">
        <w:rPr>
          <w:sz w:val="24"/>
          <w:szCs w:val="24"/>
        </w:rPr>
        <w:t xml:space="preserve"> с</w:t>
      </w:r>
      <w:r w:rsidR="00985B34" w:rsidRPr="00146683">
        <w:rPr>
          <w:sz w:val="24"/>
          <w:szCs w:val="24"/>
        </w:rPr>
        <w:t xml:space="preserve"> </w:t>
      </w:r>
      <w:r w:rsidRPr="00146683">
        <w:rPr>
          <w:sz w:val="24"/>
          <w:szCs w:val="24"/>
        </w:rPr>
        <w:t>учетом районного коэффициента и процентной надбавки к заработной плат</w:t>
      </w:r>
      <w:r w:rsidR="00317AE8" w:rsidRPr="00146683">
        <w:rPr>
          <w:sz w:val="24"/>
          <w:szCs w:val="24"/>
        </w:rPr>
        <w:t>е</w:t>
      </w:r>
      <w:r w:rsidRPr="00146683">
        <w:rPr>
          <w:sz w:val="24"/>
          <w:szCs w:val="24"/>
        </w:rPr>
        <w:t>;</w:t>
      </w:r>
    </w:p>
    <w:p w14:paraId="53C45C9F" w14:textId="3A909288" w:rsidR="00A37C9D" w:rsidRPr="00146683" w:rsidRDefault="003C0DE2" w:rsidP="00A22016">
      <w:pPr>
        <w:pStyle w:val="ConsPlusNormal"/>
        <w:numPr>
          <w:ilvl w:val="0"/>
          <w:numId w:val="14"/>
        </w:numPr>
        <w:shd w:val="clear" w:color="auto" w:fill="FFFFFF" w:themeFill="background1"/>
        <w:ind w:left="0" w:firstLine="709"/>
        <w:jc w:val="both"/>
        <w:rPr>
          <w:sz w:val="24"/>
          <w:szCs w:val="24"/>
        </w:rPr>
      </w:pPr>
      <w:r w:rsidRPr="00146683">
        <w:rPr>
          <w:sz w:val="24"/>
          <w:szCs w:val="24"/>
        </w:rPr>
        <w:t xml:space="preserve">заявителем </w:t>
      </w:r>
      <w:r w:rsidR="00A37C9D" w:rsidRPr="00146683">
        <w:rPr>
          <w:sz w:val="24"/>
          <w:szCs w:val="24"/>
        </w:rPr>
        <w:t>в составе заяв</w:t>
      </w:r>
      <w:r w:rsidR="00317AE8" w:rsidRPr="00146683">
        <w:rPr>
          <w:sz w:val="24"/>
          <w:szCs w:val="24"/>
        </w:rPr>
        <w:t>ки представлено обязательство о</w:t>
      </w:r>
      <w:r w:rsidR="00985B34" w:rsidRPr="00146683">
        <w:rPr>
          <w:sz w:val="24"/>
          <w:szCs w:val="24"/>
        </w:rPr>
        <w:t xml:space="preserve"> </w:t>
      </w:r>
      <w:r w:rsidR="00A37C9D" w:rsidRPr="00146683">
        <w:rPr>
          <w:sz w:val="24"/>
          <w:szCs w:val="24"/>
        </w:rPr>
        <w:t xml:space="preserve">сохранении численности </w:t>
      </w:r>
      <w:proofErr w:type="gramStart"/>
      <w:r w:rsidR="00A37C9D" w:rsidRPr="00146683">
        <w:rPr>
          <w:sz w:val="24"/>
          <w:szCs w:val="24"/>
        </w:rPr>
        <w:t>занятых</w:t>
      </w:r>
      <w:proofErr w:type="gramEnd"/>
      <w:r w:rsidR="00A37C9D" w:rsidRPr="00146683">
        <w:rPr>
          <w:sz w:val="24"/>
          <w:szCs w:val="24"/>
        </w:rPr>
        <w:t xml:space="preserve"> и заработной платы на уровне не менее минимального размера оплаты труда с учетом </w:t>
      </w:r>
      <w:r w:rsidR="00317AE8" w:rsidRPr="00146683">
        <w:rPr>
          <w:sz w:val="24"/>
          <w:szCs w:val="24"/>
        </w:rPr>
        <w:t>районного коэффициента и</w:t>
      </w:r>
      <w:r w:rsidR="00270DC8">
        <w:rPr>
          <w:sz w:val="24"/>
          <w:szCs w:val="24"/>
        </w:rPr>
        <w:t xml:space="preserve"> </w:t>
      </w:r>
      <w:r w:rsidRPr="00146683">
        <w:rPr>
          <w:sz w:val="24"/>
          <w:szCs w:val="24"/>
        </w:rPr>
        <w:t>процентной надбавки к</w:t>
      </w:r>
      <w:r w:rsidR="00985B34" w:rsidRPr="00146683">
        <w:rPr>
          <w:sz w:val="24"/>
          <w:szCs w:val="24"/>
        </w:rPr>
        <w:t xml:space="preserve"> </w:t>
      </w:r>
      <w:r w:rsidR="00A37C9D" w:rsidRPr="00146683">
        <w:rPr>
          <w:sz w:val="24"/>
          <w:szCs w:val="24"/>
        </w:rPr>
        <w:t>заработной плате.</w:t>
      </w:r>
    </w:p>
    <w:p w14:paraId="2F2210C3" w14:textId="11D2324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.5.3.</w:t>
      </w:r>
      <w:r w:rsidR="00985B34" w:rsidRPr="00146683">
        <w:rPr>
          <w:sz w:val="24"/>
          <w:szCs w:val="24"/>
        </w:rPr>
        <w:t xml:space="preserve"> </w:t>
      </w:r>
      <w:r w:rsidR="00A37C9D" w:rsidRPr="00146683">
        <w:rPr>
          <w:sz w:val="24"/>
          <w:szCs w:val="24"/>
        </w:rPr>
        <w:t>Критерием отбора для самозанятых граждан явл</w:t>
      </w:r>
      <w:r w:rsidR="005E3D24" w:rsidRPr="00146683">
        <w:rPr>
          <w:sz w:val="24"/>
          <w:szCs w:val="24"/>
        </w:rPr>
        <w:t>яется осуществление приоритетного</w:t>
      </w:r>
      <w:r w:rsidR="00A37C9D" w:rsidRPr="00146683">
        <w:rPr>
          <w:sz w:val="24"/>
          <w:szCs w:val="24"/>
        </w:rPr>
        <w:t xml:space="preserve"> вид</w:t>
      </w:r>
      <w:r w:rsidR="005E3D24" w:rsidRPr="00146683">
        <w:rPr>
          <w:sz w:val="24"/>
          <w:szCs w:val="24"/>
        </w:rPr>
        <w:t>а</w:t>
      </w:r>
      <w:r w:rsidR="00985B34" w:rsidRPr="00146683">
        <w:rPr>
          <w:sz w:val="24"/>
          <w:szCs w:val="24"/>
        </w:rPr>
        <w:t xml:space="preserve"> деятельности на территории города Бородино </w:t>
      </w:r>
      <w:r w:rsidR="00A37C9D" w:rsidRPr="00146683">
        <w:rPr>
          <w:sz w:val="24"/>
          <w:szCs w:val="24"/>
        </w:rPr>
        <w:t>в качестве налогоплательщика налога на профессиональный доход в течение периода не менее трех месяцев до даты подачи заявки.</w:t>
      </w:r>
    </w:p>
    <w:p w14:paraId="00170C05" w14:textId="182AFDB2" w:rsidR="00A37C9D"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BE1543" w:rsidRPr="00146683">
        <w:rPr>
          <w:sz w:val="24"/>
          <w:szCs w:val="24"/>
        </w:rPr>
        <w:t>.5.4.</w:t>
      </w:r>
      <w:r w:rsidR="00985B34" w:rsidRPr="00146683">
        <w:rPr>
          <w:sz w:val="24"/>
          <w:szCs w:val="24"/>
        </w:rPr>
        <w:t xml:space="preserve"> </w:t>
      </w:r>
      <w:r w:rsidR="00A37C9D" w:rsidRPr="00270DC8">
        <w:rPr>
          <w:sz w:val="24"/>
          <w:szCs w:val="24"/>
        </w:rPr>
        <w:t>Место осуществления предпринимательской деятельности определяется исходя из документа,</w:t>
      </w:r>
      <w:r w:rsidR="00F43273">
        <w:rPr>
          <w:color w:val="FF0000"/>
          <w:sz w:val="24"/>
          <w:szCs w:val="24"/>
        </w:rPr>
        <w:t xml:space="preserve"> </w:t>
      </w:r>
      <w:r w:rsidR="00F43273" w:rsidRPr="00243D3E">
        <w:rPr>
          <w:sz w:val="24"/>
          <w:szCs w:val="24"/>
        </w:rPr>
        <w:t>подтверждающи</w:t>
      </w:r>
      <w:r w:rsidR="00F43273">
        <w:rPr>
          <w:sz w:val="24"/>
          <w:szCs w:val="24"/>
        </w:rPr>
        <w:t>х</w:t>
      </w:r>
      <w:r w:rsidR="00F43273" w:rsidRPr="00243D3E">
        <w:rPr>
          <w:sz w:val="24"/>
          <w:szCs w:val="24"/>
        </w:rPr>
        <w:t xml:space="preserve"> наличие производственных и других помещений, необходимых для осуществления предпринимательской деятельности на территории города Бородино</w:t>
      </w:r>
    </w:p>
    <w:p w14:paraId="027F1FF3" w14:textId="625E6579" w:rsidR="00885767" w:rsidRPr="00885767" w:rsidRDefault="00341086" w:rsidP="000C2280">
      <w:pPr>
        <w:autoSpaceDE w:val="0"/>
        <w:autoSpaceDN w:val="0"/>
        <w:adjustRightInd w:val="0"/>
        <w:spacing w:after="0" w:line="240" w:lineRule="auto"/>
        <w:ind w:firstLine="709"/>
        <w:jc w:val="both"/>
        <w:rPr>
          <w:rFonts w:ascii="Arial" w:eastAsia="Times New Roman" w:hAnsi="Arial" w:cs="Arial"/>
          <w:sz w:val="24"/>
          <w:szCs w:val="24"/>
          <w:lang w:eastAsia="ru-RU"/>
        </w:rPr>
      </w:pPr>
      <w:r w:rsidRPr="00B776F3">
        <w:rPr>
          <w:rFonts w:ascii="Arial" w:hAnsi="Arial" w:cs="Arial"/>
          <w:sz w:val="24"/>
          <w:szCs w:val="24"/>
        </w:rPr>
        <w:t>5</w:t>
      </w:r>
      <w:r w:rsidR="00947C4F" w:rsidRPr="00B776F3">
        <w:rPr>
          <w:rFonts w:ascii="Arial" w:hAnsi="Arial" w:cs="Arial"/>
          <w:sz w:val="24"/>
          <w:szCs w:val="24"/>
        </w:rPr>
        <w:t>.6.</w:t>
      </w:r>
      <w:r w:rsidR="00207D8D" w:rsidRPr="00B776F3">
        <w:rPr>
          <w:rFonts w:ascii="Arial" w:hAnsi="Arial" w:cs="Arial"/>
          <w:sz w:val="24"/>
          <w:szCs w:val="24"/>
        </w:rPr>
        <w:t xml:space="preserve"> </w:t>
      </w:r>
      <w:r w:rsidR="00885767" w:rsidRPr="0021244E">
        <w:rPr>
          <w:rFonts w:ascii="Arial" w:eastAsia="Times New Roman" w:hAnsi="Arial" w:cs="Arial"/>
          <w:sz w:val="24"/>
          <w:szCs w:val="24"/>
          <w:shd w:val="clear" w:color="auto" w:fill="FFFFFF" w:themeFill="background1"/>
          <w:lang w:eastAsia="ru-RU"/>
        </w:rPr>
        <w:t>Внесение изменений</w:t>
      </w:r>
      <w:r w:rsidR="00885767" w:rsidRPr="00885767">
        <w:rPr>
          <w:rFonts w:ascii="Arial" w:eastAsia="Times New Roman" w:hAnsi="Arial" w:cs="Arial"/>
          <w:sz w:val="24"/>
          <w:szCs w:val="24"/>
          <w:lang w:eastAsia="ru-RU"/>
        </w:rPr>
        <w:t xml:space="preserve"> в заявку не допускается. Для внесения изменений заявка отзывается и после внесения изменений подается заново.</w:t>
      </w:r>
    </w:p>
    <w:p w14:paraId="61F961BA" w14:textId="77777777" w:rsidR="00885767" w:rsidRPr="00885767" w:rsidRDefault="00885767" w:rsidP="00885767">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767">
        <w:rPr>
          <w:rFonts w:ascii="Arial" w:eastAsia="Times New Roman" w:hAnsi="Arial" w:cs="Arial"/>
          <w:sz w:val="24"/>
          <w:szCs w:val="24"/>
          <w:lang w:eastAsia="ru-RU"/>
        </w:rPr>
        <w:t>Заявитель вправе отозвать заявку путем письменного обращения в Администрацию города Бородино, но не позднее срока проведения отбора.</w:t>
      </w:r>
    </w:p>
    <w:p w14:paraId="36264E98" w14:textId="5F42C6A9" w:rsidR="00947C4F" w:rsidRPr="00B776F3" w:rsidRDefault="00B776F3" w:rsidP="00B776F3">
      <w:pPr>
        <w:autoSpaceDE w:val="0"/>
        <w:autoSpaceDN w:val="0"/>
        <w:adjustRightInd w:val="0"/>
        <w:spacing w:after="0" w:line="240" w:lineRule="auto"/>
        <w:ind w:firstLine="709"/>
        <w:jc w:val="both"/>
        <w:rPr>
          <w:rFonts w:ascii="Arial" w:hAnsi="Arial" w:cs="Arial"/>
          <w:sz w:val="24"/>
          <w:szCs w:val="24"/>
        </w:rPr>
      </w:pPr>
      <w:r w:rsidRPr="00B776F3">
        <w:rPr>
          <w:rFonts w:ascii="Arial" w:hAnsi="Arial" w:cs="Arial"/>
          <w:sz w:val="24"/>
          <w:szCs w:val="24"/>
        </w:rPr>
        <w:t>5.6.1. Заявки, представленные для участия в отборе и получения субсид</w:t>
      </w:r>
      <w:r>
        <w:rPr>
          <w:rFonts w:ascii="Arial" w:hAnsi="Arial" w:cs="Arial"/>
          <w:sz w:val="24"/>
          <w:szCs w:val="24"/>
        </w:rPr>
        <w:t>ии, заявителям не возвращаются.</w:t>
      </w:r>
    </w:p>
    <w:p w14:paraId="02A0CF27" w14:textId="771BE02D" w:rsidR="00947C4F" w:rsidRPr="00146683" w:rsidRDefault="00207D8D" w:rsidP="00B776F3">
      <w:pPr>
        <w:pStyle w:val="ConsPlusNormal"/>
        <w:shd w:val="clear" w:color="auto" w:fill="FFFFFF" w:themeFill="background1"/>
        <w:ind w:firstLine="709"/>
        <w:jc w:val="both"/>
        <w:rPr>
          <w:sz w:val="24"/>
          <w:szCs w:val="24"/>
        </w:rPr>
      </w:pPr>
      <w:r w:rsidRPr="00B776F3">
        <w:rPr>
          <w:sz w:val="24"/>
          <w:szCs w:val="24"/>
        </w:rPr>
        <w:lastRenderedPageBreak/>
        <w:t>5.7. Порядок</w:t>
      </w:r>
      <w:r w:rsidRPr="00146683">
        <w:rPr>
          <w:sz w:val="24"/>
          <w:szCs w:val="24"/>
        </w:rPr>
        <w:t xml:space="preserve"> </w:t>
      </w:r>
      <w:r w:rsidRPr="0021244E">
        <w:rPr>
          <w:sz w:val="24"/>
          <w:szCs w:val="24"/>
          <w:shd w:val="clear" w:color="auto" w:fill="FFFFFF" w:themeFill="background1"/>
        </w:rPr>
        <w:t>рассмотрения и оценки</w:t>
      </w:r>
      <w:r w:rsidRPr="00146683">
        <w:rPr>
          <w:sz w:val="24"/>
          <w:szCs w:val="24"/>
        </w:rPr>
        <w:t xml:space="preserve"> заявок заявителей.</w:t>
      </w:r>
    </w:p>
    <w:p w14:paraId="6E37B5CD" w14:textId="1F17702C" w:rsidR="00947C4F"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.7.1.</w:t>
      </w:r>
      <w:r w:rsidR="00207D8D" w:rsidRPr="00146683">
        <w:rPr>
          <w:sz w:val="24"/>
          <w:szCs w:val="24"/>
        </w:rPr>
        <w:t xml:space="preserve"> </w:t>
      </w:r>
      <w:r w:rsidR="00947C4F" w:rsidRPr="00146683">
        <w:rPr>
          <w:sz w:val="24"/>
          <w:szCs w:val="24"/>
        </w:rPr>
        <w:t xml:space="preserve">Заявка регистрируется </w:t>
      </w:r>
      <w:r w:rsidR="00207D8D" w:rsidRPr="00146683">
        <w:rPr>
          <w:sz w:val="24"/>
          <w:szCs w:val="24"/>
        </w:rPr>
        <w:t>отделом</w:t>
      </w:r>
      <w:r w:rsidR="00947C4F" w:rsidRPr="00146683">
        <w:rPr>
          <w:sz w:val="24"/>
          <w:szCs w:val="24"/>
        </w:rPr>
        <w:t xml:space="preserve"> в порядке очередности. </w:t>
      </w:r>
      <w:r w:rsidR="003C0DE2" w:rsidRPr="00146683">
        <w:rPr>
          <w:sz w:val="24"/>
          <w:szCs w:val="24"/>
        </w:rPr>
        <w:t xml:space="preserve">Заявителю </w:t>
      </w:r>
      <w:r w:rsidR="00947C4F" w:rsidRPr="00146683">
        <w:rPr>
          <w:sz w:val="24"/>
          <w:szCs w:val="24"/>
        </w:rPr>
        <w:t>выдается расписка о получении заявки с указанием даты и</w:t>
      </w:r>
      <w:r w:rsidR="00207D8D" w:rsidRPr="00146683">
        <w:rPr>
          <w:sz w:val="24"/>
          <w:szCs w:val="24"/>
        </w:rPr>
        <w:t xml:space="preserve"> </w:t>
      </w:r>
      <w:r w:rsidR="00947C4F" w:rsidRPr="00146683">
        <w:rPr>
          <w:sz w:val="24"/>
          <w:szCs w:val="24"/>
        </w:rPr>
        <w:t>времени ее поступления.</w:t>
      </w:r>
    </w:p>
    <w:p w14:paraId="5AC7D86D" w14:textId="120E0493" w:rsidR="00681381" w:rsidRPr="00146683" w:rsidRDefault="00341086" w:rsidP="00C765B3">
      <w:pPr>
        <w:pStyle w:val="ConsPlusNormal"/>
        <w:shd w:val="clear" w:color="auto" w:fill="FFFFFF" w:themeFill="background1"/>
        <w:ind w:firstLine="709"/>
        <w:jc w:val="both"/>
        <w:rPr>
          <w:sz w:val="24"/>
          <w:szCs w:val="24"/>
        </w:rPr>
      </w:pPr>
      <w:r w:rsidRPr="00146683">
        <w:rPr>
          <w:sz w:val="24"/>
          <w:szCs w:val="24"/>
        </w:rPr>
        <w:t>5</w:t>
      </w:r>
      <w:r w:rsidR="00947C4F" w:rsidRPr="00146683">
        <w:rPr>
          <w:sz w:val="24"/>
          <w:szCs w:val="24"/>
        </w:rPr>
        <w:t>.7.2</w:t>
      </w:r>
      <w:r w:rsidR="00207D8D" w:rsidRPr="00146683">
        <w:rPr>
          <w:sz w:val="24"/>
          <w:szCs w:val="24"/>
        </w:rPr>
        <w:t xml:space="preserve">. </w:t>
      </w:r>
      <w:r w:rsidR="00207D8D" w:rsidRPr="0021244E">
        <w:rPr>
          <w:sz w:val="24"/>
          <w:szCs w:val="24"/>
          <w:shd w:val="clear" w:color="auto" w:fill="FFFFFF" w:themeFill="background1"/>
        </w:rPr>
        <w:t>Отдел</w:t>
      </w:r>
      <w:r w:rsidR="004F203B" w:rsidRPr="0021244E">
        <w:rPr>
          <w:sz w:val="24"/>
          <w:szCs w:val="24"/>
          <w:shd w:val="clear" w:color="auto" w:fill="FFFFFF" w:themeFill="background1"/>
        </w:rPr>
        <w:t xml:space="preserve"> в течение 10 рабочих дней </w:t>
      </w:r>
      <w:proofErr w:type="gramStart"/>
      <w:r w:rsidR="004F203B" w:rsidRPr="0021244E">
        <w:rPr>
          <w:sz w:val="24"/>
          <w:szCs w:val="24"/>
          <w:shd w:val="clear" w:color="auto" w:fill="FFFFFF" w:themeFill="background1"/>
        </w:rPr>
        <w:t>с</w:t>
      </w:r>
      <w:r w:rsidR="004F203B" w:rsidRPr="00146683">
        <w:rPr>
          <w:sz w:val="24"/>
          <w:szCs w:val="24"/>
        </w:rPr>
        <w:t xml:space="preserve"> даты окончания</w:t>
      </w:r>
      <w:proofErr w:type="gramEnd"/>
      <w:r w:rsidR="004F203B" w:rsidRPr="00146683">
        <w:rPr>
          <w:sz w:val="24"/>
          <w:szCs w:val="24"/>
        </w:rPr>
        <w:t xml:space="preserve"> приема заявок, указанной в объявлении об отборе, рассматривает </w:t>
      </w:r>
      <w:r w:rsidR="004C20C0" w:rsidRPr="00146683">
        <w:rPr>
          <w:sz w:val="24"/>
          <w:szCs w:val="24"/>
        </w:rPr>
        <w:t>поступившие</w:t>
      </w:r>
      <w:r w:rsidR="003C0DE2" w:rsidRPr="00146683">
        <w:rPr>
          <w:sz w:val="24"/>
          <w:szCs w:val="24"/>
        </w:rPr>
        <w:t xml:space="preserve"> </w:t>
      </w:r>
      <w:r w:rsidR="004F203B" w:rsidRPr="00146683">
        <w:rPr>
          <w:sz w:val="24"/>
          <w:szCs w:val="24"/>
        </w:rPr>
        <w:t xml:space="preserve">заявки </w:t>
      </w:r>
      <w:r w:rsidR="004F203B" w:rsidRPr="0021244E">
        <w:rPr>
          <w:sz w:val="24"/>
          <w:szCs w:val="24"/>
          <w:shd w:val="clear" w:color="auto" w:fill="FFFFFF" w:themeFill="background1"/>
        </w:rPr>
        <w:t>на соответствие</w:t>
      </w:r>
      <w:r w:rsidR="00564395" w:rsidRPr="00146683">
        <w:rPr>
          <w:sz w:val="24"/>
          <w:szCs w:val="24"/>
        </w:rPr>
        <w:t>:</w:t>
      </w:r>
    </w:p>
    <w:p w14:paraId="2997E288" w14:textId="29CE74DD" w:rsidR="00681381" w:rsidRDefault="00595FFD" w:rsidP="00C765B3">
      <w:pPr>
        <w:pStyle w:val="ConsPlusNormal"/>
        <w:shd w:val="clear" w:color="auto" w:fill="FFFFFF" w:themeFill="background1"/>
        <w:ind w:firstLine="709"/>
        <w:jc w:val="both"/>
        <w:rPr>
          <w:sz w:val="24"/>
          <w:szCs w:val="24"/>
        </w:rPr>
      </w:pPr>
      <w:r>
        <w:rPr>
          <w:sz w:val="24"/>
          <w:szCs w:val="24"/>
        </w:rPr>
        <w:t xml:space="preserve">1. </w:t>
      </w:r>
      <w:r w:rsidR="00564395" w:rsidRPr="00146683">
        <w:rPr>
          <w:sz w:val="24"/>
          <w:szCs w:val="24"/>
        </w:rPr>
        <w:t xml:space="preserve">заявки </w:t>
      </w:r>
      <w:proofErr w:type="gramStart"/>
      <w:r w:rsidR="004F203B" w:rsidRPr="00146683">
        <w:rPr>
          <w:sz w:val="24"/>
          <w:szCs w:val="24"/>
        </w:rPr>
        <w:t>требованиям</w:t>
      </w:r>
      <w:proofErr w:type="gramEnd"/>
      <w:r w:rsidR="00270DC8">
        <w:rPr>
          <w:sz w:val="24"/>
          <w:szCs w:val="24"/>
        </w:rPr>
        <w:t xml:space="preserve"> </w:t>
      </w:r>
      <w:r w:rsidR="00270DC8" w:rsidRPr="00146683">
        <w:rPr>
          <w:sz w:val="24"/>
          <w:szCs w:val="24"/>
        </w:rPr>
        <w:t xml:space="preserve">установленным в </w:t>
      </w:r>
      <w:r w:rsidR="004F203B" w:rsidRPr="00146683">
        <w:rPr>
          <w:sz w:val="24"/>
          <w:szCs w:val="24"/>
        </w:rPr>
        <w:t>пункт</w:t>
      </w:r>
      <w:r w:rsidR="00270DC8">
        <w:rPr>
          <w:sz w:val="24"/>
          <w:szCs w:val="24"/>
        </w:rPr>
        <w:t>е</w:t>
      </w:r>
      <w:r w:rsidR="004F203B" w:rsidRPr="00146683">
        <w:rPr>
          <w:sz w:val="24"/>
          <w:szCs w:val="24"/>
        </w:rPr>
        <w:t xml:space="preserve"> 2.</w:t>
      </w:r>
      <w:r w:rsidR="00141B78" w:rsidRPr="00146683">
        <w:rPr>
          <w:sz w:val="24"/>
          <w:szCs w:val="24"/>
        </w:rPr>
        <w:t>2</w:t>
      </w:r>
      <w:r w:rsidR="004F203B" w:rsidRPr="00146683">
        <w:rPr>
          <w:sz w:val="24"/>
          <w:szCs w:val="24"/>
        </w:rPr>
        <w:t xml:space="preserve"> Порядка</w:t>
      </w:r>
      <w:r>
        <w:rPr>
          <w:sz w:val="24"/>
          <w:szCs w:val="24"/>
        </w:rPr>
        <w:t>.</w:t>
      </w:r>
    </w:p>
    <w:p w14:paraId="3ACED8B0" w14:textId="686FFABD"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2. </w:t>
      </w:r>
      <w:r w:rsidRPr="005F4A99">
        <w:rPr>
          <w:rFonts w:ascii="Arial" w:hAnsi="Arial" w:cs="Arial"/>
          <w:sz w:val="24"/>
          <w:szCs w:val="24"/>
        </w:rPr>
        <w:t xml:space="preserve">проверяет Статус заявителя посредством использования </w:t>
      </w:r>
      <w:r w:rsidR="007560F2" w:rsidRPr="0021244E">
        <w:rPr>
          <w:rFonts w:ascii="Arial" w:hAnsi="Arial" w:cs="Arial"/>
          <w:sz w:val="24"/>
          <w:szCs w:val="24"/>
          <w:shd w:val="clear" w:color="auto" w:fill="FFFFFF" w:themeFill="background1"/>
        </w:rPr>
        <w:t>межведомственного электронного взаимодействия</w:t>
      </w:r>
      <w:r w:rsidR="007560F2">
        <w:rPr>
          <w:rFonts w:ascii="Arial" w:hAnsi="Arial" w:cs="Arial"/>
          <w:sz w:val="24"/>
          <w:szCs w:val="24"/>
        </w:rPr>
        <w:t xml:space="preserve"> и </w:t>
      </w:r>
      <w:r w:rsidRPr="005F4A99">
        <w:rPr>
          <w:rFonts w:ascii="Arial" w:hAnsi="Arial" w:cs="Arial"/>
          <w:sz w:val="24"/>
          <w:szCs w:val="24"/>
        </w:rPr>
        <w:t>сайта Федеральной службы по финансовому мониторингу в информационно-телекоммуникационной сети «Интернет»</w:t>
      </w:r>
      <w:r>
        <w:rPr>
          <w:rFonts w:ascii="Arial" w:hAnsi="Arial" w:cs="Arial"/>
          <w:sz w:val="24"/>
          <w:szCs w:val="24"/>
        </w:rPr>
        <w:t>:</w:t>
      </w:r>
    </w:p>
    <w:p w14:paraId="2C5BBAC5" w14:textId="4C5B89A6"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proofErr w:type="gramStart"/>
      <w:r w:rsidRPr="005F4A99">
        <w:rPr>
          <w:rFonts w:ascii="Arial" w:hAnsi="Arial" w:cs="Arial"/>
          <w:sz w:val="24"/>
          <w:szCs w:val="24"/>
        </w:rPr>
        <w:t>-</w:t>
      </w:r>
      <w:hyperlink r:id="rId13" w:history="1">
        <w:r w:rsidRPr="005F4A99">
          <w:rPr>
            <w:rFonts w:ascii="Arial" w:hAnsi="Arial" w:cs="Arial"/>
            <w:sz w:val="24"/>
            <w:szCs w:val="24"/>
          </w:rPr>
          <w:t>https://www.fedsfm.ru/documents/terr-list</w:t>
        </w:r>
      </w:hyperlink>
      <w:r>
        <w:rPr>
          <w:rFonts w:ascii="Arial" w:hAnsi="Arial" w:cs="Arial"/>
          <w:sz w:val="24"/>
          <w:szCs w:val="24"/>
        </w:rPr>
        <w:t xml:space="preserve">, </w:t>
      </w:r>
      <w:hyperlink r:id="rId14" w:history="1">
        <w:r w:rsidRPr="005F4A99">
          <w:rPr>
            <w:rFonts w:ascii="Arial" w:hAnsi="Arial" w:cs="Arial"/>
            <w:sz w:val="24"/>
            <w:szCs w:val="24"/>
          </w:rPr>
          <w:t>https://www.fedsfm.ru/documents/omu-or-terr-list</w:t>
        </w:r>
      </w:hyperlink>
      <w:r w:rsidRPr="005F4A99">
        <w:rPr>
          <w:rFonts w:ascii="Arial" w:hAnsi="Arial" w:cs="Arial"/>
          <w:sz w:val="24"/>
          <w:szCs w:val="24"/>
        </w:rPr>
        <w:t xml:space="preserve">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w:t>
      </w:r>
      <w:r w:rsidR="007560F2">
        <w:rPr>
          <w:rFonts w:ascii="Arial" w:hAnsi="Arial" w:cs="Arial"/>
          <w:sz w:val="24"/>
          <w:szCs w:val="24"/>
        </w:rPr>
        <w:t>.</w:t>
      </w:r>
      <w:proofErr w:type="gramEnd"/>
    </w:p>
    <w:p w14:paraId="5618E172" w14:textId="6DC42A74" w:rsidR="00595FFD" w:rsidRPr="005F4A99" w:rsidRDefault="00595FFD" w:rsidP="00595FFD">
      <w:pPr>
        <w:tabs>
          <w:tab w:val="left" w:pos="993"/>
        </w:tabs>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 </w:t>
      </w:r>
      <w:r w:rsidRPr="005F4A99">
        <w:rPr>
          <w:rFonts w:ascii="Arial" w:hAnsi="Arial" w:cs="Arial"/>
          <w:sz w:val="24"/>
          <w:szCs w:val="24"/>
        </w:rPr>
        <w:t xml:space="preserve">https://minjust.gov.ru/ru/activity/directions/998/ </w:t>
      </w:r>
      <w:r>
        <w:rPr>
          <w:rFonts w:ascii="Arial" w:hAnsi="Arial" w:cs="Arial"/>
          <w:sz w:val="24"/>
          <w:szCs w:val="24"/>
        </w:rPr>
        <w:t xml:space="preserve">- </w:t>
      </w:r>
      <w:r w:rsidRPr="005F4A99">
        <w:rPr>
          <w:rFonts w:ascii="Arial" w:hAnsi="Arial" w:cs="Arial"/>
          <w:sz w:val="24"/>
          <w:szCs w:val="24"/>
        </w:rPr>
        <w:t>осуществляет проверку наличия (отсутствия) заявителя в реестре иностранных агентов.</w:t>
      </w:r>
    </w:p>
    <w:p w14:paraId="29E7C074" w14:textId="0B1146FD" w:rsidR="00595FFD" w:rsidRPr="00146683" w:rsidRDefault="00595FFD" w:rsidP="00595FFD">
      <w:pPr>
        <w:pStyle w:val="ConsPlusNormal"/>
        <w:shd w:val="clear" w:color="auto" w:fill="FFFFFF" w:themeFill="background1"/>
        <w:ind w:firstLine="709"/>
        <w:jc w:val="both"/>
        <w:rPr>
          <w:sz w:val="24"/>
          <w:szCs w:val="24"/>
        </w:rPr>
      </w:pPr>
      <w:r w:rsidRPr="005F4A99">
        <w:rPr>
          <w:sz w:val="24"/>
          <w:szCs w:val="24"/>
        </w:rPr>
        <w:t xml:space="preserve">- (https://npd.nalog.ru/check-status/) </w:t>
      </w:r>
      <w:r>
        <w:rPr>
          <w:sz w:val="24"/>
          <w:szCs w:val="24"/>
        </w:rPr>
        <w:t xml:space="preserve">- </w:t>
      </w:r>
      <w:r w:rsidRPr="005F4A99">
        <w:rPr>
          <w:sz w:val="24"/>
          <w:szCs w:val="24"/>
        </w:rPr>
        <w:t>осуществляет проверку статуса заявителя – налогоплательщика налога на профессиональный доход</w:t>
      </w:r>
      <w:r>
        <w:rPr>
          <w:sz w:val="24"/>
          <w:szCs w:val="24"/>
        </w:rPr>
        <w:t>.</w:t>
      </w:r>
    </w:p>
    <w:p w14:paraId="50BD78F2" w14:textId="6CF70D47" w:rsidR="00D12153" w:rsidRPr="00146683" w:rsidRDefault="00595FFD" w:rsidP="00D12153">
      <w:pPr>
        <w:pStyle w:val="ConsPlusNormal"/>
        <w:shd w:val="clear" w:color="auto" w:fill="FFFFFF" w:themeFill="background1"/>
        <w:ind w:firstLine="709"/>
        <w:jc w:val="both"/>
        <w:rPr>
          <w:sz w:val="24"/>
          <w:szCs w:val="24"/>
        </w:rPr>
      </w:pPr>
      <w:r>
        <w:rPr>
          <w:sz w:val="24"/>
          <w:szCs w:val="24"/>
        </w:rPr>
        <w:t>3.</w:t>
      </w:r>
      <w:r w:rsidR="00207D8D" w:rsidRPr="00146683">
        <w:rPr>
          <w:sz w:val="24"/>
          <w:szCs w:val="24"/>
        </w:rPr>
        <w:t xml:space="preserve"> </w:t>
      </w:r>
      <w:r w:rsidR="004C20C0" w:rsidRPr="00146683">
        <w:rPr>
          <w:sz w:val="24"/>
          <w:szCs w:val="24"/>
        </w:rPr>
        <w:t xml:space="preserve">заявителя </w:t>
      </w:r>
      <w:r w:rsidR="00141B78" w:rsidRPr="00146683">
        <w:rPr>
          <w:sz w:val="24"/>
          <w:szCs w:val="24"/>
        </w:rPr>
        <w:t>категории</w:t>
      </w:r>
      <w:r w:rsidR="00681381" w:rsidRPr="00146683">
        <w:rPr>
          <w:sz w:val="24"/>
          <w:szCs w:val="24"/>
        </w:rPr>
        <w:t xml:space="preserve"> получателя субсидии</w:t>
      </w:r>
      <w:r w:rsidR="00564395" w:rsidRPr="00146683">
        <w:rPr>
          <w:sz w:val="24"/>
          <w:szCs w:val="24"/>
        </w:rPr>
        <w:t xml:space="preserve">, </w:t>
      </w:r>
      <w:r w:rsidR="00141B78" w:rsidRPr="00146683">
        <w:rPr>
          <w:sz w:val="24"/>
          <w:szCs w:val="24"/>
        </w:rPr>
        <w:t>критериям</w:t>
      </w:r>
      <w:r w:rsidR="00681381" w:rsidRPr="00146683">
        <w:rPr>
          <w:sz w:val="24"/>
          <w:szCs w:val="24"/>
        </w:rPr>
        <w:t xml:space="preserve"> отбора</w:t>
      </w:r>
      <w:r w:rsidR="00564395" w:rsidRPr="00146683">
        <w:rPr>
          <w:sz w:val="24"/>
          <w:szCs w:val="24"/>
        </w:rPr>
        <w:t xml:space="preserve"> и</w:t>
      </w:r>
      <w:r w:rsidR="00207D8D" w:rsidRPr="00146683">
        <w:rPr>
          <w:sz w:val="24"/>
          <w:szCs w:val="24"/>
        </w:rPr>
        <w:t xml:space="preserve"> </w:t>
      </w:r>
      <w:r w:rsidR="004F203B" w:rsidRPr="00146683">
        <w:rPr>
          <w:sz w:val="24"/>
          <w:szCs w:val="24"/>
        </w:rPr>
        <w:t xml:space="preserve">требованиям к </w:t>
      </w:r>
      <w:r w:rsidR="004C20C0" w:rsidRPr="00146683">
        <w:rPr>
          <w:sz w:val="24"/>
          <w:szCs w:val="24"/>
        </w:rPr>
        <w:t>заявителям</w:t>
      </w:r>
      <w:r w:rsidR="00681381" w:rsidRPr="00146683">
        <w:rPr>
          <w:sz w:val="24"/>
          <w:szCs w:val="24"/>
        </w:rPr>
        <w:t>,</w:t>
      </w:r>
      <w:r w:rsidR="00564395" w:rsidRPr="00146683">
        <w:rPr>
          <w:sz w:val="24"/>
          <w:szCs w:val="24"/>
        </w:rPr>
        <w:t xml:space="preserve"> </w:t>
      </w:r>
      <w:r w:rsidR="00681381" w:rsidRPr="00146683">
        <w:rPr>
          <w:sz w:val="24"/>
          <w:szCs w:val="24"/>
        </w:rPr>
        <w:t>установленным в пунктах 2.1</w:t>
      </w:r>
      <w:r w:rsidR="00CF0B0E" w:rsidRPr="00146683">
        <w:rPr>
          <w:sz w:val="24"/>
          <w:szCs w:val="24"/>
        </w:rPr>
        <w:t>, 2.1.1,</w:t>
      </w:r>
      <w:r w:rsidR="00681381" w:rsidRPr="00146683">
        <w:rPr>
          <w:sz w:val="24"/>
          <w:szCs w:val="24"/>
        </w:rPr>
        <w:t xml:space="preserve"> </w:t>
      </w:r>
      <w:r w:rsidR="00CF0B0E" w:rsidRPr="00146683">
        <w:rPr>
          <w:sz w:val="24"/>
          <w:szCs w:val="24"/>
        </w:rPr>
        <w:t xml:space="preserve">и </w:t>
      </w:r>
      <w:r w:rsidR="00681381" w:rsidRPr="00146683">
        <w:rPr>
          <w:sz w:val="24"/>
          <w:szCs w:val="24"/>
        </w:rPr>
        <w:t>5.5</w:t>
      </w:r>
      <w:r w:rsidR="00CF0B0E" w:rsidRPr="00146683">
        <w:rPr>
          <w:sz w:val="24"/>
          <w:szCs w:val="24"/>
        </w:rPr>
        <w:t xml:space="preserve"> - 5.5.3</w:t>
      </w:r>
      <w:r w:rsidR="00681381" w:rsidRPr="00146683">
        <w:rPr>
          <w:sz w:val="24"/>
          <w:szCs w:val="24"/>
        </w:rPr>
        <w:t xml:space="preserve"> Порядка.</w:t>
      </w:r>
    </w:p>
    <w:p w14:paraId="356611DC" w14:textId="13811DA5" w:rsidR="00207D8D" w:rsidRPr="00146683" w:rsidRDefault="00341086" w:rsidP="00595FFD">
      <w:pPr>
        <w:pStyle w:val="ConsPlusNormal"/>
        <w:shd w:val="clear" w:color="auto" w:fill="FFFFFF" w:themeFill="background1"/>
        <w:ind w:firstLine="709"/>
        <w:jc w:val="both"/>
        <w:rPr>
          <w:sz w:val="24"/>
          <w:szCs w:val="24"/>
        </w:rPr>
      </w:pPr>
      <w:r w:rsidRPr="00146683">
        <w:rPr>
          <w:sz w:val="24"/>
          <w:szCs w:val="24"/>
        </w:rPr>
        <w:t>5.7.3.</w:t>
      </w:r>
      <w:r w:rsidR="00207D8D" w:rsidRPr="00146683">
        <w:rPr>
          <w:sz w:val="24"/>
          <w:szCs w:val="24"/>
        </w:rPr>
        <w:t xml:space="preserve"> </w:t>
      </w:r>
      <w:proofErr w:type="gramStart"/>
      <w:r w:rsidR="004F203B" w:rsidRPr="00146683">
        <w:rPr>
          <w:sz w:val="24"/>
          <w:szCs w:val="24"/>
        </w:rPr>
        <w:t xml:space="preserve">В целях проверки соответствия </w:t>
      </w:r>
      <w:r w:rsidR="004C20C0" w:rsidRPr="00146683">
        <w:rPr>
          <w:sz w:val="24"/>
          <w:szCs w:val="24"/>
        </w:rPr>
        <w:t xml:space="preserve">заявителя </w:t>
      </w:r>
      <w:r w:rsidR="004F203B" w:rsidRPr="00146683">
        <w:rPr>
          <w:sz w:val="24"/>
          <w:szCs w:val="24"/>
        </w:rPr>
        <w:t>требова</w:t>
      </w:r>
      <w:r w:rsidR="00141B78" w:rsidRPr="00146683">
        <w:rPr>
          <w:sz w:val="24"/>
          <w:szCs w:val="24"/>
        </w:rPr>
        <w:t>ниям, установленным в пункте 2.1</w:t>
      </w:r>
      <w:r w:rsidR="004F203B" w:rsidRPr="00146683">
        <w:rPr>
          <w:sz w:val="24"/>
          <w:szCs w:val="24"/>
        </w:rPr>
        <w:t xml:space="preserve"> Порядка, </w:t>
      </w:r>
      <w:r w:rsidR="00207D8D" w:rsidRPr="00146683">
        <w:rPr>
          <w:sz w:val="24"/>
          <w:szCs w:val="24"/>
        </w:rPr>
        <w:t>отдел</w:t>
      </w:r>
      <w:r w:rsidR="004F203B" w:rsidRPr="00146683">
        <w:rPr>
          <w:sz w:val="24"/>
          <w:szCs w:val="24"/>
        </w:rPr>
        <w:t xml:space="preserve"> в течение 1 рабочего дня с даты окончания приема заявок направляет запрос </w:t>
      </w:r>
      <w:r w:rsidR="00207D8D" w:rsidRPr="00146683">
        <w:rPr>
          <w:sz w:val="24"/>
          <w:szCs w:val="24"/>
        </w:rPr>
        <w:t>в финансовое управление</w:t>
      </w:r>
      <w:r w:rsidR="004F203B" w:rsidRPr="00146683">
        <w:rPr>
          <w:sz w:val="24"/>
          <w:szCs w:val="24"/>
        </w:rPr>
        <w:t xml:space="preserve">, о наличии или об отсутствии у </w:t>
      </w:r>
      <w:r w:rsidR="004C20C0" w:rsidRPr="00146683">
        <w:rPr>
          <w:sz w:val="24"/>
          <w:szCs w:val="24"/>
        </w:rPr>
        <w:t xml:space="preserve">заявителя </w:t>
      </w:r>
      <w:r w:rsidR="004F203B" w:rsidRPr="00146683">
        <w:rPr>
          <w:sz w:val="24"/>
          <w:szCs w:val="24"/>
        </w:rPr>
        <w:t>просроченной (неурегулированной) задолженности по денежным обязательствам перед му</w:t>
      </w:r>
      <w:r w:rsidR="00207D8D" w:rsidRPr="00146683">
        <w:rPr>
          <w:sz w:val="24"/>
          <w:szCs w:val="24"/>
        </w:rPr>
        <w:t>ниципальным образованием город</w:t>
      </w:r>
      <w:r w:rsidR="00270DC8">
        <w:rPr>
          <w:sz w:val="24"/>
          <w:szCs w:val="24"/>
        </w:rPr>
        <w:t>а</w:t>
      </w:r>
      <w:r w:rsidR="00207D8D" w:rsidRPr="00146683">
        <w:rPr>
          <w:sz w:val="24"/>
          <w:szCs w:val="24"/>
        </w:rPr>
        <w:t xml:space="preserve"> Бородино</w:t>
      </w:r>
      <w:r w:rsidR="004F203B" w:rsidRPr="00146683">
        <w:rPr>
          <w:sz w:val="24"/>
          <w:szCs w:val="24"/>
        </w:rPr>
        <w:t xml:space="preserve"> по состоянию на первое число месяца подачи заявк</w:t>
      </w:r>
      <w:r w:rsidR="005A6F1E" w:rsidRPr="00146683">
        <w:rPr>
          <w:sz w:val="24"/>
          <w:szCs w:val="24"/>
        </w:rPr>
        <w:t xml:space="preserve">и. </w:t>
      </w:r>
      <w:proofErr w:type="gramEnd"/>
    </w:p>
    <w:p w14:paraId="7D088AE0" w14:textId="31D0D687" w:rsidR="004F203B" w:rsidRPr="00146683" w:rsidRDefault="00270DC8" w:rsidP="00C765B3">
      <w:pPr>
        <w:pStyle w:val="ConsPlusNormal"/>
        <w:shd w:val="clear" w:color="auto" w:fill="FFFFFF" w:themeFill="background1"/>
        <w:ind w:firstLine="709"/>
        <w:jc w:val="both"/>
        <w:rPr>
          <w:sz w:val="24"/>
          <w:szCs w:val="24"/>
        </w:rPr>
      </w:pPr>
      <w:r>
        <w:rPr>
          <w:sz w:val="24"/>
          <w:szCs w:val="24"/>
        </w:rPr>
        <w:t xml:space="preserve">Финансовое управление </w:t>
      </w:r>
      <w:r w:rsidRPr="00146683">
        <w:rPr>
          <w:sz w:val="24"/>
          <w:szCs w:val="24"/>
        </w:rPr>
        <w:t xml:space="preserve">предоставляет </w:t>
      </w:r>
      <w:r>
        <w:rPr>
          <w:sz w:val="24"/>
          <w:szCs w:val="24"/>
        </w:rPr>
        <w:t>и</w:t>
      </w:r>
      <w:r w:rsidR="005A6F1E" w:rsidRPr="00146683">
        <w:rPr>
          <w:sz w:val="24"/>
          <w:szCs w:val="24"/>
        </w:rPr>
        <w:t>нформаци</w:t>
      </w:r>
      <w:r>
        <w:rPr>
          <w:sz w:val="24"/>
          <w:szCs w:val="24"/>
        </w:rPr>
        <w:t>ю</w:t>
      </w:r>
      <w:r w:rsidR="005A6F1E" w:rsidRPr="00146683">
        <w:rPr>
          <w:sz w:val="24"/>
          <w:szCs w:val="24"/>
        </w:rPr>
        <w:t xml:space="preserve"> в</w:t>
      </w:r>
      <w:r w:rsidR="00207D8D" w:rsidRPr="00146683">
        <w:rPr>
          <w:sz w:val="24"/>
          <w:szCs w:val="24"/>
        </w:rPr>
        <w:t xml:space="preserve"> отдел</w:t>
      </w:r>
      <w:r w:rsidR="005A6F1E" w:rsidRPr="00146683">
        <w:rPr>
          <w:sz w:val="24"/>
          <w:szCs w:val="24"/>
        </w:rPr>
        <w:t xml:space="preserve"> в</w:t>
      </w:r>
      <w:r w:rsidR="00207D8D" w:rsidRPr="00146683">
        <w:rPr>
          <w:sz w:val="24"/>
          <w:szCs w:val="24"/>
        </w:rPr>
        <w:t xml:space="preserve"> </w:t>
      </w:r>
      <w:r w:rsidR="004F203B" w:rsidRPr="00146683">
        <w:rPr>
          <w:sz w:val="24"/>
          <w:szCs w:val="24"/>
        </w:rPr>
        <w:t>течение 7 рабочих дней со дня получения запроса.</w:t>
      </w:r>
    </w:p>
    <w:p w14:paraId="64A64F6D" w14:textId="50AD897A"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5.7.4.</w:t>
      </w:r>
      <w:r w:rsidR="00207D8D" w:rsidRPr="00146683">
        <w:rPr>
          <w:sz w:val="24"/>
          <w:szCs w:val="24"/>
        </w:rPr>
        <w:t xml:space="preserve"> Отдел</w:t>
      </w:r>
      <w:r w:rsidR="005A6F1E" w:rsidRPr="00146683">
        <w:rPr>
          <w:sz w:val="24"/>
          <w:szCs w:val="24"/>
        </w:rPr>
        <w:t xml:space="preserve"> </w:t>
      </w:r>
      <w:r w:rsidR="00207D8D" w:rsidRPr="00146683">
        <w:rPr>
          <w:sz w:val="24"/>
          <w:szCs w:val="24"/>
        </w:rPr>
        <w:t xml:space="preserve">производит расчет размера субсидий и </w:t>
      </w:r>
      <w:proofErr w:type="gramStart"/>
      <w:r w:rsidR="00207D8D" w:rsidRPr="00146683">
        <w:rPr>
          <w:sz w:val="24"/>
          <w:szCs w:val="24"/>
        </w:rPr>
        <w:t>в праве</w:t>
      </w:r>
      <w:proofErr w:type="gramEnd"/>
      <w:r w:rsidR="00207D8D" w:rsidRPr="00146683">
        <w:rPr>
          <w:sz w:val="24"/>
          <w:szCs w:val="24"/>
        </w:rPr>
        <w:t xml:space="preserve"> </w:t>
      </w:r>
      <w:r w:rsidR="004F203B" w:rsidRPr="00146683">
        <w:rPr>
          <w:sz w:val="24"/>
          <w:szCs w:val="24"/>
        </w:rPr>
        <w:t>осуществ</w:t>
      </w:r>
      <w:r w:rsidR="00207D8D" w:rsidRPr="00146683">
        <w:rPr>
          <w:sz w:val="24"/>
          <w:szCs w:val="24"/>
        </w:rPr>
        <w:t>ить</w:t>
      </w:r>
      <w:r w:rsidR="007B71C3" w:rsidRPr="00146683">
        <w:rPr>
          <w:sz w:val="24"/>
          <w:szCs w:val="24"/>
        </w:rPr>
        <w:t xml:space="preserve"> выезд к </w:t>
      </w:r>
      <w:r w:rsidR="004C20C0" w:rsidRPr="00146683">
        <w:rPr>
          <w:sz w:val="24"/>
          <w:szCs w:val="24"/>
        </w:rPr>
        <w:t xml:space="preserve">заявителю </w:t>
      </w:r>
      <w:r w:rsidR="007B71C3" w:rsidRPr="00146683">
        <w:rPr>
          <w:sz w:val="24"/>
          <w:szCs w:val="24"/>
        </w:rPr>
        <w:t>для</w:t>
      </w:r>
      <w:r w:rsidR="00207D8D" w:rsidRPr="00146683">
        <w:rPr>
          <w:sz w:val="24"/>
          <w:szCs w:val="24"/>
        </w:rPr>
        <w:t xml:space="preserve"> </w:t>
      </w:r>
      <w:r w:rsidR="004F203B" w:rsidRPr="00146683">
        <w:rPr>
          <w:sz w:val="24"/>
          <w:szCs w:val="24"/>
        </w:rPr>
        <w:t>осмотра приобретенн</w:t>
      </w:r>
      <w:r w:rsidR="009E48F3">
        <w:rPr>
          <w:sz w:val="24"/>
          <w:szCs w:val="24"/>
        </w:rPr>
        <w:t>ого</w:t>
      </w:r>
      <w:r w:rsidR="004F203B" w:rsidRPr="00146683">
        <w:rPr>
          <w:sz w:val="24"/>
          <w:szCs w:val="24"/>
        </w:rPr>
        <w:t xml:space="preserve"> оборудования, мебели и оргтехники</w:t>
      </w:r>
      <w:r w:rsidR="00207D8D" w:rsidRPr="00146683">
        <w:rPr>
          <w:sz w:val="24"/>
          <w:szCs w:val="24"/>
        </w:rPr>
        <w:t xml:space="preserve">. </w:t>
      </w:r>
    </w:p>
    <w:p w14:paraId="4BC4B5E6" w14:textId="4346DCAA" w:rsidR="004F203B" w:rsidRPr="00146683" w:rsidRDefault="00341086" w:rsidP="00C765B3">
      <w:pPr>
        <w:shd w:val="clear" w:color="auto" w:fill="FFFFFF" w:themeFill="background1"/>
        <w:tabs>
          <w:tab w:val="left" w:pos="993"/>
        </w:tabs>
        <w:autoSpaceDE w:val="0"/>
        <w:autoSpaceDN w:val="0"/>
        <w:adjustRightInd w:val="0"/>
        <w:spacing w:after="0" w:line="240" w:lineRule="auto"/>
        <w:ind w:firstLine="709"/>
        <w:jc w:val="both"/>
        <w:rPr>
          <w:rFonts w:ascii="Arial" w:hAnsi="Arial" w:cs="Arial"/>
          <w:sz w:val="24"/>
          <w:szCs w:val="24"/>
        </w:rPr>
      </w:pPr>
      <w:r w:rsidRPr="00146683">
        <w:rPr>
          <w:rFonts w:ascii="Arial" w:hAnsi="Arial" w:cs="Arial"/>
          <w:sz w:val="24"/>
          <w:szCs w:val="24"/>
        </w:rPr>
        <w:t>5.7.5.</w:t>
      </w:r>
      <w:r w:rsidR="00207D8D" w:rsidRPr="00146683">
        <w:rPr>
          <w:rFonts w:ascii="Arial" w:hAnsi="Arial" w:cs="Arial"/>
          <w:sz w:val="24"/>
          <w:szCs w:val="24"/>
        </w:rPr>
        <w:t xml:space="preserve"> </w:t>
      </w:r>
      <w:r w:rsidR="004E4C20" w:rsidRPr="00146683">
        <w:rPr>
          <w:rFonts w:ascii="Arial" w:hAnsi="Arial" w:cs="Arial"/>
          <w:sz w:val="24"/>
          <w:szCs w:val="24"/>
        </w:rPr>
        <w:t xml:space="preserve">По результатам рассмотрения заявок </w:t>
      </w:r>
      <w:r w:rsidR="00207D8D" w:rsidRPr="00146683">
        <w:rPr>
          <w:rFonts w:ascii="Arial" w:hAnsi="Arial" w:cs="Arial"/>
          <w:sz w:val="24"/>
          <w:szCs w:val="24"/>
        </w:rPr>
        <w:t>отдел</w:t>
      </w:r>
      <w:r w:rsidR="004E4C20" w:rsidRPr="00146683">
        <w:rPr>
          <w:rFonts w:ascii="Arial" w:hAnsi="Arial" w:cs="Arial"/>
          <w:sz w:val="24"/>
          <w:szCs w:val="24"/>
        </w:rPr>
        <w:t xml:space="preserve"> принимает решение о допуске заявки к отбору </w:t>
      </w:r>
      <w:r w:rsidR="00E2179A" w:rsidRPr="00146683">
        <w:rPr>
          <w:rFonts w:ascii="Arial" w:hAnsi="Arial" w:cs="Arial"/>
          <w:sz w:val="24"/>
          <w:szCs w:val="24"/>
        </w:rPr>
        <w:t xml:space="preserve">в </w:t>
      </w:r>
      <w:r w:rsidR="004E4C20" w:rsidRPr="00146683">
        <w:rPr>
          <w:rFonts w:ascii="Arial" w:hAnsi="Arial" w:cs="Arial"/>
          <w:sz w:val="24"/>
          <w:szCs w:val="24"/>
        </w:rPr>
        <w:t xml:space="preserve">форме </w:t>
      </w:r>
      <w:r w:rsidR="00E2179A" w:rsidRPr="00146683">
        <w:rPr>
          <w:rFonts w:ascii="Arial" w:hAnsi="Arial" w:cs="Arial"/>
          <w:sz w:val="24"/>
          <w:szCs w:val="24"/>
        </w:rPr>
        <w:t xml:space="preserve">заключения (с содержанием информацию о соответствии </w:t>
      </w:r>
      <w:r w:rsidR="00170BF2" w:rsidRPr="00146683">
        <w:rPr>
          <w:rFonts w:ascii="Arial" w:hAnsi="Arial" w:cs="Arial"/>
          <w:sz w:val="24"/>
          <w:szCs w:val="24"/>
        </w:rPr>
        <w:t>установленным в пунктах 2.1 - 2.2 и 5.5 - 5.5.3 Порядка требованиям</w:t>
      </w:r>
      <w:r w:rsidR="00170BF2">
        <w:rPr>
          <w:rFonts w:ascii="Arial" w:hAnsi="Arial" w:cs="Arial"/>
          <w:sz w:val="24"/>
          <w:szCs w:val="24"/>
        </w:rPr>
        <w:t>)</w:t>
      </w:r>
      <w:r w:rsidR="004C20C0" w:rsidRPr="00146683">
        <w:rPr>
          <w:rFonts w:ascii="Arial" w:hAnsi="Arial" w:cs="Arial"/>
          <w:sz w:val="24"/>
          <w:szCs w:val="24"/>
        </w:rPr>
        <w:t xml:space="preserve"> и</w:t>
      </w:r>
      <w:r w:rsidR="00E2179A" w:rsidRPr="00146683">
        <w:rPr>
          <w:rFonts w:ascii="Arial" w:hAnsi="Arial" w:cs="Arial"/>
          <w:sz w:val="24"/>
          <w:szCs w:val="24"/>
        </w:rPr>
        <w:t xml:space="preserve"> </w:t>
      </w:r>
      <w:r w:rsidR="004E4C20" w:rsidRPr="00146683">
        <w:rPr>
          <w:rFonts w:ascii="Arial" w:hAnsi="Arial" w:cs="Arial"/>
          <w:sz w:val="24"/>
          <w:szCs w:val="24"/>
        </w:rPr>
        <w:t>направляет заявителю уведомление о принятом решении в течение 2 рабочих дней со дня принятия решения способом, указанным в заявлении</w:t>
      </w:r>
      <w:r w:rsidR="004F203B" w:rsidRPr="00146683">
        <w:rPr>
          <w:rFonts w:ascii="Arial" w:hAnsi="Arial" w:cs="Arial"/>
          <w:sz w:val="24"/>
          <w:szCs w:val="24"/>
        </w:rPr>
        <w:t xml:space="preserve">. </w:t>
      </w:r>
    </w:p>
    <w:p w14:paraId="54832294" w14:textId="0DE83564" w:rsidR="004F203B" w:rsidRPr="00146683" w:rsidRDefault="00341086" w:rsidP="00C765B3">
      <w:pPr>
        <w:pStyle w:val="ConsPlusNormal"/>
        <w:shd w:val="clear" w:color="auto" w:fill="FFFFFF" w:themeFill="background1"/>
        <w:ind w:firstLine="709"/>
        <w:jc w:val="both"/>
        <w:rPr>
          <w:sz w:val="24"/>
          <w:szCs w:val="24"/>
        </w:rPr>
      </w:pPr>
      <w:r w:rsidRPr="00146683">
        <w:rPr>
          <w:sz w:val="24"/>
          <w:szCs w:val="24"/>
        </w:rPr>
        <w:t>5.7.6.</w:t>
      </w:r>
      <w:r w:rsidR="00E2179A" w:rsidRPr="00146683">
        <w:rPr>
          <w:sz w:val="24"/>
          <w:szCs w:val="24"/>
        </w:rPr>
        <w:t xml:space="preserve"> </w:t>
      </w:r>
      <w:proofErr w:type="gramStart"/>
      <w:r w:rsidR="004F203B" w:rsidRPr="00146683">
        <w:rPr>
          <w:sz w:val="24"/>
          <w:szCs w:val="24"/>
        </w:rPr>
        <w:t xml:space="preserve">В случае если </w:t>
      </w:r>
      <w:r w:rsidR="007609D7" w:rsidRPr="00146683">
        <w:rPr>
          <w:sz w:val="24"/>
          <w:szCs w:val="24"/>
        </w:rPr>
        <w:t>отделом</w:t>
      </w:r>
      <w:r w:rsidR="004F203B" w:rsidRPr="00146683">
        <w:rPr>
          <w:sz w:val="24"/>
          <w:szCs w:val="24"/>
        </w:rPr>
        <w:t xml:space="preserve"> установлено наличие оснований, указанных в пункте </w:t>
      </w:r>
      <w:r w:rsidR="00141B78" w:rsidRPr="00146683">
        <w:rPr>
          <w:sz w:val="24"/>
          <w:szCs w:val="24"/>
        </w:rPr>
        <w:t>5.7.7</w:t>
      </w:r>
      <w:r w:rsidR="004F203B" w:rsidRPr="00146683">
        <w:rPr>
          <w:sz w:val="24"/>
          <w:szCs w:val="24"/>
        </w:rPr>
        <w:t xml:space="preserve"> Порядка, </w:t>
      </w:r>
      <w:r w:rsidR="007609D7" w:rsidRPr="00146683">
        <w:rPr>
          <w:sz w:val="24"/>
          <w:szCs w:val="24"/>
        </w:rPr>
        <w:t>отдел</w:t>
      </w:r>
      <w:r w:rsidR="004F203B" w:rsidRPr="00146683">
        <w:rPr>
          <w:sz w:val="24"/>
          <w:szCs w:val="24"/>
        </w:rPr>
        <w:t xml:space="preserve"> принимает реше</w:t>
      </w:r>
      <w:r w:rsidR="000454A3" w:rsidRPr="00146683">
        <w:rPr>
          <w:sz w:val="24"/>
          <w:szCs w:val="24"/>
        </w:rPr>
        <w:t>ние об отклонении</w:t>
      </w:r>
      <w:r w:rsidR="00170BF2">
        <w:rPr>
          <w:sz w:val="24"/>
          <w:szCs w:val="24"/>
        </w:rPr>
        <w:t>/отказе</w:t>
      </w:r>
      <w:r w:rsidR="000454A3" w:rsidRPr="00146683">
        <w:rPr>
          <w:sz w:val="24"/>
          <w:szCs w:val="24"/>
        </w:rPr>
        <w:t xml:space="preserve"> заявки </w:t>
      </w:r>
      <w:r w:rsidR="007B71C3" w:rsidRPr="00146683">
        <w:rPr>
          <w:sz w:val="24"/>
          <w:szCs w:val="24"/>
        </w:rPr>
        <w:t>в</w:t>
      </w:r>
      <w:r w:rsidR="007609D7" w:rsidRPr="00146683">
        <w:rPr>
          <w:sz w:val="24"/>
          <w:szCs w:val="24"/>
        </w:rPr>
        <w:t xml:space="preserve"> </w:t>
      </w:r>
      <w:r w:rsidR="004F203B" w:rsidRPr="00146683">
        <w:rPr>
          <w:sz w:val="24"/>
          <w:szCs w:val="24"/>
        </w:rPr>
        <w:t xml:space="preserve">форме </w:t>
      </w:r>
      <w:r w:rsidR="007609D7" w:rsidRPr="00146683">
        <w:rPr>
          <w:sz w:val="24"/>
          <w:szCs w:val="24"/>
        </w:rPr>
        <w:t xml:space="preserve">заключения </w:t>
      </w:r>
      <w:r w:rsidR="00170BF2" w:rsidRPr="00146683">
        <w:rPr>
          <w:sz w:val="24"/>
          <w:szCs w:val="24"/>
        </w:rPr>
        <w:t>(с содержанием информацию о соответствии установленным в пунктах 2.1 - 2.2 и 5.5 - 5.5.3 Порядка требованиям</w:t>
      </w:r>
      <w:r w:rsidR="00170BF2">
        <w:rPr>
          <w:sz w:val="24"/>
          <w:szCs w:val="24"/>
        </w:rPr>
        <w:t>)</w:t>
      </w:r>
      <w:r w:rsidR="00170BF2" w:rsidRPr="00146683">
        <w:rPr>
          <w:sz w:val="24"/>
          <w:szCs w:val="24"/>
        </w:rPr>
        <w:t xml:space="preserve"> </w:t>
      </w:r>
      <w:r w:rsidR="004F203B" w:rsidRPr="00146683">
        <w:rPr>
          <w:sz w:val="24"/>
          <w:szCs w:val="24"/>
        </w:rPr>
        <w:t xml:space="preserve">и направляет </w:t>
      </w:r>
      <w:r w:rsidR="004C20C0" w:rsidRPr="00146683">
        <w:rPr>
          <w:sz w:val="24"/>
          <w:szCs w:val="24"/>
        </w:rPr>
        <w:t xml:space="preserve">заявителю </w:t>
      </w:r>
      <w:r w:rsidR="004F203B" w:rsidRPr="00146683">
        <w:rPr>
          <w:sz w:val="24"/>
          <w:szCs w:val="24"/>
        </w:rPr>
        <w:t>уведомление</w:t>
      </w:r>
      <w:r w:rsidR="009715E7" w:rsidRPr="00146683">
        <w:rPr>
          <w:sz w:val="24"/>
          <w:szCs w:val="24"/>
        </w:rPr>
        <w:t xml:space="preserve"> о принятом решении в течение 2</w:t>
      </w:r>
      <w:r w:rsidR="007609D7" w:rsidRPr="00146683">
        <w:rPr>
          <w:sz w:val="24"/>
          <w:szCs w:val="24"/>
        </w:rPr>
        <w:t xml:space="preserve"> </w:t>
      </w:r>
      <w:r w:rsidR="004F203B" w:rsidRPr="00146683">
        <w:rPr>
          <w:sz w:val="24"/>
          <w:szCs w:val="24"/>
        </w:rPr>
        <w:t>рабочих дней со дня приняти</w:t>
      </w:r>
      <w:r w:rsidR="007B71C3" w:rsidRPr="00146683">
        <w:rPr>
          <w:sz w:val="24"/>
          <w:szCs w:val="24"/>
        </w:rPr>
        <w:t>я решения способом, указанным в</w:t>
      </w:r>
      <w:r w:rsidR="007609D7" w:rsidRPr="00146683">
        <w:rPr>
          <w:sz w:val="24"/>
          <w:szCs w:val="24"/>
        </w:rPr>
        <w:t xml:space="preserve"> </w:t>
      </w:r>
      <w:r w:rsidR="004F203B" w:rsidRPr="00146683">
        <w:rPr>
          <w:sz w:val="24"/>
          <w:szCs w:val="24"/>
        </w:rPr>
        <w:t>заявлении.</w:t>
      </w:r>
      <w:proofErr w:type="gramEnd"/>
    </w:p>
    <w:p w14:paraId="45D2626E" w14:textId="2054FD65" w:rsidR="004F203B" w:rsidRPr="00146683" w:rsidRDefault="00341086" w:rsidP="00C765B3">
      <w:pPr>
        <w:pStyle w:val="ConsPlusNormal"/>
        <w:shd w:val="clear" w:color="auto" w:fill="FFFFFF" w:themeFill="background1"/>
        <w:ind w:firstLine="709"/>
        <w:jc w:val="both"/>
        <w:rPr>
          <w:sz w:val="24"/>
          <w:szCs w:val="24"/>
        </w:rPr>
      </w:pPr>
      <w:r w:rsidRPr="0021244E">
        <w:rPr>
          <w:sz w:val="24"/>
          <w:szCs w:val="24"/>
          <w:shd w:val="clear" w:color="auto" w:fill="FFFFFF" w:themeFill="background1"/>
        </w:rPr>
        <w:t>5.7.7.</w:t>
      </w:r>
      <w:r w:rsidR="007609D7" w:rsidRPr="00146683">
        <w:rPr>
          <w:sz w:val="24"/>
          <w:szCs w:val="24"/>
        </w:rPr>
        <w:t xml:space="preserve"> </w:t>
      </w:r>
      <w:r w:rsidR="004F203B" w:rsidRPr="00146683">
        <w:rPr>
          <w:sz w:val="24"/>
          <w:szCs w:val="24"/>
        </w:rPr>
        <w:t xml:space="preserve">Основаниями </w:t>
      </w:r>
      <w:r w:rsidR="004F203B" w:rsidRPr="0021244E">
        <w:rPr>
          <w:sz w:val="24"/>
          <w:szCs w:val="24"/>
          <w:shd w:val="clear" w:color="auto" w:fill="FFFFFF" w:themeFill="background1"/>
        </w:rPr>
        <w:t>для отклонения</w:t>
      </w:r>
      <w:r w:rsidR="00170BF2" w:rsidRPr="0021244E">
        <w:rPr>
          <w:sz w:val="24"/>
          <w:szCs w:val="24"/>
          <w:shd w:val="clear" w:color="auto" w:fill="FFFFFF" w:themeFill="background1"/>
        </w:rPr>
        <w:t>/отказа</w:t>
      </w:r>
      <w:r w:rsidR="004F203B" w:rsidRPr="00146683">
        <w:rPr>
          <w:sz w:val="24"/>
          <w:szCs w:val="24"/>
        </w:rPr>
        <w:t xml:space="preserve"> за</w:t>
      </w:r>
      <w:r w:rsidR="007B71C3" w:rsidRPr="00146683">
        <w:rPr>
          <w:sz w:val="24"/>
          <w:szCs w:val="24"/>
        </w:rPr>
        <w:t xml:space="preserve">явки </w:t>
      </w:r>
      <w:r w:rsidR="004F203B" w:rsidRPr="00146683">
        <w:rPr>
          <w:sz w:val="24"/>
          <w:szCs w:val="24"/>
        </w:rPr>
        <w:t>являются:</w:t>
      </w:r>
    </w:p>
    <w:p w14:paraId="3316E78F" w14:textId="45CEC61E"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w:t>
      </w:r>
      <w:r w:rsidR="004C20C0" w:rsidRPr="00146683">
        <w:rPr>
          <w:sz w:val="24"/>
          <w:szCs w:val="24"/>
        </w:rPr>
        <w:t xml:space="preserve">заявителя </w:t>
      </w:r>
      <w:r w:rsidR="00141B78" w:rsidRPr="00146683">
        <w:rPr>
          <w:sz w:val="24"/>
          <w:szCs w:val="24"/>
        </w:rPr>
        <w:t>категории</w:t>
      </w:r>
      <w:r w:rsidR="004045D8" w:rsidRPr="00146683">
        <w:rPr>
          <w:sz w:val="24"/>
          <w:szCs w:val="24"/>
        </w:rPr>
        <w:t xml:space="preserve"> получателя субсидии</w:t>
      </w:r>
      <w:r w:rsidR="00681381" w:rsidRPr="00146683">
        <w:rPr>
          <w:sz w:val="24"/>
          <w:szCs w:val="24"/>
        </w:rPr>
        <w:t>, критериям отбора и</w:t>
      </w:r>
      <w:r w:rsidR="007609D7" w:rsidRPr="00146683">
        <w:rPr>
          <w:sz w:val="24"/>
          <w:szCs w:val="24"/>
        </w:rPr>
        <w:t xml:space="preserve"> </w:t>
      </w:r>
      <w:r w:rsidR="00141B78" w:rsidRPr="00146683">
        <w:rPr>
          <w:sz w:val="24"/>
          <w:szCs w:val="24"/>
        </w:rPr>
        <w:t>требованиям к</w:t>
      </w:r>
      <w:r w:rsidR="007609D7" w:rsidRPr="00146683">
        <w:rPr>
          <w:sz w:val="24"/>
          <w:szCs w:val="24"/>
        </w:rPr>
        <w:t xml:space="preserve"> </w:t>
      </w:r>
      <w:r w:rsidR="004C20C0" w:rsidRPr="00146683">
        <w:rPr>
          <w:sz w:val="24"/>
          <w:szCs w:val="24"/>
        </w:rPr>
        <w:t>заявителям</w:t>
      </w:r>
      <w:r w:rsidR="00BA7CA1" w:rsidRPr="00146683">
        <w:rPr>
          <w:sz w:val="24"/>
          <w:szCs w:val="24"/>
        </w:rPr>
        <w:t xml:space="preserve">, </w:t>
      </w:r>
      <w:r w:rsidRPr="00146683">
        <w:rPr>
          <w:sz w:val="24"/>
          <w:szCs w:val="24"/>
        </w:rPr>
        <w:t xml:space="preserve">установленным в пунктах </w:t>
      </w:r>
      <w:r w:rsidR="00564395" w:rsidRPr="00146683">
        <w:rPr>
          <w:sz w:val="24"/>
          <w:szCs w:val="24"/>
        </w:rPr>
        <w:t xml:space="preserve">2.1, </w:t>
      </w:r>
      <w:r w:rsidR="00141B78" w:rsidRPr="00146683">
        <w:rPr>
          <w:sz w:val="24"/>
          <w:szCs w:val="24"/>
        </w:rPr>
        <w:t>2.</w:t>
      </w:r>
      <w:r w:rsidR="00CF0B0E" w:rsidRPr="00146683">
        <w:rPr>
          <w:sz w:val="24"/>
          <w:szCs w:val="24"/>
        </w:rPr>
        <w:t>1.1</w:t>
      </w:r>
      <w:r w:rsidR="00141B78" w:rsidRPr="00146683">
        <w:rPr>
          <w:sz w:val="24"/>
          <w:szCs w:val="24"/>
        </w:rPr>
        <w:t xml:space="preserve"> и </w:t>
      </w:r>
      <w:r w:rsidR="00CF0B0E" w:rsidRPr="00146683">
        <w:rPr>
          <w:sz w:val="24"/>
          <w:szCs w:val="24"/>
        </w:rPr>
        <w:t>5.5 - 5.5.3</w:t>
      </w:r>
      <w:r w:rsidRPr="00146683">
        <w:rPr>
          <w:sz w:val="24"/>
          <w:szCs w:val="24"/>
        </w:rPr>
        <w:t xml:space="preserve"> Порядка;</w:t>
      </w:r>
    </w:p>
    <w:p w14:paraId="458144F6" w14:textId="45B04EBE" w:rsidR="00BA7CA1"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lastRenderedPageBreak/>
        <w:t>непредставление (представление не в полном объеме) документов, указанных в пункт</w:t>
      </w:r>
      <w:r w:rsidR="004919F3" w:rsidRPr="00146683">
        <w:rPr>
          <w:sz w:val="24"/>
          <w:szCs w:val="24"/>
        </w:rPr>
        <w:t>е</w:t>
      </w:r>
      <w:r w:rsidRPr="00146683">
        <w:rPr>
          <w:sz w:val="24"/>
          <w:szCs w:val="24"/>
        </w:rPr>
        <w:t xml:space="preserve"> </w:t>
      </w:r>
      <w:r w:rsidR="00141B78" w:rsidRPr="00146683">
        <w:rPr>
          <w:sz w:val="24"/>
          <w:szCs w:val="24"/>
        </w:rPr>
        <w:t>2.2</w:t>
      </w:r>
      <w:r w:rsidR="007609D7" w:rsidRPr="00146683">
        <w:rPr>
          <w:sz w:val="24"/>
          <w:szCs w:val="24"/>
        </w:rPr>
        <w:t xml:space="preserve"> </w:t>
      </w:r>
      <w:r w:rsidR="00141B78" w:rsidRPr="00146683">
        <w:rPr>
          <w:sz w:val="24"/>
          <w:szCs w:val="24"/>
        </w:rPr>
        <w:t>П</w:t>
      </w:r>
      <w:r w:rsidRPr="00146683">
        <w:rPr>
          <w:sz w:val="24"/>
          <w:szCs w:val="24"/>
        </w:rPr>
        <w:t>орядка;</w:t>
      </w:r>
    </w:p>
    <w:p w14:paraId="10BE2B60" w14:textId="17C9A68B"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несоответствие представленной </w:t>
      </w:r>
      <w:r w:rsidR="004C20C0" w:rsidRPr="00146683">
        <w:rPr>
          <w:sz w:val="24"/>
          <w:szCs w:val="24"/>
        </w:rPr>
        <w:t>заявителем</w:t>
      </w:r>
      <w:r w:rsidR="009715E7" w:rsidRPr="00146683">
        <w:rPr>
          <w:sz w:val="24"/>
          <w:szCs w:val="24"/>
        </w:rPr>
        <w:t xml:space="preserve"> </w:t>
      </w:r>
      <w:r w:rsidRPr="00146683">
        <w:rPr>
          <w:sz w:val="24"/>
          <w:szCs w:val="24"/>
        </w:rPr>
        <w:t xml:space="preserve">заявки </w:t>
      </w:r>
      <w:r w:rsidR="007B71C3" w:rsidRPr="00146683">
        <w:rPr>
          <w:sz w:val="24"/>
          <w:szCs w:val="24"/>
        </w:rPr>
        <w:t>и</w:t>
      </w:r>
      <w:r w:rsidR="004919F3" w:rsidRPr="00146683">
        <w:rPr>
          <w:sz w:val="24"/>
          <w:szCs w:val="24"/>
        </w:rPr>
        <w:t xml:space="preserve"> </w:t>
      </w:r>
      <w:r w:rsidR="007B71C3" w:rsidRPr="00146683">
        <w:rPr>
          <w:sz w:val="24"/>
          <w:szCs w:val="24"/>
        </w:rPr>
        <w:t>(или)</w:t>
      </w:r>
      <w:r w:rsidR="004919F3" w:rsidRPr="00146683">
        <w:rPr>
          <w:sz w:val="24"/>
          <w:szCs w:val="24"/>
        </w:rPr>
        <w:t xml:space="preserve"> </w:t>
      </w:r>
      <w:r w:rsidR="00BA7CA1" w:rsidRPr="00146683">
        <w:rPr>
          <w:sz w:val="24"/>
          <w:szCs w:val="24"/>
        </w:rPr>
        <w:t>документов требованиям</w:t>
      </w:r>
      <w:r w:rsidRPr="00146683">
        <w:rPr>
          <w:sz w:val="24"/>
          <w:szCs w:val="24"/>
        </w:rPr>
        <w:t xml:space="preserve">, </w:t>
      </w:r>
      <w:r w:rsidR="00141B78" w:rsidRPr="00146683">
        <w:rPr>
          <w:sz w:val="24"/>
          <w:szCs w:val="24"/>
        </w:rPr>
        <w:t>установленным в пункте 2.2</w:t>
      </w:r>
      <w:r w:rsidRPr="00146683">
        <w:rPr>
          <w:sz w:val="24"/>
          <w:szCs w:val="24"/>
        </w:rPr>
        <w:t xml:space="preserve"> Порядка;</w:t>
      </w:r>
    </w:p>
    <w:p w14:paraId="6A92ADDB" w14:textId="2E06DBF8" w:rsidR="004F203B" w:rsidRPr="00146683" w:rsidRDefault="00BA7CA1"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недостоверность </w:t>
      </w:r>
      <w:r w:rsidR="004F203B" w:rsidRPr="00146683">
        <w:rPr>
          <w:sz w:val="24"/>
          <w:szCs w:val="24"/>
        </w:rPr>
        <w:t xml:space="preserve">информации, </w:t>
      </w:r>
      <w:r w:rsidRPr="00146683">
        <w:rPr>
          <w:sz w:val="24"/>
          <w:szCs w:val="24"/>
        </w:rPr>
        <w:t xml:space="preserve">содержащейся в документах, представленных </w:t>
      </w:r>
      <w:r w:rsidR="004C20C0" w:rsidRPr="00146683">
        <w:rPr>
          <w:sz w:val="24"/>
          <w:szCs w:val="24"/>
        </w:rPr>
        <w:t>заявителем</w:t>
      </w:r>
      <w:r w:rsidR="004F203B" w:rsidRPr="00146683">
        <w:rPr>
          <w:sz w:val="24"/>
          <w:szCs w:val="24"/>
        </w:rPr>
        <w:t>;</w:t>
      </w:r>
    </w:p>
    <w:p w14:paraId="18249C4D" w14:textId="583178C8"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подача </w:t>
      </w:r>
      <w:r w:rsidR="004C20C0" w:rsidRPr="00146683">
        <w:rPr>
          <w:sz w:val="24"/>
          <w:szCs w:val="24"/>
        </w:rPr>
        <w:t xml:space="preserve">заявителем </w:t>
      </w:r>
      <w:r w:rsidRPr="00146683">
        <w:rPr>
          <w:sz w:val="24"/>
          <w:szCs w:val="24"/>
        </w:rPr>
        <w:t xml:space="preserve">заявки после даты и </w:t>
      </w:r>
      <w:r w:rsidR="001148D8" w:rsidRPr="00146683">
        <w:rPr>
          <w:sz w:val="24"/>
          <w:szCs w:val="24"/>
        </w:rPr>
        <w:t>(или) времени, определенных для</w:t>
      </w:r>
      <w:r w:rsidR="004919F3" w:rsidRPr="00146683">
        <w:rPr>
          <w:sz w:val="24"/>
          <w:szCs w:val="24"/>
        </w:rPr>
        <w:t xml:space="preserve"> </w:t>
      </w:r>
      <w:r w:rsidRPr="00146683">
        <w:rPr>
          <w:sz w:val="24"/>
          <w:szCs w:val="24"/>
        </w:rPr>
        <w:t>подачи заявок;</w:t>
      </w:r>
    </w:p>
    <w:p w14:paraId="4F8D0579" w14:textId="7CF379A1" w:rsidR="004F203B" w:rsidRPr="00146683" w:rsidRDefault="004F203B"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 xml:space="preserve">ранее в отношении </w:t>
      </w:r>
      <w:r w:rsidR="004C20C0" w:rsidRPr="00146683">
        <w:rPr>
          <w:sz w:val="24"/>
          <w:szCs w:val="24"/>
        </w:rPr>
        <w:t xml:space="preserve">заявителя </w:t>
      </w:r>
      <w:r w:rsidRPr="00146683">
        <w:rPr>
          <w:sz w:val="24"/>
          <w:szCs w:val="24"/>
        </w:rPr>
        <w:t>было принято решение об оказании аналогичной поддержки и сроки ее оказания не истекли;</w:t>
      </w:r>
    </w:p>
    <w:p w14:paraId="2AAABD64" w14:textId="19E37B81" w:rsidR="003B5C1E" w:rsidRPr="00146683" w:rsidRDefault="003B5C1E" w:rsidP="00A22016">
      <w:pPr>
        <w:pStyle w:val="ConsPlusNormal"/>
        <w:numPr>
          <w:ilvl w:val="0"/>
          <w:numId w:val="2"/>
        </w:numPr>
        <w:shd w:val="clear" w:color="auto" w:fill="FFFFFF" w:themeFill="background1"/>
        <w:ind w:left="0" w:firstLine="709"/>
        <w:jc w:val="both"/>
        <w:rPr>
          <w:sz w:val="24"/>
          <w:szCs w:val="24"/>
        </w:rPr>
      </w:pPr>
      <w:r w:rsidRPr="00146683">
        <w:rPr>
          <w:sz w:val="24"/>
          <w:szCs w:val="24"/>
        </w:rPr>
        <w:t>не</w:t>
      </w:r>
      <w:r w:rsidR="007539A9" w:rsidRPr="00146683">
        <w:rPr>
          <w:sz w:val="24"/>
          <w:szCs w:val="24"/>
        </w:rPr>
        <w:t>соблюдение</w:t>
      </w:r>
      <w:r w:rsidRPr="00146683">
        <w:rPr>
          <w:sz w:val="24"/>
          <w:szCs w:val="24"/>
        </w:rPr>
        <w:t xml:space="preserve"> </w:t>
      </w:r>
      <w:r w:rsidR="004C20C0" w:rsidRPr="00146683">
        <w:rPr>
          <w:sz w:val="24"/>
          <w:szCs w:val="24"/>
        </w:rPr>
        <w:t xml:space="preserve">заявителем </w:t>
      </w:r>
      <w:r w:rsidRPr="00146683">
        <w:rPr>
          <w:rFonts w:eastAsiaTheme="minorHAnsi"/>
          <w:sz w:val="24"/>
          <w:szCs w:val="24"/>
        </w:rPr>
        <w:t>правил наличных расчетов в Ро</w:t>
      </w:r>
      <w:r w:rsidR="00BB6E91" w:rsidRPr="00146683">
        <w:rPr>
          <w:rFonts w:eastAsiaTheme="minorHAnsi"/>
          <w:sz w:val="24"/>
          <w:szCs w:val="24"/>
        </w:rPr>
        <w:t>ссийской Федерации, определенных</w:t>
      </w:r>
      <w:r w:rsidR="004919F3" w:rsidRPr="00146683">
        <w:rPr>
          <w:sz w:val="24"/>
          <w:szCs w:val="24"/>
        </w:rPr>
        <w:t xml:space="preserve"> </w:t>
      </w:r>
      <w:r w:rsidRPr="00146683">
        <w:rPr>
          <w:sz w:val="24"/>
          <w:szCs w:val="24"/>
        </w:rPr>
        <w:t>Указанием Банка России от 09.12.2019 №</w:t>
      </w:r>
      <w:r w:rsidR="004919F3" w:rsidRPr="00146683">
        <w:rPr>
          <w:sz w:val="24"/>
          <w:szCs w:val="24"/>
        </w:rPr>
        <w:t xml:space="preserve"> </w:t>
      </w:r>
      <w:r w:rsidRPr="00146683">
        <w:rPr>
          <w:sz w:val="24"/>
          <w:szCs w:val="24"/>
        </w:rPr>
        <w:t>5348-У «О</w:t>
      </w:r>
      <w:r w:rsidR="004919F3" w:rsidRPr="00146683">
        <w:rPr>
          <w:sz w:val="24"/>
          <w:szCs w:val="24"/>
        </w:rPr>
        <w:t xml:space="preserve"> </w:t>
      </w:r>
      <w:r w:rsidRPr="00146683">
        <w:rPr>
          <w:sz w:val="24"/>
          <w:szCs w:val="24"/>
        </w:rPr>
        <w:t>правилах наличных расчетов»</w:t>
      </w:r>
      <w:r w:rsidR="00BB6E91" w:rsidRPr="00146683">
        <w:rPr>
          <w:sz w:val="24"/>
          <w:szCs w:val="24"/>
        </w:rPr>
        <w:t>,</w:t>
      </w:r>
      <w:r w:rsidRPr="00146683">
        <w:rPr>
          <w:sz w:val="24"/>
          <w:szCs w:val="24"/>
        </w:rPr>
        <w:t xml:space="preserve"> </w:t>
      </w:r>
      <w:r w:rsidR="007539A9" w:rsidRPr="00146683">
        <w:rPr>
          <w:sz w:val="24"/>
          <w:szCs w:val="24"/>
        </w:rPr>
        <w:t xml:space="preserve">при осуществлении </w:t>
      </w:r>
      <w:r w:rsidRPr="00146683">
        <w:rPr>
          <w:sz w:val="24"/>
          <w:szCs w:val="24"/>
        </w:rPr>
        <w:t xml:space="preserve">затрат, указанных в пункте </w:t>
      </w:r>
      <w:r w:rsidR="007B71C3" w:rsidRPr="00146683">
        <w:rPr>
          <w:sz w:val="24"/>
          <w:szCs w:val="24"/>
        </w:rPr>
        <w:t>2.4</w:t>
      </w:r>
      <w:r w:rsidR="004919F3" w:rsidRPr="00146683">
        <w:rPr>
          <w:sz w:val="24"/>
          <w:szCs w:val="24"/>
        </w:rPr>
        <w:t xml:space="preserve"> </w:t>
      </w:r>
      <w:r w:rsidR="00D30C90" w:rsidRPr="00146683">
        <w:rPr>
          <w:sz w:val="24"/>
          <w:szCs w:val="24"/>
        </w:rPr>
        <w:t>П</w:t>
      </w:r>
      <w:r w:rsidRPr="00146683">
        <w:rPr>
          <w:sz w:val="24"/>
          <w:szCs w:val="24"/>
        </w:rPr>
        <w:t>орядка.</w:t>
      </w:r>
    </w:p>
    <w:p w14:paraId="1995CEC2" w14:textId="1ABC1DE7" w:rsidR="004F203B" w:rsidRPr="00CC623F" w:rsidRDefault="00341086" w:rsidP="00C765B3">
      <w:pPr>
        <w:pStyle w:val="ConsPlusNormal"/>
        <w:shd w:val="clear" w:color="auto" w:fill="FFFFFF" w:themeFill="background1"/>
        <w:ind w:firstLine="709"/>
        <w:jc w:val="both"/>
        <w:rPr>
          <w:sz w:val="24"/>
          <w:szCs w:val="24"/>
        </w:rPr>
      </w:pPr>
      <w:r w:rsidRPr="00CC623F">
        <w:rPr>
          <w:sz w:val="24"/>
          <w:szCs w:val="24"/>
        </w:rPr>
        <w:t>5.7.8.</w:t>
      </w:r>
      <w:r w:rsidR="004919F3" w:rsidRPr="00CC623F">
        <w:rPr>
          <w:sz w:val="24"/>
          <w:szCs w:val="24"/>
        </w:rPr>
        <w:t xml:space="preserve"> Отдел</w:t>
      </w:r>
      <w:r w:rsidR="004F203B" w:rsidRPr="00CC623F">
        <w:rPr>
          <w:sz w:val="24"/>
          <w:szCs w:val="24"/>
        </w:rPr>
        <w:t xml:space="preserve"> в течение 1 рабочего дня со дня принятия решения о допуске заявок к отб</w:t>
      </w:r>
      <w:r w:rsidR="007B71C3" w:rsidRPr="00CC623F">
        <w:rPr>
          <w:sz w:val="24"/>
          <w:szCs w:val="24"/>
        </w:rPr>
        <w:t xml:space="preserve">ору передает заявки и </w:t>
      </w:r>
      <w:r w:rsidR="000203FF" w:rsidRPr="00CC623F">
        <w:rPr>
          <w:sz w:val="24"/>
          <w:szCs w:val="24"/>
        </w:rPr>
        <w:t>заключение</w:t>
      </w:r>
      <w:r w:rsidR="007B71C3" w:rsidRPr="00CC623F">
        <w:rPr>
          <w:sz w:val="24"/>
          <w:szCs w:val="24"/>
        </w:rPr>
        <w:t xml:space="preserve"> о</w:t>
      </w:r>
      <w:r w:rsidR="004919F3" w:rsidRPr="00CC623F">
        <w:rPr>
          <w:sz w:val="24"/>
          <w:szCs w:val="24"/>
        </w:rPr>
        <w:t xml:space="preserve"> </w:t>
      </w:r>
      <w:r w:rsidR="000454A3" w:rsidRPr="00CC623F">
        <w:rPr>
          <w:sz w:val="24"/>
          <w:szCs w:val="24"/>
        </w:rPr>
        <w:t>допуске заявок к</w:t>
      </w:r>
      <w:r w:rsidR="004919F3" w:rsidRPr="00CC623F">
        <w:rPr>
          <w:sz w:val="24"/>
          <w:szCs w:val="24"/>
        </w:rPr>
        <w:t xml:space="preserve"> </w:t>
      </w:r>
      <w:r w:rsidR="004F203B" w:rsidRPr="00CC623F">
        <w:rPr>
          <w:sz w:val="24"/>
          <w:szCs w:val="24"/>
        </w:rPr>
        <w:t xml:space="preserve">отбору в </w:t>
      </w:r>
      <w:r w:rsidR="000666ED" w:rsidRPr="00CC623F">
        <w:rPr>
          <w:sz w:val="24"/>
          <w:szCs w:val="24"/>
        </w:rPr>
        <w:t>Совет</w:t>
      </w:r>
      <w:r w:rsidR="004F203B" w:rsidRPr="00CC623F">
        <w:rPr>
          <w:sz w:val="24"/>
          <w:szCs w:val="24"/>
        </w:rPr>
        <w:t xml:space="preserve">. </w:t>
      </w:r>
    </w:p>
    <w:p w14:paraId="49F0EF33" w14:textId="07DA0EF5" w:rsidR="00947C4F" w:rsidRPr="00CC623F" w:rsidRDefault="00341086" w:rsidP="00C765B3">
      <w:pPr>
        <w:pStyle w:val="ConsPlusNormal"/>
        <w:shd w:val="clear" w:color="auto" w:fill="FFFFFF" w:themeFill="background1"/>
        <w:ind w:firstLine="709"/>
        <w:jc w:val="both"/>
        <w:rPr>
          <w:sz w:val="24"/>
          <w:szCs w:val="24"/>
        </w:rPr>
      </w:pPr>
      <w:r w:rsidRPr="00CC623F">
        <w:rPr>
          <w:sz w:val="24"/>
          <w:szCs w:val="24"/>
        </w:rPr>
        <w:t>5.7.9.</w:t>
      </w:r>
      <w:r w:rsidR="004919F3" w:rsidRPr="00CC623F">
        <w:rPr>
          <w:sz w:val="24"/>
          <w:szCs w:val="24"/>
        </w:rPr>
        <w:t xml:space="preserve"> </w:t>
      </w:r>
      <w:r w:rsidR="000203FF" w:rsidRPr="00CC623F">
        <w:rPr>
          <w:sz w:val="24"/>
          <w:szCs w:val="24"/>
        </w:rPr>
        <w:t>Совет</w:t>
      </w:r>
      <w:r w:rsidR="00947C4F" w:rsidRPr="00CC623F">
        <w:rPr>
          <w:sz w:val="24"/>
          <w:szCs w:val="24"/>
        </w:rPr>
        <w:t xml:space="preserve"> рассматривает заявки</w:t>
      </w:r>
      <w:r w:rsidRPr="00CC623F">
        <w:rPr>
          <w:sz w:val="24"/>
          <w:szCs w:val="24"/>
        </w:rPr>
        <w:t>, допущенные к отбору,</w:t>
      </w:r>
      <w:r w:rsidR="00311F03" w:rsidRPr="00CC623F">
        <w:rPr>
          <w:sz w:val="24"/>
          <w:szCs w:val="24"/>
        </w:rPr>
        <w:t xml:space="preserve"> с</w:t>
      </w:r>
      <w:r w:rsidR="004919F3" w:rsidRPr="00CC623F">
        <w:rPr>
          <w:sz w:val="24"/>
          <w:szCs w:val="24"/>
        </w:rPr>
        <w:t xml:space="preserve"> </w:t>
      </w:r>
      <w:r w:rsidR="00947C4F" w:rsidRPr="00CC623F">
        <w:rPr>
          <w:sz w:val="24"/>
          <w:szCs w:val="24"/>
        </w:rPr>
        <w:t>прилагаемыми документами в течение 10 рабо</w:t>
      </w:r>
      <w:r w:rsidR="00311F03" w:rsidRPr="00CC623F">
        <w:rPr>
          <w:sz w:val="24"/>
          <w:szCs w:val="24"/>
        </w:rPr>
        <w:t>чих дней со дня их получения от</w:t>
      </w:r>
      <w:r w:rsidR="004919F3" w:rsidRPr="00CC623F">
        <w:rPr>
          <w:sz w:val="24"/>
          <w:szCs w:val="24"/>
        </w:rPr>
        <w:t xml:space="preserve"> отдела</w:t>
      </w:r>
      <w:r w:rsidR="00947C4F" w:rsidRPr="00CC623F">
        <w:rPr>
          <w:sz w:val="24"/>
          <w:szCs w:val="24"/>
        </w:rPr>
        <w:t>.</w:t>
      </w:r>
    </w:p>
    <w:p w14:paraId="3B15624D" w14:textId="21231A79" w:rsidR="00947C4F" w:rsidRPr="00CC623F" w:rsidRDefault="00341086" w:rsidP="000203FF">
      <w:pPr>
        <w:pStyle w:val="ConsPlusNormal"/>
        <w:shd w:val="clear" w:color="auto" w:fill="FFFFFF" w:themeFill="background1"/>
        <w:ind w:firstLine="709"/>
        <w:jc w:val="both"/>
        <w:rPr>
          <w:sz w:val="24"/>
          <w:szCs w:val="24"/>
        </w:rPr>
      </w:pPr>
      <w:r w:rsidRPr="00CC623F">
        <w:rPr>
          <w:sz w:val="24"/>
          <w:szCs w:val="24"/>
        </w:rPr>
        <w:t>5.7.10.</w:t>
      </w:r>
      <w:r w:rsidR="004919F3" w:rsidRPr="00CC623F">
        <w:rPr>
          <w:sz w:val="24"/>
          <w:szCs w:val="24"/>
        </w:rPr>
        <w:t xml:space="preserve"> </w:t>
      </w:r>
      <w:r w:rsidR="00C8240E" w:rsidRPr="00CC623F">
        <w:rPr>
          <w:sz w:val="24"/>
          <w:szCs w:val="24"/>
        </w:rPr>
        <w:t>По р</w:t>
      </w:r>
      <w:r w:rsidR="00947C4F" w:rsidRPr="00CC623F">
        <w:rPr>
          <w:sz w:val="24"/>
          <w:szCs w:val="24"/>
        </w:rPr>
        <w:t>езультат</w:t>
      </w:r>
      <w:r w:rsidR="00C8240E" w:rsidRPr="00CC623F">
        <w:rPr>
          <w:sz w:val="24"/>
          <w:szCs w:val="24"/>
        </w:rPr>
        <w:t>ам</w:t>
      </w:r>
      <w:r w:rsidR="00947C4F" w:rsidRPr="00CC623F">
        <w:rPr>
          <w:sz w:val="24"/>
          <w:szCs w:val="24"/>
        </w:rPr>
        <w:t xml:space="preserve"> рассмотрения заявок </w:t>
      </w:r>
      <w:r w:rsidR="000203FF" w:rsidRPr="00CC623F">
        <w:rPr>
          <w:sz w:val="24"/>
          <w:szCs w:val="24"/>
        </w:rPr>
        <w:t>Советом</w:t>
      </w:r>
      <w:r w:rsidR="00947C4F" w:rsidRPr="00CC623F">
        <w:rPr>
          <w:sz w:val="24"/>
          <w:szCs w:val="24"/>
        </w:rPr>
        <w:t xml:space="preserve"> </w:t>
      </w:r>
      <w:r w:rsidR="00947C4F" w:rsidRPr="0021244E">
        <w:rPr>
          <w:sz w:val="24"/>
          <w:szCs w:val="24"/>
          <w:shd w:val="clear" w:color="auto" w:fill="FFFFFF" w:themeFill="background1"/>
        </w:rPr>
        <w:t>оформля</w:t>
      </w:r>
      <w:r w:rsidR="000203FF" w:rsidRPr="0021244E">
        <w:rPr>
          <w:sz w:val="24"/>
          <w:szCs w:val="24"/>
          <w:shd w:val="clear" w:color="auto" w:fill="FFFFFF" w:themeFill="background1"/>
        </w:rPr>
        <w:t>ется</w:t>
      </w:r>
      <w:r w:rsidR="00947C4F" w:rsidRPr="0021244E">
        <w:rPr>
          <w:sz w:val="24"/>
          <w:szCs w:val="24"/>
          <w:shd w:val="clear" w:color="auto" w:fill="FFFFFF" w:themeFill="background1"/>
        </w:rPr>
        <w:t xml:space="preserve"> протокол </w:t>
      </w:r>
      <w:r w:rsidR="00947C4F" w:rsidRPr="00CC623F">
        <w:rPr>
          <w:sz w:val="24"/>
          <w:szCs w:val="24"/>
        </w:rPr>
        <w:t xml:space="preserve">рассмотрения заявок, в котором </w:t>
      </w:r>
      <w:r w:rsidR="000203FF" w:rsidRPr="00CC623F">
        <w:rPr>
          <w:sz w:val="24"/>
          <w:szCs w:val="24"/>
        </w:rPr>
        <w:t>содержится количество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r w:rsidR="00947C4F" w:rsidRPr="00CC623F">
        <w:rPr>
          <w:sz w:val="24"/>
          <w:szCs w:val="24"/>
        </w:rPr>
        <w:t>.</w:t>
      </w:r>
    </w:p>
    <w:p w14:paraId="7919B935" w14:textId="39D34646" w:rsidR="000203FF" w:rsidRPr="00CC623F" w:rsidRDefault="000203FF" w:rsidP="000203FF">
      <w:pPr>
        <w:widowControl w:val="0"/>
        <w:shd w:val="clear" w:color="auto" w:fill="FFFFFF"/>
        <w:tabs>
          <w:tab w:val="left" w:pos="993"/>
        </w:tabs>
        <w:autoSpaceDE w:val="0"/>
        <w:autoSpaceDN w:val="0"/>
        <w:adjustRightInd w:val="0"/>
        <w:spacing w:after="0" w:line="240" w:lineRule="auto"/>
        <w:ind w:firstLine="709"/>
        <w:contextualSpacing/>
        <w:jc w:val="both"/>
        <w:rPr>
          <w:rFonts w:ascii="Arial" w:hAnsi="Arial" w:cs="Arial"/>
          <w:sz w:val="24"/>
          <w:szCs w:val="24"/>
        </w:rPr>
      </w:pPr>
      <w:r w:rsidRPr="00CC623F">
        <w:rPr>
          <w:rFonts w:ascii="Arial" w:hAnsi="Arial" w:cs="Arial"/>
          <w:sz w:val="24"/>
          <w:szCs w:val="24"/>
        </w:rPr>
        <w:t>Протокол с заявкой</w:t>
      </w:r>
      <w:r w:rsidR="00E15E17" w:rsidRPr="00CC623F">
        <w:rPr>
          <w:rFonts w:ascii="Arial" w:hAnsi="Arial" w:cs="Arial"/>
          <w:sz w:val="24"/>
          <w:szCs w:val="24"/>
        </w:rPr>
        <w:t xml:space="preserve"> (заявками)</w:t>
      </w:r>
      <w:r w:rsidRPr="00CC623F">
        <w:rPr>
          <w:rFonts w:ascii="Arial" w:hAnsi="Arial" w:cs="Arial"/>
          <w:sz w:val="24"/>
          <w:szCs w:val="24"/>
        </w:rPr>
        <w:t xml:space="preserve"> передается в отдел.</w:t>
      </w:r>
    </w:p>
    <w:p w14:paraId="12C2252D" w14:textId="017208AB" w:rsidR="000203FF" w:rsidRPr="00CC623F" w:rsidRDefault="000203FF"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Отдел не позднее</w:t>
      </w:r>
      <w:r w:rsidR="0021244E">
        <w:rPr>
          <w:rFonts w:ascii="Arial" w:hAnsi="Arial" w:cs="Arial"/>
          <w:sz w:val="24"/>
          <w:szCs w:val="24"/>
        </w:rPr>
        <w:t xml:space="preserve"> 1 (одного)</w:t>
      </w:r>
      <w:r w:rsidRPr="00CC623F">
        <w:rPr>
          <w:rFonts w:ascii="Arial" w:hAnsi="Arial" w:cs="Arial"/>
          <w:sz w:val="24"/>
          <w:szCs w:val="24"/>
        </w:rPr>
        <w:t xml:space="preserve"> рабочего дня, следующего за днем подписания протокола </w:t>
      </w:r>
      <w:r w:rsidR="00E15E17" w:rsidRPr="00CC623F">
        <w:rPr>
          <w:rFonts w:ascii="Arial" w:hAnsi="Arial" w:cs="Arial"/>
          <w:sz w:val="24"/>
          <w:szCs w:val="24"/>
        </w:rPr>
        <w:t>С</w:t>
      </w:r>
      <w:r w:rsidRPr="00CC623F">
        <w:rPr>
          <w:rFonts w:ascii="Arial" w:hAnsi="Arial" w:cs="Arial"/>
          <w:sz w:val="24"/>
          <w:szCs w:val="24"/>
        </w:rPr>
        <w:t>овета</w:t>
      </w:r>
      <w:r w:rsidR="0021244E">
        <w:rPr>
          <w:rFonts w:ascii="Arial" w:hAnsi="Arial" w:cs="Arial"/>
          <w:sz w:val="24"/>
          <w:szCs w:val="24"/>
        </w:rPr>
        <w:t>,</w:t>
      </w:r>
      <w:r w:rsidRPr="00CC623F">
        <w:rPr>
          <w:rFonts w:ascii="Arial" w:hAnsi="Arial" w:cs="Arial"/>
          <w:sz w:val="24"/>
          <w:szCs w:val="24"/>
        </w:rPr>
        <w:t xml:space="preserve"> созывает </w:t>
      </w:r>
      <w:r w:rsidR="00E15E17" w:rsidRPr="00CC623F">
        <w:rPr>
          <w:rFonts w:ascii="Arial" w:hAnsi="Arial" w:cs="Arial"/>
          <w:sz w:val="24"/>
          <w:szCs w:val="24"/>
        </w:rPr>
        <w:t>комиссию</w:t>
      </w:r>
      <w:r w:rsidRPr="00CC623F">
        <w:rPr>
          <w:rFonts w:ascii="Arial" w:hAnsi="Arial" w:cs="Arial"/>
          <w:sz w:val="24"/>
          <w:szCs w:val="24"/>
        </w:rPr>
        <w:t xml:space="preserve"> для рассмотрения протокола </w:t>
      </w:r>
      <w:r w:rsidR="00E15E17" w:rsidRPr="00CC623F">
        <w:rPr>
          <w:rFonts w:ascii="Arial" w:hAnsi="Arial" w:cs="Arial"/>
          <w:sz w:val="24"/>
          <w:szCs w:val="24"/>
        </w:rPr>
        <w:t>С</w:t>
      </w:r>
      <w:r w:rsidRPr="00CC623F">
        <w:rPr>
          <w:rFonts w:ascii="Arial" w:hAnsi="Arial" w:cs="Arial"/>
          <w:sz w:val="24"/>
          <w:szCs w:val="24"/>
        </w:rPr>
        <w:t>овета, заявки (заявок) и принятия решения о предоставлении или об отказе в предоставлении заявителю (заявителям) субсидии.</w:t>
      </w:r>
    </w:p>
    <w:p w14:paraId="3D18E359" w14:textId="00D977AC" w:rsidR="000203FF" w:rsidRPr="00CC623F" w:rsidRDefault="00E15E17" w:rsidP="000203FF">
      <w:pPr>
        <w:widowControl w:val="0"/>
        <w:numPr>
          <w:ilvl w:val="2"/>
          <w:numId w:val="16"/>
        </w:numPr>
        <w:shd w:val="clear" w:color="auto" w:fill="FFFFFF"/>
        <w:tabs>
          <w:tab w:val="left" w:pos="993"/>
        </w:tabs>
        <w:autoSpaceDE w:val="0"/>
        <w:autoSpaceDN w:val="0"/>
        <w:adjustRightInd w:val="0"/>
        <w:spacing w:after="0" w:line="240" w:lineRule="auto"/>
        <w:ind w:left="0" w:firstLine="708"/>
        <w:contextualSpacing/>
        <w:jc w:val="both"/>
        <w:rPr>
          <w:rFonts w:ascii="Arial" w:hAnsi="Arial" w:cs="Arial"/>
          <w:sz w:val="24"/>
          <w:szCs w:val="24"/>
        </w:rPr>
      </w:pPr>
      <w:r w:rsidRPr="00CC623F">
        <w:rPr>
          <w:rFonts w:ascii="Arial" w:hAnsi="Arial" w:cs="Arial"/>
          <w:sz w:val="24"/>
          <w:szCs w:val="24"/>
        </w:rPr>
        <w:t>Комиссия</w:t>
      </w:r>
      <w:r w:rsidR="000203FF" w:rsidRPr="00CC623F">
        <w:rPr>
          <w:rFonts w:ascii="Arial" w:hAnsi="Arial" w:cs="Arial"/>
          <w:sz w:val="24"/>
          <w:szCs w:val="24"/>
        </w:rPr>
        <w:t xml:space="preserve"> в течение 5-ти рабочих дней рассматривает заявки. Решение </w:t>
      </w:r>
      <w:r w:rsidRPr="00CC623F">
        <w:rPr>
          <w:rFonts w:ascii="Arial" w:hAnsi="Arial" w:cs="Arial"/>
          <w:sz w:val="24"/>
          <w:szCs w:val="24"/>
        </w:rPr>
        <w:t>комиссии</w:t>
      </w:r>
      <w:r w:rsidR="000203FF" w:rsidRPr="00CC623F">
        <w:rPr>
          <w:rFonts w:ascii="Arial" w:hAnsi="Arial" w:cs="Arial"/>
          <w:sz w:val="24"/>
          <w:szCs w:val="24"/>
        </w:rPr>
        <w:t xml:space="preserve"> оформляется протоколом подведения итогов отбора получателей субсидий, который </w:t>
      </w:r>
      <w:r w:rsidRPr="00CC623F">
        <w:rPr>
          <w:rFonts w:ascii="Arial" w:hAnsi="Arial" w:cs="Arial"/>
          <w:sz w:val="24"/>
          <w:szCs w:val="24"/>
        </w:rPr>
        <w:t xml:space="preserve">содержит предложения по распределению субсидий участникам отбора с </w:t>
      </w:r>
      <w:r w:rsidRPr="0021244E">
        <w:rPr>
          <w:rFonts w:ascii="Arial" w:hAnsi="Arial" w:cs="Arial"/>
          <w:sz w:val="24"/>
          <w:szCs w:val="24"/>
          <w:shd w:val="clear" w:color="auto" w:fill="FFFFFF" w:themeFill="background1"/>
        </w:rPr>
        <w:t>указанием размера субсидии</w:t>
      </w:r>
      <w:r w:rsidR="000203FF" w:rsidRPr="00CC623F">
        <w:rPr>
          <w:rFonts w:ascii="Arial" w:hAnsi="Arial" w:cs="Arial"/>
          <w:sz w:val="24"/>
          <w:szCs w:val="24"/>
        </w:rPr>
        <w:t>.</w:t>
      </w:r>
    </w:p>
    <w:p w14:paraId="051EBE57" w14:textId="77777777" w:rsidR="00E15E17" w:rsidRPr="00CC623F" w:rsidRDefault="00E15E17" w:rsidP="000203FF">
      <w:pPr>
        <w:pStyle w:val="ConsPlusNormal"/>
        <w:shd w:val="clear" w:color="auto" w:fill="FFFFFF" w:themeFill="background1"/>
        <w:ind w:firstLine="709"/>
        <w:jc w:val="both"/>
        <w:rPr>
          <w:sz w:val="24"/>
          <w:szCs w:val="24"/>
        </w:rPr>
      </w:pPr>
      <w:r w:rsidRPr="00CC623F">
        <w:rPr>
          <w:sz w:val="24"/>
          <w:szCs w:val="24"/>
        </w:rPr>
        <w:t>Протокол с заявкой (заявками) передается в отдел.</w:t>
      </w:r>
    </w:p>
    <w:p w14:paraId="3E68F798" w14:textId="3C31CD36" w:rsidR="00947C4F" w:rsidRPr="00146683" w:rsidRDefault="00E15E17" w:rsidP="000203FF">
      <w:pPr>
        <w:pStyle w:val="ConsPlusNormal"/>
        <w:shd w:val="clear" w:color="auto" w:fill="FFFFFF" w:themeFill="background1"/>
        <w:ind w:firstLine="709"/>
        <w:jc w:val="both"/>
        <w:rPr>
          <w:sz w:val="24"/>
          <w:szCs w:val="24"/>
        </w:rPr>
      </w:pPr>
      <w:r w:rsidRPr="00CC623F">
        <w:rPr>
          <w:sz w:val="24"/>
          <w:szCs w:val="24"/>
        </w:rPr>
        <w:t xml:space="preserve">2.5.5. </w:t>
      </w:r>
      <w:r w:rsidR="004919F3" w:rsidRPr="00CC623F">
        <w:rPr>
          <w:sz w:val="24"/>
          <w:szCs w:val="24"/>
        </w:rPr>
        <w:t>Отдел</w:t>
      </w:r>
      <w:r w:rsidR="00947C4F" w:rsidRPr="00CC623F">
        <w:rPr>
          <w:sz w:val="24"/>
          <w:szCs w:val="24"/>
        </w:rPr>
        <w:t xml:space="preserve"> в течение 3 рабочих дней со дня получения протокола рассмотрения заявок с учетом предложений </w:t>
      </w:r>
      <w:r w:rsidR="00311F03" w:rsidRPr="00CC623F">
        <w:rPr>
          <w:sz w:val="24"/>
          <w:szCs w:val="24"/>
        </w:rPr>
        <w:t>комиссии о</w:t>
      </w:r>
      <w:r w:rsidR="004919F3" w:rsidRPr="00CC623F">
        <w:rPr>
          <w:sz w:val="24"/>
          <w:szCs w:val="24"/>
        </w:rPr>
        <w:t xml:space="preserve"> </w:t>
      </w:r>
      <w:r w:rsidR="00947C4F" w:rsidRPr="00CC623F">
        <w:rPr>
          <w:sz w:val="24"/>
          <w:szCs w:val="24"/>
        </w:rPr>
        <w:t>ра</w:t>
      </w:r>
      <w:r w:rsidR="00311F03" w:rsidRPr="00CC623F">
        <w:rPr>
          <w:sz w:val="24"/>
          <w:szCs w:val="24"/>
        </w:rPr>
        <w:t>спределении</w:t>
      </w:r>
      <w:r w:rsidR="00947C4F" w:rsidRPr="00CC623F">
        <w:rPr>
          <w:sz w:val="24"/>
          <w:szCs w:val="24"/>
        </w:rPr>
        <w:t xml:space="preserve"> субсидий подготавливает проекты распоряжений о</w:t>
      </w:r>
      <w:r w:rsidR="00CB020D" w:rsidRPr="00CC623F">
        <w:rPr>
          <w:sz w:val="24"/>
          <w:szCs w:val="24"/>
        </w:rPr>
        <w:t xml:space="preserve"> предоставлении субсидии </w:t>
      </w:r>
      <w:r w:rsidR="00CB020D" w:rsidRPr="00146683">
        <w:rPr>
          <w:sz w:val="24"/>
          <w:szCs w:val="24"/>
        </w:rPr>
        <w:t>или</w:t>
      </w:r>
      <w:r w:rsidR="004919F3" w:rsidRPr="00146683">
        <w:rPr>
          <w:sz w:val="24"/>
          <w:szCs w:val="24"/>
        </w:rPr>
        <w:t xml:space="preserve"> </w:t>
      </w:r>
      <w:r w:rsidR="00CB020D" w:rsidRPr="00146683">
        <w:rPr>
          <w:sz w:val="24"/>
          <w:szCs w:val="24"/>
        </w:rPr>
        <w:t>об</w:t>
      </w:r>
      <w:r w:rsidR="004919F3" w:rsidRPr="00146683">
        <w:rPr>
          <w:sz w:val="24"/>
          <w:szCs w:val="24"/>
        </w:rPr>
        <w:t xml:space="preserve"> </w:t>
      </w:r>
      <w:r w:rsidR="00947C4F" w:rsidRPr="00146683">
        <w:rPr>
          <w:sz w:val="24"/>
          <w:szCs w:val="24"/>
        </w:rPr>
        <w:t>отклонении заявки.</w:t>
      </w:r>
    </w:p>
    <w:p w14:paraId="1E1B4CAB" w14:textId="33C2F80A" w:rsidR="00CF0F93" w:rsidRPr="00146683" w:rsidRDefault="00BA75B9" w:rsidP="000203FF">
      <w:pPr>
        <w:pStyle w:val="ConsPlusNormal"/>
        <w:shd w:val="clear" w:color="auto" w:fill="FFFFFF" w:themeFill="background1"/>
        <w:ind w:firstLine="709"/>
        <w:jc w:val="both"/>
        <w:rPr>
          <w:sz w:val="24"/>
          <w:szCs w:val="24"/>
        </w:rPr>
      </w:pPr>
      <w:r w:rsidRPr="00146683">
        <w:rPr>
          <w:sz w:val="24"/>
          <w:szCs w:val="24"/>
        </w:rPr>
        <w:t>5.7.12.</w:t>
      </w:r>
      <w:r w:rsidR="004919F3" w:rsidRPr="00146683">
        <w:rPr>
          <w:sz w:val="24"/>
          <w:szCs w:val="24"/>
        </w:rPr>
        <w:t xml:space="preserve"> </w:t>
      </w:r>
      <w:r w:rsidR="00CF0F93" w:rsidRPr="00146683">
        <w:rPr>
          <w:sz w:val="24"/>
          <w:szCs w:val="24"/>
        </w:rPr>
        <w:t xml:space="preserve">Документ об итогах проведения отбора </w:t>
      </w:r>
      <w:r w:rsidR="00CF0F93" w:rsidRPr="00CC623F">
        <w:rPr>
          <w:sz w:val="24"/>
          <w:szCs w:val="24"/>
          <w:shd w:val="clear" w:color="auto" w:fill="FFFFFF" w:themeFill="background1"/>
        </w:rPr>
        <w:t xml:space="preserve">размещается </w:t>
      </w:r>
      <w:r w:rsidR="00CF0F93" w:rsidRPr="00146683">
        <w:rPr>
          <w:sz w:val="24"/>
          <w:szCs w:val="24"/>
        </w:rPr>
        <w:t xml:space="preserve">в сроки, установленные в объявлении о проведении отбора, на едином портале (в случае проведения отбора в системе «Электронный бюджет») </w:t>
      </w:r>
      <w:r w:rsidR="003231CB" w:rsidRPr="003231CB">
        <w:rPr>
          <w:sz w:val="24"/>
          <w:szCs w:val="24"/>
        </w:rPr>
        <w:t>и (</w:t>
      </w:r>
      <w:r w:rsidR="00CF0F93" w:rsidRPr="003231CB">
        <w:rPr>
          <w:sz w:val="24"/>
          <w:szCs w:val="24"/>
        </w:rPr>
        <w:t>или</w:t>
      </w:r>
      <w:r w:rsidR="003231CB" w:rsidRPr="003231CB">
        <w:rPr>
          <w:sz w:val="24"/>
          <w:szCs w:val="24"/>
        </w:rPr>
        <w:t>)</w:t>
      </w:r>
      <w:r w:rsidR="00CF0F93" w:rsidRPr="003231CB">
        <w:rPr>
          <w:sz w:val="24"/>
          <w:szCs w:val="24"/>
        </w:rPr>
        <w:t xml:space="preserve"> на</w:t>
      </w:r>
      <w:r w:rsidR="004919F3" w:rsidRPr="003231CB">
        <w:rPr>
          <w:sz w:val="24"/>
          <w:szCs w:val="24"/>
        </w:rPr>
        <w:t xml:space="preserve"> </w:t>
      </w:r>
      <w:r w:rsidR="00CF0F93" w:rsidRPr="003231CB">
        <w:rPr>
          <w:sz w:val="24"/>
          <w:szCs w:val="24"/>
        </w:rPr>
        <w:t xml:space="preserve">официальном </w:t>
      </w:r>
      <w:r w:rsidR="00CF0F93" w:rsidRPr="00146683">
        <w:rPr>
          <w:sz w:val="24"/>
          <w:szCs w:val="24"/>
        </w:rPr>
        <w:t xml:space="preserve">сайте </w:t>
      </w:r>
      <w:r w:rsidR="004919F3" w:rsidRPr="00146683">
        <w:rPr>
          <w:sz w:val="24"/>
          <w:szCs w:val="24"/>
        </w:rPr>
        <w:t xml:space="preserve">муниципального образования города Бородино </w:t>
      </w:r>
      <w:r w:rsidR="00CF0F93" w:rsidRPr="00146683">
        <w:rPr>
          <w:sz w:val="24"/>
          <w:szCs w:val="24"/>
        </w:rPr>
        <w:t>в информационно-телекоммуникационной сети «Интернет» и должен содержать следующие сведения:</w:t>
      </w:r>
    </w:p>
    <w:p w14:paraId="1A851190" w14:textId="75FE37B9"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CC623F">
        <w:rPr>
          <w:sz w:val="24"/>
          <w:szCs w:val="24"/>
          <w:shd w:val="clear" w:color="auto" w:fill="FFFFFF" w:themeFill="background1"/>
        </w:rPr>
        <w:t>дата, время и место проведения</w:t>
      </w:r>
      <w:r w:rsidRPr="00146683">
        <w:rPr>
          <w:sz w:val="24"/>
          <w:szCs w:val="24"/>
        </w:rPr>
        <w:t xml:space="preserve"> рассмотрения заявок;</w:t>
      </w:r>
    </w:p>
    <w:p w14:paraId="4E862028" w14:textId="16A81436"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w:t>
      </w:r>
      <w:r w:rsidRPr="00CC623F">
        <w:rPr>
          <w:sz w:val="24"/>
          <w:szCs w:val="24"/>
          <w:shd w:val="clear" w:color="auto" w:fill="FFFFFF" w:themeFill="background1"/>
        </w:rPr>
        <w:t>об участниках</w:t>
      </w:r>
      <w:r w:rsidRPr="00146683">
        <w:rPr>
          <w:sz w:val="24"/>
          <w:szCs w:val="24"/>
        </w:rPr>
        <w:t xml:space="preserve"> отбора, заявки которых были рассмотрены;</w:t>
      </w:r>
    </w:p>
    <w:p w14:paraId="0A8C6AE3" w14:textId="491C24AC"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 xml:space="preserve">информация об участниках отбора, заявки которых были </w:t>
      </w:r>
      <w:r w:rsidRPr="00CC623F">
        <w:rPr>
          <w:sz w:val="24"/>
          <w:szCs w:val="24"/>
          <w:shd w:val="clear" w:color="auto" w:fill="FFFFFF" w:themeFill="background1"/>
        </w:rPr>
        <w:t>отклонены,</w:t>
      </w:r>
      <w:r w:rsidRPr="00146683">
        <w:rPr>
          <w:sz w:val="24"/>
          <w:szCs w:val="24"/>
        </w:rPr>
        <w:t xml:space="preserve"> с</w:t>
      </w:r>
      <w:r w:rsidR="004919F3" w:rsidRPr="00146683">
        <w:rPr>
          <w:sz w:val="24"/>
          <w:szCs w:val="24"/>
        </w:rPr>
        <w:t xml:space="preserve"> </w:t>
      </w:r>
      <w:r w:rsidRPr="00146683">
        <w:rPr>
          <w:sz w:val="24"/>
          <w:szCs w:val="24"/>
        </w:rPr>
        <w:t>указанием причин их отклонения, в т</w:t>
      </w:r>
      <w:r w:rsidR="000A3125" w:rsidRPr="00146683">
        <w:rPr>
          <w:sz w:val="24"/>
          <w:szCs w:val="24"/>
        </w:rPr>
        <w:t>ом числе положений объявления о</w:t>
      </w:r>
      <w:r w:rsidR="004919F3" w:rsidRPr="00146683">
        <w:rPr>
          <w:sz w:val="24"/>
          <w:szCs w:val="24"/>
        </w:rPr>
        <w:t xml:space="preserve"> </w:t>
      </w:r>
      <w:r w:rsidRPr="00146683">
        <w:rPr>
          <w:sz w:val="24"/>
          <w:szCs w:val="24"/>
        </w:rPr>
        <w:t>проведении отбора, которым не соответствуют заявки;</w:t>
      </w:r>
    </w:p>
    <w:p w14:paraId="47ED3D76" w14:textId="57B7B825"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п</w:t>
      </w:r>
      <w:r w:rsidR="00F72EDD" w:rsidRPr="00146683">
        <w:rPr>
          <w:sz w:val="24"/>
          <w:szCs w:val="24"/>
        </w:rPr>
        <w:t>оследовательность оценки заявок</w:t>
      </w:r>
      <w:r w:rsidRPr="00146683">
        <w:rPr>
          <w:sz w:val="24"/>
          <w:szCs w:val="24"/>
        </w:rPr>
        <w:t>;</w:t>
      </w:r>
    </w:p>
    <w:p w14:paraId="7D0A9023" w14:textId="3E203F3B" w:rsidR="00CF0F93" w:rsidRPr="00146683" w:rsidRDefault="00CF0F93" w:rsidP="00A22016">
      <w:pPr>
        <w:pStyle w:val="ConsPlusNormal"/>
        <w:numPr>
          <w:ilvl w:val="0"/>
          <w:numId w:val="1"/>
        </w:numPr>
        <w:shd w:val="clear" w:color="auto" w:fill="FFFFFF" w:themeFill="background1"/>
        <w:ind w:left="0" w:firstLine="709"/>
        <w:jc w:val="both"/>
        <w:rPr>
          <w:sz w:val="24"/>
          <w:szCs w:val="24"/>
        </w:rPr>
      </w:pPr>
      <w:r w:rsidRPr="00146683">
        <w:rPr>
          <w:sz w:val="24"/>
          <w:szCs w:val="24"/>
        </w:rPr>
        <w:t>наименование получателей субсидии, с которым</w:t>
      </w:r>
      <w:r w:rsidR="004919F3" w:rsidRPr="00146683">
        <w:rPr>
          <w:sz w:val="24"/>
          <w:szCs w:val="24"/>
        </w:rPr>
        <w:t>и</w:t>
      </w:r>
      <w:r w:rsidRPr="00146683">
        <w:rPr>
          <w:sz w:val="24"/>
          <w:szCs w:val="24"/>
        </w:rPr>
        <w:t xml:space="preserve"> заключается соглашение и размер предоставляемой ему субсидии.</w:t>
      </w:r>
    </w:p>
    <w:p w14:paraId="38E74749" w14:textId="50E12C79" w:rsidR="00E040D0" w:rsidRPr="00146683" w:rsidRDefault="00BA75B9" w:rsidP="00C765B3">
      <w:pPr>
        <w:pStyle w:val="ConsPlusNormal"/>
        <w:shd w:val="clear" w:color="auto" w:fill="FFFFFF" w:themeFill="background1"/>
        <w:ind w:firstLine="709"/>
        <w:jc w:val="both"/>
        <w:rPr>
          <w:sz w:val="24"/>
          <w:szCs w:val="24"/>
        </w:rPr>
      </w:pPr>
      <w:r w:rsidRPr="00146683">
        <w:rPr>
          <w:sz w:val="24"/>
          <w:szCs w:val="24"/>
        </w:rPr>
        <w:lastRenderedPageBreak/>
        <w:t>5.7.13.</w:t>
      </w:r>
      <w:r w:rsidR="004919F3" w:rsidRPr="00146683">
        <w:rPr>
          <w:sz w:val="24"/>
          <w:szCs w:val="24"/>
        </w:rPr>
        <w:t xml:space="preserve"> </w:t>
      </w:r>
      <w:r w:rsidR="00E040D0" w:rsidRPr="00146683">
        <w:rPr>
          <w:sz w:val="24"/>
          <w:szCs w:val="24"/>
        </w:rPr>
        <w:t xml:space="preserve">Отмена проведения отбора производится в случае выявления нарушений требованиям Порядка и (или) законодательства Российской Федерации. </w:t>
      </w:r>
    </w:p>
    <w:p w14:paraId="6F2E1CBA" w14:textId="77777777" w:rsidR="00511E24" w:rsidRPr="00511E24" w:rsidRDefault="00BA75B9" w:rsidP="00511E24">
      <w:pPr>
        <w:autoSpaceDE w:val="0"/>
        <w:autoSpaceDN w:val="0"/>
        <w:adjustRightInd w:val="0"/>
        <w:spacing w:after="0" w:line="240" w:lineRule="auto"/>
        <w:ind w:firstLine="709"/>
        <w:jc w:val="both"/>
        <w:rPr>
          <w:rFonts w:ascii="Arial" w:hAnsi="Arial" w:cs="Arial"/>
          <w:sz w:val="24"/>
          <w:szCs w:val="24"/>
        </w:rPr>
      </w:pPr>
      <w:r w:rsidRPr="00511E24">
        <w:rPr>
          <w:rFonts w:ascii="Arial" w:hAnsi="Arial" w:cs="Arial"/>
          <w:sz w:val="24"/>
          <w:szCs w:val="24"/>
        </w:rPr>
        <w:t>5.7.14.</w:t>
      </w:r>
      <w:r w:rsidR="00D804A6" w:rsidRPr="00511E24">
        <w:rPr>
          <w:rFonts w:ascii="Arial" w:hAnsi="Arial" w:cs="Arial"/>
          <w:sz w:val="24"/>
          <w:szCs w:val="24"/>
        </w:rPr>
        <w:t xml:space="preserve"> </w:t>
      </w:r>
      <w:r w:rsidR="00E040D0" w:rsidRPr="00511E24">
        <w:rPr>
          <w:rFonts w:ascii="Arial" w:hAnsi="Arial" w:cs="Arial"/>
          <w:sz w:val="24"/>
          <w:szCs w:val="24"/>
        </w:rPr>
        <w:t>Отбор признается несостоявшимся в случае</w:t>
      </w:r>
      <w:r w:rsidR="00511E24" w:rsidRPr="00511E24">
        <w:rPr>
          <w:rFonts w:ascii="Arial" w:hAnsi="Arial" w:cs="Arial"/>
          <w:sz w:val="24"/>
          <w:szCs w:val="24"/>
        </w:rPr>
        <w:t>:</w:t>
      </w:r>
    </w:p>
    <w:p w14:paraId="3DCB52AB" w14:textId="4DF1172A" w:rsidR="002E1C01"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t>по окончании срока подачи заявок не подано ни одной заявки;</w:t>
      </w:r>
    </w:p>
    <w:p w14:paraId="411E7B48" w14:textId="65A9723C" w:rsidR="00947C4F" w:rsidRPr="00511E24" w:rsidRDefault="002E1C01" w:rsidP="00A22016">
      <w:pPr>
        <w:pStyle w:val="a4"/>
        <w:numPr>
          <w:ilvl w:val="0"/>
          <w:numId w:val="15"/>
        </w:numPr>
        <w:autoSpaceDE w:val="0"/>
        <w:autoSpaceDN w:val="0"/>
        <w:adjustRightInd w:val="0"/>
        <w:jc w:val="both"/>
        <w:rPr>
          <w:rFonts w:ascii="Arial" w:eastAsiaTheme="minorHAnsi" w:hAnsi="Arial" w:cs="Arial"/>
          <w:sz w:val="24"/>
          <w:szCs w:val="24"/>
        </w:rPr>
      </w:pPr>
      <w:r w:rsidRPr="00511E24">
        <w:rPr>
          <w:rFonts w:ascii="Arial" w:eastAsiaTheme="minorHAnsi" w:hAnsi="Arial" w:cs="Arial"/>
          <w:sz w:val="24"/>
          <w:szCs w:val="24"/>
        </w:rPr>
        <w:t>по результатам рассмотрен</w:t>
      </w:r>
      <w:r w:rsidR="00511E24" w:rsidRPr="00511E24">
        <w:rPr>
          <w:rFonts w:ascii="Arial" w:eastAsiaTheme="minorHAnsi" w:hAnsi="Arial" w:cs="Arial"/>
          <w:sz w:val="24"/>
          <w:szCs w:val="24"/>
        </w:rPr>
        <w:t>ия заявок отклонены все заявки.</w:t>
      </w:r>
    </w:p>
    <w:p w14:paraId="3A8CCB3F" w14:textId="5A9E555C" w:rsidR="00E040D0" w:rsidRPr="00CC623F" w:rsidRDefault="00BA75B9" w:rsidP="00511E24">
      <w:pPr>
        <w:pStyle w:val="ConsPlusNormal"/>
        <w:shd w:val="clear" w:color="auto" w:fill="FFFFFF" w:themeFill="background1"/>
        <w:ind w:firstLine="709"/>
        <w:jc w:val="both"/>
        <w:rPr>
          <w:sz w:val="24"/>
          <w:szCs w:val="24"/>
        </w:rPr>
      </w:pPr>
      <w:r w:rsidRPr="00511E24">
        <w:rPr>
          <w:sz w:val="24"/>
          <w:szCs w:val="24"/>
        </w:rPr>
        <w:t>5.7.15.</w:t>
      </w:r>
      <w:r w:rsidR="00D804A6" w:rsidRPr="00511E24">
        <w:rPr>
          <w:sz w:val="24"/>
          <w:szCs w:val="24"/>
        </w:rPr>
        <w:t xml:space="preserve"> </w:t>
      </w:r>
      <w:r w:rsidR="00E040D0" w:rsidRPr="00511E24">
        <w:rPr>
          <w:sz w:val="24"/>
          <w:szCs w:val="24"/>
        </w:rPr>
        <w:t xml:space="preserve">В </w:t>
      </w:r>
      <w:r w:rsidR="00E040D0" w:rsidRPr="00CC623F">
        <w:rPr>
          <w:sz w:val="24"/>
          <w:szCs w:val="24"/>
        </w:rPr>
        <w:t xml:space="preserve">случае </w:t>
      </w:r>
      <w:r w:rsidR="007D0327" w:rsidRPr="00CC623F">
        <w:rPr>
          <w:sz w:val="24"/>
          <w:szCs w:val="24"/>
        </w:rPr>
        <w:t xml:space="preserve">подписания распоряжения о предоставлении субсидии </w:t>
      </w:r>
      <w:r w:rsidR="00222790" w:rsidRPr="00CC623F">
        <w:rPr>
          <w:sz w:val="24"/>
          <w:szCs w:val="24"/>
        </w:rPr>
        <w:t xml:space="preserve">в </w:t>
      </w:r>
      <w:r w:rsidR="00222790" w:rsidRPr="00CC623F">
        <w:rPr>
          <w:sz w:val="24"/>
          <w:szCs w:val="24"/>
          <w:shd w:val="clear" w:color="auto" w:fill="FFFFFF" w:themeFill="background1"/>
        </w:rPr>
        <w:t>течение 5</w:t>
      </w:r>
      <w:r w:rsidR="00D804A6" w:rsidRPr="00CC623F">
        <w:rPr>
          <w:sz w:val="24"/>
          <w:szCs w:val="24"/>
          <w:shd w:val="clear" w:color="auto" w:fill="FFFFFF" w:themeFill="background1"/>
        </w:rPr>
        <w:t xml:space="preserve"> </w:t>
      </w:r>
      <w:r w:rsidR="00222790" w:rsidRPr="00CC623F">
        <w:rPr>
          <w:sz w:val="24"/>
          <w:szCs w:val="24"/>
          <w:shd w:val="clear" w:color="auto" w:fill="FFFFFF" w:themeFill="background1"/>
        </w:rPr>
        <w:t>рабочих</w:t>
      </w:r>
      <w:r w:rsidR="00222790" w:rsidRPr="00CC623F">
        <w:rPr>
          <w:sz w:val="24"/>
          <w:szCs w:val="24"/>
        </w:rPr>
        <w:t xml:space="preserve"> дней</w:t>
      </w:r>
      <w:r w:rsidR="003231CB" w:rsidRPr="00CC623F">
        <w:rPr>
          <w:sz w:val="24"/>
          <w:szCs w:val="24"/>
        </w:rPr>
        <w:t xml:space="preserve">, </w:t>
      </w:r>
      <w:r w:rsidR="007D0327" w:rsidRPr="00CC623F">
        <w:rPr>
          <w:sz w:val="24"/>
          <w:szCs w:val="24"/>
        </w:rPr>
        <w:t>с победителем отбора заключается соглашение.</w:t>
      </w:r>
    </w:p>
    <w:p w14:paraId="33D11549" w14:textId="29B0BA87" w:rsidR="006D365E" w:rsidRPr="00CC623F" w:rsidRDefault="000A3125" w:rsidP="00C765B3">
      <w:pPr>
        <w:pStyle w:val="ConsPlusNormal"/>
        <w:shd w:val="clear" w:color="auto" w:fill="FFFFFF" w:themeFill="background1"/>
        <w:ind w:firstLine="709"/>
        <w:jc w:val="both"/>
        <w:rPr>
          <w:sz w:val="24"/>
          <w:szCs w:val="24"/>
        </w:rPr>
      </w:pPr>
      <w:r w:rsidRPr="00CC623F">
        <w:rPr>
          <w:sz w:val="24"/>
          <w:szCs w:val="24"/>
        </w:rPr>
        <w:t>5</w:t>
      </w:r>
      <w:r w:rsidR="000C1113" w:rsidRPr="00CC623F">
        <w:rPr>
          <w:sz w:val="24"/>
          <w:szCs w:val="24"/>
        </w:rPr>
        <w:t>.</w:t>
      </w:r>
      <w:r w:rsidR="00D47B4D" w:rsidRPr="00CC623F">
        <w:rPr>
          <w:sz w:val="24"/>
          <w:szCs w:val="24"/>
        </w:rPr>
        <w:t>8</w:t>
      </w:r>
      <w:r w:rsidR="000C1113" w:rsidRPr="00CC623F">
        <w:rPr>
          <w:sz w:val="24"/>
          <w:szCs w:val="24"/>
        </w:rPr>
        <w:t>.</w:t>
      </w:r>
      <w:r w:rsidR="00D804A6" w:rsidRPr="00CC623F">
        <w:rPr>
          <w:sz w:val="24"/>
          <w:szCs w:val="24"/>
        </w:rPr>
        <w:t xml:space="preserve"> Отдел</w:t>
      </w:r>
      <w:r w:rsidR="000C1113" w:rsidRPr="00CC623F">
        <w:rPr>
          <w:sz w:val="24"/>
          <w:szCs w:val="24"/>
        </w:rPr>
        <w:t xml:space="preserve"> в письменной форме уведомляет каждого участника отбора о принятом решении </w:t>
      </w:r>
      <w:r w:rsidR="003231CB" w:rsidRPr="00CC623F">
        <w:rPr>
          <w:sz w:val="24"/>
          <w:szCs w:val="24"/>
        </w:rPr>
        <w:t xml:space="preserve">и о необходимости подписания соглашения </w:t>
      </w:r>
      <w:r w:rsidR="000C1113" w:rsidRPr="00CC623F">
        <w:rPr>
          <w:sz w:val="24"/>
          <w:szCs w:val="24"/>
        </w:rPr>
        <w:t xml:space="preserve">в течение 5 </w:t>
      </w:r>
      <w:r w:rsidR="00CC623F" w:rsidRPr="00CC623F">
        <w:rPr>
          <w:sz w:val="24"/>
          <w:szCs w:val="24"/>
        </w:rPr>
        <w:t xml:space="preserve">рабочих </w:t>
      </w:r>
      <w:r w:rsidR="000C1113" w:rsidRPr="00CC623F">
        <w:rPr>
          <w:sz w:val="24"/>
          <w:szCs w:val="24"/>
        </w:rPr>
        <w:t xml:space="preserve">дней со дня подписания распоряжения </w:t>
      </w:r>
      <w:r w:rsidR="007B71C3" w:rsidRPr="00CC623F">
        <w:rPr>
          <w:sz w:val="24"/>
          <w:szCs w:val="24"/>
        </w:rPr>
        <w:t xml:space="preserve">о </w:t>
      </w:r>
      <w:r w:rsidR="007B71C3" w:rsidRPr="00CC623F">
        <w:rPr>
          <w:sz w:val="24"/>
          <w:szCs w:val="24"/>
          <w:shd w:val="clear" w:color="auto" w:fill="FFFFFF" w:themeFill="background1"/>
        </w:rPr>
        <w:t>предоставлении субсидии</w:t>
      </w:r>
      <w:r w:rsidR="009E48F3" w:rsidRPr="00CC623F">
        <w:rPr>
          <w:sz w:val="24"/>
          <w:szCs w:val="24"/>
          <w:shd w:val="clear" w:color="auto" w:fill="FFFFFF" w:themeFill="background1"/>
        </w:rPr>
        <w:t xml:space="preserve"> и</w:t>
      </w:r>
      <w:r w:rsidR="007B71C3" w:rsidRPr="00CC623F">
        <w:rPr>
          <w:sz w:val="24"/>
          <w:szCs w:val="24"/>
        </w:rPr>
        <w:t xml:space="preserve"> или</w:t>
      </w:r>
      <w:r w:rsidR="00D804A6" w:rsidRPr="00CC623F">
        <w:rPr>
          <w:sz w:val="24"/>
          <w:szCs w:val="24"/>
        </w:rPr>
        <w:t xml:space="preserve"> </w:t>
      </w:r>
      <w:r w:rsidR="000C1113" w:rsidRPr="00CC623F">
        <w:rPr>
          <w:sz w:val="24"/>
          <w:szCs w:val="24"/>
        </w:rPr>
        <w:t>об отклонении заявки.</w:t>
      </w:r>
      <w:r w:rsidR="00D64196" w:rsidRPr="00CC623F">
        <w:rPr>
          <w:sz w:val="24"/>
          <w:szCs w:val="24"/>
        </w:rPr>
        <w:t xml:space="preserve"> В случае если соглашение не подписано победителем отбора в течение 5 рабочих дней </w:t>
      </w:r>
      <w:proofErr w:type="gramStart"/>
      <w:r w:rsidR="00D64196" w:rsidRPr="00CC623F">
        <w:rPr>
          <w:sz w:val="24"/>
          <w:szCs w:val="24"/>
        </w:rPr>
        <w:t>с даты подписания</w:t>
      </w:r>
      <w:proofErr w:type="gramEnd"/>
      <w:r w:rsidR="00D64196" w:rsidRPr="00CC623F">
        <w:rPr>
          <w:sz w:val="24"/>
          <w:szCs w:val="24"/>
        </w:rPr>
        <w:t xml:space="preserve"> распоряжения Администрации города Бородино о предоставлении субсидии следует руководствоваться пунктом 2.10 настоящего Порядка.</w:t>
      </w:r>
    </w:p>
    <w:p w14:paraId="4FBDC2C0" w14:textId="77777777" w:rsidR="001E3FDA" w:rsidRPr="00146683" w:rsidRDefault="001E3FDA" w:rsidP="00C765B3">
      <w:pPr>
        <w:shd w:val="clear" w:color="auto" w:fill="FFFFFF" w:themeFill="background1"/>
        <w:spacing w:after="0" w:line="240" w:lineRule="auto"/>
        <w:ind w:left="714" w:hanging="357"/>
        <w:jc w:val="both"/>
        <w:rPr>
          <w:rFonts w:ascii="Arial" w:hAnsi="Arial" w:cs="Arial"/>
          <w:color w:val="000000"/>
          <w:sz w:val="24"/>
          <w:szCs w:val="24"/>
        </w:rPr>
      </w:pPr>
      <w:r w:rsidRPr="00146683">
        <w:rPr>
          <w:rFonts w:ascii="Arial" w:hAnsi="Arial" w:cs="Arial"/>
          <w:color w:val="000000"/>
          <w:sz w:val="24"/>
          <w:szCs w:val="24"/>
        </w:rPr>
        <w:br w:type="page"/>
      </w:r>
    </w:p>
    <w:p w14:paraId="3FB983EC" w14:textId="77777777" w:rsidR="00BD56C5" w:rsidRPr="005F4A99" w:rsidRDefault="00BD56C5" w:rsidP="00C765B3">
      <w:pPr>
        <w:widowControl w:val="0"/>
        <w:shd w:val="clear" w:color="auto" w:fill="FFFFFF" w:themeFill="background1"/>
        <w:tabs>
          <w:tab w:val="left" w:pos="993"/>
        </w:tabs>
        <w:autoSpaceDE w:val="0"/>
        <w:autoSpaceDN w:val="0"/>
        <w:adjustRightInd w:val="0"/>
        <w:ind w:left="5103" w:firstLine="709"/>
        <w:jc w:val="right"/>
        <w:rPr>
          <w:rFonts w:ascii="Arial" w:hAnsi="Arial" w:cs="Arial"/>
          <w:i/>
          <w:sz w:val="24"/>
          <w:szCs w:val="24"/>
        </w:rPr>
      </w:pPr>
      <w:r w:rsidRPr="005F4A99">
        <w:rPr>
          <w:rFonts w:ascii="Arial" w:hAnsi="Arial" w:cs="Arial"/>
          <w:sz w:val="24"/>
          <w:szCs w:val="24"/>
        </w:rPr>
        <w:lastRenderedPageBreak/>
        <w:t>Приложение 1 к Порядку</w:t>
      </w:r>
    </w:p>
    <w:p w14:paraId="60AB1E00" w14:textId="77777777" w:rsidR="00BD56C5" w:rsidRPr="005F4A99" w:rsidRDefault="00BD56C5" w:rsidP="00C765B3">
      <w:pPr>
        <w:shd w:val="clear" w:color="auto" w:fill="FFFFFF" w:themeFill="background1"/>
        <w:tabs>
          <w:tab w:val="left" w:pos="993"/>
        </w:tabs>
        <w:jc w:val="center"/>
        <w:rPr>
          <w:rFonts w:ascii="Arial" w:hAnsi="Arial" w:cs="Arial"/>
          <w:color w:val="000000"/>
          <w:sz w:val="24"/>
          <w:szCs w:val="24"/>
        </w:rPr>
      </w:pPr>
      <w:r w:rsidRPr="005F4A99">
        <w:rPr>
          <w:rFonts w:ascii="Arial" w:hAnsi="Arial" w:cs="Arial"/>
          <w:color w:val="000000"/>
          <w:sz w:val="24"/>
          <w:szCs w:val="24"/>
        </w:rPr>
        <w:t>Перечень приоритетных видов экономической деятельности подлежащих субсидированию</w:t>
      </w:r>
    </w:p>
    <w:tbl>
      <w:tblPr>
        <w:tblW w:w="9356" w:type="dxa"/>
        <w:tblInd w:w="108" w:type="dxa"/>
        <w:tblLook w:val="04A0" w:firstRow="1" w:lastRow="0" w:firstColumn="1" w:lastColumn="0" w:noHBand="0" w:noVBand="1"/>
      </w:tblPr>
      <w:tblGrid>
        <w:gridCol w:w="1417"/>
        <w:gridCol w:w="4962"/>
        <w:gridCol w:w="2977"/>
      </w:tblGrid>
      <w:tr w:rsidR="00BD56C5" w:rsidRPr="008A6530" w14:paraId="6201A6D1" w14:textId="77777777" w:rsidTr="0083333E">
        <w:trPr>
          <w:trHeight w:val="464"/>
        </w:trPr>
        <w:tc>
          <w:tcPr>
            <w:tcW w:w="141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AADED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Код по ОКВЭД</w:t>
            </w:r>
          </w:p>
        </w:tc>
        <w:tc>
          <w:tcPr>
            <w:tcW w:w="4962" w:type="dxa"/>
            <w:vMerge w:val="restart"/>
            <w:tcBorders>
              <w:top w:val="single" w:sz="4" w:space="0" w:color="auto"/>
              <w:left w:val="single" w:sz="4" w:space="0" w:color="auto"/>
              <w:bottom w:val="single" w:sz="4" w:space="0" w:color="auto"/>
            </w:tcBorders>
            <w:shd w:val="clear" w:color="auto" w:fill="auto"/>
            <w:vAlign w:val="center"/>
            <w:hideMark/>
          </w:tcPr>
          <w:p w14:paraId="7934773C" w14:textId="77777777" w:rsidR="00BD56C5" w:rsidRPr="008A6530" w:rsidRDefault="00BD56C5" w:rsidP="0083333E">
            <w:pPr>
              <w:shd w:val="clear" w:color="auto" w:fill="FFFFFF" w:themeFill="background1"/>
              <w:tabs>
                <w:tab w:val="left" w:pos="993"/>
              </w:tabs>
              <w:ind w:right="-2093"/>
              <w:jc w:val="center"/>
              <w:rPr>
                <w:rFonts w:ascii="Arial" w:hAnsi="Arial" w:cs="Arial"/>
                <w:sz w:val="20"/>
              </w:rPr>
            </w:pPr>
            <w:r w:rsidRPr="008A6530">
              <w:rPr>
                <w:rFonts w:ascii="Arial" w:hAnsi="Arial" w:cs="Arial"/>
                <w:sz w:val="20"/>
              </w:rPr>
              <w:t>Название по ОКВЭД</w:t>
            </w:r>
          </w:p>
        </w:tc>
        <w:tc>
          <w:tcPr>
            <w:tcW w:w="2977" w:type="dxa"/>
            <w:vMerge w:val="restart"/>
            <w:tcBorders>
              <w:top w:val="single" w:sz="4" w:space="0" w:color="auto"/>
              <w:left w:val="nil"/>
              <w:bottom w:val="single" w:sz="4" w:space="0" w:color="auto"/>
              <w:right w:val="single" w:sz="4" w:space="0" w:color="auto"/>
            </w:tcBorders>
            <w:shd w:val="clear" w:color="auto" w:fill="auto"/>
            <w:vAlign w:val="center"/>
            <w:hideMark/>
          </w:tcPr>
          <w:p w14:paraId="6CCF266A" w14:textId="77777777" w:rsidR="00BD56C5" w:rsidRPr="008A6530" w:rsidRDefault="00BD56C5" w:rsidP="00C765B3">
            <w:pPr>
              <w:shd w:val="clear" w:color="auto" w:fill="FFFFFF" w:themeFill="background1"/>
              <w:tabs>
                <w:tab w:val="left" w:pos="993"/>
              </w:tabs>
              <w:rPr>
                <w:rFonts w:ascii="Arial" w:hAnsi="Arial" w:cs="Arial"/>
                <w:sz w:val="20"/>
              </w:rPr>
            </w:pPr>
          </w:p>
        </w:tc>
      </w:tr>
      <w:tr w:rsidR="00BD56C5" w:rsidRPr="008A6530" w14:paraId="6BEC10C7" w14:textId="77777777" w:rsidTr="0083333E">
        <w:trPr>
          <w:trHeight w:val="672"/>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46998EF"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auto"/>
              <w:left w:val="single" w:sz="4" w:space="0" w:color="000000"/>
              <w:bottom w:val="single" w:sz="4" w:space="0" w:color="000000"/>
            </w:tcBorders>
            <w:vAlign w:val="center"/>
            <w:hideMark/>
          </w:tcPr>
          <w:p w14:paraId="121CF014"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vMerge/>
            <w:tcBorders>
              <w:top w:val="single" w:sz="4" w:space="0" w:color="auto"/>
              <w:left w:val="nil"/>
              <w:bottom w:val="nil"/>
              <w:right w:val="single" w:sz="4" w:space="0" w:color="000000"/>
            </w:tcBorders>
            <w:vAlign w:val="center"/>
            <w:hideMark/>
          </w:tcPr>
          <w:p w14:paraId="7B32EE47"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20EA1063" w14:textId="77777777" w:rsidTr="0083333E">
        <w:trPr>
          <w:trHeight w:hRule="exact" w:val="90"/>
        </w:trPr>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A4C8D37" w14:textId="77777777" w:rsidR="00BD56C5" w:rsidRPr="008A6530" w:rsidRDefault="00BD56C5" w:rsidP="0083333E">
            <w:pPr>
              <w:shd w:val="clear" w:color="auto" w:fill="FFFFFF" w:themeFill="background1"/>
              <w:tabs>
                <w:tab w:val="left" w:pos="993"/>
              </w:tabs>
              <w:jc w:val="center"/>
              <w:rPr>
                <w:rFonts w:ascii="Arial" w:hAnsi="Arial" w:cs="Arial"/>
                <w:sz w:val="20"/>
              </w:rPr>
            </w:pPr>
          </w:p>
        </w:tc>
        <w:tc>
          <w:tcPr>
            <w:tcW w:w="4962" w:type="dxa"/>
            <w:vMerge/>
            <w:tcBorders>
              <w:top w:val="single" w:sz="4" w:space="0" w:color="000000"/>
              <w:left w:val="single" w:sz="4" w:space="0" w:color="000000"/>
              <w:bottom w:val="single" w:sz="4" w:space="0" w:color="000000"/>
            </w:tcBorders>
            <w:vAlign w:val="center"/>
            <w:hideMark/>
          </w:tcPr>
          <w:p w14:paraId="45D2589D" w14:textId="77777777" w:rsidR="00BD56C5" w:rsidRPr="008A6530" w:rsidRDefault="00BD56C5" w:rsidP="00C765B3">
            <w:pPr>
              <w:shd w:val="clear" w:color="auto" w:fill="FFFFFF" w:themeFill="background1"/>
              <w:tabs>
                <w:tab w:val="left" w:pos="993"/>
              </w:tabs>
              <w:rPr>
                <w:rFonts w:ascii="Arial" w:hAnsi="Arial" w:cs="Arial"/>
                <w:sz w:val="20"/>
              </w:rPr>
            </w:pPr>
          </w:p>
        </w:tc>
        <w:tc>
          <w:tcPr>
            <w:tcW w:w="2977" w:type="dxa"/>
            <w:tcBorders>
              <w:top w:val="nil"/>
              <w:left w:val="nil"/>
              <w:bottom w:val="single" w:sz="4" w:space="0" w:color="000000"/>
              <w:right w:val="single" w:sz="4" w:space="0" w:color="000000"/>
            </w:tcBorders>
            <w:shd w:val="clear" w:color="auto" w:fill="auto"/>
            <w:noWrap/>
            <w:vAlign w:val="bottom"/>
            <w:hideMark/>
          </w:tcPr>
          <w:p w14:paraId="319E4C83" w14:textId="77777777" w:rsidR="00BD56C5" w:rsidRPr="008A6530" w:rsidRDefault="00BD56C5" w:rsidP="00C765B3">
            <w:pPr>
              <w:shd w:val="clear" w:color="auto" w:fill="FFFFFF" w:themeFill="background1"/>
              <w:tabs>
                <w:tab w:val="left" w:pos="993"/>
              </w:tabs>
              <w:jc w:val="center"/>
              <w:rPr>
                <w:rFonts w:ascii="Arial" w:hAnsi="Arial" w:cs="Arial"/>
                <w:sz w:val="20"/>
              </w:rPr>
            </w:pPr>
          </w:p>
        </w:tc>
      </w:tr>
      <w:tr w:rsidR="00BD56C5" w:rsidRPr="008A6530" w14:paraId="1EB22DB1" w14:textId="77777777" w:rsidTr="0083333E">
        <w:trPr>
          <w:trHeight w:hRule="exact" w:val="315"/>
        </w:trPr>
        <w:tc>
          <w:tcPr>
            <w:tcW w:w="1417" w:type="dxa"/>
            <w:tcBorders>
              <w:top w:val="nil"/>
              <w:left w:val="single" w:sz="4" w:space="0" w:color="000000"/>
              <w:bottom w:val="single" w:sz="4" w:space="0" w:color="000000"/>
              <w:right w:val="single" w:sz="4" w:space="0" w:color="000000"/>
            </w:tcBorders>
            <w:shd w:val="clear" w:color="auto" w:fill="auto"/>
            <w:noWrap/>
            <w:vAlign w:val="center"/>
            <w:hideMark/>
          </w:tcPr>
          <w:p w14:paraId="4E8374C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А</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4244685"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СЕЛЬСКОЕ ХОЗЯЙСТВО, ОХОТА И ЛЕСНОЕ ХОЗЯЙСТВО</w:t>
            </w:r>
          </w:p>
        </w:tc>
      </w:tr>
      <w:tr w:rsidR="00BD56C5" w:rsidRPr="008A6530" w14:paraId="38402378"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8F9C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01</w:t>
            </w:r>
          </w:p>
        </w:tc>
        <w:tc>
          <w:tcPr>
            <w:tcW w:w="7939" w:type="dxa"/>
            <w:gridSpan w:val="2"/>
            <w:tcBorders>
              <w:top w:val="nil"/>
              <w:left w:val="nil"/>
              <w:bottom w:val="single" w:sz="4" w:space="0" w:color="000000"/>
              <w:right w:val="single" w:sz="4" w:space="0" w:color="000000"/>
            </w:tcBorders>
            <w:shd w:val="clear" w:color="auto" w:fill="auto"/>
            <w:hideMark/>
          </w:tcPr>
          <w:p w14:paraId="047FDC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Растениеводство и животноводство, охота и предоставление соответствующих услуг в этих областях</w:t>
            </w:r>
          </w:p>
        </w:tc>
      </w:tr>
      <w:tr w:rsidR="00BD56C5" w:rsidRPr="00BA6F5D" w14:paraId="25DA00B3"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9D8CA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02</w:t>
            </w:r>
          </w:p>
        </w:tc>
        <w:tc>
          <w:tcPr>
            <w:tcW w:w="7939" w:type="dxa"/>
            <w:gridSpan w:val="2"/>
            <w:tcBorders>
              <w:top w:val="nil"/>
              <w:left w:val="nil"/>
              <w:bottom w:val="single" w:sz="4" w:space="0" w:color="000000"/>
              <w:right w:val="single" w:sz="4" w:space="0" w:color="000000"/>
            </w:tcBorders>
            <w:shd w:val="clear" w:color="auto" w:fill="auto"/>
            <w:hideMark/>
          </w:tcPr>
          <w:p w14:paraId="2A29EF9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Лесоводство и лесозаготовки</w:t>
            </w:r>
          </w:p>
        </w:tc>
      </w:tr>
      <w:tr w:rsidR="00BD56C5" w:rsidRPr="008A6530" w14:paraId="00FD447D"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759A26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03</w:t>
            </w:r>
          </w:p>
        </w:tc>
        <w:tc>
          <w:tcPr>
            <w:tcW w:w="7939" w:type="dxa"/>
            <w:gridSpan w:val="2"/>
            <w:tcBorders>
              <w:top w:val="nil"/>
              <w:left w:val="nil"/>
              <w:bottom w:val="single" w:sz="4" w:space="0" w:color="000000"/>
              <w:right w:val="single" w:sz="4" w:space="0" w:color="000000"/>
            </w:tcBorders>
            <w:shd w:val="clear" w:color="auto" w:fill="auto"/>
            <w:hideMark/>
          </w:tcPr>
          <w:p w14:paraId="04B7246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Рыболовство и рыбоводство</w:t>
            </w:r>
          </w:p>
        </w:tc>
      </w:tr>
      <w:tr w:rsidR="00BD56C5" w:rsidRPr="008A6530" w14:paraId="3B4B7B21"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392F8D"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С</w:t>
            </w:r>
            <w:proofErr w:type="gramEnd"/>
          </w:p>
        </w:tc>
        <w:tc>
          <w:tcPr>
            <w:tcW w:w="7939" w:type="dxa"/>
            <w:gridSpan w:val="2"/>
            <w:tcBorders>
              <w:top w:val="single" w:sz="4" w:space="0" w:color="000000"/>
              <w:left w:val="nil"/>
              <w:bottom w:val="single" w:sz="4" w:space="0" w:color="000000"/>
              <w:right w:val="single" w:sz="4" w:space="0" w:color="000000"/>
            </w:tcBorders>
            <w:shd w:val="clear" w:color="auto" w:fill="auto"/>
            <w:vAlign w:val="center"/>
            <w:hideMark/>
          </w:tcPr>
          <w:p w14:paraId="1FE1FA49" w14:textId="77777777" w:rsidR="00BD56C5" w:rsidRPr="008A6530" w:rsidRDefault="00BD56C5" w:rsidP="00C765B3">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ОБРАБАТЫВАЮЩИЕ ПРОИЗВОДСТВА</w:t>
            </w:r>
          </w:p>
        </w:tc>
      </w:tr>
      <w:tr w:rsidR="00BD56C5" w:rsidRPr="008A6530" w14:paraId="49EFA768" w14:textId="77777777" w:rsidTr="0083333E">
        <w:trPr>
          <w:trHeight w:hRule="exact" w:val="29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BF707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10</w:t>
            </w:r>
          </w:p>
        </w:tc>
        <w:tc>
          <w:tcPr>
            <w:tcW w:w="7939" w:type="dxa"/>
            <w:gridSpan w:val="2"/>
            <w:tcBorders>
              <w:top w:val="nil"/>
              <w:left w:val="nil"/>
              <w:bottom w:val="single" w:sz="4" w:space="0" w:color="000000"/>
              <w:right w:val="single" w:sz="4" w:space="0" w:color="000000"/>
            </w:tcBorders>
            <w:shd w:val="clear" w:color="auto" w:fill="auto"/>
            <w:hideMark/>
          </w:tcPr>
          <w:p w14:paraId="2049CAA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пищевых продуктов</w:t>
            </w:r>
          </w:p>
        </w:tc>
      </w:tr>
      <w:tr w:rsidR="00BD56C5" w:rsidRPr="008A6530" w14:paraId="39E9946A"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6129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11</w:t>
            </w:r>
          </w:p>
        </w:tc>
        <w:tc>
          <w:tcPr>
            <w:tcW w:w="7939" w:type="dxa"/>
            <w:gridSpan w:val="2"/>
            <w:tcBorders>
              <w:top w:val="nil"/>
              <w:left w:val="nil"/>
              <w:bottom w:val="single" w:sz="4" w:space="0" w:color="000000"/>
              <w:right w:val="single" w:sz="4" w:space="0" w:color="000000"/>
            </w:tcBorders>
            <w:shd w:val="clear" w:color="auto" w:fill="auto"/>
            <w:hideMark/>
          </w:tcPr>
          <w:p w14:paraId="4034854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напитков</w:t>
            </w:r>
          </w:p>
        </w:tc>
      </w:tr>
      <w:tr w:rsidR="00BD56C5" w:rsidRPr="008A6530" w14:paraId="06136738"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0EF730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13</w:t>
            </w:r>
          </w:p>
        </w:tc>
        <w:tc>
          <w:tcPr>
            <w:tcW w:w="7939" w:type="dxa"/>
            <w:gridSpan w:val="2"/>
            <w:tcBorders>
              <w:top w:val="nil"/>
              <w:left w:val="nil"/>
              <w:bottom w:val="single" w:sz="4" w:space="0" w:color="000000"/>
              <w:right w:val="single" w:sz="4" w:space="0" w:color="000000"/>
            </w:tcBorders>
            <w:shd w:val="clear" w:color="auto" w:fill="auto"/>
            <w:hideMark/>
          </w:tcPr>
          <w:p w14:paraId="0D1BFF0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текстильных изделий</w:t>
            </w:r>
          </w:p>
        </w:tc>
      </w:tr>
      <w:tr w:rsidR="00BD56C5" w:rsidRPr="008A6530" w14:paraId="2BBA9E0E"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6B813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14</w:t>
            </w:r>
          </w:p>
        </w:tc>
        <w:tc>
          <w:tcPr>
            <w:tcW w:w="7939" w:type="dxa"/>
            <w:gridSpan w:val="2"/>
            <w:tcBorders>
              <w:top w:val="nil"/>
              <w:left w:val="nil"/>
              <w:bottom w:val="single" w:sz="4" w:space="0" w:color="000000"/>
              <w:right w:val="single" w:sz="4" w:space="0" w:color="000000"/>
            </w:tcBorders>
            <w:shd w:val="clear" w:color="auto" w:fill="auto"/>
            <w:hideMark/>
          </w:tcPr>
          <w:p w14:paraId="044A26A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одежды</w:t>
            </w:r>
          </w:p>
        </w:tc>
      </w:tr>
      <w:tr w:rsidR="00BD56C5" w:rsidRPr="008A6530" w14:paraId="5E4ECC62" w14:textId="77777777" w:rsidTr="0083333E">
        <w:trPr>
          <w:trHeight w:hRule="exact" w:val="23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E457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15</w:t>
            </w:r>
          </w:p>
        </w:tc>
        <w:tc>
          <w:tcPr>
            <w:tcW w:w="7939" w:type="dxa"/>
            <w:gridSpan w:val="2"/>
            <w:tcBorders>
              <w:top w:val="nil"/>
              <w:left w:val="nil"/>
              <w:bottom w:val="single" w:sz="4" w:space="0" w:color="000000"/>
              <w:right w:val="single" w:sz="4" w:space="0" w:color="000000"/>
            </w:tcBorders>
            <w:shd w:val="clear" w:color="auto" w:fill="auto"/>
            <w:hideMark/>
          </w:tcPr>
          <w:p w14:paraId="22CAEF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кожи и изделий из кожи</w:t>
            </w:r>
          </w:p>
        </w:tc>
      </w:tr>
      <w:tr w:rsidR="00BD56C5" w:rsidRPr="008A6530" w14:paraId="226C60BE" w14:textId="77777777" w:rsidTr="0083333E">
        <w:trPr>
          <w:trHeight w:hRule="exact" w:val="62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03AB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16</w:t>
            </w:r>
          </w:p>
        </w:tc>
        <w:tc>
          <w:tcPr>
            <w:tcW w:w="7939" w:type="dxa"/>
            <w:gridSpan w:val="2"/>
            <w:tcBorders>
              <w:top w:val="nil"/>
              <w:left w:val="nil"/>
              <w:bottom w:val="single" w:sz="4" w:space="0" w:color="000000"/>
              <w:right w:val="single" w:sz="4" w:space="0" w:color="000000"/>
            </w:tcBorders>
            <w:shd w:val="clear" w:color="auto" w:fill="auto"/>
            <w:hideMark/>
          </w:tcPr>
          <w:p w14:paraId="77D7873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BD56C5" w:rsidRPr="008A6530" w14:paraId="6A64460A" w14:textId="77777777" w:rsidTr="0083333E">
        <w:trPr>
          <w:trHeight w:hRule="exact" w:val="30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C81F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17</w:t>
            </w:r>
          </w:p>
        </w:tc>
        <w:tc>
          <w:tcPr>
            <w:tcW w:w="7939" w:type="dxa"/>
            <w:gridSpan w:val="2"/>
            <w:tcBorders>
              <w:top w:val="nil"/>
              <w:left w:val="nil"/>
              <w:bottom w:val="single" w:sz="4" w:space="0" w:color="000000"/>
              <w:right w:val="single" w:sz="4" w:space="0" w:color="000000"/>
            </w:tcBorders>
            <w:shd w:val="clear" w:color="auto" w:fill="auto"/>
            <w:hideMark/>
          </w:tcPr>
          <w:p w14:paraId="4262FB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бумаги и бумажных изделий</w:t>
            </w:r>
          </w:p>
        </w:tc>
      </w:tr>
      <w:tr w:rsidR="00BD56C5" w:rsidRPr="008A6530" w14:paraId="7C9ADE1D"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3DFCCC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18</w:t>
            </w:r>
          </w:p>
        </w:tc>
        <w:tc>
          <w:tcPr>
            <w:tcW w:w="7939" w:type="dxa"/>
            <w:gridSpan w:val="2"/>
            <w:tcBorders>
              <w:top w:val="nil"/>
              <w:left w:val="nil"/>
              <w:bottom w:val="single" w:sz="4" w:space="0" w:color="000000"/>
              <w:right w:val="single" w:sz="4" w:space="0" w:color="000000"/>
            </w:tcBorders>
            <w:shd w:val="clear" w:color="auto" w:fill="auto"/>
            <w:hideMark/>
          </w:tcPr>
          <w:p w14:paraId="5BC0557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полиграфическая и копирование носителей информации</w:t>
            </w:r>
          </w:p>
        </w:tc>
      </w:tr>
      <w:tr w:rsidR="00BD56C5" w:rsidRPr="008A6530" w14:paraId="4BA1EA40" w14:textId="77777777" w:rsidTr="0083333E">
        <w:trPr>
          <w:trHeight w:hRule="exact" w:val="3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47E75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19</w:t>
            </w:r>
          </w:p>
        </w:tc>
        <w:tc>
          <w:tcPr>
            <w:tcW w:w="7939" w:type="dxa"/>
            <w:gridSpan w:val="2"/>
            <w:tcBorders>
              <w:top w:val="nil"/>
              <w:left w:val="nil"/>
              <w:bottom w:val="single" w:sz="4" w:space="0" w:color="000000"/>
              <w:right w:val="single" w:sz="4" w:space="0" w:color="000000"/>
            </w:tcBorders>
            <w:shd w:val="clear" w:color="auto" w:fill="auto"/>
            <w:hideMark/>
          </w:tcPr>
          <w:p w14:paraId="4D8392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кокса и нефтепродуктов</w:t>
            </w:r>
          </w:p>
        </w:tc>
      </w:tr>
      <w:tr w:rsidR="00BD56C5" w:rsidRPr="008A6530" w14:paraId="168AE28A" w14:textId="77777777" w:rsidTr="0083333E">
        <w:trPr>
          <w:trHeight w:hRule="exact" w:val="29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A487E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20</w:t>
            </w:r>
          </w:p>
        </w:tc>
        <w:tc>
          <w:tcPr>
            <w:tcW w:w="7939" w:type="dxa"/>
            <w:gridSpan w:val="2"/>
            <w:tcBorders>
              <w:top w:val="nil"/>
              <w:left w:val="nil"/>
              <w:bottom w:val="single" w:sz="4" w:space="0" w:color="000000"/>
              <w:right w:val="single" w:sz="4" w:space="0" w:color="000000"/>
            </w:tcBorders>
            <w:shd w:val="clear" w:color="auto" w:fill="auto"/>
            <w:hideMark/>
          </w:tcPr>
          <w:p w14:paraId="4BFF271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химических веществ и химических продуктов</w:t>
            </w:r>
          </w:p>
        </w:tc>
      </w:tr>
      <w:tr w:rsidR="00BD56C5" w:rsidRPr="008A6530" w14:paraId="42CE0D4A" w14:textId="77777777" w:rsidTr="0083333E">
        <w:trPr>
          <w:trHeight w:hRule="exact" w:val="53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218B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21</w:t>
            </w:r>
          </w:p>
        </w:tc>
        <w:tc>
          <w:tcPr>
            <w:tcW w:w="7939" w:type="dxa"/>
            <w:gridSpan w:val="2"/>
            <w:tcBorders>
              <w:top w:val="nil"/>
              <w:left w:val="nil"/>
              <w:bottom w:val="single" w:sz="4" w:space="0" w:color="000000"/>
              <w:right w:val="single" w:sz="4" w:space="0" w:color="000000"/>
            </w:tcBorders>
            <w:shd w:val="clear" w:color="auto" w:fill="auto"/>
            <w:hideMark/>
          </w:tcPr>
          <w:p w14:paraId="46EE66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лекарственных средств и материалов, применяемых в медицинских целях и ветеринарии</w:t>
            </w:r>
          </w:p>
        </w:tc>
      </w:tr>
      <w:tr w:rsidR="00BD56C5" w:rsidRPr="008A6530" w14:paraId="147319B0" w14:textId="77777777" w:rsidTr="0083333E">
        <w:trPr>
          <w:trHeight w:hRule="exact" w:val="3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0A0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22</w:t>
            </w:r>
          </w:p>
        </w:tc>
        <w:tc>
          <w:tcPr>
            <w:tcW w:w="7939" w:type="dxa"/>
            <w:gridSpan w:val="2"/>
            <w:tcBorders>
              <w:top w:val="nil"/>
              <w:left w:val="nil"/>
              <w:bottom w:val="single" w:sz="4" w:space="0" w:color="000000"/>
              <w:right w:val="single" w:sz="4" w:space="0" w:color="000000"/>
            </w:tcBorders>
            <w:shd w:val="clear" w:color="auto" w:fill="auto"/>
            <w:hideMark/>
          </w:tcPr>
          <w:p w14:paraId="45777FE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резиновых и пластмассовых изделий</w:t>
            </w:r>
          </w:p>
        </w:tc>
      </w:tr>
      <w:tr w:rsidR="00BD56C5" w:rsidRPr="008A6530" w14:paraId="3E3288E0" w14:textId="77777777" w:rsidTr="0083333E">
        <w:trPr>
          <w:trHeight w:hRule="exact" w:val="3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EAD3B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23</w:t>
            </w:r>
          </w:p>
        </w:tc>
        <w:tc>
          <w:tcPr>
            <w:tcW w:w="7939" w:type="dxa"/>
            <w:gridSpan w:val="2"/>
            <w:tcBorders>
              <w:top w:val="nil"/>
              <w:left w:val="nil"/>
              <w:bottom w:val="single" w:sz="4" w:space="0" w:color="000000"/>
              <w:right w:val="single" w:sz="4" w:space="0" w:color="000000"/>
            </w:tcBorders>
            <w:shd w:val="clear" w:color="auto" w:fill="auto"/>
            <w:hideMark/>
          </w:tcPr>
          <w:p w14:paraId="76BFFB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прочей неметаллической минеральной продукции</w:t>
            </w:r>
          </w:p>
        </w:tc>
      </w:tr>
      <w:tr w:rsidR="00BD56C5" w:rsidRPr="008A6530" w14:paraId="3ADB4AD8" w14:textId="77777777" w:rsidTr="0083333E">
        <w:trPr>
          <w:trHeight w:hRule="exact" w:val="2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3B9D82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24</w:t>
            </w:r>
          </w:p>
        </w:tc>
        <w:tc>
          <w:tcPr>
            <w:tcW w:w="7939" w:type="dxa"/>
            <w:gridSpan w:val="2"/>
            <w:tcBorders>
              <w:top w:val="nil"/>
              <w:left w:val="nil"/>
              <w:bottom w:val="single" w:sz="4" w:space="0" w:color="000000"/>
              <w:right w:val="single" w:sz="4" w:space="0" w:color="000000"/>
            </w:tcBorders>
            <w:shd w:val="clear" w:color="auto" w:fill="auto"/>
            <w:hideMark/>
          </w:tcPr>
          <w:p w14:paraId="7BA66E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металлургическое</w:t>
            </w:r>
          </w:p>
        </w:tc>
      </w:tr>
      <w:tr w:rsidR="00BD56C5" w:rsidRPr="008A6530" w14:paraId="56868CA3" w14:textId="77777777" w:rsidTr="0083333E">
        <w:trPr>
          <w:trHeight w:hRule="exact" w:val="35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D3012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25</w:t>
            </w:r>
          </w:p>
        </w:tc>
        <w:tc>
          <w:tcPr>
            <w:tcW w:w="7939" w:type="dxa"/>
            <w:gridSpan w:val="2"/>
            <w:tcBorders>
              <w:top w:val="nil"/>
              <w:left w:val="nil"/>
              <w:bottom w:val="single" w:sz="4" w:space="0" w:color="000000"/>
              <w:right w:val="single" w:sz="4" w:space="0" w:color="000000"/>
            </w:tcBorders>
            <w:shd w:val="clear" w:color="auto" w:fill="auto"/>
            <w:hideMark/>
          </w:tcPr>
          <w:p w14:paraId="7EDF45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готовых металлических изделий, кроме машин и оборудования</w:t>
            </w:r>
          </w:p>
        </w:tc>
      </w:tr>
      <w:tr w:rsidR="00BD56C5" w:rsidRPr="008A6530" w14:paraId="55DDED78" w14:textId="77777777" w:rsidTr="0083333E">
        <w:trPr>
          <w:trHeight w:hRule="exact" w:val="30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2CE33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26</w:t>
            </w:r>
          </w:p>
        </w:tc>
        <w:tc>
          <w:tcPr>
            <w:tcW w:w="7939" w:type="dxa"/>
            <w:gridSpan w:val="2"/>
            <w:tcBorders>
              <w:top w:val="nil"/>
              <w:left w:val="nil"/>
              <w:bottom w:val="single" w:sz="4" w:space="0" w:color="000000"/>
              <w:right w:val="single" w:sz="4" w:space="0" w:color="000000"/>
            </w:tcBorders>
            <w:shd w:val="clear" w:color="auto" w:fill="auto"/>
            <w:hideMark/>
          </w:tcPr>
          <w:p w14:paraId="3B8AC61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компьютеров, электронных и оптических изделий</w:t>
            </w:r>
          </w:p>
        </w:tc>
      </w:tr>
      <w:tr w:rsidR="00BD56C5" w:rsidRPr="008A6530" w14:paraId="7D619B60" w14:textId="77777777" w:rsidTr="0083333E">
        <w:trPr>
          <w:trHeight w:hRule="exact" w:val="26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DEBFD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27</w:t>
            </w:r>
          </w:p>
        </w:tc>
        <w:tc>
          <w:tcPr>
            <w:tcW w:w="7939" w:type="dxa"/>
            <w:gridSpan w:val="2"/>
            <w:tcBorders>
              <w:top w:val="nil"/>
              <w:left w:val="nil"/>
              <w:bottom w:val="single" w:sz="4" w:space="0" w:color="000000"/>
              <w:right w:val="single" w:sz="4" w:space="0" w:color="000000"/>
            </w:tcBorders>
            <w:shd w:val="clear" w:color="auto" w:fill="auto"/>
            <w:hideMark/>
          </w:tcPr>
          <w:p w14:paraId="216010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электрического оборудования</w:t>
            </w:r>
          </w:p>
        </w:tc>
      </w:tr>
      <w:tr w:rsidR="00BD56C5" w:rsidRPr="008A6530" w14:paraId="316AF53E" w14:textId="77777777" w:rsidTr="0083333E">
        <w:trPr>
          <w:trHeight w:hRule="exact" w:val="3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492A3E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28</w:t>
            </w:r>
          </w:p>
        </w:tc>
        <w:tc>
          <w:tcPr>
            <w:tcW w:w="7939" w:type="dxa"/>
            <w:gridSpan w:val="2"/>
            <w:tcBorders>
              <w:top w:val="nil"/>
              <w:left w:val="nil"/>
              <w:bottom w:val="single" w:sz="4" w:space="0" w:color="000000"/>
              <w:right w:val="single" w:sz="4" w:space="0" w:color="000000"/>
            </w:tcBorders>
            <w:shd w:val="clear" w:color="auto" w:fill="auto"/>
            <w:hideMark/>
          </w:tcPr>
          <w:p w14:paraId="28A7336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машин и оборудования, не включенных в другие группировки</w:t>
            </w:r>
          </w:p>
        </w:tc>
      </w:tr>
      <w:tr w:rsidR="00BD56C5" w:rsidRPr="008A6530" w14:paraId="1E0A1C35"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4F1FA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29</w:t>
            </w:r>
          </w:p>
        </w:tc>
        <w:tc>
          <w:tcPr>
            <w:tcW w:w="7939" w:type="dxa"/>
            <w:gridSpan w:val="2"/>
            <w:tcBorders>
              <w:top w:val="nil"/>
              <w:left w:val="nil"/>
              <w:bottom w:val="single" w:sz="4" w:space="0" w:color="000000"/>
              <w:right w:val="single" w:sz="4" w:space="0" w:color="000000"/>
            </w:tcBorders>
            <w:shd w:val="clear" w:color="auto" w:fill="auto"/>
            <w:hideMark/>
          </w:tcPr>
          <w:p w14:paraId="497EBC4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автотранспортных средств, прицепов и полуприцепов</w:t>
            </w:r>
          </w:p>
        </w:tc>
      </w:tr>
      <w:tr w:rsidR="00BD56C5" w:rsidRPr="008A6530" w14:paraId="0CEBFB37"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E8CF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30</w:t>
            </w:r>
          </w:p>
        </w:tc>
        <w:tc>
          <w:tcPr>
            <w:tcW w:w="7939" w:type="dxa"/>
            <w:gridSpan w:val="2"/>
            <w:tcBorders>
              <w:top w:val="nil"/>
              <w:left w:val="nil"/>
              <w:bottom w:val="single" w:sz="4" w:space="0" w:color="000000"/>
              <w:right w:val="single" w:sz="4" w:space="0" w:color="000000"/>
            </w:tcBorders>
            <w:shd w:val="clear" w:color="auto" w:fill="auto"/>
            <w:hideMark/>
          </w:tcPr>
          <w:p w14:paraId="725A4A9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транспортных средств и оборудования</w:t>
            </w:r>
          </w:p>
        </w:tc>
      </w:tr>
      <w:tr w:rsidR="00BD56C5" w:rsidRPr="008A6530" w14:paraId="3B188347"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11329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31</w:t>
            </w:r>
          </w:p>
        </w:tc>
        <w:tc>
          <w:tcPr>
            <w:tcW w:w="7939" w:type="dxa"/>
            <w:gridSpan w:val="2"/>
            <w:tcBorders>
              <w:top w:val="nil"/>
              <w:left w:val="nil"/>
              <w:bottom w:val="single" w:sz="4" w:space="0" w:color="000000"/>
              <w:right w:val="single" w:sz="4" w:space="0" w:color="000000"/>
            </w:tcBorders>
            <w:shd w:val="clear" w:color="auto" w:fill="auto"/>
            <w:hideMark/>
          </w:tcPr>
          <w:p w14:paraId="32CE9AE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мебели</w:t>
            </w:r>
          </w:p>
        </w:tc>
      </w:tr>
      <w:tr w:rsidR="00BD56C5" w:rsidRPr="008A6530" w14:paraId="7A3E2CAD" w14:textId="77777777" w:rsidTr="0083333E">
        <w:trPr>
          <w:trHeight w:hRule="exact" w:val="3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7116F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32</w:t>
            </w:r>
          </w:p>
        </w:tc>
        <w:tc>
          <w:tcPr>
            <w:tcW w:w="7939" w:type="dxa"/>
            <w:gridSpan w:val="2"/>
            <w:tcBorders>
              <w:top w:val="nil"/>
              <w:left w:val="nil"/>
              <w:bottom w:val="single" w:sz="4" w:space="0" w:color="000000"/>
              <w:right w:val="single" w:sz="4" w:space="0" w:color="000000"/>
            </w:tcBorders>
            <w:shd w:val="clear" w:color="auto" w:fill="auto"/>
            <w:hideMark/>
          </w:tcPr>
          <w:p w14:paraId="2B8A788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прочих готовых изделий</w:t>
            </w:r>
          </w:p>
        </w:tc>
      </w:tr>
      <w:tr w:rsidR="00BD56C5" w:rsidRPr="008A6530" w14:paraId="3BB400F4"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44E90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33</w:t>
            </w:r>
          </w:p>
        </w:tc>
        <w:tc>
          <w:tcPr>
            <w:tcW w:w="7939" w:type="dxa"/>
            <w:gridSpan w:val="2"/>
            <w:tcBorders>
              <w:top w:val="nil"/>
              <w:left w:val="nil"/>
              <w:bottom w:val="single" w:sz="4" w:space="0" w:color="000000"/>
              <w:right w:val="single" w:sz="4" w:space="0" w:color="000000"/>
            </w:tcBorders>
            <w:shd w:val="clear" w:color="auto" w:fill="auto"/>
            <w:hideMark/>
          </w:tcPr>
          <w:p w14:paraId="74AD69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Ремонт и монтаж машин и оборудования</w:t>
            </w:r>
          </w:p>
        </w:tc>
      </w:tr>
      <w:tr w:rsidR="00BD56C5" w:rsidRPr="008A6530" w14:paraId="58C41968" w14:textId="77777777" w:rsidTr="0083333E">
        <w:trPr>
          <w:trHeight w:hRule="exact" w:val="5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955AC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E (36-39)</w:t>
            </w:r>
          </w:p>
        </w:tc>
        <w:tc>
          <w:tcPr>
            <w:tcW w:w="7939" w:type="dxa"/>
            <w:gridSpan w:val="2"/>
            <w:tcBorders>
              <w:top w:val="nil"/>
              <w:left w:val="nil"/>
              <w:bottom w:val="single" w:sz="4" w:space="0" w:color="000000"/>
              <w:right w:val="single" w:sz="4" w:space="0" w:color="000000"/>
            </w:tcBorders>
            <w:shd w:val="clear" w:color="auto" w:fill="auto"/>
            <w:hideMark/>
          </w:tcPr>
          <w:p w14:paraId="13C71D8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ВОДОСНАБЖЕНИЕ; ВОДООТВЕДЕНИЕ, ОРГАНИЗАЦИЯ СБОРА И УТИЛИЗАЦИИ ОТХОДОВ, ДЕЯТЕЛЬНОСТЬ ПО ЛИКВИДАЦИИ ЗАГРЯЗНЕНИЙ</w:t>
            </w:r>
          </w:p>
        </w:tc>
      </w:tr>
      <w:tr w:rsidR="00BD56C5" w:rsidRPr="008A6530" w14:paraId="1F98FA9A" w14:textId="77777777" w:rsidTr="0083333E">
        <w:trPr>
          <w:trHeight w:hRule="exact" w:val="2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0F9D6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w:t>
            </w:r>
          </w:p>
        </w:tc>
        <w:tc>
          <w:tcPr>
            <w:tcW w:w="7939" w:type="dxa"/>
            <w:gridSpan w:val="2"/>
            <w:tcBorders>
              <w:top w:val="nil"/>
              <w:left w:val="nil"/>
              <w:bottom w:val="single" w:sz="4" w:space="0" w:color="000000"/>
              <w:right w:val="single" w:sz="4" w:space="0" w:color="000000"/>
            </w:tcBorders>
            <w:shd w:val="clear" w:color="auto" w:fill="auto"/>
            <w:hideMark/>
          </w:tcPr>
          <w:p w14:paraId="50170EA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обработка и утилизация отходов; обработка вторичного сырья</w:t>
            </w:r>
          </w:p>
        </w:tc>
      </w:tr>
      <w:tr w:rsidR="00BD56C5" w:rsidRPr="008A6530" w14:paraId="31B5527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D29DB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38,1</w:t>
            </w:r>
          </w:p>
        </w:tc>
        <w:tc>
          <w:tcPr>
            <w:tcW w:w="7939" w:type="dxa"/>
            <w:gridSpan w:val="2"/>
            <w:tcBorders>
              <w:top w:val="nil"/>
              <w:left w:val="nil"/>
              <w:bottom w:val="single" w:sz="4" w:space="0" w:color="000000"/>
              <w:right w:val="single" w:sz="4" w:space="0" w:color="000000"/>
            </w:tcBorders>
            <w:shd w:val="clear" w:color="auto" w:fill="auto"/>
            <w:hideMark/>
          </w:tcPr>
          <w:p w14:paraId="0CF86E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Сбор отходов</w:t>
            </w:r>
          </w:p>
        </w:tc>
      </w:tr>
      <w:tr w:rsidR="00BD56C5" w:rsidRPr="008A6530" w14:paraId="1D2C33A9"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2876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38,2</w:t>
            </w:r>
          </w:p>
        </w:tc>
        <w:tc>
          <w:tcPr>
            <w:tcW w:w="7939" w:type="dxa"/>
            <w:gridSpan w:val="2"/>
            <w:tcBorders>
              <w:top w:val="nil"/>
              <w:left w:val="nil"/>
              <w:bottom w:val="single" w:sz="4" w:space="0" w:color="000000"/>
              <w:right w:val="single" w:sz="4" w:space="0" w:color="000000"/>
            </w:tcBorders>
            <w:shd w:val="clear" w:color="auto" w:fill="auto"/>
            <w:hideMark/>
          </w:tcPr>
          <w:p w14:paraId="6F4DF7E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и утилизация отходов</w:t>
            </w:r>
          </w:p>
        </w:tc>
      </w:tr>
      <w:tr w:rsidR="00BD56C5" w:rsidRPr="008A6530" w14:paraId="7371F5B6" w14:textId="77777777" w:rsidTr="0083333E">
        <w:trPr>
          <w:trHeight w:hRule="exact" w:val="28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C68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w:t>
            </w:r>
          </w:p>
        </w:tc>
        <w:tc>
          <w:tcPr>
            <w:tcW w:w="7939" w:type="dxa"/>
            <w:gridSpan w:val="2"/>
            <w:tcBorders>
              <w:top w:val="nil"/>
              <w:left w:val="nil"/>
              <w:bottom w:val="single" w:sz="4" w:space="0" w:color="000000"/>
              <w:right w:val="single" w:sz="4" w:space="0" w:color="000000"/>
            </w:tcBorders>
            <w:shd w:val="clear" w:color="auto" w:fill="auto"/>
            <w:hideMark/>
          </w:tcPr>
          <w:p w14:paraId="330F77C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вторичного сырья</w:t>
            </w:r>
          </w:p>
        </w:tc>
      </w:tr>
      <w:tr w:rsidR="00BD56C5" w:rsidRPr="008A6530" w14:paraId="728AE206"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5EC35B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38,31</w:t>
            </w:r>
          </w:p>
        </w:tc>
        <w:tc>
          <w:tcPr>
            <w:tcW w:w="7939" w:type="dxa"/>
            <w:gridSpan w:val="2"/>
            <w:tcBorders>
              <w:top w:val="nil"/>
              <w:left w:val="nil"/>
              <w:bottom w:val="single" w:sz="4" w:space="0" w:color="000000"/>
              <w:right w:val="single" w:sz="4" w:space="0" w:color="000000"/>
            </w:tcBorders>
            <w:shd w:val="clear" w:color="auto" w:fill="auto"/>
            <w:hideMark/>
          </w:tcPr>
          <w:p w14:paraId="01D564D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Демонтаж техники, не подлежащей восстановлению</w:t>
            </w:r>
          </w:p>
        </w:tc>
      </w:tr>
      <w:tr w:rsidR="00BD56C5" w:rsidRPr="008A6530" w14:paraId="6A12B18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50DF06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w:t>
            </w:r>
          </w:p>
        </w:tc>
        <w:tc>
          <w:tcPr>
            <w:tcW w:w="7939" w:type="dxa"/>
            <w:gridSpan w:val="2"/>
            <w:tcBorders>
              <w:top w:val="nil"/>
              <w:left w:val="nil"/>
              <w:bottom w:val="single" w:sz="4" w:space="0" w:color="000000"/>
              <w:right w:val="single" w:sz="4" w:space="0" w:color="000000"/>
            </w:tcBorders>
            <w:shd w:val="clear" w:color="auto" w:fill="auto"/>
            <w:hideMark/>
          </w:tcPr>
          <w:p w14:paraId="12CD53C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Утилизация отсортированных материалов</w:t>
            </w:r>
          </w:p>
        </w:tc>
      </w:tr>
      <w:tr w:rsidR="00BD56C5" w:rsidRPr="008A6530" w14:paraId="37620B93"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A31A4D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w:t>
            </w:r>
          </w:p>
        </w:tc>
        <w:tc>
          <w:tcPr>
            <w:tcW w:w="7939" w:type="dxa"/>
            <w:gridSpan w:val="2"/>
            <w:tcBorders>
              <w:top w:val="nil"/>
              <w:left w:val="nil"/>
              <w:bottom w:val="single" w:sz="4" w:space="0" w:color="000000"/>
              <w:right w:val="single" w:sz="4" w:space="0" w:color="000000"/>
            </w:tcBorders>
            <w:shd w:val="clear" w:color="auto" w:fill="auto"/>
            <w:hideMark/>
          </w:tcPr>
          <w:p w14:paraId="0D8EB92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материалов для дальнейшего использования</w:t>
            </w:r>
          </w:p>
        </w:tc>
      </w:tr>
      <w:tr w:rsidR="00BD56C5" w:rsidRPr="008A6530" w14:paraId="2FAF3197" w14:textId="77777777" w:rsidTr="0083333E">
        <w:trPr>
          <w:trHeight w:hRule="exact" w:val="3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62CA4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38.32.11</w:t>
            </w:r>
          </w:p>
        </w:tc>
        <w:tc>
          <w:tcPr>
            <w:tcW w:w="7939" w:type="dxa"/>
            <w:gridSpan w:val="2"/>
            <w:tcBorders>
              <w:top w:val="nil"/>
              <w:left w:val="nil"/>
              <w:bottom w:val="single" w:sz="4" w:space="0" w:color="000000"/>
              <w:right w:val="single" w:sz="4" w:space="0" w:color="000000"/>
            </w:tcBorders>
            <w:shd w:val="clear" w:color="auto" w:fill="auto"/>
            <w:hideMark/>
          </w:tcPr>
          <w:p w14:paraId="33F7421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металлических материалов для дальнейшего использования</w:t>
            </w:r>
          </w:p>
        </w:tc>
      </w:tr>
      <w:tr w:rsidR="00BD56C5" w:rsidRPr="008A6530" w14:paraId="5BAC82D1" w14:textId="77777777" w:rsidTr="0083333E">
        <w:trPr>
          <w:trHeight w:hRule="exact" w:val="29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F0E416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38.32.12</w:t>
            </w:r>
          </w:p>
        </w:tc>
        <w:tc>
          <w:tcPr>
            <w:tcW w:w="7939" w:type="dxa"/>
            <w:gridSpan w:val="2"/>
            <w:tcBorders>
              <w:top w:val="nil"/>
              <w:left w:val="nil"/>
              <w:bottom w:val="single" w:sz="4" w:space="0" w:color="000000"/>
              <w:right w:val="single" w:sz="4" w:space="0" w:color="000000"/>
            </w:tcBorders>
            <w:shd w:val="clear" w:color="auto" w:fill="auto"/>
            <w:hideMark/>
          </w:tcPr>
          <w:p w14:paraId="10EFD43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Сортировка неметаллических материалов для дальнейшего использования</w:t>
            </w:r>
          </w:p>
        </w:tc>
      </w:tr>
      <w:tr w:rsidR="00BD56C5" w:rsidRPr="008A6530" w14:paraId="55A918A7"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2361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38.32.2</w:t>
            </w:r>
          </w:p>
        </w:tc>
        <w:tc>
          <w:tcPr>
            <w:tcW w:w="7939" w:type="dxa"/>
            <w:gridSpan w:val="2"/>
            <w:tcBorders>
              <w:top w:val="nil"/>
              <w:left w:val="nil"/>
              <w:bottom w:val="single" w:sz="4" w:space="0" w:color="000000"/>
              <w:right w:val="single" w:sz="4" w:space="0" w:color="000000"/>
            </w:tcBorders>
            <w:shd w:val="clear" w:color="auto" w:fill="auto"/>
            <w:hideMark/>
          </w:tcPr>
          <w:p w14:paraId="5C4ECA0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драгоценных металлов</w:t>
            </w:r>
          </w:p>
        </w:tc>
      </w:tr>
      <w:tr w:rsidR="00BD56C5" w:rsidRPr="008A6530" w14:paraId="4EEAA45A"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3239B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38.32.3</w:t>
            </w:r>
          </w:p>
        </w:tc>
        <w:tc>
          <w:tcPr>
            <w:tcW w:w="7939" w:type="dxa"/>
            <w:gridSpan w:val="2"/>
            <w:tcBorders>
              <w:top w:val="nil"/>
              <w:left w:val="nil"/>
              <w:bottom w:val="single" w:sz="4" w:space="0" w:color="000000"/>
              <w:right w:val="single" w:sz="4" w:space="0" w:color="000000"/>
            </w:tcBorders>
            <w:shd w:val="clear" w:color="auto" w:fill="auto"/>
            <w:hideMark/>
          </w:tcPr>
          <w:p w14:paraId="18173F7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черных металлов</w:t>
            </w:r>
          </w:p>
        </w:tc>
      </w:tr>
      <w:tr w:rsidR="00BD56C5" w:rsidRPr="008A6530" w14:paraId="0472976E" w14:textId="77777777" w:rsidTr="0083333E">
        <w:trPr>
          <w:trHeight w:hRule="exact" w:val="26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FEEA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w:t>
            </w:r>
          </w:p>
        </w:tc>
        <w:tc>
          <w:tcPr>
            <w:tcW w:w="7939" w:type="dxa"/>
            <w:gridSpan w:val="2"/>
            <w:tcBorders>
              <w:top w:val="nil"/>
              <w:left w:val="nil"/>
              <w:bottom w:val="single" w:sz="4" w:space="0" w:color="000000"/>
              <w:right w:val="single" w:sz="4" w:space="0" w:color="000000"/>
            </w:tcBorders>
            <w:shd w:val="clear" w:color="auto" w:fill="auto"/>
            <w:hideMark/>
          </w:tcPr>
          <w:p w14:paraId="6A63745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цветных металлов</w:t>
            </w:r>
          </w:p>
        </w:tc>
      </w:tr>
      <w:tr w:rsidR="00BD56C5" w:rsidRPr="008A6530" w14:paraId="028B11B2"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28136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38.32.41</w:t>
            </w:r>
          </w:p>
        </w:tc>
        <w:tc>
          <w:tcPr>
            <w:tcW w:w="7939" w:type="dxa"/>
            <w:gridSpan w:val="2"/>
            <w:tcBorders>
              <w:top w:val="nil"/>
              <w:left w:val="nil"/>
              <w:bottom w:val="single" w:sz="4" w:space="0" w:color="000000"/>
              <w:right w:val="single" w:sz="4" w:space="0" w:color="000000"/>
            </w:tcBorders>
            <w:shd w:val="clear" w:color="auto" w:fill="auto"/>
            <w:hideMark/>
          </w:tcPr>
          <w:p w14:paraId="0B7E2C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медь</w:t>
            </w:r>
          </w:p>
        </w:tc>
      </w:tr>
      <w:tr w:rsidR="00BD56C5" w:rsidRPr="008A6530" w14:paraId="0127527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328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38.32.42</w:t>
            </w:r>
          </w:p>
        </w:tc>
        <w:tc>
          <w:tcPr>
            <w:tcW w:w="7939" w:type="dxa"/>
            <w:gridSpan w:val="2"/>
            <w:tcBorders>
              <w:top w:val="nil"/>
              <w:left w:val="nil"/>
              <w:bottom w:val="single" w:sz="4" w:space="0" w:color="000000"/>
              <w:right w:val="single" w:sz="4" w:space="0" w:color="000000"/>
            </w:tcBorders>
            <w:shd w:val="clear" w:color="auto" w:fill="auto"/>
            <w:hideMark/>
          </w:tcPr>
          <w:p w14:paraId="299CD86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никель</w:t>
            </w:r>
          </w:p>
        </w:tc>
      </w:tr>
      <w:tr w:rsidR="00BD56C5" w:rsidRPr="008A6530" w14:paraId="7C07C650"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93980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38.32.43</w:t>
            </w:r>
          </w:p>
        </w:tc>
        <w:tc>
          <w:tcPr>
            <w:tcW w:w="7939" w:type="dxa"/>
            <w:gridSpan w:val="2"/>
            <w:tcBorders>
              <w:top w:val="nil"/>
              <w:left w:val="nil"/>
              <w:bottom w:val="single" w:sz="4" w:space="0" w:color="000000"/>
              <w:right w:val="single" w:sz="4" w:space="0" w:color="000000"/>
            </w:tcBorders>
            <w:shd w:val="clear" w:color="auto" w:fill="auto"/>
            <w:hideMark/>
          </w:tcPr>
          <w:p w14:paraId="253BA3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металлов, содержащих алюминий</w:t>
            </w:r>
          </w:p>
        </w:tc>
      </w:tr>
      <w:tr w:rsidR="00BD56C5" w:rsidRPr="008A6530" w14:paraId="009E220E"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14FD8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38.32.49</w:t>
            </w:r>
          </w:p>
        </w:tc>
        <w:tc>
          <w:tcPr>
            <w:tcW w:w="7939" w:type="dxa"/>
            <w:gridSpan w:val="2"/>
            <w:tcBorders>
              <w:top w:val="nil"/>
              <w:left w:val="nil"/>
              <w:bottom w:val="single" w:sz="4" w:space="0" w:color="000000"/>
              <w:right w:val="single" w:sz="4" w:space="0" w:color="000000"/>
            </w:tcBorders>
            <w:shd w:val="clear" w:color="auto" w:fill="auto"/>
            <w:hideMark/>
          </w:tcPr>
          <w:p w14:paraId="7F41210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сырья, содержащего прочие цветные металлы</w:t>
            </w:r>
          </w:p>
        </w:tc>
      </w:tr>
      <w:tr w:rsidR="00BD56C5" w:rsidRPr="008A6530" w14:paraId="3778B658"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D8D324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w:t>
            </w:r>
          </w:p>
        </w:tc>
        <w:tc>
          <w:tcPr>
            <w:tcW w:w="7939" w:type="dxa"/>
            <w:gridSpan w:val="2"/>
            <w:tcBorders>
              <w:top w:val="nil"/>
              <w:left w:val="nil"/>
              <w:bottom w:val="single" w:sz="4" w:space="0" w:color="000000"/>
              <w:right w:val="single" w:sz="4" w:space="0" w:color="000000"/>
            </w:tcBorders>
            <w:shd w:val="clear" w:color="auto" w:fill="auto"/>
            <w:hideMark/>
          </w:tcPr>
          <w:p w14:paraId="3CCD9FD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вторичного неметаллического сырья</w:t>
            </w:r>
          </w:p>
        </w:tc>
      </w:tr>
      <w:tr w:rsidR="00BD56C5" w:rsidRPr="008A6530" w14:paraId="2E271CBF"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F828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38.32.51</w:t>
            </w:r>
          </w:p>
        </w:tc>
        <w:tc>
          <w:tcPr>
            <w:tcW w:w="7939" w:type="dxa"/>
            <w:gridSpan w:val="2"/>
            <w:tcBorders>
              <w:top w:val="nil"/>
              <w:left w:val="nil"/>
              <w:bottom w:val="single" w:sz="4" w:space="0" w:color="000000"/>
              <w:right w:val="single" w:sz="4" w:space="0" w:color="000000"/>
            </w:tcBorders>
            <w:shd w:val="clear" w:color="auto" w:fill="auto"/>
            <w:hideMark/>
          </w:tcPr>
          <w:p w14:paraId="472D411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стекла</w:t>
            </w:r>
          </w:p>
        </w:tc>
      </w:tr>
      <w:tr w:rsidR="00BD56C5" w:rsidRPr="008A6530" w14:paraId="0C6C6515"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869BD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38.32.52</w:t>
            </w:r>
          </w:p>
        </w:tc>
        <w:tc>
          <w:tcPr>
            <w:tcW w:w="7939" w:type="dxa"/>
            <w:gridSpan w:val="2"/>
            <w:tcBorders>
              <w:top w:val="nil"/>
              <w:left w:val="nil"/>
              <w:bottom w:val="single" w:sz="4" w:space="0" w:color="000000"/>
              <w:right w:val="single" w:sz="4" w:space="0" w:color="000000"/>
            </w:tcBorders>
            <w:shd w:val="clear" w:color="auto" w:fill="auto"/>
            <w:hideMark/>
          </w:tcPr>
          <w:p w14:paraId="201623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бумаги и картона</w:t>
            </w:r>
          </w:p>
        </w:tc>
      </w:tr>
      <w:tr w:rsidR="00BD56C5" w:rsidRPr="008A6530" w14:paraId="11D6D866"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56E9C6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38.32.53</w:t>
            </w:r>
          </w:p>
        </w:tc>
        <w:tc>
          <w:tcPr>
            <w:tcW w:w="7939" w:type="dxa"/>
            <w:gridSpan w:val="2"/>
            <w:tcBorders>
              <w:top w:val="nil"/>
              <w:left w:val="nil"/>
              <w:bottom w:val="single" w:sz="4" w:space="0" w:color="000000"/>
              <w:right w:val="single" w:sz="4" w:space="0" w:color="000000"/>
            </w:tcBorders>
            <w:shd w:val="clear" w:color="auto" w:fill="auto"/>
            <w:hideMark/>
          </w:tcPr>
          <w:p w14:paraId="6F725F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и лома пластмасс</w:t>
            </w:r>
          </w:p>
        </w:tc>
      </w:tr>
      <w:tr w:rsidR="00BD56C5" w:rsidRPr="008A6530" w14:paraId="2B35D311"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387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38.32.54</w:t>
            </w:r>
          </w:p>
        </w:tc>
        <w:tc>
          <w:tcPr>
            <w:tcW w:w="7939" w:type="dxa"/>
            <w:gridSpan w:val="2"/>
            <w:tcBorders>
              <w:top w:val="nil"/>
              <w:left w:val="nil"/>
              <w:bottom w:val="single" w:sz="4" w:space="0" w:color="000000"/>
              <w:right w:val="single" w:sz="4" w:space="0" w:color="000000"/>
            </w:tcBorders>
            <w:shd w:val="clear" w:color="auto" w:fill="auto"/>
            <w:hideMark/>
          </w:tcPr>
          <w:p w14:paraId="635411A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резины</w:t>
            </w:r>
          </w:p>
        </w:tc>
      </w:tr>
      <w:tr w:rsidR="00BD56C5" w:rsidRPr="008A6530" w14:paraId="166AB0FC"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AEEEAC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38.32.55</w:t>
            </w:r>
          </w:p>
        </w:tc>
        <w:tc>
          <w:tcPr>
            <w:tcW w:w="7939" w:type="dxa"/>
            <w:gridSpan w:val="2"/>
            <w:tcBorders>
              <w:top w:val="nil"/>
              <w:left w:val="nil"/>
              <w:bottom w:val="single" w:sz="4" w:space="0" w:color="000000"/>
              <w:right w:val="single" w:sz="4" w:space="0" w:color="000000"/>
            </w:tcBorders>
            <w:shd w:val="clear" w:color="auto" w:fill="auto"/>
            <w:hideMark/>
          </w:tcPr>
          <w:p w14:paraId="4AB17F3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отходов текстильных материалов</w:t>
            </w:r>
          </w:p>
        </w:tc>
      </w:tr>
      <w:tr w:rsidR="00BD56C5" w:rsidRPr="008A6530" w14:paraId="68648176"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14700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38.32.59</w:t>
            </w:r>
          </w:p>
        </w:tc>
        <w:tc>
          <w:tcPr>
            <w:tcW w:w="7939" w:type="dxa"/>
            <w:gridSpan w:val="2"/>
            <w:tcBorders>
              <w:top w:val="nil"/>
              <w:left w:val="nil"/>
              <w:bottom w:val="single" w:sz="4" w:space="0" w:color="000000"/>
              <w:right w:val="single" w:sz="4" w:space="0" w:color="000000"/>
            </w:tcBorders>
            <w:shd w:val="clear" w:color="auto" w:fill="auto"/>
            <w:hideMark/>
          </w:tcPr>
          <w:p w14:paraId="291A135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Обработка прочего вторичного неметаллического сырья</w:t>
            </w:r>
          </w:p>
        </w:tc>
      </w:tr>
      <w:tr w:rsidR="00BD56C5" w:rsidRPr="008A6530" w14:paraId="45EB1A68"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C7870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39</w:t>
            </w:r>
          </w:p>
        </w:tc>
        <w:tc>
          <w:tcPr>
            <w:tcW w:w="7939" w:type="dxa"/>
            <w:gridSpan w:val="2"/>
            <w:tcBorders>
              <w:top w:val="nil"/>
              <w:left w:val="nil"/>
              <w:bottom w:val="single" w:sz="4" w:space="0" w:color="000000"/>
              <w:right w:val="single" w:sz="4" w:space="0" w:color="000000"/>
            </w:tcBorders>
            <w:shd w:val="clear" w:color="auto" w:fill="auto"/>
            <w:hideMark/>
          </w:tcPr>
          <w:p w14:paraId="6B94C8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в области ликвидации последствий загрязнений и прочих услуг, связанных с удалением отходов</w:t>
            </w:r>
          </w:p>
        </w:tc>
      </w:tr>
      <w:tr w:rsidR="00BD56C5" w:rsidRPr="008A6530" w14:paraId="70011107" w14:textId="77777777" w:rsidTr="0083333E">
        <w:trPr>
          <w:trHeight w:hRule="exact" w:val="5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760EA4F"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F (41-43)</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0C09D36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СТРОИТЕЛЬСТВО</w:t>
            </w:r>
          </w:p>
        </w:tc>
      </w:tr>
      <w:tr w:rsidR="00BD56C5" w:rsidRPr="008A6530" w14:paraId="3F25EA6D"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F7333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41</w:t>
            </w:r>
          </w:p>
        </w:tc>
        <w:tc>
          <w:tcPr>
            <w:tcW w:w="7939" w:type="dxa"/>
            <w:gridSpan w:val="2"/>
            <w:tcBorders>
              <w:top w:val="nil"/>
              <w:left w:val="nil"/>
              <w:bottom w:val="single" w:sz="4" w:space="0" w:color="000000"/>
              <w:right w:val="single" w:sz="4" w:space="0" w:color="000000"/>
            </w:tcBorders>
            <w:shd w:val="clear" w:color="auto" w:fill="auto"/>
            <w:hideMark/>
          </w:tcPr>
          <w:p w14:paraId="6D75114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зданий</w:t>
            </w:r>
          </w:p>
        </w:tc>
      </w:tr>
      <w:tr w:rsidR="00BD56C5" w:rsidRPr="008A6530" w14:paraId="5D48AC0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C9F32A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42</w:t>
            </w:r>
          </w:p>
        </w:tc>
        <w:tc>
          <w:tcPr>
            <w:tcW w:w="7939" w:type="dxa"/>
            <w:gridSpan w:val="2"/>
            <w:tcBorders>
              <w:top w:val="nil"/>
              <w:left w:val="nil"/>
              <w:bottom w:val="single" w:sz="4" w:space="0" w:color="000000"/>
              <w:right w:val="single" w:sz="4" w:space="0" w:color="000000"/>
            </w:tcBorders>
            <w:shd w:val="clear" w:color="auto" w:fill="auto"/>
            <w:hideMark/>
          </w:tcPr>
          <w:p w14:paraId="7266654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Строительство инженерных сооружений</w:t>
            </w:r>
          </w:p>
        </w:tc>
      </w:tr>
      <w:tr w:rsidR="00BD56C5" w:rsidRPr="008A6530" w14:paraId="13D59217"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7FDB61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w:t>
            </w:r>
          </w:p>
        </w:tc>
        <w:tc>
          <w:tcPr>
            <w:tcW w:w="7939" w:type="dxa"/>
            <w:gridSpan w:val="2"/>
            <w:tcBorders>
              <w:top w:val="nil"/>
              <w:left w:val="nil"/>
              <w:bottom w:val="single" w:sz="4" w:space="0" w:color="000000"/>
              <w:right w:val="single" w:sz="4" w:space="0" w:color="000000"/>
            </w:tcBorders>
            <w:shd w:val="clear" w:color="auto" w:fill="auto"/>
            <w:hideMark/>
          </w:tcPr>
          <w:p w14:paraId="6B4010E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w:t>
            </w:r>
          </w:p>
        </w:tc>
      </w:tr>
      <w:tr w:rsidR="00BD56C5" w:rsidRPr="008A6530" w14:paraId="4C4A656D"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3522EF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43,1</w:t>
            </w:r>
          </w:p>
        </w:tc>
        <w:tc>
          <w:tcPr>
            <w:tcW w:w="7939" w:type="dxa"/>
            <w:gridSpan w:val="2"/>
            <w:tcBorders>
              <w:top w:val="nil"/>
              <w:left w:val="nil"/>
              <w:bottom w:val="single" w:sz="4" w:space="0" w:color="000000"/>
              <w:right w:val="single" w:sz="4" w:space="0" w:color="000000"/>
            </w:tcBorders>
            <w:shd w:val="clear" w:color="auto" w:fill="auto"/>
            <w:hideMark/>
          </w:tcPr>
          <w:p w14:paraId="02DF519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Разборка и снос зданий, подготовка строительного участка</w:t>
            </w:r>
          </w:p>
        </w:tc>
      </w:tr>
      <w:tr w:rsidR="00BD56C5" w:rsidRPr="008A6530" w14:paraId="36199229" w14:textId="77777777" w:rsidTr="0083333E">
        <w:trPr>
          <w:trHeight w:hRule="exact" w:val="5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D21E75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43,2</w:t>
            </w:r>
          </w:p>
        </w:tc>
        <w:tc>
          <w:tcPr>
            <w:tcW w:w="7939" w:type="dxa"/>
            <w:gridSpan w:val="2"/>
            <w:tcBorders>
              <w:top w:val="nil"/>
              <w:left w:val="nil"/>
              <w:bottom w:val="single" w:sz="4" w:space="0" w:color="000000"/>
              <w:right w:val="single" w:sz="4" w:space="0" w:color="000000"/>
            </w:tcBorders>
            <w:shd w:val="clear" w:color="auto" w:fill="auto"/>
            <w:hideMark/>
          </w:tcPr>
          <w:p w14:paraId="78B440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электромонтажных, санитарно-технических и прочих строительно-монтажных работ</w:t>
            </w:r>
          </w:p>
        </w:tc>
      </w:tr>
      <w:tr w:rsidR="00BD56C5" w:rsidRPr="008A6530" w14:paraId="7FECE569"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E08F7A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43,3</w:t>
            </w:r>
          </w:p>
        </w:tc>
        <w:tc>
          <w:tcPr>
            <w:tcW w:w="7939" w:type="dxa"/>
            <w:gridSpan w:val="2"/>
            <w:tcBorders>
              <w:top w:val="nil"/>
              <w:left w:val="nil"/>
              <w:bottom w:val="single" w:sz="4" w:space="0" w:color="000000"/>
              <w:right w:val="single" w:sz="4" w:space="0" w:color="000000"/>
            </w:tcBorders>
            <w:shd w:val="clear" w:color="auto" w:fill="auto"/>
            <w:hideMark/>
          </w:tcPr>
          <w:p w14:paraId="0911837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отделочные</w:t>
            </w:r>
          </w:p>
        </w:tc>
      </w:tr>
      <w:tr w:rsidR="00BD56C5" w:rsidRPr="008A6530" w14:paraId="2ED78462" w14:textId="77777777" w:rsidTr="0083333E">
        <w:trPr>
          <w:trHeight w:hRule="exact" w:val="28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E29D9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43,9</w:t>
            </w:r>
          </w:p>
        </w:tc>
        <w:tc>
          <w:tcPr>
            <w:tcW w:w="7939" w:type="dxa"/>
            <w:gridSpan w:val="2"/>
            <w:tcBorders>
              <w:top w:val="nil"/>
              <w:left w:val="nil"/>
              <w:bottom w:val="single" w:sz="4" w:space="0" w:color="000000"/>
              <w:right w:val="single" w:sz="4" w:space="0" w:color="000000"/>
            </w:tcBorders>
            <w:shd w:val="clear" w:color="auto" w:fill="auto"/>
            <w:hideMark/>
          </w:tcPr>
          <w:p w14:paraId="6678440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Работы строительные специализированные прочие</w:t>
            </w:r>
          </w:p>
        </w:tc>
      </w:tr>
      <w:tr w:rsidR="00BD56C5" w:rsidRPr="008A6530" w14:paraId="7BB738C0" w14:textId="77777777" w:rsidTr="0083333E">
        <w:trPr>
          <w:trHeight w:hRule="exact" w:val="54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FE7F64"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G (45-47)</w:t>
            </w:r>
          </w:p>
        </w:tc>
        <w:tc>
          <w:tcPr>
            <w:tcW w:w="7939" w:type="dxa"/>
            <w:gridSpan w:val="2"/>
            <w:tcBorders>
              <w:top w:val="nil"/>
              <w:left w:val="nil"/>
              <w:bottom w:val="single" w:sz="4" w:space="0" w:color="000000"/>
              <w:right w:val="single" w:sz="4" w:space="0" w:color="000000"/>
            </w:tcBorders>
            <w:shd w:val="clear" w:color="auto" w:fill="auto"/>
            <w:hideMark/>
          </w:tcPr>
          <w:p w14:paraId="6A69E65C"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ТОРГОВЛЯ ОПТОВАЯ И РОЗНИЧНАЯ; РЕМОНТ АВТОТРАНСПОРТНЫХ СРЕДСТВ И МОТОЦИКЛОВ</w:t>
            </w:r>
          </w:p>
        </w:tc>
      </w:tr>
      <w:tr w:rsidR="00BD56C5" w:rsidRPr="008A6530" w14:paraId="6745DE2F"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091C1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45,2</w:t>
            </w:r>
          </w:p>
        </w:tc>
        <w:tc>
          <w:tcPr>
            <w:tcW w:w="7939" w:type="dxa"/>
            <w:gridSpan w:val="2"/>
            <w:tcBorders>
              <w:top w:val="nil"/>
              <w:left w:val="nil"/>
              <w:bottom w:val="single" w:sz="4" w:space="0" w:color="000000"/>
              <w:right w:val="single" w:sz="4" w:space="0" w:color="000000"/>
            </w:tcBorders>
            <w:shd w:val="clear" w:color="auto" w:fill="auto"/>
            <w:hideMark/>
          </w:tcPr>
          <w:p w14:paraId="5B870E8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Техническое обслуживание и ремонт автотранспортных средств</w:t>
            </w:r>
          </w:p>
        </w:tc>
      </w:tr>
      <w:tr w:rsidR="00BD56C5" w:rsidRPr="008A6530" w14:paraId="28A7573C"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E699C4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H (49-53)</w:t>
            </w:r>
          </w:p>
        </w:tc>
        <w:tc>
          <w:tcPr>
            <w:tcW w:w="7939" w:type="dxa"/>
            <w:gridSpan w:val="2"/>
            <w:tcBorders>
              <w:top w:val="nil"/>
              <w:left w:val="nil"/>
              <w:bottom w:val="single" w:sz="4" w:space="0" w:color="000000"/>
              <w:right w:val="single" w:sz="4" w:space="0" w:color="000000"/>
            </w:tcBorders>
            <w:shd w:val="clear" w:color="auto" w:fill="auto"/>
            <w:hideMark/>
          </w:tcPr>
          <w:p w14:paraId="349DE6AD"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ТРАНСПОРТИРОВКА И ХРАНЕНИЕ</w:t>
            </w:r>
          </w:p>
        </w:tc>
      </w:tr>
      <w:tr w:rsidR="00BD56C5" w:rsidRPr="008A6530" w14:paraId="58CE09EE"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6CA713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49</w:t>
            </w:r>
          </w:p>
        </w:tc>
        <w:tc>
          <w:tcPr>
            <w:tcW w:w="7939" w:type="dxa"/>
            <w:gridSpan w:val="2"/>
            <w:tcBorders>
              <w:top w:val="nil"/>
              <w:left w:val="nil"/>
              <w:bottom w:val="single" w:sz="4" w:space="0" w:color="000000"/>
              <w:right w:val="single" w:sz="4" w:space="0" w:color="000000"/>
            </w:tcBorders>
            <w:shd w:val="clear" w:color="auto" w:fill="auto"/>
            <w:hideMark/>
          </w:tcPr>
          <w:p w14:paraId="0F660B5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сухопутного и трубопроводного транспорта</w:t>
            </w:r>
          </w:p>
        </w:tc>
      </w:tr>
      <w:tr w:rsidR="00BD56C5" w:rsidRPr="008A6530" w14:paraId="312AD2B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5FDCE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50</w:t>
            </w:r>
          </w:p>
        </w:tc>
        <w:tc>
          <w:tcPr>
            <w:tcW w:w="7939" w:type="dxa"/>
            <w:gridSpan w:val="2"/>
            <w:tcBorders>
              <w:top w:val="nil"/>
              <w:left w:val="nil"/>
              <w:bottom w:val="single" w:sz="4" w:space="0" w:color="000000"/>
              <w:right w:val="single" w:sz="4" w:space="0" w:color="000000"/>
            </w:tcBorders>
            <w:shd w:val="clear" w:color="auto" w:fill="auto"/>
            <w:hideMark/>
          </w:tcPr>
          <w:p w14:paraId="3FAB7EC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водного транспорта</w:t>
            </w:r>
          </w:p>
        </w:tc>
      </w:tr>
      <w:tr w:rsidR="00BD56C5" w:rsidRPr="008A6530" w14:paraId="7CDC56C6"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2E1673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51</w:t>
            </w:r>
          </w:p>
        </w:tc>
        <w:tc>
          <w:tcPr>
            <w:tcW w:w="7939" w:type="dxa"/>
            <w:gridSpan w:val="2"/>
            <w:tcBorders>
              <w:top w:val="nil"/>
              <w:left w:val="nil"/>
              <w:bottom w:val="single" w:sz="4" w:space="0" w:color="000000"/>
              <w:right w:val="single" w:sz="4" w:space="0" w:color="000000"/>
            </w:tcBorders>
            <w:shd w:val="clear" w:color="auto" w:fill="auto"/>
            <w:hideMark/>
          </w:tcPr>
          <w:p w14:paraId="2C420C3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воздушного и космического транспорта</w:t>
            </w:r>
          </w:p>
        </w:tc>
      </w:tr>
      <w:tr w:rsidR="00BD56C5" w:rsidRPr="008A6530" w14:paraId="0CFC64C1" w14:textId="77777777" w:rsidTr="0083333E">
        <w:trPr>
          <w:trHeight w:hRule="exact" w:val="2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BF9E9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52</w:t>
            </w:r>
          </w:p>
        </w:tc>
        <w:tc>
          <w:tcPr>
            <w:tcW w:w="7939" w:type="dxa"/>
            <w:gridSpan w:val="2"/>
            <w:tcBorders>
              <w:top w:val="nil"/>
              <w:left w:val="nil"/>
              <w:bottom w:val="single" w:sz="4" w:space="0" w:color="000000"/>
              <w:right w:val="single" w:sz="4" w:space="0" w:color="000000"/>
            </w:tcBorders>
            <w:shd w:val="clear" w:color="auto" w:fill="auto"/>
            <w:hideMark/>
          </w:tcPr>
          <w:p w14:paraId="2D756DA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Складское хозяйство и вспомогательная транспортная деятельность</w:t>
            </w:r>
          </w:p>
        </w:tc>
      </w:tr>
      <w:tr w:rsidR="00BD56C5" w:rsidRPr="008A6530" w14:paraId="029C62FA" w14:textId="77777777" w:rsidTr="0083333E">
        <w:trPr>
          <w:trHeight w:hRule="exact" w:val="28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9B205B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53</w:t>
            </w:r>
          </w:p>
        </w:tc>
        <w:tc>
          <w:tcPr>
            <w:tcW w:w="7939" w:type="dxa"/>
            <w:gridSpan w:val="2"/>
            <w:tcBorders>
              <w:top w:val="nil"/>
              <w:left w:val="nil"/>
              <w:bottom w:val="single" w:sz="4" w:space="0" w:color="000000"/>
              <w:right w:val="single" w:sz="4" w:space="0" w:color="000000"/>
            </w:tcBorders>
            <w:shd w:val="clear" w:color="auto" w:fill="auto"/>
            <w:hideMark/>
          </w:tcPr>
          <w:p w14:paraId="4D925A3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почтовой связи и курьерская деятельность</w:t>
            </w:r>
          </w:p>
        </w:tc>
      </w:tr>
      <w:tr w:rsidR="00BD56C5" w:rsidRPr="008A6530" w14:paraId="1E4AB229"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8DC69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I (55-56)</w:t>
            </w:r>
          </w:p>
        </w:tc>
        <w:tc>
          <w:tcPr>
            <w:tcW w:w="7939" w:type="dxa"/>
            <w:gridSpan w:val="2"/>
            <w:tcBorders>
              <w:top w:val="nil"/>
              <w:left w:val="nil"/>
              <w:bottom w:val="single" w:sz="4" w:space="0" w:color="000000"/>
              <w:right w:val="single" w:sz="4" w:space="0" w:color="000000"/>
            </w:tcBorders>
            <w:shd w:val="clear" w:color="auto" w:fill="auto"/>
            <w:hideMark/>
          </w:tcPr>
          <w:p w14:paraId="0E098547"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ГОСТИНИЦ И ПРЕДПРИЯТИЙ ОБЩЕСТВЕННОГО ПИТАНИЯ</w:t>
            </w:r>
          </w:p>
        </w:tc>
      </w:tr>
      <w:tr w:rsidR="00BD56C5" w:rsidRPr="008A6530" w14:paraId="6150C7B6" w14:textId="77777777" w:rsidTr="0083333E">
        <w:trPr>
          <w:trHeight w:hRule="exact" w:val="30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2A19FA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55</w:t>
            </w:r>
          </w:p>
        </w:tc>
        <w:tc>
          <w:tcPr>
            <w:tcW w:w="7939" w:type="dxa"/>
            <w:gridSpan w:val="2"/>
            <w:tcBorders>
              <w:top w:val="nil"/>
              <w:left w:val="nil"/>
              <w:bottom w:val="single" w:sz="4" w:space="0" w:color="000000"/>
              <w:right w:val="single" w:sz="4" w:space="0" w:color="000000"/>
            </w:tcBorders>
            <w:shd w:val="clear" w:color="auto" w:fill="auto"/>
            <w:hideMark/>
          </w:tcPr>
          <w:p w14:paraId="7D77359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мест для временного проживания</w:t>
            </w:r>
          </w:p>
        </w:tc>
      </w:tr>
      <w:tr w:rsidR="00BD56C5" w:rsidRPr="008A6530" w14:paraId="28619B60"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30A7EB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56</w:t>
            </w:r>
          </w:p>
        </w:tc>
        <w:tc>
          <w:tcPr>
            <w:tcW w:w="7939" w:type="dxa"/>
            <w:gridSpan w:val="2"/>
            <w:tcBorders>
              <w:top w:val="nil"/>
              <w:left w:val="nil"/>
              <w:bottom w:val="single" w:sz="4" w:space="0" w:color="000000"/>
              <w:right w:val="single" w:sz="4" w:space="0" w:color="000000"/>
            </w:tcBorders>
            <w:shd w:val="clear" w:color="auto" w:fill="auto"/>
            <w:hideMark/>
          </w:tcPr>
          <w:p w14:paraId="74ACE88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продуктов питания и напитков</w:t>
            </w:r>
          </w:p>
        </w:tc>
      </w:tr>
      <w:tr w:rsidR="00BD56C5" w:rsidRPr="008A6530" w14:paraId="03CE4F04"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3926FFE"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J (58-63)</w:t>
            </w:r>
          </w:p>
        </w:tc>
        <w:tc>
          <w:tcPr>
            <w:tcW w:w="7939" w:type="dxa"/>
            <w:gridSpan w:val="2"/>
            <w:tcBorders>
              <w:top w:val="nil"/>
              <w:left w:val="nil"/>
              <w:bottom w:val="single" w:sz="4" w:space="0" w:color="000000"/>
              <w:right w:val="single" w:sz="4" w:space="0" w:color="000000"/>
            </w:tcBorders>
            <w:shd w:val="clear" w:color="auto" w:fill="auto"/>
            <w:hideMark/>
          </w:tcPr>
          <w:p w14:paraId="63DF2D00"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ИНФОРМАЦИИ И СВЯЗИ</w:t>
            </w:r>
          </w:p>
        </w:tc>
      </w:tr>
      <w:tr w:rsidR="00BD56C5" w:rsidRPr="008A6530" w14:paraId="5436FE0A"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CBA032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w:t>
            </w:r>
          </w:p>
        </w:tc>
        <w:tc>
          <w:tcPr>
            <w:tcW w:w="7939" w:type="dxa"/>
            <w:gridSpan w:val="2"/>
            <w:tcBorders>
              <w:top w:val="nil"/>
              <w:left w:val="nil"/>
              <w:bottom w:val="single" w:sz="4" w:space="0" w:color="000000"/>
              <w:right w:val="single" w:sz="4" w:space="0" w:color="000000"/>
            </w:tcBorders>
            <w:shd w:val="clear" w:color="auto" w:fill="auto"/>
            <w:hideMark/>
          </w:tcPr>
          <w:p w14:paraId="2717B99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издательская</w:t>
            </w:r>
          </w:p>
        </w:tc>
      </w:tr>
      <w:tr w:rsidR="00BD56C5" w:rsidRPr="008A6530" w14:paraId="1871E952"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CBCA3F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w:t>
            </w:r>
          </w:p>
        </w:tc>
        <w:tc>
          <w:tcPr>
            <w:tcW w:w="7939" w:type="dxa"/>
            <w:gridSpan w:val="2"/>
            <w:tcBorders>
              <w:top w:val="nil"/>
              <w:left w:val="nil"/>
              <w:bottom w:val="single" w:sz="4" w:space="0" w:color="000000"/>
              <w:right w:val="single" w:sz="4" w:space="0" w:color="000000"/>
            </w:tcBorders>
            <w:shd w:val="clear" w:color="auto" w:fill="auto"/>
            <w:hideMark/>
          </w:tcPr>
          <w:p w14:paraId="4BEB2ED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 периодических публикаций и другие виды издательской деятельности</w:t>
            </w:r>
          </w:p>
        </w:tc>
      </w:tr>
      <w:tr w:rsidR="00BD56C5" w:rsidRPr="008A6530" w14:paraId="524E2269"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510AD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58,11</w:t>
            </w:r>
          </w:p>
        </w:tc>
        <w:tc>
          <w:tcPr>
            <w:tcW w:w="7939" w:type="dxa"/>
            <w:gridSpan w:val="2"/>
            <w:tcBorders>
              <w:top w:val="nil"/>
              <w:left w:val="nil"/>
              <w:bottom w:val="single" w:sz="4" w:space="0" w:color="000000"/>
              <w:right w:val="single" w:sz="4" w:space="0" w:color="000000"/>
            </w:tcBorders>
            <w:shd w:val="clear" w:color="auto" w:fill="auto"/>
            <w:hideMark/>
          </w:tcPr>
          <w:p w14:paraId="4BCEA99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книг</w:t>
            </w:r>
          </w:p>
        </w:tc>
      </w:tr>
      <w:tr w:rsidR="00BD56C5" w:rsidRPr="008A6530" w14:paraId="35100365"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8AF45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58,12</w:t>
            </w:r>
          </w:p>
        </w:tc>
        <w:tc>
          <w:tcPr>
            <w:tcW w:w="7939" w:type="dxa"/>
            <w:gridSpan w:val="2"/>
            <w:tcBorders>
              <w:top w:val="nil"/>
              <w:left w:val="nil"/>
              <w:bottom w:val="single" w:sz="4" w:space="0" w:color="000000"/>
              <w:right w:val="single" w:sz="4" w:space="0" w:color="000000"/>
            </w:tcBorders>
            <w:shd w:val="clear" w:color="auto" w:fill="auto"/>
            <w:hideMark/>
          </w:tcPr>
          <w:p w14:paraId="5FCC20B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адресных справочников и списков адресатов</w:t>
            </w:r>
          </w:p>
        </w:tc>
      </w:tr>
      <w:tr w:rsidR="00BD56C5" w:rsidRPr="008A6530" w14:paraId="78AC59DF"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25EF7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58,13</w:t>
            </w:r>
          </w:p>
        </w:tc>
        <w:tc>
          <w:tcPr>
            <w:tcW w:w="7939" w:type="dxa"/>
            <w:gridSpan w:val="2"/>
            <w:tcBorders>
              <w:top w:val="nil"/>
              <w:left w:val="nil"/>
              <w:bottom w:val="single" w:sz="4" w:space="0" w:color="000000"/>
              <w:right w:val="single" w:sz="4" w:space="0" w:color="000000"/>
            </w:tcBorders>
            <w:shd w:val="clear" w:color="auto" w:fill="auto"/>
            <w:hideMark/>
          </w:tcPr>
          <w:p w14:paraId="50416AD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газет</w:t>
            </w:r>
          </w:p>
        </w:tc>
      </w:tr>
      <w:tr w:rsidR="00BD56C5" w:rsidRPr="008A6530" w14:paraId="5193420D" w14:textId="77777777" w:rsidTr="0083333E">
        <w:trPr>
          <w:trHeight w:hRule="exact" w:val="20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00C0D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58,14</w:t>
            </w:r>
          </w:p>
        </w:tc>
        <w:tc>
          <w:tcPr>
            <w:tcW w:w="7939" w:type="dxa"/>
            <w:gridSpan w:val="2"/>
            <w:tcBorders>
              <w:top w:val="nil"/>
              <w:left w:val="nil"/>
              <w:bottom w:val="single" w:sz="4" w:space="0" w:color="000000"/>
              <w:right w:val="single" w:sz="4" w:space="0" w:color="000000"/>
            </w:tcBorders>
            <w:shd w:val="clear" w:color="auto" w:fill="auto"/>
            <w:hideMark/>
          </w:tcPr>
          <w:p w14:paraId="42F1CEB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журналов и периодических изданий</w:t>
            </w:r>
          </w:p>
        </w:tc>
      </w:tr>
      <w:tr w:rsidR="00BD56C5" w:rsidRPr="008A6530" w14:paraId="4C6B3A8B" w14:textId="77777777" w:rsidTr="0083333E">
        <w:trPr>
          <w:trHeight w:hRule="exact" w:val="3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959E03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lastRenderedPageBreak/>
              <w:t>58,19</w:t>
            </w:r>
          </w:p>
        </w:tc>
        <w:tc>
          <w:tcPr>
            <w:tcW w:w="7939" w:type="dxa"/>
            <w:gridSpan w:val="2"/>
            <w:tcBorders>
              <w:top w:val="nil"/>
              <w:left w:val="nil"/>
              <w:bottom w:val="single" w:sz="4" w:space="0" w:color="000000"/>
              <w:right w:val="single" w:sz="4" w:space="0" w:color="000000"/>
            </w:tcBorders>
            <w:shd w:val="clear" w:color="auto" w:fill="auto"/>
            <w:hideMark/>
          </w:tcPr>
          <w:p w14:paraId="27FA67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Виды издательской деятельности прочие</w:t>
            </w:r>
          </w:p>
        </w:tc>
      </w:tr>
      <w:tr w:rsidR="00BD56C5" w:rsidRPr="008A6530" w14:paraId="01C7EA5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B1C1C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w:t>
            </w:r>
          </w:p>
        </w:tc>
        <w:tc>
          <w:tcPr>
            <w:tcW w:w="7939" w:type="dxa"/>
            <w:gridSpan w:val="2"/>
            <w:tcBorders>
              <w:top w:val="nil"/>
              <w:left w:val="nil"/>
              <w:bottom w:val="single" w:sz="4" w:space="0" w:color="000000"/>
              <w:right w:val="single" w:sz="4" w:space="0" w:color="000000"/>
            </w:tcBorders>
            <w:shd w:val="clear" w:color="auto" w:fill="auto"/>
            <w:hideMark/>
          </w:tcPr>
          <w:p w14:paraId="6663127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программного обеспечения</w:t>
            </w:r>
          </w:p>
        </w:tc>
      </w:tr>
      <w:tr w:rsidR="00BD56C5" w:rsidRPr="008A6530" w14:paraId="23353AC6"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D75212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58,21</w:t>
            </w:r>
          </w:p>
        </w:tc>
        <w:tc>
          <w:tcPr>
            <w:tcW w:w="7939" w:type="dxa"/>
            <w:gridSpan w:val="2"/>
            <w:tcBorders>
              <w:top w:val="nil"/>
              <w:left w:val="nil"/>
              <w:bottom w:val="single" w:sz="4" w:space="0" w:color="000000"/>
              <w:right w:val="single" w:sz="4" w:space="0" w:color="000000"/>
            </w:tcBorders>
            <w:shd w:val="clear" w:color="auto" w:fill="auto"/>
            <w:hideMark/>
          </w:tcPr>
          <w:p w14:paraId="4184EAE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компьютерных игр</w:t>
            </w:r>
          </w:p>
        </w:tc>
      </w:tr>
      <w:tr w:rsidR="00BD56C5" w:rsidRPr="008A6530" w14:paraId="282036B8" w14:textId="77777777" w:rsidTr="0083333E">
        <w:trPr>
          <w:trHeight w:hRule="exact" w:val="2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1C8C0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58,29</w:t>
            </w:r>
          </w:p>
        </w:tc>
        <w:tc>
          <w:tcPr>
            <w:tcW w:w="7939" w:type="dxa"/>
            <w:gridSpan w:val="2"/>
            <w:tcBorders>
              <w:top w:val="nil"/>
              <w:left w:val="nil"/>
              <w:bottom w:val="single" w:sz="4" w:space="0" w:color="000000"/>
              <w:right w:val="single" w:sz="4" w:space="0" w:color="000000"/>
            </w:tcBorders>
            <w:shd w:val="clear" w:color="auto" w:fill="auto"/>
            <w:hideMark/>
          </w:tcPr>
          <w:p w14:paraId="7E33E68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Издание прочих программных продуктов</w:t>
            </w:r>
          </w:p>
        </w:tc>
      </w:tr>
      <w:tr w:rsidR="00BD56C5" w:rsidRPr="008A6530" w14:paraId="19781A13" w14:textId="77777777" w:rsidTr="0083333E">
        <w:trPr>
          <w:trHeight w:hRule="exact" w:val="55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DFEA9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w:t>
            </w:r>
          </w:p>
        </w:tc>
        <w:tc>
          <w:tcPr>
            <w:tcW w:w="7939" w:type="dxa"/>
            <w:gridSpan w:val="2"/>
            <w:tcBorders>
              <w:top w:val="nil"/>
              <w:left w:val="nil"/>
              <w:bottom w:val="single" w:sz="4" w:space="0" w:color="000000"/>
              <w:right w:val="single" w:sz="4" w:space="0" w:color="000000"/>
            </w:tcBorders>
            <w:shd w:val="clear" w:color="auto" w:fill="auto"/>
            <w:hideMark/>
          </w:tcPr>
          <w:p w14:paraId="0738649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 издание звукозаписей и нот</w:t>
            </w:r>
          </w:p>
        </w:tc>
      </w:tr>
      <w:tr w:rsidR="00BD56C5" w:rsidRPr="008A6530" w14:paraId="19988110"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8D123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w:t>
            </w:r>
          </w:p>
        </w:tc>
        <w:tc>
          <w:tcPr>
            <w:tcW w:w="7939" w:type="dxa"/>
            <w:gridSpan w:val="2"/>
            <w:tcBorders>
              <w:top w:val="nil"/>
              <w:left w:val="nil"/>
              <w:bottom w:val="single" w:sz="4" w:space="0" w:color="000000"/>
              <w:right w:val="single" w:sz="4" w:space="0" w:color="000000"/>
            </w:tcBorders>
            <w:shd w:val="clear" w:color="auto" w:fill="auto"/>
            <w:hideMark/>
          </w:tcPr>
          <w:p w14:paraId="52015EA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667BF303" w14:textId="77777777" w:rsidTr="0083333E">
        <w:trPr>
          <w:trHeight w:hRule="exact" w:val="26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A9C013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59,11</w:t>
            </w:r>
          </w:p>
        </w:tc>
        <w:tc>
          <w:tcPr>
            <w:tcW w:w="7939" w:type="dxa"/>
            <w:gridSpan w:val="2"/>
            <w:tcBorders>
              <w:top w:val="nil"/>
              <w:left w:val="nil"/>
              <w:bottom w:val="single" w:sz="4" w:space="0" w:color="000000"/>
              <w:right w:val="single" w:sz="4" w:space="0" w:color="000000"/>
            </w:tcBorders>
            <w:shd w:val="clear" w:color="auto" w:fill="auto"/>
            <w:hideMark/>
          </w:tcPr>
          <w:p w14:paraId="1DE7F3A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Производство кинофильмов, видеофильмов и телевизионных программ</w:t>
            </w:r>
          </w:p>
        </w:tc>
      </w:tr>
      <w:tr w:rsidR="00BD56C5" w:rsidRPr="008A6530" w14:paraId="333B77DB"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C2698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59,12</w:t>
            </w:r>
          </w:p>
        </w:tc>
        <w:tc>
          <w:tcPr>
            <w:tcW w:w="7939" w:type="dxa"/>
            <w:gridSpan w:val="2"/>
            <w:tcBorders>
              <w:top w:val="nil"/>
              <w:left w:val="nil"/>
              <w:bottom w:val="single" w:sz="4" w:space="0" w:color="000000"/>
              <w:right w:val="single" w:sz="4" w:space="0" w:color="000000"/>
            </w:tcBorders>
            <w:shd w:val="clear" w:color="auto" w:fill="auto"/>
            <w:hideMark/>
          </w:tcPr>
          <w:p w14:paraId="2FBAFAF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монтажно-компоновочная в области производства кинофильмов, видеофильмов и телевизионных программ</w:t>
            </w:r>
          </w:p>
        </w:tc>
      </w:tr>
      <w:tr w:rsidR="00BD56C5" w:rsidRPr="008A6530" w14:paraId="2CA42773" w14:textId="77777777" w:rsidTr="0083333E">
        <w:trPr>
          <w:trHeight w:hRule="exact" w:val="56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B71CC0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59,13</w:t>
            </w:r>
          </w:p>
        </w:tc>
        <w:tc>
          <w:tcPr>
            <w:tcW w:w="7939" w:type="dxa"/>
            <w:gridSpan w:val="2"/>
            <w:tcBorders>
              <w:top w:val="nil"/>
              <w:left w:val="nil"/>
              <w:bottom w:val="single" w:sz="4" w:space="0" w:color="000000"/>
              <w:right w:val="single" w:sz="4" w:space="0" w:color="000000"/>
            </w:tcBorders>
            <w:shd w:val="clear" w:color="auto" w:fill="auto"/>
            <w:hideMark/>
          </w:tcPr>
          <w:p w14:paraId="27ACD64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распространению кинофильмов, видеофильмов и телевизионных программ</w:t>
            </w:r>
          </w:p>
        </w:tc>
      </w:tr>
      <w:tr w:rsidR="00BD56C5" w:rsidRPr="008A6530" w14:paraId="0DB92A5F"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08A243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59,14</w:t>
            </w:r>
          </w:p>
        </w:tc>
        <w:tc>
          <w:tcPr>
            <w:tcW w:w="7939" w:type="dxa"/>
            <w:gridSpan w:val="2"/>
            <w:tcBorders>
              <w:top w:val="nil"/>
              <w:left w:val="nil"/>
              <w:bottom w:val="single" w:sz="4" w:space="0" w:color="000000"/>
              <w:right w:val="single" w:sz="4" w:space="0" w:color="000000"/>
            </w:tcBorders>
            <w:shd w:val="clear" w:color="auto" w:fill="auto"/>
            <w:hideMark/>
          </w:tcPr>
          <w:p w14:paraId="3E9C50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демонстрации кинофильмов</w:t>
            </w:r>
          </w:p>
        </w:tc>
      </w:tr>
      <w:tr w:rsidR="00BD56C5" w:rsidRPr="008A6530" w14:paraId="2ECCC1BD" w14:textId="77777777" w:rsidTr="0083333E">
        <w:trPr>
          <w:trHeight w:hRule="exact" w:val="27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39B31D7"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59,2</w:t>
            </w:r>
          </w:p>
        </w:tc>
        <w:tc>
          <w:tcPr>
            <w:tcW w:w="7939" w:type="dxa"/>
            <w:gridSpan w:val="2"/>
            <w:tcBorders>
              <w:top w:val="nil"/>
              <w:left w:val="nil"/>
              <w:bottom w:val="single" w:sz="4" w:space="0" w:color="000000"/>
              <w:right w:val="single" w:sz="4" w:space="0" w:color="000000"/>
            </w:tcBorders>
            <w:shd w:val="clear" w:color="auto" w:fill="auto"/>
            <w:hideMark/>
          </w:tcPr>
          <w:p w14:paraId="43D3C8D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звукозаписи и издания музыкальных произведений</w:t>
            </w:r>
          </w:p>
        </w:tc>
      </w:tr>
      <w:tr w:rsidR="00BD56C5" w:rsidRPr="008A6530" w14:paraId="22E8826B" w14:textId="77777777" w:rsidTr="0083333E">
        <w:trPr>
          <w:trHeight w:hRule="exact" w:val="29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0313D2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60</w:t>
            </w:r>
          </w:p>
        </w:tc>
        <w:tc>
          <w:tcPr>
            <w:tcW w:w="7939" w:type="dxa"/>
            <w:gridSpan w:val="2"/>
            <w:tcBorders>
              <w:top w:val="nil"/>
              <w:left w:val="nil"/>
              <w:bottom w:val="single" w:sz="4" w:space="0" w:color="000000"/>
              <w:right w:val="single" w:sz="4" w:space="0" w:color="000000"/>
            </w:tcBorders>
            <w:shd w:val="clear" w:color="auto" w:fill="auto"/>
            <w:hideMark/>
          </w:tcPr>
          <w:p w14:paraId="7C033A8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телевизионного и радиовещания</w:t>
            </w:r>
          </w:p>
        </w:tc>
      </w:tr>
      <w:tr w:rsidR="00BD56C5" w:rsidRPr="008A6530" w14:paraId="3CDD4BF3" w14:textId="77777777" w:rsidTr="0083333E">
        <w:trPr>
          <w:trHeight w:hRule="exact" w:val="26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CE0080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61</w:t>
            </w:r>
          </w:p>
        </w:tc>
        <w:tc>
          <w:tcPr>
            <w:tcW w:w="7939" w:type="dxa"/>
            <w:gridSpan w:val="2"/>
            <w:tcBorders>
              <w:top w:val="nil"/>
              <w:left w:val="nil"/>
              <w:bottom w:val="single" w:sz="4" w:space="0" w:color="000000"/>
              <w:right w:val="single" w:sz="4" w:space="0" w:color="000000"/>
            </w:tcBorders>
            <w:shd w:val="clear" w:color="auto" w:fill="auto"/>
            <w:hideMark/>
          </w:tcPr>
          <w:p w14:paraId="49A0E77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телекоммуникаций</w:t>
            </w:r>
          </w:p>
        </w:tc>
      </w:tr>
      <w:tr w:rsidR="00BD56C5" w:rsidRPr="008A6530" w14:paraId="49600F52"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0B7833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w:t>
            </w:r>
          </w:p>
        </w:tc>
        <w:tc>
          <w:tcPr>
            <w:tcW w:w="7939" w:type="dxa"/>
            <w:gridSpan w:val="2"/>
            <w:tcBorders>
              <w:top w:val="nil"/>
              <w:left w:val="nil"/>
              <w:bottom w:val="single" w:sz="4" w:space="0" w:color="000000"/>
              <w:right w:val="single" w:sz="4" w:space="0" w:color="000000"/>
            </w:tcBorders>
            <w:shd w:val="clear" w:color="auto" w:fill="auto"/>
            <w:hideMark/>
          </w:tcPr>
          <w:p w14:paraId="6B30C77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 консультационные услуги в данной области и другие сопутствующие услуги</w:t>
            </w:r>
          </w:p>
        </w:tc>
      </w:tr>
      <w:tr w:rsidR="00BD56C5" w:rsidRPr="008A6530" w14:paraId="2054A2B0"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5388B6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62,01</w:t>
            </w:r>
          </w:p>
        </w:tc>
        <w:tc>
          <w:tcPr>
            <w:tcW w:w="7939" w:type="dxa"/>
            <w:gridSpan w:val="2"/>
            <w:tcBorders>
              <w:top w:val="nil"/>
              <w:left w:val="nil"/>
              <w:bottom w:val="single" w:sz="4" w:space="0" w:color="000000"/>
              <w:right w:val="single" w:sz="4" w:space="0" w:color="000000"/>
            </w:tcBorders>
            <w:shd w:val="clear" w:color="auto" w:fill="auto"/>
            <w:hideMark/>
          </w:tcPr>
          <w:p w14:paraId="6548438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Разработка компьютерного программного обеспечения</w:t>
            </w:r>
          </w:p>
        </w:tc>
      </w:tr>
      <w:tr w:rsidR="00BD56C5" w:rsidRPr="008A6530" w14:paraId="17E07018"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F1F65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62,02</w:t>
            </w:r>
          </w:p>
        </w:tc>
        <w:tc>
          <w:tcPr>
            <w:tcW w:w="7939" w:type="dxa"/>
            <w:gridSpan w:val="2"/>
            <w:tcBorders>
              <w:top w:val="nil"/>
              <w:left w:val="nil"/>
              <w:bottom w:val="single" w:sz="4" w:space="0" w:color="000000"/>
              <w:right w:val="single" w:sz="4" w:space="0" w:color="000000"/>
            </w:tcBorders>
            <w:shd w:val="clear" w:color="auto" w:fill="auto"/>
            <w:hideMark/>
          </w:tcPr>
          <w:p w14:paraId="0283DDC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консультативная и работы в области компьютерных технологий</w:t>
            </w:r>
          </w:p>
        </w:tc>
      </w:tr>
      <w:tr w:rsidR="00BD56C5" w:rsidRPr="008A6530" w14:paraId="0FB62A4E"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838F6C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62,03</w:t>
            </w:r>
          </w:p>
        </w:tc>
        <w:tc>
          <w:tcPr>
            <w:tcW w:w="7939" w:type="dxa"/>
            <w:gridSpan w:val="2"/>
            <w:tcBorders>
              <w:top w:val="nil"/>
              <w:left w:val="nil"/>
              <w:bottom w:val="single" w:sz="4" w:space="0" w:color="000000"/>
              <w:right w:val="single" w:sz="4" w:space="0" w:color="000000"/>
            </w:tcBorders>
            <w:shd w:val="clear" w:color="auto" w:fill="auto"/>
            <w:hideMark/>
          </w:tcPr>
          <w:p w14:paraId="5C60FC2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управлению компьютерным оборудованием</w:t>
            </w:r>
          </w:p>
        </w:tc>
      </w:tr>
      <w:tr w:rsidR="00BD56C5" w:rsidRPr="008A6530" w14:paraId="556D9C50" w14:textId="77777777" w:rsidTr="0083333E">
        <w:trPr>
          <w:trHeight w:hRule="exact" w:val="56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A81A66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62,09</w:t>
            </w:r>
          </w:p>
        </w:tc>
        <w:tc>
          <w:tcPr>
            <w:tcW w:w="7939" w:type="dxa"/>
            <w:gridSpan w:val="2"/>
            <w:tcBorders>
              <w:top w:val="nil"/>
              <w:left w:val="nil"/>
              <w:bottom w:val="single" w:sz="4" w:space="0" w:color="000000"/>
              <w:right w:val="single" w:sz="4" w:space="0" w:color="000000"/>
            </w:tcBorders>
            <w:shd w:val="clear" w:color="auto" w:fill="auto"/>
            <w:hideMark/>
          </w:tcPr>
          <w:p w14:paraId="3AD9ED3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связанная с использованием вычислительной техники и информационных технологий, прочая</w:t>
            </w:r>
          </w:p>
        </w:tc>
      </w:tr>
      <w:tr w:rsidR="00BD56C5" w:rsidRPr="008A6530" w14:paraId="23B94DD2"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9127A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w:t>
            </w:r>
          </w:p>
        </w:tc>
        <w:tc>
          <w:tcPr>
            <w:tcW w:w="7939" w:type="dxa"/>
            <w:gridSpan w:val="2"/>
            <w:tcBorders>
              <w:top w:val="nil"/>
              <w:left w:val="nil"/>
              <w:bottom w:val="single" w:sz="4" w:space="0" w:color="000000"/>
              <w:right w:val="single" w:sz="4" w:space="0" w:color="000000"/>
            </w:tcBorders>
            <w:shd w:val="clear" w:color="auto" w:fill="auto"/>
            <w:hideMark/>
          </w:tcPr>
          <w:p w14:paraId="04EA187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технологий</w:t>
            </w:r>
          </w:p>
        </w:tc>
      </w:tr>
      <w:tr w:rsidR="00BD56C5" w:rsidRPr="008A6530" w14:paraId="55B2BA9E" w14:textId="77777777" w:rsidTr="0083333E">
        <w:trPr>
          <w:trHeight w:hRule="exact" w:val="8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EB3AC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w:t>
            </w:r>
          </w:p>
        </w:tc>
        <w:tc>
          <w:tcPr>
            <w:tcW w:w="7939" w:type="dxa"/>
            <w:gridSpan w:val="2"/>
            <w:tcBorders>
              <w:top w:val="nil"/>
              <w:left w:val="nil"/>
              <w:bottom w:val="single" w:sz="4" w:space="0" w:color="000000"/>
              <w:right w:val="single" w:sz="4" w:space="0" w:color="000000"/>
            </w:tcBorders>
            <w:shd w:val="clear" w:color="auto" w:fill="auto"/>
            <w:hideMark/>
          </w:tcPr>
          <w:p w14:paraId="593B5EDA"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tc>
      </w:tr>
      <w:tr w:rsidR="00BD56C5" w:rsidRPr="008A6530" w14:paraId="2AB5C4F4" w14:textId="77777777" w:rsidTr="0083333E">
        <w:trPr>
          <w:trHeight w:hRule="exact" w:val="55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4AE2F0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w:t>
            </w:r>
          </w:p>
        </w:tc>
        <w:tc>
          <w:tcPr>
            <w:tcW w:w="7939" w:type="dxa"/>
            <w:gridSpan w:val="2"/>
            <w:tcBorders>
              <w:top w:val="nil"/>
              <w:left w:val="nil"/>
              <w:bottom w:val="single" w:sz="4" w:space="0" w:color="000000"/>
              <w:right w:val="single" w:sz="4" w:space="0" w:color="000000"/>
            </w:tcBorders>
            <w:shd w:val="clear" w:color="auto" w:fill="auto"/>
            <w:hideMark/>
          </w:tcPr>
          <w:p w14:paraId="694F853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обработке данных, предоставление услуг по размещению информации и связанная с этим деятельность</w:t>
            </w:r>
          </w:p>
        </w:tc>
      </w:tr>
      <w:tr w:rsidR="00BD56C5" w:rsidRPr="008A6530" w14:paraId="3DC62C41" w14:textId="77777777" w:rsidTr="0083333E">
        <w:trPr>
          <w:trHeight w:hRule="exact" w:val="5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18CC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63.11.1</w:t>
            </w:r>
          </w:p>
        </w:tc>
        <w:tc>
          <w:tcPr>
            <w:tcW w:w="7939" w:type="dxa"/>
            <w:gridSpan w:val="2"/>
            <w:tcBorders>
              <w:top w:val="nil"/>
              <w:left w:val="nil"/>
              <w:bottom w:val="single" w:sz="4" w:space="0" w:color="000000"/>
              <w:right w:val="single" w:sz="4" w:space="0" w:color="000000"/>
            </w:tcBorders>
            <w:shd w:val="clear" w:color="auto" w:fill="auto"/>
            <w:hideMark/>
          </w:tcPr>
          <w:p w14:paraId="459344E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созданию и использованию баз данных и информационных ресурсов</w:t>
            </w:r>
          </w:p>
        </w:tc>
      </w:tr>
      <w:tr w:rsidR="00BD56C5" w:rsidRPr="008A6530" w14:paraId="5FA25307"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69C7C2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63.11.9</w:t>
            </w:r>
          </w:p>
        </w:tc>
        <w:tc>
          <w:tcPr>
            <w:tcW w:w="7939" w:type="dxa"/>
            <w:gridSpan w:val="2"/>
            <w:tcBorders>
              <w:top w:val="nil"/>
              <w:left w:val="nil"/>
              <w:bottom w:val="single" w:sz="4" w:space="0" w:color="000000"/>
              <w:right w:val="single" w:sz="4" w:space="0" w:color="000000"/>
            </w:tcBorders>
            <w:shd w:val="clear" w:color="auto" w:fill="auto"/>
            <w:hideMark/>
          </w:tcPr>
          <w:p w14:paraId="6C53A30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предоставлению услуг по размещению информации прочая</w:t>
            </w:r>
          </w:p>
        </w:tc>
      </w:tr>
      <w:tr w:rsidR="00BD56C5" w:rsidRPr="008A6530" w14:paraId="52C91996"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1582DC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63,12</w:t>
            </w:r>
          </w:p>
        </w:tc>
        <w:tc>
          <w:tcPr>
            <w:tcW w:w="7939" w:type="dxa"/>
            <w:gridSpan w:val="2"/>
            <w:tcBorders>
              <w:top w:val="nil"/>
              <w:left w:val="nil"/>
              <w:bottom w:val="single" w:sz="4" w:space="0" w:color="000000"/>
              <w:right w:val="single" w:sz="4" w:space="0" w:color="000000"/>
            </w:tcBorders>
            <w:shd w:val="clear" w:color="auto" w:fill="auto"/>
            <w:hideMark/>
          </w:tcPr>
          <w:p w14:paraId="5EE0026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spellStart"/>
            <w:r w:rsidRPr="008A6530">
              <w:rPr>
                <w:rFonts w:ascii="Arial" w:hAnsi="Arial" w:cs="Arial"/>
                <w:sz w:val="20"/>
              </w:rPr>
              <w:t>web</w:t>
            </w:r>
            <w:proofErr w:type="spellEnd"/>
            <w:r w:rsidRPr="008A6530">
              <w:rPr>
                <w:rFonts w:ascii="Arial" w:hAnsi="Arial" w:cs="Arial"/>
                <w:sz w:val="20"/>
              </w:rPr>
              <w:t>-порталов</w:t>
            </w:r>
          </w:p>
        </w:tc>
      </w:tr>
      <w:tr w:rsidR="00BD56C5" w:rsidRPr="008A6530" w14:paraId="1CE1385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E7661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w:t>
            </w:r>
          </w:p>
        </w:tc>
        <w:tc>
          <w:tcPr>
            <w:tcW w:w="7939" w:type="dxa"/>
            <w:gridSpan w:val="2"/>
            <w:tcBorders>
              <w:top w:val="nil"/>
              <w:left w:val="nil"/>
              <w:bottom w:val="single" w:sz="4" w:space="0" w:color="000000"/>
              <w:right w:val="single" w:sz="4" w:space="0" w:color="000000"/>
            </w:tcBorders>
            <w:shd w:val="clear" w:color="auto" w:fill="auto"/>
            <w:hideMark/>
          </w:tcPr>
          <w:p w14:paraId="5345191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информационных услуг прочая</w:t>
            </w:r>
          </w:p>
        </w:tc>
      </w:tr>
      <w:tr w:rsidR="00BD56C5" w:rsidRPr="008A6530" w14:paraId="238BA7B9"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73A39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63,91</w:t>
            </w:r>
          </w:p>
        </w:tc>
        <w:tc>
          <w:tcPr>
            <w:tcW w:w="7939" w:type="dxa"/>
            <w:gridSpan w:val="2"/>
            <w:tcBorders>
              <w:top w:val="nil"/>
              <w:left w:val="nil"/>
              <w:bottom w:val="single" w:sz="4" w:space="0" w:color="000000"/>
              <w:right w:val="single" w:sz="4" w:space="0" w:color="000000"/>
            </w:tcBorders>
            <w:shd w:val="clear" w:color="auto" w:fill="auto"/>
            <w:hideMark/>
          </w:tcPr>
          <w:p w14:paraId="5FBE533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агентств</w:t>
            </w:r>
          </w:p>
        </w:tc>
      </w:tr>
      <w:tr w:rsidR="00BD56C5" w:rsidRPr="008A6530" w14:paraId="79662192" w14:textId="77777777" w:rsidTr="0083333E">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1AE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63,99</w:t>
            </w:r>
          </w:p>
        </w:tc>
        <w:tc>
          <w:tcPr>
            <w:tcW w:w="7939" w:type="dxa"/>
            <w:gridSpan w:val="2"/>
            <w:tcBorders>
              <w:top w:val="nil"/>
              <w:left w:val="nil"/>
              <w:bottom w:val="single" w:sz="4" w:space="0" w:color="000000"/>
              <w:right w:val="single" w:sz="4" w:space="0" w:color="000000"/>
            </w:tcBorders>
            <w:shd w:val="clear" w:color="auto" w:fill="auto"/>
            <w:hideMark/>
          </w:tcPr>
          <w:p w14:paraId="154B00B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информационных служб прочая, не включенная в другие группировки</w:t>
            </w:r>
          </w:p>
        </w:tc>
      </w:tr>
      <w:tr w:rsidR="00BD56C5" w:rsidRPr="008A6530" w14:paraId="53E06235" w14:textId="77777777" w:rsidTr="0083333E">
        <w:trPr>
          <w:trHeight w:hRule="exact" w:val="55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6687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M (69-75)</w:t>
            </w:r>
          </w:p>
        </w:tc>
        <w:tc>
          <w:tcPr>
            <w:tcW w:w="7939" w:type="dxa"/>
            <w:gridSpan w:val="2"/>
            <w:tcBorders>
              <w:top w:val="nil"/>
              <w:left w:val="nil"/>
              <w:bottom w:val="single" w:sz="4" w:space="0" w:color="000000"/>
              <w:right w:val="single" w:sz="4" w:space="0" w:color="000000"/>
            </w:tcBorders>
            <w:shd w:val="clear" w:color="auto" w:fill="auto"/>
            <w:hideMark/>
          </w:tcPr>
          <w:p w14:paraId="7522D208"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295D145B"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2247B4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70,21</w:t>
            </w:r>
          </w:p>
        </w:tc>
        <w:tc>
          <w:tcPr>
            <w:tcW w:w="7939" w:type="dxa"/>
            <w:gridSpan w:val="2"/>
            <w:tcBorders>
              <w:top w:val="nil"/>
              <w:left w:val="nil"/>
              <w:bottom w:val="single" w:sz="4" w:space="0" w:color="000000"/>
              <w:right w:val="single" w:sz="4" w:space="0" w:color="000000"/>
            </w:tcBorders>
            <w:shd w:val="clear" w:color="auto" w:fill="auto"/>
            <w:hideMark/>
          </w:tcPr>
          <w:p w14:paraId="2C99F51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сфере связей с общественностью</w:t>
            </w:r>
          </w:p>
        </w:tc>
      </w:tr>
      <w:tr w:rsidR="00BD56C5" w:rsidRPr="008A6530" w14:paraId="77D8889A" w14:textId="77777777" w:rsidTr="0083333E">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2E2B11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71,11</w:t>
            </w:r>
          </w:p>
        </w:tc>
        <w:tc>
          <w:tcPr>
            <w:tcW w:w="7939" w:type="dxa"/>
            <w:gridSpan w:val="2"/>
            <w:tcBorders>
              <w:top w:val="nil"/>
              <w:left w:val="nil"/>
              <w:bottom w:val="single" w:sz="4" w:space="0" w:color="000000"/>
              <w:right w:val="single" w:sz="4" w:space="0" w:color="000000"/>
            </w:tcBorders>
            <w:shd w:val="clear" w:color="auto" w:fill="auto"/>
            <w:hideMark/>
          </w:tcPr>
          <w:p w14:paraId="7DB0848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архитектуры</w:t>
            </w:r>
          </w:p>
        </w:tc>
      </w:tr>
      <w:tr w:rsidR="00BD56C5" w:rsidRPr="008A6530" w14:paraId="0691E6A5" w14:textId="77777777" w:rsidTr="0083333E">
        <w:trPr>
          <w:trHeight w:hRule="exact" w:val="112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8FD754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71,12</w:t>
            </w:r>
          </w:p>
        </w:tc>
        <w:tc>
          <w:tcPr>
            <w:tcW w:w="7939" w:type="dxa"/>
            <w:gridSpan w:val="2"/>
            <w:tcBorders>
              <w:top w:val="nil"/>
              <w:left w:val="nil"/>
              <w:bottom w:val="single" w:sz="4" w:space="0" w:color="000000"/>
              <w:right w:val="single" w:sz="4" w:space="0" w:color="000000"/>
            </w:tcBorders>
            <w:shd w:val="clear" w:color="auto" w:fill="auto"/>
            <w:hideMark/>
          </w:tcPr>
          <w:p w14:paraId="3E881B7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BD56C5" w:rsidRPr="008A6530" w14:paraId="20E8982A" w14:textId="77777777" w:rsidTr="0083333E">
        <w:trPr>
          <w:trHeight w:hRule="exact" w:val="29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649EF9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73,11</w:t>
            </w:r>
          </w:p>
        </w:tc>
        <w:tc>
          <w:tcPr>
            <w:tcW w:w="7939" w:type="dxa"/>
            <w:gridSpan w:val="2"/>
            <w:tcBorders>
              <w:top w:val="nil"/>
              <w:left w:val="nil"/>
              <w:bottom w:val="single" w:sz="4" w:space="0" w:color="000000"/>
              <w:right w:val="single" w:sz="4" w:space="0" w:color="000000"/>
            </w:tcBorders>
            <w:shd w:val="clear" w:color="auto" w:fill="auto"/>
            <w:hideMark/>
          </w:tcPr>
          <w:p w14:paraId="7D78DDF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рекламных агентств</w:t>
            </w:r>
          </w:p>
        </w:tc>
      </w:tr>
      <w:tr w:rsidR="00BD56C5" w:rsidRPr="008A6530" w14:paraId="715F69BC"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223CB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74,1</w:t>
            </w:r>
          </w:p>
        </w:tc>
        <w:tc>
          <w:tcPr>
            <w:tcW w:w="7939" w:type="dxa"/>
            <w:gridSpan w:val="2"/>
            <w:tcBorders>
              <w:top w:val="nil"/>
              <w:left w:val="nil"/>
              <w:bottom w:val="single" w:sz="4" w:space="0" w:color="000000"/>
              <w:right w:val="single" w:sz="4" w:space="0" w:color="000000"/>
            </w:tcBorders>
            <w:shd w:val="clear" w:color="auto" w:fill="auto"/>
            <w:hideMark/>
          </w:tcPr>
          <w:p w14:paraId="3A8091A0" w14:textId="77777777" w:rsidR="00BD56C5" w:rsidRPr="008A6530" w:rsidRDefault="00BD56C5" w:rsidP="00C765B3">
            <w:pPr>
              <w:shd w:val="clear" w:color="auto" w:fill="FFFFFF" w:themeFill="background1"/>
              <w:tabs>
                <w:tab w:val="left" w:pos="993"/>
              </w:tabs>
              <w:rPr>
                <w:rFonts w:ascii="Arial" w:hAnsi="Arial" w:cs="Arial"/>
                <w:sz w:val="20"/>
              </w:rPr>
            </w:pPr>
            <w:proofErr w:type="gramStart"/>
            <w:r w:rsidRPr="008A6530">
              <w:rPr>
                <w:rFonts w:ascii="Arial" w:hAnsi="Arial" w:cs="Arial"/>
                <w:sz w:val="20"/>
              </w:rPr>
              <w:t>Деятельность</w:t>
            </w:r>
            <w:proofErr w:type="gramEnd"/>
            <w:r w:rsidRPr="008A6530">
              <w:rPr>
                <w:rFonts w:ascii="Arial" w:hAnsi="Arial" w:cs="Arial"/>
                <w:sz w:val="20"/>
              </w:rPr>
              <w:t xml:space="preserve"> специализированная в области дизайна</w:t>
            </w:r>
          </w:p>
        </w:tc>
      </w:tr>
      <w:tr w:rsidR="00BD56C5" w:rsidRPr="008A6530" w14:paraId="0AF799A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4683D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74,2</w:t>
            </w:r>
          </w:p>
        </w:tc>
        <w:tc>
          <w:tcPr>
            <w:tcW w:w="7939" w:type="dxa"/>
            <w:gridSpan w:val="2"/>
            <w:tcBorders>
              <w:top w:val="nil"/>
              <w:left w:val="nil"/>
              <w:bottom w:val="single" w:sz="4" w:space="0" w:color="000000"/>
              <w:right w:val="single" w:sz="4" w:space="0" w:color="000000"/>
            </w:tcBorders>
            <w:shd w:val="clear" w:color="auto" w:fill="auto"/>
            <w:hideMark/>
          </w:tcPr>
          <w:p w14:paraId="5E0BEFB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фотографии</w:t>
            </w:r>
          </w:p>
        </w:tc>
      </w:tr>
      <w:tr w:rsidR="00BD56C5" w:rsidRPr="008A6530" w14:paraId="236DF0B1"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7CE0CD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74,3</w:t>
            </w:r>
          </w:p>
        </w:tc>
        <w:tc>
          <w:tcPr>
            <w:tcW w:w="7939" w:type="dxa"/>
            <w:gridSpan w:val="2"/>
            <w:tcBorders>
              <w:top w:val="nil"/>
              <w:left w:val="nil"/>
              <w:bottom w:val="single" w:sz="4" w:space="0" w:color="000000"/>
              <w:right w:val="single" w:sz="4" w:space="0" w:color="000000"/>
            </w:tcBorders>
            <w:shd w:val="clear" w:color="auto" w:fill="auto"/>
            <w:hideMark/>
          </w:tcPr>
          <w:p w14:paraId="16CF229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письменному и устному переводу</w:t>
            </w:r>
          </w:p>
        </w:tc>
      </w:tr>
      <w:tr w:rsidR="00BD56C5" w:rsidRPr="008A6530" w14:paraId="101B1A10"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BB76BE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75</w:t>
            </w:r>
          </w:p>
        </w:tc>
        <w:tc>
          <w:tcPr>
            <w:tcW w:w="7939" w:type="dxa"/>
            <w:gridSpan w:val="2"/>
            <w:tcBorders>
              <w:top w:val="nil"/>
              <w:left w:val="nil"/>
              <w:bottom w:val="single" w:sz="4" w:space="0" w:color="000000"/>
              <w:right w:val="single" w:sz="4" w:space="0" w:color="000000"/>
            </w:tcBorders>
            <w:shd w:val="clear" w:color="auto" w:fill="auto"/>
            <w:hideMark/>
          </w:tcPr>
          <w:p w14:paraId="56B2455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ветеринарная</w:t>
            </w:r>
          </w:p>
        </w:tc>
      </w:tr>
      <w:tr w:rsidR="00BD56C5" w:rsidRPr="008A6530" w14:paraId="7F4857B0" w14:textId="77777777" w:rsidTr="0083333E">
        <w:trPr>
          <w:trHeight w:hRule="exact" w:val="49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AC38A29"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lastRenderedPageBreak/>
              <w:t>РАЗДЕЛ N (77-82)</w:t>
            </w:r>
          </w:p>
        </w:tc>
        <w:tc>
          <w:tcPr>
            <w:tcW w:w="7939" w:type="dxa"/>
            <w:gridSpan w:val="2"/>
            <w:tcBorders>
              <w:top w:val="nil"/>
              <w:left w:val="nil"/>
              <w:bottom w:val="single" w:sz="4" w:space="0" w:color="000000"/>
              <w:right w:val="single" w:sz="4" w:space="0" w:color="000000"/>
            </w:tcBorders>
            <w:shd w:val="clear" w:color="auto" w:fill="auto"/>
            <w:hideMark/>
          </w:tcPr>
          <w:p w14:paraId="3A98497F"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ПРОФЕССИОНАЛЬНАЯ, НАУЧНАЯ И ТЕХНИЧЕСКАЯ</w:t>
            </w:r>
          </w:p>
        </w:tc>
      </w:tr>
      <w:tr w:rsidR="00BD56C5" w:rsidRPr="008A6530" w14:paraId="5A48A51E"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558F0E1"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77,22</w:t>
            </w:r>
          </w:p>
        </w:tc>
        <w:tc>
          <w:tcPr>
            <w:tcW w:w="7939" w:type="dxa"/>
            <w:gridSpan w:val="2"/>
            <w:tcBorders>
              <w:top w:val="nil"/>
              <w:left w:val="nil"/>
              <w:bottom w:val="single" w:sz="4" w:space="0" w:color="000000"/>
              <w:right w:val="single" w:sz="4" w:space="0" w:color="000000"/>
            </w:tcBorders>
            <w:shd w:val="clear" w:color="auto" w:fill="auto"/>
            <w:hideMark/>
          </w:tcPr>
          <w:p w14:paraId="101D977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Прокат видеокассет и аудиокассет, грампластинок, компакт-дисков (CD), цифровых видеодисков (DVD)</w:t>
            </w:r>
          </w:p>
        </w:tc>
      </w:tr>
      <w:tr w:rsidR="00BD56C5" w:rsidRPr="008A6530" w14:paraId="10E91727" w14:textId="77777777" w:rsidTr="0083333E">
        <w:trPr>
          <w:trHeight w:hRule="exact" w:val="56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F35787"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 xml:space="preserve">Раздел </w:t>
            </w:r>
            <w:proofErr w:type="gramStart"/>
            <w:r w:rsidRPr="008A6530">
              <w:rPr>
                <w:rFonts w:ascii="Arial" w:hAnsi="Arial" w:cs="Arial"/>
                <w:b/>
                <w:bCs/>
                <w:sz w:val="20"/>
              </w:rPr>
              <w:t>Р</w:t>
            </w:r>
            <w:proofErr w:type="gramEnd"/>
            <w:r w:rsidRPr="008A6530">
              <w:rPr>
                <w:rFonts w:ascii="Arial" w:hAnsi="Arial" w:cs="Arial"/>
                <w:b/>
                <w:bCs/>
                <w:sz w:val="20"/>
              </w:rPr>
              <w:t xml:space="preserve"> (85)</w:t>
            </w:r>
          </w:p>
        </w:tc>
        <w:tc>
          <w:tcPr>
            <w:tcW w:w="7939" w:type="dxa"/>
            <w:gridSpan w:val="2"/>
            <w:tcBorders>
              <w:top w:val="nil"/>
              <w:left w:val="nil"/>
              <w:bottom w:val="single" w:sz="4" w:space="0" w:color="000000"/>
              <w:right w:val="single" w:sz="4" w:space="0" w:color="000000"/>
            </w:tcBorders>
            <w:shd w:val="clear" w:color="auto" w:fill="auto"/>
            <w:vAlign w:val="center"/>
            <w:hideMark/>
          </w:tcPr>
          <w:p w14:paraId="2571918A" w14:textId="77777777" w:rsidR="00BD56C5" w:rsidRPr="008A6530" w:rsidRDefault="00BD56C5" w:rsidP="00C765B3">
            <w:pPr>
              <w:shd w:val="clear" w:color="auto" w:fill="FFFFFF" w:themeFill="background1"/>
              <w:tabs>
                <w:tab w:val="left" w:pos="993"/>
              </w:tabs>
              <w:rPr>
                <w:rFonts w:ascii="Arial" w:hAnsi="Arial" w:cs="Arial"/>
                <w:b/>
                <w:bCs/>
                <w:sz w:val="20"/>
              </w:rPr>
            </w:pPr>
            <w:proofErr w:type="gramStart"/>
            <w:r w:rsidRPr="008A6530">
              <w:rPr>
                <w:rFonts w:ascii="Arial" w:hAnsi="Arial" w:cs="Arial"/>
                <w:b/>
                <w:bCs/>
                <w:sz w:val="20"/>
              </w:rPr>
              <w:t>ОБРАЗОВАНИ Е</w:t>
            </w:r>
            <w:proofErr w:type="gramEnd"/>
          </w:p>
        </w:tc>
      </w:tr>
      <w:tr w:rsidR="00BD56C5" w:rsidRPr="008A6530" w14:paraId="10B41BC4" w14:textId="77777777" w:rsidTr="0083333E">
        <w:trPr>
          <w:trHeight w:hRule="exact" w:val="27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9F999"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w:t>
            </w:r>
          </w:p>
        </w:tc>
        <w:tc>
          <w:tcPr>
            <w:tcW w:w="7939" w:type="dxa"/>
            <w:gridSpan w:val="2"/>
            <w:tcBorders>
              <w:top w:val="nil"/>
              <w:left w:val="nil"/>
              <w:bottom w:val="single" w:sz="4" w:space="0" w:color="000000"/>
              <w:right w:val="single" w:sz="4" w:space="0" w:color="000000"/>
            </w:tcBorders>
            <w:shd w:val="clear" w:color="auto" w:fill="auto"/>
            <w:hideMark/>
          </w:tcPr>
          <w:p w14:paraId="3A5958E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w:t>
            </w:r>
          </w:p>
        </w:tc>
      </w:tr>
      <w:tr w:rsidR="00BD56C5" w:rsidRPr="008A6530" w14:paraId="64BDC71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899E81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85,1</w:t>
            </w:r>
          </w:p>
        </w:tc>
        <w:tc>
          <w:tcPr>
            <w:tcW w:w="7939" w:type="dxa"/>
            <w:gridSpan w:val="2"/>
            <w:tcBorders>
              <w:top w:val="nil"/>
              <w:left w:val="nil"/>
              <w:bottom w:val="single" w:sz="4" w:space="0" w:color="000000"/>
              <w:right w:val="single" w:sz="4" w:space="0" w:color="000000"/>
            </w:tcBorders>
            <w:shd w:val="clear" w:color="auto" w:fill="auto"/>
            <w:hideMark/>
          </w:tcPr>
          <w:p w14:paraId="736AD6C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общее</w:t>
            </w:r>
          </w:p>
        </w:tc>
      </w:tr>
      <w:tr w:rsidR="00BD56C5" w:rsidRPr="008A6530" w14:paraId="08728EF0"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F8B858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85,2</w:t>
            </w:r>
          </w:p>
        </w:tc>
        <w:tc>
          <w:tcPr>
            <w:tcW w:w="7939" w:type="dxa"/>
            <w:gridSpan w:val="2"/>
            <w:tcBorders>
              <w:top w:val="nil"/>
              <w:left w:val="nil"/>
              <w:bottom w:val="single" w:sz="4" w:space="0" w:color="000000"/>
              <w:right w:val="single" w:sz="4" w:space="0" w:color="000000"/>
            </w:tcBorders>
            <w:shd w:val="clear" w:color="auto" w:fill="auto"/>
            <w:hideMark/>
          </w:tcPr>
          <w:p w14:paraId="068DC95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w:t>
            </w:r>
          </w:p>
        </w:tc>
      </w:tr>
      <w:tr w:rsidR="00BD56C5" w:rsidRPr="008A6530" w14:paraId="0C55F861" w14:textId="77777777" w:rsidTr="0083333E">
        <w:trPr>
          <w:trHeight w:hRule="exact" w:val="2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E24FB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85,3</w:t>
            </w:r>
          </w:p>
        </w:tc>
        <w:tc>
          <w:tcPr>
            <w:tcW w:w="7939" w:type="dxa"/>
            <w:gridSpan w:val="2"/>
            <w:tcBorders>
              <w:top w:val="nil"/>
              <w:left w:val="nil"/>
              <w:bottom w:val="single" w:sz="4" w:space="0" w:color="000000"/>
              <w:right w:val="single" w:sz="4" w:space="0" w:color="000000"/>
            </w:tcBorders>
            <w:shd w:val="clear" w:color="auto" w:fill="auto"/>
            <w:hideMark/>
          </w:tcPr>
          <w:p w14:paraId="5E19516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Обучение профессиональное</w:t>
            </w:r>
          </w:p>
        </w:tc>
      </w:tr>
      <w:tr w:rsidR="00BD56C5" w:rsidRPr="008A6530" w14:paraId="7525329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92647AD"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w:t>
            </w:r>
          </w:p>
        </w:tc>
        <w:tc>
          <w:tcPr>
            <w:tcW w:w="7939" w:type="dxa"/>
            <w:gridSpan w:val="2"/>
            <w:tcBorders>
              <w:top w:val="nil"/>
              <w:left w:val="nil"/>
              <w:bottom w:val="single" w:sz="4" w:space="0" w:color="000000"/>
              <w:right w:val="single" w:sz="4" w:space="0" w:color="000000"/>
            </w:tcBorders>
            <w:shd w:val="clear" w:color="auto" w:fill="auto"/>
            <w:hideMark/>
          </w:tcPr>
          <w:p w14:paraId="2C9898A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w:t>
            </w:r>
          </w:p>
        </w:tc>
      </w:tr>
      <w:tr w:rsidR="00BD56C5" w:rsidRPr="008A6530" w14:paraId="61EF4CB3" w14:textId="77777777" w:rsidTr="0083333E">
        <w:trPr>
          <w:trHeight w:hRule="exact" w:val="279"/>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F1257E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85,41</w:t>
            </w:r>
          </w:p>
        </w:tc>
        <w:tc>
          <w:tcPr>
            <w:tcW w:w="7939" w:type="dxa"/>
            <w:gridSpan w:val="2"/>
            <w:tcBorders>
              <w:top w:val="nil"/>
              <w:left w:val="nil"/>
              <w:bottom w:val="single" w:sz="4" w:space="0" w:color="000000"/>
              <w:right w:val="single" w:sz="4" w:space="0" w:color="000000"/>
            </w:tcBorders>
            <w:shd w:val="clear" w:color="auto" w:fill="auto"/>
            <w:hideMark/>
          </w:tcPr>
          <w:p w14:paraId="6DC2B6E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дополнительное детей и взрослых</w:t>
            </w:r>
          </w:p>
        </w:tc>
      </w:tr>
      <w:tr w:rsidR="00BD56C5" w:rsidRPr="008A6530" w14:paraId="641B42B1"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45E63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85,42</w:t>
            </w:r>
          </w:p>
        </w:tc>
        <w:tc>
          <w:tcPr>
            <w:tcW w:w="7939" w:type="dxa"/>
            <w:gridSpan w:val="2"/>
            <w:tcBorders>
              <w:top w:val="nil"/>
              <w:left w:val="nil"/>
              <w:bottom w:val="single" w:sz="4" w:space="0" w:color="000000"/>
              <w:right w:val="single" w:sz="4" w:space="0" w:color="000000"/>
            </w:tcBorders>
            <w:shd w:val="clear" w:color="auto" w:fill="auto"/>
            <w:hideMark/>
          </w:tcPr>
          <w:p w14:paraId="241210C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Образование профессиональное дополнительное</w:t>
            </w:r>
          </w:p>
        </w:tc>
      </w:tr>
      <w:tr w:rsidR="00BD56C5" w:rsidRPr="008A6530" w14:paraId="07A87199" w14:textId="77777777" w:rsidTr="0083333E">
        <w:trPr>
          <w:trHeight w:hRule="exact" w:val="57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4DA5F50"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Q (86-88)</w:t>
            </w:r>
          </w:p>
        </w:tc>
        <w:tc>
          <w:tcPr>
            <w:tcW w:w="7939" w:type="dxa"/>
            <w:gridSpan w:val="2"/>
            <w:tcBorders>
              <w:top w:val="nil"/>
              <w:left w:val="nil"/>
              <w:bottom w:val="single" w:sz="4" w:space="0" w:color="000000"/>
              <w:right w:val="single" w:sz="4" w:space="0" w:color="000000"/>
            </w:tcBorders>
            <w:shd w:val="clear" w:color="auto" w:fill="auto"/>
            <w:hideMark/>
          </w:tcPr>
          <w:p w14:paraId="48873FD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ЗДРАВООХРАНЕНИЯ И СОЦИАЛЬНЫХ УСЛУГ</w:t>
            </w:r>
          </w:p>
        </w:tc>
      </w:tr>
      <w:tr w:rsidR="00BD56C5" w:rsidRPr="008A6530" w14:paraId="21BBE0E1" w14:textId="77777777" w:rsidTr="0083333E">
        <w:trPr>
          <w:trHeight w:hRule="exact" w:val="281"/>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1ABC4B"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86</w:t>
            </w:r>
          </w:p>
        </w:tc>
        <w:tc>
          <w:tcPr>
            <w:tcW w:w="7939" w:type="dxa"/>
            <w:gridSpan w:val="2"/>
            <w:tcBorders>
              <w:top w:val="nil"/>
              <w:left w:val="nil"/>
              <w:bottom w:val="single" w:sz="4" w:space="0" w:color="000000"/>
              <w:right w:val="single" w:sz="4" w:space="0" w:color="000000"/>
            </w:tcBorders>
            <w:shd w:val="clear" w:color="auto" w:fill="auto"/>
            <w:hideMark/>
          </w:tcPr>
          <w:p w14:paraId="70B66E8C"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здравоохранения</w:t>
            </w:r>
          </w:p>
        </w:tc>
      </w:tr>
      <w:tr w:rsidR="00BD56C5" w:rsidRPr="008A6530" w14:paraId="69402F01"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FAEE07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87</w:t>
            </w:r>
          </w:p>
        </w:tc>
        <w:tc>
          <w:tcPr>
            <w:tcW w:w="7939" w:type="dxa"/>
            <w:gridSpan w:val="2"/>
            <w:tcBorders>
              <w:top w:val="nil"/>
              <w:left w:val="nil"/>
              <w:bottom w:val="single" w:sz="4" w:space="0" w:color="000000"/>
              <w:right w:val="single" w:sz="4" w:space="0" w:color="000000"/>
            </w:tcBorders>
            <w:shd w:val="clear" w:color="auto" w:fill="auto"/>
            <w:hideMark/>
          </w:tcPr>
          <w:p w14:paraId="32E729E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уходу с обеспечением проживания</w:t>
            </w:r>
          </w:p>
        </w:tc>
      </w:tr>
      <w:tr w:rsidR="00BD56C5" w:rsidRPr="008A6530" w14:paraId="173EB45B"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E5825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88</w:t>
            </w:r>
          </w:p>
        </w:tc>
        <w:tc>
          <w:tcPr>
            <w:tcW w:w="7939" w:type="dxa"/>
            <w:gridSpan w:val="2"/>
            <w:tcBorders>
              <w:top w:val="nil"/>
              <w:left w:val="nil"/>
              <w:bottom w:val="single" w:sz="4" w:space="0" w:color="000000"/>
              <w:right w:val="single" w:sz="4" w:space="0" w:color="000000"/>
            </w:tcBorders>
            <w:shd w:val="clear" w:color="auto" w:fill="auto"/>
            <w:hideMark/>
          </w:tcPr>
          <w:p w14:paraId="769A4464"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социальных услуг без обеспечения проживания</w:t>
            </w:r>
          </w:p>
        </w:tc>
      </w:tr>
      <w:tr w:rsidR="00BD56C5" w:rsidRPr="008A6530" w14:paraId="4C9CE899" w14:textId="77777777" w:rsidTr="0083333E">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B99BC7B"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R (90-93)</w:t>
            </w:r>
          </w:p>
        </w:tc>
        <w:tc>
          <w:tcPr>
            <w:tcW w:w="7939" w:type="dxa"/>
            <w:gridSpan w:val="2"/>
            <w:tcBorders>
              <w:top w:val="nil"/>
              <w:left w:val="nil"/>
              <w:bottom w:val="single" w:sz="4" w:space="0" w:color="000000"/>
              <w:right w:val="single" w:sz="4" w:space="0" w:color="000000"/>
            </w:tcBorders>
            <w:shd w:val="clear" w:color="auto" w:fill="auto"/>
            <w:hideMark/>
          </w:tcPr>
          <w:p w14:paraId="33E0A814"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ДЕЯТЕЛЬНОСТЬ В ОБЛАСТИ КУЛЬТУРЫ, СПОРТА, ОРГАНИЗАЦИИ ДОСУГА И РАЗВЛЕЧЕНИЙ</w:t>
            </w:r>
          </w:p>
        </w:tc>
      </w:tr>
      <w:tr w:rsidR="00BD56C5" w:rsidRPr="008A6530" w14:paraId="7C2B0D67" w14:textId="77777777" w:rsidTr="0083333E">
        <w:trPr>
          <w:trHeight w:hRule="exact" w:val="55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A940D8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w:t>
            </w:r>
          </w:p>
        </w:tc>
        <w:tc>
          <w:tcPr>
            <w:tcW w:w="7939" w:type="dxa"/>
            <w:gridSpan w:val="2"/>
            <w:tcBorders>
              <w:top w:val="nil"/>
              <w:left w:val="nil"/>
              <w:bottom w:val="single" w:sz="4" w:space="0" w:color="000000"/>
              <w:right w:val="single" w:sz="4" w:space="0" w:color="000000"/>
            </w:tcBorders>
            <w:shd w:val="clear" w:color="auto" w:fill="auto"/>
            <w:hideMark/>
          </w:tcPr>
          <w:p w14:paraId="5CD89723"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творческая, деятельность в области искусства и организации развлечений</w:t>
            </w:r>
          </w:p>
        </w:tc>
      </w:tr>
      <w:tr w:rsidR="00BD56C5" w:rsidRPr="008A6530" w14:paraId="292FE333" w14:textId="77777777" w:rsidTr="0083333E">
        <w:trPr>
          <w:trHeight w:hRule="exact" w:val="28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AE13A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90,01</w:t>
            </w:r>
          </w:p>
        </w:tc>
        <w:tc>
          <w:tcPr>
            <w:tcW w:w="7939" w:type="dxa"/>
            <w:gridSpan w:val="2"/>
            <w:tcBorders>
              <w:top w:val="nil"/>
              <w:left w:val="nil"/>
              <w:bottom w:val="single" w:sz="4" w:space="0" w:color="000000"/>
              <w:right w:val="single" w:sz="4" w:space="0" w:color="000000"/>
            </w:tcBorders>
            <w:shd w:val="clear" w:color="auto" w:fill="auto"/>
            <w:hideMark/>
          </w:tcPr>
          <w:p w14:paraId="233451B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исполнительских искусств</w:t>
            </w:r>
          </w:p>
        </w:tc>
      </w:tr>
      <w:tr w:rsidR="00BD56C5" w:rsidRPr="008A6530" w14:paraId="4845FDC5" w14:textId="77777777" w:rsidTr="0083333E">
        <w:trPr>
          <w:trHeight w:hRule="exact" w:val="285"/>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2D2BEFD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90,02</w:t>
            </w:r>
          </w:p>
        </w:tc>
        <w:tc>
          <w:tcPr>
            <w:tcW w:w="7939" w:type="dxa"/>
            <w:gridSpan w:val="2"/>
            <w:tcBorders>
              <w:top w:val="nil"/>
              <w:left w:val="nil"/>
              <w:bottom w:val="single" w:sz="4" w:space="0" w:color="000000"/>
              <w:right w:val="single" w:sz="4" w:space="0" w:color="000000"/>
            </w:tcBorders>
            <w:shd w:val="clear" w:color="auto" w:fill="auto"/>
            <w:hideMark/>
          </w:tcPr>
          <w:p w14:paraId="099C3265"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вспомогательная, связанная с исполнительскими искусствами</w:t>
            </w:r>
          </w:p>
        </w:tc>
      </w:tr>
      <w:tr w:rsidR="00BD56C5" w:rsidRPr="008A6530" w14:paraId="2D93CDF4" w14:textId="77777777" w:rsidTr="0083333E">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25476F"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90,03</w:t>
            </w:r>
          </w:p>
        </w:tc>
        <w:tc>
          <w:tcPr>
            <w:tcW w:w="7939" w:type="dxa"/>
            <w:gridSpan w:val="2"/>
            <w:tcBorders>
              <w:top w:val="nil"/>
              <w:left w:val="nil"/>
              <w:bottom w:val="single" w:sz="4" w:space="0" w:color="000000"/>
              <w:right w:val="single" w:sz="4" w:space="0" w:color="000000"/>
            </w:tcBorders>
            <w:shd w:val="clear" w:color="auto" w:fill="auto"/>
            <w:hideMark/>
          </w:tcPr>
          <w:p w14:paraId="7132312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художественного творчества</w:t>
            </w:r>
          </w:p>
        </w:tc>
      </w:tr>
      <w:tr w:rsidR="00BD56C5" w:rsidRPr="008A6530" w14:paraId="128AF781" w14:textId="77777777" w:rsidTr="0083333E">
        <w:trPr>
          <w:trHeight w:hRule="exact" w:val="29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A50D300"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90,04</w:t>
            </w:r>
          </w:p>
        </w:tc>
        <w:tc>
          <w:tcPr>
            <w:tcW w:w="7939" w:type="dxa"/>
            <w:gridSpan w:val="2"/>
            <w:tcBorders>
              <w:top w:val="nil"/>
              <w:left w:val="nil"/>
              <w:bottom w:val="single" w:sz="4" w:space="0" w:color="000000"/>
              <w:right w:val="single" w:sz="4" w:space="0" w:color="000000"/>
            </w:tcBorders>
            <w:shd w:val="clear" w:color="auto" w:fill="auto"/>
            <w:hideMark/>
          </w:tcPr>
          <w:p w14:paraId="29BB53CF"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учреждений культуры и искусства</w:t>
            </w:r>
          </w:p>
        </w:tc>
      </w:tr>
      <w:tr w:rsidR="00BD56C5" w:rsidRPr="008A6530" w14:paraId="42056289"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7845D86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w:t>
            </w:r>
          </w:p>
        </w:tc>
        <w:tc>
          <w:tcPr>
            <w:tcW w:w="7939" w:type="dxa"/>
            <w:gridSpan w:val="2"/>
            <w:tcBorders>
              <w:top w:val="nil"/>
              <w:left w:val="nil"/>
              <w:bottom w:val="single" w:sz="4" w:space="0" w:color="000000"/>
              <w:right w:val="single" w:sz="4" w:space="0" w:color="000000"/>
            </w:tcBorders>
            <w:shd w:val="clear" w:color="auto" w:fill="auto"/>
            <w:hideMark/>
          </w:tcPr>
          <w:p w14:paraId="2A8B6DF0"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архивов, музеев и прочих объектов культуры</w:t>
            </w:r>
          </w:p>
        </w:tc>
      </w:tr>
      <w:tr w:rsidR="00BD56C5" w:rsidRPr="008A6530" w14:paraId="49137176" w14:textId="77777777" w:rsidTr="0083333E">
        <w:trPr>
          <w:trHeight w:hRule="exact" w:val="273"/>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3A1ED25"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91,01</w:t>
            </w:r>
          </w:p>
        </w:tc>
        <w:tc>
          <w:tcPr>
            <w:tcW w:w="7939" w:type="dxa"/>
            <w:gridSpan w:val="2"/>
            <w:tcBorders>
              <w:top w:val="nil"/>
              <w:left w:val="nil"/>
              <w:bottom w:val="single" w:sz="4" w:space="0" w:color="000000"/>
              <w:right w:val="single" w:sz="4" w:space="0" w:color="000000"/>
            </w:tcBorders>
            <w:shd w:val="clear" w:color="auto" w:fill="auto"/>
            <w:hideMark/>
          </w:tcPr>
          <w:p w14:paraId="56139A4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библиотек и архивов</w:t>
            </w:r>
          </w:p>
        </w:tc>
      </w:tr>
      <w:tr w:rsidR="00BD56C5" w:rsidRPr="008A6530" w14:paraId="1A08037C" w14:textId="77777777" w:rsidTr="0083333E">
        <w:trPr>
          <w:trHeight w:hRule="exact" w:val="2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9F48E8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91,02</w:t>
            </w:r>
          </w:p>
        </w:tc>
        <w:tc>
          <w:tcPr>
            <w:tcW w:w="7939" w:type="dxa"/>
            <w:gridSpan w:val="2"/>
            <w:tcBorders>
              <w:top w:val="nil"/>
              <w:left w:val="nil"/>
              <w:bottom w:val="single" w:sz="4" w:space="0" w:color="000000"/>
              <w:right w:val="single" w:sz="4" w:space="0" w:color="000000"/>
            </w:tcBorders>
            <w:shd w:val="clear" w:color="auto" w:fill="auto"/>
            <w:hideMark/>
          </w:tcPr>
          <w:p w14:paraId="060C1ED8"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музеев</w:t>
            </w:r>
          </w:p>
        </w:tc>
      </w:tr>
      <w:tr w:rsidR="00BD56C5" w:rsidRPr="008A6530" w14:paraId="4268628E" w14:textId="77777777" w:rsidTr="0083333E">
        <w:trPr>
          <w:trHeight w:hRule="exact" w:val="26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407A7CAC"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91,03</w:t>
            </w:r>
          </w:p>
        </w:tc>
        <w:tc>
          <w:tcPr>
            <w:tcW w:w="7939" w:type="dxa"/>
            <w:gridSpan w:val="2"/>
            <w:tcBorders>
              <w:top w:val="nil"/>
              <w:left w:val="nil"/>
              <w:bottom w:val="single" w:sz="4" w:space="0" w:color="000000"/>
              <w:right w:val="single" w:sz="4" w:space="0" w:color="000000"/>
            </w:tcBorders>
            <w:shd w:val="clear" w:color="auto" w:fill="auto"/>
            <w:hideMark/>
          </w:tcPr>
          <w:p w14:paraId="360D970B"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по охране исторических мест и зданий, памятников культуры</w:t>
            </w:r>
          </w:p>
        </w:tc>
      </w:tr>
      <w:tr w:rsidR="00BD56C5" w:rsidRPr="008A6530" w14:paraId="634476AA" w14:textId="77777777" w:rsidTr="0083333E">
        <w:trPr>
          <w:trHeight w:hRule="exact" w:val="57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99A81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91,04</w:t>
            </w:r>
          </w:p>
        </w:tc>
        <w:tc>
          <w:tcPr>
            <w:tcW w:w="7939" w:type="dxa"/>
            <w:gridSpan w:val="2"/>
            <w:tcBorders>
              <w:top w:val="nil"/>
              <w:left w:val="nil"/>
              <w:bottom w:val="single" w:sz="4" w:space="0" w:color="000000"/>
              <w:right w:val="single" w:sz="4" w:space="0" w:color="000000"/>
            </w:tcBorders>
            <w:shd w:val="clear" w:color="auto" w:fill="auto"/>
            <w:hideMark/>
          </w:tcPr>
          <w:p w14:paraId="56D277A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ботанических садов, зоопарков, государственных природных заповедников и национальных парков</w:t>
            </w:r>
          </w:p>
        </w:tc>
      </w:tr>
      <w:tr w:rsidR="00BD56C5" w:rsidRPr="008A6530" w14:paraId="3059170E" w14:textId="77777777" w:rsidTr="0083333E">
        <w:trPr>
          <w:trHeight w:hRule="exact" w:val="28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489386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w:t>
            </w:r>
          </w:p>
        </w:tc>
        <w:tc>
          <w:tcPr>
            <w:tcW w:w="7939" w:type="dxa"/>
            <w:gridSpan w:val="2"/>
            <w:tcBorders>
              <w:top w:val="nil"/>
              <w:left w:val="nil"/>
              <w:bottom w:val="single" w:sz="4" w:space="0" w:color="000000"/>
              <w:right w:val="single" w:sz="4" w:space="0" w:color="000000"/>
            </w:tcBorders>
            <w:shd w:val="clear" w:color="auto" w:fill="auto"/>
            <w:hideMark/>
          </w:tcPr>
          <w:p w14:paraId="2F46207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отдыха и развлечений</w:t>
            </w:r>
          </w:p>
        </w:tc>
      </w:tr>
      <w:tr w:rsidR="00BD56C5" w:rsidRPr="008A6530" w14:paraId="2C230423" w14:textId="77777777" w:rsidTr="0083333E">
        <w:trPr>
          <w:trHeight w:hRule="exact" w:val="284"/>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64D63E0A"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w:t>
            </w:r>
          </w:p>
        </w:tc>
        <w:tc>
          <w:tcPr>
            <w:tcW w:w="7939" w:type="dxa"/>
            <w:gridSpan w:val="2"/>
            <w:tcBorders>
              <w:top w:val="nil"/>
              <w:left w:val="nil"/>
              <w:bottom w:val="single" w:sz="4" w:space="0" w:color="000000"/>
              <w:right w:val="single" w:sz="4" w:space="0" w:color="000000"/>
            </w:tcBorders>
            <w:shd w:val="clear" w:color="auto" w:fill="auto"/>
            <w:hideMark/>
          </w:tcPr>
          <w:p w14:paraId="0A16EA31"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w:t>
            </w:r>
          </w:p>
        </w:tc>
      </w:tr>
      <w:tr w:rsidR="00BD56C5" w:rsidRPr="008A6530" w14:paraId="4862BD40" w14:textId="77777777" w:rsidTr="0083333E">
        <w:trPr>
          <w:trHeight w:hRule="exact" w:val="28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56627E3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93,11</w:t>
            </w:r>
          </w:p>
        </w:tc>
        <w:tc>
          <w:tcPr>
            <w:tcW w:w="7939" w:type="dxa"/>
            <w:gridSpan w:val="2"/>
            <w:tcBorders>
              <w:top w:val="nil"/>
              <w:left w:val="nil"/>
              <w:bottom w:val="single" w:sz="4" w:space="0" w:color="000000"/>
              <w:right w:val="single" w:sz="4" w:space="0" w:color="000000"/>
            </w:tcBorders>
            <w:shd w:val="clear" w:color="auto" w:fill="auto"/>
            <w:hideMark/>
          </w:tcPr>
          <w:p w14:paraId="1B91EDF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объектов</w:t>
            </w:r>
          </w:p>
        </w:tc>
      </w:tr>
      <w:tr w:rsidR="00BD56C5" w:rsidRPr="008A6530" w14:paraId="48087156" w14:textId="77777777" w:rsidTr="0083333E">
        <w:trPr>
          <w:trHeight w:hRule="exact" w:val="2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F0313A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93,12</w:t>
            </w:r>
          </w:p>
        </w:tc>
        <w:tc>
          <w:tcPr>
            <w:tcW w:w="7939" w:type="dxa"/>
            <w:gridSpan w:val="2"/>
            <w:tcBorders>
              <w:top w:val="nil"/>
              <w:left w:val="nil"/>
              <w:bottom w:val="single" w:sz="4" w:space="0" w:color="000000"/>
              <w:right w:val="single" w:sz="4" w:space="0" w:color="000000"/>
            </w:tcBorders>
            <w:shd w:val="clear" w:color="auto" w:fill="auto"/>
            <w:hideMark/>
          </w:tcPr>
          <w:p w14:paraId="0415812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спортивных клубов</w:t>
            </w:r>
          </w:p>
        </w:tc>
      </w:tr>
      <w:tr w:rsidR="00BD56C5" w:rsidRPr="008A6530" w14:paraId="4AAB8658" w14:textId="77777777" w:rsidTr="0083333E">
        <w:trPr>
          <w:trHeight w:hRule="exact" w:val="29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06F0C49E"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93,13</w:t>
            </w:r>
          </w:p>
        </w:tc>
        <w:tc>
          <w:tcPr>
            <w:tcW w:w="7939" w:type="dxa"/>
            <w:gridSpan w:val="2"/>
            <w:tcBorders>
              <w:top w:val="nil"/>
              <w:left w:val="nil"/>
              <w:bottom w:val="single" w:sz="4" w:space="0" w:color="000000"/>
              <w:right w:val="single" w:sz="4" w:space="0" w:color="000000"/>
            </w:tcBorders>
            <w:shd w:val="clear" w:color="auto" w:fill="auto"/>
            <w:hideMark/>
          </w:tcPr>
          <w:p w14:paraId="5DB382BD"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 xml:space="preserve">Деятельность </w:t>
            </w:r>
            <w:proofErr w:type="gramStart"/>
            <w:r w:rsidRPr="008A6530">
              <w:rPr>
                <w:rFonts w:ascii="Arial" w:hAnsi="Arial" w:cs="Arial"/>
                <w:sz w:val="20"/>
              </w:rPr>
              <w:t>фитнес-центров</w:t>
            </w:r>
            <w:proofErr w:type="gramEnd"/>
          </w:p>
        </w:tc>
      </w:tr>
      <w:tr w:rsidR="00BD56C5" w:rsidRPr="008A6530" w14:paraId="28CB6247" w14:textId="77777777" w:rsidTr="0083333E">
        <w:trPr>
          <w:trHeight w:hRule="exact" w:val="272"/>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14DB73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93,19</w:t>
            </w:r>
          </w:p>
        </w:tc>
        <w:tc>
          <w:tcPr>
            <w:tcW w:w="7939" w:type="dxa"/>
            <w:gridSpan w:val="2"/>
            <w:tcBorders>
              <w:top w:val="nil"/>
              <w:left w:val="nil"/>
              <w:bottom w:val="single" w:sz="4" w:space="0" w:color="000000"/>
              <w:right w:val="single" w:sz="4" w:space="0" w:color="000000"/>
            </w:tcBorders>
            <w:shd w:val="clear" w:color="auto" w:fill="auto"/>
            <w:hideMark/>
          </w:tcPr>
          <w:p w14:paraId="0D7A52E9"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спорта прочая</w:t>
            </w:r>
          </w:p>
        </w:tc>
      </w:tr>
      <w:tr w:rsidR="00BD56C5" w:rsidRPr="008A6530" w14:paraId="4FCB0C64" w14:textId="77777777" w:rsidTr="0083333E">
        <w:trPr>
          <w:trHeight w:hRule="exact" w:val="290"/>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D860906"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93,2</w:t>
            </w:r>
          </w:p>
        </w:tc>
        <w:tc>
          <w:tcPr>
            <w:tcW w:w="7939" w:type="dxa"/>
            <w:gridSpan w:val="2"/>
            <w:tcBorders>
              <w:top w:val="nil"/>
              <w:left w:val="nil"/>
              <w:bottom w:val="single" w:sz="4" w:space="0" w:color="000000"/>
              <w:right w:val="single" w:sz="4" w:space="0" w:color="000000"/>
            </w:tcBorders>
            <w:shd w:val="clear" w:color="auto" w:fill="auto"/>
            <w:hideMark/>
          </w:tcPr>
          <w:p w14:paraId="3A14ECBE"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в области отдыха и развлечений</w:t>
            </w:r>
          </w:p>
        </w:tc>
      </w:tr>
      <w:tr w:rsidR="00BD56C5" w:rsidRPr="008A6530" w14:paraId="3811D73A" w14:textId="77777777" w:rsidTr="00DF6B28">
        <w:trPr>
          <w:trHeight w:hRule="exact" w:val="577"/>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BA72A3A" w14:textId="77777777" w:rsidR="00BD56C5" w:rsidRPr="008A6530" w:rsidRDefault="00BD56C5" w:rsidP="0083333E">
            <w:pPr>
              <w:shd w:val="clear" w:color="auto" w:fill="FFFFFF" w:themeFill="background1"/>
              <w:tabs>
                <w:tab w:val="left" w:pos="993"/>
              </w:tabs>
              <w:jc w:val="center"/>
              <w:rPr>
                <w:rFonts w:ascii="Arial" w:hAnsi="Arial" w:cs="Arial"/>
                <w:b/>
                <w:bCs/>
                <w:sz w:val="20"/>
              </w:rPr>
            </w:pPr>
            <w:r w:rsidRPr="008A6530">
              <w:rPr>
                <w:rFonts w:ascii="Arial" w:hAnsi="Arial" w:cs="Arial"/>
                <w:b/>
                <w:bCs/>
                <w:sz w:val="20"/>
              </w:rPr>
              <w:t>РАЗДЕЛ S (94-96)</w:t>
            </w:r>
          </w:p>
        </w:tc>
        <w:tc>
          <w:tcPr>
            <w:tcW w:w="7939" w:type="dxa"/>
            <w:gridSpan w:val="2"/>
            <w:tcBorders>
              <w:top w:val="nil"/>
              <w:left w:val="nil"/>
              <w:bottom w:val="single" w:sz="4" w:space="0" w:color="000000"/>
              <w:right w:val="single" w:sz="4" w:space="0" w:color="000000"/>
            </w:tcBorders>
            <w:shd w:val="clear" w:color="auto" w:fill="auto"/>
            <w:hideMark/>
          </w:tcPr>
          <w:p w14:paraId="170BBB01" w14:textId="77777777" w:rsidR="00BD56C5" w:rsidRPr="008A6530" w:rsidRDefault="00BD56C5" w:rsidP="00C765B3">
            <w:pPr>
              <w:shd w:val="clear" w:color="auto" w:fill="FFFFFF" w:themeFill="background1"/>
              <w:tabs>
                <w:tab w:val="left" w:pos="993"/>
              </w:tabs>
              <w:rPr>
                <w:rFonts w:ascii="Arial" w:hAnsi="Arial" w:cs="Arial"/>
                <w:b/>
                <w:bCs/>
                <w:sz w:val="20"/>
              </w:rPr>
            </w:pPr>
            <w:r w:rsidRPr="008A6530">
              <w:rPr>
                <w:rFonts w:ascii="Arial" w:hAnsi="Arial" w:cs="Arial"/>
                <w:b/>
                <w:bCs/>
                <w:sz w:val="20"/>
              </w:rPr>
              <w:t>ПРЕДОСТАВЛЕНИЕ ПРОЧИХ ВИДОВ УСЛУГ</w:t>
            </w:r>
          </w:p>
        </w:tc>
      </w:tr>
      <w:tr w:rsidR="00BD56C5" w:rsidRPr="008A6530" w14:paraId="69DF46BA" w14:textId="77777777" w:rsidTr="00DF6B28">
        <w:trPr>
          <w:trHeight w:hRule="exact" w:val="557"/>
        </w:trPr>
        <w:tc>
          <w:tcPr>
            <w:tcW w:w="1417" w:type="dxa"/>
            <w:tcBorders>
              <w:top w:val="nil"/>
              <w:left w:val="single" w:sz="4" w:space="0" w:color="000000"/>
              <w:bottom w:val="single" w:sz="4" w:space="0" w:color="auto"/>
              <w:right w:val="single" w:sz="4" w:space="0" w:color="000000"/>
            </w:tcBorders>
            <w:shd w:val="clear" w:color="auto" w:fill="auto"/>
            <w:noWrap/>
            <w:vAlign w:val="bottom"/>
          </w:tcPr>
          <w:p w14:paraId="1F7A98F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95</w:t>
            </w:r>
          </w:p>
        </w:tc>
        <w:tc>
          <w:tcPr>
            <w:tcW w:w="7939" w:type="dxa"/>
            <w:gridSpan w:val="2"/>
            <w:tcBorders>
              <w:top w:val="nil"/>
              <w:left w:val="nil"/>
              <w:bottom w:val="single" w:sz="4" w:space="0" w:color="auto"/>
              <w:right w:val="single" w:sz="4" w:space="0" w:color="000000"/>
            </w:tcBorders>
            <w:shd w:val="clear" w:color="auto" w:fill="auto"/>
          </w:tcPr>
          <w:p w14:paraId="3D4A63B1" w14:textId="77777777" w:rsidR="00BD56C5" w:rsidRPr="008A6530" w:rsidRDefault="006A0724" w:rsidP="00C765B3">
            <w:pPr>
              <w:shd w:val="clear" w:color="auto" w:fill="FFFFFF" w:themeFill="background1"/>
              <w:tabs>
                <w:tab w:val="left" w:pos="993"/>
              </w:tabs>
              <w:rPr>
                <w:rFonts w:ascii="Arial" w:hAnsi="Arial" w:cs="Arial"/>
                <w:sz w:val="20"/>
              </w:rPr>
            </w:pPr>
            <w:hyperlink r:id="rId15" w:history="1">
              <w:r w:rsidR="00BD56C5" w:rsidRPr="008A6530">
                <w:rPr>
                  <w:rFonts w:ascii="Arial" w:hAnsi="Arial" w:cs="Arial"/>
                  <w:sz w:val="20"/>
                  <w:bdr w:val="none" w:sz="0" w:space="0" w:color="auto" w:frame="1"/>
                  <w:shd w:val="clear" w:color="auto" w:fill="FFFFFF"/>
                </w:rPr>
                <w:t>Ремонт компьютеров, предметов личного потребления и хозяйственно-бытового назначения</w:t>
              </w:r>
            </w:hyperlink>
          </w:p>
        </w:tc>
      </w:tr>
      <w:tr w:rsidR="00BD56C5" w:rsidRPr="008A6530" w14:paraId="140172E7" w14:textId="77777777" w:rsidTr="00DF6B28">
        <w:trPr>
          <w:trHeight w:hRule="exact" w:val="282"/>
        </w:trPr>
        <w:tc>
          <w:tcPr>
            <w:tcW w:w="1417"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35A94E13"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96,01</w:t>
            </w:r>
          </w:p>
        </w:tc>
        <w:tc>
          <w:tcPr>
            <w:tcW w:w="7939" w:type="dxa"/>
            <w:gridSpan w:val="2"/>
            <w:tcBorders>
              <w:top w:val="single" w:sz="4" w:space="0" w:color="auto"/>
              <w:left w:val="nil"/>
              <w:bottom w:val="single" w:sz="4" w:space="0" w:color="000000"/>
              <w:right w:val="single" w:sz="4" w:space="0" w:color="000000"/>
            </w:tcBorders>
            <w:shd w:val="clear" w:color="auto" w:fill="auto"/>
          </w:tcPr>
          <w:p w14:paraId="3B24F616"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Стирка и химическая чистка текстильных и меховых изделий</w:t>
            </w:r>
          </w:p>
        </w:tc>
      </w:tr>
      <w:tr w:rsidR="00BD56C5" w:rsidRPr="008A6530" w14:paraId="246368F0" w14:textId="77777777" w:rsidTr="00DF6B28">
        <w:trPr>
          <w:trHeight w:hRule="exact" w:val="28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6A1B148"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96,02</w:t>
            </w:r>
          </w:p>
        </w:tc>
        <w:tc>
          <w:tcPr>
            <w:tcW w:w="7939" w:type="dxa"/>
            <w:gridSpan w:val="2"/>
            <w:tcBorders>
              <w:top w:val="nil"/>
              <w:left w:val="nil"/>
              <w:bottom w:val="single" w:sz="4" w:space="0" w:color="000000"/>
              <w:right w:val="single" w:sz="4" w:space="0" w:color="000000"/>
            </w:tcBorders>
            <w:shd w:val="clear" w:color="auto" w:fill="auto"/>
            <w:hideMark/>
          </w:tcPr>
          <w:p w14:paraId="541AD4D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услуг парикмахерскими и салонами красоты</w:t>
            </w:r>
          </w:p>
        </w:tc>
      </w:tr>
      <w:tr w:rsidR="00BD56C5" w:rsidRPr="008A6530" w14:paraId="6C6D5523" w14:textId="77777777" w:rsidTr="00DF6B28">
        <w:trPr>
          <w:trHeight w:hRule="exact" w:val="276"/>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14BD8134"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96,04</w:t>
            </w:r>
          </w:p>
        </w:tc>
        <w:tc>
          <w:tcPr>
            <w:tcW w:w="7939" w:type="dxa"/>
            <w:gridSpan w:val="2"/>
            <w:tcBorders>
              <w:top w:val="nil"/>
              <w:left w:val="nil"/>
              <w:bottom w:val="single" w:sz="4" w:space="0" w:color="000000"/>
              <w:right w:val="single" w:sz="4" w:space="0" w:color="000000"/>
            </w:tcBorders>
            <w:shd w:val="clear" w:color="auto" w:fill="auto"/>
            <w:hideMark/>
          </w:tcPr>
          <w:p w14:paraId="45125C57"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Деятельность физкультурно-оздоровительная</w:t>
            </w:r>
          </w:p>
        </w:tc>
      </w:tr>
      <w:tr w:rsidR="00BD56C5" w:rsidRPr="008A6530" w14:paraId="27FEA83D" w14:textId="77777777" w:rsidTr="00DF6B28">
        <w:trPr>
          <w:trHeight w:hRule="exact" w:val="578"/>
        </w:trPr>
        <w:tc>
          <w:tcPr>
            <w:tcW w:w="1417" w:type="dxa"/>
            <w:tcBorders>
              <w:top w:val="nil"/>
              <w:left w:val="single" w:sz="4" w:space="0" w:color="000000"/>
              <w:bottom w:val="single" w:sz="4" w:space="0" w:color="000000"/>
              <w:right w:val="single" w:sz="4" w:space="0" w:color="000000"/>
            </w:tcBorders>
            <w:shd w:val="clear" w:color="auto" w:fill="auto"/>
            <w:noWrap/>
            <w:vAlign w:val="bottom"/>
            <w:hideMark/>
          </w:tcPr>
          <w:p w14:paraId="39681042" w14:textId="77777777" w:rsidR="00BD56C5" w:rsidRPr="008A6530" w:rsidRDefault="00BD56C5" w:rsidP="0083333E">
            <w:pPr>
              <w:shd w:val="clear" w:color="auto" w:fill="FFFFFF" w:themeFill="background1"/>
              <w:tabs>
                <w:tab w:val="left" w:pos="993"/>
              </w:tabs>
              <w:jc w:val="center"/>
              <w:rPr>
                <w:rFonts w:ascii="Arial" w:hAnsi="Arial" w:cs="Arial"/>
                <w:sz w:val="20"/>
              </w:rPr>
            </w:pPr>
            <w:r w:rsidRPr="008A6530">
              <w:rPr>
                <w:rFonts w:ascii="Arial" w:hAnsi="Arial" w:cs="Arial"/>
                <w:sz w:val="20"/>
              </w:rPr>
              <w:t>96,09</w:t>
            </w:r>
          </w:p>
        </w:tc>
        <w:tc>
          <w:tcPr>
            <w:tcW w:w="7939" w:type="dxa"/>
            <w:gridSpan w:val="2"/>
            <w:tcBorders>
              <w:top w:val="nil"/>
              <w:left w:val="nil"/>
              <w:bottom w:val="single" w:sz="4" w:space="0" w:color="000000"/>
              <w:right w:val="single" w:sz="4" w:space="0" w:color="000000"/>
            </w:tcBorders>
            <w:shd w:val="clear" w:color="auto" w:fill="auto"/>
            <w:hideMark/>
          </w:tcPr>
          <w:p w14:paraId="68448712" w14:textId="77777777" w:rsidR="00BD56C5" w:rsidRPr="008A6530" w:rsidRDefault="00BD56C5" w:rsidP="00C765B3">
            <w:pPr>
              <w:shd w:val="clear" w:color="auto" w:fill="FFFFFF" w:themeFill="background1"/>
              <w:tabs>
                <w:tab w:val="left" w:pos="993"/>
              </w:tabs>
              <w:rPr>
                <w:rFonts w:ascii="Arial" w:hAnsi="Arial" w:cs="Arial"/>
                <w:sz w:val="20"/>
              </w:rPr>
            </w:pPr>
            <w:r w:rsidRPr="008A6530">
              <w:rPr>
                <w:rFonts w:ascii="Arial" w:hAnsi="Arial" w:cs="Arial"/>
                <w:sz w:val="20"/>
              </w:rPr>
              <w:t>Предоставление прочих персональных услуг, не включенных в другие группировки</w:t>
            </w:r>
          </w:p>
        </w:tc>
      </w:tr>
    </w:tbl>
    <w:p w14:paraId="6F88F8CF" w14:textId="77777777" w:rsidR="00BD56C5" w:rsidRPr="005F4A99" w:rsidRDefault="00BD56C5" w:rsidP="00C765B3">
      <w:pPr>
        <w:shd w:val="clear" w:color="auto" w:fill="FFFFFF" w:themeFill="background1"/>
        <w:tabs>
          <w:tab w:val="left" w:pos="993"/>
        </w:tabs>
        <w:autoSpaceDE w:val="0"/>
        <w:autoSpaceDN w:val="0"/>
        <w:adjustRightInd w:val="0"/>
        <w:ind w:left="6372"/>
        <w:jc w:val="both"/>
        <w:rPr>
          <w:rFonts w:ascii="Times New Roman" w:hAnsi="Times New Roman"/>
          <w:sz w:val="28"/>
          <w:szCs w:val="24"/>
        </w:rPr>
      </w:pPr>
    </w:p>
    <w:p w14:paraId="74BE166E" w14:textId="77777777" w:rsidR="00BD56C5" w:rsidRPr="005F4A99" w:rsidRDefault="00BD56C5" w:rsidP="00C765B3">
      <w:pPr>
        <w:shd w:val="clear" w:color="auto" w:fill="FFFFFF" w:themeFill="background1"/>
        <w:tabs>
          <w:tab w:val="left" w:pos="993"/>
        </w:tabs>
        <w:rPr>
          <w:rFonts w:ascii="Times New Roman" w:hAnsi="Times New Roman"/>
          <w:sz w:val="28"/>
          <w:szCs w:val="24"/>
        </w:rPr>
      </w:pPr>
      <w:r w:rsidRPr="005F4A99">
        <w:rPr>
          <w:rFonts w:ascii="Times New Roman" w:hAnsi="Times New Roman"/>
          <w:sz w:val="28"/>
          <w:szCs w:val="24"/>
        </w:rPr>
        <w:br w:type="page"/>
      </w:r>
    </w:p>
    <w:p w14:paraId="3B6F761E" w14:textId="77777777" w:rsidR="00BD56C5" w:rsidRPr="005F4A99" w:rsidRDefault="00BD56C5" w:rsidP="00C765B3">
      <w:pPr>
        <w:shd w:val="clear" w:color="auto" w:fill="FFFFFF" w:themeFill="background1"/>
        <w:tabs>
          <w:tab w:val="left" w:pos="993"/>
        </w:tabs>
        <w:autoSpaceDE w:val="0"/>
        <w:autoSpaceDN w:val="0"/>
        <w:adjustRightInd w:val="0"/>
        <w:ind w:left="6096"/>
        <w:jc w:val="both"/>
        <w:rPr>
          <w:rFonts w:ascii="Arial" w:hAnsi="Arial" w:cs="Arial"/>
          <w:sz w:val="24"/>
          <w:szCs w:val="24"/>
        </w:rPr>
      </w:pPr>
      <w:r w:rsidRPr="005F4A99">
        <w:rPr>
          <w:rFonts w:ascii="Arial" w:hAnsi="Arial" w:cs="Arial"/>
          <w:sz w:val="24"/>
          <w:szCs w:val="24"/>
        </w:rPr>
        <w:lastRenderedPageBreak/>
        <w:t>Приложение № 2 к Порядку</w:t>
      </w:r>
    </w:p>
    <w:p w14:paraId="3E1335FD" w14:textId="77777777" w:rsidR="00BD56C5" w:rsidRPr="005F4A99" w:rsidRDefault="00BD56C5" w:rsidP="00C765B3">
      <w:pPr>
        <w:shd w:val="clear" w:color="auto" w:fill="FFFFFF" w:themeFill="background1"/>
        <w:tabs>
          <w:tab w:val="left" w:pos="993"/>
        </w:tabs>
        <w:jc w:val="right"/>
        <w:rPr>
          <w:rFonts w:ascii="Arial" w:hAnsi="Arial" w:cs="Arial"/>
          <w:sz w:val="24"/>
          <w:szCs w:val="24"/>
        </w:rPr>
      </w:pPr>
    </w:p>
    <w:p w14:paraId="020B03A1"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ЗАЯВЛЕНИЕ</w:t>
      </w:r>
    </w:p>
    <w:p w14:paraId="7B96ED5C" w14:textId="77777777" w:rsidR="00BD56C5" w:rsidRPr="00767922"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b/>
        </w:rPr>
      </w:pPr>
      <w:r w:rsidRPr="00767922">
        <w:rPr>
          <w:rFonts w:ascii="Arial" w:hAnsi="Arial" w:cs="Arial"/>
          <w:b/>
        </w:rPr>
        <w:t xml:space="preserve">на предоставление субсидии </w:t>
      </w:r>
    </w:p>
    <w:p w14:paraId="681CD344" w14:textId="77777777" w:rsidR="00BD56C5" w:rsidRPr="005F4A99" w:rsidRDefault="00BD56C5" w:rsidP="00767922">
      <w:pPr>
        <w:shd w:val="clear" w:color="auto" w:fill="FFFFFF" w:themeFill="background1"/>
        <w:tabs>
          <w:tab w:val="left" w:pos="993"/>
        </w:tabs>
        <w:autoSpaceDE w:val="0"/>
        <w:autoSpaceDN w:val="0"/>
        <w:adjustRightInd w:val="0"/>
        <w:spacing w:after="0" w:line="240" w:lineRule="auto"/>
        <w:ind w:firstLine="709"/>
        <w:jc w:val="center"/>
        <w:rPr>
          <w:rFonts w:ascii="Arial" w:hAnsi="Arial" w:cs="Arial"/>
        </w:rPr>
      </w:pPr>
      <w:r w:rsidRPr="005F4A99">
        <w:rPr>
          <w:rFonts w:ascii="Arial" w:hAnsi="Arial" w:cs="Arial"/>
        </w:rPr>
        <w:t>юридическому лицу/индивидуальному предпринимателю/</w:t>
      </w:r>
      <w:proofErr w:type="spellStart"/>
      <w:r w:rsidRPr="005F4A99">
        <w:rPr>
          <w:rFonts w:ascii="Arial" w:hAnsi="Arial" w:cs="Arial"/>
        </w:rPr>
        <w:t>самозанятому</w:t>
      </w:r>
      <w:proofErr w:type="spellEnd"/>
    </w:p>
    <w:p w14:paraId="7808F0C2" w14:textId="77777777" w:rsidR="00767922" w:rsidRDefault="00767922" w:rsidP="00767922">
      <w:pPr>
        <w:shd w:val="clear" w:color="auto" w:fill="FFFFFF" w:themeFill="background1"/>
        <w:tabs>
          <w:tab w:val="left" w:pos="993"/>
        </w:tabs>
        <w:autoSpaceDE w:val="0"/>
        <w:autoSpaceDN w:val="0"/>
        <w:adjustRightInd w:val="0"/>
        <w:spacing w:after="0" w:line="240" w:lineRule="auto"/>
        <w:ind w:firstLine="709"/>
        <w:rPr>
          <w:rFonts w:ascii="Arial" w:hAnsi="Arial" w:cs="Arial"/>
        </w:rPr>
      </w:pPr>
    </w:p>
    <w:p w14:paraId="523F69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Прошу предоставить ___________________________________________________________________________</w:t>
      </w:r>
    </w:p>
    <w:p w14:paraId="65B901B3" w14:textId="050C7F9B"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(полное</w:t>
      </w:r>
      <w:r w:rsidR="00E03C05">
        <w:rPr>
          <w:rFonts w:ascii="Arial" w:hAnsi="Arial" w:cs="Arial"/>
          <w:sz w:val="18"/>
          <w:szCs w:val="18"/>
        </w:rPr>
        <w:t xml:space="preserve"> </w:t>
      </w:r>
      <w:proofErr w:type="gramStart"/>
      <w:r w:rsidR="00E03C05">
        <w:rPr>
          <w:rFonts w:ascii="Arial" w:hAnsi="Arial" w:cs="Arial"/>
          <w:sz w:val="18"/>
          <w:szCs w:val="18"/>
        </w:rPr>
        <w:t>и(</w:t>
      </w:r>
      <w:proofErr w:type="gramEnd"/>
      <w:r w:rsidR="00E03C05">
        <w:rPr>
          <w:rFonts w:ascii="Arial" w:hAnsi="Arial" w:cs="Arial"/>
          <w:sz w:val="18"/>
          <w:szCs w:val="18"/>
        </w:rPr>
        <w:t>или) сокращенное</w:t>
      </w:r>
      <w:r w:rsidRPr="005F4A99">
        <w:rPr>
          <w:rFonts w:ascii="Arial" w:hAnsi="Arial" w:cs="Arial"/>
          <w:sz w:val="18"/>
          <w:szCs w:val="18"/>
        </w:rPr>
        <w:t xml:space="preserve"> наименование </w:t>
      </w:r>
      <w:r w:rsidR="00E03C05">
        <w:rPr>
          <w:rFonts w:ascii="Arial" w:hAnsi="Arial" w:cs="Arial"/>
          <w:sz w:val="18"/>
          <w:szCs w:val="18"/>
        </w:rPr>
        <w:t>участника отбора</w:t>
      </w:r>
      <w:r w:rsidRPr="005F4A99">
        <w:rPr>
          <w:rFonts w:ascii="Arial" w:hAnsi="Arial" w:cs="Arial"/>
          <w:sz w:val="18"/>
          <w:szCs w:val="18"/>
        </w:rPr>
        <w:t>)</w:t>
      </w:r>
    </w:p>
    <w:p w14:paraId="05831AB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финансовую поддержку в виде:</w:t>
      </w:r>
    </w:p>
    <w:p w14:paraId="11A51E3A" w14:textId="0CA7B664"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0685439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bCs/>
          <w:sz w:val="18"/>
          <w:szCs w:val="18"/>
        </w:rPr>
      </w:pPr>
      <w:r w:rsidRPr="005F4A99">
        <w:rPr>
          <w:rFonts w:ascii="Arial" w:hAnsi="Arial" w:cs="Arial"/>
          <w:bCs/>
          <w:sz w:val="18"/>
          <w:szCs w:val="18"/>
        </w:rPr>
        <w:t>(указывается вид финансовой поддержки)</w:t>
      </w:r>
    </w:p>
    <w:p w14:paraId="417E5A8F" w14:textId="190CCEC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Cs/>
        </w:rPr>
      </w:pPr>
      <w:r w:rsidRPr="005F4A99">
        <w:rPr>
          <w:rFonts w:ascii="Arial" w:hAnsi="Arial" w:cs="Arial"/>
          <w:bCs/>
        </w:rPr>
        <w:t>______________________________________________________</w:t>
      </w:r>
      <w:r w:rsidR="00E03C05">
        <w:rPr>
          <w:rFonts w:ascii="Arial" w:hAnsi="Arial" w:cs="Arial"/>
          <w:bCs/>
        </w:rPr>
        <w:t>_____</w:t>
      </w:r>
      <w:r w:rsidRPr="005F4A99">
        <w:rPr>
          <w:rFonts w:ascii="Arial" w:hAnsi="Arial" w:cs="Arial"/>
          <w:bCs/>
        </w:rPr>
        <w:t>________________.</w:t>
      </w:r>
    </w:p>
    <w:p w14:paraId="2764F8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sz w:val="18"/>
          <w:szCs w:val="18"/>
        </w:rPr>
      </w:pPr>
      <w:r w:rsidRPr="005F4A99">
        <w:rPr>
          <w:rFonts w:ascii="Arial" w:hAnsi="Arial" w:cs="Arial"/>
        </w:rPr>
        <w:t xml:space="preserve">1. Информация о заявителе: </w:t>
      </w:r>
      <w:r w:rsidRPr="005F4A99">
        <w:rPr>
          <w:rFonts w:ascii="Arial" w:hAnsi="Arial" w:cs="Arial"/>
          <w:sz w:val="18"/>
          <w:szCs w:val="18"/>
        </w:rPr>
        <w:t xml:space="preserve">(выбрать </w:t>
      </w:r>
      <w:proofErr w:type="gramStart"/>
      <w:r w:rsidRPr="005F4A99">
        <w:rPr>
          <w:rFonts w:ascii="Arial" w:hAnsi="Arial" w:cs="Arial"/>
          <w:sz w:val="18"/>
          <w:szCs w:val="18"/>
        </w:rPr>
        <w:t>нужное</w:t>
      </w:r>
      <w:proofErr w:type="gramEnd"/>
      <w:r w:rsidRPr="005F4A99">
        <w:rPr>
          <w:rFonts w:ascii="Arial" w:hAnsi="Arial" w:cs="Arial"/>
          <w:sz w:val="18"/>
          <w:szCs w:val="18"/>
        </w:rPr>
        <w:t>)</w:t>
      </w:r>
    </w:p>
    <w:p w14:paraId="67AFED7A"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b/>
          <w:i/>
        </w:rPr>
      </w:pPr>
      <w:r w:rsidRPr="005F4A99">
        <w:rPr>
          <w:rFonts w:ascii="Arial" w:hAnsi="Arial" w:cs="Arial"/>
        </w:rPr>
        <w:t xml:space="preserve">1.1. </w:t>
      </w:r>
      <w:r w:rsidRPr="00767922">
        <w:rPr>
          <w:rFonts w:ascii="Arial" w:hAnsi="Arial" w:cs="Arial"/>
          <w:b/>
          <w:i/>
        </w:rPr>
        <w:t>Для юридического лица:</w:t>
      </w:r>
    </w:p>
    <w:p w14:paraId="633641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Юридический адрес: Красноярский край</w:t>
      </w:r>
      <w:proofErr w:type="gramStart"/>
      <w:r w:rsidRPr="005F4A99">
        <w:rPr>
          <w:rFonts w:ascii="Arial" w:hAnsi="Arial" w:cs="Arial"/>
        </w:rPr>
        <w:t>, ____________________________________________________________________________</w:t>
      </w:r>
      <w:proofErr w:type="gramEnd"/>
    </w:p>
    <w:p w14:paraId="33827A51" w14:textId="47E04342"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w:t>
      </w:r>
      <w:r w:rsidR="00E03C05">
        <w:rPr>
          <w:rFonts w:ascii="Arial" w:hAnsi="Arial" w:cs="Arial"/>
        </w:rPr>
        <w:t>_____</w:t>
      </w:r>
      <w:r w:rsidRPr="005F4A99">
        <w:rPr>
          <w:rFonts w:ascii="Arial" w:hAnsi="Arial" w:cs="Arial"/>
        </w:rPr>
        <w:t>_________________;</w:t>
      </w:r>
    </w:p>
    <w:p w14:paraId="2F9B418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 ________________________;</w:t>
      </w:r>
    </w:p>
    <w:p w14:paraId="4E424C0D" w14:textId="77777777" w:rsidR="0035512F" w:rsidRPr="005F4A99" w:rsidRDefault="00BD56C5" w:rsidP="0035512F">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ИНН: __________________,</w:t>
      </w:r>
      <w:r w:rsidR="003E10AA" w:rsidRPr="003E10AA">
        <w:rPr>
          <w:rFonts w:ascii="Arial" w:eastAsiaTheme="minorHAnsi" w:hAnsi="Arial" w:cs="Arial"/>
        </w:rPr>
        <w:t xml:space="preserve"> </w:t>
      </w:r>
      <w:r w:rsidR="0035512F" w:rsidRPr="005F4A99">
        <w:rPr>
          <w:rFonts w:ascii="Arial" w:hAnsi="Arial" w:cs="Arial"/>
        </w:rPr>
        <w:t>КПП</w:t>
      </w:r>
      <w:proofErr w:type="gramStart"/>
      <w:r w:rsidR="0035512F" w:rsidRPr="005F4A99">
        <w:rPr>
          <w:rFonts w:ascii="Arial" w:hAnsi="Arial" w:cs="Arial"/>
        </w:rPr>
        <w:t>: ____________________;</w:t>
      </w:r>
    </w:p>
    <w:p w14:paraId="7CB73A2F" w14:textId="15C940E4" w:rsidR="003E10AA" w:rsidRDefault="003E10AA" w:rsidP="003E10AA">
      <w:pPr>
        <w:autoSpaceDE w:val="0"/>
        <w:autoSpaceDN w:val="0"/>
        <w:adjustRightInd w:val="0"/>
        <w:spacing w:after="0" w:line="240" w:lineRule="auto"/>
        <w:jc w:val="both"/>
        <w:rPr>
          <w:rFonts w:ascii="Arial" w:eastAsiaTheme="minorHAnsi" w:hAnsi="Arial" w:cs="Arial"/>
        </w:rPr>
      </w:pPr>
      <w:proofErr w:type="gramEnd"/>
      <w:r>
        <w:rPr>
          <w:rFonts w:ascii="Arial" w:eastAsiaTheme="minorHAnsi" w:hAnsi="Arial" w:cs="Arial"/>
        </w:rPr>
        <w:t xml:space="preserve">Дата </w:t>
      </w:r>
      <w:r w:rsidR="0035512F">
        <w:rPr>
          <w:rFonts w:ascii="Arial" w:eastAsiaTheme="minorHAnsi" w:hAnsi="Arial" w:cs="Arial"/>
        </w:rPr>
        <w:t xml:space="preserve">постановки </w:t>
      </w:r>
      <w:r>
        <w:rPr>
          <w:rFonts w:ascii="Arial" w:eastAsiaTheme="minorHAnsi" w:hAnsi="Arial" w:cs="Arial"/>
        </w:rPr>
        <w:t>на учет в налоговый орган  ________________________</w:t>
      </w:r>
    </w:p>
    <w:p w14:paraId="1689CC6A"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Паспорт: _______  _________ кем выдан:_____________________________________ дата: _____ ______________ 20_____г.     Код подразделения________</w:t>
      </w:r>
    </w:p>
    <w:p w14:paraId="03B14B47" w14:textId="309672E6"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00BD56C5" w:rsidRPr="005F4A99">
        <w:rPr>
          <w:rFonts w:ascii="Arial" w:hAnsi="Arial" w:cs="Arial"/>
        </w:rPr>
        <w:t>ел</w:t>
      </w:r>
      <w:r>
        <w:rPr>
          <w:rFonts w:ascii="Arial" w:hAnsi="Arial" w:cs="Arial"/>
        </w:rPr>
        <w:t>.</w:t>
      </w:r>
      <w:r w:rsidR="00BD56C5" w:rsidRPr="005F4A99">
        <w:rPr>
          <w:rFonts w:ascii="Arial" w:hAnsi="Arial" w:cs="Arial"/>
        </w:rPr>
        <w:t>:</w:t>
      </w:r>
      <w:r>
        <w:rPr>
          <w:rFonts w:ascii="Arial" w:hAnsi="Arial" w:cs="Arial"/>
        </w:rPr>
        <w:t>_______________________________________________________</w:t>
      </w:r>
    </w:p>
    <w:p w14:paraId="61787314" w14:textId="734EC989"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00BD56C5" w:rsidRPr="005F4A99">
        <w:rPr>
          <w:rFonts w:ascii="Arial" w:hAnsi="Arial" w:cs="Arial"/>
        </w:rPr>
        <w:t>E-</w:t>
      </w:r>
      <w:proofErr w:type="spellStart"/>
      <w:r w:rsidR="00BD56C5" w:rsidRPr="005F4A99">
        <w:rPr>
          <w:rFonts w:ascii="Arial" w:hAnsi="Arial" w:cs="Arial"/>
        </w:rPr>
        <w:t>mail</w:t>
      </w:r>
      <w:proofErr w:type="spellEnd"/>
      <w:r w:rsidR="00BD56C5" w:rsidRPr="005F4A99">
        <w:rPr>
          <w:rFonts w:ascii="Arial" w:hAnsi="Arial" w:cs="Arial"/>
        </w:rPr>
        <w:t>: _____________________________________________________________________;</w:t>
      </w:r>
    </w:p>
    <w:p w14:paraId="64E3A99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CEF0D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D4B9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00D13DE2"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1.2. </w:t>
      </w:r>
      <w:r w:rsidRPr="00767922">
        <w:rPr>
          <w:rFonts w:ascii="Arial" w:hAnsi="Arial" w:cs="Arial"/>
          <w:b/>
          <w:i/>
        </w:rPr>
        <w:t>Для индивидуального предпринимателя:</w:t>
      </w:r>
    </w:p>
    <w:p w14:paraId="763FB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w:t>
      </w:r>
      <w:r>
        <w:rPr>
          <w:rFonts w:ascii="Arial" w:hAnsi="Arial" w:cs="Arial"/>
        </w:rPr>
        <w:t>к</w:t>
      </w:r>
      <w:r w:rsidRPr="005F4A99">
        <w:rPr>
          <w:rFonts w:ascii="Arial" w:hAnsi="Arial" w:cs="Arial"/>
        </w:rPr>
        <w:t>рай,</w:t>
      </w:r>
      <w:r>
        <w:rPr>
          <w:rFonts w:ascii="Arial" w:hAnsi="Arial" w:cs="Arial"/>
        </w:rPr>
        <w:t xml:space="preserve"> </w:t>
      </w:r>
      <w:r w:rsidRPr="005F4A99">
        <w:rPr>
          <w:rFonts w:ascii="Arial" w:hAnsi="Arial" w:cs="Arial"/>
        </w:rPr>
        <w:t>______________________________________</w:t>
      </w:r>
      <w:r>
        <w:rPr>
          <w:rFonts w:ascii="Arial" w:hAnsi="Arial" w:cs="Arial"/>
        </w:rPr>
        <w:t>____</w:t>
      </w:r>
      <w:r w:rsidRPr="005F4A99">
        <w:rPr>
          <w:rFonts w:ascii="Arial" w:hAnsi="Arial" w:cs="Arial"/>
        </w:rPr>
        <w:t>__________________________________</w:t>
      </w:r>
    </w:p>
    <w:p w14:paraId="05C03320" w14:textId="784493AF" w:rsidR="00BD56C5" w:rsidRPr="005F4A99"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Юридический адрес</w:t>
      </w:r>
      <w:proofErr w:type="gramStart"/>
      <w:r>
        <w:rPr>
          <w:rFonts w:ascii="Arial" w:hAnsi="Arial" w:cs="Arial"/>
        </w:rPr>
        <w:t>:</w:t>
      </w:r>
      <w:r w:rsidR="00BD56C5" w:rsidRPr="005F4A99">
        <w:rPr>
          <w:rFonts w:ascii="Arial" w:hAnsi="Arial" w:cs="Arial"/>
        </w:rPr>
        <w:t>__________________________________________________________;</w:t>
      </w:r>
      <w:proofErr w:type="gramEnd"/>
    </w:p>
    <w:p w14:paraId="3975F9F7" w14:textId="2DA7367A"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ОГРН________________________;</w:t>
      </w:r>
    </w:p>
    <w:p w14:paraId="7C791075" w14:textId="15824357" w:rsidR="003E10AA" w:rsidRDefault="00BD56C5" w:rsidP="003E10AA">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003E10AA" w:rsidRPr="003E10AA">
        <w:rPr>
          <w:rFonts w:ascii="Arial" w:eastAsiaTheme="minorHAnsi" w:hAnsi="Arial" w:cs="Arial"/>
        </w:rPr>
        <w:t xml:space="preserve"> </w:t>
      </w:r>
      <w:proofErr w:type="gramEnd"/>
      <w:r w:rsidR="003E10AA">
        <w:rPr>
          <w:rFonts w:ascii="Arial" w:eastAsiaTheme="minorHAnsi" w:hAnsi="Arial" w:cs="Arial"/>
        </w:rPr>
        <w:t>Дата постановки на учет в налоговый орган  _____________</w:t>
      </w:r>
    </w:p>
    <w:p w14:paraId="3EAD0AE0" w14:textId="5881779B" w:rsidR="00E03C05" w:rsidRDefault="003E10AA"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w:t>
      </w:r>
      <w:r w:rsidR="00E03C05">
        <w:rPr>
          <w:rFonts w:ascii="Arial" w:hAnsi="Arial" w:cs="Arial"/>
        </w:rPr>
        <w:t>Паспорт: _______  _________ кем выдан:</w:t>
      </w:r>
      <w:r>
        <w:rPr>
          <w:rFonts w:ascii="Arial" w:hAnsi="Arial" w:cs="Arial"/>
        </w:rPr>
        <w:t xml:space="preserve"> </w:t>
      </w:r>
      <w:r w:rsidR="00E03C05">
        <w:rPr>
          <w:rFonts w:ascii="Arial" w:hAnsi="Arial" w:cs="Arial"/>
        </w:rPr>
        <w:t>_________________________________</w:t>
      </w:r>
      <w:r>
        <w:rPr>
          <w:rFonts w:ascii="Arial" w:hAnsi="Arial" w:cs="Arial"/>
        </w:rPr>
        <w:t>_____</w:t>
      </w:r>
      <w:r w:rsidR="00E03C05">
        <w:rPr>
          <w:rFonts w:ascii="Arial" w:hAnsi="Arial" w:cs="Arial"/>
        </w:rPr>
        <w:t>____ дата: _____ ______________ 20_____г.     Код подразделения________</w:t>
      </w:r>
    </w:p>
    <w:p w14:paraId="14EECB2E" w14:textId="0804D15B" w:rsidR="00E03C05" w:rsidRDefault="00E03C05"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Дата </w:t>
      </w:r>
      <w:r w:rsidR="003E10AA">
        <w:rPr>
          <w:rFonts w:ascii="Arial" w:hAnsi="Arial" w:cs="Arial"/>
        </w:rPr>
        <w:t>и место рождения</w:t>
      </w:r>
      <w:r>
        <w:rPr>
          <w:rFonts w:ascii="Arial" w:hAnsi="Arial" w:cs="Arial"/>
        </w:rPr>
        <w:t xml:space="preserve"> _______</w:t>
      </w:r>
      <w:r w:rsidR="003E10AA">
        <w:rPr>
          <w:rFonts w:ascii="Arial" w:hAnsi="Arial" w:cs="Arial"/>
        </w:rPr>
        <w:t>________________________________________</w:t>
      </w:r>
      <w:r>
        <w:rPr>
          <w:rFonts w:ascii="Arial" w:hAnsi="Arial" w:cs="Arial"/>
        </w:rPr>
        <w:t>_________</w:t>
      </w:r>
    </w:p>
    <w:p w14:paraId="49679617" w14:textId="77777777" w:rsidR="0035512F" w:rsidRDefault="0035512F"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5A03D04D" w14:textId="77777777" w:rsidR="0035512F"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1956C620" w14:textId="1529D3A0" w:rsidR="00BD56C5" w:rsidRPr="005F4A99"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xml:space="preserve">: </w:t>
      </w:r>
      <w:r w:rsidR="00BD56C5" w:rsidRPr="005F4A99">
        <w:rPr>
          <w:rFonts w:ascii="Arial" w:hAnsi="Arial" w:cs="Arial"/>
        </w:rPr>
        <w:t>____________________________________________________________________;</w:t>
      </w:r>
    </w:p>
    <w:p w14:paraId="30FB77F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w:t>
      </w:r>
    </w:p>
    <w:p w14:paraId="3A361D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4911626F"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i/>
        </w:rPr>
      </w:pPr>
      <w:r w:rsidRPr="005F4A99">
        <w:rPr>
          <w:rFonts w:ascii="Arial" w:hAnsi="Arial" w:cs="Arial"/>
        </w:rPr>
        <w:t xml:space="preserve">1.3. </w:t>
      </w:r>
      <w:r w:rsidRPr="00767922">
        <w:rPr>
          <w:rFonts w:ascii="Arial" w:hAnsi="Arial" w:cs="Arial"/>
          <w:b/>
          <w:i/>
        </w:rPr>
        <w:t xml:space="preserve">Для </w:t>
      </w:r>
      <w:proofErr w:type="spellStart"/>
      <w:r w:rsidRPr="00767922">
        <w:rPr>
          <w:rFonts w:ascii="Arial" w:hAnsi="Arial" w:cs="Arial"/>
          <w:b/>
          <w:i/>
        </w:rPr>
        <w:t>самозанятого</w:t>
      </w:r>
      <w:proofErr w:type="spellEnd"/>
      <w:r w:rsidRPr="00767922">
        <w:rPr>
          <w:rFonts w:ascii="Arial" w:hAnsi="Arial" w:cs="Arial"/>
          <w:b/>
          <w:i/>
        </w:rPr>
        <w:t>:</w:t>
      </w:r>
    </w:p>
    <w:p w14:paraId="3AFA1A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roofErr w:type="gramStart"/>
      <w:r w:rsidRPr="005F4A99">
        <w:rPr>
          <w:rFonts w:ascii="Arial" w:hAnsi="Arial" w:cs="Arial"/>
        </w:rPr>
        <w:t>Зарегистрирован</w:t>
      </w:r>
      <w:proofErr w:type="gramEnd"/>
      <w:r w:rsidRPr="005F4A99">
        <w:rPr>
          <w:rFonts w:ascii="Arial" w:hAnsi="Arial" w:cs="Arial"/>
        </w:rPr>
        <w:t xml:space="preserve"> по адресу: Красноярский край,</w:t>
      </w:r>
    </w:p>
    <w:p w14:paraId="27D7D3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1DD6F38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4D3BBCF" w14:textId="77777777" w:rsidR="0035512F" w:rsidRDefault="0035512F" w:rsidP="0035512F">
      <w:pPr>
        <w:autoSpaceDE w:val="0"/>
        <w:autoSpaceDN w:val="0"/>
        <w:adjustRightInd w:val="0"/>
        <w:spacing w:after="0" w:line="240" w:lineRule="auto"/>
        <w:jc w:val="both"/>
        <w:rPr>
          <w:rFonts w:ascii="Arial" w:eastAsiaTheme="minorHAnsi" w:hAnsi="Arial" w:cs="Arial"/>
        </w:rPr>
      </w:pPr>
      <w:r w:rsidRPr="005F4A99">
        <w:rPr>
          <w:rFonts w:ascii="Arial" w:hAnsi="Arial" w:cs="Arial"/>
        </w:rPr>
        <w:t>ИНН</w:t>
      </w:r>
      <w:proofErr w:type="gramStart"/>
      <w:r w:rsidRPr="005F4A99">
        <w:rPr>
          <w:rFonts w:ascii="Arial" w:hAnsi="Arial" w:cs="Arial"/>
        </w:rPr>
        <w:t>: __________________;</w:t>
      </w:r>
      <w:r w:rsidRPr="003E10AA">
        <w:rPr>
          <w:rFonts w:ascii="Arial" w:eastAsiaTheme="minorHAnsi" w:hAnsi="Arial" w:cs="Arial"/>
        </w:rPr>
        <w:t xml:space="preserve"> </w:t>
      </w:r>
      <w:proofErr w:type="gramEnd"/>
      <w:r>
        <w:rPr>
          <w:rFonts w:ascii="Arial" w:eastAsiaTheme="minorHAnsi" w:hAnsi="Arial" w:cs="Arial"/>
        </w:rPr>
        <w:t>Дата постановки на учет в налоговый орган  _____________</w:t>
      </w:r>
    </w:p>
    <w:p w14:paraId="11EE6644" w14:textId="77777777" w:rsidR="0035512F" w:rsidRDefault="0035512F" w:rsidP="0035512F">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СНИЛС: _______________________</w:t>
      </w:r>
    </w:p>
    <w:p w14:paraId="0AF43899" w14:textId="183D5DE3"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Пол ________                                                           Паспорт: _______  _________ кем выдан: _____________________________________ </w:t>
      </w:r>
      <w:r w:rsidR="002E1C01">
        <w:rPr>
          <w:rFonts w:ascii="Arial" w:hAnsi="Arial" w:cs="Arial"/>
        </w:rPr>
        <w:t xml:space="preserve">  </w:t>
      </w:r>
      <w:r>
        <w:rPr>
          <w:rFonts w:ascii="Arial" w:hAnsi="Arial" w:cs="Arial"/>
        </w:rPr>
        <w:t>дата: _____ ______________ 20_____г.     Код подразделения________</w:t>
      </w:r>
    </w:p>
    <w:p w14:paraId="562BEF3E" w14:textId="77777777" w:rsidR="003E10AA" w:rsidRDefault="003E10AA" w:rsidP="003E10AA">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lastRenderedPageBreak/>
        <w:t>Дата и место рождения ________________________________________________________</w:t>
      </w:r>
    </w:p>
    <w:p w14:paraId="242D2396" w14:textId="77777777" w:rsidR="002E1C01" w:rsidRPr="005F4A99" w:rsidRDefault="002E1C01" w:rsidP="002E1C01">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Контактные номера т</w:t>
      </w:r>
      <w:r w:rsidRPr="005F4A99">
        <w:rPr>
          <w:rFonts w:ascii="Arial" w:hAnsi="Arial" w:cs="Arial"/>
        </w:rPr>
        <w:t>ел</w:t>
      </w:r>
      <w:r>
        <w:rPr>
          <w:rFonts w:ascii="Arial" w:hAnsi="Arial" w:cs="Arial"/>
        </w:rPr>
        <w:t>.</w:t>
      </w:r>
      <w:r w:rsidRPr="005F4A99">
        <w:rPr>
          <w:rFonts w:ascii="Arial" w:hAnsi="Arial" w:cs="Arial"/>
        </w:rPr>
        <w:t>:</w:t>
      </w:r>
      <w:r>
        <w:rPr>
          <w:rFonts w:ascii="Arial" w:hAnsi="Arial" w:cs="Arial"/>
        </w:rPr>
        <w:t>_______________________________________________________</w:t>
      </w:r>
    </w:p>
    <w:p w14:paraId="2DD82264" w14:textId="50ADE7BE" w:rsidR="00BD56C5" w:rsidRPr="005F4A99" w:rsidRDefault="002E1C01" w:rsidP="00E03C05">
      <w:pPr>
        <w:shd w:val="clear" w:color="auto" w:fill="FFFFFF" w:themeFill="background1"/>
        <w:tabs>
          <w:tab w:val="left" w:pos="993"/>
        </w:tabs>
        <w:autoSpaceDE w:val="0"/>
        <w:autoSpaceDN w:val="0"/>
        <w:adjustRightInd w:val="0"/>
        <w:spacing w:after="0" w:line="240" w:lineRule="auto"/>
        <w:rPr>
          <w:rFonts w:ascii="Arial" w:hAnsi="Arial" w:cs="Arial"/>
        </w:rPr>
      </w:pPr>
      <w:r>
        <w:rPr>
          <w:rFonts w:ascii="Arial" w:hAnsi="Arial" w:cs="Arial"/>
        </w:rPr>
        <w:t xml:space="preserve">Почтовый адрес для корреспонденции: __________________________________________ </w:t>
      </w:r>
      <w:r w:rsidRPr="005F4A99">
        <w:rPr>
          <w:rFonts w:ascii="Arial" w:hAnsi="Arial" w:cs="Arial"/>
        </w:rPr>
        <w:t>E-</w:t>
      </w:r>
      <w:proofErr w:type="spellStart"/>
      <w:r w:rsidRPr="005F4A99">
        <w:rPr>
          <w:rFonts w:ascii="Arial" w:hAnsi="Arial" w:cs="Arial"/>
        </w:rPr>
        <w:t>mail</w:t>
      </w:r>
      <w:proofErr w:type="spellEnd"/>
      <w:r w:rsidRPr="005F4A99">
        <w:rPr>
          <w:rFonts w:ascii="Arial" w:hAnsi="Arial" w:cs="Arial"/>
        </w:rPr>
        <w:t>: ____________</w:t>
      </w:r>
      <w:r w:rsidR="00BD56C5" w:rsidRPr="005F4A99">
        <w:rPr>
          <w:rFonts w:ascii="Arial" w:hAnsi="Arial" w:cs="Arial"/>
        </w:rPr>
        <w:t>________________________________________________________;</w:t>
      </w:r>
    </w:p>
    <w:p w14:paraId="57AC351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Банковские реквизиты ____________________________________________________________________________</w:t>
      </w:r>
    </w:p>
    <w:p w14:paraId="047E6AC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 xml:space="preserve">(полное наименование банка, БИК, № </w:t>
      </w:r>
      <w:proofErr w:type="gramStart"/>
      <w:r w:rsidRPr="005F4A99">
        <w:rPr>
          <w:rFonts w:ascii="Arial" w:hAnsi="Arial" w:cs="Arial"/>
          <w:sz w:val="18"/>
          <w:szCs w:val="18"/>
        </w:rPr>
        <w:t>р</w:t>
      </w:r>
      <w:proofErr w:type="gramEnd"/>
      <w:r w:rsidRPr="005F4A99">
        <w:rPr>
          <w:rFonts w:ascii="Arial" w:hAnsi="Arial" w:cs="Arial"/>
          <w:sz w:val="18"/>
          <w:szCs w:val="18"/>
        </w:rPr>
        <w:t>/с, № к/с)</w:t>
      </w:r>
    </w:p>
    <w:p w14:paraId="00D26A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______________________________________________________________________</w:t>
      </w:r>
    </w:p>
    <w:p w14:paraId="234971D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 Основной вид экономической деятельности по ОКВЭД с расшифровкой:</w:t>
      </w:r>
    </w:p>
    <w:p w14:paraId="53A0752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__________________________________________________________________________________________________________________________________________________</w:t>
      </w:r>
    </w:p>
    <w:p w14:paraId="4DBB6C2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w:t>
      </w:r>
    </w:p>
    <w:p w14:paraId="2A3072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3. Применяемая заявителем система налогообложения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ook w:val="04A0" w:firstRow="1" w:lastRow="0" w:firstColumn="1" w:lastColumn="0" w:noHBand="0" w:noVBand="1"/>
      </w:tblPr>
      <w:tblGrid>
        <w:gridCol w:w="808"/>
        <w:gridCol w:w="8370"/>
      </w:tblGrid>
      <w:tr w:rsidR="00BD56C5" w:rsidRPr="005F4A99" w14:paraId="78A6644A" w14:textId="77777777" w:rsidTr="00985B34">
        <w:trPr>
          <w:trHeight w:val="510"/>
        </w:trPr>
        <w:tc>
          <w:tcPr>
            <w:tcW w:w="850" w:type="dxa"/>
          </w:tcPr>
          <w:p w14:paraId="1FB1E903"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59264" behindDoc="0" locked="0" layoutInCell="1" allowOverlap="1" wp14:anchorId="3C0710AC" wp14:editId="76176A07">
                      <wp:simplePos x="0" y="0"/>
                      <wp:positionH relativeFrom="column">
                        <wp:posOffset>89535</wp:posOffset>
                      </wp:positionH>
                      <wp:positionV relativeFrom="paragraph">
                        <wp:posOffset>3810</wp:posOffset>
                      </wp:positionV>
                      <wp:extent cx="252095" cy="252095"/>
                      <wp:effectExtent l="13335" t="13335" r="10795" b="10795"/>
                      <wp:wrapNone/>
                      <wp:docPr id="53" name="Rectangle 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5B36C5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3" o:spid="_x0000_s1026" style="position:absolute;left:0;text-align:left;margin-left:7.05pt;margin-top:.3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" strokeweight="1pt">
                      <o:lock v:ext="edit" aspectratio="t"/>
                      <v:textbox inset=".5mm,.3mm,.5mm,.3mm">
                        <w:txbxContent>
                          <w:p w14:paraId="05B36C5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0744E233"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общая система налогообложения;</w:t>
            </w:r>
          </w:p>
        </w:tc>
      </w:tr>
      <w:tr w:rsidR="00BD56C5" w:rsidRPr="005F4A99" w14:paraId="61C6C862" w14:textId="77777777" w:rsidTr="00985B34">
        <w:trPr>
          <w:trHeight w:val="510"/>
        </w:trPr>
        <w:tc>
          <w:tcPr>
            <w:tcW w:w="850" w:type="dxa"/>
          </w:tcPr>
          <w:p w14:paraId="226259B4"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0288" behindDoc="0" locked="0" layoutInCell="1" allowOverlap="1" wp14:anchorId="7B4B7CAF" wp14:editId="19FB463B">
                      <wp:simplePos x="0" y="0"/>
                      <wp:positionH relativeFrom="column">
                        <wp:posOffset>81915</wp:posOffset>
                      </wp:positionH>
                      <wp:positionV relativeFrom="paragraph">
                        <wp:posOffset>9525</wp:posOffset>
                      </wp:positionV>
                      <wp:extent cx="252095" cy="252095"/>
                      <wp:effectExtent l="15240" t="9525" r="8890" b="14605"/>
                      <wp:wrapNone/>
                      <wp:docPr id="52" name="Rectangle 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D52C9B"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7" style="position:absolute;left:0;text-align:left;margin-left:6.45pt;margin-top:.75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" strokeweight="1pt">
                      <o:lock v:ext="edit" aspectratio="t"/>
                      <v:textbox inset=".5mm,.3mm,.5mm,.3mm">
                        <w:txbxContent>
                          <w:p w14:paraId="65D52C9B"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32181ABE"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упрощенная система налогообложения (УСН);</w:t>
            </w:r>
          </w:p>
        </w:tc>
      </w:tr>
      <w:tr w:rsidR="00BD56C5" w:rsidRPr="005F4A99" w14:paraId="42057572" w14:textId="77777777" w:rsidTr="00985B34">
        <w:trPr>
          <w:trHeight w:val="510"/>
        </w:trPr>
        <w:tc>
          <w:tcPr>
            <w:tcW w:w="850" w:type="dxa"/>
          </w:tcPr>
          <w:p w14:paraId="22023DE1"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1312" behindDoc="0" locked="0" layoutInCell="1" allowOverlap="1" wp14:anchorId="57C1F443" wp14:editId="46C49C56">
                      <wp:simplePos x="0" y="0"/>
                      <wp:positionH relativeFrom="column">
                        <wp:posOffset>90805</wp:posOffset>
                      </wp:positionH>
                      <wp:positionV relativeFrom="paragraph">
                        <wp:posOffset>9525</wp:posOffset>
                      </wp:positionV>
                      <wp:extent cx="252095" cy="252095"/>
                      <wp:effectExtent l="14605" t="9525" r="9525" b="14605"/>
                      <wp:wrapNone/>
                      <wp:docPr id="51" name="Rectangle 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E8AF63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8" style="position:absolute;left:0;text-align:left;margin-left:7.15pt;margin-top:.75pt;width:19.8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" strokeweight="1pt">
                      <o:lock v:ext="edit" aspectratio="t"/>
                      <v:textbox inset=".5mm,.3mm,.5mm,.3mm">
                        <w:txbxContent>
                          <w:p w14:paraId="7E8AF63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B0CB841"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система налогообложения для</w:t>
            </w:r>
            <w:r w:rsidRPr="005F4A99">
              <w:rPr>
                <w:rFonts w:ascii="Arial" w:hAnsi="Arial" w:cs="Arial"/>
                <w:lang w:eastAsia="ja-JP"/>
              </w:rPr>
              <w:t xml:space="preserve"> </w:t>
            </w:r>
            <w:r w:rsidRPr="005F4A99">
              <w:rPr>
                <w:rFonts w:ascii="Arial" w:hAnsi="Arial" w:cs="Arial"/>
              </w:rPr>
              <w:t>сельскохозяйственных товаропроизводителей (единый сельскохозяйственный налог);</w:t>
            </w:r>
          </w:p>
        </w:tc>
      </w:tr>
      <w:tr w:rsidR="00BD56C5" w:rsidRPr="005F4A99" w14:paraId="33D01917" w14:textId="77777777" w:rsidTr="00985B34">
        <w:trPr>
          <w:trHeight w:val="510"/>
        </w:trPr>
        <w:tc>
          <w:tcPr>
            <w:tcW w:w="850" w:type="dxa"/>
          </w:tcPr>
          <w:p w14:paraId="66777C77"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2336" behindDoc="0" locked="0" layoutInCell="1" allowOverlap="1" wp14:anchorId="7FAE5B97" wp14:editId="5EFCB394">
                      <wp:simplePos x="0" y="0"/>
                      <wp:positionH relativeFrom="column">
                        <wp:posOffset>90805</wp:posOffset>
                      </wp:positionH>
                      <wp:positionV relativeFrom="paragraph">
                        <wp:posOffset>13970</wp:posOffset>
                      </wp:positionV>
                      <wp:extent cx="252095" cy="252095"/>
                      <wp:effectExtent l="14605" t="13970" r="9525" b="10160"/>
                      <wp:wrapNone/>
                      <wp:docPr id="50" name="Rectangle 2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20D0A3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9" style="position:absolute;left:0;text-align:left;margin-left:7.15pt;margin-top:1.1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DqfuboLQIAAGQEAAAOAAAAAAAAAAAAAAAAAC4CAABkcnMv&#10;ZTJvRG9jLnhtbFBLAQItABQABgAIAAAAIQByrWNc3AAAAAYBAAAPAAAAAAAAAAAAAAAAAIcEAABk&#10;cnMvZG93bnJldi54bWxQSwUGAAAAAAQABADzAAAAkAUAAAAA&#10;" strokeweight="1pt">
                      <o:lock v:ext="edit" aspectratio="t"/>
                      <v:textbox inset=".5mm,.3mm,.5mm,.3mm">
                        <w:txbxContent>
                          <w:p w14:paraId="420D0A3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10EECA35"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патентная система налогообложения;</w:t>
            </w:r>
          </w:p>
        </w:tc>
      </w:tr>
      <w:tr w:rsidR="00BD56C5" w:rsidRPr="005F4A99" w14:paraId="56A936EE" w14:textId="77777777" w:rsidTr="00985B34">
        <w:trPr>
          <w:trHeight w:val="510"/>
        </w:trPr>
        <w:tc>
          <w:tcPr>
            <w:tcW w:w="850" w:type="dxa"/>
          </w:tcPr>
          <w:p w14:paraId="515F45EB" w14:textId="77777777" w:rsidR="00BD56C5" w:rsidRPr="005F4A99" w:rsidRDefault="00BD56C5" w:rsidP="00E03C05">
            <w:pPr>
              <w:shd w:val="clear" w:color="auto" w:fill="FFFFFF" w:themeFill="background1"/>
              <w:tabs>
                <w:tab w:val="left" w:pos="993"/>
              </w:tabs>
              <w:spacing w:after="0" w:line="240" w:lineRule="auto"/>
              <w:jc w:val="center"/>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7936" behindDoc="0" locked="0" layoutInCell="1" allowOverlap="1" wp14:anchorId="1F821B0C" wp14:editId="5D544C83">
                      <wp:simplePos x="0" y="0"/>
                      <wp:positionH relativeFrom="column">
                        <wp:posOffset>90805</wp:posOffset>
                      </wp:positionH>
                      <wp:positionV relativeFrom="paragraph">
                        <wp:posOffset>13970</wp:posOffset>
                      </wp:positionV>
                      <wp:extent cx="252095" cy="252095"/>
                      <wp:effectExtent l="14605" t="13970" r="9525" b="10160"/>
                      <wp:wrapNone/>
                      <wp:docPr id="49" name="Rectangle 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E814AE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3" o:spid="_x0000_s1030" style="position:absolute;left:0;text-align:left;margin-left:7.15pt;margin-top:1.1pt;width:19.8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" strokeweight="1pt">
                      <o:lock v:ext="edit" aspectratio="t"/>
                      <v:textbox inset=".5mm,.3mm,.5mm,.3mm">
                        <w:txbxContent>
                          <w:p w14:paraId="2E814AE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8789" w:type="dxa"/>
          </w:tcPr>
          <w:p w14:paraId="4F0A3BE9"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 налог на профессиональный доход.</w:t>
            </w:r>
          </w:p>
        </w:tc>
      </w:tr>
    </w:tbl>
    <w:p w14:paraId="34AD27C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4. Среднесписочная численность работников (на последнюю отчетную дату)________________;</w:t>
      </w:r>
    </w:p>
    <w:p w14:paraId="71DB8C3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5. Среднемесячная заработная плата (на последнюю отчетную дату)_______________________;</w:t>
      </w:r>
    </w:p>
    <w:p w14:paraId="0E9E86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6. Являюсь участником соглашений о разделе продукции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CB2101B" w14:textId="77777777" w:rsidTr="00985B34">
        <w:trPr>
          <w:trHeight w:val="510"/>
        </w:trPr>
        <w:tc>
          <w:tcPr>
            <w:tcW w:w="510" w:type="dxa"/>
          </w:tcPr>
          <w:p w14:paraId="7294ED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3360" behindDoc="0" locked="0" layoutInCell="1" allowOverlap="1" wp14:anchorId="06081D6D" wp14:editId="005D9E4A">
                      <wp:simplePos x="0" y="0"/>
                      <wp:positionH relativeFrom="column">
                        <wp:posOffset>-35560</wp:posOffset>
                      </wp:positionH>
                      <wp:positionV relativeFrom="paragraph">
                        <wp:posOffset>29210</wp:posOffset>
                      </wp:positionV>
                      <wp:extent cx="252095" cy="252095"/>
                      <wp:effectExtent l="12065" t="10160" r="12065" b="13970"/>
                      <wp:wrapNone/>
                      <wp:docPr id="48" name="Rectangle 2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DC5BA8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31" style="position:absolute;left:0;text-align:left;margin-left:-2.8pt;margin-top:2.3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mduO7LQIAAGQEAAAOAAAAAAAAAAAAAAAAAC4CAABkcnMv&#10;ZTJvRG9jLnhtbFBLAQItABQABgAIAAAAIQDLypRW3AAAAAYBAAAPAAAAAAAAAAAAAAAAAIcEAABk&#10;cnMvZG93bnJldi54bWxQSwUGAAAAAAQABADzAAAAkAUAAAAA&#10;" strokeweight="1pt">
                      <o:lock v:ext="edit" aspectratio="t"/>
                      <v:textbox inset=".5mm,.3mm,.5mm,.3mm">
                        <w:txbxContent>
                          <w:p w14:paraId="5DC5BA8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677B47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4954567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4384" behindDoc="0" locked="0" layoutInCell="1" allowOverlap="1" wp14:anchorId="228E3F7F" wp14:editId="4626B0F9">
                      <wp:simplePos x="0" y="0"/>
                      <wp:positionH relativeFrom="column">
                        <wp:posOffset>-35560</wp:posOffset>
                      </wp:positionH>
                      <wp:positionV relativeFrom="paragraph">
                        <wp:posOffset>21590</wp:posOffset>
                      </wp:positionV>
                      <wp:extent cx="252095" cy="252095"/>
                      <wp:effectExtent l="12065" t="12065" r="12065" b="12065"/>
                      <wp:wrapNone/>
                      <wp:docPr id="47" name="Rectangle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B270AD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8" o:spid="_x0000_s1032" style="position:absolute;left:0;text-align:left;margin-left:-2.8pt;margin-top:1.7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0JHGbLQIAAGQEAAAOAAAAAAAAAAAAAAAAAC4CAABkcnMv&#10;ZTJvRG9jLnhtbFBLAQItABQABgAIAAAAIQARYJnb3AAAAAYBAAAPAAAAAAAAAAAAAAAAAIcEAABk&#10;cnMvZG93bnJldi54bWxQSwUGAAAAAAQABADzAAAAkAUAAAAA&#10;" strokeweight="1pt">
                      <o:lock v:ext="edit" aspectratio="t"/>
                      <v:textbox inset=".5mm,.3mm,.5mm,.3mm">
                        <w:txbxContent>
                          <w:p w14:paraId="2B270AD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385BD0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5620D61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7. Являюсь профессиональным участником рынка ценных бумаг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0D5322D" w14:textId="77777777" w:rsidTr="00985B34">
        <w:trPr>
          <w:trHeight w:val="510"/>
        </w:trPr>
        <w:tc>
          <w:tcPr>
            <w:tcW w:w="510" w:type="dxa"/>
          </w:tcPr>
          <w:p w14:paraId="44C21AF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5408" behindDoc="0" locked="0" layoutInCell="1" allowOverlap="1" wp14:anchorId="55600D68" wp14:editId="60EF3D86">
                      <wp:simplePos x="0" y="0"/>
                      <wp:positionH relativeFrom="column">
                        <wp:posOffset>-35560</wp:posOffset>
                      </wp:positionH>
                      <wp:positionV relativeFrom="paragraph">
                        <wp:posOffset>29210</wp:posOffset>
                      </wp:positionV>
                      <wp:extent cx="252095" cy="252095"/>
                      <wp:effectExtent l="12065" t="10160" r="12065" b="13970"/>
                      <wp:wrapNone/>
                      <wp:docPr id="46" name="Rectangle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341CA5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33" style="position:absolute;left:0;text-align:left;margin-left:-2.8pt;margin-top:2.3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ic2NHLQIAAGQEAAAOAAAAAAAAAAAAAAAAAC4CAABkcnMv&#10;ZTJvRG9jLnhtbFBLAQItABQABgAIAAAAIQDLypRW3AAAAAYBAAAPAAAAAAAAAAAAAAAAAIcEAABk&#10;cnMvZG93bnJldi54bWxQSwUGAAAAAAQABADzAAAAkAUAAAAA&#10;" strokeweight="1pt">
                      <o:lock v:ext="edit" aspectratio="t"/>
                      <v:textbox inset=".5mm,.3mm,.5mm,.3mm">
                        <w:txbxContent>
                          <w:p w14:paraId="4341CA5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591D4D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являюсь,</w:t>
            </w:r>
          </w:p>
        </w:tc>
        <w:tc>
          <w:tcPr>
            <w:tcW w:w="510" w:type="dxa"/>
          </w:tcPr>
          <w:p w14:paraId="26A01F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6432" behindDoc="0" locked="0" layoutInCell="1" allowOverlap="1" wp14:anchorId="5518295A" wp14:editId="1AF73C36">
                      <wp:simplePos x="0" y="0"/>
                      <wp:positionH relativeFrom="column">
                        <wp:posOffset>-35560</wp:posOffset>
                      </wp:positionH>
                      <wp:positionV relativeFrom="paragraph">
                        <wp:posOffset>21590</wp:posOffset>
                      </wp:positionV>
                      <wp:extent cx="252095" cy="252095"/>
                      <wp:effectExtent l="12065" t="12065" r="12065" b="12065"/>
                      <wp:wrapNone/>
                      <wp:docPr id="45" name="Rectangle 2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7285CB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34" style="position:absolute;left:0;text-align:left;margin-left:-2.8pt;margin-top:1.7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CXXEPysCAABkBAAADgAAAAAAAAAAAAAAAAAuAgAAZHJzL2Uy&#10;b0RvYy54bWxQSwECLQAUAAYACAAAACEAEWCZ29wAAAAGAQAADwAAAAAAAAAAAAAAAACFBAAAZHJz&#10;L2Rvd25yZXYueG1sUEsFBgAAAAAEAAQA8wAAAI4FAAAAAA==&#10;" strokeweight="1pt">
                      <o:lock v:ext="edit" aspectratio="t"/>
                      <v:textbox inset=".5mm,.3mm,.5mm,.3mm">
                        <w:txbxContent>
                          <w:p w14:paraId="67285CB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7EAABF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являюсь;</w:t>
            </w:r>
          </w:p>
        </w:tc>
      </w:tr>
    </w:tbl>
    <w:p w14:paraId="7DF2A85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8. Осуществляю производство и (или) реализацию подакцизных товаров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BD120EC" w14:textId="77777777" w:rsidTr="00985B34">
        <w:trPr>
          <w:trHeight w:val="510"/>
        </w:trPr>
        <w:tc>
          <w:tcPr>
            <w:tcW w:w="510" w:type="dxa"/>
          </w:tcPr>
          <w:p w14:paraId="6130C9B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7456" behindDoc="0" locked="0" layoutInCell="1" allowOverlap="1" wp14:anchorId="19CDA748" wp14:editId="01972976">
                      <wp:simplePos x="0" y="0"/>
                      <wp:positionH relativeFrom="column">
                        <wp:posOffset>-35560</wp:posOffset>
                      </wp:positionH>
                      <wp:positionV relativeFrom="paragraph">
                        <wp:posOffset>29210</wp:posOffset>
                      </wp:positionV>
                      <wp:extent cx="252095" cy="252095"/>
                      <wp:effectExtent l="12065" t="10160" r="12065" b="13970"/>
                      <wp:wrapNone/>
                      <wp:docPr id="44" name="Rectangle 2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12573E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1" o:spid="_x0000_s1035" style="position:absolute;left:0;text-align:left;margin-left:-2.8pt;margin-top:2.3pt;width:19.8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fItbjLQIAAGQEAAAOAAAAAAAAAAAAAAAAAC4CAABkcnMv&#10;ZTJvRG9jLnhtbFBLAQItABQABgAIAAAAIQDLypRW3AAAAAYBAAAPAAAAAAAAAAAAAAAAAIcEAABk&#10;cnMvZG93bnJldi54bWxQSwUGAAAAAAQABADzAAAAkAUAAAAA&#10;" strokeweight="1pt">
                      <o:lock v:ext="edit" aspectratio="t"/>
                      <v:textbox inset=".5mm,.3mm,.5mm,.3mm">
                        <w:txbxContent>
                          <w:p w14:paraId="712573E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7B7C05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4F5B507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8480" behindDoc="0" locked="0" layoutInCell="1" allowOverlap="1" wp14:anchorId="1F1E3F1A" wp14:editId="66679ADE">
                      <wp:simplePos x="0" y="0"/>
                      <wp:positionH relativeFrom="column">
                        <wp:posOffset>-35560</wp:posOffset>
                      </wp:positionH>
                      <wp:positionV relativeFrom="paragraph">
                        <wp:posOffset>21590</wp:posOffset>
                      </wp:positionV>
                      <wp:extent cx="252095" cy="252095"/>
                      <wp:effectExtent l="12065" t="12065" r="12065" b="12065"/>
                      <wp:wrapNone/>
                      <wp:docPr id="43" name="Rectangle 2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7BDED9A"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2" o:spid="_x0000_s1036" style="position:absolute;left:0;text-align:left;margin-left:-2.8pt;margin-top:1.7pt;width:19.85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Ap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TTDApLQIAAGUEAAAOAAAAAAAAAAAAAAAAAC4CAABkcnMv&#10;ZTJvRG9jLnhtbFBLAQItABQABgAIAAAAIQARYJnb3AAAAAYBAAAPAAAAAAAAAAAAAAAAAIcEAABk&#10;cnMvZG93bnJldi54bWxQSwUGAAAAAAQABADzAAAAkAUAAAAA&#10;" strokeweight="1pt">
                      <o:lock v:ext="edit" aspectratio="t"/>
                      <v:textbox inset=".5mm,.3mm,.5mm,.3mm">
                        <w:txbxContent>
                          <w:p w14:paraId="47BDED9A"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D2A537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00E8E1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9. Осуществляю добычу и (или) реализацию полезных ископаемых, за исключением общераспространенных полезных ископаемых и минеральных питьевых вод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A3F005D" w14:textId="77777777" w:rsidTr="00985B34">
        <w:trPr>
          <w:trHeight w:val="510"/>
        </w:trPr>
        <w:tc>
          <w:tcPr>
            <w:tcW w:w="510" w:type="dxa"/>
          </w:tcPr>
          <w:p w14:paraId="010D23C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69504" behindDoc="0" locked="0" layoutInCell="1" allowOverlap="1" wp14:anchorId="2FAD147F" wp14:editId="1DF82634">
                      <wp:simplePos x="0" y="0"/>
                      <wp:positionH relativeFrom="column">
                        <wp:posOffset>-35560</wp:posOffset>
                      </wp:positionH>
                      <wp:positionV relativeFrom="paragraph">
                        <wp:posOffset>29210</wp:posOffset>
                      </wp:positionV>
                      <wp:extent cx="252095" cy="252095"/>
                      <wp:effectExtent l="12065" t="10160" r="12065" b="13970"/>
                      <wp:wrapNone/>
                      <wp:docPr id="42" name="Rectangle 2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92B197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37" style="position:absolute;left:0;text-align:left;margin-left:-2.8pt;margin-top:2.3pt;width:19.8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T8/fnLQIAAGUEAAAOAAAAAAAAAAAAAAAAAC4CAABkcnMv&#10;ZTJvRG9jLnhtbFBLAQItABQABgAIAAAAIQDLypRW3AAAAAYBAAAPAAAAAAAAAAAAAAAAAIcEAABk&#10;cnMvZG93bnJldi54bWxQSwUGAAAAAAQABADzAAAAkAUAAAAA&#10;" strokeweight="1pt">
                      <o:lock v:ext="edit" aspectratio="t"/>
                      <v:textbox inset=".5mm,.3mm,.5mm,.3mm">
                        <w:txbxContent>
                          <w:p w14:paraId="292B197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02274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да, осуществляю,</w:t>
            </w:r>
          </w:p>
        </w:tc>
        <w:tc>
          <w:tcPr>
            <w:tcW w:w="510" w:type="dxa"/>
          </w:tcPr>
          <w:p w14:paraId="74DCCE8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0528" behindDoc="0" locked="0" layoutInCell="1" allowOverlap="1" wp14:anchorId="53DE591A" wp14:editId="140D2DD6">
                      <wp:simplePos x="0" y="0"/>
                      <wp:positionH relativeFrom="column">
                        <wp:posOffset>-35560</wp:posOffset>
                      </wp:positionH>
                      <wp:positionV relativeFrom="paragraph">
                        <wp:posOffset>21590</wp:posOffset>
                      </wp:positionV>
                      <wp:extent cx="252095" cy="252095"/>
                      <wp:effectExtent l="12065" t="12065" r="12065" b="12065"/>
                      <wp:wrapNone/>
                      <wp:docPr id="41" name="Rectangle 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A058B8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8" style="position:absolute;left:0;text-align:left;margin-left:-2.8pt;margin-top:1.7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xLBseC4CAABlBAAADgAAAAAAAAAAAAAAAAAuAgAAZHJz&#10;L2Uyb0RvYy54bWxQSwECLQAUAAYACAAAACEAEWCZ29wAAAAGAQAADwAAAAAAAAAAAAAAAACIBAAA&#10;ZHJzL2Rvd25yZXYueG1sUEsFBgAAAAAEAAQA8wAAAJEFAAAAAA==&#10;" strokeweight="1pt">
                      <o:lock v:ext="edit" aspectratio="t"/>
                      <v:textbox inset=".5mm,.3mm,.5mm,.3mm">
                        <w:txbxContent>
                          <w:p w14:paraId="4A058B8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55EB984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нет, не осуществляю;</w:t>
            </w:r>
          </w:p>
        </w:tc>
      </w:tr>
    </w:tbl>
    <w:p w14:paraId="6DFDDEA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37ACDF0B" w14:textId="77777777" w:rsidTr="00985B34">
        <w:trPr>
          <w:trHeight w:val="510"/>
        </w:trPr>
        <w:tc>
          <w:tcPr>
            <w:tcW w:w="510" w:type="dxa"/>
          </w:tcPr>
          <w:p w14:paraId="3F548C7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1792" behindDoc="0" locked="0" layoutInCell="1" allowOverlap="1" wp14:anchorId="58A43A17" wp14:editId="2F556BE8">
                      <wp:simplePos x="0" y="0"/>
                      <wp:positionH relativeFrom="column">
                        <wp:posOffset>-35560</wp:posOffset>
                      </wp:positionH>
                      <wp:positionV relativeFrom="paragraph">
                        <wp:posOffset>29210</wp:posOffset>
                      </wp:positionV>
                      <wp:extent cx="252095" cy="252095"/>
                      <wp:effectExtent l="12065" t="10160" r="12065" b="13970"/>
                      <wp:wrapNone/>
                      <wp:docPr id="40" name="Rectangle 3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04B9F52"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5" o:spid="_x0000_s1039" style="position:absolute;left:0;text-align:left;margin-left:-2.8pt;margin-top:2.3pt;width:19.8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AZ2yPyLQIAAGUEAAAOAAAAAAAAAAAAAAAAAC4CAABkcnMv&#10;ZTJvRG9jLnhtbFBLAQItABQABgAIAAAAIQDLypRW3AAAAAYBAAAPAAAAAAAAAAAAAAAAAIcEAABk&#10;cnMvZG93bnJldi54bWxQSwUGAAAAAAQABADzAAAAkAUAAAAA&#10;" strokeweight="1pt">
                      <o:lock v:ext="edit" aspectratio="t"/>
                      <v:textbox inset=".5mm,.3mm,.5mm,.3mm">
                        <w:txbxContent>
                          <w:p w14:paraId="704B9F52"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99D36D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0F4E149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2816" behindDoc="0" locked="0" layoutInCell="1" allowOverlap="1" wp14:anchorId="7B197E2A" wp14:editId="1C0A1E20">
                      <wp:simplePos x="0" y="0"/>
                      <wp:positionH relativeFrom="column">
                        <wp:posOffset>-35560</wp:posOffset>
                      </wp:positionH>
                      <wp:positionV relativeFrom="paragraph">
                        <wp:posOffset>21590</wp:posOffset>
                      </wp:positionV>
                      <wp:extent cx="252095" cy="252095"/>
                      <wp:effectExtent l="12065" t="12065" r="12065" b="12065"/>
                      <wp:wrapNone/>
                      <wp:docPr id="39" name="Rectangle 3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4CD40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40" style="position:absolute;left:0;text-align:left;margin-left:-2.8pt;margin-top:1.7pt;width:19.85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im6QsC4CAABlBAAADgAAAAAAAAAAAAAAAAAuAgAAZHJz&#10;L2Uyb0RvYy54bWxQSwECLQAUAAYACAAAACEAEWCZ29wAAAAGAQAADwAAAAAAAAAAAAAAAACIBAAA&#10;ZHJzL2Rvd25yZXYueG1sUEsFBgAAAAAEAAQA8wAAAJEFAAAAAA==&#10;" strokeweight="1pt">
                      <o:lock v:ext="edit" aspectratio="t"/>
                      <v:textbox inset=".5mm,.3mm,.5mm,.3mm">
                        <w:txbxContent>
                          <w:p w14:paraId="54CD40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1781AE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имеется, в размере, не превышающем размер, определенный </w:t>
            </w:r>
            <w:hyperlink r:id="rId16" w:history="1">
              <w:r w:rsidRPr="005F4A99">
                <w:rPr>
                  <w:rFonts w:ascii="Arial" w:hAnsi="Arial" w:cs="Arial"/>
                </w:rPr>
                <w:t>пунктом 3 статьи 47</w:t>
              </w:r>
            </w:hyperlink>
            <w:r w:rsidRPr="005F4A99">
              <w:rPr>
                <w:rFonts w:ascii="Arial" w:hAnsi="Arial" w:cs="Arial"/>
              </w:rPr>
              <w:t xml:space="preserve"> Налогового кодекса Российской Федерации;</w:t>
            </w:r>
          </w:p>
        </w:tc>
      </w:tr>
    </w:tbl>
    <w:p w14:paraId="7DF57B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11. Просроченная задолженность по возврату в бюджет города Бородино иных субсидий, бюджетных инвестиций, а также иная просроченная задолженность по денежным обязательствам перед городом Бородино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2D6261A" w14:textId="77777777" w:rsidTr="00985B34">
        <w:trPr>
          <w:trHeight w:val="510"/>
        </w:trPr>
        <w:tc>
          <w:tcPr>
            <w:tcW w:w="510" w:type="dxa"/>
          </w:tcPr>
          <w:p w14:paraId="4D9529D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3840" behindDoc="0" locked="0" layoutInCell="1" allowOverlap="1" wp14:anchorId="4B3277AF" wp14:editId="6A26480B">
                      <wp:simplePos x="0" y="0"/>
                      <wp:positionH relativeFrom="column">
                        <wp:posOffset>-35560</wp:posOffset>
                      </wp:positionH>
                      <wp:positionV relativeFrom="paragraph">
                        <wp:posOffset>29210</wp:posOffset>
                      </wp:positionV>
                      <wp:extent cx="252095" cy="252095"/>
                      <wp:effectExtent l="12065" t="10160" r="12065" b="13970"/>
                      <wp:wrapNone/>
                      <wp:docPr id="38" name="Rectangle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80B533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7" o:spid="_x0000_s1041" style="position:absolute;left:0;text-align:left;margin-left:-2.8pt;margin-top:2.3pt;width:19.8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K0Vd+LQIAAGUEAAAOAAAAAAAAAAAAAAAAAC4CAABkcnMv&#10;ZTJvRG9jLnhtbFBLAQItABQABgAIAAAAIQDLypRW3AAAAAYBAAAPAAAAAAAAAAAAAAAAAIcEAABk&#10;cnMvZG93bnJldi54bWxQSwUGAAAAAAQABADzAAAAkAUAAAAA&#10;" strokeweight="1pt">
                      <o:lock v:ext="edit" aspectratio="t"/>
                      <v:textbox inset=".5mm,.3mm,.5mm,.3mm">
                        <w:txbxContent>
                          <w:p w14:paraId="380B533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E728F6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отсутствует,</w:t>
            </w:r>
          </w:p>
        </w:tc>
        <w:tc>
          <w:tcPr>
            <w:tcW w:w="510" w:type="dxa"/>
          </w:tcPr>
          <w:p w14:paraId="3BF3E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4864" behindDoc="0" locked="0" layoutInCell="1" allowOverlap="1" wp14:anchorId="59A6B52C" wp14:editId="6B813764">
                      <wp:simplePos x="0" y="0"/>
                      <wp:positionH relativeFrom="column">
                        <wp:posOffset>-35560</wp:posOffset>
                      </wp:positionH>
                      <wp:positionV relativeFrom="paragraph">
                        <wp:posOffset>21590</wp:posOffset>
                      </wp:positionV>
                      <wp:extent cx="252095" cy="252095"/>
                      <wp:effectExtent l="12065" t="12065" r="12065" b="12065"/>
                      <wp:wrapNone/>
                      <wp:docPr id="37" name="Rectangle 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28F2D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042" style="position:absolute;left:0;text-align:left;margin-left:-2.8pt;margin-top:1.7pt;width:19.85pt;height:1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CltDtC4CAABlBAAADgAAAAAAAAAAAAAAAAAuAgAAZHJz&#10;L2Uyb0RvYy54bWxQSwECLQAUAAYACAAAACEAEWCZ29wAAAAGAQAADwAAAAAAAAAAAAAAAACIBAAA&#10;ZHJzL2Rvd25yZXYueG1sUEsFBgAAAAAEAAQA8wAAAJEFAAAAAA==&#10;" strokeweight="1pt">
                      <o:lock v:ext="edit" aspectratio="t"/>
                      <v:textbox inset=".5mm,.3mm,.5mm,.3mm">
                        <w:txbxContent>
                          <w:p w14:paraId="528F2D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6D775F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имеется;</w:t>
            </w:r>
          </w:p>
        </w:tc>
      </w:tr>
    </w:tbl>
    <w:p w14:paraId="4C80A0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 xml:space="preserve">12. </w:t>
      </w:r>
      <w:proofErr w:type="gramStart"/>
      <w:r w:rsidRPr="005F4A99">
        <w:rPr>
          <w:rFonts w:ascii="Arial" w:hAnsi="Arial" w:cs="Arial"/>
        </w:rPr>
        <w:t>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C7B29B6" w14:textId="77777777" w:rsidTr="00985B34">
        <w:trPr>
          <w:trHeight w:val="510"/>
        </w:trPr>
        <w:tc>
          <w:tcPr>
            <w:tcW w:w="510" w:type="dxa"/>
          </w:tcPr>
          <w:p w14:paraId="7D931A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1552" behindDoc="0" locked="0" layoutInCell="1" allowOverlap="1" wp14:anchorId="5736F26F" wp14:editId="71FF76F2">
                      <wp:simplePos x="0" y="0"/>
                      <wp:positionH relativeFrom="column">
                        <wp:posOffset>-35560</wp:posOffset>
                      </wp:positionH>
                      <wp:positionV relativeFrom="paragraph">
                        <wp:posOffset>29210</wp:posOffset>
                      </wp:positionV>
                      <wp:extent cx="252095" cy="252095"/>
                      <wp:effectExtent l="12065" t="10160" r="12065" b="13970"/>
                      <wp:wrapNone/>
                      <wp:docPr id="36" name="Rectangle 2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CA991A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43" style="position:absolute;left:0;text-align:left;margin-left:-2.8pt;margin-top:2.3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tvOsGLQIAAGUEAAAOAAAAAAAAAAAAAAAAAC4CAABkcnMv&#10;ZTJvRG9jLnhtbFBLAQItABQABgAIAAAAIQDLypRW3AAAAAYBAAAPAAAAAAAAAAAAAAAAAIcEAABk&#10;cnMvZG93bnJldi54bWxQSwUGAAAAAAQABADzAAAAkAUAAAAA&#10;" strokeweight="1pt">
                      <o:lock v:ext="edit" aspectratio="t"/>
                      <v:textbox inset=".5mm,.3mm,.5mm,.3mm">
                        <w:txbxContent>
                          <w:p w14:paraId="0CA991A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F66706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находится, не введена, не приостановлена,</w:t>
            </w:r>
          </w:p>
        </w:tc>
        <w:tc>
          <w:tcPr>
            <w:tcW w:w="510" w:type="dxa"/>
          </w:tcPr>
          <w:p w14:paraId="67F3999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2576" behindDoc="0" locked="0" layoutInCell="1" allowOverlap="1" wp14:anchorId="70830DF5" wp14:editId="6EBB6D5B">
                      <wp:simplePos x="0" y="0"/>
                      <wp:positionH relativeFrom="column">
                        <wp:posOffset>-35560</wp:posOffset>
                      </wp:positionH>
                      <wp:positionV relativeFrom="paragraph">
                        <wp:posOffset>21590</wp:posOffset>
                      </wp:positionV>
                      <wp:extent cx="252095" cy="252095"/>
                      <wp:effectExtent l="12065" t="12065" r="12065" b="12065"/>
                      <wp:wrapNone/>
                      <wp:docPr id="35" name="Rectangle 2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1619AE4"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44" style="position:absolute;left:0;text-align:left;margin-left:-2.8pt;margin-top:1.7pt;width:19.85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CqIYuBLQIAAGUEAAAOAAAAAAAAAAAAAAAAAC4CAABkcnMv&#10;ZTJvRG9jLnhtbFBLAQItABQABgAIAAAAIQARYJnb3AAAAAYBAAAPAAAAAAAAAAAAAAAAAIcEAABk&#10;cnMvZG93bnJldi54bWxQSwUGAAAAAAQABADzAAAAkAUAAAAA&#10;" strokeweight="1pt">
                      <o:lock v:ext="edit" aspectratio="t"/>
                      <v:textbox inset=".5mm,.3mm,.5mm,.3mm">
                        <w:txbxContent>
                          <w:p w14:paraId="41619AE4"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75895E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находится, введена, приостановлена;</w:t>
            </w:r>
          </w:p>
        </w:tc>
      </w:tr>
    </w:tbl>
    <w:p w14:paraId="531D4C34"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BFC1BC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13. Заявитель не является иностранным юридическим лицом, в том числе местом </w:t>
      </w:r>
      <w:proofErr w:type="gramStart"/>
      <w:r w:rsidRPr="005F4A99">
        <w:rPr>
          <w:rFonts w:ascii="Arial" w:hAnsi="Arial" w:cs="Arial"/>
        </w:rPr>
        <w:t>регистрации</w:t>
      </w:r>
      <w:proofErr w:type="gramEnd"/>
      <w:r w:rsidRPr="005F4A99">
        <w:rPr>
          <w:rFonts w:ascii="Arial" w:hAnsi="Arial" w:cs="Arial"/>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5F4A99">
        <w:rPr>
          <w:rFonts w:ascii="Arial" w:hAnsi="Arial" w:cs="Ari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F4A99">
        <w:rPr>
          <w:rFonts w:ascii="Arial" w:hAnsi="Arial" w:cs="Arial"/>
        </w:rPr>
        <w:t xml:space="preserve"> акционерных обществ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1EAF0E29" w14:textId="77777777" w:rsidTr="00985B34">
        <w:trPr>
          <w:trHeight w:val="510"/>
        </w:trPr>
        <w:tc>
          <w:tcPr>
            <w:tcW w:w="510" w:type="dxa"/>
          </w:tcPr>
          <w:p w14:paraId="21C3B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3600" behindDoc="0" locked="0" layoutInCell="1" allowOverlap="1" wp14:anchorId="275F37EB" wp14:editId="0AF0EF97">
                      <wp:simplePos x="0" y="0"/>
                      <wp:positionH relativeFrom="column">
                        <wp:posOffset>-35560</wp:posOffset>
                      </wp:positionH>
                      <wp:positionV relativeFrom="paragraph">
                        <wp:posOffset>29210</wp:posOffset>
                      </wp:positionV>
                      <wp:extent cx="252095" cy="252095"/>
                      <wp:effectExtent l="12065" t="10160" r="12065" b="13970"/>
                      <wp:wrapNone/>
                      <wp:docPr id="34" name="Rectangle 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FF5F1FE"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045" style="position:absolute;left:0;text-align:left;margin-left:-2.8pt;margin-top:2.3pt;width:19.85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qp5MTy4CAABlBAAADgAAAAAAAAAAAAAAAAAuAgAAZHJz&#10;L2Uyb0RvYy54bWxQSwECLQAUAAYACAAAACEAy8qUVtwAAAAGAQAADwAAAAAAAAAAAAAAAACIBAAA&#10;ZHJzL2Rvd25yZXYueG1sUEsFBgAAAAAEAAQA8wAAAJEFAAAAAA==&#10;" strokeweight="1pt">
                      <o:lock v:ext="edit" aspectratio="t"/>
                      <v:textbox inset=".5mm,.3mm,.5mm,.3mm">
                        <w:txbxContent>
                          <w:p w14:paraId="3FF5F1FE"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C0C7AE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35D34A3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4624" behindDoc="0" locked="0" layoutInCell="1" allowOverlap="1" wp14:anchorId="582436B1" wp14:editId="0052FF0B">
                      <wp:simplePos x="0" y="0"/>
                      <wp:positionH relativeFrom="column">
                        <wp:posOffset>-35560</wp:posOffset>
                      </wp:positionH>
                      <wp:positionV relativeFrom="paragraph">
                        <wp:posOffset>21590</wp:posOffset>
                      </wp:positionV>
                      <wp:extent cx="252095" cy="252095"/>
                      <wp:effectExtent l="12065" t="12065" r="12065" b="12065"/>
                      <wp:wrapNone/>
                      <wp:docPr id="33" name="Rectangle 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442517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46" style="position:absolute;left:0;text-align:left;margin-left:-2.8pt;margin-top:1.7pt;width:19.85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pnTHJLQIAAGUEAAAOAAAAAAAAAAAAAAAAAC4CAABkcnMv&#10;ZTJvRG9jLnhtbFBLAQItABQABgAIAAAAIQARYJnb3AAAAAYBAAAPAAAAAAAAAAAAAAAAAIcEAABk&#10;cnMvZG93bnJldi54bWxQSwUGAAAAAAQABADzAAAAkAUAAAAA&#10;" strokeweight="1pt">
                      <o:lock v:ext="edit" aspectratio="t"/>
                      <v:textbox inset=".5mm,.3mm,.5mm,.3mm">
                        <w:txbxContent>
                          <w:p w14:paraId="2442517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5D3855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260139FD"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CBEED2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14. Заявитель не является получателем средств </w:t>
      </w:r>
      <w:proofErr w:type="gramStart"/>
      <w:r w:rsidRPr="005F4A99">
        <w:rPr>
          <w:rFonts w:ascii="Arial" w:hAnsi="Arial" w:cs="Arial"/>
        </w:rPr>
        <w:t>из бюджета города Бородино в соответствии с иными муниципальными правовыми актами на заявляемые к возмещению</w:t>
      </w:r>
      <w:proofErr w:type="gramEnd"/>
      <w:r w:rsidRPr="005F4A99">
        <w:rPr>
          <w:rFonts w:ascii="Arial" w:hAnsi="Arial" w:cs="Arial"/>
        </w:rPr>
        <w:t xml:space="preserve"> расходы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6E5A3873" w14:textId="77777777" w:rsidTr="00985B34">
        <w:trPr>
          <w:trHeight w:val="510"/>
        </w:trPr>
        <w:tc>
          <w:tcPr>
            <w:tcW w:w="510" w:type="dxa"/>
          </w:tcPr>
          <w:p w14:paraId="039D864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5648" behindDoc="0" locked="0" layoutInCell="1" allowOverlap="1" wp14:anchorId="0B0EFB34" wp14:editId="58C7A1D4">
                      <wp:simplePos x="0" y="0"/>
                      <wp:positionH relativeFrom="column">
                        <wp:posOffset>-35560</wp:posOffset>
                      </wp:positionH>
                      <wp:positionV relativeFrom="paragraph">
                        <wp:posOffset>29210</wp:posOffset>
                      </wp:positionV>
                      <wp:extent cx="252095" cy="252095"/>
                      <wp:effectExtent l="12065" t="10160" r="12065" b="13970"/>
                      <wp:wrapNone/>
                      <wp:docPr id="32" name="Rectangle 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96873E8"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47" style="position:absolute;left:0;text-align:left;margin-left:-2.8pt;margin-top:2.3pt;width:19.8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Oki9gcsAgAAZQQAAA4AAAAAAAAAAAAAAAAALgIAAGRycy9l&#10;Mm9Eb2MueG1sUEsBAi0AFAAGAAgAAAAhAMvKlFbcAAAABgEAAA8AAAAAAAAAAAAAAAAAhgQAAGRy&#10;cy9kb3ducmV2LnhtbFBLBQYAAAAABAAEAPMAAACPBQAAAAA=&#10;" strokeweight="1pt">
                      <o:lock v:ext="edit" aspectratio="t"/>
                      <v:textbox inset=".5mm,.3mm,.5mm,.3mm">
                        <w:txbxContent>
                          <w:p w14:paraId="096873E8"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D343A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67AA183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6672" behindDoc="0" locked="0" layoutInCell="1" allowOverlap="1" wp14:anchorId="7D98231C" wp14:editId="5087E9AC">
                      <wp:simplePos x="0" y="0"/>
                      <wp:positionH relativeFrom="column">
                        <wp:posOffset>-35560</wp:posOffset>
                      </wp:positionH>
                      <wp:positionV relativeFrom="paragraph">
                        <wp:posOffset>21590</wp:posOffset>
                      </wp:positionV>
                      <wp:extent cx="252095" cy="252095"/>
                      <wp:effectExtent l="12065" t="12065" r="12065" b="12065"/>
                      <wp:wrapNone/>
                      <wp:docPr id="31" name="Rectangle 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5603B2B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48" style="position:absolute;left:0;text-align:left;margin-left:-2.8pt;margin-top:1.7pt;width:19.8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" strokeweight="1pt">
                      <o:lock v:ext="edit" aspectratio="t"/>
                      <v:textbox inset=".5mm,.3mm,.5mm,.3mm">
                        <w:txbxContent>
                          <w:p w14:paraId="5603B2B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36FAD5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181A633F"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6347D0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15. Решение об оказании аналогичной поддержки (поддержки, </w:t>
      </w:r>
      <w:proofErr w:type="gramStart"/>
      <w:r w:rsidRPr="005F4A99">
        <w:rPr>
          <w:rFonts w:ascii="Arial" w:hAnsi="Arial" w:cs="Arial"/>
        </w:rPr>
        <w:t>условия</w:t>
      </w:r>
      <w:proofErr w:type="gramEnd"/>
      <w:r w:rsidRPr="005F4A99">
        <w:rPr>
          <w:rFonts w:ascii="Arial" w:hAnsi="Arial" w:cs="Arial"/>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4B4265F" w14:textId="77777777" w:rsidTr="00985B34">
        <w:trPr>
          <w:trHeight w:val="510"/>
        </w:trPr>
        <w:tc>
          <w:tcPr>
            <w:tcW w:w="510" w:type="dxa"/>
          </w:tcPr>
          <w:p w14:paraId="76AE3D8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7696" behindDoc="0" locked="0" layoutInCell="1" allowOverlap="1" wp14:anchorId="091C591C" wp14:editId="1F9330AF">
                      <wp:simplePos x="0" y="0"/>
                      <wp:positionH relativeFrom="column">
                        <wp:posOffset>-35560</wp:posOffset>
                      </wp:positionH>
                      <wp:positionV relativeFrom="paragraph">
                        <wp:posOffset>29210</wp:posOffset>
                      </wp:positionV>
                      <wp:extent cx="252095" cy="252095"/>
                      <wp:effectExtent l="12065" t="10160" r="12065" b="13970"/>
                      <wp:wrapNone/>
                      <wp:docPr id="30" name="Rectangle 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2A0FBA1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49" style="position:absolute;left:0;text-align:left;margin-left:-2.8pt;margin-top:2.3pt;width:19.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BSxBQhLQIAAGUEAAAOAAAAAAAAAAAAAAAAAC4CAABkcnMv&#10;ZTJvRG9jLnhtbFBLAQItABQABgAIAAAAIQDLypRW3AAAAAYBAAAPAAAAAAAAAAAAAAAAAIcEAABk&#10;cnMvZG93bnJldi54bWxQSwUGAAAAAAQABADzAAAAkAUAAAAA&#10;" strokeweight="1pt">
                      <o:lock v:ext="edit" aspectratio="t"/>
                      <v:textbox inset=".5mm,.3mm,.5mm,.3mm">
                        <w:txbxContent>
                          <w:p w14:paraId="2A0FBA1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57A594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отсутствует,</w:t>
            </w:r>
          </w:p>
        </w:tc>
        <w:tc>
          <w:tcPr>
            <w:tcW w:w="510" w:type="dxa"/>
          </w:tcPr>
          <w:p w14:paraId="11BFC35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8720" behindDoc="0" locked="0" layoutInCell="1" allowOverlap="1" wp14:anchorId="6CBF752D" wp14:editId="07FF23C1">
                      <wp:simplePos x="0" y="0"/>
                      <wp:positionH relativeFrom="column">
                        <wp:posOffset>-35560</wp:posOffset>
                      </wp:positionH>
                      <wp:positionV relativeFrom="paragraph">
                        <wp:posOffset>21590</wp:posOffset>
                      </wp:positionV>
                      <wp:extent cx="252095" cy="252095"/>
                      <wp:effectExtent l="12065" t="12065" r="12065" b="12065"/>
                      <wp:wrapNone/>
                      <wp:docPr id="29" name="Rectangle 3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40CD4AC"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50" style="position:absolute;left:0;text-align:left;margin-left:-2.8pt;margin-top:1.7pt;width:19.8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LAhWbLQIAAGUEAAAOAAAAAAAAAAAAAAAAAC4CAABkcnMv&#10;ZTJvRG9jLnhtbFBLAQItABQABgAIAAAAIQARYJnb3AAAAAYBAAAPAAAAAAAAAAAAAAAAAIcEAABk&#10;cnMvZG93bnJldi54bWxQSwUGAAAAAAQABADzAAAAkAUAAAAA&#10;" strokeweight="1pt">
                      <o:lock v:ext="edit" aspectratio="t"/>
                      <v:textbox inset=".5mm,.3mm,.5mm,.3mm">
                        <w:txbxContent>
                          <w:p w14:paraId="440CD4AC"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4B5FCE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имеется;</w:t>
            </w:r>
          </w:p>
        </w:tc>
      </w:tr>
    </w:tbl>
    <w:p w14:paraId="475E348A"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1E30FF67"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16. Сведения о заявителе внесены в единый реестр субъектов малого и среднего предпринимательства в соответствии со статьей </w:t>
      </w:r>
      <w:hyperlink r:id="rId17" w:history="1">
        <w:r w:rsidRPr="005F4A99">
          <w:rPr>
            <w:rFonts w:ascii="Arial" w:hAnsi="Arial" w:cs="Arial"/>
          </w:rPr>
          <w:t>4.1</w:t>
        </w:r>
      </w:hyperlink>
      <w:r w:rsidRPr="005F4A99">
        <w:rPr>
          <w:rFonts w:ascii="Arial" w:hAnsi="Arial" w:cs="Arial"/>
        </w:rPr>
        <w:t xml:space="preserve"> Федерального закона от 24.07.2007 </w:t>
      </w:r>
      <w:r w:rsidRPr="005F4A99">
        <w:rPr>
          <w:rFonts w:ascii="Arial" w:hAnsi="Arial" w:cs="Arial"/>
        </w:rPr>
        <w:br/>
        <w:t>№ 209-ФЗ «О развитии малого и среднего предпринимательства в Российской Федерации»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FB1CD8C" w14:textId="77777777" w:rsidTr="00985B34">
        <w:trPr>
          <w:trHeight w:val="510"/>
        </w:trPr>
        <w:tc>
          <w:tcPr>
            <w:tcW w:w="510" w:type="dxa"/>
          </w:tcPr>
          <w:p w14:paraId="58C2D3A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79744" behindDoc="0" locked="0" layoutInCell="1" allowOverlap="1" wp14:anchorId="620B65DF" wp14:editId="6A501624">
                      <wp:simplePos x="0" y="0"/>
                      <wp:positionH relativeFrom="column">
                        <wp:posOffset>-35560</wp:posOffset>
                      </wp:positionH>
                      <wp:positionV relativeFrom="paragraph">
                        <wp:posOffset>29210</wp:posOffset>
                      </wp:positionV>
                      <wp:extent cx="252095" cy="252095"/>
                      <wp:effectExtent l="12065" t="10160" r="12065" b="13970"/>
                      <wp:wrapNone/>
                      <wp:docPr id="28" name="Rectangle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6977467"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3" o:spid="_x0000_s1051" style="position:absolute;left:0;text-align:left;margin-left:-2.8pt;margin-top:2.3pt;width:19.85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" strokeweight="1pt">
                      <o:lock v:ext="edit" aspectratio="t"/>
                      <v:textbox inset=".5mm,.3mm,.5mm,.3mm">
                        <w:txbxContent>
                          <w:p w14:paraId="46977467"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453F9C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внесены,</w:t>
            </w:r>
          </w:p>
        </w:tc>
        <w:tc>
          <w:tcPr>
            <w:tcW w:w="510" w:type="dxa"/>
          </w:tcPr>
          <w:p w14:paraId="34531A8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0768" behindDoc="0" locked="0" layoutInCell="1" allowOverlap="1" wp14:anchorId="1D6E6621" wp14:editId="2F50CDEA">
                      <wp:simplePos x="0" y="0"/>
                      <wp:positionH relativeFrom="column">
                        <wp:posOffset>-35560</wp:posOffset>
                      </wp:positionH>
                      <wp:positionV relativeFrom="paragraph">
                        <wp:posOffset>21590</wp:posOffset>
                      </wp:positionV>
                      <wp:extent cx="252095" cy="252095"/>
                      <wp:effectExtent l="12065" t="12065" r="12065" b="12065"/>
                      <wp:wrapNone/>
                      <wp:docPr id="27" name="Rectangle 3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FA4BB7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52" style="position:absolute;left:0;text-align:left;margin-left:-2.8pt;margin-top:1.7pt;width:19.8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nP4OwLQIAAGUEAAAOAAAAAAAAAAAAAAAAAC4CAABkcnMv&#10;ZTJvRG9jLnhtbFBLAQItABQABgAIAAAAIQARYJnb3AAAAAYBAAAPAAAAAAAAAAAAAAAAAIcEAABk&#10;cnMvZG93bnJldi54bWxQSwUGAAAAAAQABADzAAAAkAUAAAAA&#10;" strokeweight="1pt">
                      <o:lock v:ext="edit" aspectratio="t"/>
                      <v:textbox inset=".5mm,.3mm,.5mm,.3mm">
                        <w:txbxContent>
                          <w:p w14:paraId="6FA4BB7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732EA66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не внесены;</w:t>
            </w:r>
          </w:p>
        </w:tc>
      </w:tr>
    </w:tbl>
    <w:p w14:paraId="04126502"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43276CD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17. </w:t>
      </w:r>
      <w:proofErr w:type="gramStart"/>
      <w:r w:rsidRPr="005F4A99">
        <w:rPr>
          <w:rFonts w:ascii="Arial" w:hAnsi="Arial" w:cs="Arial"/>
        </w:rPr>
        <w:t xml:space="preserve">Заявитель не 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429-п, </w:t>
      </w:r>
      <w:r w:rsidRPr="005F4A99">
        <w:rPr>
          <w:rFonts w:ascii="Arial" w:hAnsi="Arial" w:cs="Arial"/>
          <w:color w:val="000000"/>
        </w:rPr>
        <w:t>в течение 90 календарных дней с момента перечисления единовременной финансовой помощи на счет гражданина,</w:t>
      </w:r>
      <w:r w:rsidRPr="005F4A99">
        <w:rPr>
          <w:rFonts w:ascii="Arial" w:hAnsi="Arial" w:cs="Arial"/>
        </w:rPr>
        <w:t xml:space="preserve"> а также постановлением Правительства Красноярского края от 30.09.2013 № 507-п, </w:t>
      </w:r>
      <w:r w:rsidRPr="005F4A99">
        <w:rPr>
          <w:rFonts w:ascii="Arial" w:hAnsi="Arial" w:cs="Arial"/>
          <w:color w:val="000000"/>
        </w:rPr>
        <w:t>в течение действия программы социальной адаптации</w:t>
      </w:r>
      <w:r w:rsidRPr="005F4A99">
        <w:rPr>
          <w:rFonts w:ascii="Arial" w:hAnsi="Arial" w:cs="Arial"/>
        </w:rPr>
        <w:t xml:space="preserve">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EA510CC" w14:textId="77777777" w:rsidTr="00985B34">
        <w:trPr>
          <w:trHeight w:val="510"/>
        </w:trPr>
        <w:tc>
          <w:tcPr>
            <w:tcW w:w="510" w:type="dxa"/>
          </w:tcPr>
          <w:p w14:paraId="5A8867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5888" behindDoc="0" locked="0" layoutInCell="1" allowOverlap="1" wp14:anchorId="49F86040" wp14:editId="589153B6">
                      <wp:simplePos x="0" y="0"/>
                      <wp:positionH relativeFrom="column">
                        <wp:posOffset>-35560</wp:posOffset>
                      </wp:positionH>
                      <wp:positionV relativeFrom="paragraph">
                        <wp:posOffset>29210</wp:posOffset>
                      </wp:positionV>
                      <wp:extent cx="252095" cy="252095"/>
                      <wp:effectExtent l="12065" t="10160" r="12065" b="13970"/>
                      <wp:wrapNone/>
                      <wp:docPr id="26" name="Rectangle 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B2AE9D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53" style="position:absolute;left:0;text-align:left;margin-left:-2.8pt;margin-top:2.3pt;width:19.8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4iE8NLQIAAGUEAAAOAAAAAAAAAAAAAAAAAC4CAABkcnMv&#10;ZTJvRG9jLnhtbFBLAQItABQABgAIAAAAIQDLypRW3AAAAAYBAAAPAAAAAAAAAAAAAAAAAIcEAABk&#10;cnMvZG93bnJldi54bWxQSwUGAAAAAAQABADzAAAAkAUAAAAA&#10;" strokeweight="1pt">
                      <o:lock v:ext="edit" aspectratio="t"/>
                      <v:textbox inset=".5mm,.3mm,.5mm,.3mm">
                        <w:txbxContent>
                          <w:p w14:paraId="3B2AE9D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E06C7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530EC7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6912" behindDoc="0" locked="0" layoutInCell="1" allowOverlap="1" wp14:anchorId="5A454C80" wp14:editId="2F94AD1B">
                      <wp:simplePos x="0" y="0"/>
                      <wp:positionH relativeFrom="column">
                        <wp:posOffset>-35560</wp:posOffset>
                      </wp:positionH>
                      <wp:positionV relativeFrom="paragraph">
                        <wp:posOffset>21590</wp:posOffset>
                      </wp:positionV>
                      <wp:extent cx="252095" cy="252095"/>
                      <wp:effectExtent l="12065" t="12065" r="12065" b="12065"/>
                      <wp:wrapNone/>
                      <wp:docPr id="25" name="Rectangle 3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00B2B35F"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54" style="position:absolute;left:0;text-align:left;margin-left:-2.8pt;margin-top:1.7pt;width:19.85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" strokeweight="1pt">
                      <o:lock v:ext="edit" aspectratio="t"/>
                      <v:textbox inset=".5mm,.3mm,.5mm,.3mm">
                        <w:txbxContent>
                          <w:p w14:paraId="00B2B35F"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60EBBC5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50B9AD2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D824EF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lastRenderedPageBreak/>
        <w:t>18.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58DAB518" w14:textId="77777777" w:rsidTr="00985B34">
        <w:trPr>
          <w:trHeight w:val="510"/>
        </w:trPr>
        <w:tc>
          <w:tcPr>
            <w:tcW w:w="510" w:type="dxa"/>
          </w:tcPr>
          <w:p w14:paraId="7B1CCA1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8960" behindDoc="0" locked="0" layoutInCell="1" allowOverlap="1" wp14:anchorId="75C1C025" wp14:editId="24F53564">
                      <wp:simplePos x="0" y="0"/>
                      <wp:positionH relativeFrom="column">
                        <wp:posOffset>-35560</wp:posOffset>
                      </wp:positionH>
                      <wp:positionV relativeFrom="paragraph">
                        <wp:posOffset>29210</wp:posOffset>
                      </wp:positionV>
                      <wp:extent cx="252095" cy="252095"/>
                      <wp:effectExtent l="12065" t="10160" r="12065" b="13970"/>
                      <wp:wrapNone/>
                      <wp:docPr id="24" name="Rectangle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7CF0824D"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5" o:spid="_x0000_s1055" style="position:absolute;left:0;text-align:left;margin-left:-2.8pt;margin-top:2.3pt;width:19.8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CrY/aULQIAAGUEAAAOAAAAAAAAAAAAAAAAAC4CAABkcnMv&#10;ZTJvRG9jLnhtbFBLAQItABQABgAIAAAAIQDLypRW3AAAAAYBAAAPAAAAAAAAAAAAAAAAAIcEAABk&#10;cnMvZG93bnJldi54bWxQSwUGAAAAAAQABADzAAAAkAUAAAAA&#10;" strokeweight="1pt">
                      <o:lock v:ext="edit" aspectratio="t"/>
                      <v:textbox inset=".5mm,.3mm,.5mm,.3mm">
                        <w:txbxContent>
                          <w:p w14:paraId="7CF0824D"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A8215E6"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0B8ED2E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89984" behindDoc="0" locked="0" layoutInCell="1" allowOverlap="1" wp14:anchorId="6E0E1105" wp14:editId="2CAFE8E6">
                      <wp:simplePos x="0" y="0"/>
                      <wp:positionH relativeFrom="column">
                        <wp:posOffset>-35560</wp:posOffset>
                      </wp:positionH>
                      <wp:positionV relativeFrom="paragraph">
                        <wp:posOffset>21590</wp:posOffset>
                      </wp:positionV>
                      <wp:extent cx="252095" cy="252095"/>
                      <wp:effectExtent l="12065" t="12065" r="12065" b="12065"/>
                      <wp:wrapNone/>
                      <wp:docPr id="23" name="Rectangle 6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E01E741"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 o:spid="_x0000_s1056" style="position:absolute;left:0;text-align:left;margin-left:-2.8pt;margin-top:1.7pt;width:19.8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ldLQIAAGUEAAAOAAAAZHJzL2Uyb0RvYy54bWysVMFu2zAMvQ/YPwi6L3ZcNOu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DfR2ldLQIAAGUEAAAOAAAAAAAAAAAAAAAAAC4CAABkcnMv&#10;ZTJvRG9jLnhtbFBLAQItABQABgAIAAAAIQARYJnb3AAAAAYBAAAPAAAAAAAAAAAAAAAAAIcEAABk&#10;cnMvZG93bnJldi54bWxQSwUGAAAAAAQABADzAAAAkAUAAAAA&#10;" strokeweight="1pt">
                      <o:lock v:ext="edit" aspectratio="t"/>
                      <v:textbox inset=".5mm,.3mm,.5mm,.3mm">
                        <w:txbxContent>
                          <w:p w14:paraId="3E01E741"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013E94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59624A69"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19. </w:t>
      </w:r>
      <w:proofErr w:type="gramStart"/>
      <w:r w:rsidRPr="005F4A99">
        <w:rPr>
          <w:rFonts w:ascii="Arial" w:hAnsi="Arial" w:cs="Arial"/>
        </w:rPr>
        <w:t xml:space="preserve">Заявитель не находится в составляемых в рамках реализации полномочий, предусмотренных </w:t>
      </w:r>
      <w:hyperlink r:id="rId18" w:history="1">
        <w:r w:rsidRPr="005F4A99">
          <w:rPr>
            <w:rFonts w:ascii="Arial" w:hAnsi="Arial" w:cs="Arial"/>
          </w:rPr>
          <w:t>главой VII</w:t>
        </w:r>
      </w:hyperlink>
      <w:r w:rsidRPr="005F4A99">
        <w:rPr>
          <w:rFonts w:ascii="Arial" w:hAnsi="Arial" w:cs="Arial"/>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4D4B2250" w14:textId="77777777" w:rsidTr="00985B34">
        <w:trPr>
          <w:trHeight w:val="510"/>
        </w:trPr>
        <w:tc>
          <w:tcPr>
            <w:tcW w:w="510" w:type="dxa"/>
          </w:tcPr>
          <w:p w14:paraId="2ACD8AA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1008" behindDoc="0" locked="0" layoutInCell="1" allowOverlap="1" wp14:anchorId="73869199" wp14:editId="0C8C96D1">
                      <wp:simplePos x="0" y="0"/>
                      <wp:positionH relativeFrom="column">
                        <wp:posOffset>-35560</wp:posOffset>
                      </wp:positionH>
                      <wp:positionV relativeFrom="paragraph">
                        <wp:posOffset>29210</wp:posOffset>
                      </wp:positionV>
                      <wp:extent cx="252095" cy="252095"/>
                      <wp:effectExtent l="12065" t="10160" r="12065" b="13970"/>
                      <wp:wrapNone/>
                      <wp:docPr id="22" name="Rectangle 6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3AE66369"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o:spid="_x0000_s1057" style="position:absolute;left:0;text-align:left;margin-left:-2.8pt;margin-top:2.3pt;width:19.8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" strokeweight="1pt">
                      <o:lock v:ext="edit" aspectratio="t"/>
                      <v:textbox inset=".5mm,.3mm,.5mm,.3mm">
                        <w:txbxContent>
                          <w:p w14:paraId="3AE66369"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A4C900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да, не находится, </w:t>
            </w:r>
          </w:p>
        </w:tc>
        <w:tc>
          <w:tcPr>
            <w:tcW w:w="510" w:type="dxa"/>
          </w:tcPr>
          <w:p w14:paraId="563DCC8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2032" behindDoc="0" locked="0" layoutInCell="1" allowOverlap="1" wp14:anchorId="0882898D" wp14:editId="12E38D7D">
                      <wp:simplePos x="0" y="0"/>
                      <wp:positionH relativeFrom="column">
                        <wp:posOffset>-35560</wp:posOffset>
                      </wp:positionH>
                      <wp:positionV relativeFrom="paragraph">
                        <wp:posOffset>21590</wp:posOffset>
                      </wp:positionV>
                      <wp:extent cx="252095" cy="252095"/>
                      <wp:effectExtent l="12065" t="12065" r="12065" b="12065"/>
                      <wp:wrapNone/>
                      <wp:docPr id="21" name="Rectangle 6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65431600"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8" o:spid="_x0000_s1058" style="position:absolute;left:0;text-align:left;margin-left:-2.8pt;margin-top:1.7pt;width:19.8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" strokeweight="1pt">
                      <o:lock v:ext="edit" aspectratio="t"/>
                      <v:textbox inset=".5mm,.3mm,.5mm,.3mm">
                        <w:txbxContent>
                          <w:p w14:paraId="65431600"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1BDB760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нет, находится, </w:t>
            </w:r>
          </w:p>
        </w:tc>
      </w:tr>
    </w:tbl>
    <w:p w14:paraId="7E34B08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6702D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20. Заявитель не является иностранным агентом в соответствии с Федеральным </w:t>
      </w:r>
      <w:hyperlink r:id="rId19" w:history="1">
        <w:r w:rsidRPr="005F4A99">
          <w:rPr>
            <w:rFonts w:ascii="Arial" w:hAnsi="Arial" w:cs="Arial"/>
          </w:rPr>
          <w:t>законом</w:t>
        </w:r>
      </w:hyperlink>
      <w:r w:rsidRPr="005F4A99">
        <w:rPr>
          <w:rFonts w:ascii="Arial" w:hAnsi="Arial" w:cs="Arial"/>
        </w:rPr>
        <w:t xml:space="preserve"> от 14.07.2022 № 255-ФЗ «О контроле за деятельностью лиц, находящихся под иностранным влиянием» (</w:t>
      </w:r>
      <w:proofErr w:type="gramStart"/>
      <w:r w:rsidRPr="005F4A99">
        <w:rPr>
          <w:rFonts w:ascii="Arial" w:hAnsi="Arial" w:cs="Arial"/>
        </w:rPr>
        <w:t>нужное</w:t>
      </w:r>
      <w:proofErr w:type="gramEnd"/>
      <w:r w:rsidRPr="005F4A99">
        <w:rPr>
          <w:rFonts w:ascii="Arial" w:hAnsi="Arial" w:cs="Arial"/>
        </w:rPr>
        <w:t xml:space="preserve"> отметить любым знаком):</w:t>
      </w:r>
    </w:p>
    <w:tbl>
      <w:tblPr>
        <w:tblW w:w="0" w:type="auto"/>
        <w:tblInd w:w="392" w:type="dxa"/>
        <w:tblLayout w:type="fixed"/>
        <w:tblLook w:val="04A0" w:firstRow="1" w:lastRow="0" w:firstColumn="1" w:lastColumn="0" w:noHBand="0" w:noVBand="1"/>
      </w:tblPr>
      <w:tblGrid>
        <w:gridCol w:w="510"/>
        <w:gridCol w:w="3969"/>
        <w:gridCol w:w="510"/>
        <w:gridCol w:w="3969"/>
      </w:tblGrid>
      <w:tr w:rsidR="00BD56C5" w:rsidRPr="005F4A99" w14:paraId="765F47B9" w14:textId="77777777" w:rsidTr="00985B34">
        <w:trPr>
          <w:trHeight w:val="510"/>
        </w:trPr>
        <w:tc>
          <w:tcPr>
            <w:tcW w:w="510" w:type="dxa"/>
          </w:tcPr>
          <w:p w14:paraId="287B665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3056" behindDoc="0" locked="0" layoutInCell="1" allowOverlap="1" wp14:anchorId="3EB7AEC8" wp14:editId="27B8F53E">
                      <wp:simplePos x="0" y="0"/>
                      <wp:positionH relativeFrom="column">
                        <wp:posOffset>-35560</wp:posOffset>
                      </wp:positionH>
                      <wp:positionV relativeFrom="paragraph">
                        <wp:posOffset>29210</wp:posOffset>
                      </wp:positionV>
                      <wp:extent cx="252095" cy="252095"/>
                      <wp:effectExtent l="12065" t="10160" r="12065" b="13970"/>
                      <wp:wrapNone/>
                      <wp:docPr id="20" name="Rectangle 6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F814505"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59" style="position:absolute;left:0;text-align:left;margin-left:-2.8pt;margin-top:2.3pt;width:19.8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" strokeweight="1pt">
                      <o:lock v:ext="edit" aspectratio="t"/>
                      <v:textbox inset=".5mm,.3mm,.5mm,.3mm">
                        <w:txbxContent>
                          <w:p w14:paraId="4F814505"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2110FAE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да, не является,</w:t>
            </w:r>
          </w:p>
        </w:tc>
        <w:tc>
          <w:tcPr>
            <w:tcW w:w="510" w:type="dxa"/>
          </w:tcPr>
          <w:p w14:paraId="23775D9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noProof/>
                <w:lang w:eastAsia="ru-RU"/>
              </w:rPr>
              <mc:AlternateContent>
                <mc:Choice Requires="wps">
                  <w:drawing>
                    <wp:anchor distT="0" distB="0" distL="114300" distR="114300" simplePos="0" relativeHeight="251694080" behindDoc="0" locked="0" layoutInCell="1" allowOverlap="1" wp14:anchorId="7DA5030B" wp14:editId="3E72ADB0">
                      <wp:simplePos x="0" y="0"/>
                      <wp:positionH relativeFrom="column">
                        <wp:posOffset>-35560</wp:posOffset>
                      </wp:positionH>
                      <wp:positionV relativeFrom="paragraph">
                        <wp:posOffset>21590</wp:posOffset>
                      </wp:positionV>
                      <wp:extent cx="252095" cy="252095"/>
                      <wp:effectExtent l="12065" t="12065" r="12065" b="12065"/>
                      <wp:wrapNone/>
                      <wp:docPr id="19" name="Rectangle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rect">
                                <a:avLst/>
                              </a:prstGeom>
                              <a:solidFill>
                                <a:srgbClr val="FFFFFF"/>
                              </a:solidFill>
                              <a:ln w="12700">
                                <a:solidFill>
                                  <a:srgbClr val="000000"/>
                                </a:solidFill>
                                <a:miter lim="800000"/>
                                <a:headEnd/>
                                <a:tailEnd/>
                              </a:ln>
                            </wps:spPr>
                            <wps:txbx>
                              <w:txbxContent>
                                <w:p w14:paraId="4B67DEC3" w14:textId="77777777" w:rsidR="00AD4D96" w:rsidRPr="003F25CA" w:rsidRDefault="00AD4D96" w:rsidP="00BD56C5">
                                  <w:pPr>
                                    <w:jc w:val="center"/>
                                    <w:rPr>
                                      <w:rFonts w:ascii="Times New Roman" w:hAnsi="Times New Roman"/>
                                      <w:sz w:val="24"/>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0" o:spid="_x0000_s1060" style="position:absolute;left:0;text-align:left;margin-left:-2.8pt;margin-top:1.7pt;width:19.8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" strokeweight="1pt">
                      <o:lock v:ext="edit" aspectratio="t"/>
                      <v:textbox inset=".5mm,.3mm,.5mm,.3mm">
                        <w:txbxContent>
                          <w:p w14:paraId="4B67DEC3" w14:textId="77777777" w:rsidR="00AD4D96" w:rsidRPr="003F25CA" w:rsidRDefault="00AD4D96" w:rsidP="00BD56C5">
                            <w:pPr>
                              <w:jc w:val="center"/>
                              <w:rPr>
                                <w:rFonts w:ascii="Times New Roman" w:hAnsi="Times New Roman"/>
                                <w:sz w:val="24"/>
                              </w:rPr>
                            </w:pPr>
                          </w:p>
                        </w:txbxContent>
                      </v:textbox>
                    </v:rect>
                  </w:pict>
                </mc:Fallback>
              </mc:AlternateContent>
            </w:r>
          </w:p>
        </w:tc>
        <w:tc>
          <w:tcPr>
            <w:tcW w:w="3969" w:type="dxa"/>
          </w:tcPr>
          <w:p w14:paraId="354D6D1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нет, является;</w:t>
            </w:r>
          </w:p>
        </w:tc>
      </w:tr>
    </w:tbl>
    <w:p w14:paraId="4665BC9B"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p>
    <w:p w14:paraId="404F76C6" w14:textId="77777777" w:rsidR="00BD56C5" w:rsidRPr="00521486"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b/>
        </w:rPr>
      </w:pPr>
      <w:r w:rsidRPr="00521486">
        <w:rPr>
          <w:rFonts w:ascii="Arial" w:hAnsi="Arial" w:cs="Arial"/>
          <w:b/>
        </w:rPr>
        <w:t>21. Обязательство:</w:t>
      </w:r>
    </w:p>
    <w:p w14:paraId="438C596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21.1. </w:t>
      </w:r>
      <w:r w:rsidRPr="00767922">
        <w:rPr>
          <w:rFonts w:ascii="Arial" w:hAnsi="Arial" w:cs="Arial"/>
          <w:i/>
        </w:rPr>
        <w:t>Для юридического лица и индивидуального предпринимателя:</w:t>
      </w:r>
    </w:p>
    <w:p w14:paraId="7A4FA015"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не прекращать деятельность в течение 24 месяцев после получения субсидии </w:t>
      </w:r>
    </w:p>
    <w:p w14:paraId="5BBD3EA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0618DA8B"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3BA5573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сохранить среднесписочную численность работников через 12 месяцев после получения субсидии в размере не менее 100 процентов от среднесписочной численности работников на 1 января года получения субсидии, а также обеспечить уровень заработной платы работников на уровне не ниже минимального </w:t>
      </w:r>
      <w:proofErr w:type="gramStart"/>
      <w:r w:rsidRPr="005F4A99">
        <w:rPr>
          <w:rFonts w:ascii="Arial" w:hAnsi="Arial" w:cs="Arial"/>
        </w:rPr>
        <w:t>размера оплаты труда</w:t>
      </w:r>
      <w:proofErr w:type="gramEnd"/>
      <w:r w:rsidRPr="005F4A99">
        <w:rPr>
          <w:rFonts w:ascii="Arial" w:hAnsi="Arial" w:cs="Arial"/>
        </w:rPr>
        <w:t xml:space="preserve">. При этом в течение 12 месяцев после получения субсидии </w:t>
      </w:r>
      <w:proofErr w:type="gramStart"/>
      <w:r w:rsidRPr="005F4A99">
        <w:rPr>
          <w:rFonts w:ascii="Arial" w:hAnsi="Arial" w:cs="Arial"/>
        </w:rPr>
        <w:t>на конец</w:t>
      </w:r>
      <w:proofErr w:type="gramEnd"/>
      <w:r w:rsidRPr="005F4A99">
        <w:rPr>
          <w:rFonts w:ascii="Arial" w:hAnsi="Arial" w:cs="Arial"/>
        </w:rPr>
        <w:t xml:space="preserve"> одного или нескольких отчетных месяцев среднесписочная численность работников не будет составлять менее 80 процентов от среднесписочной численности работников на 1 января года получения субсидии.</w:t>
      </w:r>
    </w:p>
    <w:p w14:paraId="36EBDE8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w:t>
      </w:r>
    </w:p>
    <w:p w14:paraId="11C5966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01CA15F7" w14:textId="77777777" w:rsidR="00BD56C5" w:rsidRPr="00767922"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i/>
        </w:rPr>
      </w:pPr>
      <w:r w:rsidRPr="005F4A99">
        <w:rPr>
          <w:rFonts w:ascii="Arial" w:hAnsi="Arial" w:cs="Arial"/>
        </w:rPr>
        <w:t xml:space="preserve">21.2. </w:t>
      </w:r>
      <w:r w:rsidRPr="00767922">
        <w:rPr>
          <w:rFonts w:ascii="Arial" w:hAnsi="Arial" w:cs="Arial"/>
          <w:i/>
        </w:rPr>
        <w:t>Для самозанятых:</w:t>
      </w:r>
    </w:p>
    <w:p w14:paraId="40B9641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не прекращать деятельность в течение 12 месяцев после получения субсидии ____________________________________________________________________________</w:t>
      </w:r>
    </w:p>
    <w:p w14:paraId="2342C65E"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80166BE"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263CA52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22. Полноту и достоверность сведений в заявлении и представленных документах гарантирую ____________________________________________________________________________</w:t>
      </w:r>
    </w:p>
    <w:p w14:paraId="7F99651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78CF5818"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3AC74672"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23. Иные сведения, необходимые для получения финансовой поддержки ________________________________________________________________________________________________________________________________________________________</w:t>
      </w:r>
    </w:p>
    <w:p w14:paraId="09E65444"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(указываются иные сведения, которые заявитель желает сообщить дополнительно)</w:t>
      </w:r>
    </w:p>
    <w:p w14:paraId="643B67CD" w14:textId="4684FD32"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__________________________________________________________________________________________________________________________________________</w:t>
      </w:r>
      <w:r w:rsidR="0033050F">
        <w:rPr>
          <w:rFonts w:ascii="Arial" w:hAnsi="Arial" w:cs="Arial"/>
        </w:rPr>
        <w:t>____</w:t>
      </w:r>
      <w:r w:rsidRPr="005F4A99">
        <w:rPr>
          <w:rFonts w:ascii="Arial" w:hAnsi="Arial" w:cs="Arial"/>
        </w:rPr>
        <w:t xml:space="preserve">_______, </w:t>
      </w:r>
    </w:p>
    <w:p w14:paraId="5D553D89" w14:textId="30133D48"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подтверждаю ____________________________________________________________</w:t>
      </w:r>
      <w:r w:rsidR="00146683">
        <w:rPr>
          <w:rFonts w:ascii="Arial" w:hAnsi="Arial" w:cs="Arial"/>
        </w:rPr>
        <w:t>____</w:t>
      </w:r>
      <w:r w:rsidRPr="005F4A99">
        <w:rPr>
          <w:rFonts w:ascii="Arial" w:hAnsi="Arial" w:cs="Arial"/>
        </w:rPr>
        <w:t>__________.</w:t>
      </w:r>
    </w:p>
    <w:p w14:paraId="2A26A37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45737F17" w14:textId="77777777" w:rsidR="00767922" w:rsidRDefault="00767922"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p>
    <w:p w14:paraId="5C21E10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 xml:space="preserve">24. </w:t>
      </w:r>
      <w:proofErr w:type="gramStart"/>
      <w:r w:rsidRPr="005F4A99">
        <w:rPr>
          <w:rFonts w:ascii="Arial" w:hAnsi="Arial" w:cs="Arial"/>
        </w:rPr>
        <w:t xml:space="preserve">В соответствии со статьей 78 Бюджетного кодекса Российской Федерации даю свое согласие на осуществление Администрацией города Бородино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w:t>
      </w:r>
      <w:r w:rsidRPr="005F4A99">
        <w:rPr>
          <w:rFonts w:ascii="Arial" w:hAnsi="Arial" w:cs="Arial"/>
        </w:rPr>
        <w:lastRenderedPageBreak/>
        <w:t xml:space="preserve">муниципального финансового контроля соблюдения получателем субсидии порядка и условий предоставления субсидии в соответствии со </w:t>
      </w:r>
      <w:hyperlink r:id="rId20" w:history="1">
        <w:r w:rsidRPr="005F4A99">
          <w:rPr>
            <w:rFonts w:ascii="Arial" w:hAnsi="Arial" w:cs="Arial"/>
          </w:rPr>
          <w:t>статьями 268.1</w:t>
        </w:r>
      </w:hyperlink>
      <w:r w:rsidRPr="005F4A99">
        <w:rPr>
          <w:rFonts w:ascii="Arial" w:hAnsi="Arial" w:cs="Arial"/>
        </w:rPr>
        <w:t xml:space="preserve"> и </w:t>
      </w:r>
      <w:hyperlink r:id="rId21" w:history="1">
        <w:r w:rsidRPr="005F4A99">
          <w:rPr>
            <w:rFonts w:ascii="Arial" w:hAnsi="Arial" w:cs="Arial"/>
          </w:rPr>
          <w:t>269.2</w:t>
        </w:r>
      </w:hyperlink>
      <w:r w:rsidRPr="005F4A99">
        <w:rPr>
          <w:rFonts w:ascii="Arial" w:hAnsi="Arial" w:cs="Arial"/>
        </w:rPr>
        <w:t xml:space="preserve"> Бюджетного кодекса Российской</w:t>
      </w:r>
      <w:proofErr w:type="gramEnd"/>
      <w:r w:rsidRPr="005F4A99">
        <w:rPr>
          <w:rFonts w:ascii="Arial" w:hAnsi="Arial" w:cs="Arial"/>
        </w:rPr>
        <w:t xml:space="preserve"> Федерации, и на включение таких положений в соглашение ____________________________________________________________________________</w:t>
      </w:r>
    </w:p>
    <w:p w14:paraId="1AC3D3F8"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65A78A90"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both"/>
        <w:rPr>
          <w:rFonts w:ascii="Arial" w:hAnsi="Arial" w:cs="Arial"/>
        </w:rPr>
      </w:pPr>
      <w:r w:rsidRPr="005F4A99">
        <w:rPr>
          <w:rFonts w:ascii="Arial" w:hAnsi="Arial" w:cs="Arial"/>
        </w:rPr>
        <w:t>25. Согласен на 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5F4A99">
        <w:rPr>
          <w:rFonts w:ascii="Arial" w:hAnsi="Arial" w:cs="Arial"/>
          <w:strike/>
          <w:color w:val="FF0000"/>
        </w:rPr>
        <w:t xml:space="preserve"> </w:t>
      </w:r>
      <w:r w:rsidRPr="005F4A99">
        <w:rPr>
          <w:rFonts w:ascii="Arial" w:hAnsi="Arial" w:cs="Arial"/>
        </w:rPr>
        <w:t>____________________________________________________________________________</w:t>
      </w:r>
    </w:p>
    <w:p w14:paraId="677B9C5D"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jc w:val="center"/>
        <w:rPr>
          <w:rFonts w:ascii="Arial" w:hAnsi="Arial" w:cs="Arial"/>
          <w:sz w:val="18"/>
          <w:szCs w:val="18"/>
        </w:rPr>
      </w:pPr>
      <w:r w:rsidRPr="005F4A99">
        <w:rPr>
          <w:rFonts w:ascii="Arial" w:hAnsi="Arial" w:cs="Arial"/>
          <w:sz w:val="18"/>
          <w:szCs w:val="18"/>
        </w:rPr>
        <w:t>(подпись заявителя с расшифровкой)</w:t>
      </w:r>
    </w:p>
    <w:p w14:paraId="5633F2A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Заявитель: ________________ / ___________________ /</w:t>
      </w:r>
    </w:p>
    <w:p w14:paraId="21F1956A"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4BFDD0AF"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w:t>
      </w:r>
    </w:p>
    <w:p w14:paraId="633BA6D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Главный бухгалтер: ________________ / ___________________ /</w:t>
      </w:r>
    </w:p>
    <w:p w14:paraId="027D253C"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 xml:space="preserve">            (подпись)                            (Фамилия И.О.)</w:t>
      </w:r>
    </w:p>
    <w:p w14:paraId="160A2413"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p>
    <w:p w14:paraId="1E16A601" w14:textId="77777777"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Arial" w:hAnsi="Arial" w:cs="Arial"/>
        </w:rPr>
      </w:pPr>
      <w:r w:rsidRPr="005F4A99">
        <w:rPr>
          <w:rFonts w:ascii="Arial" w:hAnsi="Arial" w:cs="Arial"/>
        </w:rPr>
        <w:t>Дата: ________________________</w:t>
      </w:r>
    </w:p>
    <w:p w14:paraId="65EB2836" w14:textId="77777777" w:rsidR="00BD56C5" w:rsidRPr="005F4A99" w:rsidRDefault="00BD56C5" w:rsidP="00E03C05">
      <w:pPr>
        <w:shd w:val="clear" w:color="auto" w:fill="FFFFFF" w:themeFill="background1"/>
        <w:tabs>
          <w:tab w:val="left" w:pos="993"/>
        </w:tabs>
        <w:spacing w:after="0" w:line="240" w:lineRule="auto"/>
        <w:rPr>
          <w:rFonts w:ascii="Arial" w:hAnsi="Arial" w:cs="Arial"/>
        </w:rPr>
      </w:pPr>
      <w:r w:rsidRPr="005F4A99">
        <w:rPr>
          <w:rFonts w:ascii="Arial" w:hAnsi="Arial" w:cs="Arial"/>
        </w:rPr>
        <w:t>(день, месяц, год)</w:t>
      </w:r>
    </w:p>
    <w:p w14:paraId="0BA9A124" w14:textId="76F22F8B" w:rsidR="00BD56C5" w:rsidRPr="005F4A99" w:rsidRDefault="00BD56C5" w:rsidP="00E03C05">
      <w:pPr>
        <w:shd w:val="clear" w:color="auto" w:fill="FFFFFF" w:themeFill="background1"/>
        <w:tabs>
          <w:tab w:val="left" w:pos="993"/>
        </w:tabs>
        <w:autoSpaceDE w:val="0"/>
        <w:autoSpaceDN w:val="0"/>
        <w:adjustRightInd w:val="0"/>
        <w:spacing w:after="0" w:line="240" w:lineRule="auto"/>
        <w:rPr>
          <w:rFonts w:ascii="Times New Roman" w:hAnsi="Times New Roman"/>
          <w:sz w:val="20"/>
        </w:rPr>
      </w:pPr>
      <w:r w:rsidRPr="005F4A99">
        <w:rPr>
          <w:rFonts w:ascii="Arial" w:hAnsi="Arial" w:cs="Arial"/>
        </w:rPr>
        <w:t>М.П.</w:t>
      </w:r>
      <w:r w:rsidRPr="005F4A99">
        <w:rPr>
          <w:rFonts w:ascii="Times New Roman" w:hAnsi="Times New Roman"/>
          <w:sz w:val="20"/>
        </w:rPr>
        <w:t xml:space="preserve">                                                                      </w:t>
      </w:r>
      <w:r w:rsidRPr="005F4A99">
        <w:rPr>
          <w:rFonts w:ascii="Times New Roman" w:hAnsi="Times New Roman"/>
          <w:sz w:val="26"/>
          <w:szCs w:val="26"/>
        </w:rPr>
        <w:br w:type="page"/>
      </w:r>
    </w:p>
    <w:p w14:paraId="05978BD1" w14:textId="77777777" w:rsidR="00BD56C5" w:rsidRPr="005F4A99" w:rsidRDefault="00BD56C5" w:rsidP="00C765B3">
      <w:pPr>
        <w:shd w:val="clear" w:color="auto" w:fill="FFFFFF" w:themeFill="background1"/>
        <w:tabs>
          <w:tab w:val="left" w:pos="993"/>
        </w:tabs>
        <w:ind w:firstLine="709"/>
        <w:jc w:val="center"/>
        <w:rPr>
          <w:rFonts w:ascii="Arial" w:hAnsi="Arial" w:cs="Arial"/>
          <w:sz w:val="24"/>
          <w:szCs w:val="24"/>
        </w:rPr>
      </w:pPr>
      <w:r w:rsidRPr="005F4A99">
        <w:rPr>
          <w:rFonts w:ascii="Arial" w:hAnsi="Arial" w:cs="Arial"/>
          <w:sz w:val="24"/>
          <w:szCs w:val="24"/>
        </w:rPr>
        <w:lastRenderedPageBreak/>
        <w:t>Согласие на обработку персональных данных</w:t>
      </w:r>
    </w:p>
    <w:p w14:paraId="21DB8B13" w14:textId="77777777" w:rsidR="00BD56C5" w:rsidRPr="005F4A99" w:rsidRDefault="00BD56C5" w:rsidP="00C765B3">
      <w:pPr>
        <w:shd w:val="clear" w:color="auto" w:fill="FFFFFF" w:themeFill="background1"/>
        <w:tabs>
          <w:tab w:val="left" w:pos="993"/>
        </w:tabs>
        <w:autoSpaceDE w:val="0"/>
        <w:autoSpaceDN w:val="0"/>
        <w:adjustRightInd w:val="0"/>
        <w:ind w:right="-185" w:firstLine="709"/>
        <w:jc w:val="center"/>
        <w:rPr>
          <w:rFonts w:ascii="Arial" w:hAnsi="Arial" w:cs="Arial"/>
          <w:color w:val="000000"/>
          <w:sz w:val="24"/>
          <w:szCs w:val="24"/>
        </w:rPr>
      </w:pPr>
      <w:r w:rsidRPr="005F4A99">
        <w:rPr>
          <w:rFonts w:ascii="Arial" w:hAnsi="Arial" w:cs="Arial"/>
          <w:color w:val="000000"/>
          <w:sz w:val="24"/>
          <w:szCs w:val="24"/>
        </w:rPr>
        <w:t>Заполняется заявителем - индивидуальным предпринимателем</w:t>
      </w:r>
    </w:p>
    <w:p w14:paraId="7E730994" w14:textId="77777777" w:rsidR="00BD56C5" w:rsidRPr="005F4A99" w:rsidRDefault="00BD56C5" w:rsidP="00C765B3">
      <w:pPr>
        <w:widowControl w:val="0"/>
        <w:shd w:val="clear" w:color="auto" w:fill="FFFFFF" w:themeFill="background1"/>
        <w:tabs>
          <w:tab w:val="left" w:pos="993"/>
        </w:tabs>
        <w:suppressAutoHyphens/>
        <w:autoSpaceDE w:val="0"/>
        <w:ind w:firstLine="709"/>
        <w:rPr>
          <w:rFonts w:ascii="Arial" w:hAnsi="Arial" w:cs="Arial"/>
          <w:sz w:val="24"/>
          <w:szCs w:val="24"/>
          <w:lang w:eastAsia="ar-SA"/>
        </w:rPr>
      </w:pPr>
    </w:p>
    <w:p w14:paraId="1E435D04" w14:textId="0BEA217C"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Pr>
          <w:rFonts w:ascii="Arial" w:hAnsi="Arial" w:cs="Arial"/>
          <w:sz w:val="24"/>
          <w:szCs w:val="24"/>
          <w:lang w:eastAsia="ar-SA"/>
        </w:rPr>
        <w:t xml:space="preserve">г. Бородино </w:t>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Pr>
          <w:rFonts w:ascii="Arial" w:hAnsi="Arial" w:cs="Arial"/>
          <w:sz w:val="24"/>
          <w:szCs w:val="24"/>
          <w:lang w:eastAsia="ar-SA"/>
        </w:rPr>
        <w:tab/>
      </w:r>
      <w:r w:rsidR="00146683">
        <w:rPr>
          <w:rFonts w:ascii="Arial" w:hAnsi="Arial" w:cs="Arial"/>
          <w:sz w:val="24"/>
          <w:szCs w:val="24"/>
          <w:lang w:eastAsia="ar-SA"/>
        </w:rPr>
        <w:t>«</w:t>
      </w:r>
      <w:r>
        <w:rPr>
          <w:rFonts w:ascii="Arial" w:hAnsi="Arial" w:cs="Arial"/>
          <w:sz w:val="24"/>
          <w:szCs w:val="24"/>
          <w:lang w:eastAsia="ar-SA"/>
        </w:rPr>
        <w:t>__</w:t>
      </w:r>
      <w:r w:rsidRPr="005F4A99">
        <w:rPr>
          <w:rFonts w:ascii="Arial" w:hAnsi="Arial" w:cs="Arial"/>
          <w:sz w:val="24"/>
          <w:szCs w:val="24"/>
          <w:lang w:eastAsia="ar-SA"/>
        </w:rPr>
        <w:t>__</w:t>
      </w:r>
      <w:r w:rsidR="00146683">
        <w:rPr>
          <w:rFonts w:ascii="Arial" w:hAnsi="Arial" w:cs="Arial"/>
          <w:sz w:val="24"/>
          <w:szCs w:val="24"/>
          <w:lang w:eastAsia="ar-SA"/>
        </w:rPr>
        <w:t>»</w:t>
      </w:r>
      <w:r w:rsidRPr="005F4A99">
        <w:rPr>
          <w:rFonts w:ascii="Arial" w:hAnsi="Arial" w:cs="Arial"/>
          <w:sz w:val="24"/>
          <w:szCs w:val="24"/>
          <w:lang w:eastAsia="ar-SA"/>
        </w:rPr>
        <w:t xml:space="preserve"> __________ 20_</w:t>
      </w:r>
      <w:r>
        <w:rPr>
          <w:rFonts w:ascii="Arial" w:hAnsi="Arial" w:cs="Arial"/>
          <w:sz w:val="24"/>
          <w:szCs w:val="24"/>
          <w:lang w:eastAsia="ar-SA"/>
        </w:rPr>
        <w:t>__</w:t>
      </w:r>
      <w:r w:rsidRPr="005F4A99">
        <w:rPr>
          <w:rFonts w:ascii="Arial" w:hAnsi="Arial" w:cs="Arial"/>
          <w:sz w:val="24"/>
          <w:szCs w:val="24"/>
          <w:lang w:eastAsia="ar-SA"/>
        </w:rPr>
        <w:t>_ г.</w:t>
      </w:r>
    </w:p>
    <w:p w14:paraId="4D1BB7A1" w14:textId="77777777" w:rsidR="00BD56C5" w:rsidRDefault="00BD56C5" w:rsidP="00C765B3">
      <w:pPr>
        <w:widowControl w:val="0"/>
        <w:shd w:val="clear" w:color="auto" w:fill="FFFFFF" w:themeFill="background1"/>
        <w:tabs>
          <w:tab w:val="left" w:pos="993"/>
        </w:tabs>
        <w:suppressAutoHyphens/>
        <w:autoSpaceDE w:val="0"/>
        <w:jc w:val="center"/>
        <w:rPr>
          <w:rFonts w:ascii="Arial" w:hAnsi="Arial" w:cs="Arial"/>
          <w:sz w:val="20"/>
          <w:lang w:eastAsia="ar-SA"/>
        </w:rPr>
      </w:pPr>
      <w:r w:rsidRPr="005F4A99">
        <w:rPr>
          <w:rFonts w:ascii="Arial" w:hAnsi="Arial" w:cs="Arial"/>
          <w:sz w:val="24"/>
          <w:szCs w:val="24"/>
          <w:lang w:eastAsia="ar-SA"/>
        </w:rPr>
        <w:t>Я, ___________________</w:t>
      </w:r>
      <w:r>
        <w:rPr>
          <w:rFonts w:ascii="Arial" w:hAnsi="Arial" w:cs="Arial"/>
          <w:sz w:val="24"/>
          <w:szCs w:val="24"/>
          <w:lang w:eastAsia="ar-SA"/>
        </w:rPr>
        <w:t>______________________________________</w:t>
      </w:r>
      <w:r w:rsidRPr="005F4A99">
        <w:rPr>
          <w:rFonts w:ascii="Arial" w:hAnsi="Arial" w:cs="Arial"/>
          <w:sz w:val="24"/>
          <w:szCs w:val="24"/>
          <w:lang w:eastAsia="ar-SA"/>
        </w:rPr>
        <w:t xml:space="preserve">____, </w:t>
      </w:r>
      <w:r w:rsidRPr="009F36E2">
        <w:rPr>
          <w:rFonts w:ascii="Arial" w:hAnsi="Arial" w:cs="Arial"/>
          <w:sz w:val="20"/>
          <w:lang w:eastAsia="ar-SA"/>
        </w:rPr>
        <w:t xml:space="preserve">          (фамилия, имя, отчество)</w:t>
      </w:r>
    </w:p>
    <w:p w14:paraId="3B606F09" w14:textId="77777777" w:rsidR="00BD56C5" w:rsidRPr="005F4A99" w:rsidRDefault="00BD56C5" w:rsidP="00C765B3">
      <w:pPr>
        <w:widowControl w:val="0"/>
        <w:shd w:val="clear" w:color="auto" w:fill="FFFFFF" w:themeFill="background1"/>
        <w:tabs>
          <w:tab w:val="left" w:pos="993"/>
        </w:tabs>
        <w:suppressAutoHyphens/>
        <w:autoSpaceDE w:val="0"/>
        <w:rPr>
          <w:rFonts w:ascii="Arial" w:hAnsi="Arial" w:cs="Arial"/>
          <w:sz w:val="24"/>
          <w:szCs w:val="24"/>
          <w:lang w:eastAsia="ar-SA"/>
        </w:rPr>
      </w:pPr>
      <w:r w:rsidRPr="005F4A99">
        <w:rPr>
          <w:rFonts w:ascii="Arial" w:hAnsi="Arial" w:cs="Arial"/>
          <w:sz w:val="24"/>
          <w:szCs w:val="24"/>
          <w:lang w:eastAsia="ar-SA"/>
        </w:rPr>
        <w:t>име</w:t>
      </w:r>
      <w:r>
        <w:rPr>
          <w:rFonts w:ascii="Arial" w:hAnsi="Arial" w:cs="Arial"/>
          <w:sz w:val="24"/>
          <w:szCs w:val="24"/>
          <w:lang w:eastAsia="ar-SA"/>
        </w:rPr>
        <w:t>ющий (</w:t>
      </w:r>
      <w:proofErr w:type="spellStart"/>
      <w:r>
        <w:rPr>
          <w:rFonts w:ascii="Arial" w:hAnsi="Arial" w:cs="Arial"/>
          <w:sz w:val="24"/>
          <w:szCs w:val="24"/>
          <w:lang w:eastAsia="ar-SA"/>
        </w:rPr>
        <w:t>ая</w:t>
      </w:r>
      <w:proofErr w:type="spellEnd"/>
      <w:r>
        <w:rPr>
          <w:rFonts w:ascii="Arial" w:hAnsi="Arial" w:cs="Arial"/>
          <w:sz w:val="24"/>
          <w:szCs w:val="24"/>
          <w:lang w:eastAsia="ar-SA"/>
        </w:rPr>
        <w:t>) ________________</w:t>
      </w:r>
      <w:r w:rsidRPr="005F4A99">
        <w:rPr>
          <w:rFonts w:ascii="Arial" w:hAnsi="Arial" w:cs="Arial"/>
          <w:sz w:val="24"/>
          <w:szCs w:val="24"/>
          <w:lang w:eastAsia="ar-SA"/>
        </w:rPr>
        <w:t>_____№ ____________</w:t>
      </w:r>
      <w:r w:rsidRPr="009F36E2">
        <w:rPr>
          <w:rFonts w:ascii="Arial" w:hAnsi="Arial" w:cs="Arial"/>
          <w:sz w:val="24"/>
          <w:szCs w:val="24"/>
          <w:lang w:eastAsia="ar-SA"/>
        </w:rPr>
        <w:t xml:space="preserve"> </w:t>
      </w:r>
      <w:r w:rsidRPr="005F4A99">
        <w:rPr>
          <w:rFonts w:ascii="Arial" w:hAnsi="Arial" w:cs="Arial"/>
          <w:sz w:val="24"/>
          <w:szCs w:val="24"/>
          <w:lang w:eastAsia="ar-SA"/>
        </w:rPr>
        <w:t>выдан</w:t>
      </w:r>
      <w:r>
        <w:rPr>
          <w:rFonts w:ascii="Arial" w:hAnsi="Arial" w:cs="Arial"/>
          <w:sz w:val="24"/>
          <w:szCs w:val="24"/>
          <w:lang w:eastAsia="ar-SA"/>
        </w:rPr>
        <w:t xml:space="preserve"> _____</w:t>
      </w:r>
      <w:r w:rsidRPr="005F4A99">
        <w:rPr>
          <w:rFonts w:ascii="Arial" w:hAnsi="Arial" w:cs="Arial"/>
          <w:sz w:val="24"/>
          <w:szCs w:val="24"/>
          <w:lang w:eastAsia="ar-SA"/>
        </w:rPr>
        <w:t>__________________________________</w:t>
      </w:r>
      <w:r>
        <w:rPr>
          <w:rFonts w:ascii="Arial" w:hAnsi="Arial" w:cs="Arial"/>
          <w:sz w:val="24"/>
          <w:szCs w:val="24"/>
          <w:lang w:eastAsia="ar-SA"/>
        </w:rPr>
        <w:t>___________________</w:t>
      </w:r>
      <w:r w:rsidRPr="005F4A99">
        <w:rPr>
          <w:rFonts w:ascii="Arial" w:hAnsi="Arial" w:cs="Arial"/>
          <w:sz w:val="24"/>
          <w:szCs w:val="24"/>
          <w:lang w:eastAsia="ar-SA"/>
        </w:rPr>
        <w:t>___________,</w:t>
      </w:r>
    </w:p>
    <w:p w14:paraId="7D90740C" w14:textId="77777777" w:rsidR="00BD56C5" w:rsidRPr="005F4A99" w:rsidRDefault="00BD56C5" w:rsidP="00C765B3">
      <w:pPr>
        <w:widowControl w:val="0"/>
        <w:shd w:val="clear" w:color="auto" w:fill="FFFFFF" w:themeFill="background1"/>
        <w:tabs>
          <w:tab w:val="left" w:pos="993"/>
        </w:tabs>
        <w:suppressAutoHyphens/>
        <w:autoSpaceDE w:val="0"/>
        <w:jc w:val="center"/>
        <w:rPr>
          <w:rFonts w:ascii="Arial" w:hAnsi="Arial" w:cs="Arial"/>
          <w:sz w:val="24"/>
          <w:szCs w:val="24"/>
          <w:lang w:eastAsia="ar-SA"/>
        </w:rPr>
      </w:pPr>
      <w:r w:rsidRPr="009F36E2">
        <w:rPr>
          <w:rFonts w:ascii="Arial" w:hAnsi="Arial" w:cs="Arial"/>
          <w:sz w:val="20"/>
          <w:lang w:eastAsia="ar-SA"/>
        </w:rPr>
        <w:t>(вид документа, удостоверяющего личность, наименование органа, выдавшего документ, удостоверяющий личность, дата выдачи)</w:t>
      </w:r>
    </w:p>
    <w:p w14:paraId="29C0F103" w14:textId="77777777"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проживающий (</w:t>
      </w:r>
      <w:proofErr w:type="spellStart"/>
      <w:r w:rsidRPr="005F4A99">
        <w:rPr>
          <w:rFonts w:ascii="Arial" w:hAnsi="Arial" w:cs="Arial"/>
          <w:sz w:val="24"/>
          <w:szCs w:val="24"/>
          <w:lang w:eastAsia="ar-SA"/>
        </w:rPr>
        <w:t>ая</w:t>
      </w:r>
      <w:proofErr w:type="spellEnd"/>
      <w:r w:rsidRPr="005F4A99">
        <w:rPr>
          <w:rFonts w:ascii="Arial" w:hAnsi="Arial" w:cs="Arial"/>
          <w:sz w:val="24"/>
          <w:szCs w:val="24"/>
          <w:lang w:eastAsia="ar-SA"/>
        </w:rPr>
        <w:t>) ____________________________________________________,</w:t>
      </w:r>
    </w:p>
    <w:p w14:paraId="69EAD548" w14:textId="77777777" w:rsidR="00BD56C5" w:rsidRPr="009F36E2" w:rsidRDefault="00BD56C5" w:rsidP="00C765B3">
      <w:pPr>
        <w:widowControl w:val="0"/>
        <w:shd w:val="clear" w:color="auto" w:fill="FFFFFF" w:themeFill="background1"/>
        <w:tabs>
          <w:tab w:val="left" w:pos="993"/>
        </w:tabs>
        <w:suppressAutoHyphens/>
        <w:autoSpaceDE w:val="0"/>
        <w:ind w:firstLine="709"/>
        <w:jc w:val="center"/>
        <w:rPr>
          <w:rFonts w:ascii="Arial" w:hAnsi="Arial" w:cs="Arial"/>
          <w:sz w:val="20"/>
          <w:lang w:eastAsia="ar-SA"/>
        </w:rPr>
      </w:pPr>
      <w:r w:rsidRPr="009F36E2">
        <w:rPr>
          <w:rFonts w:ascii="Arial" w:hAnsi="Arial" w:cs="Arial"/>
          <w:sz w:val="20"/>
          <w:lang w:eastAsia="ar-SA"/>
        </w:rPr>
        <w:t>(адрес места жительства по паспорту)</w:t>
      </w:r>
    </w:p>
    <w:p w14:paraId="71051926" w14:textId="77777777" w:rsidR="00BD56C5" w:rsidRPr="005F4A99" w:rsidRDefault="00BD56C5" w:rsidP="00767922">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выражаю свое согласие на обработку специалистами администрацией города Бородино Красноярского края, расположенным по адресу: г. Бородино, ул. Горького д.5, (далее – Специалист) моих персональных данных.</w:t>
      </w:r>
    </w:p>
    <w:p w14:paraId="6BA2B984"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roofErr w:type="gramStart"/>
      <w:r w:rsidRPr="005F4A99">
        <w:rPr>
          <w:rFonts w:ascii="Arial" w:hAnsi="Arial" w:cs="Arial"/>
          <w:sz w:val="24"/>
          <w:szCs w:val="24"/>
          <w:lang w:eastAsia="ar-SA"/>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государственной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5F4A99">
        <w:rPr>
          <w:rFonts w:ascii="Arial" w:hAnsi="Arial" w:cs="Arial"/>
          <w:sz w:val="24"/>
          <w:szCs w:val="24"/>
          <w:lang w:eastAsia="ar-SA"/>
        </w:rPr>
        <w:t>. Обрабатываться могут такие персональные данные, как фамилия, имя, отчество, год, месяц, дата и место рождения, адрес проживания.</w:t>
      </w:r>
    </w:p>
    <w:p w14:paraId="5CB400C0"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Мне известно, что обработка Специалистом моих персональных данных осуществляется в информационных системах, с применением электронных и бумажных носителей информации.</w:t>
      </w:r>
    </w:p>
    <w:p w14:paraId="008DB313"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Данное согласие действует в течение всего срока оказания муниципальной поддержки.</w:t>
      </w:r>
    </w:p>
    <w:p w14:paraId="571B93E7" w14:textId="77777777"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r w:rsidRPr="005F4A99">
        <w:rPr>
          <w:rFonts w:ascii="Arial" w:hAnsi="Arial" w:cs="Arial"/>
          <w:sz w:val="24"/>
          <w:szCs w:val="24"/>
          <w:lang w:eastAsia="ar-SA"/>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14:paraId="5805E101" w14:textId="77777777" w:rsidR="00BD56C5" w:rsidRDefault="00BD56C5" w:rsidP="00C765B3">
      <w:pPr>
        <w:widowControl w:val="0"/>
        <w:shd w:val="clear" w:color="auto" w:fill="FFFFFF" w:themeFill="background1"/>
        <w:tabs>
          <w:tab w:val="left" w:pos="993"/>
        </w:tabs>
        <w:suppressAutoHyphens/>
        <w:autoSpaceDE w:val="0"/>
        <w:ind w:firstLine="709"/>
        <w:jc w:val="both"/>
        <w:rPr>
          <w:rFonts w:ascii="Arial" w:hAnsi="Arial" w:cs="Arial"/>
          <w:sz w:val="24"/>
          <w:szCs w:val="24"/>
          <w:lang w:eastAsia="ar-SA"/>
        </w:rPr>
      </w:pPr>
    </w:p>
    <w:p w14:paraId="7495D1BB" w14:textId="38BE11E3" w:rsidR="00BD56C5" w:rsidRPr="005F4A99" w:rsidRDefault="00BD56C5" w:rsidP="00C765B3">
      <w:pPr>
        <w:widowControl w:val="0"/>
        <w:shd w:val="clear" w:color="auto" w:fill="FFFFFF" w:themeFill="background1"/>
        <w:tabs>
          <w:tab w:val="left" w:pos="993"/>
        </w:tabs>
        <w:suppressAutoHyphens/>
        <w:autoSpaceDE w:val="0"/>
        <w:jc w:val="both"/>
        <w:rPr>
          <w:rFonts w:ascii="Arial" w:hAnsi="Arial" w:cs="Arial"/>
          <w:sz w:val="24"/>
          <w:szCs w:val="24"/>
          <w:lang w:eastAsia="ar-SA"/>
        </w:rPr>
      </w:pPr>
      <w:r w:rsidRPr="005F4A99">
        <w:rPr>
          <w:rFonts w:ascii="Arial" w:hAnsi="Arial" w:cs="Arial"/>
          <w:sz w:val="24"/>
          <w:szCs w:val="24"/>
          <w:lang w:eastAsia="ar-SA"/>
        </w:rPr>
        <w:t xml:space="preserve"> _______________________</w:t>
      </w:r>
      <w:r>
        <w:rPr>
          <w:rFonts w:ascii="Arial" w:hAnsi="Arial" w:cs="Arial"/>
          <w:sz w:val="24"/>
          <w:szCs w:val="24"/>
          <w:lang w:eastAsia="ar-SA"/>
        </w:rPr>
        <w:t xml:space="preserve">                                            </w:t>
      </w:r>
      <w:r w:rsidR="00767922">
        <w:rPr>
          <w:rFonts w:ascii="Arial" w:hAnsi="Arial" w:cs="Arial"/>
          <w:sz w:val="24"/>
          <w:szCs w:val="24"/>
        </w:rPr>
        <w:t>«</w:t>
      </w:r>
      <w:r w:rsidRPr="005F4A99">
        <w:rPr>
          <w:rFonts w:ascii="Arial" w:hAnsi="Arial" w:cs="Arial"/>
          <w:sz w:val="24"/>
          <w:szCs w:val="24"/>
        </w:rPr>
        <w:t>___</w:t>
      </w:r>
      <w:r w:rsidR="00767922">
        <w:rPr>
          <w:rFonts w:ascii="Arial" w:hAnsi="Arial" w:cs="Arial"/>
          <w:sz w:val="24"/>
          <w:szCs w:val="24"/>
        </w:rPr>
        <w:t>»</w:t>
      </w:r>
      <w:r w:rsidRPr="005F4A99">
        <w:rPr>
          <w:rFonts w:ascii="Arial" w:hAnsi="Arial" w:cs="Arial"/>
          <w:sz w:val="24"/>
          <w:szCs w:val="24"/>
        </w:rPr>
        <w:t xml:space="preserve"> ____________ 20__ г</w:t>
      </w:r>
    </w:p>
    <w:p w14:paraId="0274652E" w14:textId="3F720B9A" w:rsidR="00BD56C5" w:rsidRPr="005F4A99" w:rsidRDefault="00BD56C5" w:rsidP="00C765B3">
      <w:pPr>
        <w:widowControl w:val="0"/>
        <w:shd w:val="clear" w:color="auto" w:fill="FFFFFF" w:themeFill="background1"/>
        <w:tabs>
          <w:tab w:val="left" w:pos="993"/>
        </w:tabs>
        <w:suppressAutoHyphens/>
        <w:autoSpaceDE w:val="0"/>
        <w:ind w:firstLine="709"/>
        <w:jc w:val="both"/>
        <w:rPr>
          <w:rFonts w:ascii="Times New Roman" w:hAnsi="Times New Roman" w:cs="Courier New"/>
          <w:sz w:val="20"/>
          <w:szCs w:val="16"/>
        </w:rPr>
      </w:pPr>
      <w:r w:rsidRPr="005F4A99">
        <w:rPr>
          <w:rFonts w:ascii="Arial" w:hAnsi="Arial" w:cs="Arial"/>
          <w:sz w:val="20"/>
          <w:lang w:eastAsia="ar-SA"/>
        </w:rPr>
        <w:t xml:space="preserve">          (подпись)</w:t>
      </w:r>
      <w:r w:rsidRPr="005F4A99">
        <w:rPr>
          <w:rFonts w:ascii="Times New Roman" w:hAnsi="Times New Roman" w:cs="Courier New"/>
          <w:sz w:val="20"/>
          <w:szCs w:val="16"/>
        </w:rPr>
        <w:t xml:space="preserve">                                                                      </w:t>
      </w:r>
      <w:r w:rsidRPr="005F4A99">
        <w:rPr>
          <w:rFonts w:ascii="Times New Roman" w:hAnsi="Times New Roman" w:cs="Courier New"/>
          <w:sz w:val="26"/>
          <w:szCs w:val="26"/>
        </w:rPr>
        <w:br w:type="page"/>
      </w:r>
    </w:p>
    <w:p w14:paraId="465A3541" w14:textId="77777777" w:rsidR="00BD56C5" w:rsidRPr="005F4A99" w:rsidRDefault="00BD56C5"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Приложение № 2.1 к Порядку</w:t>
      </w:r>
    </w:p>
    <w:p w14:paraId="25469237" w14:textId="77777777" w:rsidR="0067079D" w:rsidRDefault="0067079D"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p w14:paraId="7279E3CC" w14:textId="77777777" w:rsidR="0067079D" w:rsidRPr="00767922" w:rsidRDefault="00BD56C5" w:rsidP="00C765B3">
      <w:pPr>
        <w:shd w:val="clear" w:color="auto" w:fill="FFFFFF" w:themeFill="background1"/>
        <w:tabs>
          <w:tab w:val="left" w:pos="993"/>
        </w:tabs>
        <w:spacing w:after="0" w:line="240" w:lineRule="auto"/>
        <w:ind w:left="284" w:firstLine="425"/>
        <w:jc w:val="center"/>
        <w:rPr>
          <w:rFonts w:ascii="Arial" w:hAnsi="Arial" w:cs="Arial"/>
          <w:b/>
          <w:bCs/>
          <w:sz w:val="24"/>
          <w:szCs w:val="24"/>
        </w:rPr>
      </w:pPr>
      <w:r w:rsidRPr="00767922">
        <w:rPr>
          <w:rFonts w:ascii="Arial" w:hAnsi="Arial" w:cs="Arial"/>
          <w:b/>
          <w:bCs/>
          <w:sz w:val="24"/>
          <w:szCs w:val="24"/>
        </w:rPr>
        <w:t xml:space="preserve">Заявление </w:t>
      </w:r>
    </w:p>
    <w:p w14:paraId="7CCD932A" w14:textId="4924EB91" w:rsidR="00BD56C5" w:rsidRDefault="00BD56C5"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r w:rsidRPr="005F4A99">
        <w:rPr>
          <w:rFonts w:ascii="Arial" w:hAnsi="Arial" w:cs="Arial"/>
          <w:bCs/>
          <w:sz w:val="24"/>
          <w:szCs w:val="24"/>
        </w:rPr>
        <w:t>о соответствии вновь созданного юридического лица</w:t>
      </w:r>
      <w:r w:rsidR="0067079D">
        <w:rPr>
          <w:rFonts w:ascii="Arial" w:hAnsi="Arial" w:cs="Arial"/>
          <w:bCs/>
          <w:sz w:val="24"/>
          <w:szCs w:val="24"/>
        </w:rPr>
        <w:t xml:space="preserve"> </w:t>
      </w:r>
      <w:r w:rsidRPr="005F4A99">
        <w:rPr>
          <w:rFonts w:ascii="Arial" w:hAnsi="Arial" w:cs="Arial"/>
          <w:bCs/>
          <w:sz w:val="24"/>
          <w:szCs w:val="24"/>
        </w:rPr>
        <w:t>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w:t>
      </w:r>
      <w:r w:rsidR="0067079D">
        <w:rPr>
          <w:rFonts w:ascii="Arial" w:hAnsi="Arial" w:cs="Arial"/>
          <w:bCs/>
          <w:sz w:val="24"/>
          <w:szCs w:val="24"/>
        </w:rPr>
        <w:t xml:space="preserve"> </w:t>
      </w:r>
      <w:r w:rsidRPr="005F4A99">
        <w:rPr>
          <w:rFonts w:ascii="Arial" w:hAnsi="Arial" w:cs="Arial"/>
          <w:bCs/>
          <w:sz w:val="24"/>
          <w:szCs w:val="24"/>
        </w:rPr>
        <w:t>«О развитии малого и среднего предпринимательства в Российской Федерации»</w:t>
      </w:r>
    </w:p>
    <w:p w14:paraId="6EC1048F" w14:textId="77777777" w:rsidR="00767922" w:rsidRPr="005F4A99" w:rsidRDefault="00767922" w:rsidP="00C765B3">
      <w:pPr>
        <w:shd w:val="clear" w:color="auto" w:fill="FFFFFF" w:themeFill="background1"/>
        <w:tabs>
          <w:tab w:val="left" w:pos="993"/>
        </w:tabs>
        <w:spacing w:after="0" w:line="240" w:lineRule="auto"/>
        <w:ind w:left="284" w:firstLine="425"/>
        <w:jc w:val="center"/>
        <w:rPr>
          <w:rFonts w:ascii="Arial" w:hAnsi="Arial" w:cs="Arial"/>
          <w:bCs/>
          <w:sz w:val="24"/>
          <w:szCs w:val="24"/>
        </w:rPr>
      </w:pPr>
    </w:p>
    <w:tbl>
      <w:tblPr>
        <w:tblW w:w="0" w:type="auto"/>
        <w:tblInd w:w="108" w:type="dxa"/>
        <w:tblBorders>
          <w:bottom w:val="single" w:sz="4" w:space="0" w:color="000000"/>
        </w:tblBorders>
        <w:tblLook w:val="04A0" w:firstRow="1" w:lastRow="0" w:firstColumn="1" w:lastColumn="0" w:noHBand="0" w:noVBand="1"/>
      </w:tblPr>
      <w:tblGrid>
        <w:gridCol w:w="1134"/>
        <w:gridCol w:w="2650"/>
        <w:gridCol w:w="503"/>
        <w:gridCol w:w="251"/>
        <w:gridCol w:w="1231"/>
        <w:gridCol w:w="3693"/>
      </w:tblGrid>
      <w:tr w:rsidR="00BD56C5" w:rsidRPr="005F4A99" w14:paraId="53E83E91" w14:textId="77777777" w:rsidTr="00985B34">
        <w:tc>
          <w:tcPr>
            <w:tcW w:w="3784" w:type="dxa"/>
            <w:gridSpan w:val="2"/>
            <w:tcBorders>
              <w:bottom w:val="nil"/>
            </w:tcBorders>
          </w:tcPr>
          <w:p w14:paraId="3B5DCB34" w14:textId="77777777" w:rsidR="00BD56C5" w:rsidRPr="005F4A99" w:rsidRDefault="00BD56C5" w:rsidP="00C765B3">
            <w:pPr>
              <w:shd w:val="clear" w:color="auto" w:fill="FFFFFF" w:themeFill="background1"/>
              <w:tabs>
                <w:tab w:val="left" w:pos="993"/>
              </w:tabs>
              <w:ind w:left="284" w:hanging="284"/>
              <w:jc w:val="both"/>
              <w:rPr>
                <w:rFonts w:ascii="Arial" w:hAnsi="Arial" w:cs="Arial"/>
                <w:bCs/>
                <w:sz w:val="24"/>
                <w:szCs w:val="24"/>
              </w:rPr>
            </w:pPr>
            <w:r w:rsidRPr="005F4A99">
              <w:rPr>
                <w:rFonts w:ascii="Arial" w:hAnsi="Arial" w:cs="Arial"/>
                <w:bCs/>
                <w:sz w:val="24"/>
                <w:szCs w:val="24"/>
              </w:rPr>
              <w:t>Настоящим заявляю, что</w:t>
            </w:r>
          </w:p>
        </w:tc>
        <w:tc>
          <w:tcPr>
            <w:tcW w:w="5678" w:type="dxa"/>
            <w:gridSpan w:val="4"/>
            <w:tcBorders>
              <w:bottom w:val="single" w:sz="4" w:space="0" w:color="000000"/>
            </w:tcBorders>
          </w:tcPr>
          <w:p w14:paraId="18496D0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E274920" w14:textId="77777777" w:rsidTr="00985B34">
        <w:tc>
          <w:tcPr>
            <w:tcW w:w="3784" w:type="dxa"/>
            <w:gridSpan w:val="2"/>
            <w:tcBorders>
              <w:top w:val="nil"/>
              <w:bottom w:val="single" w:sz="4" w:space="0" w:color="000000"/>
            </w:tcBorders>
          </w:tcPr>
          <w:p w14:paraId="0FB5342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c>
          <w:tcPr>
            <w:tcW w:w="5678" w:type="dxa"/>
            <w:gridSpan w:val="4"/>
            <w:tcBorders>
              <w:top w:val="single" w:sz="4" w:space="0" w:color="000000"/>
              <w:bottom w:val="single" w:sz="4" w:space="0" w:color="000000"/>
            </w:tcBorders>
          </w:tcPr>
          <w:p w14:paraId="359E1F65" w14:textId="77777777" w:rsidR="00BD56C5" w:rsidRPr="005F4A99" w:rsidRDefault="00BD56C5" w:rsidP="00C765B3">
            <w:pPr>
              <w:shd w:val="clear" w:color="auto" w:fill="FFFFFF" w:themeFill="background1"/>
              <w:tabs>
                <w:tab w:val="left" w:pos="993"/>
              </w:tabs>
              <w:ind w:left="284" w:firstLine="425"/>
              <w:jc w:val="center"/>
              <w:rPr>
                <w:rFonts w:ascii="Times New Roman" w:hAnsi="Times New Roman"/>
                <w:bCs/>
                <w:sz w:val="28"/>
                <w:szCs w:val="28"/>
              </w:rPr>
            </w:pPr>
          </w:p>
        </w:tc>
      </w:tr>
      <w:tr w:rsidR="00BD56C5" w:rsidRPr="005F4A99" w14:paraId="1E39C8AA" w14:textId="77777777" w:rsidTr="00985B34">
        <w:tc>
          <w:tcPr>
            <w:tcW w:w="9462" w:type="dxa"/>
            <w:gridSpan w:val="6"/>
            <w:tcBorders>
              <w:top w:val="single" w:sz="4" w:space="0" w:color="000000"/>
            </w:tcBorders>
          </w:tcPr>
          <w:p w14:paraId="142D058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(указывается полное наименование юридического лица, 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индивидуального предпринимателя)</w:t>
            </w:r>
          </w:p>
        </w:tc>
      </w:tr>
      <w:tr w:rsidR="00BD56C5" w:rsidRPr="005F4A99" w14:paraId="33EB19F0" w14:textId="77777777" w:rsidTr="00985B34">
        <w:tc>
          <w:tcPr>
            <w:tcW w:w="1134" w:type="dxa"/>
            <w:tcBorders>
              <w:bottom w:val="nil"/>
            </w:tcBorders>
          </w:tcPr>
          <w:p w14:paraId="29D3D336" w14:textId="77777777" w:rsidR="00BD56C5" w:rsidRPr="005F4A99" w:rsidRDefault="00BD56C5" w:rsidP="00C765B3">
            <w:pPr>
              <w:shd w:val="clear" w:color="auto" w:fill="FFFFFF" w:themeFill="background1"/>
              <w:tabs>
                <w:tab w:val="left" w:pos="993"/>
              </w:tabs>
              <w:ind w:left="284" w:hanging="284"/>
              <w:rPr>
                <w:rFonts w:ascii="Arial" w:hAnsi="Arial" w:cs="Arial"/>
                <w:bCs/>
                <w:sz w:val="24"/>
                <w:szCs w:val="24"/>
              </w:rPr>
            </w:pPr>
            <w:r>
              <w:rPr>
                <w:rFonts w:ascii="Arial" w:hAnsi="Arial" w:cs="Arial"/>
                <w:bCs/>
                <w:sz w:val="24"/>
                <w:szCs w:val="24"/>
              </w:rPr>
              <w:t>ИНН</w:t>
            </w:r>
          </w:p>
        </w:tc>
        <w:tc>
          <w:tcPr>
            <w:tcW w:w="8328" w:type="dxa"/>
            <w:gridSpan w:val="5"/>
            <w:tcBorders>
              <w:bottom w:val="single" w:sz="4" w:space="0" w:color="000000"/>
            </w:tcBorders>
          </w:tcPr>
          <w:p w14:paraId="3E5A93F6" w14:textId="77777777" w:rsidR="00BD56C5" w:rsidRPr="005F4A99" w:rsidRDefault="00BD56C5" w:rsidP="00C765B3">
            <w:pPr>
              <w:shd w:val="clear" w:color="auto" w:fill="FFFFFF" w:themeFill="background1"/>
              <w:tabs>
                <w:tab w:val="left" w:pos="993"/>
              </w:tabs>
              <w:rPr>
                <w:rFonts w:ascii="Arial" w:hAnsi="Arial" w:cs="Arial"/>
                <w:bCs/>
                <w:sz w:val="24"/>
                <w:szCs w:val="24"/>
              </w:rPr>
            </w:pPr>
          </w:p>
        </w:tc>
      </w:tr>
      <w:tr w:rsidR="00BD56C5" w:rsidRPr="005F4A99" w14:paraId="2F0F5F14" w14:textId="77777777" w:rsidTr="00985B34">
        <w:tc>
          <w:tcPr>
            <w:tcW w:w="1134" w:type="dxa"/>
            <w:tcBorders>
              <w:top w:val="nil"/>
              <w:bottom w:val="nil"/>
            </w:tcBorders>
          </w:tcPr>
          <w:p w14:paraId="5D4ED04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8328" w:type="dxa"/>
            <w:gridSpan w:val="5"/>
            <w:tcBorders>
              <w:top w:val="single" w:sz="4" w:space="0" w:color="000000"/>
              <w:bottom w:val="nil"/>
            </w:tcBorders>
          </w:tcPr>
          <w:p w14:paraId="3399D1B8"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BD56C5" w:rsidRPr="005F4A99" w14:paraId="4C3E42B1" w14:textId="77777777" w:rsidTr="00985B34">
        <w:tc>
          <w:tcPr>
            <w:tcW w:w="4287" w:type="dxa"/>
            <w:gridSpan w:val="3"/>
            <w:tcBorders>
              <w:bottom w:val="nil"/>
            </w:tcBorders>
          </w:tcPr>
          <w:p w14:paraId="7BBF56EE" w14:textId="77777777" w:rsidR="00BD56C5" w:rsidRPr="005F4A99" w:rsidRDefault="00BD56C5" w:rsidP="00C765B3">
            <w:pPr>
              <w:shd w:val="clear" w:color="auto" w:fill="FFFFFF" w:themeFill="background1"/>
              <w:tabs>
                <w:tab w:val="left" w:pos="993"/>
              </w:tabs>
              <w:ind w:left="284" w:hanging="108"/>
              <w:rPr>
                <w:rFonts w:ascii="Arial" w:hAnsi="Arial" w:cs="Arial"/>
                <w:bCs/>
                <w:sz w:val="24"/>
                <w:szCs w:val="24"/>
              </w:rPr>
            </w:pPr>
            <w:r w:rsidRPr="005F4A99">
              <w:rPr>
                <w:rFonts w:ascii="Arial" w:hAnsi="Arial" w:cs="Arial"/>
                <w:bCs/>
                <w:sz w:val="24"/>
                <w:szCs w:val="24"/>
              </w:rPr>
              <w:t>дата государственной регистрации:</w:t>
            </w:r>
          </w:p>
        </w:tc>
        <w:tc>
          <w:tcPr>
            <w:tcW w:w="5175" w:type="dxa"/>
            <w:gridSpan w:val="3"/>
            <w:tcBorders>
              <w:bottom w:val="single" w:sz="4" w:space="0" w:color="000000"/>
            </w:tcBorders>
          </w:tcPr>
          <w:p w14:paraId="7676F26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884BF8C" w14:textId="77777777" w:rsidTr="00985B34">
        <w:tc>
          <w:tcPr>
            <w:tcW w:w="4287" w:type="dxa"/>
            <w:gridSpan w:val="3"/>
            <w:tcBorders>
              <w:top w:val="nil"/>
              <w:bottom w:val="single" w:sz="4" w:space="0" w:color="000000"/>
            </w:tcBorders>
          </w:tcPr>
          <w:p w14:paraId="0B916216"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5175" w:type="dxa"/>
            <w:gridSpan w:val="3"/>
            <w:tcBorders>
              <w:top w:val="single" w:sz="4" w:space="0" w:color="000000"/>
              <w:bottom w:val="single" w:sz="4" w:space="0" w:color="000000"/>
            </w:tcBorders>
          </w:tcPr>
          <w:p w14:paraId="636C9B0A"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025C8F35" w14:textId="77777777" w:rsidTr="00985B34">
        <w:tc>
          <w:tcPr>
            <w:tcW w:w="9462" w:type="dxa"/>
            <w:gridSpan w:val="6"/>
            <w:tcBorders>
              <w:top w:val="single" w:sz="4" w:space="0" w:color="000000"/>
            </w:tcBorders>
          </w:tcPr>
          <w:p w14:paraId="77B553CB"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bCs/>
                <w:sz w:val="20"/>
              </w:rPr>
              <w:t>(указывается дата государственной регистрации юридического лица или индивидуального предпринимателя)</w:t>
            </w:r>
          </w:p>
        </w:tc>
      </w:tr>
      <w:tr w:rsidR="00BD56C5" w:rsidRPr="005F4A99" w14:paraId="61908601" w14:textId="77777777" w:rsidTr="00985B34">
        <w:tc>
          <w:tcPr>
            <w:tcW w:w="9462" w:type="dxa"/>
            <w:gridSpan w:val="6"/>
          </w:tcPr>
          <w:p w14:paraId="33EE8C7E" w14:textId="77777777" w:rsidR="00BD56C5" w:rsidRPr="005F4A99" w:rsidRDefault="00BD56C5" w:rsidP="00C765B3">
            <w:pPr>
              <w:shd w:val="clear" w:color="auto" w:fill="FFFFFF" w:themeFill="background1"/>
              <w:tabs>
                <w:tab w:val="left" w:pos="993"/>
              </w:tabs>
              <w:ind w:left="284" w:firstLine="425"/>
              <w:jc w:val="both"/>
              <w:rPr>
                <w:rFonts w:ascii="Arial" w:hAnsi="Arial" w:cs="Arial"/>
                <w:bCs/>
                <w:sz w:val="24"/>
                <w:szCs w:val="24"/>
              </w:rPr>
            </w:pPr>
            <w:r w:rsidRPr="005F4A99">
              <w:rPr>
                <w:rFonts w:ascii="Arial" w:hAnsi="Arial" w:cs="Arial"/>
                <w:sz w:val="24"/>
                <w:szCs w:val="24"/>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BD56C5" w:rsidRPr="005F4A99" w14:paraId="4D5EC6E9" w14:textId="77777777" w:rsidTr="00985B34">
        <w:tc>
          <w:tcPr>
            <w:tcW w:w="4538" w:type="dxa"/>
            <w:gridSpan w:val="4"/>
            <w:tcBorders>
              <w:bottom w:val="single" w:sz="4" w:space="0" w:color="000000"/>
            </w:tcBorders>
          </w:tcPr>
          <w:p w14:paraId="0071C91B"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1231" w:type="dxa"/>
            <w:tcBorders>
              <w:bottom w:val="nil"/>
            </w:tcBorders>
          </w:tcPr>
          <w:p w14:paraId="283CC423"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3693" w:type="dxa"/>
            <w:tcBorders>
              <w:bottom w:val="single" w:sz="4" w:space="0" w:color="000000"/>
            </w:tcBorders>
          </w:tcPr>
          <w:p w14:paraId="3E3D3674"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64184E4E" w14:textId="77777777" w:rsidTr="00985B34">
        <w:tc>
          <w:tcPr>
            <w:tcW w:w="4538" w:type="dxa"/>
            <w:gridSpan w:val="4"/>
            <w:tcBorders>
              <w:top w:val="nil"/>
            </w:tcBorders>
          </w:tcPr>
          <w:p w14:paraId="4801B4CE"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 xml:space="preserve">(фамилия, имя, отчество (последнее </w:t>
            </w:r>
            <w:r w:rsidRPr="005F4A99">
              <w:rPr>
                <w:rFonts w:ascii="Arial" w:hAnsi="Arial" w:cs="Arial"/>
                <w:sz w:val="20"/>
              </w:rPr>
              <w:sym w:font="Symbol" w:char="F02D"/>
            </w:r>
            <w:r w:rsidRPr="005F4A99">
              <w:rPr>
                <w:rFonts w:ascii="Arial" w:hAnsi="Arial" w:cs="Arial"/>
                <w:sz w:val="20"/>
              </w:rPr>
              <w:t xml:space="preserve"> при наличии) </w:t>
            </w:r>
            <w:proofErr w:type="gramStart"/>
            <w:r w:rsidRPr="005F4A99">
              <w:rPr>
                <w:rFonts w:ascii="Arial" w:hAnsi="Arial" w:cs="Arial"/>
                <w:sz w:val="20"/>
              </w:rPr>
              <w:t>подписавшего</w:t>
            </w:r>
            <w:proofErr w:type="gramEnd"/>
            <w:r w:rsidRPr="005F4A99">
              <w:rPr>
                <w:rFonts w:ascii="Arial" w:hAnsi="Arial" w:cs="Arial"/>
                <w:sz w:val="20"/>
              </w:rPr>
              <w:t>, должность)</w:t>
            </w:r>
          </w:p>
        </w:tc>
        <w:tc>
          <w:tcPr>
            <w:tcW w:w="1231" w:type="dxa"/>
            <w:tcBorders>
              <w:top w:val="nil"/>
            </w:tcBorders>
          </w:tcPr>
          <w:p w14:paraId="04822CB7"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p>
        </w:tc>
        <w:tc>
          <w:tcPr>
            <w:tcW w:w="3693" w:type="dxa"/>
            <w:tcBorders>
              <w:top w:val="single" w:sz="4" w:space="0" w:color="000000"/>
            </w:tcBorders>
          </w:tcPr>
          <w:p w14:paraId="10FA0ED9"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0"/>
              </w:rPr>
            </w:pPr>
            <w:r w:rsidRPr="005F4A99">
              <w:rPr>
                <w:rFonts w:ascii="Arial" w:hAnsi="Arial" w:cs="Arial"/>
                <w:sz w:val="20"/>
              </w:rPr>
              <w:t>подпись</w:t>
            </w:r>
          </w:p>
        </w:tc>
      </w:tr>
      <w:tr w:rsidR="00BD56C5" w:rsidRPr="005F4A99" w14:paraId="06F17B26" w14:textId="77777777" w:rsidTr="00985B34">
        <w:tc>
          <w:tcPr>
            <w:tcW w:w="4538" w:type="dxa"/>
            <w:gridSpan w:val="4"/>
          </w:tcPr>
          <w:p w14:paraId="1380FE60"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c>
          <w:tcPr>
            <w:tcW w:w="4924" w:type="dxa"/>
            <w:gridSpan w:val="2"/>
          </w:tcPr>
          <w:p w14:paraId="56AB5BE6"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54DDDDF6" w14:textId="77777777" w:rsidTr="00985B34">
        <w:tc>
          <w:tcPr>
            <w:tcW w:w="4538" w:type="dxa"/>
            <w:gridSpan w:val="4"/>
          </w:tcPr>
          <w:p w14:paraId="790E0631"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A10782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r w:rsidRPr="005F4A99">
              <w:rPr>
                <w:rFonts w:ascii="Arial" w:hAnsi="Arial" w:cs="Arial"/>
                <w:bCs/>
                <w:sz w:val="24"/>
                <w:szCs w:val="24"/>
              </w:rPr>
              <w:t>«___»___________________ 20___ г.</w:t>
            </w:r>
          </w:p>
        </w:tc>
      </w:tr>
      <w:tr w:rsidR="00BD56C5" w:rsidRPr="005F4A99" w14:paraId="2C207940" w14:textId="77777777" w:rsidTr="00985B34">
        <w:tc>
          <w:tcPr>
            <w:tcW w:w="4538" w:type="dxa"/>
            <w:gridSpan w:val="4"/>
          </w:tcPr>
          <w:p w14:paraId="5E98FAE2"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Pr>
          <w:p w14:paraId="2DDDAC1C" w14:textId="77777777" w:rsidR="00BD56C5" w:rsidRPr="005F4A99" w:rsidRDefault="00BD56C5" w:rsidP="00C765B3">
            <w:pPr>
              <w:shd w:val="clear" w:color="auto" w:fill="FFFFFF" w:themeFill="background1"/>
              <w:tabs>
                <w:tab w:val="left" w:pos="993"/>
              </w:tabs>
              <w:ind w:left="284" w:firstLine="425"/>
              <w:rPr>
                <w:rFonts w:ascii="Arial" w:hAnsi="Arial" w:cs="Arial"/>
                <w:bCs/>
                <w:sz w:val="20"/>
              </w:rPr>
            </w:pPr>
            <w:r w:rsidRPr="005F4A99">
              <w:rPr>
                <w:rFonts w:ascii="Arial" w:hAnsi="Arial" w:cs="Arial"/>
                <w:sz w:val="20"/>
              </w:rPr>
              <w:t>дата составления заявления</w:t>
            </w:r>
          </w:p>
        </w:tc>
      </w:tr>
      <w:tr w:rsidR="00BD56C5" w:rsidRPr="005F4A99" w14:paraId="51D183B7" w14:textId="77777777" w:rsidTr="00985B34">
        <w:tc>
          <w:tcPr>
            <w:tcW w:w="4538" w:type="dxa"/>
            <w:gridSpan w:val="4"/>
            <w:tcBorders>
              <w:bottom w:val="nil"/>
            </w:tcBorders>
          </w:tcPr>
          <w:p w14:paraId="74D8663C" w14:textId="77777777" w:rsidR="00BD56C5" w:rsidRPr="005F4A99" w:rsidRDefault="00BD56C5" w:rsidP="00C765B3">
            <w:pPr>
              <w:shd w:val="clear" w:color="auto" w:fill="FFFFFF" w:themeFill="background1"/>
              <w:tabs>
                <w:tab w:val="left" w:pos="993"/>
              </w:tabs>
              <w:ind w:left="284" w:firstLine="425"/>
              <w:rPr>
                <w:rFonts w:ascii="Arial" w:hAnsi="Arial" w:cs="Arial"/>
                <w:bCs/>
                <w:sz w:val="24"/>
                <w:szCs w:val="24"/>
              </w:rPr>
            </w:pPr>
          </w:p>
        </w:tc>
        <w:tc>
          <w:tcPr>
            <w:tcW w:w="4924" w:type="dxa"/>
            <w:gridSpan w:val="2"/>
            <w:tcBorders>
              <w:bottom w:val="nil"/>
            </w:tcBorders>
          </w:tcPr>
          <w:p w14:paraId="2CD711C5" w14:textId="77777777" w:rsidR="00BD56C5" w:rsidRPr="005F4A99" w:rsidRDefault="00BD56C5" w:rsidP="00C765B3">
            <w:pPr>
              <w:shd w:val="clear" w:color="auto" w:fill="FFFFFF" w:themeFill="background1"/>
              <w:tabs>
                <w:tab w:val="left" w:pos="993"/>
              </w:tabs>
              <w:ind w:left="284" w:firstLine="425"/>
              <w:jc w:val="center"/>
              <w:rPr>
                <w:rFonts w:ascii="Arial" w:hAnsi="Arial" w:cs="Arial"/>
                <w:bCs/>
                <w:sz w:val="24"/>
                <w:szCs w:val="24"/>
              </w:rPr>
            </w:pPr>
          </w:p>
        </w:tc>
      </w:tr>
      <w:tr w:rsidR="00BD56C5" w:rsidRPr="005F4A99" w14:paraId="19B49737" w14:textId="77777777" w:rsidTr="00985B34">
        <w:tc>
          <w:tcPr>
            <w:tcW w:w="9462" w:type="dxa"/>
            <w:gridSpan w:val="6"/>
            <w:tcBorders>
              <w:bottom w:val="nil"/>
            </w:tcBorders>
          </w:tcPr>
          <w:p w14:paraId="6DB6D274" w14:textId="77777777" w:rsidR="00BD56C5" w:rsidRPr="005F4A99" w:rsidRDefault="00BD56C5" w:rsidP="00C765B3">
            <w:pPr>
              <w:shd w:val="clear" w:color="auto" w:fill="FFFFFF" w:themeFill="background1"/>
              <w:tabs>
                <w:tab w:val="left" w:pos="993"/>
              </w:tabs>
              <w:ind w:left="284" w:firstLine="425"/>
              <w:jc w:val="both"/>
              <w:rPr>
                <w:rFonts w:ascii="Arial" w:hAnsi="Arial" w:cs="Arial"/>
                <w:sz w:val="24"/>
                <w:szCs w:val="24"/>
              </w:rPr>
            </w:pPr>
            <w:r w:rsidRPr="005F4A99">
              <w:rPr>
                <w:rFonts w:ascii="Arial" w:hAnsi="Arial" w:cs="Arial"/>
                <w:sz w:val="24"/>
                <w:szCs w:val="24"/>
              </w:rPr>
              <w:t xml:space="preserve">                          М.П. </w:t>
            </w:r>
            <w:r w:rsidRPr="005F4A99">
              <w:rPr>
                <w:rFonts w:ascii="Arial" w:hAnsi="Arial" w:cs="Arial"/>
                <w:sz w:val="20"/>
              </w:rPr>
              <w:t>(при наличии)</w:t>
            </w:r>
          </w:p>
        </w:tc>
      </w:tr>
    </w:tbl>
    <w:p w14:paraId="4019E230" w14:textId="77777777" w:rsidR="00BD56C5" w:rsidRPr="005F4A99" w:rsidRDefault="00BD56C5" w:rsidP="00C765B3">
      <w:pPr>
        <w:shd w:val="clear" w:color="auto" w:fill="FFFFFF" w:themeFill="background1"/>
        <w:tabs>
          <w:tab w:val="left" w:pos="993"/>
        </w:tabs>
        <w:ind w:left="284" w:firstLine="425"/>
        <w:rPr>
          <w:rFonts w:ascii="Times New Roman" w:hAnsi="Times New Roman"/>
          <w:sz w:val="24"/>
          <w:szCs w:val="24"/>
        </w:rPr>
        <w:sectPr w:rsidR="00BD56C5" w:rsidRPr="005F4A99" w:rsidSect="00B30FED">
          <w:headerReference w:type="default" r:id="rId22"/>
          <w:pgSz w:w="11906" w:h="16838"/>
          <w:pgMar w:top="1134" w:right="851" w:bottom="993" w:left="1701" w:header="709" w:footer="709" w:gutter="0"/>
          <w:pgNumType w:start="1"/>
          <w:cols w:space="708"/>
          <w:titlePg/>
          <w:docGrid w:linePitch="360"/>
        </w:sectPr>
      </w:pPr>
    </w:p>
    <w:p w14:paraId="68789254" w14:textId="6CF508C4" w:rsidR="000869AC" w:rsidRDefault="000869AC" w:rsidP="00C765B3">
      <w:pPr>
        <w:shd w:val="clear" w:color="auto" w:fill="FFFFFF" w:themeFill="background1"/>
        <w:spacing w:after="0" w:line="240" w:lineRule="auto"/>
        <w:ind w:left="714" w:hanging="3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br w:type="page"/>
      </w:r>
    </w:p>
    <w:p w14:paraId="0630E134" w14:textId="437BA24D" w:rsidR="001909BF" w:rsidRPr="005F4A99" w:rsidRDefault="001909B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3</w:t>
      </w:r>
      <w:r w:rsidRPr="005F4A99">
        <w:rPr>
          <w:rFonts w:ascii="Arial" w:hAnsi="Arial" w:cs="Arial"/>
          <w:sz w:val="24"/>
          <w:szCs w:val="24"/>
        </w:rPr>
        <w:t xml:space="preserve"> к Порядку</w:t>
      </w:r>
    </w:p>
    <w:p w14:paraId="1C3C3992" w14:textId="77777777" w:rsidR="001909BF" w:rsidRDefault="001909BF"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3361EA96" w14:textId="77777777" w:rsidR="006D1684" w:rsidRDefault="006D1684"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6"/>
          <w:szCs w:val="26"/>
          <w:lang w:eastAsia="ru-RU"/>
        </w:rPr>
      </w:pPr>
    </w:p>
    <w:p w14:paraId="2D11A789" w14:textId="77777777" w:rsidR="000869AC" w:rsidRPr="00767922"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b/>
          <w:sz w:val="26"/>
          <w:szCs w:val="26"/>
          <w:lang w:eastAsia="ru-RU"/>
        </w:rPr>
      </w:pPr>
      <w:r w:rsidRPr="00767922">
        <w:rPr>
          <w:rFonts w:ascii="Arial" w:eastAsia="Times New Roman" w:hAnsi="Arial" w:cs="Arial"/>
          <w:b/>
          <w:sz w:val="26"/>
          <w:szCs w:val="26"/>
          <w:lang w:eastAsia="ru-RU"/>
        </w:rPr>
        <w:t>Смета расходов</w:t>
      </w:r>
    </w:p>
    <w:p w14:paraId="1954F95B"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28"/>
          <w:szCs w:val="28"/>
          <w:lang w:eastAsia="ru-RU"/>
        </w:rPr>
      </w:pPr>
      <w:r w:rsidRPr="007A4BA0">
        <w:rPr>
          <w:rFonts w:ascii="Times New Roman" w:eastAsia="Times New Roman" w:hAnsi="Times New Roman"/>
          <w:sz w:val="28"/>
          <w:szCs w:val="28"/>
          <w:lang w:eastAsia="ru-RU"/>
        </w:rPr>
        <w:t xml:space="preserve"> ______________________________________________________________</w:t>
      </w:r>
    </w:p>
    <w:p w14:paraId="6BEECF94" w14:textId="77777777" w:rsidR="000869AC" w:rsidRPr="007A4BA0" w:rsidRDefault="000869AC" w:rsidP="00C765B3">
      <w:pPr>
        <w:widowControl w:val="0"/>
        <w:shd w:val="clear" w:color="auto" w:fill="FFFFFF" w:themeFill="background1"/>
        <w:autoSpaceDE w:val="0"/>
        <w:autoSpaceDN w:val="0"/>
        <w:spacing w:after="0" w:line="240" w:lineRule="auto"/>
        <w:jc w:val="center"/>
        <w:rPr>
          <w:rFonts w:ascii="Times New Roman" w:eastAsia="Times New Roman" w:hAnsi="Times New Roman"/>
          <w:sz w:val="18"/>
          <w:szCs w:val="18"/>
          <w:lang w:eastAsia="ru-RU"/>
        </w:rPr>
      </w:pPr>
      <w:r w:rsidRPr="007A4BA0">
        <w:rPr>
          <w:rFonts w:ascii="Times New Roman" w:eastAsia="Times New Roman" w:hAnsi="Times New Roman"/>
          <w:sz w:val="18"/>
          <w:szCs w:val="18"/>
          <w:lang w:eastAsia="ru-RU"/>
        </w:rPr>
        <w:t>(наименование получателя субсидии)</w:t>
      </w:r>
    </w:p>
    <w:p w14:paraId="439E5175" w14:textId="77777777" w:rsidR="000869AC" w:rsidRDefault="000869AC" w:rsidP="00C765B3">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2BA7D68A" w14:textId="43B2140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eastAsia="Times New Roman" w:hAnsi="Arial" w:cs="Arial"/>
          <w:color w:val="000000"/>
          <w:sz w:val="26"/>
          <w:szCs w:val="26"/>
          <w:lang w:eastAsia="ru-RU"/>
        </w:rPr>
        <w:t xml:space="preserve"> - </w:t>
      </w:r>
      <w:r w:rsidR="000869AC" w:rsidRPr="001909BF">
        <w:rPr>
          <w:rFonts w:ascii="Arial" w:hAnsi="Arial" w:cs="Arial"/>
          <w:sz w:val="26"/>
          <w:szCs w:val="26"/>
        </w:rPr>
        <w:t>подключение к инженерной инфраструктуре;</w:t>
      </w:r>
    </w:p>
    <w:p w14:paraId="60DE2839" w14:textId="21B7A408"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аренда объектов государственного и муниципального имущества;</w:t>
      </w:r>
    </w:p>
    <w:p w14:paraId="45BA0679" w14:textId="1D1C815A"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hAnsi="Arial" w:cs="Arial"/>
          <w:sz w:val="26"/>
          <w:szCs w:val="26"/>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xml:space="preserve">- текущий ремонт нежилого здания (нежилого помещения); </w:t>
      </w:r>
    </w:p>
    <w:p w14:paraId="0C971BCA" w14:textId="699B273E" w:rsidR="000869AC" w:rsidRPr="001909BF" w:rsidRDefault="00767922"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w:t>
      </w:r>
      <w:r w:rsidR="000869AC" w:rsidRPr="001909BF">
        <w:rPr>
          <w:rFonts w:ascii="Arial" w:hAnsi="Arial" w:cs="Arial"/>
          <w:sz w:val="26"/>
          <w:szCs w:val="26"/>
        </w:rPr>
        <w:t>- приобретение оборудования, мебели и оргтехники</w:t>
      </w:r>
    </w:p>
    <w:tbl>
      <w:tblPr>
        <w:tblStyle w:val="2"/>
        <w:tblW w:w="5000" w:type="pct"/>
        <w:tblLook w:val="04A0" w:firstRow="1" w:lastRow="0" w:firstColumn="1" w:lastColumn="0" w:noHBand="0" w:noVBand="1"/>
      </w:tblPr>
      <w:tblGrid>
        <w:gridCol w:w="604"/>
        <w:gridCol w:w="2046"/>
        <w:gridCol w:w="2021"/>
        <w:gridCol w:w="1183"/>
        <w:gridCol w:w="1384"/>
        <w:gridCol w:w="1445"/>
        <w:gridCol w:w="1454"/>
      </w:tblGrid>
      <w:tr w:rsidR="000869AC" w:rsidRPr="001909BF" w14:paraId="1B18F6C3" w14:textId="77777777" w:rsidTr="00985B34">
        <w:tc>
          <w:tcPr>
            <w:tcW w:w="299" w:type="pct"/>
          </w:tcPr>
          <w:p w14:paraId="1C11C0F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0" w:type="pct"/>
          </w:tcPr>
          <w:p w14:paraId="7024A07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998" w:type="pct"/>
          </w:tcPr>
          <w:p w14:paraId="482DD6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584" w:type="pct"/>
          </w:tcPr>
          <w:p w14:paraId="2191305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цена</w:t>
            </w:r>
          </w:p>
          <w:p w14:paraId="59F7773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за ед.</w:t>
            </w:r>
          </w:p>
          <w:p w14:paraId="05A5EA2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683" w:type="pct"/>
          </w:tcPr>
          <w:p w14:paraId="49158EB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количество</w:t>
            </w:r>
          </w:p>
          <w:p w14:paraId="5B1128E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(шт.)</w:t>
            </w:r>
          </w:p>
        </w:tc>
        <w:tc>
          <w:tcPr>
            <w:tcW w:w="713" w:type="pct"/>
          </w:tcPr>
          <w:p w14:paraId="3C5AC34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0102CF8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3" w:type="pct"/>
          </w:tcPr>
          <w:p w14:paraId="63DFC86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объекта/ места нахождения имущества</w:t>
            </w:r>
          </w:p>
        </w:tc>
      </w:tr>
      <w:tr w:rsidR="000869AC" w:rsidRPr="001909BF" w14:paraId="0F0F29F6" w14:textId="77777777" w:rsidTr="00985B34">
        <w:tc>
          <w:tcPr>
            <w:tcW w:w="299" w:type="pct"/>
          </w:tcPr>
          <w:p w14:paraId="27BF4A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0" w:type="pct"/>
          </w:tcPr>
          <w:p w14:paraId="70A4165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61F92ED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2F85D87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3CCE7DE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58C1395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07C0EB4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CA8E5DE" w14:textId="77777777" w:rsidTr="00985B34">
        <w:tc>
          <w:tcPr>
            <w:tcW w:w="299" w:type="pct"/>
          </w:tcPr>
          <w:p w14:paraId="53C97F0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0" w:type="pct"/>
          </w:tcPr>
          <w:p w14:paraId="741C413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7AFF6C0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33DFD1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2C7EE68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B5DB35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74B5C73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667D19F5" w14:textId="77777777" w:rsidTr="00985B34">
        <w:tc>
          <w:tcPr>
            <w:tcW w:w="299" w:type="pct"/>
          </w:tcPr>
          <w:p w14:paraId="768761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0" w:type="pct"/>
          </w:tcPr>
          <w:p w14:paraId="42BEA09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998" w:type="pct"/>
          </w:tcPr>
          <w:p w14:paraId="26240C4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584" w:type="pct"/>
          </w:tcPr>
          <w:p w14:paraId="4FF82C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83" w:type="pct"/>
          </w:tcPr>
          <w:p w14:paraId="7EC77E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465B44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365E9B6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81F6E51" w14:textId="77777777" w:rsidTr="00985B34">
        <w:tc>
          <w:tcPr>
            <w:tcW w:w="3573" w:type="pct"/>
            <w:gridSpan w:val="5"/>
          </w:tcPr>
          <w:p w14:paraId="6859ADC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13" w:type="pct"/>
          </w:tcPr>
          <w:p w14:paraId="536CD36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3" w:type="pct"/>
          </w:tcPr>
          <w:p w14:paraId="10F813E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8D7C929" w14:textId="77777777" w:rsidR="000869AC" w:rsidRPr="001909BF" w:rsidRDefault="000869AC" w:rsidP="00C765B3">
      <w:pPr>
        <w:shd w:val="clear" w:color="auto" w:fill="FFFFFF" w:themeFill="background1"/>
        <w:autoSpaceDE w:val="0"/>
        <w:autoSpaceDN w:val="0"/>
        <w:adjustRightInd w:val="0"/>
        <w:spacing w:after="0" w:line="240" w:lineRule="auto"/>
        <w:ind w:firstLine="708"/>
        <w:jc w:val="both"/>
        <w:rPr>
          <w:rFonts w:ascii="Arial" w:eastAsia="Times New Roman" w:hAnsi="Arial" w:cs="Arial"/>
          <w:color w:val="000000"/>
          <w:sz w:val="26"/>
          <w:szCs w:val="26"/>
          <w:lang w:eastAsia="ru-RU"/>
        </w:rPr>
      </w:pPr>
    </w:p>
    <w:p w14:paraId="594CD20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xml:space="preserve">□ </w:t>
      </w:r>
      <w:r w:rsidRPr="001909BF">
        <w:rPr>
          <w:rFonts w:ascii="Arial" w:hAnsi="Arial" w:cs="Arial"/>
          <w:sz w:val="26"/>
          <w:szCs w:val="26"/>
        </w:rPr>
        <w:t>оплата первоначального (авансового) лизингового взноса и (или) очередных лизинговых платежей по заключенным договорам лизинга (</w:t>
      </w:r>
      <w:proofErr w:type="spellStart"/>
      <w:r w:rsidRPr="001909BF">
        <w:rPr>
          <w:rFonts w:ascii="Arial" w:hAnsi="Arial" w:cs="Arial"/>
          <w:sz w:val="26"/>
          <w:szCs w:val="26"/>
        </w:rPr>
        <w:t>сублизинга</w:t>
      </w:r>
      <w:proofErr w:type="spellEnd"/>
      <w:r w:rsidRPr="001909BF">
        <w:rPr>
          <w:rFonts w:ascii="Arial" w:hAnsi="Arial" w:cs="Arial"/>
          <w:sz w:val="26"/>
          <w:szCs w:val="26"/>
        </w:rPr>
        <w:t>) оборудования</w:t>
      </w:r>
      <w:r w:rsidRPr="001909BF">
        <w:rPr>
          <w:rFonts w:ascii="Arial" w:eastAsia="Times New Roman" w:hAnsi="Arial" w:cs="Arial"/>
          <w:color w:val="000000"/>
          <w:sz w:val="26"/>
          <w:szCs w:val="26"/>
          <w:lang w:eastAsia="ru-RU"/>
        </w:rPr>
        <w:t>:</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5CFA7D0" w14:textId="77777777" w:rsidTr="00985B34">
        <w:tc>
          <w:tcPr>
            <w:tcW w:w="306" w:type="pct"/>
          </w:tcPr>
          <w:p w14:paraId="73234AB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BF609F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8E977D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4FA7398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договора лизинга</w:t>
            </w:r>
          </w:p>
        </w:tc>
        <w:tc>
          <w:tcPr>
            <w:tcW w:w="720" w:type="pct"/>
          </w:tcPr>
          <w:p w14:paraId="5D57331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c>
          <w:tcPr>
            <w:tcW w:w="719" w:type="pct"/>
          </w:tcPr>
          <w:p w14:paraId="754F7F3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96993DC" w14:textId="77777777" w:rsidTr="00985B34">
        <w:tc>
          <w:tcPr>
            <w:tcW w:w="306" w:type="pct"/>
          </w:tcPr>
          <w:p w14:paraId="0A6599C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76C9182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1BB02D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0D8887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1DF792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3DB1648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F32191" w14:textId="77777777" w:rsidTr="00985B34">
        <w:tc>
          <w:tcPr>
            <w:tcW w:w="306" w:type="pct"/>
          </w:tcPr>
          <w:p w14:paraId="425A47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1C73C92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20F9278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16F17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DD7FF3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1266EF3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4F0E72E" w14:textId="77777777" w:rsidTr="00985B34">
        <w:tc>
          <w:tcPr>
            <w:tcW w:w="306" w:type="pct"/>
          </w:tcPr>
          <w:p w14:paraId="375B675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4897EF6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C9611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39DD10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686892B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0ED177E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C58799" w14:textId="77777777" w:rsidTr="00985B34">
        <w:tc>
          <w:tcPr>
            <w:tcW w:w="3561" w:type="pct"/>
            <w:gridSpan w:val="4"/>
          </w:tcPr>
          <w:p w14:paraId="78E18D8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FF4842"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7F8412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CEFB1C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283034B"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уплата процентов по кредитам на приобретение оборудования:</w:t>
      </w:r>
    </w:p>
    <w:tbl>
      <w:tblPr>
        <w:tblStyle w:val="2"/>
        <w:tblW w:w="5000" w:type="pct"/>
        <w:tblLook w:val="04A0" w:firstRow="1" w:lastRow="0" w:firstColumn="1" w:lastColumn="0" w:noHBand="0" w:noVBand="1"/>
      </w:tblPr>
      <w:tblGrid>
        <w:gridCol w:w="576"/>
        <w:gridCol w:w="2019"/>
        <w:gridCol w:w="1995"/>
        <w:gridCol w:w="2457"/>
        <w:gridCol w:w="1417"/>
        <w:gridCol w:w="1673"/>
      </w:tblGrid>
      <w:tr w:rsidR="000869AC" w:rsidRPr="001909BF" w14:paraId="0973F423" w14:textId="77777777" w:rsidTr="00985B34">
        <w:trPr>
          <w:cantSplit/>
        </w:trPr>
        <w:tc>
          <w:tcPr>
            <w:tcW w:w="306" w:type="pct"/>
          </w:tcPr>
          <w:p w14:paraId="6722275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017" w:type="pct"/>
          </w:tcPr>
          <w:p w14:paraId="244C1F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005" w:type="pct"/>
          </w:tcPr>
          <w:p w14:paraId="1759BFF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33" w:type="pct"/>
          </w:tcPr>
          <w:p w14:paraId="69271FC7"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реквизиты кредитного договора</w:t>
            </w:r>
          </w:p>
        </w:tc>
        <w:tc>
          <w:tcPr>
            <w:tcW w:w="720" w:type="pct"/>
          </w:tcPr>
          <w:p w14:paraId="1CFB117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66D941C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719" w:type="pct"/>
          </w:tcPr>
          <w:p w14:paraId="37BDDA7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5C9CC277" w14:textId="77777777" w:rsidTr="00985B34">
        <w:trPr>
          <w:cantSplit/>
        </w:trPr>
        <w:tc>
          <w:tcPr>
            <w:tcW w:w="306" w:type="pct"/>
          </w:tcPr>
          <w:p w14:paraId="4069867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017" w:type="pct"/>
          </w:tcPr>
          <w:p w14:paraId="2B5802A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6A69C94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775CA7F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38A4F83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BD31A1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FAB620" w14:textId="77777777" w:rsidTr="00985B34">
        <w:trPr>
          <w:cantSplit/>
        </w:trPr>
        <w:tc>
          <w:tcPr>
            <w:tcW w:w="306" w:type="pct"/>
          </w:tcPr>
          <w:p w14:paraId="04DD2E78"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017" w:type="pct"/>
          </w:tcPr>
          <w:p w14:paraId="344C5F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7107DE2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55E1A78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4CE5A6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14303E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1D78033" w14:textId="77777777" w:rsidTr="00985B34">
        <w:trPr>
          <w:cantSplit/>
        </w:trPr>
        <w:tc>
          <w:tcPr>
            <w:tcW w:w="306" w:type="pct"/>
          </w:tcPr>
          <w:p w14:paraId="0729BC5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017" w:type="pct"/>
          </w:tcPr>
          <w:p w14:paraId="672B6A3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005" w:type="pct"/>
          </w:tcPr>
          <w:p w14:paraId="079594B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33" w:type="pct"/>
          </w:tcPr>
          <w:p w14:paraId="107641A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20" w:type="pct"/>
          </w:tcPr>
          <w:p w14:paraId="23C1D7C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5E807A0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85ADC5D" w14:textId="77777777" w:rsidTr="00985B34">
        <w:trPr>
          <w:cantSplit/>
        </w:trPr>
        <w:tc>
          <w:tcPr>
            <w:tcW w:w="3561" w:type="pct"/>
            <w:gridSpan w:val="4"/>
          </w:tcPr>
          <w:p w14:paraId="435DC37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720" w:type="pct"/>
          </w:tcPr>
          <w:p w14:paraId="7F20D37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719" w:type="pct"/>
          </w:tcPr>
          <w:p w14:paraId="295DA3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20C487D8"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E9C3BD1"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сертификация (декларирование) продукции (продовольственного сырья, товаров, работ, услуг), лицензирование деятельности:</w:t>
      </w:r>
    </w:p>
    <w:tbl>
      <w:tblPr>
        <w:tblStyle w:val="2"/>
        <w:tblW w:w="5000" w:type="pct"/>
        <w:tblLook w:val="04A0" w:firstRow="1" w:lastRow="0" w:firstColumn="1" w:lastColumn="0" w:noHBand="0" w:noVBand="1"/>
      </w:tblPr>
      <w:tblGrid>
        <w:gridCol w:w="1018"/>
        <w:gridCol w:w="3382"/>
        <w:gridCol w:w="3343"/>
        <w:gridCol w:w="2394"/>
      </w:tblGrid>
      <w:tr w:rsidR="000869AC" w:rsidRPr="001909BF" w14:paraId="07B5BB85" w14:textId="77777777" w:rsidTr="00985B34">
        <w:tc>
          <w:tcPr>
            <w:tcW w:w="502" w:type="pct"/>
          </w:tcPr>
          <w:p w14:paraId="3AAF8C4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668" w:type="pct"/>
          </w:tcPr>
          <w:p w14:paraId="7BA65BD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649" w:type="pct"/>
          </w:tcPr>
          <w:p w14:paraId="381DEFDE"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181" w:type="pct"/>
          </w:tcPr>
          <w:p w14:paraId="6F87EA4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стоимость </w:t>
            </w:r>
          </w:p>
          <w:p w14:paraId="4C3426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113BB70C" w14:textId="77777777" w:rsidTr="00985B34">
        <w:tc>
          <w:tcPr>
            <w:tcW w:w="502" w:type="pct"/>
          </w:tcPr>
          <w:p w14:paraId="61E7879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668" w:type="pct"/>
          </w:tcPr>
          <w:p w14:paraId="0A48FD5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D2B3AB6"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6E781E9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43865152" w14:textId="77777777" w:rsidTr="00985B34">
        <w:tc>
          <w:tcPr>
            <w:tcW w:w="502" w:type="pct"/>
          </w:tcPr>
          <w:p w14:paraId="3AE9EF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668" w:type="pct"/>
          </w:tcPr>
          <w:p w14:paraId="3B93C91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2F959D8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19C8B2F6"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7D76E9" w14:textId="77777777" w:rsidTr="00985B34">
        <w:tc>
          <w:tcPr>
            <w:tcW w:w="502" w:type="pct"/>
          </w:tcPr>
          <w:p w14:paraId="12EA9B5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668" w:type="pct"/>
          </w:tcPr>
          <w:p w14:paraId="4D564FA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649" w:type="pct"/>
          </w:tcPr>
          <w:p w14:paraId="033B1EA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81" w:type="pct"/>
          </w:tcPr>
          <w:p w14:paraId="0E13A3B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F824E0E" w14:textId="77777777" w:rsidTr="00985B34">
        <w:trPr>
          <w:cantSplit/>
        </w:trPr>
        <w:tc>
          <w:tcPr>
            <w:tcW w:w="3819" w:type="pct"/>
            <w:gridSpan w:val="3"/>
          </w:tcPr>
          <w:p w14:paraId="42478CA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1181" w:type="pct"/>
          </w:tcPr>
          <w:p w14:paraId="4DECC65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14F91D05"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03D75A8" w14:textId="77777777" w:rsidR="00767922" w:rsidRPr="001909BF" w:rsidRDefault="00767922"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33DB098E"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lastRenderedPageBreak/>
        <w:t>□ обучение, подготовка и переподготовка персонала:</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3D1893F3" w14:textId="77777777" w:rsidTr="00985B34">
        <w:tc>
          <w:tcPr>
            <w:tcW w:w="360" w:type="pct"/>
          </w:tcPr>
          <w:p w14:paraId="750A6406"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2AAC396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расходов</w:t>
            </w:r>
          </w:p>
        </w:tc>
        <w:tc>
          <w:tcPr>
            <w:tcW w:w="1262" w:type="pct"/>
          </w:tcPr>
          <w:p w14:paraId="2C2334F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DB35D3D"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реквизиты договора оказания услуг </w:t>
            </w:r>
          </w:p>
          <w:p w14:paraId="450CDCE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по обучению</w:t>
            </w:r>
          </w:p>
        </w:tc>
        <w:tc>
          <w:tcPr>
            <w:tcW w:w="679" w:type="pct"/>
          </w:tcPr>
          <w:p w14:paraId="198276E9"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tc>
      </w:tr>
      <w:tr w:rsidR="000869AC" w:rsidRPr="001909BF" w14:paraId="1F3E6F99" w14:textId="77777777" w:rsidTr="00985B34">
        <w:tc>
          <w:tcPr>
            <w:tcW w:w="360" w:type="pct"/>
          </w:tcPr>
          <w:p w14:paraId="72F099C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3496D7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02F880C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270843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18D27D9"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0A084F8A" w14:textId="77777777" w:rsidTr="00985B34">
        <w:tc>
          <w:tcPr>
            <w:tcW w:w="360" w:type="pct"/>
          </w:tcPr>
          <w:p w14:paraId="394C0A2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52EBA7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5CB4819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13DC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CA611D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6AFC2C6" w14:textId="77777777" w:rsidTr="00985B34">
        <w:tc>
          <w:tcPr>
            <w:tcW w:w="360" w:type="pct"/>
          </w:tcPr>
          <w:p w14:paraId="7BE0052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5C3350F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37B6B1E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76D2F8E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6A2980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E22C062" w14:textId="77777777" w:rsidTr="00985B34">
        <w:tc>
          <w:tcPr>
            <w:tcW w:w="4321" w:type="pct"/>
            <w:gridSpan w:val="4"/>
          </w:tcPr>
          <w:p w14:paraId="4FD00B8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7B5745E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763B5247"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CD07676"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выплата по передаче прав на франшизу (паушальный взнос):</w:t>
      </w:r>
    </w:p>
    <w:tbl>
      <w:tblPr>
        <w:tblStyle w:val="2"/>
        <w:tblW w:w="5000" w:type="pct"/>
        <w:tblLook w:val="04A0" w:firstRow="1" w:lastRow="0" w:firstColumn="1" w:lastColumn="0" w:noHBand="0" w:noVBand="1"/>
      </w:tblPr>
      <w:tblGrid>
        <w:gridCol w:w="729"/>
        <w:gridCol w:w="2686"/>
        <w:gridCol w:w="2559"/>
        <w:gridCol w:w="2786"/>
        <w:gridCol w:w="1377"/>
      </w:tblGrid>
      <w:tr w:rsidR="000869AC" w:rsidRPr="001909BF" w14:paraId="416638A2" w14:textId="77777777" w:rsidTr="00985B34">
        <w:tc>
          <w:tcPr>
            <w:tcW w:w="360" w:type="pct"/>
          </w:tcPr>
          <w:p w14:paraId="445D72B2"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325" w:type="pct"/>
          </w:tcPr>
          <w:p w14:paraId="5005EABC"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правообладателя</w:t>
            </w:r>
          </w:p>
        </w:tc>
        <w:tc>
          <w:tcPr>
            <w:tcW w:w="1262" w:type="pct"/>
          </w:tcPr>
          <w:p w14:paraId="0E0B007F"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374" w:type="pct"/>
          </w:tcPr>
          <w:p w14:paraId="571EC59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коммерческой концессии</w:t>
            </w:r>
          </w:p>
        </w:tc>
        <w:tc>
          <w:tcPr>
            <w:tcW w:w="679" w:type="pct"/>
          </w:tcPr>
          <w:p w14:paraId="528E968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330C79A"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r>
      <w:tr w:rsidR="000869AC" w:rsidRPr="001909BF" w14:paraId="53356391" w14:textId="77777777" w:rsidTr="00985B34">
        <w:tc>
          <w:tcPr>
            <w:tcW w:w="360" w:type="pct"/>
          </w:tcPr>
          <w:p w14:paraId="099788F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325" w:type="pct"/>
          </w:tcPr>
          <w:p w14:paraId="156DB3E9"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2C9BBF1F"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DFFDB0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0B839D4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1AB85C7" w14:textId="77777777" w:rsidTr="00985B34">
        <w:tc>
          <w:tcPr>
            <w:tcW w:w="360" w:type="pct"/>
          </w:tcPr>
          <w:p w14:paraId="4239830C"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325" w:type="pct"/>
          </w:tcPr>
          <w:p w14:paraId="3365473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F6ACDDE"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4F68AE44"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7DF240C3"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22CFA77C" w14:textId="77777777" w:rsidTr="00985B34">
        <w:tc>
          <w:tcPr>
            <w:tcW w:w="360" w:type="pct"/>
          </w:tcPr>
          <w:p w14:paraId="3C3816C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325" w:type="pct"/>
          </w:tcPr>
          <w:p w14:paraId="4ECDE6C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62" w:type="pct"/>
          </w:tcPr>
          <w:p w14:paraId="4C1BDD2D"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374" w:type="pct"/>
          </w:tcPr>
          <w:p w14:paraId="6400E29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679" w:type="pct"/>
          </w:tcPr>
          <w:p w14:paraId="11025DA8"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35C2A5AA" w14:textId="77777777" w:rsidTr="00985B34">
        <w:tc>
          <w:tcPr>
            <w:tcW w:w="4321" w:type="pct"/>
            <w:gridSpan w:val="4"/>
          </w:tcPr>
          <w:p w14:paraId="1359156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679" w:type="pct"/>
          </w:tcPr>
          <w:p w14:paraId="5B9672E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075A48DF"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DAA4BE2" w14:textId="77777777" w:rsidR="000869AC" w:rsidRPr="001909BF"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r w:rsidRPr="001909BF">
        <w:rPr>
          <w:rFonts w:ascii="Arial" w:eastAsia="Times New Roman" w:hAnsi="Arial" w:cs="Arial"/>
          <w:color w:val="000000"/>
          <w:sz w:val="26"/>
          <w:szCs w:val="26"/>
          <w:lang w:eastAsia="ru-RU"/>
        </w:rPr>
        <w:t>□ оплата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tbl>
      <w:tblPr>
        <w:tblStyle w:val="2"/>
        <w:tblW w:w="5000" w:type="pct"/>
        <w:tblLook w:val="04A0" w:firstRow="1" w:lastRow="0" w:firstColumn="1" w:lastColumn="0" w:noHBand="0" w:noVBand="1"/>
      </w:tblPr>
      <w:tblGrid>
        <w:gridCol w:w="551"/>
        <w:gridCol w:w="2272"/>
        <w:gridCol w:w="2160"/>
        <w:gridCol w:w="2361"/>
        <w:gridCol w:w="1120"/>
        <w:gridCol w:w="1673"/>
      </w:tblGrid>
      <w:tr w:rsidR="000869AC" w:rsidRPr="001909BF" w14:paraId="1F374CC2" w14:textId="77777777" w:rsidTr="00985B34">
        <w:tc>
          <w:tcPr>
            <w:tcW w:w="317" w:type="pct"/>
          </w:tcPr>
          <w:p w14:paraId="792DF1C4"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 xml:space="preserve">№ </w:t>
            </w:r>
            <w:proofErr w:type="gramStart"/>
            <w:r w:rsidRPr="001909BF">
              <w:rPr>
                <w:rFonts w:ascii="Arial" w:eastAsia="Times New Roman" w:hAnsi="Arial" w:cs="Arial"/>
              </w:rPr>
              <w:t>п</w:t>
            </w:r>
            <w:proofErr w:type="gramEnd"/>
            <w:r w:rsidRPr="001909BF">
              <w:rPr>
                <w:rFonts w:ascii="Arial" w:eastAsia="Times New Roman" w:hAnsi="Arial" w:cs="Arial"/>
              </w:rPr>
              <w:t>/п</w:t>
            </w:r>
          </w:p>
        </w:tc>
        <w:tc>
          <w:tcPr>
            <w:tcW w:w="1166" w:type="pct"/>
          </w:tcPr>
          <w:p w14:paraId="72A0F625"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наименование арендодателя</w:t>
            </w:r>
          </w:p>
        </w:tc>
        <w:tc>
          <w:tcPr>
            <w:tcW w:w="1111" w:type="pct"/>
          </w:tcPr>
          <w:p w14:paraId="240FD2B8"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период (дата) осуществления расходов</w:t>
            </w:r>
          </w:p>
        </w:tc>
        <w:tc>
          <w:tcPr>
            <w:tcW w:w="1210" w:type="pct"/>
          </w:tcPr>
          <w:p w14:paraId="0E139844" w14:textId="77777777" w:rsidR="000869AC" w:rsidRPr="001909BF" w:rsidRDefault="000869AC" w:rsidP="00C765B3">
            <w:pPr>
              <w:shd w:val="clear" w:color="auto" w:fill="FFFFFF" w:themeFill="background1"/>
              <w:autoSpaceDE w:val="0"/>
              <w:autoSpaceDN w:val="0"/>
              <w:adjustRightInd w:val="0"/>
              <w:spacing w:after="0" w:line="240" w:lineRule="auto"/>
              <w:jc w:val="center"/>
              <w:outlineLvl w:val="0"/>
              <w:rPr>
                <w:rFonts w:ascii="Arial" w:eastAsia="Times New Roman" w:hAnsi="Arial" w:cs="Arial"/>
              </w:rPr>
            </w:pPr>
            <w:r w:rsidRPr="001909BF">
              <w:rPr>
                <w:rFonts w:ascii="Arial" w:eastAsia="Times New Roman" w:hAnsi="Arial" w:cs="Arial"/>
              </w:rPr>
              <w:t>дата и номер договора аренды</w:t>
            </w:r>
          </w:p>
        </w:tc>
        <w:tc>
          <w:tcPr>
            <w:tcW w:w="598" w:type="pct"/>
          </w:tcPr>
          <w:p w14:paraId="20C51DC1"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сумма</w:t>
            </w:r>
          </w:p>
          <w:p w14:paraId="45133FAB"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(руб.)</w:t>
            </w:r>
          </w:p>
        </w:tc>
        <w:tc>
          <w:tcPr>
            <w:tcW w:w="598" w:type="pct"/>
          </w:tcPr>
          <w:p w14:paraId="0E7E52B3" w14:textId="77777777" w:rsidR="000869AC" w:rsidRPr="001909BF" w:rsidRDefault="000869AC" w:rsidP="00C765B3">
            <w:pPr>
              <w:widowControl w:val="0"/>
              <w:shd w:val="clear" w:color="auto" w:fill="FFFFFF" w:themeFill="background1"/>
              <w:autoSpaceDE w:val="0"/>
              <w:autoSpaceDN w:val="0"/>
              <w:spacing w:after="0" w:line="240" w:lineRule="auto"/>
              <w:jc w:val="center"/>
              <w:rPr>
                <w:rFonts w:ascii="Arial" w:eastAsia="Times New Roman" w:hAnsi="Arial" w:cs="Arial"/>
              </w:rPr>
            </w:pPr>
            <w:r w:rsidRPr="001909BF">
              <w:rPr>
                <w:rFonts w:ascii="Arial" w:eastAsia="Times New Roman" w:hAnsi="Arial" w:cs="Arial"/>
              </w:rPr>
              <w:t>адрес места нахождения оборудования</w:t>
            </w:r>
          </w:p>
        </w:tc>
      </w:tr>
      <w:tr w:rsidR="000869AC" w:rsidRPr="001909BF" w14:paraId="3BC1D0D5" w14:textId="77777777" w:rsidTr="00985B34">
        <w:tc>
          <w:tcPr>
            <w:tcW w:w="317" w:type="pct"/>
          </w:tcPr>
          <w:p w14:paraId="27887D01"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1.</w:t>
            </w:r>
          </w:p>
        </w:tc>
        <w:tc>
          <w:tcPr>
            <w:tcW w:w="1166" w:type="pct"/>
          </w:tcPr>
          <w:p w14:paraId="3A3050A0"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91EBFB"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7B16DE90"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76527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E9A2D1F"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589667FF" w14:textId="77777777" w:rsidTr="00985B34">
        <w:tc>
          <w:tcPr>
            <w:tcW w:w="317" w:type="pct"/>
          </w:tcPr>
          <w:p w14:paraId="15755BAA"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2.</w:t>
            </w:r>
          </w:p>
        </w:tc>
        <w:tc>
          <w:tcPr>
            <w:tcW w:w="1166" w:type="pct"/>
          </w:tcPr>
          <w:p w14:paraId="524A4BE5"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074E6072"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64D69721"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1770C327"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BFB73CD"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73D595E5" w14:textId="77777777" w:rsidTr="00985B34">
        <w:tc>
          <w:tcPr>
            <w:tcW w:w="317" w:type="pct"/>
          </w:tcPr>
          <w:p w14:paraId="1D208A64"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r w:rsidRPr="001909BF">
              <w:rPr>
                <w:rFonts w:ascii="Arial" w:eastAsia="Times New Roman" w:hAnsi="Arial" w:cs="Arial"/>
              </w:rPr>
              <w:t>…</w:t>
            </w:r>
          </w:p>
        </w:tc>
        <w:tc>
          <w:tcPr>
            <w:tcW w:w="1166" w:type="pct"/>
          </w:tcPr>
          <w:p w14:paraId="0469CF43"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111" w:type="pct"/>
          </w:tcPr>
          <w:p w14:paraId="6A40E1E7" w14:textId="77777777" w:rsidR="000869AC" w:rsidRPr="001909BF" w:rsidRDefault="000869AC" w:rsidP="00C765B3">
            <w:pPr>
              <w:widowControl w:val="0"/>
              <w:shd w:val="clear" w:color="auto" w:fill="FFFFFF" w:themeFill="background1"/>
              <w:autoSpaceDE w:val="0"/>
              <w:autoSpaceDN w:val="0"/>
              <w:spacing w:after="0" w:line="240" w:lineRule="auto"/>
              <w:rPr>
                <w:rFonts w:ascii="Arial" w:eastAsia="Times New Roman" w:hAnsi="Arial" w:cs="Arial"/>
              </w:rPr>
            </w:pPr>
          </w:p>
        </w:tc>
        <w:tc>
          <w:tcPr>
            <w:tcW w:w="1210" w:type="pct"/>
          </w:tcPr>
          <w:p w14:paraId="56274D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3CCE9DBB"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5D85DF55"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r w:rsidR="000869AC" w:rsidRPr="001909BF" w14:paraId="11CB57FE" w14:textId="77777777" w:rsidTr="00985B34">
        <w:tc>
          <w:tcPr>
            <w:tcW w:w="3804" w:type="pct"/>
            <w:gridSpan w:val="4"/>
          </w:tcPr>
          <w:p w14:paraId="63E4601C"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r w:rsidRPr="001909BF">
              <w:rPr>
                <w:rFonts w:ascii="Arial" w:eastAsia="Times New Roman" w:hAnsi="Arial" w:cs="Arial"/>
              </w:rPr>
              <w:t>Итого:</w:t>
            </w:r>
          </w:p>
        </w:tc>
        <w:tc>
          <w:tcPr>
            <w:tcW w:w="598" w:type="pct"/>
          </w:tcPr>
          <w:p w14:paraId="4B47FDFE"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c>
          <w:tcPr>
            <w:tcW w:w="598" w:type="pct"/>
          </w:tcPr>
          <w:p w14:paraId="23E7E1BA" w14:textId="77777777" w:rsidR="000869AC" w:rsidRPr="001909BF" w:rsidRDefault="000869AC" w:rsidP="00C765B3">
            <w:pPr>
              <w:widowControl w:val="0"/>
              <w:shd w:val="clear" w:color="auto" w:fill="FFFFFF" w:themeFill="background1"/>
              <w:autoSpaceDE w:val="0"/>
              <w:autoSpaceDN w:val="0"/>
              <w:spacing w:after="0" w:line="240" w:lineRule="auto"/>
              <w:jc w:val="both"/>
              <w:rPr>
                <w:rFonts w:ascii="Arial" w:eastAsia="Times New Roman" w:hAnsi="Arial" w:cs="Arial"/>
              </w:rPr>
            </w:pPr>
          </w:p>
        </w:tc>
      </w:tr>
    </w:tbl>
    <w:p w14:paraId="40FB6053" w14:textId="77777777" w:rsidR="000869AC" w:rsidRDefault="000869AC"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57910CD"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20866829"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5F569EA5" w14:textId="77777777" w:rsidR="0033050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19111129" w14:textId="77777777" w:rsidR="0033050F" w:rsidRPr="001909BF" w:rsidRDefault="0033050F" w:rsidP="00C765B3">
      <w:pPr>
        <w:shd w:val="clear" w:color="auto" w:fill="FFFFFF" w:themeFill="background1"/>
        <w:autoSpaceDE w:val="0"/>
        <w:autoSpaceDN w:val="0"/>
        <w:adjustRightInd w:val="0"/>
        <w:spacing w:after="0" w:line="240" w:lineRule="auto"/>
        <w:ind w:firstLine="709"/>
        <w:jc w:val="both"/>
        <w:rPr>
          <w:rFonts w:ascii="Arial" w:eastAsia="Times New Roman" w:hAnsi="Arial" w:cs="Arial"/>
          <w:color w:val="000000"/>
          <w:sz w:val="26"/>
          <w:szCs w:val="26"/>
          <w:lang w:eastAsia="ru-RU"/>
        </w:rPr>
      </w:pPr>
    </w:p>
    <w:p w14:paraId="06AB1AB6" w14:textId="59DC3C11" w:rsidR="000869AC"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___________________   ______________    ____________________</w:t>
      </w:r>
    </w:p>
    <w:p w14:paraId="22AD3455" w14:textId="0C8422D3" w:rsidR="0033050F" w:rsidRPr="0033050F" w:rsidRDefault="0033050F" w:rsidP="00C765B3">
      <w:pPr>
        <w:widowControl w:val="0"/>
        <w:shd w:val="clear" w:color="auto" w:fill="FFFFFF" w:themeFill="background1"/>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(наименование должности)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(подпись)                         </w:t>
      </w:r>
      <w:r>
        <w:rPr>
          <w:rFonts w:ascii="Arial" w:eastAsia="Times New Roman" w:hAnsi="Arial" w:cs="Arial"/>
          <w:sz w:val="20"/>
          <w:szCs w:val="20"/>
          <w:lang w:eastAsia="ru-RU"/>
        </w:rPr>
        <w:t xml:space="preserve">      </w:t>
      </w:r>
      <w:r w:rsidRPr="0033050F">
        <w:rPr>
          <w:rFonts w:ascii="Arial" w:eastAsia="Times New Roman" w:hAnsi="Arial" w:cs="Arial"/>
          <w:sz w:val="20"/>
          <w:szCs w:val="20"/>
          <w:lang w:eastAsia="ru-RU"/>
        </w:rPr>
        <w:t xml:space="preserve"> (расшифровка подписи)</w:t>
      </w:r>
    </w:p>
    <w:p w14:paraId="714649EE" w14:textId="77777777" w:rsidR="0033050F" w:rsidRDefault="0033050F" w:rsidP="00C765B3">
      <w:pPr>
        <w:shd w:val="clear" w:color="auto" w:fill="FFFFFF" w:themeFill="background1"/>
        <w:spacing w:after="0" w:line="240" w:lineRule="auto"/>
        <w:jc w:val="both"/>
        <w:rPr>
          <w:rFonts w:ascii="Arial" w:eastAsia="Times New Roman" w:hAnsi="Arial" w:cs="Arial"/>
          <w:sz w:val="24"/>
          <w:szCs w:val="24"/>
          <w:lang w:eastAsia="ru-RU"/>
        </w:rPr>
      </w:pPr>
    </w:p>
    <w:p w14:paraId="0C61B2BF" w14:textId="77777777" w:rsidR="000869AC" w:rsidRPr="0033050F" w:rsidRDefault="000869AC" w:rsidP="00C765B3">
      <w:pPr>
        <w:shd w:val="clear" w:color="auto" w:fill="FFFFFF" w:themeFill="background1"/>
        <w:spacing w:after="0" w:line="240" w:lineRule="auto"/>
        <w:jc w:val="both"/>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1B130C4D" w14:textId="77777777" w:rsidR="000869AC" w:rsidRPr="0033050F" w:rsidRDefault="000869AC" w:rsidP="00C765B3">
      <w:pPr>
        <w:shd w:val="clear" w:color="auto" w:fill="FFFFFF" w:themeFill="background1"/>
        <w:spacing w:after="0" w:line="240" w:lineRule="auto"/>
        <w:jc w:val="both"/>
        <w:rPr>
          <w:rFonts w:ascii="Arial" w:hAnsi="Arial" w:cs="Arial"/>
          <w:color w:val="000000"/>
          <w:sz w:val="24"/>
          <w:szCs w:val="24"/>
        </w:rPr>
      </w:pPr>
      <w:r w:rsidRPr="0033050F">
        <w:rPr>
          <w:rFonts w:ascii="Arial" w:eastAsia="Times New Roman" w:hAnsi="Arial" w:cs="Arial"/>
          <w:sz w:val="24"/>
          <w:szCs w:val="24"/>
          <w:lang w:eastAsia="ru-RU"/>
        </w:rPr>
        <w:t>М.П.</w:t>
      </w:r>
    </w:p>
    <w:p w14:paraId="0F5E3B32" w14:textId="0C9CF390" w:rsidR="00E34689" w:rsidRDefault="00E34689" w:rsidP="00C765B3">
      <w:pPr>
        <w:shd w:val="clear" w:color="auto" w:fill="FFFFFF" w:themeFill="background1"/>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03A98B8F" w14:textId="49347B1D" w:rsidR="0033050F" w:rsidRPr="005F4A99" w:rsidRDefault="0033050F" w:rsidP="00C765B3">
      <w:pPr>
        <w:shd w:val="clear" w:color="auto" w:fill="FFFFFF" w:themeFill="background1"/>
        <w:tabs>
          <w:tab w:val="left" w:pos="993"/>
        </w:tabs>
        <w:ind w:left="5103" w:firstLine="567"/>
        <w:rPr>
          <w:rFonts w:ascii="Arial" w:hAnsi="Arial" w:cs="Arial"/>
          <w:sz w:val="24"/>
          <w:szCs w:val="24"/>
        </w:rPr>
      </w:pPr>
      <w:r w:rsidRPr="005F4A99">
        <w:rPr>
          <w:rFonts w:ascii="Arial" w:hAnsi="Arial" w:cs="Arial"/>
          <w:sz w:val="24"/>
          <w:szCs w:val="24"/>
        </w:rPr>
        <w:lastRenderedPageBreak/>
        <w:t xml:space="preserve">Приложение № </w:t>
      </w:r>
      <w:r>
        <w:rPr>
          <w:rFonts w:ascii="Arial" w:hAnsi="Arial" w:cs="Arial"/>
          <w:sz w:val="24"/>
          <w:szCs w:val="24"/>
        </w:rPr>
        <w:t>4</w:t>
      </w:r>
      <w:r w:rsidRPr="005F4A99">
        <w:rPr>
          <w:rFonts w:ascii="Arial" w:hAnsi="Arial" w:cs="Arial"/>
          <w:sz w:val="24"/>
          <w:szCs w:val="24"/>
        </w:rPr>
        <w:t xml:space="preserve"> к Порядку</w:t>
      </w:r>
    </w:p>
    <w:p w14:paraId="4C7A1CA4" w14:textId="77777777" w:rsidR="0033050F" w:rsidRDefault="0033050F"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1F5D9D7B"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СПРАВКА</w:t>
      </w:r>
    </w:p>
    <w:p w14:paraId="656F436F" w14:textId="77777777" w:rsidR="00E34689" w:rsidRPr="00767922" w:rsidRDefault="00E34689" w:rsidP="00C765B3">
      <w:pPr>
        <w:shd w:val="clear" w:color="auto" w:fill="FFFFFF" w:themeFill="background1"/>
        <w:suppressAutoHyphens/>
        <w:autoSpaceDE w:val="0"/>
        <w:spacing w:after="0" w:line="240" w:lineRule="auto"/>
        <w:jc w:val="center"/>
        <w:rPr>
          <w:rFonts w:ascii="Arial" w:eastAsia="Times New Roman" w:hAnsi="Arial" w:cs="Arial"/>
          <w:b/>
          <w:sz w:val="24"/>
          <w:szCs w:val="24"/>
          <w:lang w:eastAsia="ar-SA"/>
        </w:rPr>
      </w:pPr>
      <w:r w:rsidRPr="00767922">
        <w:rPr>
          <w:rFonts w:ascii="Arial" w:eastAsia="Times New Roman" w:hAnsi="Arial" w:cs="Arial"/>
          <w:b/>
          <w:sz w:val="24"/>
          <w:szCs w:val="24"/>
          <w:lang w:eastAsia="ar-SA"/>
        </w:rPr>
        <w:t>об имущественном и финансовом состоянии</w:t>
      </w:r>
    </w:p>
    <w:p w14:paraId="787AEBA9"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r w:rsidRPr="00E34689">
        <w:rPr>
          <w:rFonts w:ascii="Arial" w:eastAsia="Times New Roman" w:hAnsi="Arial" w:cs="Arial"/>
          <w:sz w:val="24"/>
          <w:szCs w:val="24"/>
          <w:lang w:eastAsia="ar-SA"/>
        </w:rPr>
        <w:t xml:space="preserve">по состоянию </w:t>
      </w:r>
      <w:proofErr w:type="gramStart"/>
      <w:r w:rsidRPr="00E34689">
        <w:rPr>
          <w:rFonts w:ascii="Arial" w:eastAsia="Times New Roman" w:hAnsi="Arial" w:cs="Arial"/>
          <w:sz w:val="24"/>
          <w:szCs w:val="24"/>
          <w:lang w:eastAsia="ar-SA"/>
        </w:rPr>
        <w:t>на</w:t>
      </w:r>
      <w:proofErr w:type="gramEnd"/>
      <w:r w:rsidRPr="00E34689">
        <w:rPr>
          <w:rFonts w:ascii="Arial" w:eastAsia="Times New Roman" w:hAnsi="Arial" w:cs="Arial"/>
          <w:sz w:val="24"/>
          <w:szCs w:val="24"/>
          <w:lang w:eastAsia="ar-SA"/>
        </w:rPr>
        <w:t xml:space="preserve"> _________________</w:t>
      </w:r>
    </w:p>
    <w:p w14:paraId="1EAFB9A4" w14:textId="77777777" w:rsidR="00E34689" w:rsidRPr="00E34689" w:rsidRDefault="00E34689" w:rsidP="00C765B3">
      <w:pPr>
        <w:pBdr>
          <w:bottom w:val="single" w:sz="12" w:space="1" w:color="auto"/>
        </w:pBdr>
        <w:shd w:val="clear" w:color="auto" w:fill="FFFFFF" w:themeFill="background1"/>
        <w:suppressAutoHyphens/>
        <w:autoSpaceDE w:val="0"/>
        <w:spacing w:after="0" w:line="240" w:lineRule="auto"/>
        <w:jc w:val="center"/>
        <w:rPr>
          <w:rFonts w:ascii="Arial" w:eastAsia="Times New Roman" w:hAnsi="Arial" w:cs="Arial"/>
          <w:sz w:val="24"/>
          <w:szCs w:val="24"/>
          <w:lang w:eastAsia="ar-SA"/>
        </w:rPr>
      </w:pPr>
    </w:p>
    <w:p w14:paraId="56719D2C" w14:textId="77777777" w:rsidR="00E34689" w:rsidRPr="00E34689" w:rsidRDefault="00E34689" w:rsidP="00C765B3">
      <w:pPr>
        <w:shd w:val="clear" w:color="auto" w:fill="FFFFFF" w:themeFill="background1"/>
        <w:suppressAutoHyphens/>
        <w:autoSpaceDE w:val="0"/>
        <w:spacing w:after="0" w:line="240" w:lineRule="auto"/>
        <w:jc w:val="center"/>
        <w:rPr>
          <w:rFonts w:ascii="Arial" w:eastAsia="Times New Roman" w:hAnsi="Arial" w:cs="Arial"/>
          <w:sz w:val="20"/>
          <w:szCs w:val="20"/>
          <w:lang w:eastAsia="ar-SA"/>
        </w:rPr>
      </w:pPr>
      <w:r w:rsidRPr="00E34689">
        <w:rPr>
          <w:rFonts w:ascii="Arial" w:eastAsia="Times New Roman" w:hAnsi="Arial" w:cs="Arial"/>
          <w:sz w:val="24"/>
          <w:szCs w:val="24"/>
          <w:lang w:eastAsia="ar-SA"/>
        </w:rPr>
        <w:t>(</w:t>
      </w:r>
      <w:r w:rsidRPr="00E34689">
        <w:rPr>
          <w:rFonts w:ascii="Arial" w:eastAsia="Times New Roman" w:hAnsi="Arial" w:cs="Arial"/>
          <w:sz w:val="20"/>
          <w:szCs w:val="20"/>
          <w:lang w:eastAsia="ar-SA"/>
        </w:rPr>
        <w:t>полное наименование заявителя юридического лица, Ф.И.О. индивидуального предпринимателя)</w:t>
      </w:r>
    </w:p>
    <w:p w14:paraId="5FA77D98"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p>
    <w:p w14:paraId="378A1D8A"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1. Сведения об имуществе:</w:t>
      </w:r>
    </w:p>
    <w:tbl>
      <w:tblPr>
        <w:tblW w:w="9498" w:type="dxa"/>
        <w:jc w:val="center"/>
        <w:tblInd w:w="70" w:type="dxa"/>
        <w:tblLayout w:type="fixed"/>
        <w:tblCellMar>
          <w:left w:w="70" w:type="dxa"/>
          <w:right w:w="70" w:type="dxa"/>
        </w:tblCellMar>
        <w:tblLook w:val="0000" w:firstRow="0" w:lastRow="0" w:firstColumn="0" w:lastColumn="0" w:noHBand="0" w:noVBand="0"/>
      </w:tblPr>
      <w:tblGrid>
        <w:gridCol w:w="540"/>
        <w:gridCol w:w="5556"/>
        <w:gridCol w:w="3402"/>
      </w:tblGrid>
      <w:tr w:rsidR="00E34689" w:rsidRPr="00E34689" w14:paraId="6ECD49E1" w14:textId="77777777" w:rsidTr="00E34689">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14:paraId="489C117F"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w:t>
            </w:r>
            <w:r w:rsidRPr="00E34689">
              <w:rPr>
                <w:rFonts w:ascii="Arial" w:eastAsia="Times New Roman" w:hAnsi="Arial" w:cs="Arial"/>
                <w:sz w:val="24"/>
                <w:szCs w:val="24"/>
                <w:lang w:eastAsia="ru-RU"/>
              </w:rPr>
              <w:br/>
            </w:r>
            <w:proofErr w:type="gramStart"/>
            <w:r w:rsidRPr="00E34689">
              <w:rPr>
                <w:rFonts w:ascii="Arial" w:eastAsia="Times New Roman" w:hAnsi="Arial" w:cs="Arial"/>
                <w:sz w:val="24"/>
                <w:szCs w:val="24"/>
                <w:lang w:eastAsia="ru-RU"/>
              </w:rPr>
              <w:t>п</w:t>
            </w:r>
            <w:proofErr w:type="gramEnd"/>
            <w:r w:rsidRPr="00E34689">
              <w:rPr>
                <w:rFonts w:ascii="Arial" w:eastAsia="Times New Roman" w:hAnsi="Arial" w:cs="Arial"/>
                <w:sz w:val="24"/>
                <w:szCs w:val="24"/>
                <w:lang w:eastAsia="ru-RU"/>
              </w:rPr>
              <w:t>/п</w:t>
            </w:r>
          </w:p>
        </w:tc>
        <w:tc>
          <w:tcPr>
            <w:tcW w:w="5556" w:type="dxa"/>
            <w:tcBorders>
              <w:top w:val="single" w:sz="6" w:space="0" w:color="auto"/>
              <w:left w:val="single" w:sz="6" w:space="0" w:color="auto"/>
              <w:bottom w:val="single" w:sz="6" w:space="0" w:color="auto"/>
              <w:right w:val="single" w:sz="6" w:space="0" w:color="auto"/>
            </w:tcBorders>
          </w:tcPr>
          <w:p w14:paraId="2658113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 xml:space="preserve">Наименование </w:t>
            </w:r>
            <w:r w:rsidRPr="00E34689">
              <w:rPr>
                <w:rFonts w:ascii="Arial" w:eastAsia="Times New Roman" w:hAnsi="Arial" w:cs="Arial"/>
                <w:sz w:val="24"/>
                <w:szCs w:val="24"/>
                <w:lang w:eastAsia="ru-RU"/>
              </w:rPr>
              <w:br/>
              <w:t>по группам</w:t>
            </w:r>
          </w:p>
        </w:tc>
        <w:tc>
          <w:tcPr>
            <w:tcW w:w="3402" w:type="dxa"/>
            <w:tcBorders>
              <w:top w:val="single" w:sz="6" w:space="0" w:color="auto"/>
              <w:left w:val="single" w:sz="6" w:space="0" w:color="auto"/>
              <w:bottom w:val="single" w:sz="6" w:space="0" w:color="auto"/>
              <w:right w:val="single" w:sz="6" w:space="0" w:color="auto"/>
            </w:tcBorders>
          </w:tcPr>
          <w:p w14:paraId="1B999A9D"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Остаточная стоимость,</w:t>
            </w:r>
            <w:r w:rsidRPr="00E34689">
              <w:rPr>
                <w:rFonts w:ascii="Arial" w:eastAsia="Times New Roman" w:hAnsi="Arial" w:cs="Arial"/>
                <w:sz w:val="24"/>
                <w:szCs w:val="24"/>
                <w:lang w:eastAsia="ru-RU"/>
              </w:rPr>
              <w:br/>
              <w:t>тыс. рублей</w:t>
            </w:r>
          </w:p>
        </w:tc>
      </w:tr>
      <w:tr w:rsidR="00E34689" w:rsidRPr="00E34689" w14:paraId="62E8234B"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4983C91"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1.</w:t>
            </w:r>
          </w:p>
        </w:tc>
        <w:tc>
          <w:tcPr>
            <w:tcW w:w="5556" w:type="dxa"/>
            <w:tcBorders>
              <w:top w:val="single" w:sz="6" w:space="0" w:color="auto"/>
              <w:left w:val="single" w:sz="6" w:space="0" w:color="auto"/>
              <w:bottom w:val="single" w:sz="6" w:space="0" w:color="auto"/>
              <w:right w:val="single" w:sz="6" w:space="0" w:color="auto"/>
            </w:tcBorders>
          </w:tcPr>
          <w:p w14:paraId="6F585BD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14:paraId="2BC941A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700B6E"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E9ED19A"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DDC0D96"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14:paraId="6E020B1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5FD6E18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68735CE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2CBF802E"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14:paraId="49A52706"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68AE58FD"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5195E0E9"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E23CAF"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14:paraId="6B3EF0F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E14F1D1"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398E37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5B01E2"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14:paraId="0D63F0AE"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4DDBD566"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48DB805"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1BD94A2C" w14:textId="77777777" w:rsidR="00E34689" w:rsidRPr="00E34689" w:rsidRDefault="00E34689" w:rsidP="00C765B3">
            <w:pPr>
              <w:shd w:val="clear" w:color="auto" w:fill="FFFFFF" w:themeFill="background1"/>
              <w:autoSpaceDE w:val="0"/>
              <w:autoSpaceDN w:val="0"/>
              <w:adjustRightInd w:val="0"/>
              <w:spacing w:after="0" w:line="240" w:lineRule="auto"/>
              <w:ind w:firstLine="241"/>
              <w:rPr>
                <w:rFonts w:ascii="Arial" w:eastAsia="Times New Roman" w:hAnsi="Arial" w:cs="Arial"/>
                <w:sz w:val="24"/>
                <w:szCs w:val="24"/>
                <w:lang w:eastAsia="ru-RU"/>
              </w:rPr>
            </w:pPr>
            <w:r w:rsidRPr="00E34689">
              <w:rPr>
                <w:rFonts w:ascii="Arial" w:eastAsia="Times New Roman" w:hAnsi="Arial" w:cs="Arial"/>
                <w:sz w:val="24"/>
                <w:szCs w:val="24"/>
                <w:lang w:eastAsia="ru-RU"/>
              </w:rPr>
              <w:t>прочее (указать)</w:t>
            </w:r>
          </w:p>
        </w:tc>
        <w:tc>
          <w:tcPr>
            <w:tcW w:w="3402" w:type="dxa"/>
            <w:tcBorders>
              <w:top w:val="single" w:sz="6" w:space="0" w:color="auto"/>
              <w:left w:val="single" w:sz="6" w:space="0" w:color="auto"/>
              <w:bottom w:val="single" w:sz="6" w:space="0" w:color="auto"/>
              <w:right w:val="single" w:sz="6" w:space="0" w:color="auto"/>
            </w:tcBorders>
          </w:tcPr>
          <w:p w14:paraId="79FF2FDB"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CF81055"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05969907"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p>
        </w:tc>
        <w:tc>
          <w:tcPr>
            <w:tcW w:w="5556" w:type="dxa"/>
            <w:tcBorders>
              <w:top w:val="single" w:sz="6" w:space="0" w:color="auto"/>
              <w:left w:val="single" w:sz="6" w:space="0" w:color="auto"/>
              <w:bottom w:val="single" w:sz="6" w:space="0" w:color="auto"/>
              <w:right w:val="single" w:sz="6" w:space="0" w:color="auto"/>
            </w:tcBorders>
          </w:tcPr>
          <w:p w14:paraId="7D795564"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c>
          <w:tcPr>
            <w:tcW w:w="3402" w:type="dxa"/>
            <w:tcBorders>
              <w:top w:val="single" w:sz="6" w:space="0" w:color="auto"/>
              <w:left w:val="single" w:sz="6" w:space="0" w:color="auto"/>
              <w:bottom w:val="single" w:sz="6" w:space="0" w:color="auto"/>
              <w:right w:val="single" w:sz="6" w:space="0" w:color="auto"/>
            </w:tcBorders>
          </w:tcPr>
          <w:p w14:paraId="32CDD1D8"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1764DDC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73973D94"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2.</w:t>
            </w:r>
          </w:p>
        </w:tc>
        <w:tc>
          <w:tcPr>
            <w:tcW w:w="5556" w:type="dxa"/>
            <w:tcBorders>
              <w:top w:val="single" w:sz="6" w:space="0" w:color="auto"/>
              <w:left w:val="single" w:sz="6" w:space="0" w:color="auto"/>
              <w:bottom w:val="single" w:sz="6" w:space="0" w:color="auto"/>
              <w:right w:val="single" w:sz="6" w:space="0" w:color="auto"/>
            </w:tcBorders>
          </w:tcPr>
          <w:p w14:paraId="0C225985"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14:paraId="1CD0F572"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r w:rsidR="00E34689" w:rsidRPr="00E34689" w14:paraId="31D6CEA0" w14:textId="77777777" w:rsidTr="00E34689">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139BBF3B" w14:textId="77777777" w:rsidR="00E34689" w:rsidRPr="00E34689" w:rsidRDefault="00E34689" w:rsidP="00C765B3">
            <w:pPr>
              <w:shd w:val="clear" w:color="auto" w:fill="FFFFFF" w:themeFill="background1"/>
              <w:autoSpaceDE w:val="0"/>
              <w:autoSpaceDN w:val="0"/>
              <w:adjustRightInd w:val="0"/>
              <w:spacing w:after="0" w:line="240" w:lineRule="auto"/>
              <w:jc w:val="center"/>
              <w:rPr>
                <w:rFonts w:ascii="Arial" w:eastAsia="Times New Roman" w:hAnsi="Arial" w:cs="Arial"/>
                <w:sz w:val="24"/>
                <w:szCs w:val="24"/>
                <w:lang w:eastAsia="ru-RU"/>
              </w:rPr>
            </w:pPr>
            <w:r w:rsidRPr="00E34689">
              <w:rPr>
                <w:rFonts w:ascii="Arial" w:eastAsia="Times New Roman" w:hAnsi="Arial" w:cs="Arial"/>
                <w:sz w:val="24"/>
                <w:szCs w:val="24"/>
                <w:lang w:eastAsia="ru-RU"/>
              </w:rPr>
              <w:t>3.</w:t>
            </w:r>
          </w:p>
        </w:tc>
        <w:tc>
          <w:tcPr>
            <w:tcW w:w="5556" w:type="dxa"/>
            <w:tcBorders>
              <w:top w:val="single" w:sz="6" w:space="0" w:color="auto"/>
              <w:left w:val="single" w:sz="6" w:space="0" w:color="auto"/>
              <w:bottom w:val="single" w:sz="6" w:space="0" w:color="auto"/>
              <w:right w:val="single" w:sz="6" w:space="0" w:color="auto"/>
            </w:tcBorders>
          </w:tcPr>
          <w:p w14:paraId="590401E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r w:rsidRPr="00E34689">
              <w:rPr>
                <w:rFonts w:ascii="Arial" w:eastAsia="Times New Roman" w:hAnsi="Arial" w:cs="Arial"/>
                <w:sz w:val="24"/>
                <w:szCs w:val="24"/>
                <w:lang w:eastAsia="ru-RU"/>
              </w:rPr>
              <w:t>Всего:</w:t>
            </w:r>
          </w:p>
        </w:tc>
        <w:tc>
          <w:tcPr>
            <w:tcW w:w="3402" w:type="dxa"/>
            <w:tcBorders>
              <w:top w:val="single" w:sz="6" w:space="0" w:color="auto"/>
              <w:left w:val="single" w:sz="6" w:space="0" w:color="auto"/>
              <w:bottom w:val="single" w:sz="6" w:space="0" w:color="auto"/>
              <w:right w:val="single" w:sz="6" w:space="0" w:color="auto"/>
            </w:tcBorders>
          </w:tcPr>
          <w:p w14:paraId="09CA52CA" w14:textId="77777777" w:rsidR="00E34689" w:rsidRPr="00E34689" w:rsidRDefault="00E34689" w:rsidP="00C765B3">
            <w:pPr>
              <w:shd w:val="clear" w:color="auto" w:fill="FFFFFF" w:themeFill="background1"/>
              <w:autoSpaceDE w:val="0"/>
              <w:autoSpaceDN w:val="0"/>
              <w:adjustRightInd w:val="0"/>
              <w:spacing w:after="0" w:line="240" w:lineRule="auto"/>
              <w:rPr>
                <w:rFonts w:ascii="Arial" w:eastAsia="Times New Roman" w:hAnsi="Arial" w:cs="Arial"/>
                <w:sz w:val="24"/>
                <w:szCs w:val="24"/>
                <w:lang w:eastAsia="ru-RU"/>
              </w:rPr>
            </w:pPr>
          </w:p>
        </w:tc>
      </w:tr>
    </w:tbl>
    <w:p w14:paraId="50D7525F" w14:textId="77777777" w:rsidR="00767922" w:rsidRDefault="00767922"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p>
    <w:p w14:paraId="18C18F4B" w14:textId="77777777" w:rsidR="00E34689" w:rsidRPr="00E34689" w:rsidRDefault="00E34689" w:rsidP="00C765B3">
      <w:pPr>
        <w:shd w:val="clear" w:color="auto" w:fill="FFFFFF" w:themeFill="background1"/>
        <w:suppressAutoHyphens/>
        <w:autoSpaceDE w:val="0"/>
        <w:spacing w:after="0" w:line="240" w:lineRule="auto"/>
        <w:ind w:firstLine="709"/>
        <w:rPr>
          <w:rFonts w:ascii="Arial" w:eastAsia="Times New Roman" w:hAnsi="Arial" w:cs="Arial"/>
          <w:sz w:val="24"/>
          <w:szCs w:val="24"/>
          <w:lang w:eastAsia="ar-SA"/>
        </w:rPr>
      </w:pPr>
      <w:r w:rsidRPr="00E34689">
        <w:rPr>
          <w:rFonts w:ascii="Arial" w:eastAsia="Times New Roman" w:hAnsi="Arial" w:cs="Arial"/>
          <w:sz w:val="24"/>
          <w:szCs w:val="24"/>
          <w:lang w:eastAsia="ar-SA"/>
        </w:rPr>
        <w:t>2. Сведения о финансовом состоянии:</w:t>
      </w:r>
    </w:p>
    <w:p w14:paraId="54A2E871" w14:textId="185B966B" w:rsidR="00E34689" w:rsidRPr="00E34689" w:rsidRDefault="00E34689" w:rsidP="00C765B3">
      <w:pPr>
        <w:shd w:val="clear" w:color="auto" w:fill="FFFFFF" w:themeFill="background1"/>
        <w:suppressAutoHyphens/>
        <w:autoSpaceDE w:val="0"/>
        <w:spacing w:after="0" w:line="240" w:lineRule="auto"/>
        <w:ind w:firstLine="709"/>
        <w:jc w:val="both"/>
        <w:rPr>
          <w:rFonts w:ascii="Arial" w:eastAsia="Times New Roman" w:hAnsi="Arial" w:cs="Arial"/>
          <w:sz w:val="24"/>
          <w:szCs w:val="24"/>
          <w:lang w:eastAsia="ar-SA"/>
        </w:rPr>
      </w:pPr>
      <w:r w:rsidRPr="00E34689">
        <w:rPr>
          <w:rFonts w:ascii="Arial" w:eastAsia="Times New Roman" w:hAnsi="Arial" w:cs="Arial"/>
          <w:sz w:val="24"/>
          <w:szCs w:val="24"/>
          <w:lang w:eastAsia="ar-SA"/>
        </w:rPr>
        <w:t>Выручка от реализации товаров (работ, услуг) без учета налога на добавленную стоимость (доходы от основной деятельности), тыс. рублей:____</w:t>
      </w:r>
      <w:r w:rsidR="00767922">
        <w:rPr>
          <w:rFonts w:ascii="Arial" w:eastAsia="Times New Roman" w:hAnsi="Arial" w:cs="Arial"/>
          <w:sz w:val="24"/>
          <w:szCs w:val="24"/>
          <w:lang w:eastAsia="ar-SA"/>
        </w:rPr>
        <w:t>______</w:t>
      </w:r>
      <w:r w:rsidRPr="00E34689">
        <w:rPr>
          <w:rFonts w:ascii="Arial" w:eastAsia="Times New Roman" w:hAnsi="Arial" w:cs="Arial"/>
          <w:sz w:val="24"/>
          <w:szCs w:val="24"/>
          <w:lang w:eastAsia="ar-SA"/>
        </w:rPr>
        <w:t>__.</w:t>
      </w:r>
    </w:p>
    <w:p w14:paraId="08BC19B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3333FD3E" w14:textId="77777777" w:rsid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0CA6516E" w14:textId="77777777" w:rsidR="00767922" w:rsidRPr="00E34689" w:rsidRDefault="00767922"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6C86F2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Заявитель: ________________ / ___________________ /</w:t>
      </w:r>
    </w:p>
    <w:p w14:paraId="1024A7FC"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4"/>
          <w:szCs w:val="24"/>
          <w:lang w:eastAsia="ar-SA"/>
        </w:rPr>
        <w:t xml:space="preserve">                             </w:t>
      </w:r>
      <w:r w:rsidRPr="00E34689">
        <w:rPr>
          <w:rFonts w:ascii="Arial" w:eastAsia="Times New Roman" w:hAnsi="Arial" w:cs="Arial"/>
          <w:sz w:val="20"/>
          <w:szCs w:val="20"/>
          <w:lang w:eastAsia="ar-SA"/>
        </w:rPr>
        <w:t>(подпись)                               (Фамилия И.О.)</w:t>
      </w:r>
    </w:p>
    <w:p w14:paraId="694D1A61"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4DF9DF0B"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Главный бухгалтер:        ________________ / ___________________ /</w:t>
      </w:r>
    </w:p>
    <w:p w14:paraId="05EE80BE"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(подпись)                             (Фамилия И.О.)</w:t>
      </w:r>
    </w:p>
    <w:p w14:paraId="29CDA109"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p>
    <w:p w14:paraId="50A7AFF5"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4"/>
          <w:szCs w:val="24"/>
          <w:lang w:eastAsia="ar-SA"/>
        </w:rPr>
      </w:pPr>
      <w:r w:rsidRPr="00E34689">
        <w:rPr>
          <w:rFonts w:ascii="Arial" w:eastAsia="Times New Roman" w:hAnsi="Arial" w:cs="Arial"/>
          <w:sz w:val="24"/>
          <w:szCs w:val="24"/>
          <w:lang w:eastAsia="ar-SA"/>
        </w:rPr>
        <w:t>Дата: ________________________</w:t>
      </w:r>
    </w:p>
    <w:p w14:paraId="4C16341A" w14:textId="77777777" w:rsidR="00E34689" w:rsidRPr="00E34689" w:rsidRDefault="00E34689" w:rsidP="00C765B3">
      <w:pPr>
        <w:shd w:val="clear" w:color="auto" w:fill="FFFFFF" w:themeFill="background1"/>
        <w:suppressAutoHyphens/>
        <w:autoSpaceDE w:val="0"/>
        <w:spacing w:after="0" w:line="240" w:lineRule="auto"/>
        <w:rPr>
          <w:rFonts w:ascii="Arial" w:eastAsia="Times New Roman" w:hAnsi="Arial" w:cs="Arial"/>
          <w:sz w:val="20"/>
          <w:szCs w:val="20"/>
          <w:lang w:eastAsia="ar-SA"/>
        </w:rPr>
      </w:pPr>
      <w:r w:rsidRPr="00E34689">
        <w:rPr>
          <w:rFonts w:ascii="Arial" w:eastAsia="Times New Roman" w:hAnsi="Arial" w:cs="Arial"/>
          <w:sz w:val="20"/>
          <w:szCs w:val="20"/>
          <w:lang w:eastAsia="ar-SA"/>
        </w:rPr>
        <w:t xml:space="preserve">                      (день, месяц, год)</w:t>
      </w:r>
    </w:p>
    <w:p w14:paraId="0AD9AB15"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lang w:eastAsia="ar-SA"/>
        </w:rPr>
      </w:pPr>
    </w:p>
    <w:p w14:paraId="5B84EBBD" w14:textId="77777777" w:rsidR="00E34689" w:rsidRPr="00E34689" w:rsidRDefault="00E34689" w:rsidP="00C765B3">
      <w:pPr>
        <w:shd w:val="clear" w:color="auto" w:fill="FFFFFF" w:themeFill="background1"/>
        <w:suppressAutoHyphens/>
        <w:autoSpaceDE w:val="0"/>
        <w:autoSpaceDN w:val="0"/>
        <w:adjustRightInd w:val="0"/>
        <w:ind w:right="-1"/>
        <w:jc w:val="both"/>
        <w:rPr>
          <w:rFonts w:ascii="Arial" w:eastAsia="Times New Roman" w:hAnsi="Arial" w:cs="Arial"/>
        </w:rPr>
      </w:pPr>
      <w:r w:rsidRPr="00E34689">
        <w:rPr>
          <w:rFonts w:ascii="Arial" w:eastAsia="Times New Roman" w:hAnsi="Arial" w:cs="Arial"/>
        </w:rPr>
        <w:t>М.П.</w:t>
      </w:r>
    </w:p>
    <w:p w14:paraId="1554AAD2" w14:textId="4438AC21" w:rsidR="0033050F" w:rsidRDefault="0033050F" w:rsidP="00C765B3">
      <w:pPr>
        <w:shd w:val="clear" w:color="auto" w:fill="FFFFFF" w:themeFill="background1"/>
        <w:spacing w:after="0" w:line="240" w:lineRule="auto"/>
        <w:ind w:left="714" w:hanging="357"/>
        <w:jc w:val="both"/>
        <w:rPr>
          <w:rFonts w:ascii="Arial" w:eastAsia="Times New Roman" w:hAnsi="Arial" w:cs="Arial"/>
        </w:rPr>
      </w:pPr>
      <w:r>
        <w:rPr>
          <w:rFonts w:ascii="Arial" w:eastAsia="Times New Roman" w:hAnsi="Arial" w:cs="Arial"/>
        </w:rPr>
        <w:br w:type="page"/>
      </w:r>
    </w:p>
    <w:p w14:paraId="07255023" w14:textId="77777777" w:rsidR="00E34689" w:rsidRPr="00E34689" w:rsidRDefault="00E34689" w:rsidP="00C765B3">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08E43F6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ФИНАНСОВО-ЭКОНОМИЧЕСКОЕ ОБОСНОВАНИЕ</w:t>
      </w:r>
    </w:p>
    <w:p w14:paraId="37605B22" w14:textId="77777777" w:rsidR="0033050F" w:rsidRPr="00767922"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b/>
          <w:sz w:val="24"/>
          <w:szCs w:val="24"/>
        </w:rPr>
      </w:pPr>
      <w:r w:rsidRPr="00767922">
        <w:rPr>
          <w:rFonts w:ascii="Arial" w:hAnsi="Arial" w:cs="Arial"/>
          <w:b/>
          <w:sz w:val="24"/>
          <w:szCs w:val="24"/>
        </w:rPr>
        <w:t>ДЕЯТЕЛЬНОСТИ</w:t>
      </w:r>
    </w:p>
    <w:p w14:paraId="0694FA9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1C5E91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Информация о деятельности заявителя</w:t>
      </w:r>
    </w:p>
    <w:p w14:paraId="730E42F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253"/>
      </w:tblGrid>
      <w:tr w:rsidR="0033050F" w:rsidRPr="0033050F" w14:paraId="3F550B9A" w14:textId="77777777" w:rsidTr="00053961">
        <w:tc>
          <w:tcPr>
            <w:tcW w:w="5670" w:type="dxa"/>
          </w:tcPr>
          <w:p w14:paraId="052BF7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юридического лица, ФИО индивидуального предпринимателя</w:t>
            </w:r>
          </w:p>
        </w:tc>
        <w:tc>
          <w:tcPr>
            <w:tcW w:w="4253" w:type="dxa"/>
          </w:tcPr>
          <w:p w14:paraId="02CAF6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4E5654" w14:textId="77777777" w:rsidTr="00053961">
        <w:tc>
          <w:tcPr>
            <w:tcW w:w="5670" w:type="dxa"/>
          </w:tcPr>
          <w:p w14:paraId="3CAAE8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Юридический адрес регистрации</w:t>
            </w:r>
          </w:p>
        </w:tc>
        <w:tc>
          <w:tcPr>
            <w:tcW w:w="4253" w:type="dxa"/>
          </w:tcPr>
          <w:p w14:paraId="03A40B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2D1E4CC" w14:textId="77777777" w:rsidTr="00053961">
        <w:tc>
          <w:tcPr>
            <w:tcW w:w="5670" w:type="dxa"/>
          </w:tcPr>
          <w:p w14:paraId="2352B43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Фактический адрес нахождения</w:t>
            </w:r>
          </w:p>
        </w:tc>
        <w:tc>
          <w:tcPr>
            <w:tcW w:w="4253" w:type="dxa"/>
          </w:tcPr>
          <w:p w14:paraId="36D7E0A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4F495F3" w14:textId="77777777" w:rsidTr="00053961">
        <w:tc>
          <w:tcPr>
            <w:tcW w:w="5670" w:type="dxa"/>
          </w:tcPr>
          <w:p w14:paraId="19432B3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Контактные данные (телефон/факс, e-</w:t>
            </w:r>
            <w:proofErr w:type="spellStart"/>
            <w:r w:rsidRPr="0033050F">
              <w:rPr>
                <w:rFonts w:ascii="Arial" w:hAnsi="Arial" w:cs="Arial"/>
                <w:sz w:val="24"/>
                <w:szCs w:val="24"/>
              </w:rPr>
              <w:t>mail</w:t>
            </w:r>
            <w:proofErr w:type="spellEnd"/>
            <w:r w:rsidRPr="0033050F">
              <w:rPr>
                <w:rFonts w:ascii="Arial" w:hAnsi="Arial" w:cs="Arial"/>
                <w:sz w:val="24"/>
                <w:szCs w:val="24"/>
              </w:rPr>
              <w:t>)</w:t>
            </w:r>
          </w:p>
        </w:tc>
        <w:tc>
          <w:tcPr>
            <w:tcW w:w="4253" w:type="dxa"/>
          </w:tcPr>
          <w:p w14:paraId="40DCE2C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71B17C1" w14:textId="77777777" w:rsidTr="00053961">
        <w:tc>
          <w:tcPr>
            <w:tcW w:w="5670" w:type="dxa"/>
          </w:tcPr>
          <w:p w14:paraId="66298B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Применяемая система налогообложения</w:t>
            </w:r>
          </w:p>
        </w:tc>
        <w:tc>
          <w:tcPr>
            <w:tcW w:w="4253" w:type="dxa"/>
          </w:tcPr>
          <w:p w14:paraId="62CD3FF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E5157D" w14:textId="77777777" w:rsidTr="00053961">
        <w:tc>
          <w:tcPr>
            <w:tcW w:w="5670" w:type="dxa"/>
          </w:tcPr>
          <w:p w14:paraId="656B36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ФИО руководителя</w:t>
            </w:r>
          </w:p>
        </w:tc>
        <w:tc>
          <w:tcPr>
            <w:tcW w:w="4253" w:type="dxa"/>
          </w:tcPr>
          <w:p w14:paraId="5D069DE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FE965AB" w14:textId="77777777" w:rsidTr="00053961">
        <w:tc>
          <w:tcPr>
            <w:tcW w:w="5670" w:type="dxa"/>
          </w:tcPr>
          <w:p w14:paraId="2C76437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Краткое описание деятельности </w:t>
            </w:r>
          </w:p>
          <w:p w14:paraId="5005F029" w14:textId="6A12EEB1"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период осуществления деятельности;</w:t>
            </w:r>
          </w:p>
          <w:p w14:paraId="0EDB31E2" w14:textId="27329DBB"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направления деятельности;</w:t>
            </w:r>
          </w:p>
          <w:p w14:paraId="0A156E8A" w14:textId="51004E65"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основные виды производимых товаров (работ, услуг);</w:t>
            </w:r>
          </w:p>
          <w:p w14:paraId="733E69E3" w14:textId="223629AE"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лицензий, разрешений, допусков, товарных знаков;</w:t>
            </w:r>
          </w:p>
          <w:p w14:paraId="3C712DCA" w14:textId="2E7416AC"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используемые производственные/ торговые площади (собственные/ арендованные);</w:t>
            </w:r>
          </w:p>
          <w:p w14:paraId="5CF66FAE" w14:textId="4A7B70E0"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филиалов/обособленных подразделений;</w:t>
            </w:r>
          </w:p>
          <w:p w14:paraId="7527431E" w14:textId="0E5A3D08" w:rsidR="0033050F" w:rsidRPr="0033050F" w:rsidRDefault="0033050F" w:rsidP="006D1684">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w:t>
            </w:r>
            <w:r w:rsidR="006D1684">
              <w:rPr>
                <w:rFonts w:ascii="Arial" w:hAnsi="Arial" w:cs="Arial"/>
                <w:sz w:val="24"/>
                <w:szCs w:val="24"/>
              </w:rPr>
              <w:t xml:space="preserve"> </w:t>
            </w:r>
            <w:r w:rsidRPr="0033050F">
              <w:rPr>
                <w:rFonts w:ascii="Arial" w:hAnsi="Arial" w:cs="Arial"/>
                <w:sz w:val="24"/>
                <w:szCs w:val="24"/>
              </w:rPr>
              <w:t>наличие каналов сбыта продукции с обоснованием</w:t>
            </w:r>
          </w:p>
        </w:tc>
        <w:tc>
          <w:tcPr>
            <w:tcW w:w="4253" w:type="dxa"/>
          </w:tcPr>
          <w:p w14:paraId="7E46DF1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5881E2C" w14:textId="77777777" w:rsidTr="00053961">
        <w:tc>
          <w:tcPr>
            <w:tcW w:w="5670" w:type="dxa"/>
          </w:tcPr>
          <w:p w14:paraId="37EE5C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Фактически осуществляемые виды деятельности по ОКВЭД (в соответствии с выпиской из ЕГРИП/ЕГРЮЛ)</w:t>
            </w:r>
          </w:p>
        </w:tc>
        <w:tc>
          <w:tcPr>
            <w:tcW w:w="4253" w:type="dxa"/>
          </w:tcPr>
          <w:p w14:paraId="4E509C4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246ACBE" w14:textId="77777777" w:rsidTr="00053961">
        <w:trPr>
          <w:cantSplit/>
        </w:trPr>
        <w:tc>
          <w:tcPr>
            <w:tcW w:w="5670" w:type="dxa"/>
          </w:tcPr>
          <w:p w14:paraId="51FA314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Цель осуществления затрат, связанных с производством (реализацией) товаров, выполнением работ, оказанием услуг</w:t>
            </w:r>
          </w:p>
        </w:tc>
        <w:tc>
          <w:tcPr>
            <w:tcW w:w="4253" w:type="dxa"/>
          </w:tcPr>
          <w:p w14:paraId="06428DC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1B5E170" w14:textId="77777777" w:rsidTr="00053961">
        <w:tc>
          <w:tcPr>
            <w:tcW w:w="5670" w:type="dxa"/>
          </w:tcPr>
          <w:p w14:paraId="2C5DC28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 xml:space="preserve">Вид деятельности, для осуществления которого произведены </w:t>
            </w:r>
            <w:r w:rsidRPr="0033050F">
              <w:rPr>
                <w:rFonts w:ascii="Arial" w:hAnsi="Arial" w:cs="Arial"/>
                <w:color w:val="000000"/>
                <w:sz w:val="24"/>
                <w:szCs w:val="24"/>
              </w:rPr>
              <w:t>затраты, связанные с производством (реализацией) товаров, выполнением работ, оказанием услуг (</w:t>
            </w:r>
            <w:r w:rsidRPr="0033050F">
              <w:rPr>
                <w:rFonts w:ascii="Arial" w:hAnsi="Arial" w:cs="Arial"/>
                <w:sz w:val="24"/>
                <w:szCs w:val="24"/>
              </w:rPr>
              <w:t>указывается наименование и код ОКВЭД в соответствии с выпиской из ЕГРИП/ЕГРЮЛ)</w:t>
            </w:r>
          </w:p>
        </w:tc>
        <w:tc>
          <w:tcPr>
            <w:tcW w:w="4253" w:type="dxa"/>
          </w:tcPr>
          <w:p w14:paraId="23FB7B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16BBB0A" w14:textId="77777777" w:rsidTr="00053961">
        <w:tc>
          <w:tcPr>
            <w:tcW w:w="5670" w:type="dxa"/>
          </w:tcPr>
          <w:p w14:paraId="39963C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4253" w:type="dxa"/>
          </w:tcPr>
          <w:p w14:paraId="539A4C3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A0D6705" w14:textId="77777777" w:rsidTr="00053961">
        <w:tc>
          <w:tcPr>
            <w:tcW w:w="5670" w:type="dxa"/>
          </w:tcPr>
          <w:p w14:paraId="7CF36AA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4253" w:type="dxa"/>
          </w:tcPr>
          <w:p w14:paraId="214EE0A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highlight w:val="green"/>
              </w:rPr>
            </w:pPr>
          </w:p>
        </w:tc>
      </w:tr>
    </w:tbl>
    <w:p w14:paraId="1F360A6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773AC8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534165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Технико-экономическое обоснование приобретения оборудования, оргтехники</w:t>
      </w:r>
    </w:p>
    <w:p w14:paraId="5A4AB27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276"/>
        <w:gridCol w:w="2249"/>
        <w:gridCol w:w="2145"/>
      </w:tblGrid>
      <w:tr w:rsidR="0033050F" w:rsidRPr="0033050F" w14:paraId="5B90FA67" w14:textId="77777777" w:rsidTr="00053961">
        <w:trPr>
          <w:tblHeader/>
        </w:trPr>
        <w:tc>
          <w:tcPr>
            <w:tcW w:w="4253" w:type="dxa"/>
          </w:tcPr>
          <w:p w14:paraId="7EAE7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Характеристика оборудования</w:t>
            </w:r>
          </w:p>
        </w:tc>
        <w:tc>
          <w:tcPr>
            <w:tcW w:w="1276" w:type="dxa"/>
          </w:tcPr>
          <w:p w14:paraId="06BBC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Всего</w:t>
            </w:r>
          </w:p>
        </w:tc>
        <w:tc>
          <w:tcPr>
            <w:tcW w:w="2249" w:type="dxa"/>
          </w:tcPr>
          <w:p w14:paraId="6C67C89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1</w:t>
            </w:r>
          </w:p>
        </w:tc>
        <w:tc>
          <w:tcPr>
            <w:tcW w:w="2145" w:type="dxa"/>
          </w:tcPr>
          <w:p w14:paraId="64884A2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Оборудование № n</w:t>
            </w:r>
          </w:p>
        </w:tc>
      </w:tr>
      <w:tr w:rsidR="0033050F" w:rsidRPr="0033050F" w14:paraId="644BACA7" w14:textId="77777777" w:rsidTr="00053961">
        <w:tc>
          <w:tcPr>
            <w:tcW w:w="4253" w:type="dxa"/>
            <w:vAlign w:val="bottom"/>
          </w:tcPr>
          <w:p w14:paraId="63E32B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Наименование приобретаемого оборудования</w:t>
            </w:r>
          </w:p>
        </w:tc>
        <w:tc>
          <w:tcPr>
            <w:tcW w:w="1276" w:type="dxa"/>
            <w:vAlign w:val="center"/>
          </w:tcPr>
          <w:p w14:paraId="1D09489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08326F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1FE4FE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0D82712" w14:textId="77777777" w:rsidTr="00053961">
        <w:tc>
          <w:tcPr>
            <w:tcW w:w="4253" w:type="dxa"/>
          </w:tcPr>
          <w:p w14:paraId="462B5F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Код приобретаемого оборудования по ОКОФ</w:t>
            </w:r>
          </w:p>
        </w:tc>
        <w:tc>
          <w:tcPr>
            <w:tcW w:w="1276" w:type="dxa"/>
            <w:vAlign w:val="center"/>
          </w:tcPr>
          <w:p w14:paraId="090733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74445C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7D8F63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4115F9B" w14:textId="77777777" w:rsidTr="00053961">
        <w:tc>
          <w:tcPr>
            <w:tcW w:w="4253" w:type="dxa"/>
          </w:tcPr>
          <w:p w14:paraId="7F5F91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Амортизационная группа приобретаемого оборудования</w:t>
            </w:r>
          </w:p>
        </w:tc>
        <w:tc>
          <w:tcPr>
            <w:tcW w:w="1276" w:type="dxa"/>
            <w:vAlign w:val="center"/>
          </w:tcPr>
          <w:p w14:paraId="1056979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650310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18E1D9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6EBBBB0" w14:textId="77777777" w:rsidTr="00053961">
        <w:tc>
          <w:tcPr>
            <w:tcW w:w="4253" w:type="dxa"/>
          </w:tcPr>
          <w:p w14:paraId="298D70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Вид деятельности, для осуществления которого приобретается оборудование (указывается наименование и код ОКВЭД в соответствии с выпиской из ЕГРИП/ЕГРЮЛ)</w:t>
            </w:r>
          </w:p>
        </w:tc>
        <w:tc>
          <w:tcPr>
            <w:tcW w:w="1276" w:type="dxa"/>
          </w:tcPr>
          <w:p w14:paraId="322401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2A4A420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7DD386E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7F83944" w14:textId="77777777" w:rsidTr="00053961">
        <w:tc>
          <w:tcPr>
            <w:tcW w:w="4253" w:type="dxa"/>
          </w:tcPr>
          <w:p w14:paraId="0C8C325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договоров на приобретение (дата</w:t>
            </w:r>
            <w:proofErr w:type="gramStart"/>
            <w:r w:rsidRPr="0033050F">
              <w:rPr>
                <w:rFonts w:ascii="Arial" w:hAnsi="Arial" w:cs="Arial"/>
                <w:sz w:val="24"/>
                <w:szCs w:val="24"/>
              </w:rPr>
              <w:t>, №)</w:t>
            </w:r>
            <w:proofErr w:type="gramEnd"/>
          </w:p>
        </w:tc>
        <w:tc>
          <w:tcPr>
            <w:tcW w:w="1276" w:type="dxa"/>
            <w:vAlign w:val="center"/>
          </w:tcPr>
          <w:p w14:paraId="79751B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CA96E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AF299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48C62DB" w14:textId="77777777" w:rsidTr="00053961">
        <w:trPr>
          <w:cantSplit/>
        </w:trPr>
        <w:tc>
          <w:tcPr>
            <w:tcW w:w="4253" w:type="dxa"/>
          </w:tcPr>
          <w:p w14:paraId="48B9B72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Стоимость приобретаемого оборудования, рублей</w:t>
            </w:r>
          </w:p>
        </w:tc>
        <w:tc>
          <w:tcPr>
            <w:tcW w:w="1276" w:type="dxa"/>
            <w:vAlign w:val="bottom"/>
          </w:tcPr>
          <w:p w14:paraId="17B417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72FC3C4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1A07A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09AEE4E" w14:textId="77777777" w:rsidTr="00053961">
        <w:tc>
          <w:tcPr>
            <w:tcW w:w="4253" w:type="dxa"/>
          </w:tcPr>
          <w:p w14:paraId="68B9172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1FBA9B8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54ED21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2827F9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EBF628" w14:textId="77777777" w:rsidTr="00053961">
        <w:tc>
          <w:tcPr>
            <w:tcW w:w="4253" w:type="dxa"/>
          </w:tcPr>
          <w:p w14:paraId="72B4DB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приобретения оборудования, рублей</w:t>
            </w:r>
          </w:p>
        </w:tc>
        <w:tc>
          <w:tcPr>
            <w:tcW w:w="1276" w:type="dxa"/>
            <w:vAlign w:val="bottom"/>
          </w:tcPr>
          <w:p w14:paraId="1F488FE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3DC593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5FADA0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248FCC" w14:textId="77777777" w:rsidTr="00053961">
        <w:tc>
          <w:tcPr>
            <w:tcW w:w="4253" w:type="dxa"/>
          </w:tcPr>
          <w:p w14:paraId="514F0E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vAlign w:val="bottom"/>
          </w:tcPr>
          <w:p w14:paraId="60FAD0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111764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496768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CEF5A85" w14:textId="77777777" w:rsidTr="00053961">
        <w:tc>
          <w:tcPr>
            <w:tcW w:w="4253" w:type="dxa"/>
          </w:tcPr>
          <w:p w14:paraId="58AD534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договоров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(дата, №, лизингодатель)</w:t>
            </w:r>
          </w:p>
        </w:tc>
        <w:tc>
          <w:tcPr>
            <w:tcW w:w="1276" w:type="dxa"/>
          </w:tcPr>
          <w:p w14:paraId="0C5FF62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5871F9B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27860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6E65F29" w14:textId="77777777" w:rsidTr="00053961">
        <w:tc>
          <w:tcPr>
            <w:tcW w:w="4253" w:type="dxa"/>
          </w:tcPr>
          <w:p w14:paraId="65708A9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Общая сумма платежей по договорам лизинга (</w:t>
            </w:r>
            <w:proofErr w:type="spellStart"/>
            <w:r w:rsidRPr="0033050F">
              <w:rPr>
                <w:rFonts w:ascii="Arial" w:hAnsi="Arial" w:cs="Arial"/>
                <w:sz w:val="24"/>
                <w:szCs w:val="24"/>
              </w:rPr>
              <w:t>сублизинга</w:t>
            </w:r>
            <w:proofErr w:type="spellEnd"/>
            <w:r w:rsidRPr="0033050F">
              <w:rPr>
                <w:rFonts w:ascii="Arial" w:hAnsi="Arial" w:cs="Arial"/>
                <w:sz w:val="24"/>
                <w:szCs w:val="24"/>
              </w:rPr>
              <w:t>) оборудования, рублей</w:t>
            </w:r>
          </w:p>
        </w:tc>
        <w:tc>
          <w:tcPr>
            <w:tcW w:w="1276" w:type="dxa"/>
          </w:tcPr>
          <w:p w14:paraId="2980A5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4768945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120F7AC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62E4606A" w14:textId="77777777" w:rsidTr="00053961">
        <w:tc>
          <w:tcPr>
            <w:tcW w:w="4253" w:type="dxa"/>
          </w:tcPr>
          <w:p w14:paraId="7EDDA8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1897D8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144858C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683371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D50859" w14:textId="77777777" w:rsidTr="00053961">
        <w:tc>
          <w:tcPr>
            <w:tcW w:w="4253" w:type="dxa"/>
          </w:tcPr>
          <w:p w14:paraId="6E53A92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Сумма первого взноса (аванса), рублей</w:t>
            </w:r>
          </w:p>
        </w:tc>
        <w:tc>
          <w:tcPr>
            <w:tcW w:w="1276" w:type="dxa"/>
          </w:tcPr>
          <w:p w14:paraId="1A8D5D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3C57BF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0D4C43E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C3AC65A" w14:textId="77777777" w:rsidTr="00053961">
        <w:tc>
          <w:tcPr>
            <w:tcW w:w="4253" w:type="dxa"/>
          </w:tcPr>
          <w:p w14:paraId="24AE10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НДС, рублей</w:t>
            </w:r>
          </w:p>
        </w:tc>
        <w:tc>
          <w:tcPr>
            <w:tcW w:w="1276" w:type="dxa"/>
          </w:tcPr>
          <w:p w14:paraId="44BFCEB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tcPr>
          <w:p w14:paraId="0D6A3C7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tcPr>
          <w:p w14:paraId="3F9E6FF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6A69625" w14:textId="77777777" w:rsidTr="00053961">
        <w:tc>
          <w:tcPr>
            <w:tcW w:w="4253" w:type="dxa"/>
          </w:tcPr>
          <w:p w14:paraId="35D8403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Реквизиты кредитных договоров</w:t>
            </w:r>
            <w:r w:rsidRPr="0033050F">
              <w:rPr>
                <w:rFonts w:ascii="Arial" w:hAnsi="Arial" w:cs="Arial"/>
                <w:color w:val="FF0000"/>
                <w:sz w:val="24"/>
                <w:szCs w:val="24"/>
              </w:rPr>
              <w:t xml:space="preserve"> </w:t>
            </w:r>
            <w:r w:rsidRPr="0033050F">
              <w:rPr>
                <w:rFonts w:ascii="Arial" w:hAnsi="Arial" w:cs="Arial"/>
                <w:sz w:val="24"/>
                <w:szCs w:val="24"/>
              </w:rPr>
              <w:t>на оборудование (дата, №, наименование кредитора)</w:t>
            </w:r>
          </w:p>
        </w:tc>
        <w:tc>
          <w:tcPr>
            <w:tcW w:w="1276" w:type="dxa"/>
            <w:vAlign w:val="center"/>
          </w:tcPr>
          <w:p w14:paraId="442354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1A7E83C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02926E8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FC3FE40" w14:textId="77777777" w:rsidTr="00053961">
        <w:tc>
          <w:tcPr>
            <w:tcW w:w="4253" w:type="dxa"/>
          </w:tcPr>
          <w:p w14:paraId="7FDADB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Продавец (поставщик) оборудования (наименование, адрес фактического нахождения, контактные данные)</w:t>
            </w:r>
          </w:p>
        </w:tc>
        <w:tc>
          <w:tcPr>
            <w:tcW w:w="1276" w:type="dxa"/>
            <w:vAlign w:val="center"/>
          </w:tcPr>
          <w:p w14:paraId="0A1A97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249" w:type="dxa"/>
            <w:vAlign w:val="bottom"/>
          </w:tcPr>
          <w:p w14:paraId="39395E6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68E762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DD995C9" w14:textId="77777777" w:rsidTr="00053961">
        <w:tc>
          <w:tcPr>
            <w:tcW w:w="4253" w:type="dxa"/>
          </w:tcPr>
          <w:p w14:paraId="6CFD8DF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Краткое описание результатов</w:t>
            </w:r>
          </w:p>
        </w:tc>
        <w:tc>
          <w:tcPr>
            <w:tcW w:w="1276" w:type="dxa"/>
            <w:vAlign w:val="bottom"/>
          </w:tcPr>
          <w:p w14:paraId="563BA6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495D33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177BA7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3DA58ED4" w14:textId="77777777" w:rsidTr="00053961">
        <w:tc>
          <w:tcPr>
            <w:tcW w:w="4253" w:type="dxa"/>
          </w:tcPr>
          <w:p w14:paraId="1F542D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Количество созданных рабочих мест</w:t>
            </w:r>
          </w:p>
        </w:tc>
        <w:tc>
          <w:tcPr>
            <w:tcW w:w="1276" w:type="dxa"/>
            <w:vAlign w:val="bottom"/>
          </w:tcPr>
          <w:p w14:paraId="7B705C0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249" w:type="dxa"/>
            <w:vAlign w:val="bottom"/>
          </w:tcPr>
          <w:p w14:paraId="2088B76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2145" w:type="dxa"/>
            <w:vAlign w:val="bottom"/>
          </w:tcPr>
          <w:p w14:paraId="37F1430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13653D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DFCB7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r w:rsidRPr="0033050F">
        <w:rPr>
          <w:rFonts w:ascii="Arial" w:hAnsi="Arial" w:cs="Arial"/>
          <w:sz w:val="24"/>
          <w:szCs w:val="24"/>
        </w:rPr>
        <w:t>Финансово-экономические показатели деятельности заявителя</w:t>
      </w:r>
    </w:p>
    <w:p w14:paraId="532A8AE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560"/>
        <w:gridCol w:w="2126"/>
        <w:gridCol w:w="1417"/>
        <w:gridCol w:w="1418"/>
      </w:tblGrid>
      <w:tr w:rsidR="0033050F" w:rsidRPr="0033050F" w14:paraId="71E4772B" w14:textId="77777777" w:rsidTr="00053961">
        <w:trPr>
          <w:trHeight w:val="1380"/>
          <w:tblHeader/>
        </w:trPr>
        <w:tc>
          <w:tcPr>
            <w:tcW w:w="3402" w:type="dxa"/>
            <w:vAlign w:val="center"/>
          </w:tcPr>
          <w:p w14:paraId="222053C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Наименование показателя</w:t>
            </w:r>
          </w:p>
        </w:tc>
        <w:tc>
          <w:tcPr>
            <w:tcW w:w="1560" w:type="dxa"/>
            <w:vAlign w:val="center"/>
          </w:tcPr>
          <w:p w14:paraId="4D3BD80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Единица измерения</w:t>
            </w:r>
          </w:p>
        </w:tc>
        <w:tc>
          <w:tcPr>
            <w:tcW w:w="2126" w:type="dxa"/>
            <w:vAlign w:val="center"/>
          </w:tcPr>
          <w:p w14:paraId="0BDB8E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Год, предшествующий текущему году (факт)</w:t>
            </w:r>
          </w:p>
        </w:tc>
        <w:tc>
          <w:tcPr>
            <w:tcW w:w="1417" w:type="dxa"/>
            <w:vAlign w:val="center"/>
          </w:tcPr>
          <w:p w14:paraId="00FEB3D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r w:rsidRPr="0033050F">
              <w:rPr>
                <w:rFonts w:ascii="Arial" w:hAnsi="Arial" w:cs="Arial"/>
                <w:sz w:val="20"/>
                <w:szCs w:val="20"/>
              </w:rPr>
              <w:t>Текущий год (ожидаемая оценка)</w:t>
            </w:r>
          </w:p>
        </w:tc>
        <w:tc>
          <w:tcPr>
            <w:tcW w:w="1418" w:type="dxa"/>
            <w:vAlign w:val="center"/>
          </w:tcPr>
          <w:p w14:paraId="4646C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0"/>
                <w:szCs w:val="20"/>
              </w:rPr>
            </w:pPr>
            <w:proofErr w:type="gramStart"/>
            <w:r w:rsidRPr="0033050F">
              <w:rPr>
                <w:rFonts w:ascii="Arial" w:hAnsi="Arial" w:cs="Arial"/>
                <w:sz w:val="20"/>
                <w:szCs w:val="20"/>
              </w:rPr>
              <w:t>Год</w:t>
            </w:r>
            <w:proofErr w:type="gramEnd"/>
            <w:r w:rsidRPr="0033050F">
              <w:rPr>
                <w:rFonts w:ascii="Arial" w:hAnsi="Arial" w:cs="Arial"/>
                <w:sz w:val="20"/>
                <w:szCs w:val="20"/>
              </w:rPr>
              <w:t xml:space="preserve"> следующий за текущим годом</w:t>
            </w:r>
          </w:p>
          <w:p w14:paraId="253EB64D" w14:textId="77777777" w:rsidR="0033050F" w:rsidRPr="0033050F" w:rsidRDefault="0033050F" w:rsidP="00C765B3">
            <w:pPr>
              <w:shd w:val="clear" w:color="auto" w:fill="FFFFFF" w:themeFill="background1"/>
              <w:tabs>
                <w:tab w:val="left" w:pos="284"/>
                <w:tab w:val="left" w:pos="1418"/>
              </w:tabs>
              <w:autoSpaceDE w:val="0"/>
              <w:autoSpaceDN w:val="0"/>
              <w:adjustRightInd w:val="0"/>
              <w:contextualSpacing/>
              <w:jc w:val="center"/>
              <w:outlineLvl w:val="1"/>
              <w:rPr>
                <w:rFonts w:ascii="Arial" w:hAnsi="Arial" w:cs="Arial"/>
                <w:sz w:val="20"/>
                <w:szCs w:val="20"/>
              </w:rPr>
            </w:pPr>
            <w:r w:rsidRPr="0033050F">
              <w:rPr>
                <w:rFonts w:ascii="Arial" w:hAnsi="Arial" w:cs="Arial"/>
                <w:sz w:val="20"/>
                <w:szCs w:val="20"/>
              </w:rPr>
              <w:t>(план)</w:t>
            </w:r>
          </w:p>
        </w:tc>
      </w:tr>
      <w:tr w:rsidR="0033050F" w:rsidRPr="0033050F" w14:paraId="602CFF7F" w14:textId="77777777" w:rsidTr="00053961">
        <w:tc>
          <w:tcPr>
            <w:tcW w:w="3402" w:type="dxa"/>
            <w:vAlign w:val="center"/>
          </w:tcPr>
          <w:p w14:paraId="64BCAC9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Выручка от реализации товаров (работ, услуг) </w:t>
            </w:r>
            <w:r w:rsidRPr="0033050F">
              <w:rPr>
                <w:rFonts w:ascii="Arial" w:hAnsi="Arial" w:cs="Arial"/>
                <w:bCs/>
                <w:sz w:val="24"/>
                <w:szCs w:val="24"/>
              </w:rPr>
              <w:t>(доход от осуществления предпринимательской деятельности)</w:t>
            </w:r>
          </w:p>
        </w:tc>
        <w:tc>
          <w:tcPr>
            <w:tcW w:w="1560" w:type="dxa"/>
            <w:vAlign w:val="center"/>
          </w:tcPr>
          <w:p w14:paraId="35364CB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7F29C7D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0E583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FE3C5E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3777F69" w14:textId="77777777" w:rsidTr="00053961">
        <w:tc>
          <w:tcPr>
            <w:tcW w:w="3402" w:type="dxa"/>
            <w:vAlign w:val="center"/>
          </w:tcPr>
          <w:p w14:paraId="39528DD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Затраты на производство и сбыт товаров (работ, услуг)</w:t>
            </w:r>
          </w:p>
        </w:tc>
        <w:tc>
          <w:tcPr>
            <w:tcW w:w="1560" w:type="dxa"/>
            <w:vAlign w:val="center"/>
          </w:tcPr>
          <w:p w14:paraId="2F176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0C6564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3E81C6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A96BA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1FEBF4EC" w14:textId="77777777" w:rsidTr="00053961">
        <w:tc>
          <w:tcPr>
            <w:tcW w:w="3402" w:type="dxa"/>
            <w:vAlign w:val="center"/>
          </w:tcPr>
          <w:p w14:paraId="5A5FB6E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Прибыль (убыток) от продаж товаров (работ, услуг)</w:t>
            </w:r>
          </w:p>
        </w:tc>
        <w:tc>
          <w:tcPr>
            <w:tcW w:w="1560" w:type="dxa"/>
            <w:vAlign w:val="center"/>
          </w:tcPr>
          <w:p w14:paraId="24F7F0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6DF41C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EBF2D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D02A1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BBE08C7" w14:textId="77777777" w:rsidTr="00053961">
        <w:tc>
          <w:tcPr>
            <w:tcW w:w="3402" w:type="dxa"/>
            <w:vAlign w:val="center"/>
          </w:tcPr>
          <w:p w14:paraId="3A1FD48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14:paraId="72293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31C5989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47AEA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A828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319125B" w14:textId="77777777" w:rsidTr="00053961">
        <w:tc>
          <w:tcPr>
            <w:tcW w:w="3402" w:type="dxa"/>
            <w:vAlign w:val="center"/>
          </w:tcPr>
          <w:p w14:paraId="4463AB5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в том числе по видам налогов *:</w:t>
            </w:r>
          </w:p>
        </w:tc>
        <w:tc>
          <w:tcPr>
            <w:tcW w:w="1560" w:type="dxa"/>
            <w:vAlign w:val="center"/>
          </w:tcPr>
          <w:p w14:paraId="3EB1C60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2126" w:type="dxa"/>
            <w:vAlign w:val="center"/>
          </w:tcPr>
          <w:p w14:paraId="45060F8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7" w:type="dxa"/>
            <w:vAlign w:val="center"/>
          </w:tcPr>
          <w:p w14:paraId="148F390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c>
          <w:tcPr>
            <w:tcW w:w="1418" w:type="dxa"/>
          </w:tcPr>
          <w:p w14:paraId="558B090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p w14:paraId="51E6ECD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х</w:t>
            </w:r>
          </w:p>
        </w:tc>
      </w:tr>
      <w:tr w:rsidR="0033050F" w:rsidRPr="0033050F" w14:paraId="0C4F11E7" w14:textId="77777777" w:rsidTr="00053961">
        <w:tc>
          <w:tcPr>
            <w:tcW w:w="3402" w:type="dxa"/>
            <w:vAlign w:val="center"/>
          </w:tcPr>
          <w:p w14:paraId="13E1F8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trike/>
                <w:sz w:val="24"/>
                <w:szCs w:val="24"/>
              </w:rPr>
            </w:pPr>
            <w:r w:rsidRPr="0033050F">
              <w:rPr>
                <w:rFonts w:ascii="Arial" w:hAnsi="Arial" w:cs="Arial"/>
                <w:sz w:val="24"/>
                <w:szCs w:val="24"/>
              </w:rPr>
              <w:t>налог на прибыль организаций (общий режим налогообложения)</w:t>
            </w:r>
          </w:p>
        </w:tc>
        <w:tc>
          <w:tcPr>
            <w:tcW w:w="1560" w:type="dxa"/>
            <w:vAlign w:val="center"/>
          </w:tcPr>
          <w:p w14:paraId="5F07900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02E5A7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D50E72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3C0F3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EF987AD" w14:textId="77777777" w:rsidTr="00053961">
        <w:trPr>
          <w:trHeight w:val="423"/>
        </w:trPr>
        <w:tc>
          <w:tcPr>
            <w:tcW w:w="3402" w:type="dxa"/>
            <w:vAlign w:val="center"/>
          </w:tcPr>
          <w:p w14:paraId="506E77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УСН, патент, НПД</w:t>
            </w:r>
          </w:p>
        </w:tc>
        <w:tc>
          <w:tcPr>
            <w:tcW w:w="1560" w:type="dxa"/>
            <w:vAlign w:val="center"/>
          </w:tcPr>
          <w:p w14:paraId="38DA07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4CD1E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1CE7B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F1AFF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E56A5DA" w14:textId="77777777" w:rsidTr="00053961">
        <w:trPr>
          <w:trHeight w:val="415"/>
        </w:trPr>
        <w:tc>
          <w:tcPr>
            <w:tcW w:w="3402" w:type="dxa"/>
            <w:vAlign w:val="center"/>
          </w:tcPr>
          <w:p w14:paraId="55D6E0F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НДФЛ</w:t>
            </w:r>
          </w:p>
        </w:tc>
        <w:tc>
          <w:tcPr>
            <w:tcW w:w="1560" w:type="dxa"/>
            <w:vAlign w:val="center"/>
          </w:tcPr>
          <w:p w14:paraId="2F81843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6BA81C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0C10BD6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93EEEA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F8CD5E1" w14:textId="77777777" w:rsidTr="00053961">
        <w:tc>
          <w:tcPr>
            <w:tcW w:w="3402" w:type="dxa"/>
            <w:vAlign w:val="center"/>
          </w:tcPr>
          <w:p w14:paraId="5D25A1F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имущество организаций</w:t>
            </w:r>
          </w:p>
        </w:tc>
        <w:tc>
          <w:tcPr>
            <w:tcW w:w="1560" w:type="dxa"/>
            <w:vAlign w:val="center"/>
          </w:tcPr>
          <w:p w14:paraId="07C27D3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B4B22B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C80927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B8099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8EAFA94" w14:textId="77777777" w:rsidTr="00053961">
        <w:trPr>
          <w:trHeight w:val="459"/>
        </w:trPr>
        <w:tc>
          <w:tcPr>
            <w:tcW w:w="3402" w:type="dxa"/>
            <w:vAlign w:val="center"/>
          </w:tcPr>
          <w:p w14:paraId="38F5FC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транспортный налог</w:t>
            </w:r>
          </w:p>
        </w:tc>
        <w:tc>
          <w:tcPr>
            <w:tcW w:w="1560" w:type="dxa"/>
            <w:vAlign w:val="center"/>
          </w:tcPr>
          <w:p w14:paraId="4FE638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E084A89"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F20437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3C8C9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022F6E38" w14:textId="77777777" w:rsidTr="00053961">
        <w:trPr>
          <w:trHeight w:val="423"/>
        </w:trPr>
        <w:tc>
          <w:tcPr>
            <w:tcW w:w="3402" w:type="dxa"/>
            <w:vAlign w:val="center"/>
          </w:tcPr>
          <w:p w14:paraId="799BCD3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налог на землю</w:t>
            </w:r>
          </w:p>
        </w:tc>
        <w:tc>
          <w:tcPr>
            <w:tcW w:w="1560" w:type="dxa"/>
            <w:vAlign w:val="center"/>
          </w:tcPr>
          <w:p w14:paraId="691D965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2F1C96B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76CDC20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4E99ED3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EFA2949" w14:textId="77777777" w:rsidTr="00053961">
        <w:trPr>
          <w:trHeight w:val="415"/>
        </w:trPr>
        <w:tc>
          <w:tcPr>
            <w:tcW w:w="3402" w:type="dxa"/>
            <w:vAlign w:val="center"/>
          </w:tcPr>
          <w:p w14:paraId="70A4162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страховые взносы </w:t>
            </w:r>
          </w:p>
        </w:tc>
        <w:tc>
          <w:tcPr>
            <w:tcW w:w="1560" w:type="dxa"/>
            <w:vAlign w:val="center"/>
          </w:tcPr>
          <w:p w14:paraId="61F214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F0D71A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CCCF8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094173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00680DF" w14:textId="77777777" w:rsidTr="00053961">
        <w:tc>
          <w:tcPr>
            <w:tcW w:w="3402" w:type="dxa"/>
            <w:vAlign w:val="center"/>
          </w:tcPr>
          <w:p w14:paraId="4E0E992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Чистая прибыль (убыток)</w:t>
            </w:r>
          </w:p>
        </w:tc>
        <w:tc>
          <w:tcPr>
            <w:tcW w:w="1560" w:type="dxa"/>
            <w:vAlign w:val="center"/>
          </w:tcPr>
          <w:p w14:paraId="211754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70CB87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E0DCC6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266779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97039BD" w14:textId="77777777" w:rsidTr="00053961">
        <w:tc>
          <w:tcPr>
            <w:tcW w:w="3402" w:type="dxa"/>
            <w:vAlign w:val="center"/>
          </w:tcPr>
          <w:p w14:paraId="548ABA8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Фонд начисленной заработной платы работников</w:t>
            </w:r>
          </w:p>
        </w:tc>
        <w:tc>
          <w:tcPr>
            <w:tcW w:w="1560" w:type="dxa"/>
            <w:vAlign w:val="center"/>
          </w:tcPr>
          <w:p w14:paraId="692202B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58CEF92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173827E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05EA1C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7241E8F7" w14:textId="77777777" w:rsidTr="00053961">
        <w:trPr>
          <w:cantSplit/>
        </w:trPr>
        <w:tc>
          <w:tcPr>
            <w:tcW w:w="3402" w:type="dxa"/>
            <w:vAlign w:val="center"/>
          </w:tcPr>
          <w:p w14:paraId="5163CC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Среднесписочная численность работников</w:t>
            </w:r>
          </w:p>
        </w:tc>
        <w:tc>
          <w:tcPr>
            <w:tcW w:w="1560" w:type="dxa"/>
            <w:vAlign w:val="center"/>
          </w:tcPr>
          <w:p w14:paraId="7C9E61E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чел.</w:t>
            </w:r>
          </w:p>
        </w:tc>
        <w:tc>
          <w:tcPr>
            <w:tcW w:w="2126" w:type="dxa"/>
            <w:vAlign w:val="center"/>
          </w:tcPr>
          <w:p w14:paraId="631EA16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2923A99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582DDB4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C1E9A8B" w14:textId="77777777" w:rsidTr="00053961">
        <w:tc>
          <w:tcPr>
            <w:tcW w:w="3402" w:type="dxa"/>
            <w:vAlign w:val="center"/>
          </w:tcPr>
          <w:p w14:paraId="65933215"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Среднемесячная заработная плата работников</w:t>
            </w:r>
          </w:p>
        </w:tc>
        <w:tc>
          <w:tcPr>
            <w:tcW w:w="1560" w:type="dxa"/>
            <w:vAlign w:val="center"/>
          </w:tcPr>
          <w:p w14:paraId="5AF52E1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r w:rsidRPr="0033050F">
              <w:rPr>
                <w:rFonts w:ascii="Arial" w:hAnsi="Arial" w:cs="Arial"/>
                <w:sz w:val="24"/>
                <w:szCs w:val="24"/>
              </w:rPr>
              <w:t>рублей</w:t>
            </w:r>
          </w:p>
        </w:tc>
        <w:tc>
          <w:tcPr>
            <w:tcW w:w="2126" w:type="dxa"/>
            <w:vAlign w:val="center"/>
          </w:tcPr>
          <w:p w14:paraId="0AF6EA4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D85595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FC0378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73DC370" w14:textId="77777777" w:rsidTr="00053961">
        <w:tc>
          <w:tcPr>
            <w:tcW w:w="3402" w:type="dxa"/>
            <w:vAlign w:val="center"/>
          </w:tcPr>
          <w:p w14:paraId="4D1BAD4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 xml:space="preserve">Объем отгруженных товаров (работ, услуг), в </w:t>
            </w:r>
            <w:proofErr w:type="spellStart"/>
            <w:r w:rsidRPr="0033050F">
              <w:rPr>
                <w:rFonts w:ascii="Arial" w:hAnsi="Arial" w:cs="Arial"/>
                <w:sz w:val="24"/>
                <w:szCs w:val="24"/>
              </w:rPr>
              <w:t>т.ч</w:t>
            </w:r>
            <w:proofErr w:type="spellEnd"/>
            <w:r w:rsidRPr="0033050F">
              <w:rPr>
                <w:rFonts w:ascii="Arial" w:hAnsi="Arial" w:cs="Arial"/>
                <w:sz w:val="24"/>
                <w:szCs w:val="24"/>
              </w:rPr>
              <w:t>.</w:t>
            </w:r>
          </w:p>
        </w:tc>
        <w:tc>
          <w:tcPr>
            <w:tcW w:w="1560" w:type="dxa"/>
            <w:vAlign w:val="center"/>
          </w:tcPr>
          <w:p w14:paraId="39D41E8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19A47D7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566EC05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71D659B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1477893" w14:textId="77777777" w:rsidTr="00053961">
        <w:tc>
          <w:tcPr>
            <w:tcW w:w="3402" w:type="dxa"/>
            <w:vAlign w:val="center"/>
          </w:tcPr>
          <w:p w14:paraId="277F6B7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на территории Красноярского края</w:t>
            </w:r>
          </w:p>
        </w:tc>
        <w:tc>
          <w:tcPr>
            <w:tcW w:w="1560" w:type="dxa"/>
            <w:vAlign w:val="center"/>
          </w:tcPr>
          <w:p w14:paraId="5E499A0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8A6DF6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44D62D1E"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78DAD8A"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4A7B4137" w14:textId="77777777" w:rsidTr="00053961">
        <w:tc>
          <w:tcPr>
            <w:tcW w:w="3402" w:type="dxa"/>
            <w:vAlign w:val="center"/>
          </w:tcPr>
          <w:p w14:paraId="6DE97964"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товаров (работ, услуг), отгруженных за пределы Красноярского края</w:t>
            </w:r>
          </w:p>
        </w:tc>
        <w:tc>
          <w:tcPr>
            <w:tcW w:w="1560" w:type="dxa"/>
            <w:vAlign w:val="center"/>
          </w:tcPr>
          <w:p w14:paraId="30E2D0F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087658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F27AA3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6FB9EB0D"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597C35F2" w14:textId="77777777" w:rsidTr="00053961">
        <w:trPr>
          <w:cantSplit/>
        </w:trPr>
        <w:tc>
          <w:tcPr>
            <w:tcW w:w="3402" w:type="dxa"/>
            <w:vAlign w:val="center"/>
          </w:tcPr>
          <w:p w14:paraId="7581BF9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lastRenderedPageBreak/>
              <w:t>объем товаров (работ, услуг), отгруженных за пределы Российской Федерации (экспорт)</w:t>
            </w:r>
          </w:p>
        </w:tc>
        <w:tc>
          <w:tcPr>
            <w:tcW w:w="1560" w:type="dxa"/>
            <w:vAlign w:val="center"/>
          </w:tcPr>
          <w:p w14:paraId="0DA09B5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65742003"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32FCF0E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2CB29148"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r w:rsidR="0033050F" w:rsidRPr="0033050F" w14:paraId="22FE2964" w14:textId="77777777" w:rsidTr="00053961">
        <w:tc>
          <w:tcPr>
            <w:tcW w:w="3402" w:type="dxa"/>
            <w:vAlign w:val="center"/>
          </w:tcPr>
          <w:p w14:paraId="0D2E6700"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both"/>
              <w:outlineLvl w:val="1"/>
              <w:rPr>
                <w:rFonts w:ascii="Arial" w:hAnsi="Arial" w:cs="Arial"/>
                <w:sz w:val="24"/>
                <w:szCs w:val="24"/>
              </w:rPr>
            </w:pPr>
            <w:r w:rsidRPr="0033050F">
              <w:rPr>
                <w:rFonts w:ascii="Arial" w:hAnsi="Arial" w:cs="Arial"/>
                <w:sz w:val="24"/>
                <w:szCs w:val="24"/>
              </w:rPr>
              <w:t>Объем инвестиций в основной капитал</w:t>
            </w:r>
          </w:p>
        </w:tc>
        <w:tc>
          <w:tcPr>
            <w:tcW w:w="1560" w:type="dxa"/>
            <w:vAlign w:val="center"/>
          </w:tcPr>
          <w:p w14:paraId="4832158F"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roofErr w:type="spellStart"/>
            <w:r w:rsidRPr="0033050F">
              <w:rPr>
                <w:rFonts w:ascii="Arial" w:hAnsi="Arial" w:cs="Arial"/>
                <w:sz w:val="24"/>
                <w:szCs w:val="24"/>
              </w:rPr>
              <w:t>тыс</w:t>
            </w:r>
            <w:proofErr w:type="gramStart"/>
            <w:r w:rsidRPr="0033050F">
              <w:rPr>
                <w:rFonts w:ascii="Arial" w:hAnsi="Arial" w:cs="Arial"/>
                <w:sz w:val="24"/>
                <w:szCs w:val="24"/>
              </w:rPr>
              <w:t>.р</w:t>
            </w:r>
            <w:proofErr w:type="gramEnd"/>
            <w:r w:rsidRPr="0033050F">
              <w:rPr>
                <w:rFonts w:ascii="Arial" w:hAnsi="Arial" w:cs="Arial"/>
                <w:sz w:val="24"/>
                <w:szCs w:val="24"/>
              </w:rPr>
              <w:t>ублей</w:t>
            </w:r>
            <w:proofErr w:type="spellEnd"/>
          </w:p>
        </w:tc>
        <w:tc>
          <w:tcPr>
            <w:tcW w:w="2126" w:type="dxa"/>
            <w:vAlign w:val="center"/>
          </w:tcPr>
          <w:p w14:paraId="4471EF62"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7" w:type="dxa"/>
            <w:vAlign w:val="center"/>
          </w:tcPr>
          <w:p w14:paraId="61F953AC"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c>
          <w:tcPr>
            <w:tcW w:w="1418" w:type="dxa"/>
          </w:tcPr>
          <w:p w14:paraId="350BDBDB"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contextualSpacing/>
              <w:jc w:val="center"/>
              <w:outlineLvl w:val="1"/>
              <w:rPr>
                <w:rFonts w:ascii="Arial" w:hAnsi="Arial" w:cs="Arial"/>
                <w:sz w:val="24"/>
                <w:szCs w:val="24"/>
              </w:rPr>
            </w:pPr>
          </w:p>
        </w:tc>
      </w:tr>
    </w:tbl>
    <w:p w14:paraId="0B86AA1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4837CFC7"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both"/>
        <w:outlineLvl w:val="1"/>
        <w:rPr>
          <w:rFonts w:ascii="Arial" w:hAnsi="Arial" w:cs="Arial"/>
          <w:sz w:val="24"/>
          <w:szCs w:val="24"/>
        </w:rPr>
      </w:pPr>
      <w:r w:rsidRPr="0033050F">
        <w:rPr>
          <w:rFonts w:ascii="Arial" w:hAnsi="Arial" w:cs="Arial"/>
          <w:sz w:val="20"/>
          <w:szCs w:val="20"/>
        </w:rPr>
        <w:t>* Заполняется только по уплачиваемым видам налогов</w:t>
      </w:r>
      <w:r w:rsidRPr="0033050F">
        <w:rPr>
          <w:rFonts w:ascii="Arial" w:hAnsi="Arial" w:cs="Arial"/>
          <w:sz w:val="24"/>
          <w:szCs w:val="24"/>
        </w:rPr>
        <w:t>.</w:t>
      </w:r>
    </w:p>
    <w:p w14:paraId="202AF191"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2A820D36" w14:textId="77777777" w:rsidR="0033050F" w:rsidRPr="0033050F" w:rsidRDefault="0033050F" w:rsidP="00C765B3">
      <w:pPr>
        <w:shd w:val="clear" w:color="auto" w:fill="FFFFFF" w:themeFill="background1"/>
        <w:tabs>
          <w:tab w:val="left" w:pos="284"/>
          <w:tab w:val="left" w:pos="1418"/>
        </w:tabs>
        <w:autoSpaceDE w:val="0"/>
        <w:autoSpaceDN w:val="0"/>
        <w:adjustRightInd w:val="0"/>
        <w:spacing w:after="0" w:line="240" w:lineRule="auto"/>
        <w:ind w:left="709"/>
        <w:contextualSpacing/>
        <w:jc w:val="center"/>
        <w:outlineLvl w:val="1"/>
        <w:rPr>
          <w:rFonts w:ascii="Arial" w:hAnsi="Arial" w:cs="Arial"/>
          <w:sz w:val="24"/>
          <w:szCs w:val="24"/>
        </w:rPr>
      </w:pPr>
    </w:p>
    <w:p w14:paraId="5A4199AC" w14:textId="77777777" w:rsidR="0033050F" w:rsidRPr="0033050F" w:rsidRDefault="0033050F" w:rsidP="00C765B3">
      <w:pPr>
        <w:shd w:val="clear" w:color="auto" w:fill="FFFFFF" w:themeFill="background1"/>
        <w:autoSpaceDE w:val="0"/>
        <w:autoSpaceDN w:val="0"/>
        <w:adjustRightInd w:val="0"/>
        <w:spacing w:after="0" w:line="240" w:lineRule="auto"/>
        <w:ind w:firstLine="708"/>
        <w:rPr>
          <w:rFonts w:ascii="Times New Roman" w:eastAsia="Times New Roman" w:hAnsi="Times New Roman"/>
          <w:sz w:val="26"/>
          <w:szCs w:val="26"/>
          <w:lang w:eastAsia="ru-RU"/>
        </w:rPr>
      </w:pPr>
    </w:p>
    <w:tbl>
      <w:tblPr>
        <w:tblW w:w="9937" w:type="dxa"/>
        <w:tblInd w:w="94" w:type="dxa"/>
        <w:tblLook w:val="04A0" w:firstRow="1" w:lastRow="0" w:firstColumn="1" w:lastColumn="0" w:noHBand="0" w:noVBand="1"/>
      </w:tblPr>
      <w:tblGrid>
        <w:gridCol w:w="3645"/>
        <w:gridCol w:w="195"/>
        <w:gridCol w:w="41"/>
        <w:gridCol w:w="1579"/>
        <w:gridCol w:w="41"/>
        <w:gridCol w:w="236"/>
        <w:gridCol w:w="2083"/>
        <w:gridCol w:w="2117"/>
      </w:tblGrid>
      <w:tr w:rsidR="0033050F" w:rsidRPr="0033050F" w14:paraId="6F5F7B04" w14:textId="77777777" w:rsidTr="00053961">
        <w:trPr>
          <w:trHeight w:val="285"/>
        </w:trPr>
        <w:tc>
          <w:tcPr>
            <w:tcW w:w="3645" w:type="dxa"/>
            <w:tcBorders>
              <w:bottom w:val="single" w:sz="4" w:space="0" w:color="auto"/>
            </w:tcBorders>
            <w:shd w:val="clear" w:color="auto" w:fill="auto"/>
            <w:vAlign w:val="center"/>
            <w:hideMark/>
          </w:tcPr>
          <w:p w14:paraId="21B13926" w14:textId="29D99FB8" w:rsidR="0033050F" w:rsidRPr="0033050F" w:rsidRDefault="0033050F" w:rsidP="00C765B3">
            <w:pPr>
              <w:shd w:val="clear" w:color="auto" w:fill="FFFFFF" w:themeFill="background1"/>
              <w:spacing w:after="0" w:line="240" w:lineRule="auto"/>
              <w:rPr>
                <w:rFonts w:ascii="Arial" w:eastAsia="Times New Roman" w:hAnsi="Arial" w:cs="Arial"/>
                <w:sz w:val="28"/>
                <w:szCs w:val="28"/>
                <w:lang w:eastAsia="ru-RU"/>
              </w:rPr>
            </w:pPr>
          </w:p>
        </w:tc>
        <w:tc>
          <w:tcPr>
            <w:tcW w:w="236" w:type="dxa"/>
            <w:gridSpan w:val="2"/>
            <w:shd w:val="clear" w:color="auto" w:fill="auto"/>
            <w:vAlign w:val="center"/>
          </w:tcPr>
          <w:p w14:paraId="26EA1C3B"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1620" w:type="dxa"/>
            <w:gridSpan w:val="2"/>
            <w:tcBorders>
              <w:bottom w:val="single" w:sz="4" w:space="0" w:color="auto"/>
            </w:tcBorders>
            <w:shd w:val="clear" w:color="auto" w:fill="auto"/>
            <w:vAlign w:val="center"/>
            <w:hideMark/>
          </w:tcPr>
          <w:p w14:paraId="7E49CA76" w14:textId="77777777" w:rsidR="0033050F" w:rsidRPr="0033050F" w:rsidRDefault="0033050F" w:rsidP="00C765B3">
            <w:pPr>
              <w:shd w:val="clear" w:color="auto" w:fill="FFFFFF" w:themeFill="background1"/>
              <w:spacing w:after="0" w:line="240" w:lineRule="auto"/>
              <w:rPr>
                <w:rFonts w:ascii="Arial" w:eastAsia="Times New Roman" w:hAnsi="Arial" w:cs="Arial"/>
                <w:sz w:val="26"/>
                <w:szCs w:val="26"/>
                <w:lang w:eastAsia="ru-RU"/>
              </w:rPr>
            </w:pPr>
          </w:p>
        </w:tc>
        <w:tc>
          <w:tcPr>
            <w:tcW w:w="236" w:type="dxa"/>
            <w:shd w:val="clear" w:color="auto" w:fill="auto"/>
            <w:vAlign w:val="center"/>
            <w:hideMark/>
          </w:tcPr>
          <w:p w14:paraId="6FE9188F"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c>
          <w:tcPr>
            <w:tcW w:w="4200" w:type="dxa"/>
            <w:gridSpan w:val="2"/>
            <w:tcBorders>
              <w:bottom w:val="single" w:sz="4" w:space="0" w:color="auto"/>
            </w:tcBorders>
            <w:shd w:val="clear" w:color="auto" w:fill="auto"/>
            <w:vAlign w:val="center"/>
          </w:tcPr>
          <w:p w14:paraId="5C60245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6"/>
                <w:szCs w:val="26"/>
                <w:lang w:eastAsia="ru-RU"/>
              </w:rPr>
            </w:pPr>
          </w:p>
        </w:tc>
      </w:tr>
      <w:tr w:rsidR="0033050F" w:rsidRPr="0033050F" w14:paraId="5DB5E19B" w14:textId="77777777" w:rsidTr="00053961">
        <w:trPr>
          <w:trHeight w:val="315"/>
        </w:trPr>
        <w:tc>
          <w:tcPr>
            <w:tcW w:w="3645" w:type="dxa"/>
            <w:tcBorders>
              <w:top w:val="single" w:sz="4" w:space="0" w:color="auto"/>
            </w:tcBorders>
            <w:shd w:val="clear" w:color="auto" w:fill="auto"/>
            <w:vAlign w:val="center"/>
            <w:hideMark/>
          </w:tcPr>
          <w:p w14:paraId="3CFF3EFD"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(Должность)</w:t>
            </w:r>
          </w:p>
        </w:tc>
        <w:tc>
          <w:tcPr>
            <w:tcW w:w="236" w:type="dxa"/>
            <w:gridSpan w:val="2"/>
            <w:shd w:val="clear" w:color="auto" w:fill="auto"/>
            <w:vAlign w:val="center"/>
          </w:tcPr>
          <w:p w14:paraId="2720576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1620" w:type="dxa"/>
            <w:gridSpan w:val="2"/>
            <w:tcBorders>
              <w:top w:val="single" w:sz="4" w:space="0" w:color="auto"/>
            </w:tcBorders>
            <w:shd w:val="clear" w:color="auto" w:fill="auto"/>
            <w:vAlign w:val="center"/>
            <w:hideMark/>
          </w:tcPr>
          <w:p w14:paraId="1EC544E3"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(Подпись)</w:t>
            </w:r>
          </w:p>
        </w:tc>
        <w:tc>
          <w:tcPr>
            <w:tcW w:w="236" w:type="dxa"/>
            <w:shd w:val="clear" w:color="auto" w:fill="auto"/>
            <w:vAlign w:val="center"/>
            <w:hideMark/>
          </w:tcPr>
          <w:p w14:paraId="10F07CBA"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p>
        </w:tc>
        <w:tc>
          <w:tcPr>
            <w:tcW w:w="4200" w:type="dxa"/>
            <w:gridSpan w:val="2"/>
            <w:tcBorders>
              <w:top w:val="single" w:sz="4" w:space="0" w:color="auto"/>
            </w:tcBorders>
            <w:shd w:val="clear" w:color="auto" w:fill="auto"/>
            <w:vAlign w:val="center"/>
          </w:tcPr>
          <w:p w14:paraId="74EDB140" w14:textId="77777777" w:rsidR="0033050F" w:rsidRPr="0033050F" w:rsidRDefault="0033050F" w:rsidP="00C765B3">
            <w:pPr>
              <w:shd w:val="clear" w:color="auto" w:fill="FFFFFF" w:themeFill="background1"/>
              <w:spacing w:after="0" w:line="240" w:lineRule="auto"/>
              <w:jc w:val="center"/>
              <w:rPr>
                <w:rFonts w:ascii="Arial" w:eastAsia="Times New Roman" w:hAnsi="Arial" w:cs="Arial"/>
                <w:sz w:val="20"/>
                <w:szCs w:val="24"/>
                <w:lang w:eastAsia="ru-RU"/>
              </w:rPr>
            </w:pPr>
            <w:r w:rsidRPr="0033050F">
              <w:rPr>
                <w:rFonts w:ascii="Arial" w:eastAsia="Times New Roman" w:hAnsi="Arial" w:cs="Arial"/>
                <w:sz w:val="20"/>
                <w:szCs w:val="24"/>
                <w:lang w:eastAsia="ru-RU"/>
              </w:rPr>
              <w:t>(Расшифровка подписи)</w:t>
            </w:r>
          </w:p>
        </w:tc>
      </w:tr>
      <w:tr w:rsidR="0033050F" w:rsidRPr="0033050F" w14:paraId="34D08D52" w14:textId="77777777" w:rsidTr="00053961">
        <w:trPr>
          <w:trHeight w:val="330"/>
        </w:trPr>
        <w:tc>
          <w:tcPr>
            <w:tcW w:w="3840" w:type="dxa"/>
            <w:gridSpan w:val="2"/>
            <w:shd w:val="clear" w:color="auto" w:fill="auto"/>
            <w:vAlign w:val="center"/>
            <w:hideMark/>
          </w:tcPr>
          <w:p w14:paraId="7759F2D7" w14:textId="77777777" w:rsidR="0033050F" w:rsidRPr="0033050F" w:rsidRDefault="0033050F" w:rsidP="00C765B3">
            <w:pPr>
              <w:shd w:val="clear" w:color="auto" w:fill="FFFFFF" w:themeFill="background1"/>
              <w:spacing w:after="0" w:line="240" w:lineRule="auto"/>
              <w:ind w:left="2832" w:hanging="1508"/>
              <w:rPr>
                <w:rFonts w:ascii="Arial" w:eastAsia="Times New Roman" w:hAnsi="Arial" w:cs="Arial"/>
                <w:sz w:val="24"/>
                <w:szCs w:val="24"/>
                <w:lang w:eastAsia="ru-RU"/>
              </w:rPr>
            </w:pPr>
            <w:r w:rsidRPr="0033050F">
              <w:rPr>
                <w:rFonts w:ascii="Arial" w:eastAsia="Times New Roman" w:hAnsi="Arial" w:cs="Arial"/>
                <w:sz w:val="24"/>
                <w:szCs w:val="24"/>
                <w:lang w:eastAsia="ru-RU"/>
              </w:rPr>
              <w:t>Дата</w:t>
            </w:r>
          </w:p>
          <w:p w14:paraId="259CCCCE" w14:textId="50C60F6D" w:rsidR="0033050F" w:rsidRPr="0033050F" w:rsidRDefault="0033050F" w:rsidP="00C765B3">
            <w:pPr>
              <w:shd w:val="clear" w:color="auto" w:fill="FFFFFF" w:themeFill="background1"/>
              <w:spacing w:after="0" w:line="240" w:lineRule="auto"/>
              <w:ind w:left="2832" w:hanging="1508"/>
              <w:rPr>
                <w:rFonts w:ascii="Times New Roman" w:eastAsia="Times New Roman" w:hAnsi="Times New Roman"/>
                <w:sz w:val="26"/>
                <w:szCs w:val="26"/>
                <w:lang w:eastAsia="ru-RU"/>
              </w:rPr>
            </w:pPr>
            <w:r w:rsidRPr="0033050F">
              <w:rPr>
                <w:rFonts w:ascii="Arial" w:eastAsia="Times New Roman" w:hAnsi="Arial" w:cs="Arial"/>
                <w:sz w:val="24"/>
                <w:szCs w:val="24"/>
                <w:lang w:eastAsia="ru-RU"/>
              </w:rPr>
              <w:t>М.П.</w:t>
            </w:r>
          </w:p>
        </w:tc>
        <w:tc>
          <w:tcPr>
            <w:tcW w:w="1620" w:type="dxa"/>
            <w:gridSpan w:val="2"/>
            <w:shd w:val="clear" w:color="auto" w:fill="auto"/>
            <w:vAlign w:val="center"/>
            <w:hideMark/>
          </w:tcPr>
          <w:p w14:paraId="0B69B7FB"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360" w:type="dxa"/>
            <w:gridSpan w:val="3"/>
            <w:shd w:val="clear" w:color="auto" w:fill="auto"/>
            <w:noWrap/>
            <w:vAlign w:val="bottom"/>
            <w:hideMark/>
          </w:tcPr>
          <w:p w14:paraId="71C3D40C"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c>
          <w:tcPr>
            <w:tcW w:w="2117" w:type="dxa"/>
            <w:shd w:val="clear" w:color="auto" w:fill="auto"/>
            <w:noWrap/>
            <w:vAlign w:val="bottom"/>
            <w:hideMark/>
          </w:tcPr>
          <w:p w14:paraId="00AAD596" w14:textId="77777777" w:rsidR="0033050F" w:rsidRPr="0033050F" w:rsidRDefault="0033050F" w:rsidP="00C765B3">
            <w:pPr>
              <w:shd w:val="clear" w:color="auto" w:fill="FFFFFF" w:themeFill="background1"/>
              <w:spacing w:after="0" w:line="240" w:lineRule="auto"/>
              <w:rPr>
                <w:rFonts w:ascii="Times New Roman" w:eastAsia="Times New Roman" w:hAnsi="Times New Roman"/>
                <w:sz w:val="26"/>
                <w:szCs w:val="26"/>
                <w:lang w:eastAsia="ru-RU"/>
              </w:rPr>
            </w:pPr>
          </w:p>
        </w:tc>
      </w:tr>
    </w:tbl>
    <w:p w14:paraId="3FCA549D" w14:textId="77777777" w:rsidR="0033050F" w:rsidRPr="0033050F" w:rsidRDefault="0033050F" w:rsidP="00C765B3">
      <w:pPr>
        <w:shd w:val="clear" w:color="auto" w:fill="FFFFFF" w:themeFill="background1"/>
        <w:autoSpaceDE w:val="0"/>
        <w:autoSpaceDN w:val="0"/>
        <w:adjustRightInd w:val="0"/>
        <w:spacing w:after="0" w:line="240" w:lineRule="auto"/>
        <w:ind w:left="6521"/>
        <w:jc w:val="both"/>
        <w:rPr>
          <w:rFonts w:ascii="Times New Roman" w:eastAsia="Times New Roman" w:hAnsi="Times New Roman"/>
          <w:sz w:val="28"/>
          <w:szCs w:val="26"/>
          <w:lang w:eastAsia="ru-RU"/>
        </w:rPr>
        <w:sectPr w:rsidR="0033050F" w:rsidRPr="0033050F" w:rsidSect="0033050F">
          <w:type w:val="continuous"/>
          <w:pgSz w:w="11906" w:h="16838"/>
          <w:pgMar w:top="1134" w:right="567" w:bottom="1134" w:left="1418" w:header="709" w:footer="709" w:gutter="0"/>
          <w:cols w:space="708"/>
          <w:titlePg/>
          <w:docGrid w:linePitch="360"/>
        </w:sectPr>
      </w:pPr>
    </w:p>
    <w:p w14:paraId="798C14B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0E0424FA" w14:textId="77777777" w:rsidR="00E34689" w:rsidRPr="00E34689" w:rsidRDefault="00E34689" w:rsidP="00C765B3">
      <w:pPr>
        <w:shd w:val="clear" w:color="auto" w:fill="FFFFFF" w:themeFill="background1"/>
        <w:autoSpaceDE w:val="0"/>
        <w:autoSpaceDN w:val="0"/>
        <w:adjustRightInd w:val="0"/>
        <w:ind w:left="7088"/>
        <w:jc w:val="both"/>
        <w:rPr>
          <w:rFonts w:ascii="Arial" w:eastAsia="Times New Roman" w:hAnsi="Arial" w:cs="Arial"/>
        </w:rPr>
      </w:pPr>
    </w:p>
    <w:p w14:paraId="7C388545" w14:textId="6DFF29C7" w:rsidR="00053961" w:rsidRDefault="00053961">
      <w:pPr>
        <w:spacing w:after="0" w:line="240" w:lineRule="auto"/>
        <w:ind w:left="714" w:hanging="357"/>
        <w:jc w:val="both"/>
        <w:rPr>
          <w:rFonts w:ascii="Arial" w:eastAsia="Times New Roman" w:hAnsi="Arial" w:cs="Arial"/>
          <w:sz w:val="26"/>
          <w:szCs w:val="26"/>
          <w:lang w:eastAsia="ru-RU"/>
        </w:rPr>
      </w:pPr>
      <w:r>
        <w:rPr>
          <w:rFonts w:ascii="Arial" w:eastAsia="Times New Roman" w:hAnsi="Arial" w:cs="Arial"/>
          <w:sz w:val="26"/>
          <w:szCs w:val="26"/>
          <w:lang w:eastAsia="ru-RU"/>
        </w:rPr>
        <w:br w:type="page"/>
      </w:r>
    </w:p>
    <w:p w14:paraId="5461DF2B" w14:textId="77777777" w:rsidR="00053961" w:rsidRPr="00E34689" w:rsidRDefault="00053961" w:rsidP="00053961">
      <w:pPr>
        <w:shd w:val="clear" w:color="auto" w:fill="FFFFFF" w:themeFill="background1"/>
        <w:suppressAutoHyphens/>
        <w:autoSpaceDE w:val="0"/>
        <w:autoSpaceDN w:val="0"/>
        <w:adjustRightInd w:val="0"/>
        <w:ind w:left="4111" w:right="-1" w:firstLine="709"/>
        <w:jc w:val="right"/>
        <w:rPr>
          <w:rFonts w:ascii="Arial" w:eastAsia="Times New Roman" w:hAnsi="Arial" w:cs="Arial"/>
        </w:rPr>
      </w:pPr>
      <w:r w:rsidRPr="00E34689">
        <w:rPr>
          <w:rFonts w:ascii="Arial" w:eastAsia="Times New Roman" w:hAnsi="Arial" w:cs="Arial"/>
        </w:rPr>
        <w:lastRenderedPageBreak/>
        <w:t xml:space="preserve">Приложение 5 к Порядку </w:t>
      </w:r>
    </w:p>
    <w:p w14:paraId="49BB6936" w14:textId="77777777" w:rsidR="00053961" w:rsidRDefault="00053961" w:rsidP="00053961">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p>
    <w:p w14:paraId="29512214"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Сведения</w:t>
      </w:r>
    </w:p>
    <w:p w14:paraId="289511B0"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b/>
          <w:sz w:val="28"/>
          <w:szCs w:val="28"/>
          <w:lang w:eastAsia="ru-RU"/>
        </w:rPr>
      </w:pPr>
      <w:r w:rsidRPr="00EA66D0">
        <w:rPr>
          <w:rFonts w:ascii="Arial" w:eastAsia="Times New Roman" w:hAnsi="Arial" w:cs="Arial"/>
          <w:b/>
          <w:sz w:val="28"/>
          <w:szCs w:val="28"/>
          <w:lang w:eastAsia="ru-RU"/>
        </w:rPr>
        <w:t>о деятельности получателя субсидии</w:t>
      </w:r>
    </w:p>
    <w:p w14:paraId="79D45E28"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8"/>
          <w:szCs w:val="28"/>
          <w:lang w:eastAsia="ru-RU"/>
        </w:rPr>
      </w:pPr>
    </w:p>
    <w:p w14:paraId="632D20D6" w14:textId="77777777" w:rsidR="00053961" w:rsidRPr="00EA66D0" w:rsidRDefault="00053961" w:rsidP="00053961">
      <w:pPr>
        <w:widowControl w:val="0"/>
        <w:autoSpaceDE w:val="0"/>
        <w:autoSpaceDN w:val="0"/>
        <w:adjustRightInd w:val="0"/>
        <w:spacing w:after="0" w:line="240" w:lineRule="auto"/>
        <w:ind w:firstLine="720"/>
        <w:jc w:val="center"/>
        <w:outlineLvl w:val="2"/>
        <w:rPr>
          <w:rFonts w:ascii="Arial" w:eastAsia="Times New Roman" w:hAnsi="Arial" w:cs="Arial"/>
          <w:sz w:val="28"/>
          <w:szCs w:val="28"/>
          <w:lang w:eastAsia="ru-RU"/>
        </w:rPr>
      </w:pPr>
      <w:r w:rsidRPr="00EA66D0">
        <w:rPr>
          <w:rFonts w:ascii="Arial" w:eastAsia="Times New Roman" w:hAnsi="Arial" w:cs="Arial"/>
          <w:sz w:val="28"/>
          <w:szCs w:val="28"/>
          <w:lang w:eastAsia="ru-RU"/>
        </w:rPr>
        <w:t>I. Общая информация о получателе поддержки</w:t>
      </w:r>
    </w:p>
    <w:p w14:paraId="555198C5" w14:textId="77777777" w:rsidR="00053961" w:rsidRPr="00EA66D0" w:rsidRDefault="00053961" w:rsidP="0005396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3"/>
        <w:gridCol w:w="340"/>
        <w:gridCol w:w="4860"/>
      </w:tblGrid>
      <w:tr w:rsidR="00053961" w:rsidRPr="00EA66D0" w14:paraId="5AC44749" w14:textId="77777777" w:rsidTr="00053961">
        <w:tc>
          <w:tcPr>
            <w:tcW w:w="4723" w:type="dxa"/>
            <w:tcBorders>
              <w:top w:val="nil"/>
              <w:left w:val="nil"/>
              <w:bottom w:val="single" w:sz="4" w:space="0" w:color="auto"/>
              <w:right w:val="nil"/>
            </w:tcBorders>
          </w:tcPr>
          <w:p w14:paraId="365E8E0A" w14:textId="77777777" w:rsidR="00053961" w:rsidRPr="00EA66D0" w:rsidRDefault="00053961" w:rsidP="00053961">
            <w:pPr>
              <w:widowControl w:val="0"/>
              <w:autoSpaceDE w:val="0"/>
              <w:autoSpaceDN w:val="0"/>
              <w:adjustRightInd w:val="0"/>
              <w:spacing w:after="0" w:line="240" w:lineRule="auto"/>
              <w:ind w:firstLine="284"/>
              <w:rPr>
                <w:rFonts w:ascii="Arial" w:eastAsia="Times New Roman" w:hAnsi="Arial" w:cs="Arial"/>
                <w:sz w:val="28"/>
                <w:szCs w:val="28"/>
                <w:lang w:eastAsia="ru-RU"/>
              </w:rPr>
            </w:pPr>
          </w:p>
        </w:tc>
        <w:tc>
          <w:tcPr>
            <w:tcW w:w="340" w:type="dxa"/>
            <w:tcBorders>
              <w:top w:val="nil"/>
              <w:left w:val="nil"/>
              <w:bottom w:val="nil"/>
              <w:right w:val="nil"/>
            </w:tcBorders>
          </w:tcPr>
          <w:p w14:paraId="647BF29E"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17813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74353DFB" w14:textId="77777777" w:rsidTr="00053961">
        <w:tblPrEx>
          <w:tblBorders>
            <w:insideH w:val="none" w:sz="0" w:space="0" w:color="auto"/>
          </w:tblBorders>
        </w:tblPrEx>
        <w:tc>
          <w:tcPr>
            <w:tcW w:w="4723" w:type="dxa"/>
            <w:tcBorders>
              <w:top w:val="single" w:sz="4" w:space="0" w:color="auto"/>
              <w:left w:val="nil"/>
              <w:bottom w:val="nil"/>
              <w:right w:val="nil"/>
            </w:tcBorders>
          </w:tcPr>
          <w:p w14:paraId="36EF99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(полное наименование получателя поддержки)</w:t>
            </w:r>
          </w:p>
        </w:tc>
        <w:tc>
          <w:tcPr>
            <w:tcW w:w="340" w:type="dxa"/>
            <w:tcBorders>
              <w:top w:val="nil"/>
              <w:left w:val="nil"/>
              <w:bottom w:val="nil"/>
              <w:right w:val="nil"/>
            </w:tcBorders>
          </w:tcPr>
          <w:p w14:paraId="20DFEBFC" w14:textId="77777777" w:rsidR="00053961" w:rsidRPr="00EA66D0" w:rsidRDefault="00053961" w:rsidP="00053961">
            <w:pPr>
              <w:widowControl w:val="0"/>
              <w:autoSpaceDE w:val="0"/>
              <w:autoSpaceDN w:val="0"/>
              <w:adjustRightInd w:val="0"/>
              <w:spacing w:after="0" w:line="240" w:lineRule="auto"/>
              <w:ind w:firstLine="720"/>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496CF664" w14:textId="77777777" w:rsidR="00053961" w:rsidRPr="00EA66D0" w:rsidRDefault="00053961" w:rsidP="00053961">
            <w:pPr>
              <w:widowControl w:val="0"/>
              <w:autoSpaceDE w:val="0"/>
              <w:autoSpaceDN w:val="0"/>
              <w:adjustRightInd w:val="0"/>
              <w:spacing w:after="0" w:line="240" w:lineRule="auto"/>
              <w:ind w:firstLine="262"/>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(дата оказания поддержки)</w:t>
            </w:r>
          </w:p>
        </w:tc>
      </w:tr>
      <w:tr w:rsidR="00053961" w:rsidRPr="00EA66D0" w14:paraId="5D35D208" w14:textId="77777777" w:rsidTr="00053961">
        <w:tblPrEx>
          <w:tblBorders>
            <w:insideH w:val="none" w:sz="0" w:space="0" w:color="auto"/>
          </w:tblBorders>
        </w:tblPrEx>
        <w:tc>
          <w:tcPr>
            <w:tcW w:w="4723" w:type="dxa"/>
            <w:tcBorders>
              <w:top w:val="nil"/>
              <w:left w:val="nil"/>
              <w:bottom w:val="single" w:sz="4" w:space="0" w:color="auto"/>
              <w:right w:val="nil"/>
            </w:tcBorders>
          </w:tcPr>
          <w:p w14:paraId="3997B65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0C3B7164"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5F79C2DF"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32191302" w14:textId="77777777" w:rsidTr="00053961">
        <w:tblPrEx>
          <w:tblBorders>
            <w:insideH w:val="none" w:sz="0" w:space="0" w:color="auto"/>
          </w:tblBorders>
        </w:tblPrEx>
        <w:tc>
          <w:tcPr>
            <w:tcW w:w="4723" w:type="dxa"/>
            <w:tcBorders>
              <w:top w:val="single" w:sz="4" w:space="0" w:color="auto"/>
              <w:left w:val="nil"/>
              <w:bottom w:val="nil"/>
              <w:right w:val="nil"/>
            </w:tcBorders>
          </w:tcPr>
          <w:p w14:paraId="74C761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(ИНН получателя поддержки)</w:t>
            </w:r>
          </w:p>
        </w:tc>
        <w:tc>
          <w:tcPr>
            <w:tcW w:w="340" w:type="dxa"/>
            <w:tcBorders>
              <w:top w:val="nil"/>
              <w:left w:val="nil"/>
              <w:bottom w:val="nil"/>
              <w:right w:val="nil"/>
            </w:tcBorders>
          </w:tcPr>
          <w:p w14:paraId="1FFE3C0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775279D7"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(отчетный год)</w:t>
            </w:r>
          </w:p>
        </w:tc>
      </w:tr>
      <w:tr w:rsidR="00053961" w:rsidRPr="00EA66D0" w14:paraId="4AF5CAAD" w14:textId="77777777" w:rsidTr="00053961">
        <w:tblPrEx>
          <w:tblBorders>
            <w:insideH w:val="none" w:sz="0" w:space="0" w:color="auto"/>
          </w:tblBorders>
        </w:tblPrEx>
        <w:tc>
          <w:tcPr>
            <w:tcW w:w="4723" w:type="dxa"/>
            <w:tcBorders>
              <w:top w:val="nil"/>
              <w:left w:val="nil"/>
              <w:bottom w:val="single" w:sz="4" w:space="0" w:color="auto"/>
              <w:right w:val="nil"/>
            </w:tcBorders>
          </w:tcPr>
          <w:p w14:paraId="06FB0EC5"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8724347"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8BDEFA"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56A3D481" w14:textId="77777777" w:rsidTr="00053961">
        <w:tblPrEx>
          <w:tblBorders>
            <w:insideH w:val="none" w:sz="0" w:space="0" w:color="auto"/>
          </w:tblBorders>
        </w:tblPrEx>
        <w:tc>
          <w:tcPr>
            <w:tcW w:w="4723" w:type="dxa"/>
            <w:tcBorders>
              <w:top w:val="single" w:sz="4" w:space="0" w:color="auto"/>
              <w:left w:val="nil"/>
              <w:bottom w:val="nil"/>
              <w:right w:val="nil"/>
            </w:tcBorders>
          </w:tcPr>
          <w:p w14:paraId="526D2EFB"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(система налогообложения получателя поддержки)</w:t>
            </w:r>
          </w:p>
        </w:tc>
        <w:tc>
          <w:tcPr>
            <w:tcW w:w="340" w:type="dxa"/>
            <w:tcBorders>
              <w:top w:val="nil"/>
              <w:left w:val="nil"/>
              <w:bottom w:val="nil"/>
              <w:right w:val="nil"/>
            </w:tcBorders>
          </w:tcPr>
          <w:p w14:paraId="41B045C0"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2270A62D"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(сумма оказанной поддержки, тыс. руб.)</w:t>
            </w:r>
          </w:p>
        </w:tc>
      </w:tr>
      <w:tr w:rsidR="00053961" w:rsidRPr="00EA66D0" w14:paraId="0F7A00CE" w14:textId="77777777" w:rsidTr="00053961">
        <w:tblPrEx>
          <w:tblBorders>
            <w:insideH w:val="none" w:sz="0" w:space="0" w:color="auto"/>
          </w:tblBorders>
        </w:tblPrEx>
        <w:tc>
          <w:tcPr>
            <w:tcW w:w="4723" w:type="dxa"/>
            <w:tcBorders>
              <w:top w:val="nil"/>
              <w:left w:val="nil"/>
              <w:bottom w:val="single" w:sz="4" w:space="0" w:color="auto"/>
              <w:right w:val="nil"/>
            </w:tcBorders>
          </w:tcPr>
          <w:p w14:paraId="661C2FA1"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340" w:type="dxa"/>
            <w:tcBorders>
              <w:top w:val="nil"/>
              <w:left w:val="nil"/>
              <w:bottom w:val="nil"/>
              <w:right w:val="nil"/>
            </w:tcBorders>
          </w:tcPr>
          <w:p w14:paraId="625C1A5D"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c>
          <w:tcPr>
            <w:tcW w:w="4860" w:type="dxa"/>
            <w:tcBorders>
              <w:top w:val="nil"/>
              <w:left w:val="nil"/>
              <w:bottom w:val="single" w:sz="4" w:space="0" w:color="auto"/>
              <w:right w:val="nil"/>
            </w:tcBorders>
          </w:tcPr>
          <w:p w14:paraId="026C4AB0" w14:textId="77777777" w:rsidR="00053961" w:rsidRPr="00EA66D0" w:rsidRDefault="00053961" w:rsidP="00053961">
            <w:pPr>
              <w:widowControl w:val="0"/>
              <w:autoSpaceDE w:val="0"/>
              <w:autoSpaceDN w:val="0"/>
              <w:adjustRightInd w:val="0"/>
              <w:spacing w:after="0" w:line="240" w:lineRule="auto"/>
              <w:ind w:firstLine="720"/>
              <w:rPr>
                <w:rFonts w:ascii="Arial" w:eastAsia="Times New Roman" w:hAnsi="Arial" w:cs="Arial"/>
                <w:sz w:val="28"/>
                <w:szCs w:val="28"/>
                <w:lang w:eastAsia="ru-RU"/>
              </w:rPr>
            </w:pPr>
          </w:p>
        </w:tc>
      </w:tr>
      <w:tr w:rsidR="00053961" w:rsidRPr="00EA66D0" w14:paraId="45687D5B" w14:textId="77777777" w:rsidTr="00053961">
        <w:tc>
          <w:tcPr>
            <w:tcW w:w="4723" w:type="dxa"/>
            <w:tcBorders>
              <w:top w:val="single" w:sz="4" w:space="0" w:color="auto"/>
              <w:left w:val="nil"/>
              <w:bottom w:val="nil"/>
              <w:right w:val="nil"/>
            </w:tcBorders>
          </w:tcPr>
          <w:p w14:paraId="567DA186"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(субъект Российской Федерации, </w:t>
            </w:r>
            <w:proofErr w:type="gramEnd"/>
          </w:p>
          <w:p w14:paraId="2CAA757C"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в </w:t>
            </w:r>
            <w:proofErr w:type="gramStart"/>
            <w:r w:rsidRPr="00EA66D0">
              <w:rPr>
                <w:rFonts w:ascii="Arial" w:eastAsia="Times New Roman" w:hAnsi="Arial" w:cs="Arial"/>
                <w:sz w:val="24"/>
                <w:szCs w:val="28"/>
                <w:lang w:eastAsia="ru-RU"/>
              </w:rPr>
              <w:t>котором</w:t>
            </w:r>
            <w:proofErr w:type="gramEnd"/>
            <w:r w:rsidRPr="00EA66D0">
              <w:rPr>
                <w:rFonts w:ascii="Arial" w:eastAsia="Times New Roman" w:hAnsi="Arial" w:cs="Arial"/>
                <w:sz w:val="24"/>
                <w:szCs w:val="28"/>
                <w:lang w:eastAsia="ru-RU"/>
              </w:rPr>
              <w:t xml:space="preserve"> оказана поддержка)</w:t>
            </w:r>
          </w:p>
        </w:tc>
        <w:tc>
          <w:tcPr>
            <w:tcW w:w="340" w:type="dxa"/>
            <w:tcBorders>
              <w:top w:val="nil"/>
              <w:left w:val="nil"/>
              <w:bottom w:val="nil"/>
              <w:right w:val="nil"/>
            </w:tcBorders>
          </w:tcPr>
          <w:p w14:paraId="2269EDC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
        </w:tc>
        <w:tc>
          <w:tcPr>
            <w:tcW w:w="4860" w:type="dxa"/>
            <w:tcBorders>
              <w:top w:val="single" w:sz="4" w:space="0" w:color="auto"/>
              <w:left w:val="nil"/>
              <w:bottom w:val="nil"/>
              <w:right w:val="nil"/>
            </w:tcBorders>
          </w:tcPr>
          <w:p w14:paraId="54D42CC2"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proofErr w:type="gramStart"/>
            <w:r w:rsidRPr="00EA66D0">
              <w:rPr>
                <w:rFonts w:ascii="Arial" w:eastAsia="Times New Roman" w:hAnsi="Arial" w:cs="Arial"/>
                <w:sz w:val="24"/>
                <w:szCs w:val="28"/>
                <w:lang w:eastAsia="ru-RU"/>
              </w:rPr>
              <w:t xml:space="preserve">(виды деятельности по </w:t>
            </w:r>
            <w:hyperlink r:id="rId23" w:history="1">
              <w:r w:rsidRPr="00EA66D0">
                <w:rPr>
                  <w:rFonts w:ascii="Arial" w:eastAsia="Times New Roman" w:hAnsi="Arial" w:cs="Arial"/>
                  <w:sz w:val="24"/>
                  <w:szCs w:val="28"/>
                  <w:lang w:eastAsia="ru-RU"/>
                </w:rPr>
                <w:t>ОКВЭД</w:t>
              </w:r>
            </w:hyperlink>
            <w:r w:rsidRPr="00EA66D0">
              <w:rPr>
                <w:rFonts w:ascii="Arial" w:eastAsia="Times New Roman" w:hAnsi="Arial" w:cs="Arial"/>
                <w:sz w:val="24"/>
                <w:szCs w:val="28"/>
                <w:lang w:eastAsia="ru-RU"/>
              </w:rPr>
              <w:t xml:space="preserve">, </w:t>
            </w:r>
            <w:proofErr w:type="gramEnd"/>
          </w:p>
          <w:p w14:paraId="6AC5E82A" w14:textId="77777777" w:rsidR="00053961" w:rsidRPr="00EA66D0" w:rsidRDefault="00053961" w:rsidP="00053961">
            <w:pPr>
              <w:widowControl w:val="0"/>
              <w:autoSpaceDE w:val="0"/>
              <w:autoSpaceDN w:val="0"/>
              <w:adjustRightInd w:val="0"/>
              <w:spacing w:after="0" w:line="240" w:lineRule="auto"/>
              <w:ind w:firstLine="284"/>
              <w:jc w:val="center"/>
              <w:rPr>
                <w:rFonts w:ascii="Arial" w:eastAsia="Times New Roman" w:hAnsi="Arial" w:cs="Arial"/>
                <w:sz w:val="24"/>
                <w:szCs w:val="28"/>
                <w:lang w:eastAsia="ru-RU"/>
              </w:rPr>
            </w:pPr>
            <w:r w:rsidRPr="00EA66D0">
              <w:rPr>
                <w:rFonts w:ascii="Arial" w:eastAsia="Times New Roman" w:hAnsi="Arial" w:cs="Arial"/>
                <w:sz w:val="24"/>
                <w:szCs w:val="28"/>
                <w:lang w:eastAsia="ru-RU"/>
              </w:rPr>
              <w:t xml:space="preserve">по </w:t>
            </w:r>
            <w:proofErr w:type="gramStart"/>
            <w:r w:rsidRPr="00EA66D0">
              <w:rPr>
                <w:rFonts w:ascii="Arial" w:eastAsia="Times New Roman" w:hAnsi="Arial" w:cs="Arial"/>
                <w:sz w:val="24"/>
                <w:szCs w:val="28"/>
                <w:lang w:eastAsia="ru-RU"/>
              </w:rPr>
              <w:t>которым</w:t>
            </w:r>
            <w:proofErr w:type="gramEnd"/>
            <w:r w:rsidRPr="00EA66D0">
              <w:rPr>
                <w:rFonts w:ascii="Arial" w:eastAsia="Times New Roman" w:hAnsi="Arial" w:cs="Arial"/>
                <w:sz w:val="24"/>
                <w:szCs w:val="28"/>
                <w:lang w:eastAsia="ru-RU"/>
              </w:rPr>
              <w:t xml:space="preserve"> оказана поддержка)</w:t>
            </w:r>
          </w:p>
        </w:tc>
      </w:tr>
    </w:tbl>
    <w:p w14:paraId="549DEDB0"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49B46CC7" w14:textId="2522C0CA" w:rsidR="00D64196" w:rsidRDefault="00D64196" w:rsidP="00053961">
      <w:pPr>
        <w:autoSpaceDE w:val="0"/>
        <w:autoSpaceDN w:val="0"/>
        <w:adjustRightInd w:val="0"/>
        <w:spacing w:after="0" w:line="24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br w:type="page"/>
      </w:r>
    </w:p>
    <w:p w14:paraId="414AC034" w14:textId="77777777" w:rsidR="00053961" w:rsidRPr="00053961" w:rsidRDefault="00053961" w:rsidP="00053961">
      <w:pPr>
        <w:autoSpaceDE w:val="0"/>
        <w:autoSpaceDN w:val="0"/>
        <w:adjustRightInd w:val="0"/>
        <w:spacing w:after="0" w:line="240" w:lineRule="auto"/>
        <w:ind w:firstLine="708"/>
        <w:rPr>
          <w:rFonts w:ascii="Times New Roman" w:eastAsia="Times New Roman" w:hAnsi="Times New Roman"/>
          <w:sz w:val="28"/>
          <w:szCs w:val="28"/>
          <w:lang w:eastAsia="ru-RU"/>
        </w:rPr>
        <w:sectPr w:rsidR="00053961" w:rsidRPr="00053961" w:rsidSect="00053961">
          <w:type w:val="continuous"/>
          <w:pgSz w:w="11906" w:h="16838"/>
          <w:pgMar w:top="1134" w:right="567" w:bottom="1134" w:left="1418" w:header="709" w:footer="709" w:gutter="0"/>
          <w:pgNumType w:start="1"/>
          <w:cols w:space="708"/>
          <w:titlePg/>
          <w:docGrid w:linePitch="360"/>
        </w:sectPr>
      </w:pPr>
    </w:p>
    <w:p w14:paraId="29BDE117"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r w:rsidRPr="00EA66D0">
        <w:rPr>
          <w:rFonts w:ascii="Arial" w:eastAsia="Times New Roman" w:hAnsi="Arial" w:cs="Arial"/>
          <w:sz w:val="28"/>
          <w:szCs w:val="28"/>
          <w:lang w:eastAsia="ru-RU"/>
        </w:rPr>
        <w:lastRenderedPageBreak/>
        <w:t>II.</w:t>
      </w:r>
      <w:r w:rsidRPr="00EA66D0">
        <w:rPr>
          <w:rFonts w:ascii="Arial" w:eastAsia="Times New Roman" w:hAnsi="Arial" w:cs="Arial"/>
          <w:sz w:val="28"/>
          <w:szCs w:val="28"/>
          <w:lang w:val="en-US" w:eastAsia="ru-RU"/>
        </w:rPr>
        <w:t> </w:t>
      </w:r>
      <w:r w:rsidRPr="00EA66D0">
        <w:rPr>
          <w:rFonts w:ascii="Arial" w:eastAsia="Times New Roman" w:hAnsi="Arial" w:cs="Arial"/>
          <w:sz w:val="28"/>
          <w:szCs w:val="28"/>
          <w:lang w:eastAsia="ru-RU"/>
        </w:rPr>
        <w:t>Основные финансово-экономические показатели получателя поддержки:</w:t>
      </w:r>
    </w:p>
    <w:p w14:paraId="7470FE2D"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8"/>
          <w:szCs w:val="28"/>
          <w:lang w:eastAsia="ru-RU"/>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4409"/>
        <w:gridCol w:w="1418"/>
        <w:gridCol w:w="2787"/>
        <w:gridCol w:w="2788"/>
        <w:gridCol w:w="2788"/>
      </w:tblGrid>
      <w:tr w:rsidR="00053961" w:rsidRPr="00EA66D0" w14:paraId="7CB19E9B" w14:textId="77777777" w:rsidTr="00053961">
        <w:trPr>
          <w:tblHeader/>
        </w:trPr>
        <w:tc>
          <w:tcPr>
            <w:tcW w:w="802" w:type="dxa"/>
          </w:tcPr>
          <w:p w14:paraId="2DD407D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w:t>
            </w:r>
          </w:p>
        </w:tc>
        <w:tc>
          <w:tcPr>
            <w:tcW w:w="4409" w:type="dxa"/>
          </w:tcPr>
          <w:p w14:paraId="3A3DE148" w14:textId="77777777" w:rsidR="00053961" w:rsidRPr="00EA66D0" w:rsidRDefault="00053961" w:rsidP="00053961">
            <w:pPr>
              <w:tabs>
                <w:tab w:val="left" w:pos="1019"/>
              </w:tabs>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Наименование показателя</w:t>
            </w:r>
          </w:p>
        </w:tc>
        <w:tc>
          <w:tcPr>
            <w:tcW w:w="1418" w:type="dxa"/>
          </w:tcPr>
          <w:p w14:paraId="72F84B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Ед. измерения</w:t>
            </w:r>
          </w:p>
        </w:tc>
        <w:tc>
          <w:tcPr>
            <w:tcW w:w="2787" w:type="dxa"/>
          </w:tcPr>
          <w:p w14:paraId="3A7AAD2B"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F52155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предшествующий году оказания поддержки)</w:t>
            </w:r>
          </w:p>
        </w:tc>
        <w:tc>
          <w:tcPr>
            <w:tcW w:w="2788" w:type="dxa"/>
          </w:tcPr>
          <w:p w14:paraId="5B08EEA9"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00B8BD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оказания поддержки)</w:t>
            </w:r>
          </w:p>
        </w:tc>
        <w:tc>
          <w:tcPr>
            <w:tcW w:w="2788" w:type="dxa"/>
          </w:tcPr>
          <w:p w14:paraId="4A4ED8F2" w14:textId="77777777" w:rsidR="00053961" w:rsidRPr="00EA66D0" w:rsidRDefault="00053961" w:rsidP="00053961">
            <w:pPr>
              <w:widowControl w:val="0"/>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За _____год</w:t>
            </w:r>
          </w:p>
          <w:p w14:paraId="4DE59C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(год после оказания поддержки)</w:t>
            </w:r>
          </w:p>
        </w:tc>
      </w:tr>
      <w:tr w:rsidR="00053961" w:rsidRPr="00EA66D0" w14:paraId="7DE8EDEA" w14:textId="77777777" w:rsidTr="00053961">
        <w:tc>
          <w:tcPr>
            <w:tcW w:w="802" w:type="dxa"/>
          </w:tcPr>
          <w:p w14:paraId="451EA4C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1</w:t>
            </w:r>
          </w:p>
        </w:tc>
        <w:tc>
          <w:tcPr>
            <w:tcW w:w="4409" w:type="dxa"/>
            <w:vAlign w:val="center"/>
          </w:tcPr>
          <w:p w14:paraId="43A46B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Выручка от реализации товаров (работ, услуг) </w:t>
            </w:r>
            <w:r w:rsidRPr="00EA66D0">
              <w:rPr>
                <w:rFonts w:ascii="Arial" w:eastAsia="Times New Roman" w:hAnsi="Arial" w:cs="Arial"/>
                <w:bCs/>
                <w:lang w:eastAsia="ru-RU"/>
              </w:rPr>
              <w:t>(доход от осуществления предпринимательской деятельности)</w:t>
            </w:r>
          </w:p>
        </w:tc>
        <w:tc>
          <w:tcPr>
            <w:tcW w:w="1418" w:type="dxa"/>
          </w:tcPr>
          <w:p w14:paraId="15CBDE8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492391B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49A02A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65A7F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7EF556" w14:textId="77777777" w:rsidTr="00053961">
        <w:tc>
          <w:tcPr>
            <w:tcW w:w="802" w:type="dxa"/>
          </w:tcPr>
          <w:p w14:paraId="6BFC25A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2</w:t>
            </w:r>
          </w:p>
        </w:tc>
        <w:tc>
          <w:tcPr>
            <w:tcW w:w="4409" w:type="dxa"/>
            <w:vAlign w:val="center"/>
          </w:tcPr>
          <w:p w14:paraId="433CD32E"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Отгружено товаров собственного производства (выполнено работ и услуг собственными силами)</w:t>
            </w:r>
          </w:p>
        </w:tc>
        <w:tc>
          <w:tcPr>
            <w:tcW w:w="1418" w:type="dxa"/>
          </w:tcPr>
          <w:p w14:paraId="0F7E540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7C6A022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E1972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710FF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EB99BCA" w14:textId="77777777" w:rsidTr="00053961">
        <w:tc>
          <w:tcPr>
            <w:tcW w:w="802" w:type="dxa"/>
          </w:tcPr>
          <w:p w14:paraId="1B96C65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3</w:t>
            </w:r>
          </w:p>
        </w:tc>
        <w:tc>
          <w:tcPr>
            <w:tcW w:w="4409" w:type="dxa"/>
            <w:vAlign w:val="center"/>
          </w:tcPr>
          <w:p w14:paraId="02432F1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География поставок </w:t>
            </w:r>
          </w:p>
          <w:p w14:paraId="6671CC5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(кол-во субъектов </w:t>
            </w:r>
            <w:proofErr w:type="gramStart"/>
            <w:r w:rsidRPr="00EA66D0">
              <w:rPr>
                <w:rFonts w:ascii="Arial" w:eastAsia="Times New Roman" w:hAnsi="Arial" w:cs="Arial"/>
                <w:lang w:eastAsia="ru-RU"/>
              </w:rPr>
              <w:t>РФ</w:t>
            </w:r>
            <w:proofErr w:type="gramEnd"/>
            <w:r w:rsidRPr="00EA66D0">
              <w:rPr>
                <w:rFonts w:ascii="Arial" w:eastAsia="Times New Roman" w:hAnsi="Arial" w:cs="Arial"/>
                <w:lang w:eastAsia="ru-RU"/>
              </w:rPr>
              <w:t xml:space="preserve"> в которые осуществляются поставки товаров, работ, услуг)</w:t>
            </w:r>
          </w:p>
        </w:tc>
        <w:tc>
          <w:tcPr>
            <w:tcW w:w="1418" w:type="dxa"/>
          </w:tcPr>
          <w:p w14:paraId="36B8D05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е</w:t>
            </w:r>
            <w:r w:rsidRPr="00EA66D0">
              <w:rPr>
                <w:rFonts w:ascii="Arial" w:eastAsia="Times New Roman" w:hAnsi="Arial" w:cs="Arial"/>
                <w:lang w:val="en-US" w:eastAsia="ru-RU"/>
              </w:rPr>
              <w:t>д.</w:t>
            </w:r>
          </w:p>
        </w:tc>
        <w:tc>
          <w:tcPr>
            <w:tcW w:w="2787" w:type="dxa"/>
          </w:tcPr>
          <w:p w14:paraId="6B1C926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22A927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64135C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B078AD3" w14:textId="77777777" w:rsidTr="00053961">
        <w:tc>
          <w:tcPr>
            <w:tcW w:w="802" w:type="dxa"/>
          </w:tcPr>
          <w:p w14:paraId="719A759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w:t>
            </w:r>
          </w:p>
        </w:tc>
        <w:tc>
          <w:tcPr>
            <w:tcW w:w="4409" w:type="dxa"/>
            <w:vAlign w:val="center"/>
          </w:tcPr>
          <w:p w14:paraId="4D9D05B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Среднесписочная численность работников, всего, в том числе в разбивке по месяцам:</w:t>
            </w:r>
          </w:p>
        </w:tc>
        <w:tc>
          <w:tcPr>
            <w:tcW w:w="1418" w:type="dxa"/>
          </w:tcPr>
          <w:p w14:paraId="1BF0B5EA"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C7F9E9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F3AC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D2978A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42D41D8D" w14:textId="77777777" w:rsidTr="00053961">
        <w:tc>
          <w:tcPr>
            <w:tcW w:w="802" w:type="dxa"/>
          </w:tcPr>
          <w:p w14:paraId="3B656B7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w:t>
            </w:r>
          </w:p>
        </w:tc>
        <w:tc>
          <w:tcPr>
            <w:tcW w:w="4409" w:type="dxa"/>
            <w:vAlign w:val="center"/>
          </w:tcPr>
          <w:p w14:paraId="3CD776A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Январь</w:t>
            </w:r>
          </w:p>
        </w:tc>
        <w:tc>
          <w:tcPr>
            <w:tcW w:w="1418" w:type="dxa"/>
          </w:tcPr>
          <w:p w14:paraId="30F01C7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0680F0B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9FCDD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CA8626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916B5FF" w14:textId="77777777" w:rsidTr="00053961">
        <w:tc>
          <w:tcPr>
            <w:tcW w:w="802" w:type="dxa"/>
          </w:tcPr>
          <w:p w14:paraId="5E7E880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4.2</w:t>
            </w:r>
          </w:p>
        </w:tc>
        <w:tc>
          <w:tcPr>
            <w:tcW w:w="4409" w:type="dxa"/>
            <w:vAlign w:val="center"/>
          </w:tcPr>
          <w:p w14:paraId="373584A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Февраль</w:t>
            </w:r>
          </w:p>
        </w:tc>
        <w:tc>
          <w:tcPr>
            <w:tcW w:w="1418" w:type="dxa"/>
          </w:tcPr>
          <w:p w14:paraId="1B2DF9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DCEEAA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60D265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83D1D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6F4E4899" w14:textId="77777777" w:rsidTr="00053961">
        <w:tc>
          <w:tcPr>
            <w:tcW w:w="802" w:type="dxa"/>
          </w:tcPr>
          <w:p w14:paraId="4750BFA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4.3</w:t>
            </w:r>
          </w:p>
        </w:tc>
        <w:tc>
          <w:tcPr>
            <w:tcW w:w="4409" w:type="dxa"/>
            <w:vAlign w:val="center"/>
          </w:tcPr>
          <w:p w14:paraId="7FD4E5C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Март</w:t>
            </w:r>
          </w:p>
        </w:tc>
        <w:tc>
          <w:tcPr>
            <w:tcW w:w="1418" w:type="dxa"/>
          </w:tcPr>
          <w:p w14:paraId="257FA5B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D0412C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0520F5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723B11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752BC66" w14:textId="77777777" w:rsidTr="00053961">
        <w:tc>
          <w:tcPr>
            <w:tcW w:w="802" w:type="dxa"/>
          </w:tcPr>
          <w:p w14:paraId="29441616"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4.4</w:t>
            </w:r>
          </w:p>
        </w:tc>
        <w:tc>
          <w:tcPr>
            <w:tcW w:w="4409" w:type="dxa"/>
            <w:vAlign w:val="center"/>
          </w:tcPr>
          <w:p w14:paraId="3410114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Апрель</w:t>
            </w:r>
          </w:p>
        </w:tc>
        <w:tc>
          <w:tcPr>
            <w:tcW w:w="1418" w:type="dxa"/>
          </w:tcPr>
          <w:p w14:paraId="6772941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31A95B3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91DA47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13B9F1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1C7727B" w14:textId="77777777" w:rsidTr="00053961">
        <w:tc>
          <w:tcPr>
            <w:tcW w:w="802" w:type="dxa"/>
          </w:tcPr>
          <w:p w14:paraId="7C1271B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4.5</w:t>
            </w:r>
          </w:p>
        </w:tc>
        <w:tc>
          <w:tcPr>
            <w:tcW w:w="4409" w:type="dxa"/>
            <w:vAlign w:val="center"/>
          </w:tcPr>
          <w:p w14:paraId="6AA253F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Май</w:t>
            </w:r>
          </w:p>
        </w:tc>
        <w:tc>
          <w:tcPr>
            <w:tcW w:w="1418" w:type="dxa"/>
          </w:tcPr>
          <w:p w14:paraId="707B678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3F35C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8FEF2A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B0B97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440D4" w14:textId="77777777" w:rsidTr="00053961">
        <w:tc>
          <w:tcPr>
            <w:tcW w:w="802" w:type="dxa"/>
          </w:tcPr>
          <w:p w14:paraId="7B7F9C4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4.6</w:t>
            </w:r>
          </w:p>
        </w:tc>
        <w:tc>
          <w:tcPr>
            <w:tcW w:w="4409" w:type="dxa"/>
            <w:vAlign w:val="center"/>
          </w:tcPr>
          <w:p w14:paraId="699AD6C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Июнь</w:t>
            </w:r>
          </w:p>
        </w:tc>
        <w:tc>
          <w:tcPr>
            <w:tcW w:w="1418" w:type="dxa"/>
          </w:tcPr>
          <w:p w14:paraId="742DCCA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1C103BD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5D5856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B6B540C"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29CB5F5E" w14:textId="77777777" w:rsidTr="00053961">
        <w:tc>
          <w:tcPr>
            <w:tcW w:w="802" w:type="dxa"/>
          </w:tcPr>
          <w:p w14:paraId="4FB7D12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4.7</w:t>
            </w:r>
          </w:p>
        </w:tc>
        <w:tc>
          <w:tcPr>
            <w:tcW w:w="4409" w:type="dxa"/>
            <w:vAlign w:val="center"/>
          </w:tcPr>
          <w:p w14:paraId="59DF40E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Июль</w:t>
            </w:r>
          </w:p>
        </w:tc>
        <w:tc>
          <w:tcPr>
            <w:tcW w:w="1418" w:type="dxa"/>
          </w:tcPr>
          <w:p w14:paraId="64C983D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D358C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40167F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FE45E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AE62766" w14:textId="77777777" w:rsidTr="00053961">
        <w:tc>
          <w:tcPr>
            <w:tcW w:w="802" w:type="dxa"/>
          </w:tcPr>
          <w:p w14:paraId="7A166D71"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4.8</w:t>
            </w:r>
          </w:p>
        </w:tc>
        <w:tc>
          <w:tcPr>
            <w:tcW w:w="4409" w:type="dxa"/>
            <w:vAlign w:val="center"/>
          </w:tcPr>
          <w:p w14:paraId="49716F27"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Август</w:t>
            </w:r>
          </w:p>
        </w:tc>
        <w:tc>
          <w:tcPr>
            <w:tcW w:w="1418" w:type="dxa"/>
          </w:tcPr>
          <w:p w14:paraId="1FC2029D"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70EAF38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08DB8F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FCDE39"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0A25EB" w14:textId="77777777" w:rsidTr="00053961">
        <w:tc>
          <w:tcPr>
            <w:tcW w:w="802" w:type="dxa"/>
          </w:tcPr>
          <w:p w14:paraId="0A82283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4.9</w:t>
            </w:r>
          </w:p>
        </w:tc>
        <w:tc>
          <w:tcPr>
            <w:tcW w:w="4409" w:type="dxa"/>
            <w:vAlign w:val="center"/>
          </w:tcPr>
          <w:p w14:paraId="3E4D3CEA"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Сентябрь</w:t>
            </w:r>
          </w:p>
        </w:tc>
        <w:tc>
          <w:tcPr>
            <w:tcW w:w="1418" w:type="dxa"/>
          </w:tcPr>
          <w:p w14:paraId="3426B7A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C611315"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325DF0D"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EEAC81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0531C44D" w14:textId="77777777" w:rsidTr="00053961">
        <w:tc>
          <w:tcPr>
            <w:tcW w:w="802" w:type="dxa"/>
          </w:tcPr>
          <w:p w14:paraId="105D77E0"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4.10</w:t>
            </w:r>
          </w:p>
        </w:tc>
        <w:tc>
          <w:tcPr>
            <w:tcW w:w="4409" w:type="dxa"/>
            <w:vAlign w:val="center"/>
          </w:tcPr>
          <w:p w14:paraId="6CCC752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Октябрь</w:t>
            </w:r>
          </w:p>
        </w:tc>
        <w:tc>
          <w:tcPr>
            <w:tcW w:w="1418" w:type="dxa"/>
          </w:tcPr>
          <w:p w14:paraId="7AB6925C"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4919BAB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7B1E1DC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D6A61AB"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06055E6" w14:textId="77777777" w:rsidTr="00053961">
        <w:tc>
          <w:tcPr>
            <w:tcW w:w="802" w:type="dxa"/>
          </w:tcPr>
          <w:p w14:paraId="61447604"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4.11</w:t>
            </w:r>
          </w:p>
        </w:tc>
        <w:tc>
          <w:tcPr>
            <w:tcW w:w="4409" w:type="dxa"/>
            <w:vAlign w:val="center"/>
          </w:tcPr>
          <w:p w14:paraId="1A707290"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Ноябрь</w:t>
            </w:r>
          </w:p>
        </w:tc>
        <w:tc>
          <w:tcPr>
            <w:tcW w:w="1418" w:type="dxa"/>
          </w:tcPr>
          <w:p w14:paraId="66E7C27F"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641D6737"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70D841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C9161C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1582794D" w14:textId="77777777" w:rsidTr="00053961">
        <w:tc>
          <w:tcPr>
            <w:tcW w:w="802" w:type="dxa"/>
          </w:tcPr>
          <w:p w14:paraId="7ACC2D25"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4.12</w:t>
            </w:r>
          </w:p>
        </w:tc>
        <w:tc>
          <w:tcPr>
            <w:tcW w:w="4409" w:type="dxa"/>
            <w:vAlign w:val="center"/>
          </w:tcPr>
          <w:p w14:paraId="05ECE76C"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Декабрь</w:t>
            </w:r>
          </w:p>
        </w:tc>
        <w:tc>
          <w:tcPr>
            <w:tcW w:w="1418" w:type="dxa"/>
          </w:tcPr>
          <w:p w14:paraId="6C76BAD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чел.</w:t>
            </w:r>
          </w:p>
        </w:tc>
        <w:tc>
          <w:tcPr>
            <w:tcW w:w="2787" w:type="dxa"/>
          </w:tcPr>
          <w:p w14:paraId="21EA316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3075325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1B187D0F"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380A4B4" w14:textId="77777777" w:rsidTr="00053961">
        <w:tc>
          <w:tcPr>
            <w:tcW w:w="802" w:type="dxa"/>
          </w:tcPr>
          <w:p w14:paraId="4974321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5</w:t>
            </w:r>
          </w:p>
        </w:tc>
        <w:tc>
          <w:tcPr>
            <w:tcW w:w="4409" w:type="dxa"/>
            <w:vAlign w:val="center"/>
          </w:tcPr>
          <w:p w14:paraId="09B1D819"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Среднемесячная заработная плата работников</w:t>
            </w:r>
          </w:p>
        </w:tc>
        <w:tc>
          <w:tcPr>
            <w:tcW w:w="1418" w:type="dxa"/>
          </w:tcPr>
          <w:p w14:paraId="06BBFEB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руб.</w:t>
            </w:r>
          </w:p>
        </w:tc>
        <w:tc>
          <w:tcPr>
            <w:tcW w:w="2787" w:type="dxa"/>
          </w:tcPr>
          <w:p w14:paraId="75277ED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7398EB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4625CEF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52A3195D" w14:textId="77777777" w:rsidTr="00053961">
        <w:tc>
          <w:tcPr>
            <w:tcW w:w="802" w:type="dxa"/>
          </w:tcPr>
          <w:p w14:paraId="693B6D39"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6</w:t>
            </w:r>
          </w:p>
        </w:tc>
        <w:tc>
          <w:tcPr>
            <w:tcW w:w="4409" w:type="dxa"/>
            <w:vAlign w:val="center"/>
          </w:tcPr>
          <w:p w14:paraId="27DA09C3"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налогов, сборов, страховых взносов, уплаченных в бюджетную систему Российской Федерации (без учета налога на добавленную </w:t>
            </w:r>
            <w:r w:rsidRPr="00EA66D0">
              <w:rPr>
                <w:rFonts w:ascii="Arial" w:eastAsia="Times New Roman" w:hAnsi="Arial" w:cs="Arial"/>
                <w:lang w:eastAsia="ru-RU"/>
              </w:rPr>
              <w:lastRenderedPageBreak/>
              <w:t>стоимость и акцизов)</w:t>
            </w:r>
          </w:p>
        </w:tc>
        <w:tc>
          <w:tcPr>
            <w:tcW w:w="1418" w:type="dxa"/>
          </w:tcPr>
          <w:p w14:paraId="72B54073"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тыс. руб.</w:t>
            </w:r>
          </w:p>
        </w:tc>
        <w:tc>
          <w:tcPr>
            <w:tcW w:w="2787" w:type="dxa"/>
          </w:tcPr>
          <w:p w14:paraId="2E7667FA"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F7FA06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2E38C324"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57E1FEA" w14:textId="77777777" w:rsidTr="00053961">
        <w:tc>
          <w:tcPr>
            <w:tcW w:w="802" w:type="dxa"/>
          </w:tcPr>
          <w:p w14:paraId="5610E41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lastRenderedPageBreak/>
              <w:t>7</w:t>
            </w:r>
          </w:p>
        </w:tc>
        <w:tc>
          <w:tcPr>
            <w:tcW w:w="4409" w:type="dxa"/>
            <w:vAlign w:val="center"/>
          </w:tcPr>
          <w:p w14:paraId="610B485B"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Объем инвестиций </w:t>
            </w:r>
          </w:p>
          <w:p w14:paraId="08E3AA85"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основной капитал, всего:</w:t>
            </w:r>
          </w:p>
        </w:tc>
        <w:tc>
          <w:tcPr>
            <w:tcW w:w="1418" w:type="dxa"/>
          </w:tcPr>
          <w:p w14:paraId="2111738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589D94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460A34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A659126"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3F859CA2" w14:textId="77777777" w:rsidTr="00053961">
        <w:tc>
          <w:tcPr>
            <w:tcW w:w="802" w:type="dxa"/>
          </w:tcPr>
          <w:p w14:paraId="029B4E4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w:t>
            </w:r>
          </w:p>
        </w:tc>
        <w:tc>
          <w:tcPr>
            <w:tcW w:w="4409" w:type="dxa"/>
            <w:vAlign w:val="center"/>
          </w:tcPr>
          <w:p w14:paraId="1B175782"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привлеченные </w:t>
            </w:r>
          </w:p>
          <w:p w14:paraId="6984DBE9" w14:textId="77777777" w:rsidR="00053961" w:rsidRPr="00EA66D0" w:rsidRDefault="00053961" w:rsidP="00053961">
            <w:pPr>
              <w:spacing w:after="0" w:line="240" w:lineRule="auto"/>
              <w:rPr>
                <w:rFonts w:ascii="Arial" w:eastAsia="Times New Roman" w:hAnsi="Arial" w:cs="Arial"/>
                <w:lang w:eastAsia="ru-RU"/>
              </w:rPr>
            </w:pPr>
            <w:proofErr w:type="gramStart"/>
            <w:r w:rsidRPr="00EA66D0">
              <w:rPr>
                <w:rFonts w:ascii="Arial" w:eastAsia="Times New Roman" w:hAnsi="Arial" w:cs="Arial"/>
                <w:lang w:eastAsia="ru-RU"/>
              </w:rPr>
              <w:t xml:space="preserve">(заемные (кредитные) </w:t>
            </w:r>
            <w:proofErr w:type="gramEnd"/>
          </w:p>
          <w:p w14:paraId="28F567A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 </w:t>
            </w:r>
            <w:r w:rsidRPr="00EA66D0">
              <w:rPr>
                <w:rFonts w:ascii="Arial" w:eastAsia="Times New Roman" w:hAnsi="Arial" w:cs="Arial"/>
                <w:color w:val="000000" w:themeColor="text1"/>
                <w:lang w:eastAsia="ru-RU"/>
              </w:rPr>
              <w:t>прочие) средства</w:t>
            </w:r>
          </w:p>
        </w:tc>
        <w:tc>
          <w:tcPr>
            <w:tcW w:w="1418" w:type="dxa"/>
          </w:tcPr>
          <w:p w14:paraId="6995CAEE"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3296E9D3"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62950390"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09B6A932"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r w:rsidR="00053961" w:rsidRPr="00EA66D0" w14:paraId="70379142" w14:textId="77777777" w:rsidTr="00053961">
        <w:tc>
          <w:tcPr>
            <w:tcW w:w="802" w:type="dxa"/>
          </w:tcPr>
          <w:p w14:paraId="03D6D8E8"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7.1.1.</w:t>
            </w:r>
          </w:p>
        </w:tc>
        <w:tc>
          <w:tcPr>
            <w:tcW w:w="4409" w:type="dxa"/>
            <w:vAlign w:val="center"/>
          </w:tcPr>
          <w:p w14:paraId="644BFEE4"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 xml:space="preserve">из них: привлечено </w:t>
            </w:r>
          </w:p>
          <w:p w14:paraId="527E5D06" w14:textId="77777777" w:rsidR="00053961" w:rsidRPr="00EA66D0" w:rsidRDefault="00053961" w:rsidP="00053961">
            <w:pPr>
              <w:spacing w:after="0" w:line="240" w:lineRule="auto"/>
              <w:rPr>
                <w:rFonts w:ascii="Arial" w:eastAsia="Times New Roman" w:hAnsi="Arial" w:cs="Arial"/>
                <w:lang w:eastAsia="ru-RU"/>
              </w:rPr>
            </w:pPr>
            <w:r w:rsidRPr="00EA66D0">
              <w:rPr>
                <w:rFonts w:ascii="Arial" w:eastAsia="Times New Roman" w:hAnsi="Arial" w:cs="Arial"/>
                <w:lang w:eastAsia="ru-RU"/>
              </w:rPr>
              <w:t>в рамках программ государственной поддержки</w:t>
            </w:r>
          </w:p>
        </w:tc>
        <w:tc>
          <w:tcPr>
            <w:tcW w:w="1418" w:type="dxa"/>
          </w:tcPr>
          <w:p w14:paraId="54C3941B" w14:textId="77777777" w:rsidR="00053961" w:rsidRPr="00EA66D0" w:rsidRDefault="00053961" w:rsidP="00053961">
            <w:pPr>
              <w:autoSpaceDE w:val="0"/>
              <w:autoSpaceDN w:val="0"/>
              <w:adjustRightInd w:val="0"/>
              <w:spacing w:after="0" w:line="240" w:lineRule="auto"/>
              <w:jc w:val="center"/>
              <w:rPr>
                <w:rFonts w:ascii="Arial" w:eastAsia="Times New Roman" w:hAnsi="Arial" w:cs="Arial"/>
                <w:lang w:eastAsia="ru-RU"/>
              </w:rPr>
            </w:pPr>
            <w:r w:rsidRPr="00EA66D0">
              <w:rPr>
                <w:rFonts w:ascii="Arial" w:eastAsia="Times New Roman" w:hAnsi="Arial" w:cs="Arial"/>
                <w:lang w:eastAsia="ru-RU"/>
              </w:rPr>
              <w:t>тыс. руб.</w:t>
            </w:r>
          </w:p>
        </w:tc>
        <w:tc>
          <w:tcPr>
            <w:tcW w:w="2787" w:type="dxa"/>
          </w:tcPr>
          <w:p w14:paraId="6E15C35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3F40A9E"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c>
          <w:tcPr>
            <w:tcW w:w="2788" w:type="dxa"/>
          </w:tcPr>
          <w:p w14:paraId="54482EC8" w14:textId="77777777" w:rsidR="00053961" w:rsidRPr="00EA66D0" w:rsidRDefault="00053961" w:rsidP="00053961">
            <w:pPr>
              <w:autoSpaceDE w:val="0"/>
              <w:autoSpaceDN w:val="0"/>
              <w:adjustRightInd w:val="0"/>
              <w:spacing w:after="0" w:line="240" w:lineRule="auto"/>
              <w:rPr>
                <w:rFonts w:ascii="Arial" w:eastAsia="Times New Roman" w:hAnsi="Arial" w:cs="Arial"/>
                <w:lang w:eastAsia="ru-RU"/>
              </w:rPr>
            </w:pPr>
          </w:p>
        </w:tc>
      </w:tr>
    </w:tbl>
    <w:p w14:paraId="2923E0DF" w14:textId="77777777" w:rsidR="00053961" w:rsidRPr="00EA66D0" w:rsidRDefault="00053961" w:rsidP="00053961">
      <w:pPr>
        <w:autoSpaceDE w:val="0"/>
        <w:autoSpaceDN w:val="0"/>
        <w:adjustRightInd w:val="0"/>
        <w:spacing w:after="0" w:line="240" w:lineRule="auto"/>
        <w:ind w:firstLine="708"/>
        <w:rPr>
          <w:rFonts w:ascii="Arial" w:eastAsia="Times New Roman" w:hAnsi="Arial" w:cs="Arial"/>
          <w:sz w:val="26"/>
          <w:szCs w:val="26"/>
          <w:lang w:eastAsia="ru-RU"/>
        </w:rPr>
      </w:pPr>
    </w:p>
    <w:tbl>
      <w:tblPr>
        <w:tblW w:w="10180" w:type="dxa"/>
        <w:tblInd w:w="94" w:type="dxa"/>
        <w:tblLook w:val="04A0" w:firstRow="1" w:lastRow="0" w:firstColumn="1" w:lastColumn="0" w:noHBand="0" w:noVBand="1"/>
      </w:tblPr>
      <w:tblGrid>
        <w:gridCol w:w="3660"/>
        <w:gridCol w:w="180"/>
        <w:gridCol w:w="56"/>
        <w:gridCol w:w="1564"/>
        <w:gridCol w:w="236"/>
        <w:gridCol w:w="2124"/>
        <w:gridCol w:w="2360"/>
      </w:tblGrid>
      <w:tr w:rsidR="00053961" w:rsidRPr="00EA66D0" w14:paraId="4ED38ACC" w14:textId="77777777" w:rsidTr="00053961">
        <w:trPr>
          <w:trHeight w:val="285"/>
        </w:trPr>
        <w:tc>
          <w:tcPr>
            <w:tcW w:w="3660" w:type="dxa"/>
            <w:tcBorders>
              <w:bottom w:val="single" w:sz="4" w:space="0" w:color="auto"/>
            </w:tcBorders>
            <w:shd w:val="clear" w:color="auto" w:fill="auto"/>
            <w:vAlign w:val="center"/>
            <w:hideMark/>
          </w:tcPr>
          <w:p w14:paraId="6076A5AC" w14:textId="77777777" w:rsidR="00053961" w:rsidRPr="00EA66D0" w:rsidRDefault="00053961" w:rsidP="00053961">
            <w:pPr>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Руководитель</w:t>
            </w:r>
          </w:p>
        </w:tc>
        <w:tc>
          <w:tcPr>
            <w:tcW w:w="236" w:type="dxa"/>
            <w:gridSpan w:val="2"/>
            <w:shd w:val="clear" w:color="auto" w:fill="auto"/>
            <w:vAlign w:val="center"/>
          </w:tcPr>
          <w:p w14:paraId="42BEAF7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564" w:type="dxa"/>
            <w:tcBorders>
              <w:bottom w:val="single" w:sz="4" w:space="0" w:color="auto"/>
            </w:tcBorders>
            <w:shd w:val="clear" w:color="auto" w:fill="auto"/>
            <w:vAlign w:val="center"/>
            <w:hideMark/>
          </w:tcPr>
          <w:p w14:paraId="285D7AD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 w:type="dxa"/>
            <w:shd w:val="clear" w:color="auto" w:fill="auto"/>
            <w:vAlign w:val="center"/>
          </w:tcPr>
          <w:p w14:paraId="253E3617"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4484" w:type="dxa"/>
            <w:gridSpan w:val="2"/>
            <w:tcBorders>
              <w:bottom w:val="single" w:sz="4" w:space="0" w:color="auto"/>
            </w:tcBorders>
            <w:shd w:val="clear" w:color="auto" w:fill="auto"/>
            <w:vAlign w:val="center"/>
            <w:hideMark/>
          </w:tcPr>
          <w:p w14:paraId="5EADDBBB"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073E0C5B" w14:textId="77777777" w:rsidTr="00053961">
        <w:trPr>
          <w:trHeight w:val="315"/>
        </w:trPr>
        <w:tc>
          <w:tcPr>
            <w:tcW w:w="3840" w:type="dxa"/>
            <w:gridSpan w:val="2"/>
            <w:shd w:val="clear" w:color="auto" w:fill="auto"/>
            <w:vAlign w:val="center"/>
            <w:hideMark/>
          </w:tcPr>
          <w:p w14:paraId="2480833C"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(Должность)</w:t>
            </w:r>
          </w:p>
        </w:tc>
        <w:tc>
          <w:tcPr>
            <w:tcW w:w="1620" w:type="dxa"/>
            <w:gridSpan w:val="2"/>
            <w:shd w:val="clear" w:color="auto" w:fill="auto"/>
            <w:vAlign w:val="center"/>
            <w:hideMark/>
          </w:tcPr>
          <w:p w14:paraId="71376771"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(Подпись)</w:t>
            </w:r>
          </w:p>
        </w:tc>
        <w:tc>
          <w:tcPr>
            <w:tcW w:w="4720" w:type="dxa"/>
            <w:gridSpan w:val="3"/>
            <w:shd w:val="clear" w:color="auto" w:fill="auto"/>
            <w:vAlign w:val="center"/>
            <w:hideMark/>
          </w:tcPr>
          <w:p w14:paraId="7588414D" w14:textId="77777777" w:rsidR="00053961" w:rsidRPr="00EA66D0" w:rsidRDefault="00053961" w:rsidP="00053961">
            <w:pPr>
              <w:spacing w:after="0" w:line="240" w:lineRule="auto"/>
              <w:jc w:val="center"/>
              <w:rPr>
                <w:rFonts w:ascii="Arial" w:eastAsia="Times New Roman" w:hAnsi="Arial" w:cs="Arial"/>
                <w:sz w:val="20"/>
                <w:szCs w:val="24"/>
                <w:lang w:eastAsia="ru-RU"/>
              </w:rPr>
            </w:pPr>
            <w:r w:rsidRPr="00EA66D0">
              <w:rPr>
                <w:rFonts w:ascii="Arial" w:eastAsia="Times New Roman" w:hAnsi="Arial" w:cs="Arial"/>
                <w:sz w:val="20"/>
                <w:szCs w:val="24"/>
                <w:lang w:eastAsia="ru-RU"/>
              </w:rPr>
              <w:t>(Расшифровка подписи)</w:t>
            </w:r>
          </w:p>
        </w:tc>
      </w:tr>
      <w:tr w:rsidR="00053961" w:rsidRPr="00EA66D0" w14:paraId="0BE08C88" w14:textId="77777777" w:rsidTr="00053961">
        <w:trPr>
          <w:trHeight w:val="330"/>
        </w:trPr>
        <w:tc>
          <w:tcPr>
            <w:tcW w:w="3840" w:type="dxa"/>
            <w:gridSpan w:val="2"/>
            <w:shd w:val="clear" w:color="auto" w:fill="auto"/>
            <w:hideMark/>
          </w:tcPr>
          <w:p w14:paraId="726CA964" w14:textId="77777777" w:rsidR="00053961" w:rsidRPr="00EA66D0" w:rsidRDefault="00053961" w:rsidP="00053961">
            <w:pPr>
              <w:spacing w:after="0" w:line="240" w:lineRule="auto"/>
              <w:ind w:left="2832"/>
              <w:rPr>
                <w:rFonts w:ascii="Arial" w:eastAsia="Times New Roman" w:hAnsi="Arial" w:cs="Arial"/>
                <w:sz w:val="26"/>
                <w:szCs w:val="26"/>
                <w:lang w:eastAsia="ru-RU"/>
              </w:rPr>
            </w:pPr>
            <w:r w:rsidRPr="00EA66D0">
              <w:rPr>
                <w:rFonts w:ascii="Arial" w:eastAsia="Times New Roman" w:hAnsi="Arial" w:cs="Arial"/>
                <w:sz w:val="26"/>
                <w:szCs w:val="26"/>
                <w:lang w:eastAsia="ru-RU"/>
              </w:rPr>
              <w:t>М.П.</w:t>
            </w:r>
          </w:p>
        </w:tc>
        <w:tc>
          <w:tcPr>
            <w:tcW w:w="1620" w:type="dxa"/>
            <w:gridSpan w:val="2"/>
            <w:shd w:val="clear" w:color="auto" w:fill="auto"/>
            <w:vAlign w:val="center"/>
            <w:hideMark/>
          </w:tcPr>
          <w:p w14:paraId="4DAB533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40A468C8"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E548789"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ABA1ED0" w14:textId="77777777" w:rsidTr="00053961">
        <w:trPr>
          <w:trHeight w:val="330"/>
        </w:trPr>
        <w:tc>
          <w:tcPr>
            <w:tcW w:w="3840" w:type="dxa"/>
            <w:gridSpan w:val="2"/>
            <w:shd w:val="clear" w:color="auto" w:fill="auto"/>
            <w:hideMark/>
          </w:tcPr>
          <w:p w14:paraId="407BF753" w14:textId="77777777" w:rsidR="00053961" w:rsidRPr="00EA66D0" w:rsidRDefault="00053961" w:rsidP="00053961">
            <w:pPr>
              <w:spacing w:after="0" w:line="240" w:lineRule="auto"/>
              <w:ind w:left="2124"/>
              <w:rPr>
                <w:rFonts w:ascii="Arial" w:eastAsia="Times New Roman" w:hAnsi="Arial" w:cs="Arial"/>
                <w:sz w:val="26"/>
                <w:szCs w:val="26"/>
                <w:lang w:eastAsia="ru-RU"/>
              </w:rPr>
            </w:pPr>
          </w:p>
        </w:tc>
        <w:tc>
          <w:tcPr>
            <w:tcW w:w="1620" w:type="dxa"/>
            <w:gridSpan w:val="2"/>
            <w:shd w:val="clear" w:color="auto" w:fill="auto"/>
            <w:vAlign w:val="center"/>
            <w:hideMark/>
          </w:tcPr>
          <w:p w14:paraId="6ECC14A6"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26411AEB"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2AB27187" w14:textId="77777777" w:rsidR="00053961" w:rsidRPr="00EA66D0" w:rsidRDefault="00053961" w:rsidP="00053961">
            <w:pPr>
              <w:spacing w:after="0" w:line="240" w:lineRule="auto"/>
              <w:rPr>
                <w:rFonts w:ascii="Arial" w:eastAsia="Times New Roman" w:hAnsi="Arial" w:cs="Arial"/>
                <w:sz w:val="26"/>
                <w:szCs w:val="26"/>
                <w:lang w:eastAsia="ru-RU"/>
              </w:rPr>
            </w:pPr>
          </w:p>
        </w:tc>
      </w:tr>
      <w:tr w:rsidR="00053961" w:rsidRPr="00EA66D0" w14:paraId="1927011A" w14:textId="77777777" w:rsidTr="00053961">
        <w:trPr>
          <w:trHeight w:val="315"/>
        </w:trPr>
        <w:tc>
          <w:tcPr>
            <w:tcW w:w="3840" w:type="dxa"/>
            <w:gridSpan w:val="2"/>
            <w:shd w:val="clear" w:color="auto" w:fill="auto"/>
            <w:noWrap/>
            <w:vAlign w:val="bottom"/>
            <w:hideMark/>
          </w:tcPr>
          <w:p w14:paraId="713CD213" w14:textId="77777777" w:rsidR="00053961" w:rsidRPr="00EA66D0" w:rsidRDefault="00053961" w:rsidP="00053961">
            <w:pPr>
              <w:autoSpaceDE w:val="0"/>
              <w:autoSpaceDN w:val="0"/>
              <w:adjustRightInd w:val="0"/>
              <w:spacing w:after="0" w:line="240" w:lineRule="auto"/>
              <w:rPr>
                <w:rFonts w:ascii="Arial" w:eastAsia="Times New Roman" w:hAnsi="Arial" w:cs="Arial"/>
                <w:sz w:val="26"/>
                <w:szCs w:val="26"/>
                <w:lang w:eastAsia="ru-RU"/>
              </w:rPr>
            </w:pPr>
            <w:r w:rsidRPr="00EA66D0">
              <w:rPr>
                <w:rFonts w:ascii="Arial" w:eastAsia="Times New Roman" w:hAnsi="Arial" w:cs="Arial"/>
                <w:sz w:val="26"/>
                <w:szCs w:val="26"/>
                <w:lang w:eastAsia="ru-RU"/>
              </w:rPr>
              <w:t>Дата: ________________</w:t>
            </w:r>
          </w:p>
          <w:p w14:paraId="45540BCD" w14:textId="77777777" w:rsidR="00053961" w:rsidRPr="00EA66D0" w:rsidRDefault="00053961" w:rsidP="00053961">
            <w:pPr>
              <w:autoSpaceDE w:val="0"/>
              <w:autoSpaceDN w:val="0"/>
              <w:adjustRightInd w:val="0"/>
              <w:spacing w:after="0" w:line="240" w:lineRule="auto"/>
              <w:ind w:left="720"/>
              <w:rPr>
                <w:rFonts w:ascii="Arial" w:eastAsia="Times New Roman" w:hAnsi="Arial" w:cs="Arial"/>
                <w:sz w:val="24"/>
                <w:szCs w:val="24"/>
                <w:lang w:eastAsia="ru-RU"/>
              </w:rPr>
            </w:pPr>
            <w:r w:rsidRPr="00EA66D0">
              <w:rPr>
                <w:rFonts w:ascii="Arial" w:eastAsia="Times New Roman" w:hAnsi="Arial" w:cs="Arial"/>
                <w:sz w:val="24"/>
                <w:szCs w:val="24"/>
                <w:lang w:eastAsia="ru-RU"/>
              </w:rPr>
              <w:t>(день, месяц, год)</w:t>
            </w:r>
          </w:p>
          <w:p w14:paraId="44559CB3"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1620" w:type="dxa"/>
            <w:gridSpan w:val="2"/>
            <w:shd w:val="clear" w:color="auto" w:fill="auto"/>
            <w:noWrap/>
            <w:hideMark/>
          </w:tcPr>
          <w:p w14:paraId="23696814"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gridSpan w:val="2"/>
            <w:shd w:val="clear" w:color="auto" w:fill="auto"/>
            <w:noWrap/>
            <w:vAlign w:val="bottom"/>
            <w:hideMark/>
          </w:tcPr>
          <w:p w14:paraId="1DCA9412" w14:textId="77777777" w:rsidR="00053961" w:rsidRPr="00EA66D0" w:rsidRDefault="00053961" w:rsidP="00053961">
            <w:pPr>
              <w:spacing w:after="0" w:line="240" w:lineRule="auto"/>
              <w:rPr>
                <w:rFonts w:ascii="Arial" w:eastAsia="Times New Roman" w:hAnsi="Arial" w:cs="Arial"/>
                <w:sz w:val="26"/>
                <w:szCs w:val="26"/>
                <w:lang w:eastAsia="ru-RU"/>
              </w:rPr>
            </w:pPr>
          </w:p>
        </w:tc>
        <w:tc>
          <w:tcPr>
            <w:tcW w:w="2360" w:type="dxa"/>
            <w:shd w:val="clear" w:color="auto" w:fill="auto"/>
            <w:noWrap/>
            <w:vAlign w:val="bottom"/>
            <w:hideMark/>
          </w:tcPr>
          <w:p w14:paraId="7F9F30FB" w14:textId="77777777" w:rsidR="00053961" w:rsidRPr="00EA66D0" w:rsidRDefault="00053961" w:rsidP="00053961">
            <w:pPr>
              <w:spacing w:after="0" w:line="240" w:lineRule="auto"/>
              <w:rPr>
                <w:rFonts w:ascii="Arial" w:eastAsia="Times New Roman" w:hAnsi="Arial" w:cs="Arial"/>
                <w:sz w:val="26"/>
                <w:szCs w:val="26"/>
                <w:lang w:eastAsia="ru-RU"/>
              </w:rPr>
            </w:pPr>
          </w:p>
        </w:tc>
      </w:tr>
    </w:tbl>
    <w:p w14:paraId="0861F5ED" w14:textId="77777777" w:rsidR="00053961" w:rsidRPr="00053961" w:rsidRDefault="00053961" w:rsidP="00053961">
      <w:pPr>
        <w:autoSpaceDE w:val="0"/>
        <w:autoSpaceDN w:val="0"/>
        <w:adjustRightInd w:val="0"/>
        <w:spacing w:after="0" w:line="240" w:lineRule="auto"/>
        <w:jc w:val="both"/>
        <w:rPr>
          <w:rFonts w:ascii="Times New Roman" w:eastAsia="Times New Roman" w:hAnsi="Times New Roman"/>
          <w:sz w:val="28"/>
          <w:szCs w:val="28"/>
          <w:lang w:eastAsia="ru-RU"/>
        </w:rPr>
        <w:sectPr w:rsidR="00053961" w:rsidRPr="00053961" w:rsidSect="00053961">
          <w:pgSz w:w="16838" w:h="11906" w:orient="landscape"/>
          <w:pgMar w:top="1418" w:right="1134" w:bottom="567" w:left="1134" w:header="709" w:footer="709" w:gutter="0"/>
          <w:pgNumType w:start="43"/>
          <w:cols w:space="708"/>
          <w:docGrid w:linePitch="360"/>
        </w:sectPr>
      </w:pPr>
    </w:p>
    <w:p w14:paraId="70F2AFDA" w14:textId="77777777" w:rsidR="001909BF" w:rsidRPr="001909BF" w:rsidRDefault="001909BF" w:rsidP="00D64196">
      <w:pPr>
        <w:shd w:val="clear" w:color="auto" w:fill="FFFFFF" w:themeFill="background1"/>
        <w:spacing w:after="0" w:line="240" w:lineRule="auto"/>
        <w:jc w:val="both"/>
        <w:rPr>
          <w:rFonts w:ascii="Arial" w:eastAsia="Times New Roman" w:hAnsi="Arial" w:cs="Arial"/>
          <w:sz w:val="26"/>
          <w:szCs w:val="26"/>
          <w:lang w:eastAsia="ru-RU"/>
        </w:rPr>
      </w:pPr>
    </w:p>
    <w:sectPr w:rsidR="001909BF" w:rsidRPr="001909BF" w:rsidSect="00D64196">
      <w:headerReference w:type="default" r:id="rId24"/>
      <w:footnotePr>
        <w:numRestart w:val="eachSect"/>
      </w:footnotePr>
      <w:endnotePr>
        <w:numFmt w:val="decimal"/>
      </w:endnotePr>
      <w:type w:val="continuous"/>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5D0B6" w14:textId="77777777" w:rsidR="006A0724" w:rsidRDefault="006A0724" w:rsidP="007A4BA0">
      <w:pPr>
        <w:spacing w:after="0" w:line="240" w:lineRule="auto"/>
      </w:pPr>
      <w:r>
        <w:separator/>
      </w:r>
    </w:p>
  </w:endnote>
  <w:endnote w:type="continuationSeparator" w:id="0">
    <w:p w14:paraId="35327E14" w14:textId="77777777" w:rsidR="006A0724" w:rsidRDefault="006A0724"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C4D92" w14:textId="77777777" w:rsidR="006A0724" w:rsidRDefault="006A0724" w:rsidP="007A4BA0">
      <w:pPr>
        <w:spacing w:after="0" w:line="240" w:lineRule="auto"/>
      </w:pPr>
      <w:r>
        <w:separator/>
      </w:r>
    </w:p>
  </w:footnote>
  <w:footnote w:type="continuationSeparator" w:id="0">
    <w:p w14:paraId="1AB0746C" w14:textId="77777777" w:rsidR="006A0724" w:rsidRDefault="006A0724" w:rsidP="007A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434549"/>
      <w:docPartObj>
        <w:docPartGallery w:val="Page Numbers (Top of Page)"/>
        <w:docPartUnique/>
      </w:docPartObj>
    </w:sdtPr>
    <w:sdtEndPr/>
    <w:sdtContent>
      <w:p w14:paraId="4679C7CC" w14:textId="21F13EFF" w:rsidR="00B30FED" w:rsidRDefault="00B30FED">
        <w:pPr>
          <w:pStyle w:val="aa"/>
          <w:jc w:val="center"/>
        </w:pPr>
        <w:r>
          <w:fldChar w:fldCharType="begin"/>
        </w:r>
        <w:r>
          <w:instrText>PAGE   \* MERGEFORMAT</w:instrText>
        </w:r>
        <w:r>
          <w:fldChar w:fldCharType="separate"/>
        </w:r>
        <w:r w:rsidR="007A47B1">
          <w:rPr>
            <w:noProof/>
          </w:rPr>
          <w:t>4</w:t>
        </w:r>
        <w:r>
          <w:fldChar w:fldCharType="end"/>
        </w:r>
      </w:p>
    </w:sdtContent>
  </w:sdt>
  <w:p w14:paraId="10B7218E" w14:textId="77777777" w:rsidR="00AD4D96" w:rsidRDefault="00AD4D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933787"/>
      <w:docPartObj>
        <w:docPartGallery w:val="Page Numbers (Top of Page)"/>
        <w:docPartUnique/>
      </w:docPartObj>
    </w:sdtPr>
    <w:sdtEndPr/>
    <w:sdtContent>
      <w:p w14:paraId="6D1ED1D2" w14:textId="69B58144" w:rsidR="00AD4D96" w:rsidRDefault="00AD4D96" w:rsidP="00C96018">
        <w:pPr>
          <w:pStyle w:val="aa"/>
          <w:jc w:val="center"/>
        </w:pPr>
        <w:r>
          <w:fldChar w:fldCharType="begin"/>
        </w:r>
        <w:r>
          <w:instrText>PAGE   \* MERGEFORMAT</w:instrText>
        </w:r>
        <w:r>
          <w:fldChar w:fldCharType="separate"/>
        </w:r>
        <w:r>
          <w:rPr>
            <w:noProof/>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837"/>
    <w:multiLevelType w:val="hybridMultilevel"/>
    <w:tmpl w:val="B6B48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02D83"/>
    <w:multiLevelType w:val="hybridMultilevel"/>
    <w:tmpl w:val="81341B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1D7124"/>
    <w:multiLevelType w:val="hybridMultilevel"/>
    <w:tmpl w:val="785CE9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32446B"/>
    <w:multiLevelType w:val="multilevel"/>
    <w:tmpl w:val="82FC6E50"/>
    <w:lvl w:ilvl="0">
      <w:start w:val="1"/>
      <w:numFmt w:val="decimal"/>
      <w:lvlText w:val="%1."/>
      <w:lvlJc w:val="left"/>
      <w:pPr>
        <w:ind w:left="1765" w:hanging="1056"/>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1DF0E2E"/>
    <w:multiLevelType w:val="hybridMultilevel"/>
    <w:tmpl w:val="58CAC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E149B1"/>
    <w:multiLevelType w:val="hybridMultilevel"/>
    <w:tmpl w:val="1C322F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2C0523"/>
    <w:multiLevelType w:val="hybridMultilevel"/>
    <w:tmpl w:val="98160B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7F1ABA"/>
    <w:multiLevelType w:val="hybridMultilevel"/>
    <w:tmpl w:val="01F4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22008"/>
    <w:multiLevelType w:val="hybridMultilevel"/>
    <w:tmpl w:val="B61A73DC"/>
    <w:lvl w:ilvl="0" w:tplc="872AC27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8073AD"/>
    <w:multiLevelType w:val="hybridMultilevel"/>
    <w:tmpl w:val="297E4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3814059"/>
    <w:multiLevelType w:val="hybridMultilevel"/>
    <w:tmpl w:val="A48C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928F6"/>
    <w:multiLevelType w:val="hybridMultilevel"/>
    <w:tmpl w:val="5D421486"/>
    <w:lvl w:ilvl="0" w:tplc="178CC95C">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5EEF4E6E"/>
    <w:multiLevelType w:val="multilevel"/>
    <w:tmpl w:val="31B2C3CC"/>
    <w:lvl w:ilvl="0">
      <w:start w:val="2"/>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5F35EA1"/>
    <w:multiLevelType w:val="hybridMultilevel"/>
    <w:tmpl w:val="46AA7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6D33FDA"/>
    <w:multiLevelType w:val="hybridMultilevel"/>
    <w:tmpl w:val="B39E38F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84B2736"/>
    <w:multiLevelType w:val="hybridMultilevel"/>
    <w:tmpl w:val="FAC4D2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5E6150"/>
    <w:multiLevelType w:val="hybridMultilevel"/>
    <w:tmpl w:val="1BDE7F02"/>
    <w:lvl w:ilvl="0" w:tplc="0419000F">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DE1AA1"/>
    <w:multiLevelType w:val="hybridMultilevel"/>
    <w:tmpl w:val="8912E2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CE52C46"/>
    <w:multiLevelType w:val="hybridMultilevel"/>
    <w:tmpl w:val="842C26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6"/>
  </w:num>
  <w:num w:numId="3">
    <w:abstractNumId w:val="1"/>
  </w:num>
  <w:num w:numId="4">
    <w:abstractNumId w:val="4"/>
  </w:num>
  <w:num w:numId="5">
    <w:abstractNumId w:val="15"/>
  </w:num>
  <w:num w:numId="6">
    <w:abstractNumId w:val="7"/>
  </w:num>
  <w:num w:numId="7">
    <w:abstractNumId w:val="14"/>
  </w:num>
  <w:num w:numId="8">
    <w:abstractNumId w:val="17"/>
  </w:num>
  <w:num w:numId="9">
    <w:abstractNumId w:val="18"/>
  </w:num>
  <w:num w:numId="10">
    <w:abstractNumId w:val="2"/>
  </w:num>
  <w:num w:numId="11">
    <w:abstractNumId w:val="13"/>
  </w:num>
  <w:num w:numId="12">
    <w:abstractNumId w:val="9"/>
  </w:num>
  <w:num w:numId="13">
    <w:abstractNumId w:val="0"/>
  </w:num>
  <w:num w:numId="14">
    <w:abstractNumId w:val="6"/>
  </w:num>
  <w:num w:numId="15">
    <w:abstractNumId w:val="8"/>
  </w:num>
  <w:num w:numId="16">
    <w:abstractNumId w:val="12"/>
  </w:num>
  <w:num w:numId="17">
    <w:abstractNumId w:val="10"/>
  </w:num>
  <w:num w:numId="18">
    <w:abstractNumId w:val="11"/>
  </w:num>
  <w:num w:numId="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2"/>
    <w:rsid w:val="000014E7"/>
    <w:rsid w:val="00005975"/>
    <w:rsid w:val="00005D5A"/>
    <w:rsid w:val="00006342"/>
    <w:rsid w:val="000101C0"/>
    <w:rsid w:val="00011A98"/>
    <w:rsid w:val="00012D49"/>
    <w:rsid w:val="000176BB"/>
    <w:rsid w:val="000203FF"/>
    <w:rsid w:val="00022F97"/>
    <w:rsid w:val="00024C01"/>
    <w:rsid w:val="00025525"/>
    <w:rsid w:val="00034280"/>
    <w:rsid w:val="0003484F"/>
    <w:rsid w:val="00035668"/>
    <w:rsid w:val="00044022"/>
    <w:rsid w:val="000442A4"/>
    <w:rsid w:val="000454A3"/>
    <w:rsid w:val="00046A67"/>
    <w:rsid w:val="00053961"/>
    <w:rsid w:val="000558B2"/>
    <w:rsid w:val="00061614"/>
    <w:rsid w:val="00063298"/>
    <w:rsid w:val="00063ABA"/>
    <w:rsid w:val="00063D74"/>
    <w:rsid w:val="00064854"/>
    <w:rsid w:val="00065961"/>
    <w:rsid w:val="000666ED"/>
    <w:rsid w:val="00072172"/>
    <w:rsid w:val="000721F2"/>
    <w:rsid w:val="00072B46"/>
    <w:rsid w:val="000803B5"/>
    <w:rsid w:val="00081538"/>
    <w:rsid w:val="00085919"/>
    <w:rsid w:val="00085BD5"/>
    <w:rsid w:val="000869AC"/>
    <w:rsid w:val="00086F35"/>
    <w:rsid w:val="00092C07"/>
    <w:rsid w:val="00092F1C"/>
    <w:rsid w:val="0009310F"/>
    <w:rsid w:val="000A3125"/>
    <w:rsid w:val="000A79F1"/>
    <w:rsid w:val="000B12BD"/>
    <w:rsid w:val="000B491E"/>
    <w:rsid w:val="000B5B00"/>
    <w:rsid w:val="000B67B0"/>
    <w:rsid w:val="000C016A"/>
    <w:rsid w:val="000C1113"/>
    <w:rsid w:val="000C11BF"/>
    <w:rsid w:val="000C17A0"/>
    <w:rsid w:val="000C2280"/>
    <w:rsid w:val="000C6BDA"/>
    <w:rsid w:val="000C7B0A"/>
    <w:rsid w:val="000D09EE"/>
    <w:rsid w:val="000D70CA"/>
    <w:rsid w:val="000E1471"/>
    <w:rsid w:val="000E4E68"/>
    <w:rsid w:val="000E7CCF"/>
    <w:rsid w:val="000F590C"/>
    <w:rsid w:val="000F6A73"/>
    <w:rsid w:val="000F761E"/>
    <w:rsid w:val="00105FCD"/>
    <w:rsid w:val="00107CD5"/>
    <w:rsid w:val="00113EC9"/>
    <w:rsid w:val="001148D8"/>
    <w:rsid w:val="00120A33"/>
    <w:rsid w:val="00124DDE"/>
    <w:rsid w:val="00134EDE"/>
    <w:rsid w:val="00141B78"/>
    <w:rsid w:val="00146434"/>
    <w:rsid w:val="00146683"/>
    <w:rsid w:val="001476BE"/>
    <w:rsid w:val="00151689"/>
    <w:rsid w:val="00152B89"/>
    <w:rsid w:val="00154234"/>
    <w:rsid w:val="00157DBA"/>
    <w:rsid w:val="001665F9"/>
    <w:rsid w:val="00170BF2"/>
    <w:rsid w:val="00177258"/>
    <w:rsid w:val="001861AF"/>
    <w:rsid w:val="001878D0"/>
    <w:rsid w:val="001909BF"/>
    <w:rsid w:val="00193569"/>
    <w:rsid w:val="001A4A6F"/>
    <w:rsid w:val="001A4D25"/>
    <w:rsid w:val="001B1209"/>
    <w:rsid w:val="001C49B0"/>
    <w:rsid w:val="001C5715"/>
    <w:rsid w:val="001D2C13"/>
    <w:rsid w:val="001E139B"/>
    <w:rsid w:val="001E3788"/>
    <w:rsid w:val="001E3FDA"/>
    <w:rsid w:val="001E52B5"/>
    <w:rsid w:val="001E681B"/>
    <w:rsid w:val="001E6BED"/>
    <w:rsid w:val="00202076"/>
    <w:rsid w:val="00206844"/>
    <w:rsid w:val="00207D8D"/>
    <w:rsid w:val="0021244E"/>
    <w:rsid w:val="002131B8"/>
    <w:rsid w:val="00222790"/>
    <w:rsid w:val="002300FB"/>
    <w:rsid w:val="0024215F"/>
    <w:rsid w:val="00243D3E"/>
    <w:rsid w:val="00244616"/>
    <w:rsid w:val="00245623"/>
    <w:rsid w:val="00247A56"/>
    <w:rsid w:val="00247B46"/>
    <w:rsid w:val="00250473"/>
    <w:rsid w:val="00264434"/>
    <w:rsid w:val="00264F70"/>
    <w:rsid w:val="00264F8C"/>
    <w:rsid w:val="00270CB9"/>
    <w:rsid w:val="00270DC8"/>
    <w:rsid w:val="00272C3D"/>
    <w:rsid w:val="00275A61"/>
    <w:rsid w:val="00277533"/>
    <w:rsid w:val="00281C1B"/>
    <w:rsid w:val="0028542B"/>
    <w:rsid w:val="00290A9B"/>
    <w:rsid w:val="00292DB4"/>
    <w:rsid w:val="002972D6"/>
    <w:rsid w:val="002A0369"/>
    <w:rsid w:val="002A14D2"/>
    <w:rsid w:val="002A2783"/>
    <w:rsid w:val="002A6591"/>
    <w:rsid w:val="002B025E"/>
    <w:rsid w:val="002B0866"/>
    <w:rsid w:val="002B620B"/>
    <w:rsid w:val="002B6B68"/>
    <w:rsid w:val="002C6BEE"/>
    <w:rsid w:val="002D0131"/>
    <w:rsid w:val="002D0ABA"/>
    <w:rsid w:val="002D2ACD"/>
    <w:rsid w:val="002D475B"/>
    <w:rsid w:val="002D6876"/>
    <w:rsid w:val="002D7540"/>
    <w:rsid w:val="002E0691"/>
    <w:rsid w:val="002E1C01"/>
    <w:rsid w:val="002E25C8"/>
    <w:rsid w:val="002E7509"/>
    <w:rsid w:val="002E77E8"/>
    <w:rsid w:val="002F17FE"/>
    <w:rsid w:val="002F3F63"/>
    <w:rsid w:val="002F4A63"/>
    <w:rsid w:val="002F4C75"/>
    <w:rsid w:val="002F64D4"/>
    <w:rsid w:val="002F7A79"/>
    <w:rsid w:val="00301C14"/>
    <w:rsid w:val="00302EC7"/>
    <w:rsid w:val="003031A6"/>
    <w:rsid w:val="00305D65"/>
    <w:rsid w:val="00305E2F"/>
    <w:rsid w:val="00307221"/>
    <w:rsid w:val="00311F03"/>
    <w:rsid w:val="00311FB6"/>
    <w:rsid w:val="003137FF"/>
    <w:rsid w:val="00317AE8"/>
    <w:rsid w:val="003231CB"/>
    <w:rsid w:val="003263AF"/>
    <w:rsid w:val="0033050F"/>
    <w:rsid w:val="00330957"/>
    <w:rsid w:val="00331B17"/>
    <w:rsid w:val="00333BC0"/>
    <w:rsid w:val="00333F5C"/>
    <w:rsid w:val="00334C74"/>
    <w:rsid w:val="00336B3B"/>
    <w:rsid w:val="00341086"/>
    <w:rsid w:val="003502AE"/>
    <w:rsid w:val="00351D3D"/>
    <w:rsid w:val="00354BB6"/>
    <w:rsid w:val="0035512F"/>
    <w:rsid w:val="003562CD"/>
    <w:rsid w:val="00357B50"/>
    <w:rsid w:val="00361E5B"/>
    <w:rsid w:val="003716E6"/>
    <w:rsid w:val="00371EB7"/>
    <w:rsid w:val="00372237"/>
    <w:rsid w:val="003733CB"/>
    <w:rsid w:val="003736CA"/>
    <w:rsid w:val="003777DA"/>
    <w:rsid w:val="003847EB"/>
    <w:rsid w:val="00396F83"/>
    <w:rsid w:val="003A6E04"/>
    <w:rsid w:val="003B5C1E"/>
    <w:rsid w:val="003C0DE2"/>
    <w:rsid w:val="003C231F"/>
    <w:rsid w:val="003C581E"/>
    <w:rsid w:val="003E10AA"/>
    <w:rsid w:val="003E1F29"/>
    <w:rsid w:val="003E463C"/>
    <w:rsid w:val="003E4820"/>
    <w:rsid w:val="003E66EC"/>
    <w:rsid w:val="003F387A"/>
    <w:rsid w:val="004045D8"/>
    <w:rsid w:val="00410816"/>
    <w:rsid w:val="00414371"/>
    <w:rsid w:val="004167F5"/>
    <w:rsid w:val="00417884"/>
    <w:rsid w:val="004222EF"/>
    <w:rsid w:val="00426F2D"/>
    <w:rsid w:val="004306D4"/>
    <w:rsid w:val="00431D8D"/>
    <w:rsid w:val="004429B5"/>
    <w:rsid w:val="00445431"/>
    <w:rsid w:val="004479BD"/>
    <w:rsid w:val="00453B8D"/>
    <w:rsid w:val="0045534B"/>
    <w:rsid w:val="004557E0"/>
    <w:rsid w:val="0047066C"/>
    <w:rsid w:val="00472913"/>
    <w:rsid w:val="00473408"/>
    <w:rsid w:val="00476A3E"/>
    <w:rsid w:val="0048258C"/>
    <w:rsid w:val="0048511A"/>
    <w:rsid w:val="00487B8B"/>
    <w:rsid w:val="004919F3"/>
    <w:rsid w:val="004B620A"/>
    <w:rsid w:val="004C0FD2"/>
    <w:rsid w:val="004C20C0"/>
    <w:rsid w:val="004C3628"/>
    <w:rsid w:val="004C63D4"/>
    <w:rsid w:val="004D06F7"/>
    <w:rsid w:val="004D3347"/>
    <w:rsid w:val="004D64D8"/>
    <w:rsid w:val="004E2512"/>
    <w:rsid w:val="004E4C20"/>
    <w:rsid w:val="004E68E4"/>
    <w:rsid w:val="004E7E4E"/>
    <w:rsid w:val="004F0D02"/>
    <w:rsid w:val="004F0FFF"/>
    <w:rsid w:val="004F203B"/>
    <w:rsid w:val="004F71A0"/>
    <w:rsid w:val="0050008E"/>
    <w:rsid w:val="005017E9"/>
    <w:rsid w:val="005104A0"/>
    <w:rsid w:val="00511E24"/>
    <w:rsid w:val="00515553"/>
    <w:rsid w:val="00521527"/>
    <w:rsid w:val="00521A18"/>
    <w:rsid w:val="00536F03"/>
    <w:rsid w:val="00541C59"/>
    <w:rsid w:val="00542D6C"/>
    <w:rsid w:val="00547B80"/>
    <w:rsid w:val="00550085"/>
    <w:rsid w:val="00552DEE"/>
    <w:rsid w:val="005546C3"/>
    <w:rsid w:val="005548FB"/>
    <w:rsid w:val="00564395"/>
    <w:rsid w:val="00565E84"/>
    <w:rsid w:val="0056681E"/>
    <w:rsid w:val="00577710"/>
    <w:rsid w:val="00585398"/>
    <w:rsid w:val="00590A09"/>
    <w:rsid w:val="00593146"/>
    <w:rsid w:val="005951A6"/>
    <w:rsid w:val="00595FFD"/>
    <w:rsid w:val="005A6F1E"/>
    <w:rsid w:val="005A7B58"/>
    <w:rsid w:val="005B010E"/>
    <w:rsid w:val="005C0DBD"/>
    <w:rsid w:val="005C463E"/>
    <w:rsid w:val="005D1DCB"/>
    <w:rsid w:val="005D43D4"/>
    <w:rsid w:val="005D580B"/>
    <w:rsid w:val="005E1E29"/>
    <w:rsid w:val="005E20A0"/>
    <w:rsid w:val="005E3D24"/>
    <w:rsid w:val="005F1AD9"/>
    <w:rsid w:val="005F50FC"/>
    <w:rsid w:val="00605DDF"/>
    <w:rsid w:val="006121E0"/>
    <w:rsid w:val="00614DF3"/>
    <w:rsid w:val="00617F1B"/>
    <w:rsid w:val="006208F0"/>
    <w:rsid w:val="00623593"/>
    <w:rsid w:val="00623D5F"/>
    <w:rsid w:val="00625B02"/>
    <w:rsid w:val="00625CB0"/>
    <w:rsid w:val="00630630"/>
    <w:rsid w:val="00630C4D"/>
    <w:rsid w:val="00641BEA"/>
    <w:rsid w:val="00643EC7"/>
    <w:rsid w:val="006446CB"/>
    <w:rsid w:val="00652D75"/>
    <w:rsid w:val="00654E30"/>
    <w:rsid w:val="006605FE"/>
    <w:rsid w:val="006629D3"/>
    <w:rsid w:val="00663CB8"/>
    <w:rsid w:val="00667CB7"/>
    <w:rsid w:val="0067079D"/>
    <w:rsid w:val="00672463"/>
    <w:rsid w:val="00677160"/>
    <w:rsid w:val="006805C9"/>
    <w:rsid w:val="00680822"/>
    <w:rsid w:val="00681381"/>
    <w:rsid w:val="006828D1"/>
    <w:rsid w:val="00693345"/>
    <w:rsid w:val="00694987"/>
    <w:rsid w:val="006A0724"/>
    <w:rsid w:val="006A0969"/>
    <w:rsid w:val="006A17E3"/>
    <w:rsid w:val="006B12F5"/>
    <w:rsid w:val="006B608E"/>
    <w:rsid w:val="006C1FA9"/>
    <w:rsid w:val="006C5286"/>
    <w:rsid w:val="006C59C9"/>
    <w:rsid w:val="006D1684"/>
    <w:rsid w:val="006D1959"/>
    <w:rsid w:val="006D2827"/>
    <w:rsid w:val="006D365E"/>
    <w:rsid w:val="006D4CB3"/>
    <w:rsid w:val="006E4FB1"/>
    <w:rsid w:val="006F4F7A"/>
    <w:rsid w:val="00704DB3"/>
    <w:rsid w:val="00710199"/>
    <w:rsid w:val="00717C0D"/>
    <w:rsid w:val="0072082B"/>
    <w:rsid w:val="00721924"/>
    <w:rsid w:val="00721D84"/>
    <w:rsid w:val="00724706"/>
    <w:rsid w:val="007335BD"/>
    <w:rsid w:val="0074040C"/>
    <w:rsid w:val="0074255D"/>
    <w:rsid w:val="00747312"/>
    <w:rsid w:val="00751709"/>
    <w:rsid w:val="007539A9"/>
    <w:rsid w:val="007549F5"/>
    <w:rsid w:val="007560F2"/>
    <w:rsid w:val="007609D7"/>
    <w:rsid w:val="007637AD"/>
    <w:rsid w:val="00766002"/>
    <w:rsid w:val="00767922"/>
    <w:rsid w:val="00771D8F"/>
    <w:rsid w:val="0077531B"/>
    <w:rsid w:val="00776299"/>
    <w:rsid w:val="0078037C"/>
    <w:rsid w:val="0078178D"/>
    <w:rsid w:val="007838A6"/>
    <w:rsid w:val="007877C8"/>
    <w:rsid w:val="00790823"/>
    <w:rsid w:val="00791CAA"/>
    <w:rsid w:val="007928E9"/>
    <w:rsid w:val="007A1F27"/>
    <w:rsid w:val="007A2FCD"/>
    <w:rsid w:val="007A47B1"/>
    <w:rsid w:val="007A4BA0"/>
    <w:rsid w:val="007B1595"/>
    <w:rsid w:val="007B2F17"/>
    <w:rsid w:val="007B36BC"/>
    <w:rsid w:val="007B55AC"/>
    <w:rsid w:val="007B71C3"/>
    <w:rsid w:val="007C0166"/>
    <w:rsid w:val="007C0B26"/>
    <w:rsid w:val="007C42C9"/>
    <w:rsid w:val="007C5BA7"/>
    <w:rsid w:val="007D0327"/>
    <w:rsid w:val="007D13E5"/>
    <w:rsid w:val="007D58CC"/>
    <w:rsid w:val="007E686D"/>
    <w:rsid w:val="007E7EBD"/>
    <w:rsid w:val="007F6C25"/>
    <w:rsid w:val="00806668"/>
    <w:rsid w:val="008069C3"/>
    <w:rsid w:val="00815DD7"/>
    <w:rsid w:val="00825454"/>
    <w:rsid w:val="0083333E"/>
    <w:rsid w:val="008336F4"/>
    <w:rsid w:val="00833C4F"/>
    <w:rsid w:val="00835071"/>
    <w:rsid w:val="0083587E"/>
    <w:rsid w:val="0083650B"/>
    <w:rsid w:val="00841EDE"/>
    <w:rsid w:val="00842C93"/>
    <w:rsid w:val="008471D1"/>
    <w:rsid w:val="00851CC6"/>
    <w:rsid w:val="0085365E"/>
    <w:rsid w:val="0085536C"/>
    <w:rsid w:val="008572BE"/>
    <w:rsid w:val="00861EA0"/>
    <w:rsid w:val="008671FC"/>
    <w:rsid w:val="008700AB"/>
    <w:rsid w:val="00870DDB"/>
    <w:rsid w:val="0087134A"/>
    <w:rsid w:val="0087212F"/>
    <w:rsid w:val="0087341C"/>
    <w:rsid w:val="008846FD"/>
    <w:rsid w:val="00885767"/>
    <w:rsid w:val="00885799"/>
    <w:rsid w:val="00885DA2"/>
    <w:rsid w:val="00887D7A"/>
    <w:rsid w:val="008969CF"/>
    <w:rsid w:val="0089716A"/>
    <w:rsid w:val="008A0064"/>
    <w:rsid w:val="008A02BE"/>
    <w:rsid w:val="008B56A5"/>
    <w:rsid w:val="008C1138"/>
    <w:rsid w:val="008C1D88"/>
    <w:rsid w:val="008C55EB"/>
    <w:rsid w:val="008C5834"/>
    <w:rsid w:val="008D7E6E"/>
    <w:rsid w:val="008E223A"/>
    <w:rsid w:val="008E230B"/>
    <w:rsid w:val="008E5789"/>
    <w:rsid w:val="008E5AE7"/>
    <w:rsid w:val="008E70AA"/>
    <w:rsid w:val="008F190D"/>
    <w:rsid w:val="008F2DAB"/>
    <w:rsid w:val="00900127"/>
    <w:rsid w:val="00900A58"/>
    <w:rsid w:val="00901C19"/>
    <w:rsid w:val="0090230B"/>
    <w:rsid w:val="00920885"/>
    <w:rsid w:val="00920AC9"/>
    <w:rsid w:val="0092204E"/>
    <w:rsid w:val="0093098A"/>
    <w:rsid w:val="009324F4"/>
    <w:rsid w:val="00941D81"/>
    <w:rsid w:val="00946783"/>
    <w:rsid w:val="00947C4F"/>
    <w:rsid w:val="009557E0"/>
    <w:rsid w:val="00961FFB"/>
    <w:rsid w:val="009715E7"/>
    <w:rsid w:val="0097536A"/>
    <w:rsid w:val="00980F7F"/>
    <w:rsid w:val="00985B34"/>
    <w:rsid w:val="00986C25"/>
    <w:rsid w:val="009903C7"/>
    <w:rsid w:val="0099736F"/>
    <w:rsid w:val="009A0026"/>
    <w:rsid w:val="009A0CF0"/>
    <w:rsid w:val="009A14BD"/>
    <w:rsid w:val="009A35AF"/>
    <w:rsid w:val="009B61F9"/>
    <w:rsid w:val="009C0008"/>
    <w:rsid w:val="009C0083"/>
    <w:rsid w:val="009C584B"/>
    <w:rsid w:val="009C7A97"/>
    <w:rsid w:val="009C7C9D"/>
    <w:rsid w:val="009C7CD1"/>
    <w:rsid w:val="009D0340"/>
    <w:rsid w:val="009D1A94"/>
    <w:rsid w:val="009D35D5"/>
    <w:rsid w:val="009D67D4"/>
    <w:rsid w:val="009D7ADC"/>
    <w:rsid w:val="009E007A"/>
    <w:rsid w:val="009E1505"/>
    <w:rsid w:val="009E2429"/>
    <w:rsid w:val="009E48F3"/>
    <w:rsid w:val="009E6131"/>
    <w:rsid w:val="009E791B"/>
    <w:rsid w:val="009F0063"/>
    <w:rsid w:val="00A00326"/>
    <w:rsid w:val="00A05787"/>
    <w:rsid w:val="00A05DCF"/>
    <w:rsid w:val="00A07593"/>
    <w:rsid w:val="00A20BFD"/>
    <w:rsid w:val="00A21352"/>
    <w:rsid w:val="00A22016"/>
    <w:rsid w:val="00A242E3"/>
    <w:rsid w:val="00A2507D"/>
    <w:rsid w:val="00A26E10"/>
    <w:rsid w:val="00A2798A"/>
    <w:rsid w:val="00A37C9D"/>
    <w:rsid w:val="00A37F0B"/>
    <w:rsid w:val="00A52A83"/>
    <w:rsid w:val="00A57441"/>
    <w:rsid w:val="00A60EB0"/>
    <w:rsid w:val="00A64229"/>
    <w:rsid w:val="00A94381"/>
    <w:rsid w:val="00A95033"/>
    <w:rsid w:val="00A962C3"/>
    <w:rsid w:val="00AA1BD1"/>
    <w:rsid w:val="00AA4A4E"/>
    <w:rsid w:val="00AA4AD4"/>
    <w:rsid w:val="00AA74B5"/>
    <w:rsid w:val="00AA7E07"/>
    <w:rsid w:val="00AB1564"/>
    <w:rsid w:val="00AB1C92"/>
    <w:rsid w:val="00AB2D22"/>
    <w:rsid w:val="00AB7AB5"/>
    <w:rsid w:val="00AC3E8D"/>
    <w:rsid w:val="00AC72A4"/>
    <w:rsid w:val="00AD17E1"/>
    <w:rsid w:val="00AD487A"/>
    <w:rsid w:val="00AD4D96"/>
    <w:rsid w:val="00AD6601"/>
    <w:rsid w:val="00AD6F2C"/>
    <w:rsid w:val="00AE1D53"/>
    <w:rsid w:val="00B0300F"/>
    <w:rsid w:val="00B07F1E"/>
    <w:rsid w:val="00B11102"/>
    <w:rsid w:val="00B111C7"/>
    <w:rsid w:val="00B15C24"/>
    <w:rsid w:val="00B17DE8"/>
    <w:rsid w:val="00B301CD"/>
    <w:rsid w:val="00B30C91"/>
    <w:rsid w:val="00B30FED"/>
    <w:rsid w:val="00B32716"/>
    <w:rsid w:val="00B35E12"/>
    <w:rsid w:val="00B455DA"/>
    <w:rsid w:val="00B45E1C"/>
    <w:rsid w:val="00B50EF9"/>
    <w:rsid w:val="00B534F6"/>
    <w:rsid w:val="00B55D38"/>
    <w:rsid w:val="00B56165"/>
    <w:rsid w:val="00B575CE"/>
    <w:rsid w:val="00B6657C"/>
    <w:rsid w:val="00B665F5"/>
    <w:rsid w:val="00B72EC6"/>
    <w:rsid w:val="00B7515E"/>
    <w:rsid w:val="00B77321"/>
    <w:rsid w:val="00B776F3"/>
    <w:rsid w:val="00B9638F"/>
    <w:rsid w:val="00BA3F62"/>
    <w:rsid w:val="00BA4EB6"/>
    <w:rsid w:val="00BA75B9"/>
    <w:rsid w:val="00BA7CA1"/>
    <w:rsid w:val="00BB1846"/>
    <w:rsid w:val="00BB33DF"/>
    <w:rsid w:val="00BB4420"/>
    <w:rsid w:val="00BB4508"/>
    <w:rsid w:val="00BB6E91"/>
    <w:rsid w:val="00BC717D"/>
    <w:rsid w:val="00BD3632"/>
    <w:rsid w:val="00BD4281"/>
    <w:rsid w:val="00BD56C5"/>
    <w:rsid w:val="00BD5B01"/>
    <w:rsid w:val="00BD6242"/>
    <w:rsid w:val="00BE06E8"/>
    <w:rsid w:val="00BE1543"/>
    <w:rsid w:val="00BE268C"/>
    <w:rsid w:val="00BE4F97"/>
    <w:rsid w:val="00BE6D87"/>
    <w:rsid w:val="00BF230D"/>
    <w:rsid w:val="00BF2C49"/>
    <w:rsid w:val="00BF4192"/>
    <w:rsid w:val="00BF4784"/>
    <w:rsid w:val="00C00806"/>
    <w:rsid w:val="00C0680A"/>
    <w:rsid w:val="00C0768C"/>
    <w:rsid w:val="00C1372A"/>
    <w:rsid w:val="00C152AD"/>
    <w:rsid w:val="00C16BC5"/>
    <w:rsid w:val="00C175B1"/>
    <w:rsid w:val="00C20443"/>
    <w:rsid w:val="00C205BB"/>
    <w:rsid w:val="00C21C96"/>
    <w:rsid w:val="00C23C05"/>
    <w:rsid w:val="00C26C97"/>
    <w:rsid w:val="00C27EB8"/>
    <w:rsid w:val="00C4019C"/>
    <w:rsid w:val="00C420A9"/>
    <w:rsid w:val="00C5128E"/>
    <w:rsid w:val="00C51953"/>
    <w:rsid w:val="00C53972"/>
    <w:rsid w:val="00C56E71"/>
    <w:rsid w:val="00C64497"/>
    <w:rsid w:val="00C70BAD"/>
    <w:rsid w:val="00C765B3"/>
    <w:rsid w:val="00C77463"/>
    <w:rsid w:val="00C7776D"/>
    <w:rsid w:val="00C8240E"/>
    <w:rsid w:val="00C83955"/>
    <w:rsid w:val="00C87F6E"/>
    <w:rsid w:val="00C919AB"/>
    <w:rsid w:val="00C96018"/>
    <w:rsid w:val="00C96542"/>
    <w:rsid w:val="00C97791"/>
    <w:rsid w:val="00CA292F"/>
    <w:rsid w:val="00CB020D"/>
    <w:rsid w:val="00CB2BFD"/>
    <w:rsid w:val="00CB2D2D"/>
    <w:rsid w:val="00CC1621"/>
    <w:rsid w:val="00CC26DB"/>
    <w:rsid w:val="00CC4A19"/>
    <w:rsid w:val="00CC623F"/>
    <w:rsid w:val="00CC7E8E"/>
    <w:rsid w:val="00CD62E4"/>
    <w:rsid w:val="00CE24FA"/>
    <w:rsid w:val="00CE4141"/>
    <w:rsid w:val="00CE5493"/>
    <w:rsid w:val="00CF0B0E"/>
    <w:rsid w:val="00CF0F93"/>
    <w:rsid w:val="00CF23F0"/>
    <w:rsid w:val="00CF4351"/>
    <w:rsid w:val="00CF661B"/>
    <w:rsid w:val="00D00494"/>
    <w:rsid w:val="00D038B8"/>
    <w:rsid w:val="00D05B31"/>
    <w:rsid w:val="00D07A99"/>
    <w:rsid w:val="00D12153"/>
    <w:rsid w:val="00D12A98"/>
    <w:rsid w:val="00D14CD7"/>
    <w:rsid w:val="00D20828"/>
    <w:rsid w:val="00D23EEC"/>
    <w:rsid w:val="00D24D4C"/>
    <w:rsid w:val="00D30C90"/>
    <w:rsid w:val="00D343F5"/>
    <w:rsid w:val="00D40FC3"/>
    <w:rsid w:val="00D45BA2"/>
    <w:rsid w:val="00D47B4D"/>
    <w:rsid w:val="00D47E46"/>
    <w:rsid w:val="00D53619"/>
    <w:rsid w:val="00D53E2A"/>
    <w:rsid w:val="00D5466C"/>
    <w:rsid w:val="00D56A5A"/>
    <w:rsid w:val="00D606D7"/>
    <w:rsid w:val="00D64196"/>
    <w:rsid w:val="00D70A24"/>
    <w:rsid w:val="00D76A13"/>
    <w:rsid w:val="00D804A6"/>
    <w:rsid w:val="00D818D1"/>
    <w:rsid w:val="00D857A5"/>
    <w:rsid w:val="00D92674"/>
    <w:rsid w:val="00DA14E5"/>
    <w:rsid w:val="00DA212D"/>
    <w:rsid w:val="00DA4EBC"/>
    <w:rsid w:val="00DB0878"/>
    <w:rsid w:val="00DB2E94"/>
    <w:rsid w:val="00DB62B2"/>
    <w:rsid w:val="00DC3637"/>
    <w:rsid w:val="00DC535E"/>
    <w:rsid w:val="00DD7056"/>
    <w:rsid w:val="00DF13FC"/>
    <w:rsid w:val="00DF55B0"/>
    <w:rsid w:val="00DF6B28"/>
    <w:rsid w:val="00E03C05"/>
    <w:rsid w:val="00E040D0"/>
    <w:rsid w:val="00E1090D"/>
    <w:rsid w:val="00E15E17"/>
    <w:rsid w:val="00E2179A"/>
    <w:rsid w:val="00E2476C"/>
    <w:rsid w:val="00E26E2E"/>
    <w:rsid w:val="00E34689"/>
    <w:rsid w:val="00E4055C"/>
    <w:rsid w:val="00E41AC0"/>
    <w:rsid w:val="00E420B2"/>
    <w:rsid w:val="00E47F26"/>
    <w:rsid w:val="00E5051E"/>
    <w:rsid w:val="00E52B04"/>
    <w:rsid w:val="00E530FC"/>
    <w:rsid w:val="00E53672"/>
    <w:rsid w:val="00E55065"/>
    <w:rsid w:val="00E556A4"/>
    <w:rsid w:val="00E60FFF"/>
    <w:rsid w:val="00E61A78"/>
    <w:rsid w:val="00E7170D"/>
    <w:rsid w:val="00E76035"/>
    <w:rsid w:val="00E803C5"/>
    <w:rsid w:val="00E811E8"/>
    <w:rsid w:val="00E84619"/>
    <w:rsid w:val="00E86782"/>
    <w:rsid w:val="00E9123B"/>
    <w:rsid w:val="00E932DE"/>
    <w:rsid w:val="00EA66D0"/>
    <w:rsid w:val="00EA70B1"/>
    <w:rsid w:val="00EB4D71"/>
    <w:rsid w:val="00ED477A"/>
    <w:rsid w:val="00EE2402"/>
    <w:rsid w:val="00EE3AF8"/>
    <w:rsid w:val="00EF1E5C"/>
    <w:rsid w:val="00F02B35"/>
    <w:rsid w:val="00F02E73"/>
    <w:rsid w:val="00F1228F"/>
    <w:rsid w:val="00F12B29"/>
    <w:rsid w:val="00F14CDE"/>
    <w:rsid w:val="00F22F4E"/>
    <w:rsid w:val="00F25EFC"/>
    <w:rsid w:val="00F309A5"/>
    <w:rsid w:val="00F3325A"/>
    <w:rsid w:val="00F40A1A"/>
    <w:rsid w:val="00F43273"/>
    <w:rsid w:val="00F466F9"/>
    <w:rsid w:val="00F5006B"/>
    <w:rsid w:val="00F6432E"/>
    <w:rsid w:val="00F649B6"/>
    <w:rsid w:val="00F72EDD"/>
    <w:rsid w:val="00F765CB"/>
    <w:rsid w:val="00F81593"/>
    <w:rsid w:val="00F850C6"/>
    <w:rsid w:val="00F94033"/>
    <w:rsid w:val="00FA280D"/>
    <w:rsid w:val="00FA4694"/>
    <w:rsid w:val="00FA67EF"/>
    <w:rsid w:val="00FB10FA"/>
    <w:rsid w:val="00FB64D0"/>
    <w:rsid w:val="00FB6C8D"/>
    <w:rsid w:val="00FB7088"/>
    <w:rsid w:val="00FC4D2D"/>
    <w:rsid w:val="00FD4D83"/>
    <w:rsid w:val="00FD6CE2"/>
    <w:rsid w:val="00FE1E13"/>
    <w:rsid w:val="00FE4844"/>
    <w:rsid w:val="00FE673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3E"/>
    <w:pPr>
      <w:spacing w:after="200" w:line="276" w:lineRule="auto"/>
      <w:ind w:left="0" w:firstLine="0"/>
      <w:jc w:val="left"/>
    </w:pPr>
    <w:rPr>
      <w:rFonts w:ascii="Calibri" w:eastAsia="Calibri" w:hAnsi="Calibri"/>
    </w:rPr>
  </w:style>
  <w:style w:type="paragraph" w:styleId="1">
    <w:name w:val="heading 1"/>
    <w:basedOn w:val="a"/>
    <w:next w:val="a"/>
    <w:link w:val="10"/>
    <w:uiPriority w:val="9"/>
    <w:qFormat/>
    <w:rsid w:val="00AD4D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unhideWhenUsed/>
    <w:rsid w:val="00A37F0B"/>
    <w:pPr>
      <w:spacing w:line="240" w:lineRule="auto"/>
    </w:pPr>
    <w:rPr>
      <w:sz w:val="20"/>
      <w:szCs w:val="20"/>
    </w:rPr>
  </w:style>
  <w:style w:type="character" w:customStyle="1" w:styleId="af0">
    <w:name w:val="Текст примечания Знак"/>
    <w:basedOn w:val="a0"/>
    <w:link w:val="af"/>
    <w:uiPriority w:val="99"/>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2">
    <w:name w:val="Сетка таблицы1"/>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endnote text"/>
    <w:basedOn w:val="a"/>
    <w:link w:val="af7"/>
    <w:uiPriority w:val="99"/>
    <w:semiHidden/>
    <w:unhideWhenUsed/>
    <w:rsid w:val="00092C07"/>
    <w:pPr>
      <w:spacing w:after="0" w:line="240" w:lineRule="auto"/>
    </w:pPr>
    <w:rPr>
      <w:sz w:val="20"/>
      <w:szCs w:val="20"/>
    </w:rPr>
  </w:style>
  <w:style w:type="character" w:customStyle="1" w:styleId="af7">
    <w:name w:val="Текст концевой сноски Знак"/>
    <w:basedOn w:val="a0"/>
    <w:link w:val="af6"/>
    <w:uiPriority w:val="99"/>
    <w:semiHidden/>
    <w:rsid w:val="00092C07"/>
    <w:rPr>
      <w:rFonts w:ascii="Calibri" w:eastAsia="Calibri" w:hAnsi="Calibri"/>
      <w:sz w:val="20"/>
      <w:szCs w:val="20"/>
    </w:rPr>
  </w:style>
  <w:style w:type="character" w:styleId="af8">
    <w:name w:val="endnote reference"/>
    <w:basedOn w:val="a0"/>
    <w:uiPriority w:val="99"/>
    <w:semiHidden/>
    <w:unhideWhenUsed/>
    <w:rsid w:val="00092C07"/>
    <w:rPr>
      <w:vertAlign w:val="superscript"/>
    </w:rPr>
  </w:style>
  <w:style w:type="paragraph" w:customStyle="1" w:styleId="ConsPlusCell">
    <w:name w:val="ConsPlusCell"/>
    <w:rsid w:val="006208F0"/>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6208F0"/>
    <w:pPr>
      <w:widowControl w:val="0"/>
      <w:autoSpaceDE w:val="0"/>
      <w:autoSpaceDN w:val="0"/>
      <w:ind w:left="0" w:firstLine="0"/>
      <w:jc w:val="left"/>
    </w:pPr>
    <w:rPr>
      <w:rFonts w:ascii="Calibri" w:eastAsiaTheme="minorEastAsia" w:hAnsi="Calibri" w:cs="Calibri"/>
      <w:lang w:eastAsia="ru-RU"/>
    </w:rPr>
  </w:style>
  <w:style w:type="paragraph" w:customStyle="1" w:styleId="ConsPlusTitlePage">
    <w:name w:val="ConsPlusTitlePage"/>
    <w:rsid w:val="006208F0"/>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6208F0"/>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6208F0"/>
    <w:pPr>
      <w:widowControl w:val="0"/>
      <w:autoSpaceDE w:val="0"/>
      <w:autoSpaceDN w:val="0"/>
      <w:ind w:left="0" w:firstLine="0"/>
      <w:jc w:val="left"/>
    </w:pPr>
    <w:rPr>
      <w:rFonts w:ascii="Arial" w:eastAsiaTheme="minorEastAsia" w:hAnsi="Arial" w:cs="Arial"/>
      <w:sz w:val="20"/>
      <w:lang w:eastAsia="ru-RU"/>
    </w:rPr>
  </w:style>
  <w:style w:type="paragraph" w:styleId="af9">
    <w:name w:val="Body Text"/>
    <w:basedOn w:val="a"/>
    <w:link w:val="afa"/>
    <w:uiPriority w:val="99"/>
    <w:semiHidden/>
    <w:unhideWhenUsed/>
    <w:rsid w:val="00E2179A"/>
    <w:pPr>
      <w:spacing w:after="120"/>
    </w:pPr>
  </w:style>
  <w:style w:type="character" w:customStyle="1" w:styleId="afa">
    <w:name w:val="Основной текст Знак"/>
    <w:basedOn w:val="a0"/>
    <w:link w:val="af9"/>
    <w:uiPriority w:val="99"/>
    <w:semiHidden/>
    <w:rsid w:val="00E2179A"/>
    <w:rPr>
      <w:rFonts w:ascii="Calibri" w:eastAsia="Calibri" w:hAnsi="Calibri"/>
    </w:rPr>
  </w:style>
  <w:style w:type="character" w:customStyle="1" w:styleId="10">
    <w:name w:val="Заголовок 1 Знак"/>
    <w:basedOn w:val="a0"/>
    <w:link w:val="1"/>
    <w:uiPriority w:val="9"/>
    <w:rsid w:val="00AD4D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1147168">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80476119">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sfm.ru/documents/terr-list" TargetMode="External"/><Relationship Id="rId18" Type="http://schemas.openxmlformats.org/officeDocument/2006/relationships/hyperlink" Target="https://login.consultant.ru/link/?req=doc&amp;base=LAW&amp;n=121087&amp;dst=1001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C60B5E40AA5375FB899B222D39D0D6023561979AAB90212B58C994EF683257898A35347DABD1A0853ECBAEEEFF08188AE9D868035D2TB6AD" TargetMode="External"/><Relationship Id="rId7" Type="http://schemas.openxmlformats.org/officeDocument/2006/relationships/footnotes" Target="footnotes.xml"/><Relationship Id="rId12" Type="http://schemas.openxmlformats.org/officeDocument/2006/relationships/hyperlink" Target="mailto:otdelecon-bor@mail.ru" TargetMode="External"/><Relationship Id="rId17" Type="http://schemas.openxmlformats.org/officeDocument/2006/relationships/hyperlink" Target="consultantplus://offline/ref=2071D50FBA9CF4122F4D313F288CBF99A1C699BFE0AAD9779AC380E07E59AA14425DEFE6J3c2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215&amp;dst=5769" TargetMode="External"/><Relationship Id="rId20" Type="http://schemas.openxmlformats.org/officeDocument/2006/relationships/hyperlink" Target="consultantplus://offline/ref=6C60B5E40AA5375FB899B222D39D0D6023561979AAB90212B58C994EF683257898A35347DABF1C0853ECBAEEEFF08188AE9D868035D2TB6A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71D50FBA9CF4122F4D313F288CBF99A1C699BFE0AAD9779AC380E07E59AA14425DEFE6J3c2G"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assistentus.ru/okved/razdel-s/95/" TargetMode="External"/><Relationship Id="rId23" Type="http://schemas.openxmlformats.org/officeDocument/2006/relationships/hyperlink" Target="consultantplus://offline/ref=6D37F75D604EE6CAFE594333EB278DC21A7578879C33FD3968F9366FC37C3587759D857F8004397238C28B6B0F57i3G" TargetMode="External"/><Relationship Id="rId10" Type="http://schemas.openxmlformats.org/officeDocument/2006/relationships/hyperlink" Target="https://login.consultant.ru/link/?req=doc&amp;base=RZB&amp;n=472841&amp;dst=5769" TargetMode="External"/><Relationship Id="rId19" Type="http://schemas.openxmlformats.org/officeDocument/2006/relationships/hyperlink" Target="https://login.consultant.ru/link/?req=doc&amp;base=LAW&amp;n=452913" TargetMode="External"/><Relationship Id="rId4" Type="http://schemas.microsoft.com/office/2007/relationships/stylesWithEffects" Target="stylesWithEffects.xml"/><Relationship Id="rId9" Type="http://schemas.openxmlformats.org/officeDocument/2006/relationships/hyperlink" Target="consultantplus://offline/ref=292E2667D23F9ADD464913F5F1067FD814E1ABF36FF648F46E05714B436DCA6C9445304FA6891ABE7B04993197F1C3774724FCE0F465A58F3830B" TargetMode="External"/><Relationship Id="rId14" Type="http://schemas.openxmlformats.org/officeDocument/2006/relationships/hyperlink" Target="https://www.fedsfm.ru/documents/omu-or-terr-list"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D9DA-83DC-44F7-9945-B094A075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14392</Words>
  <Characters>82041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PK</cp:lastModifiedBy>
  <cp:revision>3</cp:revision>
  <cp:lastPrinted>2024-09-04T08:15:00Z</cp:lastPrinted>
  <dcterms:created xsi:type="dcterms:W3CDTF">2024-09-23T02:54:00Z</dcterms:created>
  <dcterms:modified xsi:type="dcterms:W3CDTF">2024-09-23T07:45:00Z</dcterms:modified>
</cp:coreProperties>
</file>