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AC" w:rsidRDefault="006364AC">
      <w:pPr>
        <w:rPr>
          <w:noProof/>
          <w:lang w:eastAsia="ru-RU"/>
        </w:rPr>
      </w:pPr>
    </w:p>
    <w:p w:rsidR="00E97E03" w:rsidRDefault="006364AC">
      <w:r>
        <w:rPr>
          <w:noProof/>
          <w:lang w:eastAsia="ru-RU"/>
        </w:rPr>
        <w:drawing>
          <wp:inline distT="0" distB="0" distL="0" distR="0" wp14:anchorId="2174A1EB" wp14:editId="077443A3">
            <wp:extent cx="5940425" cy="33587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538"/>
                    <a:stretch/>
                  </pic:blipFill>
                  <pic:spPr bwMode="auto">
                    <a:xfrm>
                      <a:off x="0" y="0"/>
                      <a:ext cx="5940425" cy="3358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4AC" w:rsidRDefault="006364AC">
      <w:hyperlink r:id="rId5" w:history="1">
        <w:r w:rsidRPr="000305C0">
          <w:rPr>
            <w:rStyle w:val="a3"/>
          </w:rPr>
          <w:t>https://1418museum.ru/heroes/71285550/</w:t>
        </w:r>
      </w:hyperlink>
      <w:r>
        <w:t xml:space="preserve"> </w:t>
      </w:r>
      <w:bookmarkStart w:id="0" w:name="_GoBack"/>
      <w:bookmarkEnd w:id="0"/>
    </w:p>
    <w:sectPr w:rsidR="006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34"/>
    <w:rsid w:val="002C2034"/>
    <w:rsid w:val="006364AC"/>
    <w:rsid w:val="00A246BE"/>
    <w:rsid w:val="00B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6B55"/>
  <w15:chartTrackingRefBased/>
  <w15:docId w15:val="{FDF5B7FF-DCE0-47C4-B6E9-17AEEA30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418museum.ru/heroes/7128555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2024-04-05T11:16:00Z</dcterms:created>
  <dcterms:modified xsi:type="dcterms:W3CDTF">2024-04-05T11:17:00Z</dcterms:modified>
</cp:coreProperties>
</file>