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89" w:rsidRPr="005F7355" w:rsidRDefault="00CF5789" w:rsidP="00CF5789">
      <w:pPr>
        <w:shd w:val="clear" w:color="auto" w:fill="FFFFFF"/>
        <w:spacing w:after="0" w:line="240" w:lineRule="auto"/>
        <w:jc w:val="center"/>
        <w:rPr>
          <w:rFonts w:ascii="Arial" w:eastAsia="Times New Roman" w:hAnsi="Arial" w:cs="Arial"/>
          <w:color w:val="00000A"/>
          <w:kern w:val="1"/>
          <w:sz w:val="24"/>
          <w:szCs w:val="24"/>
          <w:lang w:eastAsia="ru-RU"/>
        </w:rPr>
      </w:pPr>
      <w:r w:rsidRPr="005F7355">
        <w:rPr>
          <w:rFonts w:ascii="Arial" w:eastAsia="Times New Roman" w:hAnsi="Arial" w:cs="Arial"/>
          <w:b/>
          <w:bCs/>
          <w:color w:val="00000A"/>
          <w:kern w:val="1"/>
          <w:sz w:val="24"/>
          <w:szCs w:val="24"/>
          <w:lang w:eastAsia="ru-RU"/>
        </w:rPr>
        <w:t>КРАСНОЯРСКИЙ КРАЙ</w:t>
      </w:r>
    </w:p>
    <w:p w:rsidR="00CF5789" w:rsidRPr="005F7355" w:rsidRDefault="00CF5789" w:rsidP="00CF5789">
      <w:pPr>
        <w:shd w:val="clear" w:color="auto" w:fill="FFFFFF"/>
        <w:spacing w:after="0" w:line="240" w:lineRule="auto"/>
        <w:jc w:val="center"/>
        <w:rPr>
          <w:rFonts w:ascii="Arial" w:eastAsia="Times New Roman" w:hAnsi="Arial" w:cs="Arial"/>
          <w:color w:val="00000A"/>
          <w:kern w:val="1"/>
          <w:sz w:val="24"/>
          <w:szCs w:val="24"/>
          <w:lang w:eastAsia="ru-RU"/>
        </w:rPr>
      </w:pPr>
      <w:r w:rsidRPr="005F7355">
        <w:rPr>
          <w:rFonts w:ascii="Arial" w:eastAsia="Times New Roman" w:hAnsi="Arial" w:cs="Arial"/>
          <w:b/>
          <w:bCs/>
          <w:color w:val="00000A"/>
          <w:kern w:val="1"/>
          <w:sz w:val="24"/>
          <w:szCs w:val="24"/>
          <w:lang w:eastAsia="ru-RU"/>
        </w:rPr>
        <w:t>ГОРОДСКОЙ ОКРУГ ГОРОД БОРОДИНО КРАСНОЯРСКОГО КРАЯ</w:t>
      </w:r>
      <w:r w:rsidRPr="005F7355">
        <w:rPr>
          <w:rFonts w:ascii="Arial" w:eastAsia="Times New Roman" w:hAnsi="Arial" w:cs="Arial"/>
          <w:color w:val="00000A"/>
          <w:kern w:val="1"/>
          <w:sz w:val="24"/>
          <w:szCs w:val="24"/>
          <w:lang w:eastAsia="ru-RU"/>
        </w:rPr>
        <w:t> </w:t>
      </w:r>
    </w:p>
    <w:p w:rsidR="00CF5789" w:rsidRPr="005F7355" w:rsidRDefault="00CF5789" w:rsidP="00CF5789">
      <w:pPr>
        <w:shd w:val="clear" w:color="auto" w:fill="FFFFFF"/>
        <w:spacing w:after="0" w:line="240" w:lineRule="auto"/>
        <w:jc w:val="center"/>
        <w:rPr>
          <w:rFonts w:ascii="Arial" w:eastAsia="Times New Roman" w:hAnsi="Arial" w:cs="Arial"/>
          <w:b/>
          <w:bCs/>
          <w:color w:val="00000A"/>
          <w:kern w:val="1"/>
          <w:sz w:val="24"/>
          <w:szCs w:val="24"/>
          <w:lang w:eastAsia="ru-RU"/>
        </w:rPr>
      </w:pPr>
      <w:r w:rsidRPr="005F7355">
        <w:rPr>
          <w:rFonts w:ascii="Arial" w:eastAsia="Times New Roman" w:hAnsi="Arial" w:cs="Arial"/>
          <w:b/>
          <w:bCs/>
          <w:color w:val="00000A"/>
          <w:kern w:val="1"/>
          <w:sz w:val="24"/>
          <w:szCs w:val="24"/>
          <w:lang w:eastAsia="ru-RU"/>
        </w:rPr>
        <w:t>АДМИНИСТРАЦИЯ ГОРОДА БОРОДИНО</w:t>
      </w:r>
    </w:p>
    <w:p w:rsidR="00CF5789" w:rsidRPr="005F7355" w:rsidRDefault="00CF5789" w:rsidP="00CF5789">
      <w:pPr>
        <w:shd w:val="clear" w:color="auto" w:fill="FFFFFF"/>
        <w:spacing w:after="0" w:line="240" w:lineRule="auto"/>
        <w:jc w:val="center"/>
        <w:rPr>
          <w:rFonts w:ascii="Arial" w:eastAsia="Times New Roman" w:hAnsi="Arial" w:cs="Arial"/>
          <w:b/>
          <w:bCs/>
          <w:color w:val="00000A"/>
          <w:kern w:val="1"/>
          <w:sz w:val="24"/>
          <w:szCs w:val="24"/>
          <w:lang w:eastAsia="ru-RU"/>
        </w:rPr>
      </w:pPr>
    </w:p>
    <w:p w:rsidR="00CF5789" w:rsidRPr="005F7355" w:rsidRDefault="00CF5789" w:rsidP="00CF5789">
      <w:pPr>
        <w:shd w:val="clear" w:color="auto" w:fill="FFFFFF"/>
        <w:spacing w:after="0" w:line="240" w:lineRule="auto"/>
        <w:jc w:val="center"/>
        <w:rPr>
          <w:rFonts w:ascii="Arial" w:eastAsia="Times New Roman" w:hAnsi="Arial" w:cs="Arial"/>
          <w:color w:val="00000A"/>
          <w:kern w:val="1"/>
          <w:sz w:val="24"/>
          <w:szCs w:val="24"/>
          <w:lang w:eastAsia="ru-RU"/>
        </w:rPr>
      </w:pPr>
      <w:r w:rsidRPr="005F7355">
        <w:rPr>
          <w:rFonts w:ascii="Arial" w:eastAsia="Times New Roman" w:hAnsi="Arial" w:cs="Arial"/>
          <w:b/>
          <w:bCs/>
          <w:color w:val="00000A"/>
          <w:kern w:val="1"/>
          <w:sz w:val="24"/>
          <w:szCs w:val="24"/>
          <w:lang w:eastAsia="ru-RU"/>
        </w:rPr>
        <w:t>ПОСТАНОВЛЕНИЕ</w:t>
      </w:r>
      <w:r w:rsidRPr="005F7355">
        <w:rPr>
          <w:rFonts w:ascii="Arial" w:eastAsia="Times New Roman" w:hAnsi="Arial" w:cs="Arial"/>
          <w:color w:val="00000A"/>
          <w:kern w:val="1"/>
          <w:sz w:val="24"/>
          <w:szCs w:val="24"/>
          <w:lang w:eastAsia="ru-RU"/>
        </w:rPr>
        <w:t> </w:t>
      </w:r>
    </w:p>
    <w:p w:rsidR="00CF5789" w:rsidRPr="005F7355" w:rsidRDefault="00CF5789" w:rsidP="00CF5789">
      <w:pPr>
        <w:shd w:val="clear" w:color="auto" w:fill="FFFFFF"/>
        <w:spacing w:after="0" w:line="240" w:lineRule="auto"/>
        <w:rPr>
          <w:rFonts w:ascii="Arial" w:eastAsia="Times New Roman" w:hAnsi="Arial" w:cs="Arial"/>
          <w:color w:val="00000A"/>
          <w:kern w:val="1"/>
          <w:sz w:val="24"/>
          <w:szCs w:val="24"/>
          <w:lang w:eastAsia="ru-RU"/>
        </w:rPr>
      </w:pPr>
    </w:p>
    <w:p w:rsidR="00CF5789" w:rsidRPr="005F7355" w:rsidRDefault="005F7355" w:rsidP="005F7355">
      <w:pPr>
        <w:shd w:val="clear" w:color="auto" w:fill="FFFFFF"/>
        <w:tabs>
          <w:tab w:val="left" w:pos="3969"/>
        </w:tabs>
        <w:spacing w:after="0" w:line="240" w:lineRule="auto"/>
        <w:rPr>
          <w:rFonts w:ascii="Arial" w:eastAsia="Times New Roman" w:hAnsi="Arial" w:cs="Arial"/>
          <w:color w:val="00000A"/>
          <w:kern w:val="1"/>
          <w:sz w:val="24"/>
          <w:szCs w:val="24"/>
          <w:lang w:eastAsia="zh-CN"/>
        </w:rPr>
      </w:pPr>
      <w:r>
        <w:rPr>
          <w:rFonts w:ascii="Arial" w:eastAsia="Times New Roman" w:hAnsi="Arial" w:cs="Arial"/>
          <w:bCs/>
          <w:color w:val="00000A"/>
          <w:kern w:val="1"/>
          <w:sz w:val="24"/>
          <w:szCs w:val="24"/>
          <w:lang w:eastAsia="ru-RU"/>
        </w:rPr>
        <w:t xml:space="preserve">28.01.2025 </w:t>
      </w:r>
      <w:r>
        <w:rPr>
          <w:rFonts w:ascii="Arial" w:eastAsia="Times New Roman" w:hAnsi="Arial" w:cs="Arial"/>
          <w:bCs/>
          <w:color w:val="00000A"/>
          <w:kern w:val="1"/>
          <w:sz w:val="24"/>
          <w:szCs w:val="24"/>
          <w:lang w:eastAsia="ru-RU"/>
        </w:rPr>
        <w:tab/>
      </w:r>
      <w:r w:rsidR="00CF5789" w:rsidRPr="005F7355">
        <w:rPr>
          <w:rFonts w:ascii="Arial" w:eastAsia="Times New Roman" w:hAnsi="Arial" w:cs="Arial"/>
          <w:bCs/>
          <w:color w:val="00000A"/>
          <w:kern w:val="1"/>
          <w:sz w:val="24"/>
          <w:szCs w:val="24"/>
          <w:lang w:eastAsia="ru-RU"/>
        </w:rPr>
        <w:t>г. Бородино</w:t>
      </w:r>
      <w:r>
        <w:rPr>
          <w:rFonts w:ascii="Arial" w:eastAsia="Times New Roman" w:hAnsi="Arial" w:cs="Arial"/>
          <w:bCs/>
          <w:color w:val="00000A"/>
          <w:kern w:val="1"/>
          <w:sz w:val="24"/>
          <w:szCs w:val="24"/>
          <w:lang w:eastAsia="ru-RU"/>
        </w:rPr>
        <w:tab/>
      </w:r>
      <w:r>
        <w:rPr>
          <w:rFonts w:ascii="Arial" w:eastAsia="Times New Roman" w:hAnsi="Arial" w:cs="Arial"/>
          <w:bCs/>
          <w:color w:val="00000A"/>
          <w:kern w:val="1"/>
          <w:sz w:val="24"/>
          <w:szCs w:val="24"/>
          <w:lang w:eastAsia="ru-RU"/>
        </w:rPr>
        <w:tab/>
      </w:r>
      <w:r>
        <w:rPr>
          <w:rFonts w:ascii="Arial" w:eastAsia="Times New Roman" w:hAnsi="Arial" w:cs="Arial"/>
          <w:bCs/>
          <w:color w:val="00000A"/>
          <w:kern w:val="1"/>
          <w:sz w:val="24"/>
          <w:szCs w:val="24"/>
          <w:lang w:eastAsia="ru-RU"/>
        </w:rPr>
        <w:tab/>
      </w:r>
      <w:r>
        <w:rPr>
          <w:rFonts w:ascii="Arial" w:eastAsia="Times New Roman" w:hAnsi="Arial" w:cs="Arial"/>
          <w:bCs/>
          <w:color w:val="00000A"/>
          <w:kern w:val="1"/>
          <w:sz w:val="24"/>
          <w:szCs w:val="24"/>
          <w:lang w:eastAsia="ru-RU"/>
        </w:rPr>
        <w:tab/>
      </w:r>
      <w:r>
        <w:rPr>
          <w:rFonts w:ascii="Arial" w:eastAsia="Times New Roman" w:hAnsi="Arial" w:cs="Arial"/>
          <w:bCs/>
          <w:color w:val="00000A"/>
          <w:kern w:val="1"/>
          <w:sz w:val="24"/>
          <w:szCs w:val="24"/>
          <w:lang w:eastAsia="ru-RU"/>
        </w:rPr>
        <w:tab/>
        <w:t>№ 53</w:t>
      </w:r>
      <w:bookmarkStart w:id="0" w:name="_GoBack"/>
      <w:bookmarkEnd w:id="0"/>
    </w:p>
    <w:p w:rsidR="00CF5789" w:rsidRPr="005F7355" w:rsidRDefault="00CF5789" w:rsidP="00CF5789">
      <w:pPr>
        <w:spacing w:after="0" w:line="240" w:lineRule="auto"/>
        <w:rPr>
          <w:rFonts w:ascii="Arial" w:eastAsia="Times New Roman" w:hAnsi="Arial" w:cs="Arial"/>
          <w:color w:val="00000A"/>
          <w:kern w:val="1"/>
          <w:sz w:val="24"/>
          <w:szCs w:val="24"/>
          <w:lang w:eastAsia="zh-CN"/>
        </w:rPr>
      </w:pPr>
    </w:p>
    <w:p w:rsidR="00CF5789" w:rsidRPr="005F7355" w:rsidRDefault="00CF5789" w:rsidP="00CF5789">
      <w:pPr>
        <w:spacing w:after="0" w:line="240" w:lineRule="auto"/>
        <w:jc w:val="center"/>
        <w:rPr>
          <w:rFonts w:ascii="Arial" w:eastAsia="Times New Roman" w:hAnsi="Arial" w:cs="Arial"/>
          <w:color w:val="FF0000"/>
          <w:kern w:val="1"/>
          <w:sz w:val="24"/>
          <w:szCs w:val="24"/>
          <w:lang w:eastAsia="zh-CN"/>
        </w:rPr>
      </w:pPr>
      <w:r w:rsidRPr="005F7355">
        <w:rPr>
          <w:rFonts w:ascii="Arial" w:eastAsia="Times New Roman" w:hAnsi="Arial" w:cs="Arial"/>
          <w:color w:val="FF0000"/>
          <w:kern w:val="1"/>
          <w:sz w:val="24"/>
          <w:szCs w:val="24"/>
          <w:lang w:eastAsia="zh-CN"/>
        </w:rPr>
        <w:t>[МЕСТО ДЛЯ ШТАМПА]</w:t>
      </w:r>
    </w:p>
    <w:p w:rsidR="00CF5789" w:rsidRPr="005F7355" w:rsidRDefault="00CF5789" w:rsidP="00CF5789">
      <w:pPr>
        <w:spacing w:after="0" w:line="240" w:lineRule="auto"/>
        <w:rPr>
          <w:rFonts w:ascii="Arial" w:eastAsia="Times New Roman" w:hAnsi="Arial" w:cs="Arial"/>
          <w:color w:val="00000A"/>
          <w:kern w:val="1"/>
          <w:sz w:val="24"/>
          <w:szCs w:val="24"/>
          <w:lang w:eastAsia="zh-CN"/>
        </w:rPr>
      </w:pPr>
    </w:p>
    <w:p w:rsidR="00CF5789" w:rsidRPr="005F7355" w:rsidRDefault="00CF5789" w:rsidP="00C326A9">
      <w:pPr>
        <w:spacing w:after="0" w:line="240" w:lineRule="auto"/>
        <w:jc w:val="both"/>
        <w:rPr>
          <w:rFonts w:ascii="Arial" w:eastAsia="Times New Roman" w:hAnsi="Arial" w:cs="Arial"/>
          <w:color w:val="00000A"/>
          <w:kern w:val="1"/>
          <w:sz w:val="24"/>
          <w:szCs w:val="24"/>
          <w:lang w:eastAsia="zh-CN"/>
        </w:rPr>
      </w:pPr>
      <w:r w:rsidRPr="005F7355">
        <w:rPr>
          <w:rFonts w:ascii="Arial" w:eastAsia="Times New Roman" w:hAnsi="Arial" w:cs="Arial"/>
          <w:color w:val="00000A"/>
          <w:kern w:val="1"/>
          <w:sz w:val="24"/>
          <w:szCs w:val="24"/>
          <w:lang w:eastAsia="zh-CN"/>
        </w:rPr>
        <w:t>Об утверждении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(МКСУ «МЦБ»)</w:t>
      </w:r>
    </w:p>
    <w:p w:rsidR="00CF5789" w:rsidRPr="005F7355" w:rsidRDefault="00CF5789" w:rsidP="00CF5789">
      <w:pPr>
        <w:spacing w:after="0" w:line="240" w:lineRule="auto"/>
        <w:ind w:firstLine="709"/>
        <w:jc w:val="both"/>
        <w:rPr>
          <w:rFonts w:ascii="Arial" w:eastAsia="Times New Roman" w:hAnsi="Arial" w:cs="Arial"/>
          <w:color w:val="00000A"/>
          <w:kern w:val="1"/>
          <w:sz w:val="24"/>
          <w:szCs w:val="24"/>
          <w:lang w:eastAsia="zh-CN"/>
        </w:rPr>
      </w:pPr>
    </w:p>
    <w:p w:rsidR="00CF5789" w:rsidRPr="005F7355" w:rsidRDefault="00CF5789" w:rsidP="00CF5789">
      <w:pPr>
        <w:spacing w:after="0" w:line="240" w:lineRule="auto"/>
        <w:ind w:firstLine="709"/>
        <w:jc w:val="both"/>
        <w:rPr>
          <w:rFonts w:ascii="Arial" w:eastAsia="Times New Roman" w:hAnsi="Arial" w:cs="Arial"/>
          <w:color w:val="00000A"/>
          <w:kern w:val="1"/>
          <w:sz w:val="24"/>
          <w:szCs w:val="24"/>
          <w:lang w:eastAsia="zh-CN"/>
        </w:rPr>
      </w:pPr>
      <w:r w:rsidRPr="005F7355">
        <w:rPr>
          <w:rFonts w:ascii="Arial" w:eastAsia="Times New Roman" w:hAnsi="Arial" w:cs="Arial"/>
          <w:color w:val="00000A"/>
          <w:kern w:val="1"/>
          <w:sz w:val="24"/>
          <w:szCs w:val="24"/>
          <w:lang w:eastAsia="zh-CN"/>
        </w:rPr>
        <w:t xml:space="preserve">В соответствии с Трудовым кодексом Российской Федерации, решением Бородинского городского Совета депутатов от 11.10.2013 № 29-292р «Об утверждении Положения о системах </w:t>
      </w:r>
      <w:proofErr w:type="gramStart"/>
      <w:r w:rsidRPr="005F7355">
        <w:rPr>
          <w:rFonts w:ascii="Arial" w:eastAsia="Times New Roman" w:hAnsi="Arial" w:cs="Arial"/>
          <w:color w:val="00000A"/>
          <w:kern w:val="1"/>
          <w:sz w:val="24"/>
          <w:szCs w:val="24"/>
          <w:lang w:eastAsia="zh-CN"/>
        </w:rPr>
        <w:t>оплаты труда работников муниципальных учреждений города</w:t>
      </w:r>
      <w:proofErr w:type="gramEnd"/>
      <w:r w:rsidRPr="005F7355">
        <w:rPr>
          <w:rFonts w:ascii="Arial" w:eastAsia="Times New Roman" w:hAnsi="Arial" w:cs="Arial"/>
          <w:color w:val="00000A"/>
          <w:kern w:val="1"/>
          <w:sz w:val="24"/>
          <w:szCs w:val="24"/>
          <w:lang w:eastAsia="zh-CN"/>
        </w:rPr>
        <w:t xml:space="preserve"> Бородино», Уставом города Бородино, ПОСТАНОВЛЯЮ:</w:t>
      </w:r>
    </w:p>
    <w:p w:rsidR="00CF5789" w:rsidRPr="005F7355" w:rsidRDefault="00CF5789" w:rsidP="00CF5789">
      <w:pPr>
        <w:spacing w:after="0" w:line="240" w:lineRule="auto"/>
        <w:ind w:firstLine="709"/>
        <w:jc w:val="both"/>
        <w:rPr>
          <w:rFonts w:ascii="Arial" w:eastAsia="Times New Roman" w:hAnsi="Arial" w:cs="Arial"/>
          <w:color w:val="00000A"/>
          <w:kern w:val="1"/>
          <w:sz w:val="24"/>
          <w:szCs w:val="24"/>
          <w:lang w:eastAsia="zh-CN"/>
        </w:rPr>
      </w:pPr>
      <w:r w:rsidRPr="005F7355">
        <w:rPr>
          <w:rFonts w:ascii="Arial" w:eastAsia="Times New Roman" w:hAnsi="Arial" w:cs="Arial"/>
          <w:color w:val="00000A"/>
          <w:kern w:val="1"/>
          <w:sz w:val="24"/>
          <w:szCs w:val="24"/>
          <w:lang w:eastAsia="zh-CN"/>
        </w:rPr>
        <w:t>1. Утвердить Положение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(МКСУ «МЦБ»), согласно приложению.</w:t>
      </w:r>
    </w:p>
    <w:p w:rsidR="00CF5789" w:rsidRPr="005F7355" w:rsidRDefault="00CF5789" w:rsidP="00CF5789">
      <w:pPr>
        <w:spacing w:after="0" w:line="240" w:lineRule="auto"/>
        <w:ind w:firstLine="709"/>
        <w:jc w:val="both"/>
        <w:rPr>
          <w:rFonts w:ascii="Arial" w:eastAsia="Times New Roman" w:hAnsi="Arial" w:cs="Arial"/>
          <w:color w:val="00000A"/>
          <w:kern w:val="1"/>
          <w:sz w:val="24"/>
          <w:szCs w:val="24"/>
          <w:lang w:eastAsia="zh-CN"/>
        </w:rPr>
      </w:pPr>
      <w:r w:rsidRPr="005F7355">
        <w:rPr>
          <w:rFonts w:ascii="Arial" w:eastAsia="Times New Roman" w:hAnsi="Arial" w:cs="Arial"/>
          <w:color w:val="00000A"/>
          <w:kern w:val="1"/>
          <w:sz w:val="24"/>
          <w:szCs w:val="24"/>
          <w:lang w:eastAsia="zh-CN"/>
        </w:rPr>
        <w:t xml:space="preserve">2. Постановление администрации города Бородино от </w:t>
      </w:r>
      <w:r w:rsidR="00551034" w:rsidRPr="005F7355">
        <w:rPr>
          <w:rFonts w:ascii="Arial" w:eastAsia="Times New Roman" w:hAnsi="Arial" w:cs="Arial"/>
          <w:color w:val="00000A"/>
          <w:kern w:val="1"/>
          <w:sz w:val="24"/>
          <w:szCs w:val="24"/>
          <w:lang w:eastAsia="zh-CN"/>
        </w:rPr>
        <w:t>19.08</w:t>
      </w:r>
      <w:r w:rsidRPr="005F7355">
        <w:rPr>
          <w:rFonts w:ascii="Arial" w:eastAsia="Times New Roman" w:hAnsi="Arial" w:cs="Arial"/>
          <w:color w:val="00000A"/>
          <w:kern w:val="1"/>
          <w:sz w:val="24"/>
          <w:szCs w:val="24"/>
          <w:lang w:eastAsia="zh-CN"/>
        </w:rPr>
        <w:t>.202</w:t>
      </w:r>
      <w:r w:rsidR="004B0B61" w:rsidRPr="005F7355">
        <w:rPr>
          <w:rFonts w:ascii="Arial" w:eastAsia="Times New Roman" w:hAnsi="Arial" w:cs="Arial"/>
          <w:color w:val="00000A"/>
          <w:kern w:val="1"/>
          <w:sz w:val="24"/>
          <w:szCs w:val="24"/>
          <w:lang w:eastAsia="zh-CN"/>
        </w:rPr>
        <w:t>4</w:t>
      </w:r>
      <w:r w:rsidRPr="005F7355">
        <w:rPr>
          <w:rFonts w:ascii="Arial" w:eastAsia="Times New Roman" w:hAnsi="Arial" w:cs="Arial"/>
          <w:color w:val="00000A"/>
          <w:kern w:val="1"/>
          <w:sz w:val="24"/>
          <w:szCs w:val="24"/>
          <w:lang w:eastAsia="zh-CN"/>
        </w:rPr>
        <w:t xml:space="preserve"> № </w:t>
      </w:r>
      <w:r w:rsidR="00551034" w:rsidRPr="005F7355">
        <w:rPr>
          <w:rFonts w:ascii="Arial" w:eastAsia="Times New Roman" w:hAnsi="Arial" w:cs="Arial"/>
          <w:color w:val="00000A"/>
          <w:kern w:val="1"/>
          <w:sz w:val="24"/>
          <w:szCs w:val="24"/>
          <w:lang w:eastAsia="zh-CN"/>
        </w:rPr>
        <w:t>54</w:t>
      </w:r>
      <w:r w:rsidR="004B0B61" w:rsidRPr="005F7355">
        <w:rPr>
          <w:rFonts w:ascii="Arial" w:eastAsia="Times New Roman" w:hAnsi="Arial" w:cs="Arial"/>
          <w:color w:val="00000A"/>
          <w:kern w:val="1"/>
          <w:sz w:val="24"/>
          <w:szCs w:val="24"/>
          <w:lang w:eastAsia="zh-CN"/>
        </w:rPr>
        <w:t>3</w:t>
      </w:r>
      <w:r w:rsidRPr="005F7355">
        <w:rPr>
          <w:rFonts w:ascii="Arial" w:eastAsia="Times New Roman" w:hAnsi="Arial" w:cs="Arial"/>
          <w:color w:val="00000A"/>
          <w:kern w:val="1"/>
          <w:sz w:val="24"/>
          <w:szCs w:val="24"/>
          <w:lang w:eastAsia="zh-CN"/>
        </w:rPr>
        <w:t xml:space="preserve"> «Об утверждении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(МКСУ «МЦБ»)» признать утратившим силу.</w:t>
      </w:r>
    </w:p>
    <w:p w:rsidR="00CF5789" w:rsidRPr="005F7355" w:rsidRDefault="00CF5789" w:rsidP="00CF5789">
      <w:pPr>
        <w:spacing w:after="0" w:line="240" w:lineRule="auto"/>
        <w:ind w:firstLine="709"/>
        <w:jc w:val="both"/>
        <w:rPr>
          <w:rFonts w:ascii="Arial" w:eastAsia="Times New Roman" w:hAnsi="Arial" w:cs="Arial"/>
          <w:color w:val="00000A"/>
          <w:kern w:val="1"/>
          <w:sz w:val="24"/>
          <w:szCs w:val="24"/>
          <w:lang w:eastAsia="zh-CN"/>
        </w:rPr>
      </w:pPr>
      <w:r w:rsidRPr="005F7355">
        <w:rPr>
          <w:rFonts w:ascii="Arial" w:eastAsia="Times New Roman" w:hAnsi="Arial" w:cs="Arial"/>
          <w:color w:val="00000A"/>
          <w:kern w:val="1"/>
          <w:sz w:val="24"/>
          <w:szCs w:val="24"/>
          <w:lang w:eastAsia="zh-CN"/>
        </w:rPr>
        <w:t xml:space="preserve">3. </w:t>
      </w:r>
      <w:proofErr w:type="gramStart"/>
      <w:r w:rsidRPr="005F7355">
        <w:rPr>
          <w:rFonts w:ascii="Arial" w:eastAsia="Times New Roman" w:hAnsi="Arial" w:cs="Arial"/>
          <w:color w:val="00000A"/>
          <w:kern w:val="1"/>
          <w:sz w:val="24"/>
          <w:szCs w:val="24"/>
          <w:lang w:eastAsia="zh-CN"/>
        </w:rPr>
        <w:t>Контроль за</w:t>
      </w:r>
      <w:proofErr w:type="gramEnd"/>
      <w:r w:rsidRPr="005F7355">
        <w:rPr>
          <w:rFonts w:ascii="Arial" w:eastAsia="Times New Roman" w:hAnsi="Arial" w:cs="Arial"/>
          <w:color w:val="00000A"/>
          <w:kern w:val="1"/>
          <w:sz w:val="24"/>
          <w:szCs w:val="24"/>
          <w:lang w:eastAsia="zh-CN"/>
        </w:rPr>
        <w:t xml:space="preserve"> исполнением постановления возложить на заместителя Главы города Морозова А.</w:t>
      </w:r>
      <w:r w:rsidR="00B84C3F" w:rsidRPr="005F7355">
        <w:rPr>
          <w:rFonts w:ascii="Arial" w:eastAsia="Times New Roman" w:hAnsi="Arial" w:cs="Arial"/>
          <w:color w:val="00000A"/>
          <w:kern w:val="1"/>
          <w:sz w:val="24"/>
          <w:szCs w:val="24"/>
          <w:lang w:eastAsia="zh-CN"/>
        </w:rPr>
        <w:t xml:space="preserve"> </w:t>
      </w:r>
      <w:r w:rsidRPr="005F7355">
        <w:rPr>
          <w:rFonts w:ascii="Arial" w:eastAsia="Times New Roman" w:hAnsi="Arial" w:cs="Arial"/>
          <w:color w:val="00000A"/>
          <w:kern w:val="1"/>
          <w:sz w:val="24"/>
          <w:szCs w:val="24"/>
          <w:lang w:eastAsia="zh-CN"/>
        </w:rPr>
        <w:t xml:space="preserve">А. </w:t>
      </w:r>
    </w:p>
    <w:p w:rsidR="00CF5789" w:rsidRPr="005F7355" w:rsidRDefault="00CF5789" w:rsidP="00CF5789">
      <w:pPr>
        <w:spacing w:after="0" w:line="240" w:lineRule="auto"/>
        <w:ind w:firstLine="709"/>
        <w:jc w:val="both"/>
        <w:rPr>
          <w:rFonts w:ascii="Arial" w:eastAsia="Times New Roman" w:hAnsi="Arial" w:cs="Arial"/>
          <w:color w:val="00000A"/>
          <w:kern w:val="1"/>
          <w:sz w:val="24"/>
          <w:szCs w:val="24"/>
          <w:lang w:eastAsia="zh-CN"/>
        </w:rPr>
      </w:pPr>
      <w:r w:rsidRPr="005F7355">
        <w:rPr>
          <w:rFonts w:ascii="Arial" w:eastAsia="Times New Roman" w:hAnsi="Arial" w:cs="Arial"/>
          <w:color w:val="00000A"/>
          <w:kern w:val="1"/>
          <w:sz w:val="24"/>
          <w:szCs w:val="24"/>
          <w:lang w:eastAsia="zh-CN"/>
        </w:rPr>
        <w:t xml:space="preserve">4. Настоящее постановление подлежит официальному </w:t>
      </w:r>
      <w:r w:rsidR="00551034" w:rsidRPr="005F7355">
        <w:rPr>
          <w:rFonts w:ascii="Arial" w:eastAsia="Times New Roman" w:hAnsi="Arial" w:cs="Arial"/>
          <w:color w:val="00000A"/>
          <w:kern w:val="1"/>
          <w:sz w:val="24"/>
          <w:szCs w:val="24"/>
          <w:lang w:eastAsia="zh-CN"/>
        </w:rPr>
        <w:t>обнародованию</w:t>
      </w:r>
      <w:r w:rsidRPr="005F7355">
        <w:rPr>
          <w:rFonts w:ascii="Arial" w:eastAsia="Times New Roman" w:hAnsi="Arial" w:cs="Arial"/>
          <w:color w:val="00000A"/>
          <w:kern w:val="1"/>
          <w:sz w:val="24"/>
          <w:szCs w:val="24"/>
          <w:lang w:eastAsia="zh-CN"/>
        </w:rPr>
        <w:t xml:space="preserve"> в газете «Бородинский вестник» и размещению на официальном интернет-сайте муниципального образования город Бородино.</w:t>
      </w:r>
    </w:p>
    <w:p w:rsidR="00CF5789" w:rsidRPr="005F7355" w:rsidRDefault="00CF5789" w:rsidP="00CF5789">
      <w:pPr>
        <w:spacing w:after="0" w:line="240" w:lineRule="auto"/>
        <w:ind w:firstLine="709"/>
        <w:jc w:val="both"/>
        <w:rPr>
          <w:rFonts w:ascii="Arial" w:eastAsia="Times New Roman" w:hAnsi="Arial" w:cs="Arial"/>
          <w:color w:val="00000A"/>
          <w:kern w:val="1"/>
          <w:sz w:val="24"/>
          <w:szCs w:val="24"/>
          <w:lang w:eastAsia="zh-CN"/>
        </w:rPr>
      </w:pPr>
      <w:r w:rsidRPr="005F7355">
        <w:rPr>
          <w:rFonts w:ascii="Arial" w:eastAsia="Times New Roman" w:hAnsi="Arial" w:cs="Arial"/>
          <w:color w:val="00000A"/>
          <w:kern w:val="1"/>
          <w:sz w:val="24"/>
          <w:szCs w:val="24"/>
          <w:lang w:eastAsia="zh-CN"/>
        </w:rPr>
        <w:t xml:space="preserve">5. Настоящее Постановление вступает в силу в день, следующий за днем его официального </w:t>
      </w:r>
      <w:r w:rsidR="00551034" w:rsidRPr="005F7355">
        <w:rPr>
          <w:rFonts w:ascii="Arial" w:eastAsia="Times New Roman" w:hAnsi="Arial" w:cs="Arial"/>
          <w:color w:val="00000A"/>
          <w:kern w:val="1"/>
          <w:sz w:val="24"/>
          <w:szCs w:val="24"/>
          <w:lang w:eastAsia="zh-CN"/>
        </w:rPr>
        <w:t>обнародования</w:t>
      </w:r>
      <w:r w:rsidRPr="005F7355">
        <w:rPr>
          <w:rFonts w:ascii="Arial" w:eastAsia="Times New Roman" w:hAnsi="Arial" w:cs="Arial"/>
          <w:color w:val="00000A"/>
          <w:kern w:val="1"/>
          <w:sz w:val="24"/>
          <w:szCs w:val="24"/>
          <w:lang w:eastAsia="zh-CN"/>
        </w:rPr>
        <w:t xml:space="preserve">, и распространяет свое действие </w:t>
      </w:r>
      <w:r w:rsidR="004B0B61" w:rsidRPr="005F7355">
        <w:rPr>
          <w:rFonts w:ascii="Arial" w:eastAsia="Times New Roman" w:hAnsi="Arial" w:cs="Arial"/>
          <w:color w:val="00000A"/>
          <w:kern w:val="1"/>
          <w:sz w:val="24"/>
          <w:szCs w:val="24"/>
          <w:lang w:eastAsia="zh-CN"/>
        </w:rPr>
        <w:t>на правоотношения,</w:t>
      </w:r>
      <w:r w:rsidRPr="005F7355">
        <w:rPr>
          <w:rFonts w:ascii="Arial" w:eastAsia="Times New Roman" w:hAnsi="Arial" w:cs="Arial"/>
          <w:color w:val="00000A"/>
          <w:kern w:val="1"/>
          <w:sz w:val="24"/>
          <w:szCs w:val="24"/>
          <w:lang w:eastAsia="zh-CN"/>
        </w:rPr>
        <w:t xml:space="preserve"> возникшие с 1 </w:t>
      </w:r>
      <w:r w:rsidR="00124C01" w:rsidRPr="005F7355">
        <w:rPr>
          <w:rFonts w:ascii="Arial" w:eastAsia="Times New Roman" w:hAnsi="Arial" w:cs="Arial"/>
          <w:color w:val="00000A"/>
          <w:kern w:val="1"/>
          <w:sz w:val="24"/>
          <w:szCs w:val="24"/>
          <w:lang w:eastAsia="zh-CN"/>
        </w:rPr>
        <w:t>января</w:t>
      </w:r>
      <w:r w:rsidRPr="005F7355">
        <w:rPr>
          <w:rFonts w:ascii="Arial" w:eastAsia="Times New Roman" w:hAnsi="Arial" w:cs="Arial"/>
          <w:color w:val="00000A"/>
          <w:kern w:val="1"/>
          <w:sz w:val="24"/>
          <w:szCs w:val="24"/>
          <w:lang w:eastAsia="zh-CN"/>
        </w:rPr>
        <w:t xml:space="preserve"> 202</w:t>
      </w:r>
      <w:r w:rsidR="00124C01" w:rsidRPr="005F7355">
        <w:rPr>
          <w:rFonts w:ascii="Arial" w:eastAsia="Times New Roman" w:hAnsi="Arial" w:cs="Arial"/>
          <w:color w:val="00000A"/>
          <w:kern w:val="1"/>
          <w:sz w:val="24"/>
          <w:szCs w:val="24"/>
          <w:lang w:eastAsia="zh-CN"/>
        </w:rPr>
        <w:t>5</w:t>
      </w:r>
      <w:r w:rsidRPr="005F7355">
        <w:rPr>
          <w:rFonts w:ascii="Arial" w:eastAsia="Times New Roman" w:hAnsi="Arial" w:cs="Arial"/>
          <w:color w:val="00000A"/>
          <w:kern w:val="1"/>
          <w:sz w:val="24"/>
          <w:szCs w:val="24"/>
          <w:lang w:eastAsia="zh-CN"/>
        </w:rPr>
        <w:t xml:space="preserve"> года.</w:t>
      </w:r>
    </w:p>
    <w:p w:rsidR="00CF5789" w:rsidRPr="005F7355" w:rsidRDefault="00CF5789" w:rsidP="00CF5789">
      <w:pPr>
        <w:spacing w:after="0" w:line="240" w:lineRule="auto"/>
        <w:jc w:val="both"/>
        <w:rPr>
          <w:rFonts w:ascii="Arial" w:eastAsia="Times New Roman" w:hAnsi="Arial" w:cs="Arial"/>
          <w:color w:val="00000A"/>
          <w:kern w:val="1"/>
          <w:sz w:val="24"/>
          <w:szCs w:val="24"/>
          <w:lang w:eastAsia="zh-CN"/>
        </w:rPr>
      </w:pPr>
    </w:p>
    <w:p w:rsidR="00CF5789" w:rsidRPr="005F7355" w:rsidRDefault="00CF5789" w:rsidP="00CF5789">
      <w:pPr>
        <w:spacing w:after="0" w:line="240" w:lineRule="auto"/>
        <w:jc w:val="both"/>
        <w:rPr>
          <w:rFonts w:ascii="Arial" w:eastAsia="Times New Roman" w:hAnsi="Arial" w:cs="Arial"/>
          <w:color w:val="00000A"/>
          <w:kern w:val="1"/>
          <w:sz w:val="24"/>
          <w:szCs w:val="24"/>
          <w:lang w:eastAsia="zh-CN"/>
        </w:rPr>
      </w:pPr>
    </w:p>
    <w:p w:rsidR="00CF5789" w:rsidRPr="005F7355" w:rsidRDefault="00CF5789" w:rsidP="00CF5789">
      <w:pPr>
        <w:spacing w:after="0" w:line="240" w:lineRule="auto"/>
        <w:jc w:val="both"/>
        <w:rPr>
          <w:rFonts w:ascii="Arial" w:eastAsia="Times New Roman" w:hAnsi="Arial" w:cs="Arial"/>
          <w:color w:val="00000A"/>
          <w:kern w:val="1"/>
          <w:sz w:val="24"/>
          <w:szCs w:val="24"/>
          <w:lang w:eastAsia="zh-CN"/>
        </w:rPr>
      </w:pPr>
      <w:r w:rsidRPr="005F7355">
        <w:rPr>
          <w:rFonts w:ascii="Arial" w:eastAsia="Times New Roman" w:hAnsi="Arial" w:cs="Arial"/>
          <w:color w:val="00000A"/>
          <w:kern w:val="1"/>
          <w:sz w:val="24"/>
          <w:szCs w:val="24"/>
          <w:lang w:eastAsia="zh-CN"/>
        </w:rPr>
        <w:t>Глав</w:t>
      </w:r>
      <w:r w:rsidR="00124C01" w:rsidRPr="005F7355">
        <w:rPr>
          <w:rFonts w:ascii="Arial" w:eastAsia="Times New Roman" w:hAnsi="Arial" w:cs="Arial"/>
          <w:color w:val="00000A"/>
          <w:kern w:val="1"/>
          <w:sz w:val="24"/>
          <w:szCs w:val="24"/>
          <w:lang w:eastAsia="zh-CN"/>
        </w:rPr>
        <w:t>а</w:t>
      </w:r>
      <w:r w:rsidRPr="005F7355">
        <w:rPr>
          <w:rFonts w:ascii="Arial" w:eastAsia="Times New Roman" w:hAnsi="Arial" w:cs="Arial"/>
          <w:color w:val="00000A"/>
          <w:kern w:val="1"/>
          <w:sz w:val="24"/>
          <w:szCs w:val="24"/>
          <w:lang w:eastAsia="zh-CN"/>
        </w:rPr>
        <w:t xml:space="preserve"> города Бородино</w:t>
      </w:r>
      <w:r w:rsidRPr="005F7355">
        <w:rPr>
          <w:rFonts w:ascii="Arial" w:eastAsia="Times New Roman" w:hAnsi="Arial" w:cs="Arial"/>
          <w:color w:val="00000A"/>
          <w:kern w:val="1"/>
          <w:sz w:val="24"/>
          <w:szCs w:val="24"/>
          <w:lang w:eastAsia="zh-CN"/>
        </w:rPr>
        <w:tab/>
      </w:r>
      <w:r w:rsidRPr="005F7355">
        <w:rPr>
          <w:rFonts w:ascii="Arial" w:eastAsia="Times New Roman" w:hAnsi="Arial" w:cs="Arial"/>
          <w:color w:val="00000A"/>
          <w:kern w:val="1"/>
          <w:sz w:val="24"/>
          <w:szCs w:val="24"/>
          <w:lang w:eastAsia="zh-CN"/>
        </w:rPr>
        <w:tab/>
      </w:r>
      <w:r w:rsidRPr="005F7355">
        <w:rPr>
          <w:rFonts w:ascii="Arial" w:eastAsia="Times New Roman" w:hAnsi="Arial" w:cs="Arial"/>
          <w:color w:val="00000A"/>
          <w:kern w:val="1"/>
          <w:sz w:val="24"/>
          <w:szCs w:val="24"/>
          <w:lang w:eastAsia="zh-CN"/>
        </w:rPr>
        <w:tab/>
      </w:r>
      <w:r w:rsidRPr="005F7355">
        <w:rPr>
          <w:rFonts w:ascii="Arial" w:eastAsia="Times New Roman" w:hAnsi="Arial" w:cs="Arial"/>
          <w:color w:val="00000A"/>
          <w:kern w:val="1"/>
          <w:sz w:val="24"/>
          <w:szCs w:val="24"/>
          <w:lang w:eastAsia="zh-CN"/>
        </w:rPr>
        <w:tab/>
      </w:r>
      <w:r w:rsidRPr="005F7355">
        <w:rPr>
          <w:rFonts w:ascii="Arial" w:eastAsia="Times New Roman" w:hAnsi="Arial" w:cs="Arial"/>
          <w:color w:val="00000A"/>
          <w:kern w:val="1"/>
          <w:sz w:val="24"/>
          <w:szCs w:val="24"/>
          <w:lang w:eastAsia="zh-CN"/>
        </w:rPr>
        <w:tab/>
      </w:r>
      <w:r w:rsidRPr="005F7355">
        <w:rPr>
          <w:rFonts w:ascii="Arial" w:eastAsia="Times New Roman" w:hAnsi="Arial" w:cs="Arial"/>
          <w:color w:val="00000A"/>
          <w:kern w:val="1"/>
          <w:sz w:val="24"/>
          <w:szCs w:val="24"/>
          <w:lang w:eastAsia="zh-CN"/>
        </w:rPr>
        <w:tab/>
        <w:t>А.</w:t>
      </w:r>
      <w:r w:rsidR="00124C01" w:rsidRPr="005F7355">
        <w:rPr>
          <w:rFonts w:ascii="Arial" w:eastAsia="Times New Roman" w:hAnsi="Arial" w:cs="Arial"/>
          <w:color w:val="00000A"/>
          <w:kern w:val="1"/>
          <w:sz w:val="24"/>
          <w:szCs w:val="24"/>
          <w:lang w:eastAsia="zh-CN"/>
        </w:rPr>
        <w:t xml:space="preserve"> Ф</w:t>
      </w:r>
      <w:r w:rsidRPr="005F7355">
        <w:rPr>
          <w:rFonts w:ascii="Arial" w:eastAsia="Times New Roman" w:hAnsi="Arial" w:cs="Arial"/>
          <w:color w:val="00000A"/>
          <w:kern w:val="1"/>
          <w:sz w:val="24"/>
          <w:szCs w:val="24"/>
          <w:lang w:eastAsia="zh-CN"/>
        </w:rPr>
        <w:t xml:space="preserve">. </w:t>
      </w:r>
      <w:r w:rsidR="00124C01" w:rsidRPr="005F7355">
        <w:rPr>
          <w:rFonts w:ascii="Arial" w:eastAsia="Times New Roman" w:hAnsi="Arial" w:cs="Arial"/>
          <w:color w:val="00000A"/>
          <w:kern w:val="1"/>
          <w:sz w:val="24"/>
          <w:szCs w:val="24"/>
          <w:lang w:eastAsia="zh-CN"/>
        </w:rPr>
        <w:t>Веретенников</w:t>
      </w:r>
    </w:p>
    <w:p w:rsidR="00CF5789" w:rsidRPr="005F7355" w:rsidRDefault="00CF5789" w:rsidP="00CF5789">
      <w:pPr>
        <w:spacing w:after="0" w:line="240" w:lineRule="auto"/>
        <w:jc w:val="both"/>
        <w:rPr>
          <w:rFonts w:ascii="Arial" w:eastAsia="Times New Roman" w:hAnsi="Arial" w:cs="Arial"/>
          <w:color w:val="00000A"/>
          <w:kern w:val="1"/>
          <w:sz w:val="24"/>
          <w:szCs w:val="24"/>
          <w:lang w:eastAsia="zh-CN"/>
        </w:rPr>
      </w:pPr>
    </w:p>
    <w:p w:rsidR="00CF5789" w:rsidRPr="005F7355" w:rsidRDefault="00CF5789" w:rsidP="00CF5789">
      <w:pPr>
        <w:spacing w:after="0" w:line="240" w:lineRule="auto"/>
        <w:jc w:val="center"/>
        <w:rPr>
          <w:rFonts w:ascii="Arial" w:eastAsia="Times New Roman" w:hAnsi="Arial" w:cs="Arial"/>
          <w:color w:val="FF0000"/>
          <w:kern w:val="1"/>
          <w:sz w:val="24"/>
          <w:szCs w:val="24"/>
          <w:lang w:eastAsia="zh-CN"/>
        </w:rPr>
      </w:pPr>
      <w:r w:rsidRPr="005F7355">
        <w:rPr>
          <w:rFonts w:ascii="Arial" w:eastAsia="Times New Roman" w:hAnsi="Arial" w:cs="Arial"/>
          <w:color w:val="FF0000"/>
          <w:kern w:val="1"/>
          <w:sz w:val="24"/>
          <w:szCs w:val="24"/>
          <w:lang w:eastAsia="ru-RU"/>
        </w:rPr>
        <w:t>[МЕСТО ДЛЯ ПОДПИСИ]</w:t>
      </w:r>
    </w:p>
    <w:p w:rsidR="00CF5789" w:rsidRPr="005F7355" w:rsidRDefault="00CF5789" w:rsidP="00CF5789">
      <w:pPr>
        <w:spacing w:after="0" w:line="240" w:lineRule="auto"/>
        <w:jc w:val="both"/>
        <w:rPr>
          <w:rFonts w:ascii="Arial" w:eastAsia="Times New Roman" w:hAnsi="Arial" w:cs="Arial"/>
          <w:color w:val="00000A"/>
          <w:kern w:val="1"/>
          <w:sz w:val="24"/>
          <w:szCs w:val="24"/>
          <w:lang w:eastAsia="zh-CN"/>
        </w:rPr>
      </w:pPr>
    </w:p>
    <w:p w:rsidR="00CF5789" w:rsidRPr="005F7355" w:rsidRDefault="00CF5789" w:rsidP="00CF5789">
      <w:pPr>
        <w:spacing w:after="0" w:line="240" w:lineRule="auto"/>
        <w:jc w:val="both"/>
        <w:rPr>
          <w:rFonts w:ascii="Arial" w:eastAsia="Times New Roman" w:hAnsi="Arial" w:cs="Arial"/>
          <w:color w:val="00000A"/>
          <w:kern w:val="1"/>
          <w:sz w:val="24"/>
          <w:szCs w:val="24"/>
          <w:lang w:eastAsia="zh-CN"/>
        </w:rPr>
      </w:pPr>
    </w:p>
    <w:p w:rsidR="00CF5789" w:rsidRPr="005F7355" w:rsidRDefault="00CF5789" w:rsidP="00CF5789">
      <w:pPr>
        <w:spacing w:after="0" w:line="240" w:lineRule="auto"/>
        <w:jc w:val="both"/>
        <w:rPr>
          <w:rFonts w:ascii="Arial" w:eastAsia="Times New Roman" w:hAnsi="Arial" w:cs="Arial"/>
          <w:color w:val="00000A"/>
          <w:kern w:val="1"/>
          <w:sz w:val="24"/>
          <w:szCs w:val="24"/>
          <w:lang w:eastAsia="zh-CN"/>
        </w:rPr>
      </w:pPr>
    </w:p>
    <w:p w:rsidR="00CF5789" w:rsidRPr="005F7355" w:rsidRDefault="00CF5789" w:rsidP="00CF5789">
      <w:pPr>
        <w:spacing w:after="0" w:line="240" w:lineRule="auto"/>
        <w:jc w:val="both"/>
        <w:rPr>
          <w:rFonts w:ascii="Arial" w:eastAsia="Times New Roman" w:hAnsi="Arial" w:cs="Arial"/>
          <w:color w:val="00000A"/>
          <w:kern w:val="1"/>
          <w:sz w:val="24"/>
          <w:szCs w:val="24"/>
          <w:lang w:eastAsia="zh-CN"/>
        </w:rPr>
      </w:pPr>
    </w:p>
    <w:p w:rsidR="00CF5789" w:rsidRPr="005F7355" w:rsidRDefault="00CF5789" w:rsidP="00CF5789">
      <w:pPr>
        <w:spacing w:after="0" w:line="240" w:lineRule="auto"/>
        <w:jc w:val="both"/>
        <w:rPr>
          <w:rFonts w:ascii="Arial" w:eastAsia="Times New Roman" w:hAnsi="Arial" w:cs="Arial"/>
          <w:color w:val="00000A"/>
          <w:kern w:val="1"/>
          <w:sz w:val="24"/>
          <w:szCs w:val="24"/>
          <w:lang w:eastAsia="zh-CN"/>
        </w:rPr>
      </w:pPr>
    </w:p>
    <w:p w:rsidR="00CF5789" w:rsidRPr="005F7355" w:rsidRDefault="00CF5789" w:rsidP="00CF5789">
      <w:pPr>
        <w:spacing w:after="0" w:line="240" w:lineRule="auto"/>
        <w:jc w:val="both"/>
        <w:rPr>
          <w:rFonts w:ascii="Arial" w:eastAsia="Times New Roman" w:hAnsi="Arial" w:cs="Arial"/>
          <w:color w:val="00000A"/>
          <w:kern w:val="1"/>
          <w:sz w:val="24"/>
          <w:szCs w:val="24"/>
          <w:lang w:eastAsia="zh-CN"/>
        </w:rPr>
      </w:pPr>
    </w:p>
    <w:p w:rsidR="00CF5789" w:rsidRPr="005F7355" w:rsidRDefault="00CF5789" w:rsidP="00CF5789">
      <w:pPr>
        <w:spacing w:after="0" w:line="240" w:lineRule="auto"/>
        <w:jc w:val="both"/>
        <w:rPr>
          <w:rFonts w:ascii="Arial" w:eastAsia="Times New Roman" w:hAnsi="Arial" w:cs="Arial"/>
          <w:color w:val="00000A"/>
          <w:kern w:val="1"/>
          <w:sz w:val="24"/>
          <w:szCs w:val="24"/>
          <w:lang w:eastAsia="zh-CN"/>
        </w:rPr>
      </w:pPr>
    </w:p>
    <w:p w:rsidR="00CF5789" w:rsidRPr="005F7355" w:rsidRDefault="00CF5789" w:rsidP="00CF5789">
      <w:pPr>
        <w:spacing w:after="0" w:line="240" w:lineRule="auto"/>
        <w:rPr>
          <w:rFonts w:ascii="Arial" w:eastAsia="Times New Roman" w:hAnsi="Arial" w:cs="Arial"/>
          <w:b/>
          <w:bCs/>
          <w:color w:val="00000A"/>
          <w:kern w:val="1"/>
          <w:sz w:val="24"/>
          <w:szCs w:val="24"/>
          <w:lang w:eastAsia="zh-CN"/>
        </w:rPr>
      </w:pPr>
    </w:p>
    <w:p w:rsidR="00373142" w:rsidRPr="005F7355" w:rsidRDefault="00373142" w:rsidP="00CF5789">
      <w:pPr>
        <w:spacing w:after="0" w:line="240" w:lineRule="auto"/>
        <w:rPr>
          <w:rFonts w:ascii="Arial" w:eastAsia="Times New Roman" w:hAnsi="Arial" w:cs="Arial"/>
          <w:bCs/>
          <w:color w:val="00000A"/>
          <w:kern w:val="1"/>
          <w:sz w:val="24"/>
          <w:szCs w:val="24"/>
          <w:lang w:eastAsia="zh-CN"/>
        </w:rPr>
      </w:pPr>
      <w:r w:rsidRPr="005F7355">
        <w:rPr>
          <w:rFonts w:ascii="Arial" w:eastAsia="Times New Roman" w:hAnsi="Arial" w:cs="Arial"/>
          <w:bCs/>
          <w:color w:val="00000A"/>
          <w:kern w:val="1"/>
          <w:sz w:val="24"/>
          <w:szCs w:val="24"/>
          <w:lang w:eastAsia="zh-CN"/>
        </w:rPr>
        <w:t>Розе</w:t>
      </w:r>
    </w:p>
    <w:p w:rsidR="00CF5789" w:rsidRPr="005F7355" w:rsidRDefault="00CF5789" w:rsidP="00CF5789">
      <w:pPr>
        <w:spacing w:after="0" w:line="240" w:lineRule="auto"/>
        <w:rPr>
          <w:rFonts w:ascii="Arial" w:eastAsia="Times New Roman" w:hAnsi="Arial" w:cs="Arial"/>
          <w:bCs/>
          <w:color w:val="00000A"/>
          <w:kern w:val="1"/>
          <w:sz w:val="24"/>
          <w:szCs w:val="24"/>
          <w:lang w:eastAsia="zh-CN"/>
        </w:rPr>
      </w:pPr>
      <w:r w:rsidRPr="005F7355">
        <w:rPr>
          <w:rFonts w:ascii="Arial" w:eastAsia="Times New Roman" w:hAnsi="Arial" w:cs="Arial"/>
          <w:bCs/>
          <w:color w:val="00000A"/>
          <w:kern w:val="1"/>
          <w:sz w:val="24"/>
          <w:szCs w:val="24"/>
          <w:lang w:eastAsia="zh-CN"/>
        </w:rPr>
        <w:t>424</w:t>
      </w:r>
      <w:r w:rsidR="00373142" w:rsidRPr="005F7355">
        <w:rPr>
          <w:rFonts w:ascii="Arial" w:eastAsia="Times New Roman" w:hAnsi="Arial" w:cs="Arial"/>
          <w:bCs/>
          <w:color w:val="00000A"/>
          <w:kern w:val="1"/>
          <w:sz w:val="24"/>
          <w:szCs w:val="24"/>
          <w:lang w:eastAsia="zh-CN"/>
        </w:rPr>
        <w:t>6</w:t>
      </w:r>
      <w:r w:rsidRPr="005F7355">
        <w:rPr>
          <w:rFonts w:ascii="Arial" w:eastAsia="Times New Roman" w:hAnsi="Arial" w:cs="Arial"/>
          <w:bCs/>
          <w:color w:val="00000A"/>
          <w:kern w:val="1"/>
          <w:sz w:val="24"/>
          <w:szCs w:val="24"/>
          <w:lang w:eastAsia="zh-CN"/>
        </w:rPr>
        <w:t>2</w:t>
      </w:r>
    </w:p>
    <w:p w:rsidR="00EF69F9" w:rsidRPr="005F7355" w:rsidRDefault="00EF69F9" w:rsidP="00EF69F9">
      <w:pPr>
        <w:spacing w:after="0" w:line="240" w:lineRule="auto"/>
        <w:ind w:right="-82"/>
        <w:rPr>
          <w:rFonts w:ascii="Arial" w:hAnsi="Arial" w:cs="Arial"/>
          <w:sz w:val="24"/>
          <w:szCs w:val="24"/>
        </w:rPr>
      </w:pPr>
    </w:p>
    <w:p w:rsidR="00ED7F3C" w:rsidRPr="005F7355" w:rsidRDefault="00ED7F3C">
      <w:pPr>
        <w:suppressAutoHyphens w:val="0"/>
        <w:spacing w:after="0" w:line="240" w:lineRule="auto"/>
        <w:rPr>
          <w:rFonts w:ascii="Arial" w:hAnsi="Arial" w:cs="Arial"/>
          <w:sz w:val="24"/>
          <w:szCs w:val="24"/>
        </w:rPr>
      </w:pPr>
      <w:r w:rsidRPr="005F7355">
        <w:rPr>
          <w:rFonts w:ascii="Arial" w:hAnsi="Arial" w:cs="Arial"/>
          <w:sz w:val="24"/>
          <w:szCs w:val="24"/>
        </w:rPr>
        <w:br w:type="page"/>
      </w:r>
    </w:p>
    <w:p w:rsidR="003A2FD1" w:rsidRPr="005F7355" w:rsidRDefault="003A2FD1" w:rsidP="00ED7F3C">
      <w:pPr>
        <w:spacing w:after="0" w:line="240" w:lineRule="auto"/>
        <w:ind w:left="4536"/>
        <w:rPr>
          <w:rFonts w:ascii="Arial" w:hAnsi="Arial" w:cs="Arial"/>
          <w:sz w:val="24"/>
          <w:szCs w:val="24"/>
        </w:rPr>
      </w:pPr>
      <w:r w:rsidRPr="005F7355">
        <w:rPr>
          <w:rFonts w:ascii="Arial" w:hAnsi="Arial" w:cs="Arial"/>
          <w:sz w:val="24"/>
          <w:szCs w:val="24"/>
        </w:rPr>
        <w:lastRenderedPageBreak/>
        <w:t>П</w:t>
      </w:r>
      <w:r w:rsidR="00EF2916" w:rsidRPr="005F7355">
        <w:rPr>
          <w:rFonts w:ascii="Arial" w:hAnsi="Arial" w:cs="Arial"/>
          <w:sz w:val="24"/>
          <w:szCs w:val="24"/>
        </w:rPr>
        <w:t>риложение</w:t>
      </w:r>
      <w:r w:rsidRPr="005F7355">
        <w:rPr>
          <w:rFonts w:ascii="Arial" w:hAnsi="Arial" w:cs="Arial"/>
          <w:sz w:val="24"/>
          <w:szCs w:val="24"/>
        </w:rPr>
        <w:t xml:space="preserve"> </w:t>
      </w:r>
    </w:p>
    <w:p w:rsidR="00EF2916" w:rsidRPr="005F7355" w:rsidRDefault="006763CF" w:rsidP="00ED7F3C">
      <w:pPr>
        <w:spacing w:after="0" w:line="240" w:lineRule="auto"/>
        <w:ind w:left="4536"/>
        <w:rPr>
          <w:rFonts w:ascii="Arial" w:hAnsi="Arial" w:cs="Arial"/>
          <w:sz w:val="24"/>
          <w:szCs w:val="24"/>
        </w:rPr>
      </w:pPr>
      <w:r w:rsidRPr="005F7355">
        <w:rPr>
          <w:rFonts w:ascii="Arial" w:hAnsi="Arial" w:cs="Arial"/>
          <w:sz w:val="24"/>
          <w:szCs w:val="24"/>
        </w:rPr>
        <w:t xml:space="preserve">к </w:t>
      </w:r>
      <w:proofErr w:type="spellStart"/>
      <w:r w:rsidRPr="005F7355">
        <w:rPr>
          <w:rFonts w:ascii="Arial" w:hAnsi="Arial" w:cs="Arial"/>
          <w:sz w:val="24"/>
          <w:szCs w:val="24"/>
        </w:rPr>
        <w:t>постановлениию</w:t>
      </w:r>
      <w:proofErr w:type="spellEnd"/>
      <w:r w:rsidR="00EF2916" w:rsidRPr="005F7355">
        <w:rPr>
          <w:rFonts w:ascii="Arial" w:hAnsi="Arial" w:cs="Arial"/>
          <w:sz w:val="24"/>
          <w:szCs w:val="24"/>
        </w:rPr>
        <w:t xml:space="preserve"> </w:t>
      </w:r>
      <w:r w:rsidR="003A2FD1" w:rsidRPr="005F7355">
        <w:rPr>
          <w:rFonts w:ascii="Arial" w:hAnsi="Arial" w:cs="Arial"/>
          <w:sz w:val="24"/>
          <w:szCs w:val="24"/>
        </w:rPr>
        <w:t>а</w:t>
      </w:r>
      <w:r w:rsidR="00EF2916" w:rsidRPr="005F7355">
        <w:rPr>
          <w:rFonts w:ascii="Arial" w:hAnsi="Arial" w:cs="Arial"/>
          <w:sz w:val="24"/>
          <w:szCs w:val="24"/>
        </w:rPr>
        <w:t>дминистрации</w:t>
      </w:r>
    </w:p>
    <w:p w:rsidR="00EF2916" w:rsidRPr="005F7355" w:rsidRDefault="00EF2916" w:rsidP="00ED7F3C">
      <w:pPr>
        <w:spacing w:after="0" w:line="240" w:lineRule="auto"/>
        <w:ind w:left="4536"/>
        <w:rPr>
          <w:rFonts w:ascii="Arial" w:hAnsi="Arial" w:cs="Arial"/>
          <w:sz w:val="24"/>
          <w:szCs w:val="24"/>
        </w:rPr>
      </w:pPr>
      <w:r w:rsidRPr="005F7355">
        <w:rPr>
          <w:rFonts w:ascii="Arial" w:hAnsi="Arial" w:cs="Arial"/>
          <w:sz w:val="24"/>
          <w:szCs w:val="24"/>
        </w:rPr>
        <w:t>города Бородино</w:t>
      </w:r>
      <w:r w:rsidR="003A2FD1" w:rsidRPr="005F7355">
        <w:rPr>
          <w:rFonts w:ascii="Arial" w:hAnsi="Arial" w:cs="Arial"/>
          <w:sz w:val="24"/>
          <w:szCs w:val="24"/>
        </w:rPr>
        <w:t xml:space="preserve"> от</w:t>
      </w:r>
      <w:r w:rsidR="00606491" w:rsidRPr="005F7355">
        <w:rPr>
          <w:rFonts w:ascii="Arial" w:hAnsi="Arial" w:cs="Arial"/>
          <w:sz w:val="24"/>
          <w:szCs w:val="24"/>
        </w:rPr>
        <w:t xml:space="preserve"> </w:t>
      </w:r>
      <w:r w:rsidR="005F7355">
        <w:rPr>
          <w:rFonts w:ascii="Arial" w:hAnsi="Arial" w:cs="Arial"/>
          <w:sz w:val="24"/>
          <w:szCs w:val="24"/>
        </w:rPr>
        <w:t>28.01.2025</w:t>
      </w:r>
      <w:r w:rsidR="00132EE8" w:rsidRPr="005F7355">
        <w:rPr>
          <w:rFonts w:ascii="Arial" w:hAnsi="Arial" w:cs="Arial"/>
          <w:sz w:val="24"/>
          <w:szCs w:val="24"/>
        </w:rPr>
        <w:t xml:space="preserve"> </w:t>
      </w:r>
      <w:r w:rsidR="003A2FD1" w:rsidRPr="005F7355">
        <w:rPr>
          <w:rFonts w:ascii="Arial" w:hAnsi="Arial" w:cs="Arial"/>
          <w:sz w:val="24"/>
          <w:szCs w:val="24"/>
        </w:rPr>
        <w:t>№</w:t>
      </w:r>
      <w:r w:rsidR="00132EE8" w:rsidRPr="005F7355">
        <w:rPr>
          <w:rFonts w:ascii="Arial" w:hAnsi="Arial" w:cs="Arial"/>
          <w:sz w:val="24"/>
          <w:szCs w:val="24"/>
        </w:rPr>
        <w:t xml:space="preserve"> </w:t>
      </w:r>
      <w:r w:rsidR="005F7355">
        <w:rPr>
          <w:rFonts w:ascii="Arial" w:hAnsi="Arial" w:cs="Arial"/>
          <w:sz w:val="24"/>
          <w:szCs w:val="24"/>
        </w:rPr>
        <w:t>53</w:t>
      </w:r>
    </w:p>
    <w:p w:rsidR="00EF2916" w:rsidRPr="005F7355" w:rsidRDefault="002262F9" w:rsidP="00ED7F3C">
      <w:pPr>
        <w:spacing w:after="0" w:line="240" w:lineRule="auto"/>
        <w:rPr>
          <w:rFonts w:ascii="Arial" w:hAnsi="Arial" w:cs="Arial"/>
          <w:sz w:val="24"/>
          <w:szCs w:val="24"/>
        </w:rPr>
      </w:pPr>
      <w:r w:rsidRPr="005F7355">
        <w:rPr>
          <w:rFonts w:ascii="Arial" w:hAnsi="Arial" w:cs="Arial"/>
          <w:sz w:val="24"/>
          <w:szCs w:val="24"/>
        </w:rPr>
        <w:t xml:space="preserve"> </w:t>
      </w:r>
    </w:p>
    <w:p w:rsidR="00C076DC" w:rsidRPr="005F7355" w:rsidRDefault="00C076DC" w:rsidP="00ED7F3C">
      <w:pPr>
        <w:spacing w:after="0" w:line="240" w:lineRule="auto"/>
        <w:jc w:val="center"/>
        <w:rPr>
          <w:rFonts w:ascii="Arial" w:hAnsi="Arial" w:cs="Arial"/>
          <w:b/>
          <w:sz w:val="24"/>
          <w:szCs w:val="24"/>
        </w:rPr>
      </w:pPr>
      <w:r w:rsidRPr="005F7355">
        <w:rPr>
          <w:rFonts w:ascii="Arial" w:hAnsi="Arial" w:cs="Arial"/>
          <w:b/>
          <w:sz w:val="24"/>
          <w:szCs w:val="24"/>
        </w:rPr>
        <w:t>ПОЛОЖЕНИЕ</w:t>
      </w:r>
    </w:p>
    <w:p w:rsidR="00A57D8B" w:rsidRPr="005F7355" w:rsidRDefault="00C076DC" w:rsidP="00ED7F3C">
      <w:pPr>
        <w:pStyle w:val="ConsPlusTitle"/>
        <w:widowControl/>
        <w:jc w:val="center"/>
        <w:rPr>
          <w:rFonts w:ascii="Arial" w:eastAsia="Times New Roman" w:hAnsi="Arial" w:cs="Arial"/>
          <w:bCs w:val="0"/>
          <w:sz w:val="24"/>
          <w:szCs w:val="24"/>
        </w:rPr>
      </w:pPr>
      <w:r w:rsidRPr="005F7355">
        <w:rPr>
          <w:rFonts w:ascii="Arial" w:hAnsi="Arial" w:cs="Arial"/>
          <w:sz w:val="24"/>
          <w:szCs w:val="24"/>
        </w:rPr>
        <w:t xml:space="preserve">об оплате труда работников </w:t>
      </w:r>
      <w:r w:rsidRPr="005F7355">
        <w:rPr>
          <w:rFonts w:ascii="Arial" w:eastAsia="Times New Roman" w:hAnsi="Arial" w:cs="Arial"/>
          <w:bCs w:val="0"/>
          <w:sz w:val="24"/>
          <w:szCs w:val="24"/>
        </w:rPr>
        <w:t xml:space="preserve">Муниципального казенного специализированного учреждения по ведению бюджетного учета </w:t>
      </w:r>
    </w:p>
    <w:p w:rsidR="00C076DC" w:rsidRPr="005F7355" w:rsidRDefault="00C076DC" w:rsidP="00ED7F3C">
      <w:pPr>
        <w:pStyle w:val="ConsPlusTitle"/>
        <w:widowControl/>
        <w:jc w:val="center"/>
        <w:rPr>
          <w:rFonts w:ascii="Arial" w:eastAsia="Times New Roman" w:hAnsi="Arial" w:cs="Arial"/>
          <w:bCs w:val="0"/>
          <w:sz w:val="24"/>
          <w:szCs w:val="24"/>
        </w:rPr>
      </w:pPr>
      <w:r w:rsidRPr="005F7355">
        <w:rPr>
          <w:rFonts w:ascii="Arial" w:eastAsia="Times New Roman" w:hAnsi="Arial" w:cs="Arial"/>
          <w:bCs w:val="0"/>
          <w:sz w:val="24"/>
          <w:szCs w:val="24"/>
        </w:rPr>
        <w:t>«Межведомственная централизованная бухгалтерия»</w:t>
      </w:r>
    </w:p>
    <w:p w:rsidR="00250AE2" w:rsidRPr="005F7355" w:rsidRDefault="00250AE2" w:rsidP="00ED7F3C">
      <w:pPr>
        <w:spacing w:after="0" w:line="240" w:lineRule="auto"/>
        <w:jc w:val="center"/>
        <w:rPr>
          <w:rFonts w:ascii="Arial" w:hAnsi="Arial" w:cs="Arial"/>
          <w:b/>
          <w:sz w:val="24"/>
          <w:szCs w:val="24"/>
        </w:rPr>
      </w:pPr>
      <w:r w:rsidRPr="005F7355">
        <w:rPr>
          <w:rFonts w:ascii="Arial" w:hAnsi="Arial" w:cs="Arial"/>
          <w:b/>
          <w:sz w:val="24"/>
          <w:szCs w:val="24"/>
        </w:rPr>
        <w:t>(МКСУ «МЦБ»)</w:t>
      </w:r>
    </w:p>
    <w:p w:rsidR="00C076DC" w:rsidRPr="005F7355" w:rsidRDefault="00C076DC" w:rsidP="00ED7F3C">
      <w:pPr>
        <w:pStyle w:val="ConsPlusTitle"/>
        <w:widowControl/>
        <w:jc w:val="center"/>
        <w:rPr>
          <w:rFonts w:ascii="Arial" w:hAnsi="Arial" w:cs="Arial"/>
          <w:sz w:val="24"/>
          <w:szCs w:val="24"/>
        </w:rPr>
      </w:pPr>
    </w:p>
    <w:p w:rsidR="00353939" w:rsidRPr="005F7355" w:rsidRDefault="00EF69F9" w:rsidP="00ED7F3C">
      <w:pPr>
        <w:pStyle w:val="1"/>
        <w:numPr>
          <w:ilvl w:val="0"/>
          <w:numId w:val="0"/>
        </w:numPr>
        <w:jc w:val="center"/>
        <w:rPr>
          <w:rFonts w:ascii="Arial" w:hAnsi="Arial" w:cs="Arial"/>
          <w:b/>
        </w:rPr>
      </w:pPr>
      <w:bookmarkStart w:id="1" w:name="sub_7"/>
      <w:r w:rsidRPr="005F7355">
        <w:rPr>
          <w:rFonts w:ascii="Arial" w:hAnsi="Arial" w:cs="Arial"/>
          <w:b/>
        </w:rPr>
        <w:t xml:space="preserve">1. </w:t>
      </w:r>
      <w:r w:rsidR="00353939" w:rsidRPr="005F7355">
        <w:rPr>
          <w:rFonts w:ascii="Arial" w:hAnsi="Arial" w:cs="Arial"/>
          <w:b/>
        </w:rPr>
        <w:t>Общие положения</w:t>
      </w:r>
      <w:bookmarkEnd w:id="1"/>
    </w:p>
    <w:p w:rsidR="00353939" w:rsidRPr="005F7355" w:rsidRDefault="00353939" w:rsidP="00ED7F3C">
      <w:pPr>
        <w:spacing w:after="0" w:line="240" w:lineRule="auto"/>
        <w:ind w:firstLine="709"/>
        <w:jc w:val="both"/>
        <w:rPr>
          <w:rFonts w:ascii="Arial" w:hAnsi="Arial" w:cs="Arial"/>
          <w:sz w:val="24"/>
          <w:szCs w:val="24"/>
        </w:rPr>
      </w:pPr>
      <w:r w:rsidRPr="005F7355">
        <w:rPr>
          <w:rFonts w:ascii="Arial" w:hAnsi="Arial" w:cs="Arial"/>
          <w:sz w:val="24"/>
          <w:szCs w:val="24"/>
        </w:rPr>
        <w:t>1. Настоящее положение (далее - Положение) регулирует порядок, условия оплаты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(далее - учреждение).</w:t>
      </w:r>
    </w:p>
    <w:p w:rsidR="00353939" w:rsidRPr="005F7355" w:rsidRDefault="00353939" w:rsidP="00ED7F3C">
      <w:pPr>
        <w:spacing w:after="0" w:line="240" w:lineRule="auto"/>
        <w:ind w:firstLine="709"/>
        <w:jc w:val="both"/>
        <w:rPr>
          <w:rFonts w:ascii="Arial" w:hAnsi="Arial" w:cs="Arial"/>
          <w:sz w:val="24"/>
          <w:szCs w:val="24"/>
        </w:rPr>
      </w:pPr>
      <w:bookmarkStart w:id="2" w:name="sub_9"/>
      <w:r w:rsidRPr="005F7355">
        <w:rPr>
          <w:rFonts w:ascii="Arial" w:hAnsi="Arial" w:cs="Arial"/>
          <w:sz w:val="24"/>
          <w:szCs w:val="24"/>
        </w:rPr>
        <w:t>2. Заработная плата в соответствии с системой оплаты труда устанавливается работнику на основании трудового договора (дополнительного соглашения к трудовому договору), локальных нормативных актов, устанавливающих систему оплаты труда.</w:t>
      </w:r>
    </w:p>
    <w:bookmarkEnd w:id="2"/>
    <w:p w:rsidR="00353939" w:rsidRPr="005F7355" w:rsidRDefault="00353939" w:rsidP="00ED7F3C">
      <w:pPr>
        <w:spacing w:after="0" w:line="240" w:lineRule="auto"/>
        <w:ind w:firstLine="709"/>
        <w:jc w:val="both"/>
        <w:rPr>
          <w:rFonts w:ascii="Arial" w:hAnsi="Arial" w:cs="Arial"/>
          <w:sz w:val="24"/>
          <w:szCs w:val="24"/>
        </w:rPr>
      </w:pPr>
      <w:proofErr w:type="gramStart"/>
      <w:r w:rsidRPr="005F7355">
        <w:rPr>
          <w:rFonts w:ascii="Arial" w:hAnsi="Arial" w:cs="Arial"/>
          <w:sz w:val="24"/>
          <w:szCs w:val="24"/>
        </w:rPr>
        <w:t xml:space="preserve">Система оплаты труда работников учреждения устанавливается локальными нормативными актами в соответствии с </w:t>
      </w:r>
      <w:r w:rsidRPr="005F7355">
        <w:rPr>
          <w:rStyle w:val="af2"/>
          <w:rFonts w:ascii="Arial" w:hAnsi="Arial" w:cs="Arial"/>
          <w:color w:val="auto"/>
          <w:sz w:val="24"/>
          <w:szCs w:val="24"/>
        </w:rPr>
        <w:t>трудовым законодательством</w:t>
      </w:r>
      <w:r w:rsidRPr="005F7355">
        <w:rPr>
          <w:rFonts w:ascii="Arial" w:hAnsi="Arial" w:cs="Arial"/>
          <w:sz w:val="24"/>
          <w:szCs w:val="24"/>
        </w:rPr>
        <w:t xml:space="preserve">,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w:t>
      </w:r>
      <w:r w:rsidR="00250AE2" w:rsidRPr="005F7355">
        <w:rPr>
          <w:rFonts w:ascii="Arial" w:hAnsi="Arial" w:cs="Arial"/>
          <w:sz w:val="24"/>
          <w:szCs w:val="24"/>
        </w:rPr>
        <w:t xml:space="preserve">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w:t>
      </w:r>
      <w:r w:rsidRPr="005F7355">
        <w:rPr>
          <w:rFonts w:ascii="Arial" w:hAnsi="Arial" w:cs="Arial"/>
          <w:sz w:val="24"/>
          <w:szCs w:val="24"/>
        </w:rPr>
        <w:t>а также настоящим Положением с момента распространения на работников условий</w:t>
      </w:r>
      <w:proofErr w:type="gramEnd"/>
      <w:r w:rsidRPr="005F7355">
        <w:rPr>
          <w:rFonts w:ascii="Arial" w:hAnsi="Arial" w:cs="Arial"/>
          <w:sz w:val="24"/>
          <w:szCs w:val="24"/>
        </w:rPr>
        <w:t xml:space="preserve"> оплаты труда, </w:t>
      </w:r>
      <w:proofErr w:type="gramStart"/>
      <w:r w:rsidRPr="005F7355">
        <w:rPr>
          <w:rFonts w:ascii="Arial" w:hAnsi="Arial" w:cs="Arial"/>
          <w:sz w:val="24"/>
          <w:szCs w:val="24"/>
        </w:rPr>
        <w:t>установленных</w:t>
      </w:r>
      <w:proofErr w:type="gramEnd"/>
      <w:r w:rsidRPr="005F7355">
        <w:rPr>
          <w:rFonts w:ascii="Arial" w:hAnsi="Arial" w:cs="Arial"/>
          <w:sz w:val="24"/>
          <w:szCs w:val="24"/>
        </w:rPr>
        <w:t xml:space="preserve"> трудовым договором (дополнительным соглашением к трудовому договору) в соответствии с настоящим Положением.</w:t>
      </w:r>
    </w:p>
    <w:p w:rsidR="00353939" w:rsidRPr="005F7355" w:rsidRDefault="00353939" w:rsidP="00ED7F3C">
      <w:pPr>
        <w:spacing w:after="0" w:line="240" w:lineRule="auto"/>
        <w:ind w:firstLine="709"/>
        <w:jc w:val="both"/>
        <w:rPr>
          <w:rFonts w:ascii="Arial" w:hAnsi="Arial" w:cs="Arial"/>
          <w:sz w:val="24"/>
          <w:szCs w:val="24"/>
        </w:rPr>
      </w:pPr>
      <w:bookmarkStart w:id="3" w:name="sub_10"/>
      <w:r w:rsidRPr="005F7355">
        <w:rPr>
          <w:rFonts w:ascii="Arial" w:hAnsi="Arial" w:cs="Arial"/>
          <w:sz w:val="24"/>
          <w:szCs w:val="24"/>
        </w:rPr>
        <w:t>3. Учреждение в пределах имеющихся средств на оплату труда работников самостоятельно определяет размеры выплат.</w:t>
      </w:r>
    </w:p>
    <w:p w:rsidR="00353939" w:rsidRPr="005F7355" w:rsidRDefault="00353939" w:rsidP="00ED7F3C">
      <w:pPr>
        <w:spacing w:after="0" w:line="240" w:lineRule="auto"/>
        <w:ind w:firstLine="709"/>
        <w:jc w:val="both"/>
        <w:rPr>
          <w:rFonts w:ascii="Arial" w:hAnsi="Arial" w:cs="Arial"/>
          <w:sz w:val="24"/>
          <w:szCs w:val="24"/>
        </w:rPr>
      </w:pPr>
      <w:bookmarkStart w:id="4" w:name="sub_11"/>
      <w:bookmarkEnd w:id="3"/>
      <w:r w:rsidRPr="005F7355">
        <w:rPr>
          <w:rFonts w:ascii="Arial" w:hAnsi="Arial" w:cs="Arial"/>
          <w:sz w:val="24"/>
          <w:szCs w:val="24"/>
        </w:rPr>
        <w:t>4. Система оплаты труда работников включает в себя следующие элементы оплаты труда:</w:t>
      </w:r>
    </w:p>
    <w:bookmarkEnd w:id="4"/>
    <w:p w:rsidR="00353939" w:rsidRPr="005F7355" w:rsidRDefault="00353939" w:rsidP="00ED7F3C">
      <w:pPr>
        <w:spacing w:after="0" w:line="240" w:lineRule="auto"/>
        <w:ind w:firstLine="709"/>
        <w:jc w:val="both"/>
        <w:rPr>
          <w:rFonts w:ascii="Arial" w:hAnsi="Arial" w:cs="Arial"/>
          <w:sz w:val="24"/>
          <w:szCs w:val="24"/>
        </w:rPr>
      </w:pPr>
      <w:r w:rsidRPr="005F7355">
        <w:rPr>
          <w:rFonts w:ascii="Arial" w:hAnsi="Arial" w:cs="Arial"/>
          <w:sz w:val="24"/>
          <w:szCs w:val="24"/>
        </w:rPr>
        <w:t>оклады (должностные оклады);</w:t>
      </w:r>
    </w:p>
    <w:p w:rsidR="00353939" w:rsidRPr="005F7355" w:rsidRDefault="00353939" w:rsidP="00ED7F3C">
      <w:pPr>
        <w:spacing w:after="0" w:line="240" w:lineRule="auto"/>
        <w:ind w:firstLine="709"/>
        <w:jc w:val="both"/>
        <w:rPr>
          <w:rFonts w:ascii="Arial" w:hAnsi="Arial" w:cs="Arial"/>
          <w:sz w:val="24"/>
          <w:szCs w:val="24"/>
        </w:rPr>
      </w:pPr>
      <w:r w:rsidRPr="005F7355">
        <w:rPr>
          <w:rFonts w:ascii="Arial" w:hAnsi="Arial" w:cs="Arial"/>
          <w:sz w:val="24"/>
          <w:szCs w:val="24"/>
        </w:rPr>
        <w:t>выплаты компенсационного характера;</w:t>
      </w:r>
    </w:p>
    <w:p w:rsidR="00353939" w:rsidRPr="005F7355" w:rsidRDefault="00353939" w:rsidP="00ED7F3C">
      <w:pPr>
        <w:spacing w:after="0" w:line="240" w:lineRule="auto"/>
        <w:ind w:firstLine="709"/>
        <w:jc w:val="both"/>
        <w:rPr>
          <w:rFonts w:ascii="Arial" w:hAnsi="Arial" w:cs="Arial"/>
          <w:sz w:val="24"/>
          <w:szCs w:val="24"/>
        </w:rPr>
      </w:pPr>
      <w:r w:rsidRPr="005F7355">
        <w:rPr>
          <w:rFonts w:ascii="Arial" w:hAnsi="Arial" w:cs="Arial"/>
          <w:sz w:val="24"/>
          <w:szCs w:val="24"/>
        </w:rPr>
        <w:t>выплаты стимулирующего характера.</w:t>
      </w:r>
    </w:p>
    <w:p w:rsidR="00353939" w:rsidRPr="005F7355" w:rsidRDefault="00353939" w:rsidP="00ED7F3C">
      <w:pPr>
        <w:spacing w:after="0" w:line="240" w:lineRule="auto"/>
        <w:ind w:firstLine="709"/>
        <w:jc w:val="both"/>
        <w:rPr>
          <w:rFonts w:ascii="Arial" w:hAnsi="Arial" w:cs="Arial"/>
          <w:sz w:val="24"/>
          <w:szCs w:val="24"/>
        </w:rPr>
      </w:pPr>
      <w:bookmarkStart w:id="5" w:name="sub_12"/>
      <w:r w:rsidRPr="005F7355">
        <w:rPr>
          <w:rFonts w:ascii="Arial" w:hAnsi="Arial" w:cs="Arial"/>
          <w:sz w:val="24"/>
          <w:szCs w:val="24"/>
        </w:rPr>
        <w:t xml:space="preserve">5. </w:t>
      </w:r>
      <w:proofErr w:type="gramStart"/>
      <w:r w:rsidRPr="005F7355">
        <w:rPr>
          <w:rFonts w:ascii="Arial" w:hAnsi="Arial" w:cs="Arial"/>
          <w:sz w:val="24"/>
          <w:szCs w:val="24"/>
        </w:rPr>
        <w:t>При переходе на систему оплаты труда, предусмотренную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компенсационных выплат и стимулирующих выплат в части персональных выплат по системе оплаты труда, предусмотренной настоящим Положением, в сумме не ниже размера заработной платы (без учета стимулирующих выплат), установленного тарифной системой оплаты труда при условии сохранения объема должностных</w:t>
      </w:r>
      <w:proofErr w:type="gramEnd"/>
      <w:r w:rsidRPr="005F7355">
        <w:rPr>
          <w:rFonts w:ascii="Arial" w:hAnsi="Arial" w:cs="Arial"/>
          <w:sz w:val="24"/>
          <w:szCs w:val="24"/>
        </w:rPr>
        <w:t xml:space="preserve"> обязанностей работников и выполнения ими работ той же квалификации.</w:t>
      </w:r>
    </w:p>
    <w:bookmarkEnd w:id="5"/>
    <w:p w:rsidR="00353939" w:rsidRPr="005F7355" w:rsidRDefault="00353939" w:rsidP="00ED7F3C">
      <w:pPr>
        <w:spacing w:after="0" w:line="240" w:lineRule="auto"/>
        <w:ind w:firstLine="709"/>
        <w:jc w:val="both"/>
        <w:rPr>
          <w:rFonts w:ascii="Arial" w:hAnsi="Arial" w:cs="Arial"/>
          <w:sz w:val="24"/>
          <w:szCs w:val="24"/>
        </w:rPr>
      </w:pPr>
      <w:r w:rsidRPr="005F7355">
        <w:rPr>
          <w:rFonts w:ascii="Arial" w:hAnsi="Arial" w:cs="Arial"/>
          <w:sz w:val="24"/>
          <w:szCs w:val="24"/>
        </w:rPr>
        <w:t>6. Заработная плата работников учреждения увеличивается (индексируется) с учетом уровня потребительских цен на товары и услуги. Размеры и сроки индексации устанавливаются решением Бородинского городского Совета депутатов о бюджете города.</w:t>
      </w:r>
    </w:p>
    <w:p w:rsidR="00353939" w:rsidRPr="005F7355" w:rsidRDefault="00353939" w:rsidP="00ED7F3C">
      <w:pPr>
        <w:spacing w:after="0" w:line="240" w:lineRule="auto"/>
        <w:ind w:firstLine="709"/>
        <w:jc w:val="both"/>
        <w:rPr>
          <w:rFonts w:ascii="Arial" w:hAnsi="Arial" w:cs="Arial"/>
          <w:sz w:val="24"/>
          <w:szCs w:val="24"/>
        </w:rPr>
      </w:pPr>
      <w:bookmarkStart w:id="6" w:name="sub_14"/>
      <w:r w:rsidRPr="005F7355">
        <w:rPr>
          <w:rFonts w:ascii="Arial" w:hAnsi="Arial" w:cs="Arial"/>
          <w:sz w:val="24"/>
          <w:szCs w:val="24"/>
        </w:rPr>
        <w:t>7. Работникам учреждения в случаях, установленных настоящим Положением, осуществляется выплата единовременной материальной помощи.</w:t>
      </w:r>
      <w:bookmarkEnd w:id="6"/>
    </w:p>
    <w:p w:rsidR="00250AE2" w:rsidRPr="005F7355" w:rsidRDefault="00250AE2" w:rsidP="00ED7F3C">
      <w:pPr>
        <w:spacing w:after="0" w:line="240" w:lineRule="auto"/>
        <w:ind w:firstLine="709"/>
        <w:jc w:val="both"/>
        <w:rPr>
          <w:rFonts w:ascii="Arial" w:hAnsi="Arial" w:cs="Arial"/>
          <w:sz w:val="24"/>
          <w:szCs w:val="24"/>
        </w:rPr>
      </w:pPr>
    </w:p>
    <w:p w:rsidR="00353939" w:rsidRPr="005F7355" w:rsidRDefault="00EF69F9" w:rsidP="00ED7F3C">
      <w:pPr>
        <w:pStyle w:val="1"/>
        <w:numPr>
          <w:ilvl w:val="0"/>
          <w:numId w:val="0"/>
        </w:numPr>
        <w:jc w:val="center"/>
        <w:rPr>
          <w:rFonts w:ascii="Arial" w:hAnsi="Arial" w:cs="Arial"/>
          <w:b/>
        </w:rPr>
      </w:pPr>
      <w:bookmarkStart w:id="7" w:name="sub_15"/>
      <w:r w:rsidRPr="005F7355">
        <w:rPr>
          <w:rFonts w:ascii="Arial" w:hAnsi="Arial" w:cs="Arial"/>
          <w:b/>
        </w:rPr>
        <w:lastRenderedPageBreak/>
        <w:t xml:space="preserve">2. </w:t>
      </w:r>
      <w:r w:rsidR="00353939" w:rsidRPr="005F7355">
        <w:rPr>
          <w:rFonts w:ascii="Arial" w:hAnsi="Arial" w:cs="Arial"/>
          <w:b/>
        </w:rPr>
        <w:t>Оклады (должностные оклады), ставки заработной платы</w:t>
      </w:r>
      <w:bookmarkEnd w:id="7"/>
    </w:p>
    <w:p w:rsidR="00353939" w:rsidRPr="005F7355" w:rsidRDefault="00353939" w:rsidP="00ED7F3C">
      <w:pPr>
        <w:spacing w:after="0" w:line="240" w:lineRule="auto"/>
        <w:ind w:firstLine="709"/>
        <w:jc w:val="both"/>
        <w:rPr>
          <w:rFonts w:ascii="Arial" w:hAnsi="Arial" w:cs="Arial"/>
          <w:sz w:val="24"/>
          <w:szCs w:val="24"/>
        </w:rPr>
      </w:pPr>
      <w:bookmarkStart w:id="8" w:name="sub_16"/>
      <w:r w:rsidRPr="005F7355">
        <w:rPr>
          <w:rFonts w:ascii="Arial" w:hAnsi="Arial" w:cs="Arial"/>
          <w:sz w:val="24"/>
          <w:szCs w:val="24"/>
        </w:rPr>
        <w:t xml:space="preserve">8. Размеры окладов (должностных окладов), ставок заработной платы работникам устанавливаются </w:t>
      </w:r>
      <w:r w:rsidR="007B0467" w:rsidRPr="005F7355">
        <w:rPr>
          <w:rFonts w:ascii="Arial" w:hAnsi="Arial" w:cs="Arial"/>
          <w:sz w:val="24"/>
          <w:szCs w:val="24"/>
        </w:rPr>
        <w:t>руководителем</w:t>
      </w:r>
      <w:r w:rsidRPr="005F7355">
        <w:rPr>
          <w:rFonts w:ascii="Arial" w:hAnsi="Arial" w:cs="Arial"/>
          <w:sz w:val="24"/>
          <w:szCs w:val="24"/>
        </w:rPr>
        <w:t xml:space="preserve">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353939" w:rsidRPr="005F7355" w:rsidRDefault="00353939" w:rsidP="00ED7F3C">
      <w:pPr>
        <w:spacing w:after="0" w:line="240" w:lineRule="auto"/>
        <w:ind w:firstLine="709"/>
        <w:jc w:val="both"/>
        <w:rPr>
          <w:rFonts w:ascii="Arial" w:hAnsi="Arial" w:cs="Arial"/>
          <w:sz w:val="24"/>
          <w:szCs w:val="24"/>
        </w:rPr>
      </w:pPr>
      <w:bookmarkStart w:id="9" w:name="sub_17"/>
      <w:bookmarkEnd w:id="8"/>
      <w:r w:rsidRPr="005F7355">
        <w:rPr>
          <w:rFonts w:ascii="Arial" w:hAnsi="Arial" w:cs="Arial"/>
          <w:sz w:val="24"/>
          <w:szCs w:val="24"/>
        </w:rPr>
        <w:t>9.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bookmarkEnd w:id="9"/>
    <w:p w:rsidR="00353939" w:rsidRPr="005F7355" w:rsidRDefault="00353939" w:rsidP="00ED7F3C">
      <w:pPr>
        <w:spacing w:after="0" w:line="240" w:lineRule="auto"/>
        <w:ind w:firstLine="709"/>
        <w:jc w:val="both"/>
        <w:rPr>
          <w:rFonts w:ascii="Arial" w:hAnsi="Arial" w:cs="Arial"/>
          <w:sz w:val="24"/>
          <w:szCs w:val="24"/>
        </w:rPr>
      </w:pPr>
      <w:r w:rsidRPr="005F7355">
        <w:rPr>
          <w:rFonts w:ascii="Arial" w:hAnsi="Arial" w:cs="Arial"/>
          <w:sz w:val="24"/>
          <w:szCs w:val="24"/>
        </w:rPr>
        <w:t xml:space="preserve">10. Минимальные размеры окладов специалистов и служащих общеотраслевых должностей устанавливаются на основе ПКГ, утвержденных </w:t>
      </w:r>
      <w:hyperlink r:id="rId9" w:history="1">
        <w:r w:rsidRPr="005F7355">
          <w:rPr>
            <w:rStyle w:val="af2"/>
            <w:rFonts w:ascii="Arial" w:hAnsi="Arial" w:cs="Arial"/>
            <w:color w:val="auto"/>
            <w:sz w:val="24"/>
            <w:szCs w:val="24"/>
          </w:rPr>
          <w:t>приказом</w:t>
        </w:r>
      </w:hyperlink>
      <w:r w:rsidRPr="005F7355">
        <w:rPr>
          <w:rFonts w:ascii="Arial" w:hAnsi="Arial" w:cs="Arial"/>
          <w:sz w:val="24"/>
          <w:szCs w:val="24"/>
        </w:rPr>
        <w:t xml:space="preserve"> Минздравсоцразвития России от 29.05.2008 № 247н:</w:t>
      </w:r>
      <w:bookmarkStart w:id="10" w:name="sub_110137"/>
    </w:p>
    <w:tbl>
      <w:tblPr>
        <w:tblW w:w="9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0"/>
        <w:gridCol w:w="3856"/>
      </w:tblGrid>
      <w:tr w:rsidR="00353939" w:rsidRPr="005F7355" w:rsidTr="00CC3DAD">
        <w:trPr>
          <w:trHeight w:val="756"/>
        </w:trPr>
        <w:tc>
          <w:tcPr>
            <w:tcW w:w="5350" w:type="dxa"/>
            <w:tcBorders>
              <w:top w:val="single" w:sz="4" w:space="0" w:color="auto"/>
              <w:bottom w:val="single" w:sz="4" w:space="0" w:color="auto"/>
              <w:right w:val="single" w:sz="4" w:space="0" w:color="auto"/>
            </w:tcBorders>
            <w:vAlign w:val="center"/>
          </w:tcPr>
          <w:bookmarkEnd w:id="10"/>
          <w:p w:rsidR="00353939" w:rsidRPr="005F7355" w:rsidRDefault="00353939" w:rsidP="00ED7F3C">
            <w:pPr>
              <w:pStyle w:val="af3"/>
              <w:jc w:val="center"/>
              <w:rPr>
                <w:rFonts w:ascii="Arial" w:hAnsi="Arial" w:cs="Arial"/>
              </w:rPr>
            </w:pPr>
            <w:r w:rsidRPr="005F7355">
              <w:rPr>
                <w:rFonts w:ascii="Arial" w:hAnsi="Arial" w:cs="Arial"/>
              </w:rPr>
              <w:t>Квалификационные уровни</w:t>
            </w:r>
          </w:p>
        </w:tc>
        <w:tc>
          <w:tcPr>
            <w:tcW w:w="3855" w:type="dxa"/>
            <w:tcBorders>
              <w:top w:val="single" w:sz="4" w:space="0" w:color="auto"/>
              <w:left w:val="single" w:sz="4" w:space="0" w:color="auto"/>
              <w:bottom w:val="single" w:sz="4" w:space="0" w:color="auto"/>
            </w:tcBorders>
            <w:vAlign w:val="center"/>
          </w:tcPr>
          <w:p w:rsidR="00353939" w:rsidRPr="005F7355" w:rsidRDefault="00353939" w:rsidP="00ED7F3C">
            <w:pPr>
              <w:pStyle w:val="af3"/>
              <w:jc w:val="center"/>
              <w:rPr>
                <w:rFonts w:ascii="Arial" w:hAnsi="Arial" w:cs="Arial"/>
              </w:rPr>
            </w:pPr>
            <w:r w:rsidRPr="005F7355">
              <w:rPr>
                <w:rFonts w:ascii="Arial" w:hAnsi="Arial" w:cs="Arial"/>
              </w:rPr>
              <w:t>Минимальный размер оклада (должностного оклада), ставки з</w:t>
            </w:r>
            <w:r w:rsidRPr="005F7355">
              <w:rPr>
                <w:rFonts w:ascii="Arial" w:hAnsi="Arial" w:cs="Arial"/>
              </w:rPr>
              <w:t>а</w:t>
            </w:r>
            <w:r w:rsidRPr="005F7355">
              <w:rPr>
                <w:rFonts w:ascii="Arial" w:hAnsi="Arial" w:cs="Arial"/>
              </w:rPr>
              <w:t>работной платы, руб.</w:t>
            </w:r>
          </w:p>
        </w:tc>
      </w:tr>
      <w:tr w:rsidR="00353939" w:rsidRPr="005F7355" w:rsidTr="00CC3DAD">
        <w:trPr>
          <w:trHeight w:val="243"/>
        </w:trPr>
        <w:tc>
          <w:tcPr>
            <w:tcW w:w="5350" w:type="dxa"/>
            <w:tcBorders>
              <w:top w:val="single" w:sz="4" w:space="0" w:color="auto"/>
              <w:bottom w:val="single" w:sz="4" w:space="0" w:color="auto"/>
              <w:right w:val="single" w:sz="4" w:space="0" w:color="auto"/>
            </w:tcBorders>
          </w:tcPr>
          <w:p w:rsidR="00353939" w:rsidRPr="005F7355" w:rsidRDefault="00353939" w:rsidP="00ED7F3C">
            <w:pPr>
              <w:pStyle w:val="af3"/>
              <w:jc w:val="center"/>
              <w:rPr>
                <w:rFonts w:ascii="Arial" w:hAnsi="Arial" w:cs="Arial"/>
              </w:rPr>
            </w:pPr>
            <w:r w:rsidRPr="005F7355">
              <w:rPr>
                <w:rFonts w:ascii="Arial" w:hAnsi="Arial" w:cs="Arial"/>
              </w:rPr>
              <w:t>1</w:t>
            </w:r>
          </w:p>
        </w:tc>
        <w:tc>
          <w:tcPr>
            <w:tcW w:w="3855" w:type="dxa"/>
            <w:tcBorders>
              <w:top w:val="single" w:sz="4" w:space="0" w:color="auto"/>
              <w:left w:val="single" w:sz="4" w:space="0" w:color="auto"/>
              <w:bottom w:val="single" w:sz="4" w:space="0" w:color="auto"/>
            </w:tcBorders>
          </w:tcPr>
          <w:p w:rsidR="00353939" w:rsidRPr="005F7355" w:rsidRDefault="00353939" w:rsidP="00ED7F3C">
            <w:pPr>
              <w:pStyle w:val="af3"/>
              <w:jc w:val="center"/>
              <w:rPr>
                <w:rFonts w:ascii="Arial" w:hAnsi="Arial" w:cs="Arial"/>
              </w:rPr>
            </w:pPr>
            <w:r w:rsidRPr="005F7355">
              <w:rPr>
                <w:rFonts w:ascii="Arial" w:hAnsi="Arial" w:cs="Arial"/>
              </w:rPr>
              <w:t>2</w:t>
            </w:r>
          </w:p>
        </w:tc>
      </w:tr>
      <w:tr w:rsidR="00353939" w:rsidRPr="005F7355" w:rsidTr="00CC3DAD">
        <w:trPr>
          <w:trHeight w:val="499"/>
        </w:trPr>
        <w:tc>
          <w:tcPr>
            <w:tcW w:w="9206" w:type="dxa"/>
            <w:gridSpan w:val="2"/>
            <w:tcBorders>
              <w:top w:val="single" w:sz="4" w:space="0" w:color="auto"/>
              <w:bottom w:val="single" w:sz="4" w:space="0" w:color="auto"/>
            </w:tcBorders>
          </w:tcPr>
          <w:p w:rsidR="00353939" w:rsidRPr="005F7355" w:rsidRDefault="00353939" w:rsidP="00ED7F3C">
            <w:pPr>
              <w:pStyle w:val="af3"/>
              <w:rPr>
                <w:rFonts w:ascii="Arial" w:hAnsi="Arial" w:cs="Arial"/>
              </w:rPr>
            </w:pPr>
            <w:r w:rsidRPr="005F7355">
              <w:rPr>
                <w:rFonts w:ascii="Arial" w:hAnsi="Arial" w:cs="Arial"/>
              </w:rPr>
              <w:t>Профессиональная квалификационная группа «Общеотраслевые должности служ</w:t>
            </w:r>
            <w:r w:rsidRPr="005F7355">
              <w:rPr>
                <w:rFonts w:ascii="Arial" w:hAnsi="Arial" w:cs="Arial"/>
              </w:rPr>
              <w:t>а</w:t>
            </w:r>
            <w:r w:rsidRPr="005F7355">
              <w:rPr>
                <w:rFonts w:ascii="Arial" w:hAnsi="Arial" w:cs="Arial"/>
              </w:rPr>
              <w:t>щих первого уровня»</w:t>
            </w:r>
          </w:p>
        </w:tc>
      </w:tr>
      <w:tr w:rsidR="00353939" w:rsidRPr="005F7355" w:rsidTr="00CC3DAD">
        <w:trPr>
          <w:trHeight w:val="499"/>
        </w:trPr>
        <w:tc>
          <w:tcPr>
            <w:tcW w:w="5350" w:type="dxa"/>
            <w:tcBorders>
              <w:top w:val="single" w:sz="4" w:space="0" w:color="auto"/>
              <w:bottom w:val="single" w:sz="4" w:space="0" w:color="auto"/>
              <w:right w:val="single" w:sz="4" w:space="0" w:color="auto"/>
            </w:tcBorders>
          </w:tcPr>
          <w:p w:rsidR="00353939" w:rsidRPr="005F7355" w:rsidRDefault="00353939" w:rsidP="00ED7F3C">
            <w:pPr>
              <w:pStyle w:val="af3"/>
              <w:rPr>
                <w:rFonts w:ascii="Arial" w:hAnsi="Arial" w:cs="Arial"/>
              </w:rPr>
            </w:pPr>
            <w:r w:rsidRPr="005F7355">
              <w:rPr>
                <w:rFonts w:ascii="Arial" w:hAnsi="Arial" w:cs="Arial"/>
              </w:rPr>
              <w:t>1-й квалификационный уровень</w:t>
            </w:r>
          </w:p>
          <w:p w:rsidR="00353939" w:rsidRPr="005F7355" w:rsidRDefault="00353939" w:rsidP="00ED7F3C">
            <w:pPr>
              <w:pStyle w:val="af3"/>
              <w:rPr>
                <w:rFonts w:ascii="Arial" w:hAnsi="Arial" w:cs="Arial"/>
              </w:rPr>
            </w:pPr>
            <w:r w:rsidRPr="005F7355">
              <w:rPr>
                <w:rFonts w:ascii="Arial" w:hAnsi="Arial" w:cs="Arial"/>
              </w:rPr>
              <w:t>Архивист</w:t>
            </w:r>
          </w:p>
        </w:tc>
        <w:tc>
          <w:tcPr>
            <w:tcW w:w="3855" w:type="dxa"/>
            <w:tcBorders>
              <w:top w:val="single" w:sz="4" w:space="0" w:color="auto"/>
              <w:left w:val="single" w:sz="4" w:space="0" w:color="auto"/>
              <w:bottom w:val="single" w:sz="4" w:space="0" w:color="auto"/>
            </w:tcBorders>
            <w:vAlign w:val="center"/>
          </w:tcPr>
          <w:p w:rsidR="00353939" w:rsidRPr="005F7355" w:rsidRDefault="008A1CC4" w:rsidP="00ED7F3C">
            <w:pPr>
              <w:pStyle w:val="af3"/>
              <w:jc w:val="center"/>
              <w:rPr>
                <w:rFonts w:ascii="Arial" w:hAnsi="Arial" w:cs="Arial"/>
              </w:rPr>
            </w:pPr>
            <w:r w:rsidRPr="005F7355">
              <w:rPr>
                <w:rFonts w:ascii="Arial" w:hAnsi="Arial" w:cs="Arial"/>
              </w:rPr>
              <w:t>4053</w:t>
            </w:r>
          </w:p>
        </w:tc>
      </w:tr>
      <w:tr w:rsidR="00353939" w:rsidRPr="005F7355" w:rsidTr="00CC3DAD">
        <w:trPr>
          <w:trHeight w:val="499"/>
        </w:trPr>
        <w:tc>
          <w:tcPr>
            <w:tcW w:w="9206" w:type="dxa"/>
            <w:gridSpan w:val="2"/>
            <w:tcBorders>
              <w:top w:val="single" w:sz="4" w:space="0" w:color="auto"/>
              <w:bottom w:val="single" w:sz="4" w:space="0" w:color="auto"/>
            </w:tcBorders>
          </w:tcPr>
          <w:p w:rsidR="00353939" w:rsidRPr="005F7355" w:rsidRDefault="00353939" w:rsidP="00ED7F3C">
            <w:pPr>
              <w:pStyle w:val="af3"/>
              <w:rPr>
                <w:rFonts w:ascii="Arial" w:hAnsi="Arial" w:cs="Arial"/>
              </w:rPr>
            </w:pPr>
            <w:r w:rsidRPr="005F7355">
              <w:rPr>
                <w:rFonts w:ascii="Arial" w:hAnsi="Arial" w:cs="Arial"/>
              </w:rPr>
              <w:t>Профессион</w:t>
            </w:r>
            <w:r w:rsidR="00F857B8" w:rsidRPr="005F7355">
              <w:rPr>
                <w:rFonts w:ascii="Arial" w:hAnsi="Arial" w:cs="Arial"/>
              </w:rPr>
              <w:t>альная квалификационная группа «</w:t>
            </w:r>
            <w:r w:rsidRPr="005F7355">
              <w:rPr>
                <w:rFonts w:ascii="Arial" w:hAnsi="Arial" w:cs="Arial"/>
              </w:rPr>
              <w:t>Общеотраслевые дол</w:t>
            </w:r>
            <w:r w:rsidR="00F857B8" w:rsidRPr="005F7355">
              <w:rPr>
                <w:rFonts w:ascii="Arial" w:hAnsi="Arial" w:cs="Arial"/>
              </w:rPr>
              <w:t>жности служащих треть</w:t>
            </w:r>
            <w:r w:rsidR="00F857B8" w:rsidRPr="005F7355">
              <w:rPr>
                <w:rFonts w:ascii="Arial" w:hAnsi="Arial" w:cs="Arial"/>
              </w:rPr>
              <w:t>е</w:t>
            </w:r>
            <w:r w:rsidR="00F857B8" w:rsidRPr="005F7355">
              <w:rPr>
                <w:rFonts w:ascii="Arial" w:hAnsi="Arial" w:cs="Arial"/>
              </w:rPr>
              <w:t>го уровня»</w:t>
            </w:r>
          </w:p>
        </w:tc>
      </w:tr>
      <w:tr w:rsidR="00353939" w:rsidRPr="005F7355" w:rsidTr="00CC3DAD">
        <w:trPr>
          <w:trHeight w:val="499"/>
        </w:trPr>
        <w:tc>
          <w:tcPr>
            <w:tcW w:w="5350" w:type="dxa"/>
            <w:tcBorders>
              <w:top w:val="single" w:sz="4" w:space="0" w:color="auto"/>
              <w:bottom w:val="single" w:sz="4" w:space="0" w:color="auto"/>
              <w:right w:val="single" w:sz="4" w:space="0" w:color="auto"/>
            </w:tcBorders>
          </w:tcPr>
          <w:p w:rsidR="00353939" w:rsidRPr="005F7355" w:rsidRDefault="00353939" w:rsidP="00ED7F3C">
            <w:pPr>
              <w:pStyle w:val="af3"/>
              <w:rPr>
                <w:rFonts w:ascii="Arial" w:hAnsi="Arial" w:cs="Arial"/>
              </w:rPr>
            </w:pPr>
            <w:r w:rsidRPr="005F7355">
              <w:rPr>
                <w:rFonts w:ascii="Arial" w:hAnsi="Arial" w:cs="Arial"/>
              </w:rPr>
              <w:t>1-й квалификационный уровень</w:t>
            </w:r>
          </w:p>
          <w:p w:rsidR="00353939" w:rsidRPr="005F7355" w:rsidRDefault="00353939" w:rsidP="00ED7F3C">
            <w:pPr>
              <w:pStyle w:val="af3"/>
              <w:rPr>
                <w:rFonts w:ascii="Arial" w:hAnsi="Arial" w:cs="Arial"/>
              </w:rPr>
            </w:pPr>
            <w:r w:rsidRPr="005F7355">
              <w:rPr>
                <w:rFonts w:ascii="Arial" w:hAnsi="Arial" w:cs="Arial"/>
              </w:rPr>
              <w:t>Бухгалтер, экономист, программист</w:t>
            </w:r>
          </w:p>
        </w:tc>
        <w:tc>
          <w:tcPr>
            <w:tcW w:w="3855" w:type="dxa"/>
            <w:tcBorders>
              <w:top w:val="single" w:sz="4" w:space="0" w:color="auto"/>
              <w:left w:val="single" w:sz="4" w:space="0" w:color="auto"/>
              <w:bottom w:val="single" w:sz="4" w:space="0" w:color="auto"/>
            </w:tcBorders>
            <w:vAlign w:val="center"/>
          </w:tcPr>
          <w:p w:rsidR="00353939" w:rsidRPr="005F7355" w:rsidRDefault="008A1CC4" w:rsidP="00ED7F3C">
            <w:pPr>
              <w:pStyle w:val="af3"/>
              <w:jc w:val="center"/>
              <w:rPr>
                <w:rFonts w:ascii="Arial" w:hAnsi="Arial" w:cs="Arial"/>
              </w:rPr>
            </w:pPr>
            <w:r w:rsidRPr="005F7355">
              <w:rPr>
                <w:rFonts w:ascii="Arial" w:hAnsi="Arial" w:cs="Arial"/>
              </w:rPr>
              <w:t>4943</w:t>
            </w:r>
          </w:p>
        </w:tc>
      </w:tr>
      <w:tr w:rsidR="00353939" w:rsidRPr="005F7355" w:rsidTr="00CC3DAD">
        <w:trPr>
          <w:trHeight w:val="499"/>
        </w:trPr>
        <w:tc>
          <w:tcPr>
            <w:tcW w:w="5350" w:type="dxa"/>
            <w:tcBorders>
              <w:top w:val="single" w:sz="4" w:space="0" w:color="auto"/>
              <w:bottom w:val="single" w:sz="4" w:space="0" w:color="auto"/>
              <w:right w:val="single" w:sz="4" w:space="0" w:color="auto"/>
            </w:tcBorders>
          </w:tcPr>
          <w:p w:rsidR="00353939" w:rsidRPr="005F7355" w:rsidRDefault="00353939" w:rsidP="00ED7F3C">
            <w:pPr>
              <w:pStyle w:val="af3"/>
              <w:rPr>
                <w:rFonts w:ascii="Arial" w:hAnsi="Arial" w:cs="Arial"/>
              </w:rPr>
            </w:pPr>
            <w:r w:rsidRPr="005F7355">
              <w:rPr>
                <w:rFonts w:ascii="Arial" w:hAnsi="Arial" w:cs="Arial"/>
              </w:rPr>
              <w:t>2-й квалификационный уровень</w:t>
            </w:r>
          </w:p>
          <w:p w:rsidR="00353939" w:rsidRPr="005F7355" w:rsidRDefault="00353939" w:rsidP="00ED7F3C">
            <w:pPr>
              <w:pStyle w:val="af3"/>
              <w:rPr>
                <w:rFonts w:ascii="Arial" w:hAnsi="Arial" w:cs="Arial"/>
              </w:rPr>
            </w:pPr>
            <w:r w:rsidRPr="005F7355">
              <w:rPr>
                <w:rFonts w:ascii="Arial" w:hAnsi="Arial" w:cs="Arial"/>
              </w:rPr>
              <w:t>Бухгалтер II категории, экономист II катег</w:t>
            </w:r>
            <w:r w:rsidRPr="005F7355">
              <w:rPr>
                <w:rFonts w:ascii="Arial" w:hAnsi="Arial" w:cs="Arial"/>
              </w:rPr>
              <w:t>о</w:t>
            </w:r>
            <w:r w:rsidRPr="005F7355">
              <w:rPr>
                <w:rFonts w:ascii="Arial" w:hAnsi="Arial" w:cs="Arial"/>
              </w:rPr>
              <w:t>рии</w:t>
            </w:r>
          </w:p>
        </w:tc>
        <w:tc>
          <w:tcPr>
            <w:tcW w:w="3855" w:type="dxa"/>
            <w:tcBorders>
              <w:top w:val="single" w:sz="4" w:space="0" w:color="auto"/>
              <w:left w:val="single" w:sz="4" w:space="0" w:color="auto"/>
              <w:bottom w:val="single" w:sz="4" w:space="0" w:color="auto"/>
            </w:tcBorders>
            <w:vAlign w:val="center"/>
          </w:tcPr>
          <w:p w:rsidR="00353939" w:rsidRPr="005F7355" w:rsidRDefault="008A1CC4" w:rsidP="00ED7F3C">
            <w:pPr>
              <w:pStyle w:val="af3"/>
              <w:jc w:val="center"/>
              <w:rPr>
                <w:rFonts w:ascii="Arial" w:hAnsi="Arial" w:cs="Arial"/>
              </w:rPr>
            </w:pPr>
            <w:r w:rsidRPr="005F7355">
              <w:rPr>
                <w:rFonts w:ascii="Arial" w:hAnsi="Arial" w:cs="Arial"/>
              </w:rPr>
              <w:t>5431</w:t>
            </w:r>
          </w:p>
        </w:tc>
      </w:tr>
      <w:tr w:rsidR="00353939" w:rsidRPr="005F7355" w:rsidTr="00CC3DAD">
        <w:trPr>
          <w:trHeight w:val="499"/>
        </w:trPr>
        <w:tc>
          <w:tcPr>
            <w:tcW w:w="5350" w:type="dxa"/>
            <w:tcBorders>
              <w:top w:val="single" w:sz="4" w:space="0" w:color="auto"/>
              <w:bottom w:val="single" w:sz="4" w:space="0" w:color="auto"/>
              <w:right w:val="single" w:sz="4" w:space="0" w:color="auto"/>
            </w:tcBorders>
          </w:tcPr>
          <w:p w:rsidR="00353939" w:rsidRPr="005F7355" w:rsidRDefault="00353939" w:rsidP="00ED7F3C">
            <w:pPr>
              <w:pStyle w:val="af3"/>
              <w:rPr>
                <w:rFonts w:ascii="Arial" w:hAnsi="Arial" w:cs="Arial"/>
              </w:rPr>
            </w:pPr>
            <w:r w:rsidRPr="005F7355">
              <w:rPr>
                <w:rFonts w:ascii="Arial" w:hAnsi="Arial" w:cs="Arial"/>
              </w:rPr>
              <w:t>3-й квалификационный уровень</w:t>
            </w:r>
          </w:p>
          <w:p w:rsidR="00353939" w:rsidRPr="005F7355" w:rsidRDefault="00353939" w:rsidP="00ED7F3C">
            <w:pPr>
              <w:pStyle w:val="af3"/>
              <w:rPr>
                <w:rFonts w:ascii="Arial" w:hAnsi="Arial" w:cs="Arial"/>
              </w:rPr>
            </w:pPr>
            <w:r w:rsidRPr="005F7355">
              <w:rPr>
                <w:rFonts w:ascii="Arial" w:hAnsi="Arial" w:cs="Arial"/>
              </w:rPr>
              <w:t>Бухгалтер I категории, экономист I категории</w:t>
            </w:r>
          </w:p>
        </w:tc>
        <w:tc>
          <w:tcPr>
            <w:tcW w:w="3855" w:type="dxa"/>
            <w:tcBorders>
              <w:top w:val="single" w:sz="4" w:space="0" w:color="auto"/>
              <w:left w:val="single" w:sz="4" w:space="0" w:color="auto"/>
              <w:bottom w:val="single" w:sz="4" w:space="0" w:color="auto"/>
            </w:tcBorders>
            <w:vAlign w:val="center"/>
          </w:tcPr>
          <w:p w:rsidR="00353939" w:rsidRPr="005F7355" w:rsidRDefault="008A1CC4" w:rsidP="00ED7F3C">
            <w:pPr>
              <w:pStyle w:val="af3"/>
              <w:jc w:val="center"/>
              <w:rPr>
                <w:rFonts w:ascii="Arial" w:hAnsi="Arial" w:cs="Arial"/>
              </w:rPr>
            </w:pPr>
            <w:r w:rsidRPr="005F7355">
              <w:rPr>
                <w:rFonts w:ascii="Arial" w:hAnsi="Arial" w:cs="Arial"/>
              </w:rPr>
              <w:t>5961</w:t>
            </w:r>
          </w:p>
        </w:tc>
      </w:tr>
      <w:tr w:rsidR="00353939" w:rsidRPr="005F7355" w:rsidTr="00CC3DAD">
        <w:trPr>
          <w:trHeight w:val="499"/>
        </w:trPr>
        <w:tc>
          <w:tcPr>
            <w:tcW w:w="5350" w:type="dxa"/>
            <w:tcBorders>
              <w:top w:val="single" w:sz="4" w:space="0" w:color="auto"/>
              <w:bottom w:val="single" w:sz="4" w:space="0" w:color="auto"/>
              <w:right w:val="single" w:sz="4" w:space="0" w:color="auto"/>
            </w:tcBorders>
          </w:tcPr>
          <w:p w:rsidR="00353939" w:rsidRPr="005F7355" w:rsidRDefault="00353939" w:rsidP="00ED7F3C">
            <w:pPr>
              <w:pStyle w:val="af3"/>
              <w:rPr>
                <w:rFonts w:ascii="Arial" w:hAnsi="Arial" w:cs="Arial"/>
              </w:rPr>
            </w:pPr>
            <w:r w:rsidRPr="005F7355">
              <w:rPr>
                <w:rFonts w:ascii="Arial" w:hAnsi="Arial" w:cs="Arial"/>
              </w:rPr>
              <w:t>4-й квалификационный уровень</w:t>
            </w:r>
          </w:p>
          <w:p w:rsidR="00353939" w:rsidRPr="005F7355" w:rsidRDefault="00353939" w:rsidP="00ED7F3C">
            <w:pPr>
              <w:pStyle w:val="af3"/>
              <w:rPr>
                <w:rFonts w:ascii="Arial" w:hAnsi="Arial" w:cs="Arial"/>
              </w:rPr>
            </w:pPr>
            <w:r w:rsidRPr="005F7355">
              <w:rPr>
                <w:rFonts w:ascii="Arial" w:hAnsi="Arial" w:cs="Arial"/>
              </w:rPr>
              <w:t>Ведущий бухгалтер, ведущий экономист</w:t>
            </w:r>
          </w:p>
        </w:tc>
        <w:tc>
          <w:tcPr>
            <w:tcW w:w="3855" w:type="dxa"/>
            <w:tcBorders>
              <w:top w:val="single" w:sz="4" w:space="0" w:color="auto"/>
              <w:left w:val="single" w:sz="4" w:space="0" w:color="auto"/>
              <w:bottom w:val="single" w:sz="4" w:space="0" w:color="auto"/>
            </w:tcBorders>
            <w:vAlign w:val="center"/>
          </w:tcPr>
          <w:p w:rsidR="00353939" w:rsidRPr="005F7355" w:rsidRDefault="008A1CC4" w:rsidP="00ED7F3C">
            <w:pPr>
              <w:pStyle w:val="af3"/>
              <w:jc w:val="center"/>
              <w:rPr>
                <w:rFonts w:ascii="Arial" w:hAnsi="Arial" w:cs="Arial"/>
              </w:rPr>
            </w:pPr>
            <w:r w:rsidRPr="005F7355">
              <w:rPr>
                <w:rFonts w:ascii="Arial" w:hAnsi="Arial" w:cs="Arial"/>
              </w:rPr>
              <w:t>7167</w:t>
            </w:r>
          </w:p>
        </w:tc>
      </w:tr>
      <w:tr w:rsidR="001C0549" w:rsidRPr="005F7355" w:rsidTr="00CC3DAD">
        <w:trPr>
          <w:trHeight w:val="499"/>
        </w:trPr>
        <w:tc>
          <w:tcPr>
            <w:tcW w:w="5350" w:type="dxa"/>
            <w:tcBorders>
              <w:top w:val="single" w:sz="4" w:space="0" w:color="auto"/>
              <w:bottom w:val="single" w:sz="4" w:space="0" w:color="auto"/>
              <w:right w:val="single" w:sz="4" w:space="0" w:color="auto"/>
            </w:tcBorders>
          </w:tcPr>
          <w:p w:rsidR="00124C01" w:rsidRPr="005F7355" w:rsidRDefault="009253AC" w:rsidP="00ED7F3C">
            <w:pPr>
              <w:pStyle w:val="af3"/>
              <w:rPr>
                <w:rFonts w:ascii="Arial" w:hAnsi="Arial" w:cs="Arial"/>
              </w:rPr>
            </w:pPr>
            <w:r w:rsidRPr="005F7355">
              <w:rPr>
                <w:rFonts w:ascii="Arial" w:hAnsi="Arial" w:cs="Arial"/>
              </w:rPr>
              <w:t>5</w:t>
            </w:r>
            <w:r w:rsidR="00124C01" w:rsidRPr="005F7355">
              <w:rPr>
                <w:rFonts w:ascii="Arial" w:hAnsi="Arial" w:cs="Arial"/>
              </w:rPr>
              <w:t xml:space="preserve">-й квалификационный уровень </w:t>
            </w:r>
          </w:p>
          <w:p w:rsidR="001C0549" w:rsidRPr="005F7355" w:rsidRDefault="00124C01" w:rsidP="00ED7F3C">
            <w:pPr>
              <w:pStyle w:val="af3"/>
              <w:rPr>
                <w:rFonts w:ascii="Arial" w:hAnsi="Arial" w:cs="Arial"/>
              </w:rPr>
            </w:pPr>
            <w:r w:rsidRPr="005F7355">
              <w:rPr>
                <w:rFonts w:ascii="Arial" w:hAnsi="Arial" w:cs="Arial"/>
              </w:rPr>
              <w:t>Заместитель главного бухгалтера</w:t>
            </w:r>
          </w:p>
        </w:tc>
        <w:tc>
          <w:tcPr>
            <w:tcW w:w="3855" w:type="dxa"/>
            <w:tcBorders>
              <w:top w:val="single" w:sz="4" w:space="0" w:color="auto"/>
              <w:left w:val="single" w:sz="4" w:space="0" w:color="auto"/>
              <w:bottom w:val="single" w:sz="4" w:space="0" w:color="auto"/>
            </w:tcBorders>
            <w:vAlign w:val="center"/>
          </w:tcPr>
          <w:p w:rsidR="001C0549" w:rsidRPr="005F7355" w:rsidRDefault="00124C01" w:rsidP="00751044">
            <w:pPr>
              <w:pStyle w:val="af3"/>
              <w:jc w:val="center"/>
              <w:rPr>
                <w:rFonts w:ascii="Arial" w:hAnsi="Arial" w:cs="Arial"/>
              </w:rPr>
            </w:pPr>
            <w:r w:rsidRPr="005F7355">
              <w:rPr>
                <w:rFonts w:ascii="Arial" w:hAnsi="Arial" w:cs="Arial"/>
                <w:lang w:val="en-US"/>
              </w:rPr>
              <w:t>8</w:t>
            </w:r>
            <w:r w:rsidR="00751044" w:rsidRPr="005F7355">
              <w:rPr>
                <w:rFonts w:ascii="Arial" w:hAnsi="Arial" w:cs="Arial"/>
              </w:rPr>
              <w:t>367</w:t>
            </w:r>
          </w:p>
        </w:tc>
      </w:tr>
    </w:tbl>
    <w:p w:rsidR="00C5618B" w:rsidRPr="005F7355" w:rsidRDefault="00353939" w:rsidP="00ED7F3C">
      <w:pPr>
        <w:spacing w:after="0" w:line="240" w:lineRule="auto"/>
        <w:ind w:firstLine="709"/>
        <w:jc w:val="both"/>
        <w:rPr>
          <w:rFonts w:ascii="Arial" w:hAnsi="Arial" w:cs="Arial"/>
          <w:sz w:val="24"/>
          <w:szCs w:val="24"/>
        </w:rPr>
      </w:pPr>
      <w:r w:rsidRPr="005F7355">
        <w:rPr>
          <w:rFonts w:ascii="Arial" w:hAnsi="Arial" w:cs="Arial"/>
          <w:sz w:val="24"/>
          <w:szCs w:val="24"/>
        </w:rPr>
        <w:t xml:space="preserve">11.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группами общеотраслевых профессий рабочих, утвержденных </w:t>
      </w:r>
      <w:r w:rsidRPr="005F7355">
        <w:rPr>
          <w:rStyle w:val="af2"/>
          <w:rFonts w:ascii="Arial" w:hAnsi="Arial" w:cs="Arial"/>
          <w:color w:val="auto"/>
          <w:sz w:val="24"/>
          <w:szCs w:val="24"/>
        </w:rPr>
        <w:t>приказом</w:t>
      </w:r>
      <w:r w:rsidRPr="005F7355">
        <w:rPr>
          <w:rFonts w:ascii="Arial" w:hAnsi="Arial" w:cs="Arial"/>
          <w:sz w:val="24"/>
          <w:szCs w:val="24"/>
        </w:rPr>
        <w:t xml:space="preserve"> Минздравсоцразвития России от 29.05.2008 № 248н:</w:t>
      </w:r>
      <w:bookmarkStart w:id="11" w:name="sub_110138"/>
    </w:p>
    <w:tbl>
      <w:tblPr>
        <w:tblW w:w="919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7"/>
        <w:gridCol w:w="3856"/>
      </w:tblGrid>
      <w:tr w:rsidR="00353939" w:rsidRPr="005F7355" w:rsidTr="00CC3DAD">
        <w:trPr>
          <w:trHeight w:val="703"/>
        </w:trPr>
        <w:tc>
          <w:tcPr>
            <w:tcW w:w="5337" w:type="dxa"/>
            <w:tcBorders>
              <w:top w:val="single" w:sz="4" w:space="0" w:color="auto"/>
              <w:bottom w:val="single" w:sz="4" w:space="0" w:color="auto"/>
              <w:right w:val="single" w:sz="4" w:space="0" w:color="auto"/>
            </w:tcBorders>
            <w:vAlign w:val="center"/>
          </w:tcPr>
          <w:bookmarkEnd w:id="11"/>
          <w:p w:rsidR="00353939" w:rsidRPr="005F7355" w:rsidRDefault="00353939" w:rsidP="00ED7F3C">
            <w:pPr>
              <w:pStyle w:val="af3"/>
              <w:jc w:val="center"/>
              <w:rPr>
                <w:rFonts w:ascii="Arial" w:hAnsi="Arial" w:cs="Arial"/>
              </w:rPr>
            </w:pPr>
            <w:r w:rsidRPr="005F7355">
              <w:rPr>
                <w:rFonts w:ascii="Arial" w:hAnsi="Arial" w:cs="Arial"/>
              </w:rPr>
              <w:t>Квалификационные уровни</w:t>
            </w:r>
          </w:p>
        </w:tc>
        <w:tc>
          <w:tcPr>
            <w:tcW w:w="3855" w:type="dxa"/>
            <w:tcBorders>
              <w:top w:val="single" w:sz="4" w:space="0" w:color="auto"/>
              <w:left w:val="single" w:sz="4" w:space="0" w:color="auto"/>
              <w:bottom w:val="single" w:sz="4" w:space="0" w:color="auto"/>
            </w:tcBorders>
            <w:vAlign w:val="center"/>
          </w:tcPr>
          <w:p w:rsidR="00353939" w:rsidRPr="005F7355" w:rsidRDefault="00353939" w:rsidP="00ED7F3C">
            <w:pPr>
              <w:pStyle w:val="af3"/>
              <w:jc w:val="center"/>
              <w:rPr>
                <w:rFonts w:ascii="Arial" w:hAnsi="Arial" w:cs="Arial"/>
              </w:rPr>
            </w:pPr>
            <w:r w:rsidRPr="005F7355">
              <w:rPr>
                <w:rFonts w:ascii="Arial" w:hAnsi="Arial" w:cs="Arial"/>
              </w:rPr>
              <w:t>Минимальный размер оклада (должностного оклада), ставки з</w:t>
            </w:r>
            <w:r w:rsidRPr="005F7355">
              <w:rPr>
                <w:rFonts w:ascii="Arial" w:hAnsi="Arial" w:cs="Arial"/>
              </w:rPr>
              <w:t>а</w:t>
            </w:r>
            <w:r w:rsidRPr="005F7355">
              <w:rPr>
                <w:rFonts w:ascii="Arial" w:hAnsi="Arial" w:cs="Arial"/>
              </w:rPr>
              <w:t>работной платы, руб.</w:t>
            </w:r>
          </w:p>
        </w:tc>
      </w:tr>
      <w:tr w:rsidR="00353939" w:rsidRPr="005F7355" w:rsidTr="00CC3DAD">
        <w:trPr>
          <w:trHeight w:val="464"/>
        </w:trPr>
        <w:tc>
          <w:tcPr>
            <w:tcW w:w="9193" w:type="dxa"/>
            <w:gridSpan w:val="2"/>
            <w:tcBorders>
              <w:top w:val="single" w:sz="4" w:space="0" w:color="auto"/>
              <w:bottom w:val="single" w:sz="4" w:space="0" w:color="auto"/>
            </w:tcBorders>
          </w:tcPr>
          <w:p w:rsidR="00353939" w:rsidRPr="005F7355" w:rsidRDefault="00353939" w:rsidP="00ED7F3C">
            <w:pPr>
              <w:pStyle w:val="af3"/>
              <w:rPr>
                <w:rFonts w:ascii="Arial" w:hAnsi="Arial" w:cs="Arial"/>
              </w:rPr>
            </w:pPr>
            <w:r w:rsidRPr="005F7355">
              <w:rPr>
                <w:rFonts w:ascii="Arial" w:hAnsi="Arial" w:cs="Arial"/>
              </w:rPr>
              <w:t>Профессиональная квалификационная группа «Общеотраслевые профессии рабочих первого уровня»</w:t>
            </w:r>
          </w:p>
        </w:tc>
      </w:tr>
      <w:tr w:rsidR="00353939" w:rsidRPr="005F7355" w:rsidTr="00CC3DAD">
        <w:trPr>
          <w:trHeight w:val="451"/>
        </w:trPr>
        <w:tc>
          <w:tcPr>
            <w:tcW w:w="5337" w:type="dxa"/>
            <w:tcBorders>
              <w:top w:val="single" w:sz="4" w:space="0" w:color="auto"/>
              <w:bottom w:val="single" w:sz="4" w:space="0" w:color="auto"/>
              <w:right w:val="single" w:sz="4" w:space="0" w:color="auto"/>
            </w:tcBorders>
          </w:tcPr>
          <w:p w:rsidR="00353939" w:rsidRPr="005F7355" w:rsidRDefault="00353939" w:rsidP="00ED7F3C">
            <w:pPr>
              <w:pStyle w:val="af3"/>
              <w:rPr>
                <w:rFonts w:ascii="Arial" w:hAnsi="Arial" w:cs="Arial"/>
              </w:rPr>
            </w:pPr>
            <w:r w:rsidRPr="005F7355">
              <w:rPr>
                <w:rFonts w:ascii="Arial" w:hAnsi="Arial" w:cs="Arial"/>
              </w:rPr>
              <w:t>1-й квалификационный уровень</w:t>
            </w:r>
          </w:p>
          <w:p w:rsidR="00353939" w:rsidRPr="005F7355" w:rsidRDefault="00353939" w:rsidP="00ED7F3C">
            <w:pPr>
              <w:pStyle w:val="af3"/>
              <w:rPr>
                <w:rFonts w:ascii="Arial" w:hAnsi="Arial" w:cs="Arial"/>
              </w:rPr>
            </w:pPr>
            <w:r w:rsidRPr="005F7355">
              <w:rPr>
                <w:rFonts w:ascii="Arial" w:hAnsi="Arial" w:cs="Arial"/>
              </w:rPr>
              <w:t>Уборщик служебных помещений</w:t>
            </w:r>
          </w:p>
        </w:tc>
        <w:tc>
          <w:tcPr>
            <w:tcW w:w="3855" w:type="dxa"/>
            <w:tcBorders>
              <w:top w:val="single" w:sz="4" w:space="0" w:color="auto"/>
              <w:left w:val="single" w:sz="4" w:space="0" w:color="auto"/>
              <w:bottom w:val="single" w:sz="4" w:space="0" w:color="auto"/>
            </w:tcBorders>
            <w:vAlign w:val="center"/>
          </w:tcPr>
          <w:p w:rsidR="00353939" w:rsidRPr="005F7355" w:rsidRDefault="008A1CC4" w:rsidP="00ED7F3C">
            <w:pPr>
              <w:pStyle w:val="af3"/>
              <w:jc w:val="center"/>
              <w:rPr>
                <w:rFonts w:ascii="Arial" w:hAnsi="Arial" w:cs="Arial"/>
              </w:rPr>
            </w:pPr>
            <w:r w:rsidRPr="005F7355">
              <w:rPr>
                <w:rFonts w:ascii="Arial" w:hAnsi="Arial" w:cs="Arial"/>
              </w:rPr>
              <w:t>3481</w:t>
            </w:r>
          </w:p>
        </w:tc>
      </w:tr>
    </w:tbl>
    <w:p w:rsidR="00F857B8" w:rsidRPr="005F7355" w:rsidRDefault="00F857B8" w:rsidP="00ED7F3C">
      <w:pPr>
        <w:spacing w:after="0" w:line="240" w:lineRule="auto"/>
        <w:ind w:firstLine="709"/>
        <w:jc w:val="both"/>
        <w:rPr>
          <w:rFonts w:ascii="Arial" w:hAnsi="Arial" w:cs="Arial"/>
          <w:sz w:val="24"/>
          <w:szCs w:val="24"/>
        </w:rPr>
      </w:pPr>
    </w:p>
    <w:p w:rsidR="00C5618B" w:rsidRPr="005F7355" w:rsidRDefault="00353939" w:rsidP="00ED7F3C">
      <w:pPr>
        <w:spacing w:after="0" w:line="240" w:lineRule="auto"/>
        <w:ind w:firstLine="709"/>
        <w:jc w:val="both"/>
        <w:rPr>
          <w:rFonts w:ascii="Arial" w:hAnsi="Arial" w:cs="Arial"/>
          <w:sz w:val="24"/>
          <w:szCs w:val="24"/>
        </w:rPr>
      </w:pPr>
      <w:r w:rsidRPr="005F7355">
        <w:rPr>
          <w:rFonts w:ascii="Arial" w:hAnsi="Arial" w:cs="Arial"/>
          <w:sz w:val="24"/>
          <w:szCs w:val="24"/>
        </w:rPr>
        <w:lastRenderedPageBreak/>
        <w:t>12. Должности, не предусмотренные профессиональными квалификационными группами:</w:t>
      </w:r>
      <w:bookmarkStart w:id="12" w:name="sub_110139"/>
    </w:p>
    <w:tbl>
      <w:tblPr>
        <w:tblW w:w="921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0"/>
        <w:gridCol w:w="4597"/>
        <w:gridCol w:w="3882"/>
      </w:tblGrid>
      <w:tr w:rsidR="00353939" w:rsidRPr="005F7355" w:rsidTr="00132EE8">
        <w:trPr>
          <w:trHeight w:val="1124"/>
        </w:trPr>
        <w:tc>
          <w:tcPr>
            <w:tcW w:w="740" w:type="dxa"/>
            <w:tcBorders>
              <w:top w:val="single" w:sz="4" w:space="0" w:color="auto"/>
              <w:bottom w:val="single" w:sz="4" w:space="0" w:color="auto"/>
              <w:right w:val="single" w:sz="4" w:space="0" w:color="auto"/>
            </w:tcBorders>
            <w:vAlign w:val="center"/>
          </w:tcPr>
          <w:bookmarkEnd w:id="12"/>
          <w:p w:rsidR="00353939" w:rsidRPr="005F7355" w:rsidRDefault="00353939" w:rsidP="00ED7F3C">
            <w:pPr>
              <w:pStyle w:val="af3"/>
              <w:jc w:val="center"/>
              <w:rPr>
                <w:rFonts w:ascii="Arial" w:hAnsi="Arial" w:cs="Arial"/>
              </w:rPr>
            </w:pPr>
            <w:r w:rsidRPr="005F7355">
              <w:rPr>
                <w:rFonts w:ascii="Arial" w:hAnsi="Arial" w:cs="Arial"/>
              </w:rPr>
              <w:t xml:space="preserve">№ </w:t>
            </w:r>
            <w:proofErr w:type="gramStart"/>
            <w:r w:rsidRPr="005F7355">
              <w:rPr>
                <w:rFonts w:ascii="Arial" w:hAnsi="Arial" w:cs="Arial"/>
              </w:rPr>
              <w:t>п</w:t>
            </w:r>
            <w:proofErr w:type="gramEnd"/>
            <w:r w:rsidRPr="005F7355">
              <w:rPr>
                <w:rFonts w:ascii="Arial" w:hAnsi="Arial" w:cs="Arial"/>
              </w:rPr>
              <w:t>/п</w:t>
            </w:r>
          </w:p>
        </w:tc>
        <w:tc>
          <w:tcPr>
            <w:tcW w:w="4597" w:type="dxa"/>
            <w:tcBorders>
              <w:top w:val="single" w:sz="4" w:space="0" w:color="auto"/>
              <w:left w:val="single" w:sz="4" w:space="0" w:color="auto"/>
              <w:bottom w:val="single" w:sz="4" w:space="0" w:color="auto"/>
              <w:right w:val="single" w:sz="4" w:space="0" w:color="auto"/>
            </w:tcBorders>
            <w:vAlign w:val="center"/>
          </w:tcPr>
          <w:p w:rsidR="00353939" w:rsidRPr="005F7355" w:rsidRDefault="00353939" w:rsidP="00ED7F3C">
            <w:pPr>
              <w:pStyle w:val="af3"/>
              <w:jc w:val="center"/>
              <w:rPr>
                <w:rFonts w:ascii="Arial" w:hAnsi="Arial" w:cs="Arial"/>
              </w:rPr>
            </w:pPr>
            <w:r w:rsidRPr="005F7355">
              <w:rPr>
                <w:rFonts w:ascii="Arial" w:hAnsi="Arial" w:cs="Arial"/>
              </w:rPr>
              <w:t>Должность</w:t>
            </w:r>
          </w:p>
        </w:tc>
        <w:tc>
          <w:tcPr>
            <w:tcW w:w="3882" w:type="dxa"/>
            <w:tcBorders>
              <w:top w:val="single" w:sz="4" w:space="0" w:color="auto"/>
              <w:left w:val="single" w:sz="4" w:space="0" w:color="auto"/>
              <w:bottom w:val="single" w:sz="4" w:space="0" w:color="auto"/>
            </w:tcBorders>
            <w:vAlign w:val="center"/>
          </w:tcPr>
          <w:p w:rsidR="00353939" w:rsidRPr="005F7355" w:rsidRDefault="00353939" w:rsidP="00ED7F3C">
            <w:pPr>
              <w:pStyle w:val="af3"/>
              <w:jc w:val="center"/>
              <w:rPr>
                <w:rFonts w:ascii="Arial" w:hAnsi="Arial" w:cs="Arial"/>
              </w:rPr>
            </w:pPr>
            <w:r w:rsidRPr="005F7355">
              <w:rPr>
                <w:rFonts w:ascii="Arial" w:hAnsi="Arial" w:cs="Arial"/>
              </w:rPr>
              <w:t>Минимальный размер оклада (должностного оклада), ставки з</w:t>
            </w:r>
            <w:r w:rsidRPr="005F7355">
              <w:rPr>
                <w:rFonts w:ascii="Arial" w:hAnsi="Arial" w:cs="Arial"/>
              </w:rPr>
              <w:t>а</w:t>
            </w:r>
            <w:r w:rsidRPr="005F7355">
              <w:rPr>
                <w:rFonts w:ascii="Arial" w:hAnsi="Arial" w:cs="Arial"/>
              </w:rPr>
              <w:t>работной платы, руб.</w:t>
            </w:r>
          </w:p>
        </w:tc>
      </w:tr>
      <w:tr w:rsidR="00353939" w:rsidRPr="005F7355" w:rsidTr="00132EE8">
        <w:trPr>
          <w:trHeight w:val="276"/>
        </w:trPr>
        <w:tc>
          <w:tcPr>
            <w:tcW w:w="740" w:type="dxa"/>
            <w:tcBorders>
              <w:top w:val="single" w:sz="4" w:space="0" w:color="auto"/>
              <w:bottom w:val="single" w:sz="4" w:space="0" w:color="auto"/>
              <w:right w:val="single" w:sz="4" w:space="0" w:color="auto"/>
            </w:tcBorders>
          </w:tcPr>
          <w:p w:rsidR="00353939" w:rsidRPr="005F7355" w:rsidRDefault="00353939" w:rsidP="00ED7F3C">
            <w:pPr>
              <w:pStyle w:val="af3"/>
              <w:jc w:val="center"/>
              <w:rPr>
                <w:rFonts w:ascii="Arial" w:hAnsi="Arial" w:cs="Arial"/>
              </w:rPr>
            </w:pPr>
            <w:r w:rsidRPr="005F7355">
              <w:rPr>
                <w:rFonts w:ascii="Arial" w:hAnsi="Arial" w:cs="Arial"/>
              </w:rPr>
              <w:t>1</w:t>
            </w:r>
          </w:p>
        </w:tc>
        <w:tc>
          <w:tcPr>
            <w:tcW w:w="4597" w:type="dxa"/>
            <w:tcBorders>
              <w:top w:val="single" w:sz="4" w:space="0" w:color="auto"/>
              <w:left w:val="single" w:sz="4" w:space="0" w:color="auto"/>
              <w:bottom w:val="single" w:sz="4" w:space="0" w:color="auto"/>
              <w:right w:val="single" w:sz="4" w:space="0" w:color="auto"/>
            </w:tcBorders>
          </w:tcPr>
          <w:p w:rsidR="00353939" w:rsidRPr="005F7355" w:rsidRDefault="00353939" w:rsidP="00ED7F3C">
            <w:pPr>
              <w:pStyle w:val="af3"/>
              <w:jc w:val="center"/>
              <w:rPr>
                <w:rFonts w:ascii="Arial" w:hAnsi="Arial" w:cs="Arial"/>
              </w:rPr>
            </w:pPr>
            <w:r w:rsidRPr="005F7355">
              <w:rPr>
                <w:rFonts w:ascii="Arial" w:hAnsi="Arial" w:cs="Arial"/>
              </w:rPr>
              <w:t>2</w:t>
            </w:r>
          </w:p>
        </w:tc>
        <w:tc>
          <w:tcPr>
            <w:tcW w:w="3882" w:type="dxa"/>
            <w:tcBorders>
              <w:top w:val="single" w:sz="4" w:space="0" w:color="auto"/>
              <w:left w:val="single" w:sz="4" w:space="0" w:color="auto"/>
              <w:bottom w:val="single" w:sz="4" w:space="0" w:color="auto"/>
            </w:tcBorders>
          </w:tcPr>
          <w:p w:rsidR="00353939" w:rsidRPr="005F7355" w:rsidRDefault="00353939" w:rsidP="00ED7F3C">
            <w:pPr>
              <w:pStyle w:val="af3"/>
              <w:jc w:val="center"/>
              <w:rPr>
                <w:rFonts w:ascii="Arial" w:hAnsi="Arial" w:cs="Arial"/>
              </w:rPr>
            </w:pPr>
            <w:r w:rsidRPr="005F7355">
              <w:rPr>
                <w:rFonts w:ascii="Arial" w:hAnsi="Arial" w:cs="Arial"/>
              </w:rPr>
              <w:t>3</w:t>
            </w:r>
          </w:p>
        </w:tc>
      </w:tr>
      <w:tr w:rsidR="00353939" w:rsidRPr="005F7355" w:rsidTr="00132EE8">
        <w:trPr>
          <w:trHeight w:val="549"/>
        </w:trPr>
        <w:tc>
          <w:tcPr>
            <w:tcW w:w="740" w:type="dxa"/>
            <w:tcBorders>
              <w:top w:val="single" w:sz="4" w:space="0" w:color="auto"/>
              <w:bottom w:val="single" w:sz="4" w:space="0" w:color="auto"/>
              <w:right w:val="single" w:sz="4" w:space="0" w:color="auto"/>
            </w:tcBorders>
            <w:vAlign w:val="center"/>
          </w:tcPr>
          <w:p w:rsidR="00353939" w:rsidRPr="005F7355" w:rsidRDefault="00353939" w:rsidP="00ED7F3C">
            <w:pPr>
              <w:pStyle w:val="af3"/>
              <w:jc w:val="center"/>
              <w:rPr>
                <w:rFonts w:ascii="Arial" w:hAnsi="Arial" w:cs="Arial"/>
              </w:rPr>
            </w:pPr>
            <w:r w:rsidRPr="005F7355">
              <w:rPr>
                <w:rFonts w:ascii="Arial" w:hAnsi="Arial" w:cs="Arial"/>
              </w:rPr>
              <w:t>1</w:t>
            </w:r>
          </w:p>
        </w:tc>
        <w:tc>
          <w:tcPr>
            <w:tcW w:w="4597" w:type="dxa"/>
            <w:tcBorders>
              <w:top w:val="single" w:sz="4" w:space="0" w:color="auto"/>
              <w:left w:val="single" w:sz="4" w:space="0" w:color="auto"/>
              <w:bottom w:val="single" w:sz="4" w:space="0" w:color="auto"/>
              <w:right w:val="single" w:sz="4" w:space="0" w:color="auto"/>
            </w:tcBorders>
            <w:vAlign w:val="center"/>
          </w:tcPr>
          <w:p w:rsidR="00353939" w:rsidRPr="005F7355" w:rsidRDefault="00353939" w:rsidP="00ED7F3C">
            <w:pPr>
              <w:pStyle w:val="af3"/>
              <w:rPr>
                <w:rFonts w:ascii="Arial" w:hAnsi="Arial" w:cs="Arial"/>
              </w:rPr>
            </w:pPr>
            <w:r w:rsidRPr="005F7355">
              <w:rPr>
                <w:rFonts w:ascii="Arial" w:hAnsi="Arial" w:cs="Arial"/>
              </w:rPr>
              <w:t>Юрист</w:t>
            </w:r>
          </w:p>
        </w:tc>
        <w:tc>
          <w:tcPr>
            <w:tcW w:w="3882" w:type="dxa"/>
            <w:tcBorders>
              <w:top w:val="single" w:sz="4" w:space="0" w:color="auto"/>
              <w:left w:val="single" w:sz="4" w:space="0" w:color="auto"/>
              <w:bottom w:val="single" w:sz="4" w:space="0" w:color="auto"/>
            </w:tcBorders>
            <w:vAlign w:val="center"/>
          </w:tcPr>
          <w:p w:rsidR="00353939" w:rsidRPr="005F7355" w:rsidRDefault="00445556" w:rsidP="00ED7F3C">
            <w:pPr>
              <w:pStyle w:val="af3"/>
              <w:jc w:val="center"/>
              <w:rPr>
                <w:rFonts w:ascii="Arial" w:hAnsi="Arial" w:cs="Arial"/>
              </w:rPr>
            </w:pPr>
            <w:r w:rsidRPr="005F7355">
              <w:rPr>
                <w:rFonts w:ascii="Arial" w:hAnsi="Arial" w:cs="Arial"/>
              </w:rPr>
              <w:t>4</w:t>
            </w:r>
            <w:r w:rsidR="008A1CC4" w:rsidRPr="005F7355">
              <w:rPr>
                <w:rFonts w:ascii="Arial" w:hAnsi="Arial" w:cs="Arial"/>
              </w:rPr>
              <w:t>943</w:t>
            </w:r>
          </w:p>
        </w:tc>
      </w:tr>
    </w:tbl>
    <w:p w:rsidR="00F2420C" w:rsidRPr="005F7355" w:rsidRDefault="00F2420C" w:rsidP="00ED7F3C">
      <w:pPr>
        <w:pStyle w:val="1"/>
        <w:numPr>
          <w:ilvl w:val="0"/>
          <w:numId w:val="0"/>
        </w:numPr>
        <w:jc w:val="center"/>
        <w:rPr>
          <w:rFonts w:ascii="Arial" w:hAnsi="Arial" w:cs="Arial"/>
          <w:b/>
        </w:rPr>
      </w:pPr>
      <w:bookmarkStart w:id="13" w:name="sub_262"/>
    </w:p>
    <w:p w:rsidR="00353939" w:rsidRPr="005F7355" w:rsidRDefault="00EF69F9" w:rsidP="00ED7F3C">
      <w:pPr>
        <w:pStyle w:val="1"/>
        <w:numPr>
          <w:ilvl w:val="0"/>
          <w:numId w:val="0"/>
        </w:numPr>
        <w:jc w:val="center"/>
        <w:rPr>
          <w:rFonts w:ascii="Arial" w:hAnsi="Arial" w:cs="Arial"/>
          <w:b/>
        </w:rPr>
      </w:pPr>
      <w:r w:rsidRPr="005F7355">
        <w:rPr>
          <w:rFonts w:ascii="Arial" w:hAnsi="Arial" w:cs="Arial"/>
          <w:b/>
        </w:rPr>
        <w:t xml:space="preserve">3. </w:t>
      </w:r>
      <w:r w:rsidR="00353939" w:rsidRPr="005F7355">
        <w:rPr>
          <w:rFonts w:ascii="Arial" w:hAnsi="Arial" w:cs="Arial"/>
          <w:b/>
        </w:rPr>
        <w:t>Выплаты компенсационного характера (виды, размер и условия)</w:t>
      </w:r>
      <w:bookmarkEnd w:id="13"/>
    </w:p>
    <w:p w:rsidR="00353939" w:rsidRPr="005F7355" w:rsidRDefault="00353939" w:rsidP="00ED7F3C">
      <w:pPr>
        <w:spacing w:after="0" w:line="240" w:lineRule="auto"/>
        <w:ind w:firstLine="709"/>
        <w:jc w:val="both"/>
        <w:rPr>
          <w:rFonts w:ascii="Arial" w:hAnsi="Arial" w:cs="Arial"/>
          <w:sz w:val="24"/>
          <w:szCs w:val="24"/>
        </w:rPr>
      </w:pPr>
      <w:bookmarkStart w:id="14" w:name="sub_22"/>
      <w:r w:rsidRPr="005F7355">
        <w:rPr>
          <w:rFonts w:ascii="Arial" w:hAnsi="Arial" w:cs="Arial"/>
          <w:sz w:val="24"/>
          <w:szCs w:val="24"/>
        </w:rPr>
        <w:t>13. К выплатам компенсационного характера относятся:</w:t>
      </w:r>
    </w:p>
    <w:bookmarkEnd w:id="14"/>
    <w:p w:rsidR="00353939" w:rsidRPr="005F7355" w:rsidRDefault="00353939" w:rsidP="00ED7F3C">
      <w:pPr>
        <w:spacing w:after="0" w:line="240" w:lineRule="auto"/>
        <w:ind w:firstLine="709"/>
        <w:jc w:val="both"/>
        <w:rPr>
          <w:rFonts w:ascii="Arial" w:hAnsi="Arial" w:cs="Arial"/>
          <w:sz w:val="24"/>
          <w:szCs w:val="24"/>
        </w:rPr>
      </w:pPr>
      <w:r w:rsidRPr="005F7355">
        <w:rPr>
          <w:rFonts w:ascii="Arial" w:hAnsi="Arial" w:cs="Arial"/>
          <w:sz w:val="24"/>
          <w:szCs w:val="24"/>
        </w:rPr>
        <w:t>выплаты работникам, занятым на тяжелых работах, работах с вредными и (или) опасными и иными особыми условиями труда;</w:t>
      </w:r>
    </w:p>
    <w:p w:rsidR="00353939" w:rsidRPr="005F7355" w:rsidRDefault="00353939" w:rsidP="00ED7F3C">
      <w:pPr>
        <w:spacing w:after="0" w:line="240" w:lineRule="auto"/>
        <w:ind w:firstLine="709"/>
        <w:jc w:val="both"/>
        <w:rPr>
          <w:rFonts w:ascii="Arial" w:hAnsi="Arial" w:cs="Arial"/>
          <w:sz w:val="24"/>
          <w:szCs w:val="24"/>
        </w:rPr>
      </w:pPr>
      <w:r w:rsidRPr="005F7355">
        <w:rPr>
          <w:rFonts w:ascii="Arial" w:hAnsi="Arial" w:cs="Arial"/>
          <w:sz w:val="24"/>
          <w:szCs w:val="24"/>
        </w:rPr>
        <w:t>выплаты за работу в местностях с особыми климатическими условиями;</w:t>
      </w:r>
    </w:p>
    <w:p w:rsidR="00353939" w:rsidRPr="005F7355" w:rsidRDefault="00353939" w:rsidP="00ED7F3C">
      <w:pPr>
        <w:spacing w:after="0" w:line="240" w:lineRule="auto"/>
        <w:ind w:firstLine="709"/>
        <w:jc w:val="both"/>
        <w:rPr>
          <w:rFonts w:ascii="Arial" w:hAnsi="Arial" w:cs="Arial"/>
          <w:sz w:val="24"/>
          <w:szCs w:val="24"/>
        </w:rPr>
      </w:pPr>
      <w:r w:rsidRPr="005F7355">
        <w:rPr>
          <w:rFonts w:ascii="Arial" w:hAnsi="Arial" w:cs="Arial"/>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53939" w:rsidRPr="005F7355" w:rsidRDefault="00353939" w:rsidP="00ED7F3C">
      <w:pPr>
        <w:spacing w:after="0" w:line="240" w:lineRule="auto"/>
        <w:ind w:firstLine="709"/>
        <w:jc w:val="both"/>
        <w:rPr>
          <w:rFonts w:ascii="Arial" w:hAnsi="Arial" w:cs="Arial"/>
          <w:sz w:val="24"/>
          <w:szCs w:val="24"/>
        </w:rPr>
      </w:pPr>
      <w:r w:rsidRPr="005F7355">
        <w:rPr>
          <w:rFonts w:ascii="Arial" w:hAnsi="Arial" w:cs="Arial"/>
          <w:sz w:val="24"/>
          <w:szCs w:val="24"/>
        </w:rPr>
        <w:t>14. Виды выплат компенсационного характера, размеры и условия их осуществления устанавливаются в трудовом договоре в соответствии с</w:t>
      </w:r>
      <w:r w:rsidR="00364DFF" w:rsidRPr="005F7355">
        <w:rPr>
          <w:rFonts w:ascii="Arial" w:hAnsi="Arial" w:cs="Arial"/>
          <w:sz w:val="24"/>
          <w:szCs w:val="24"/>
        </w:rPr>
        <w:t xml:space="preserve"> локальными нормативными актами учреждения,</w:t>
      </w:r>
      <w:r w:rsidRPr="005F7355">
        <w:rPr>
          <w:rFonts w:ascii="Arial" w:hAnsi="Arial" w:cs="Arial"/>
          <w:sz w:val="24"/>
          <w:szCs w:val="24"/>
        </w:rPr>
        <w:t xml:space="preserve"> </w:t>
      </w:r>
      <w:r w:rsidRPr="005F7355">
        <w:rPr>
          <w:rStyle w:val="af2"/>
          <w:rFonts w:ascii="Arial" w:hAnsi="Arial" w:cs="Arial"/>
          <w:color w:val="auto"/>
          <w:sz w:val="24"/>
          <w:szCs w:val="24"/>
        </w:rPr>
        <w:t>трудовым законодательством</w:t>
      </w:r>
      <w:r w:rsidRPr="005F7355">
        <w:rPr>
          <w:rFonts w:ascii="Arial" w:hAnsi="Arial" w:cs="Arial"/>
          <w:sz w:val="24"/>
          <w:szCs w:val="24"/>
        </w:rPr>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F14AAD" w:rsidRPr="005F7355" w:rsidRDefault="00F14AAD" w:rsidP="00ED7F3C">
      <w:pPr>
        <w:spacing w:after="0" w:line="240" w:lineRule="auto"/>
        <w:ind w:firstLine="709"/>
        <w:jc w:val="both"/>
        <w:rPr>
          <w:rFonts w:ascii="Arial" w:hAnsi="Arial" w:cs="Arial"/>
          <w:sz w:val="24"/>
          <w:szCs w:val="24"/>
        </w:rPr>
      </w:pPr>
      <w:r w:rsidRPr="005F7355">
        <w:rPr>
          <w:rFonts w:ascii="Arial" w:hAnsi="Arial" w:cs="Arial"/>
          <w:sz w:val="24"/>
          <w:szCs w:val="24"/>
        </w:rPr>
        <w:t>Размеры и условия осуществления выплат компенсационного характера конкретизируются в трудовых договорах работников.</w:t>
      </w:r>
    </w:p>
    <w:p w:rsidR="00353939" w:rsidRPr="005F7355" w:rsidRDefault="00353939" w:rsidP="00ED7F3C">
      <w:pPr>
        <w:spacing w:after="0" w:line="240" w:lineRule="auto"/>
        <w:ind w:firstLine="709"/>
        <w:jc w:val="both"/>
        <w:rPr>
          <w:rFonts w:ascii="Arial" w:hAnsi="Arial" w:cs="Arial"/>
          <w:sz w:val="24"/>
          <w:szCs w:val="24"/>
        </w:rPr>
      </w:pPr>
      <w:bookmarkStart w:id="15" w:name="sub_24"/>
      <w:r w:rsidRPr="005F7355">
        <w:rPr>
          <w:rFonts w:ascii="Arial" w:hAnsi="Arial" w:cs="Arial"/>
          <w:sz w:val="24"/>
          <w:szCs w:val="24"/>
        </w:rPr>
        <w:t xml:space="preserve">15. </w:t>
      </w:r>
      <w:r w:rsidR="00F2420C" w:rsidRPr="005F7355">
        <w:rPr>
          <w:rFonts w:ascii="Arial" w:hAnsi="Arial" w:cs="Arial"/>
          <w:sz w:val="24"/>
          <w:szCs w:val="24"/>
        </w:rPr>
        <w:t>К</w:t>
      </w:r>
      <w:r w:rsidRPr="005F7355">
        <w:rPr>
          <w:rFonts w:ascii="Arial" w:hAnsi="Arial" w:cs="Arial"/>
          <w:sz w:val="24"/>
          <w:szCs w:val="24"/>
        </w:rPr>
        <w:t xml:space="preserve"> </w:t>
      </w:r>
      <w:r w:rsidR="00F2420C" w:rsidRPr="005F7355">
        <w:rPr>
          <w:rFonts w:ascii="Arial" w:hAnsi="Arial" w:cs="Arial"/>
          <w:sz w:val="24"/>
          <w:szCs w:val="24"/>
        </w:rPr>
        <w:t>заработной плате работников устанавливаются районный коэффициент и процентная надбавка за работу в местностях с особыми климатическими условиями.</w:t>
      </w:r>
    </w:p>
    <w:bookmarkEnd w:id="15"/>
    <w:p w:rsidR="00C076DC" w:rsidRPr="005F7355" w:rsidRDefault="00C076DC" w:rsidP="00ED7F3C">
      <w:pPr>
        <w:autoSpaceDE w:val="0"/>
        <w:spacing w:after="0" w:line="240" w:lineRule="auto"/>
        <w:jc w:val="center"/>
        <w:rPr>
          <w:rFonts w:ascii="Arial" w:hAnsi="Arial" w:cs="Arial"/>
          <w:sz w:val="24"/>
          <w:szCs w:val="24"/>
        </w:rPr>
      </w:pPr>
    </w:p>
    <w:p w:rsidR="00730A0B" w:rsidRPr="005F7355" w:rsidRDefault="00730A0B" w:rsidP="00ED7F3C">
      <w:pPr>
        <w:pStyle w:val="1"/>
        <w:numPr>
          <w:ilvl w:val="0"/>
          <w:numId w:val="0"/>
        </w:numPr>
        <w:jc w:val="center"/>
        <w:rPr>
          <w:rFonts w:ascii="Arial" w:hAnsi="Arial" w:cs="Arial"/>
          <w:b/>
        </w:rPr>
      </w:pPr>
      <w:bookmarkStart w:id="16" w:name="sub_29"/>
      <w:r w:rsidRPr="005F7355">
        <w:rPr>
          <w:rFonts w:ascii="Arial" w:hAnsi="Arial" w:cs="Arial"/>
          <w:b/>
        </w:rPr>
        <w:t>4. Выплаты стимулирующего характера</w:t>
      </w:r>
      <w:bookmarkEnd w:id="16"/>
    </w:p>
    <w:p w:rsidR="00730A0B" w:rsidRPr="005F7355" w:rsidRDefault="00730A0B" w:rsidP="00ED7F3C">
      <w:pPr>
        <w:spacing w:after="0" w:line="240" w:lineRule="auto"/>
        <w:ind w:firstLine="709"/>
        <w:jc w:val="both"/>
        <w:rPr>
          <w:rFonts w:ascii="Arial" w:hAnsi="Arial" w:cs="Arial"/>
          <w:sz w:val="24"/>
          <w:szCs w:val="24"/>
        </w:rPr>
      </w:pPr>
      <w:bookmarkStart w:id="17" w:name="sub_30"/>
      <w:r w:rsidRPr="005F7355">
        <w:rPr>
          <w:rFonts w:ascii="Arial" w:hAnsi="Arial" w:cs="Arial"/>
          <w:sz w:val="24"/>
          <w:szCs w:val="24"/>
        </w:rPr>
        <w:t>16.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730A0B" w:rsidRPr="005F7355" w:rsidRDefault="00730A0B" w:rsidP="00ED7F3C">
      <w:pPr>
        <w:spacing w:after="0" w:line="240" w:lineRule="auto"/>
        <w:ind w:firstLine="709"/>
        <w:jc w:val="both"/>
        <w:rPr>
          <w:rFonts w:ascii="Arial" w:hAnsi="Arial" w:cs="Arial"/>
          <w:sz w:val="24"/>
          <w:szCs w:val="24"/>
        </w:rPr>
      </w:pPr>
      <w:bookmarkStart w:id="18" w:name="sub_31"/>
      <w:bookmarkEnd w:id="17"/>
      <w:r w:rsidRPr="005F7355">
        <w:rPr>
          <w:rFonts w:ascii="Arial" w:hAnsi="Arial" w:cs="Arial"/>
          <w:sz w:val="24"/>
          <w:szCs w:val="24"/>
        </w:rPr>
        <w:t>17. Выплаты стимулирующего характера, размеры и условия их введения устанавливаются коллективными договорами, локальными нормативными актами учреждения.</w:t>
      </w:r>
    </w:p>
    <w:bookmarkEnd w:id="18"/>
    <w:p w:rsidR="00730A0B" w:rsidRPr="005F7355" w:rsidRDefault="00730A0B" w:rsidP="00ED7F3C">
      <w:pPr>
        <w:spacing w:after="0" w:line="240" w:lineRule="auto"/>
        <w:ind w:firstLine="709"/>
        <w:jc w:val="both"/>
        <w:rPr>
          <w:rFonts w:ascii="Arial" w:hAnsi="Arial" w:cs="Arial"/>
          <w:sz w:val="24"/>
          <w:szCs w:val="24"/>
        </w:rPr>
      </w:pPr>
      <w:r w:rsidRPr="005F7355">
        <w:rPr>
          <w:rFonts w:ascii="Arial" w:hAnsi="Arial" w:cs="Arial"/>
          <w:sz w:val="24"/>
          <w:szCs w:val="24"/>
        </w:rPr>
        <w:t xml:space="preserve">18. Работникам учреждения по решению руководителя в пределах фонда на оплату труда работников учреждения </w:t>
      </w:r>
      <w:proofErr w:type="gramStart"/>
      <w:r w:rsidRPr="005F7355">
        <w:rPr>
          <w:rFonts w:ascii="Arial" w:hAnsi="Arial" w:cs="Arial"/>
          <w:sz w:val="24"/>
          <w:szCs w:val="24"/>
        </w:rPr>
        <w:t>могут</w:t>
      </w:r>
      <w:proofErr w:type="gramEnd"/>
      <w:r w:rsidRPr="005F7355">
        <w:rPr>
          <w:rFonts w:ascii="Arial" w:hAnsi="Arial" w:cs="Arial"/>
          <w:sz w:val="24"/>
          <w:szCs w:val="24"/>
        </w:rPr>
        <w:t xml:space="preserve"> устанавливаются выплаты стимулирующего характера:</w:t>
      </w:r>
    </w:p>
    <w:p w:rsidR="00E726AB" w:rsidRPr="005F7355" w:rsidRDefault="00E726AB" w:rsidP="00ED7F3C">
      <w:pPr>
        <w:spacing w:after="0" w:line="240" w:lineRule="auto"/>
        <w:ind w:firstLine="709"/>
        <w:jc w:val="both"/>
        <w:rPr>
          <w:rFonts w:ascii="Arial" w:hAnsi="Arial" w:cs="Arial"/>
          <w:sz w:val="24"/>
          <w:szCs w:val="24"/>
        </w:rPr>
      </w:pPr>
      <w:r w:rsidRPr="005F7355">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E726AB" w:rsidRPr="005F7355" w:rsidRDefault="00E726AB" w:rsidP="00ED7F3C">
      <w:pPr>
        <w:spacing w:after="0" w:line="240" w:lineRule="auto"/>
        <w:ind w:firstLine="709"/>
        <w:jc w:val="both"/>
        <w:rPr>
          <w:rFonts w:ascii="Arial" w:hAnsi="Arial" w:cs="Arial"/>
          <w:sz w:val="24"/>
          <w:szCs w:val="24"/>
        </w:rPr>
      </w:pPr>
      <w:r w:rsidRPr="005F7355">
        <w:rPr>
          <w:rFonts w:ascii="Arial" w:hAnsi="Arial" w:cs="Arial"/>
          <w:sz w:val="24"/>
          <w:szCs w:val="24"/>
        </w:rPr>
        <w:t>выплаты за интенсивность и высокие результаты работы;</w:t>
      </w:r>
    </w:p>
    <w:p w:rsidR="00730A0B" w:rsidRPr="005F7355" w:rsidRDefault="00730A0B" w:rsidP="00ED7F3C">
      <w:pPr>
        <w:spacing w:after="0" w:line="240" w:lineRule="auto"/>
        <w:ind w:firstLine="709"/>
        <w:jc w:val="both"/>
        <w:rPr>
          <w:rFonts w:ascii="Arial" w:hAnsi="Arial" w:cs="Arial"/>
          <w:sz w:val="24"/>
          <w:szCs w:val="24"/>
        </w:rPr>
      </w:pPr>
      <w:r w:rsidRPr="005F7355">
        <w:rPr>
          <w:rFonts w:ascii="Arial" w:hAnsi="Arial" w:cs="Arial"/>
          <w:sz w:val="24"/>
          <w:szCs w:val="24"/>
        </w:rPr>
        <w:t>выплаты за качество выполняемых работ;</w:t>
      </w:r>
    </w:p>
    <w:p w:rsidR="00730A0B" w:rsidRPr="005F7355" w:rsidRDefault="00730A0B" w:rsidP="00ED7F3C">
      <w:pPr>
        <w:spacing w:after="0" w:line="240" w:lineRule="auto"/>
        <w:ind w:firstLine="709"/>
        <w:jc w:val="both"/>
        <w:rPr>
          <w:rFonts w:ascii="Arial" w:hAnsi="Arial" w:cs="Arial"/>
          <w:sz w:val="24"/>
          <w:szCs w:val="24"/>
        </w:rPr>
      </w:pPr>
      <w:r w:rsidRPr="005F7355">
        <w:rPr>
          <w:rFonts w:ascii="Arial" w:hAnsi="Arial" w:cs="Arial"/>
          <w:sz w:val="24"/>
          <w:szCs w:val="24"/>
        </w:rPr>
        <w:t>выплаты по итогам работы</w:t>
      </w:r>
      <w:r w:rsidR="000610D0" w:rsidRPr="005F7355">
        <w:rPr>
          <w:rFonts w:ascii="Arial" w:hAnsi="Arial" w:cs="Arial"/>
          <w:sz w:val="24"/>
          <w:szCs w:val="24"/>
        </w:rPr>
        <w:t xml:space="preserve"> (месяц, квартал, год)</w:t>
      </w:r>
      <w:r w:rsidR="00CC2B73" w:rsidRPr="005F7355">
        <w:rPr>
          <w:rFonts w:ascii="Arial" w:hAnsi="Arial" w:cs="Arial"/>
          <w:sz w:val="24"/>
          <w:szCs w:val="24"/>
        </w:rPr>
        <w:t>;</w:t>
      </w:r>
    </w:p>
    <w:p w:rsidR="00CC2B73" w:rsidRPr="005F7355" w:rsidRDefault="00CC2B73" w:rsidP="00ED7F3C">
      <w:pPr>
        <w:spacing w:after="0" w:line="240" w:lineRule="auto"/>
        <w:ind w:firstLine="709"/>
        <w:jc w:val="both"/>
        <w:rPr>
          <w:rFonts w:ascii="Arial" w:hAnsi="Arial" w:cs="Arial"/>
          <w:sz w:val="24"/>
          <w:szCs w:val="24"/>
        </w:rPr>
      </w:pPr>
      <w:r w:rsidRPr="005F7355">
        <w:rPr>
          <w:rFonts w:ascii="Arial" w:hAnsi="Arial" w:cs="Arial"/>
          <w:sz w:val="24"/>
          <w:szCs w:val="24"/>
        </w:rPr>
        <w:t>специальная краевая выплата.</w:t>
      </w:r>
    </w:p>
    <w:p w:rsidR="00730A0B" w:rsidRPr="005F7355" w:rsidRDefault="00730A0B" w:rsidP="00ED7F3C">
      <w:pPr>
        <w:spacing w:after="0" w:line="240" w:lineRule="auto"/>
        <w:ind w:firstLine="709"/>
        <w:jc w:val="both"/>
        <w:rPr>
          <w:rFonts w:ascii="Arial" w:hAnsi="Arial" w:cs="Arial"/>
          <w:sz w:val="24"/>
          <w:szCs w:val="24"/>
        </w:rPr>
      </w:pPr>
      <w:bookmarkStart w:id="19" w:name="sub_33"/>
      <w:r w:rsidRPr="005F7355">
        <w:rPr>
          <w:rFonts w:ascii="Arial" w:hAnsi="Arial" w:cs="Arial"/>
          <w:sz w:val="24"/>
          <w:szCs w:val="24"/>
        </w:rPr>
        <w:t>19. Максимальным размером выплаты стимулирующего характера не ограничены и устанавливаются в пределах фонда оплаты труда.</w:t>
      </w:r>
    </w:p>
    <w:p w:rsidR="00730A0B" w:rsidRPr="005F7355" w:rsidRDefault="00730A0B" w:rsidP="00ED7F3C">
      <w:pPr>
        <w:spacing w:after="0" w:line="240" w:lineRule="auto"/>
        <w:ind w:firstLine="709"/>
        <w:jc w:val="both"/>
        <w:rPr>
          <w:rFonts w:ascii="Arial" w:hAnsi="Arial" w:cs="Arial"/>
          <w:sz w:val="24"/>
          <w:szCs w:val="24"/>
        </w:rPr>
      </w:pPr>
      <w:bookmarkStart w:id="20" w:name="sub_34"/>
      <w:bookmarkEnd w:id="19"/>
      <w:r w:rsidRPr="005F7355">
        <w:rPr>
          <w:rFonts w:ascii="Arial" w:hAnsi="Arial" w:cs="Arial"/>
          <w:sz w:val="24"/>
          <w:szCs w:val="24"/>
        </w:rPr>
        <w:t>20. Конкретный размер выплат стимулирующего характера (за исключением</w:t>
      </w:r>
      <w:r w:rsidR="0095690B" w:rsidRPr="005F7355">
        <w:rPr>
          <w:rFonts w:ascii="Arial" w:hAnsi="Arial" w:cs="Arial"/>
          <w:sz w:val="24"/>
          <w:szCs w:val="24"/>
        </w:rPr>
        <w:t xml:space="preserve"> выплаты по итогам работы</w:t>
      </w:r>
      <w:r w:rsidRPr="005F7355">
        <w:rPr>
          <w:rFonts w:ascii="Arial" w:hAnsi="Arial" w:cs="Arial"/>
          <w:sz w:val="24"/>
          <w:szCs w:val="24"/>
        </w:rPr>
        <w:t xml:space="preserve">) устанавливается </w:t>
      </w:r>
      <w:r w:rsidR="0095690B" w:rsidRPr="005F7355">
        <w:rPr>
          <w:rFonts w:ascii="Arial" w:hAnsi="Arial" w:cs="Arial"/>
          <w:sz w:val="24"/>
          <w:szCs w:val="24"/>
        </w:rPr>
        <w:t>ежемесячно</w:t>
      </w:r>
      <w:r w:rsidRPr="005F7355">
        <w:rPr>
          <w:rFonts w:ascii="Arial" w:hAnsi="Arial" w:cs="Arial"/>
          <w:sz w:val="24"/>
          <w:szCs w:val="24"/>
        </w:rPr>
        <w:t>.</w:t>
      </w:r>
    </w:p>
    <w:p w:rsidR="00730A0B" w:rsidRPr="005F7355" w:rsidRDefault="00730A0B" w:rsidP="00ED7F3C">
      <w:pPr>
        <w:spacing w:after="0" w:line="240" w:lineRule="auto"/>
        <w:ind w:firstLine="709"/>
        <w:jc w:val="both"/>
        <w:rPr>
          <w:rFonts w:ascii="Arial" w:hAnsi="Arial" w:cs="Arial"/>
          <w:sz w:val="24"/>
          <w:szCs w:val="24"/>
          <w:shd w:val="clear" w:color="auto" w:fill="F0F0F0"/>
        </w:rPr>
      </w:pPr>
      <w:bookmarkStart w:id="21" w:name="sub_35"/>
      <w:bookmarkEnd w:id="20"/>
      <w:r w:rsidRPr="005F7355">
        <w:rPr>
          <w:rFonts w:ascii="Arial" w:hAnsi="Arial" w:cs="Arial"/>
          <w:sz w:val="24"/>
          <w:szCs w:val="24"/>
        </w:rPr>
        <w:lastRenderedPageBreak/>
        <w:t xml:space="preserve">21. Стимулирующие выплаты, за исключением выплат по итогам работы, </w:t>
      </w:r>
      <w:r w:rsidR="000E3309" w:rsidRPr="005F7355">
        <w:rPr>
          <w:rFonts w:ascii="Arial" w:hAnsi="Arial" w:cs="Arial"/>
          <w:sz w:val="24"/>
          <w:szCs w:val="24"/>
        </w:rPr>
        <w:t xml:space="preserve">на основании протокола заседания комиссии по распределению стимулирующих выплат </w:t>
      </w:r>
      <w:r w:rsidRPr="005F7355">
        <w:rPr>
          <w:rFonts w:ascii="Arial" w:hAnsi="Arial" w:cs="Arial"/>
          <w:sz w:val="24"/>
          <w:szCs w:val="24"/>
        </w:rPr>
        <w:t xml:space="preserve">устанавливаются </w:t>
      </w:r>
      <w:r w:rsidR="000E3309" w:rsidRPr="005F7355">
        <w:rPr>
          <w:rFonts w:ascii="Arial" w:hAnsi="Arial" w:cs="Arial"/>
          <w:sz w:val="24"/>
          <w:szCs w:val="24"/>
        </w:rPr>
        <w:t xml:space="preserve">приказом </w:t>
      </w:r>
      <w:r w:rsidRPr="005F7355">
        <w:rPr>
          <w:rFonts w:ascii="Arial" w:hAnsi="Arial" w:cs="Arial"/>
          <w:sz w:val="24"/>
          <w:szCs w:val="24"/>
        </w:rPr>
        <w:t>руководител</w:t>
      </w:r>
      <w:r w:rsidR="000E3309" w:rsidRPr="005F7355">
        <w:rPr>
          <w:rFonts w:ascii="Arial" w:hAnsi="Arial" w:cs="Arial"/>
          <w:sz w:val="24"/>
          <w:szCs w:val="24"/>
        </w:rPr>
        <w:t>я</w:t>
      </w:r>
      <w:r w:rsidRPr="005F7355">
        <w:rPr>
          <w:rFonts w:ascii="Arial" w:hAnsi="Arial" w:cs="Arial"/>
          <w:sz w:val="24"/>
          <w:szCs w:val="24"/>
        </w:rPr>
        <w:t xml:space="preserve"> учреждения</w:t>
      </w:r>
      <w:r w:rsidR="000E3309" w:rsidRPr="005F7355">
        <w:rPr>
          <w:rFonts w:ascii="Arial" w:hAnsi="Arial" w:cs="Arial"/>
          <w:sz w:val="24"/>
          <w:szCs w:val="24"/>
        </w:rPr>
        <w:t xml:space="preserve"> </w:t>
      </w:r>
      <w:r w:rsidRPr="005F7355">
        <w:rPr>
          <w:rFonts w:ascii="Arial" w:hAnsi="Arial" w:cs="Arial"/>
          <w:sz w:val="24"/>
          <w:szCs w:val="24"/>
        </w:rPr>
        <w:t>ежемесячно</w:t>
      </w:r>
      <w:r w:rsidR="000E3309" w:rsidRPr="005F7355">
        <w:rPr>
          <w:rFonts w:ascii="Arial" w:hAnsi="Arial" w:cs="Arial"/>
          <w:sz w:val="24"/>
          <w:szCs w:val="24"/>
        </w:rPr>
        <w:t xml:space="preserve"> и</w:t>
      </w:r>
      <w:r w:rsidRPr="005F7355">
        <w:rPr>
          <w:rFonts w:ascii="Arial" w:hAnsi="Arial" w:cs="Arial"/>
          <w:sz w:val="24"/>
          <w:szCs w:val="24"/>
        </w:rPr>
        <w:t xml:space="preserve"> выплачиваются ежемесячно.</w:t>
      </w:r>
      <w:bookmarkEnd w:id="21"/>
    </w:p>
    <w:p w:rsidR="00730A0B" w:rsidRPr="005F7355" w:rsidRDefault="00730A0B" w:rsidP="00ED7F3C">
      <w:pPr>
        <w:spacing w:after="0" w:line="240" w:lineRule="auto"/>
        <w:ind w:firstLine="709"/>
        <w:jc w:val="both"/>
        <w:rPr>
          <w:rFonts w:ascii="Arial" w:hAnsi="Arial" w:cs="Arial"/>
          <w:sz w:val="24"/>
          <w:szCs w:val="24"/>
        </w:rPr>
      </w:pPr>
      <w:r w:rsidRPr="005F7355">
        <w:rPr>
          <w:rFonts w:ascii="Arial" w:hAnsi="Arial" w:cs="Arial"/>
          <w:sz w:val="24"/>
          <w:szCs w:val="24"/>
        </w:rPr>
        <w:t xml:space="preserve">22. </w:t>
      </w:r>
      <w:proofErr w:type="gramStart"/>
      <w:r w:rsidR="00BB0C68" w:rsidRPr="005F7355">
        <w:rPr>
          <w:rFonts w:ascii="Arial" w:hAnsi="Arial" w:cs="Arial"/>
          <w:sz w:val="24"/>
          <w:szCs w:val="24"/>
        </w:rPr>
        <w:t>В</w:t>
      </w:r>
      <w:r w:rsidRPr="005F7355">
        <w:rPr>
          <w:rFonts w:ascii="Arial" w:hAnsi="Arial" w:cs="Arial"/>
          <w:sz w:val="24"/>
          <w:szCs w:val="24"/>
        </w:rPr>
        <w:t xml:space="preserve"> целях обеспечения заработной платы работника учреждения на уровне размера минимальной заработной платы (</w:t>
      </w:r>
      <w:r w:rsidRPr="005F7355">
        <w:rPr>
          <w:rStyle w:val="af2"/>
          <w:rFonts w:ascii="Arial" w:hAnsi="Arial" w:cs="Arial"/>
          <w:color w:val="auto"/>
          <w:sz w:val="24"/>
          <w:szCs w:val="24"/>
        </w:rPr>
        <w:t>минимального размера оплаты труда</w:t>
      </w:r>
      <w:r w:rsidRPr="005F7355">
        <w:rPr>
          <w:rFonts w:ascii="Arial" w:hAnsi="Arial" w:cs="Arial"/>
          <w:sz w:val="24"/>
          <w:szCs w:val="24"/>
        </w:rPr>
        <w:t>)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w:t>
      </w:r>
      <w:proofErr w:type="gramEnd"/>
      <w:r w:rsidRPr="005F7355">
        <w:rPr>
          <w:rFonts w:ascii="Arial" w:hAnsi="Arial" w:cs="Arial"/>
          <w:sz w:val="24"/>
          <w:szCs w:val="24"/>
        </w:rPr>
        <w:t xml:space="preserve"> размером минимальной заработной платы, установленным в Красноярском крае (минимальным </w:t>
      </w:r>
      <w:proofErr w:type="gramStart"/>
      <w:r w:rsidRPr="005F7355">
        <w:rPr>
          <w:rFonts w:ascii="Arial" w:hAnsi="Arial" w:cs="Arial"/>
          <w:sz w:val="24"/>
          <w:szCs w:val="24"/>
        </w:rPr>
        <w:t>размером оплаты труда</w:t>
      </w:r>
      <w:proofErr w:type="gramEnd"/>
      <w:r w:rsidRPr="005F7355">
        <w:rPr>
          <w:rFonts w:ascii="Arial" w:hAnsi="Arial" w:cs="Arial"/>
          <w:sz w:val="24"/>
          <w:szCs w:val="24"/>
        </w:rPr>
        <w:t>), и величиной заработной платы конкретного работника учреждения за соответствующий период времени.</w:t>
      </w:r>
    </w:p>
    <w:p w:rsidR="00730A0B" w:rsidRPr="005F7355" w:rsidRDefault="00730A0B" w:rsidP="00ED7F3C">
      <w:pPr>
        <w:spacing w:after="0" w:line="240" w:lineRule="auto"/>
        <w:ind w:firstLine="709"/>
        <w:jc w:val="both"/>
        <w:rPr>
          <w:rFonts w:ascii="Arial" w:hAnsi="Arial" w:cs="Arial"/>
          <w:sz w:val="24"/>
          <w:szCs w:val="24"/>
        </w:rPr>
      </w:pPr>
      <w:bookmarkStart w:id="22" w:name="sub_24402"/>
      <w:proofErr w:type="gramStart"/>
      <w:r w:rsidRPr="005F7355">
        <w:rPr>
          <w:rFonts w:ascii="Arial"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w:t>
      </w:r>
      <w:r w:rsidRPr="005F7355">
        <w:rPr>
          <w:rStyle w:val="af2"/>
          <w:rFonts w:ascii="Arial" w:hAnsi="Arial" w:cs="Arial"/>
          <w:color w:val="auto"/>
          <w:sz w:val="24"/>
          <w:szCs w:val="24"/>
        </w:rPr>
        <w:t>минимального размера оплаты труда</w:t>
      </w:r>
      <w:r w:rsidRPr="005F7355">
        <w:rPr>
          <w:rFonts w:ascii="Arial" w:hAnsi="Arial" w:cs="Arial"/>
          <w:sz w:val="24"/>
          <w:szCs w:val="24"/>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w:t>
      </w:r>
      <w:proofErr w:type="gramEnd"/>
      <w:r w:rsidRPr="005F7355">
        <w:rPr>
          <w:rFonts w:ascii="Arial" w:hAnsi="Arial" w:cs="Arial"/>
          <w:sz w:val="24"/>
          <w:szCs w:val="24"/>
        </w:rPr>
        <w:t xml:space="preserve"> Красноярском </w:t>
      </w:r>
      <w:proofErr w:type="gramStart"/>
      <w:r w:rsidRPr="005F7355">
        <w:rPr>
          <w:rFonts w:ascii="Arial" w:hAnsi="Arial" w:cs="Arial"/>
          <w:sz w:val="24"/>
          <w:szCs w:val="24"/>
        </w:rPr>
        <w:t>крае</w:t>
      </w:r>
      <w:proofErr w:type="gramEnd"/>
      <w:r w:rsidRPr="005F7355">
        <w:rPr>
          <w:rFonts w:ascii="Arial" w:hAnsi="Arial" w:cs="Arial"/>
          <w:sz w:val="24"/>
          <w:szCs w:val="24"/>
        </w:rPr>
        <w:t xml:space="preserve">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22"/>
    <w:p w:rsidR="00730A0B" w:rsidRPr="005F7355" w:rsidRDefault="00BB0C68" w:rsidP="00ED7F3C">
      <w:pPr>
        <w:spacing w:after="0" w:line="240" w:lineRule="auto"/>
        <w:ind w:firstLine="709"/>
        <w:jc w:val="both"/>
        <w:rPr>
          <w:rFonts w:ascii="Arial" w:hAnsi="Arial" w:cs="Arial"/>
          <w:sz w:val="24"/>
          <w:szCs w:val="24"/>
        </w:rPr>
      </w:pPr>
      <w:r w:rsidRPr="005F7355">
        <w:rPr>
          <w:rFonts w:ascii="Arial" w:hAnsi="Arial" w:cs="Arial"/>
          <w:sz w:val="24"/>
          <w:szCs w:val="24"/>
        </w:rPr>
        <w:t>Р</w:t>
      </w:r>
      <w:r w:rsidR="00730A0B" w:rsidRPr="005F7355">
        <w:rPr>
          <w:rFonts w:ascii="Arial" w:hAnsi="Arial" w:cs="Arial"/>
          <w:sz w:val="24"/>
          <w:szCs w:val="24"/>
        </w:rPr>
        <w:t xml:space="preserve">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r w:rsidR="00730A0B" w:rsidRPr="005F7355">
        <w:rPr>
          <w:rStyle w:val="af2"/>
          <w:rFonts w:ascii="Arial" w:hAnsi="Arial" w:cs="Arial"/>
          <w:color w:val="auto"/>
          <w:sz w:val="24"/>
          <w:szCs w:val="24"/>
        </w:rPr>
        <w:t>Законом</w:t>
      </w:r>
      <w:r w:rsidR="00730A0B" w:rsidRPr="005F7355">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730A0B" w:rsidRPr="005F7355" w:rsidRDefault="00730A0B" w:rsidP="00ED7F3C">
      <w:pPr>
        <w:spacing w:after="0" w:line="240" w:lineRule="auto"/>
        <w:ind w:firstLine="709"/>
        <w:jc w:val="both"/>
        <w:rPr>
          <w:rFonts w:ascii="Arial" w:hAnsi="Arial" w:cs="Arial"/>
          <w:sz w:val="24"/>
          <w:szCs w:val="24"/>
        </w:rPr>
      </w:pPr>
      <w:proofErr w:type="gramStart"/>
      <w:r w:rsidRPr="005F7355">
        <w:rPr>
          <w:rFonts w:ascii="Arial" w:hAnsi="Arial" w:cs="Arial"/>
          <w:sz w:val="24"/>
          <w:szCs w:val="24"/>
        </w:rPr>
        <w:t xml:space="preserve">Региональная выплата для работника рассчитывается как разница между размером заработной платы, установленным </w:t>
      </w:r>
      <w:r w:rsidRPr="005F7355">
        <w:rPr>
          <w:rStyle w:val="af2"/>
          <w:rFonts w:ascii="Arial" w:hAnsi="Arial" w:cs="Arial"/>
          <w:color w:val="auto"/>
          <w:sz w:val="24"/>
          <w:szCs w:val="24"/>
        </w:rPr>
        <w:t>Законом</w:t>
      </w:r>
      <w:r w:rsidRPr="005F7355">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730A0B" w:rsidRPr="005F7355" w:rsidRDefault="00730A0B" w:rsidP="00ED7F3C">
      <w:pPr>
        <w:spacing w:after="0" w:line="240" w:lineRule="auto"/>
        <w:ind w:firstLine="709"/>
        <w:jc w:val="both"/>
        <w:rPr>
          <w:rFonts w:ascii="Arial" w:hAnsi="Arial" w:cs="Arial"/>
          <w:sz w:val="24"/>
          <w:szCs w:val="24"/>
        </w:rPr>
      </w:pPr>
      <w:proofErr w:type="gramStart"/>
      <w:r w:rsidRPr="005F7355">
        <w:rPr>
          <w:rFonts w:ascii="Arial"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r w:rsidRPr="005F7355">
        <w:rPr>
          <w:rStyle w:val="af2"/>
          <w:rFonts w:ascii="Arial" w:hAnsi="Arial" w:cs="Arial"/>
          <w:color w:val="auto"/>
          <w:sz w:val="24"/>
          <w:szCs w:val="24"/>
        </w:rPr>
        <w:t>Законом</w:t>
      </w:r>
      <w:r w:rsidRPr="005F7355">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w:t>
      </w:r>
      <w:proofErr w:type="gramEnd"/>
      <w:r w:rsidRPr="005F7355">
        <w:rPr>
          <w:rFonts w:ascii="Arial" w:hAnsi="Arial" w:cs="Arial"/>
          <w:sz w:val="24"/>
          <w:szCs w:val="24"/>
        </w:rPr>
        <w:t xml:space="preserve"> № </w:t>
      </w:r>
      <w:proofErr w:type="gramStart"/>
      <w:r w:rsidRPr="005F7355">
        <w:rPr>
          <w:rFonts w:ascii="Arial" w:hAnsi="Arial" w:cs="Arial"/>
          <w:sz w:val="24"/>
          <w:szCs w:val="24"/>
        </w:rPr>
        <w:t>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730A0B" w:rsidRPr="005F7355" w:rsidRDefault="00730A0B" w:rsidP="00ED7F3C">
      <w:pPr>
        <w:spacing w:after="0" w:line="240" w:lineRule="auto"/>
        <w:ind w:firstLine="709"/>
        <w:jc w:val="both"/>
        <w:rPr>
          <w:rFonts w:ascii="Arial" w:hAnsi="Arial" w:cs="Arial"/>
          <w:sz w:val="24"/>
          <w:szCs w:val="24"/>
        </w:rPr>
      </w:pPr>
      <w:r w:rsidRPr="005F7355">
        <w:rPr>
          <w:rFonts w:ascii="Arial" w:hAnsi="Arial" w:cs="Arial"/>
          <w:sz w:val="24"/>
          <w:szCs w:val="24"/>
        </w:rPr>
        <w:t xml:space="preserve">Для целей настоящего пункта при расчете региональной доплаты под месячной заработной платой понимается заработная плата конкретного </w:t>
      </w:r>
      <w:r w:rsidRPr="005F7355">
        <w:rPr>
          <w:rFonts w:ascii="Arial" w:hAnsi="Arial" w:cs="Arial"/>
          <w:sz w:val="24"/>
          <w:szCs w:val="24"/>
        </w:rPr>
        <w:lastRenderedPageBreak/>
        <w:t>работника с учетом доплаты до размера минимальной заработной платы, установленного в Красноярском крае (в случае ее осуществления).</w:t>
      </w:r>
    </w:p>
    <w:p w:rsidR="00730A0B" w:rsidRPr="005F7355" w:rsidRDefault="00730A0B" w:rsidP="00ED7F3C">
      <w:pPr>
        <w:spacing w:after="0" w:line="240" w:lineRule="auto"/>
        <w:ind w:firstLine="709"/>
        <w:jc w:val="both"/>
        <w:rPr>
          <w:rFonts w:ascii="Arial" w:hAnsi="Arial" w:cs="Arial"/>
          <w:sz w:val="24"/>
          <w:szCs w:val="24"/>
        </w:rPr>
      </w:pPr>
      <w:r w:rsidRPr="005F7355">
        <w:rPr>
          <w:rFonts w:ascii="Arial" w:hAnsi="Arial" w:cs="Arial"/>
          <w:sz w:val="24"/>
          <w:szCs w:val="24"/>
        </w:rPr>
        <w:t xml:space="preserve">Региональная выплата включает в себя начисления по </w:t>
      </w:r>
      <w:r w:rsidRPr="005F7355">
        <w:rPr>
          <w:rStyle w:val="af2"/>
          <w:rFonts w:ascii="Arial" w:hAnsi="Arial" w:cs="Arial"/>
          <w:color w:val="auto"/>
          <w:sz w:val="24"/>
          <w:szCs w:val="24"/>
        </w:rPr>
        <w:t>районному коэффициенту</w:t>
      </w:r>
      <w:r w:rsidRPr="005F7355">
        <w:rPr>
          <w:rFonts w:ascii="Arial" w:hAnsi="Arial" w:cs="Arial"/>
          <w:sz w:val="24"/>
          <w:szCs w:val="24"/>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30A0B" w:rsidRPr="005F7355" w:rsidRDefault="00730A0B" w:rsidP="00ED7F3C">
      <w:pPr>
        <w:spacing w:after="0" w:line="240" w:lineRule="auto"/>
        <w:ind w:firstLine="709"/>
        <w:jc w:val="both"/>
        <w:rPr>
          <w:rFonts w:ascii="Arial" w:hAnsi="Arial" w:cs="Arial"/>
          <w:sz w:val="24"/>
          <w:szCs w:val="24"/>
        </w:rPr>
      </w:pPr>
      <w:r w:rsidRPr="005F7355">
        <w:rPr>
          <w:rFonts w:ascii="Arial" w:hAnsi="Arial" w:cs="Arial"/>
          <w:sz w:val="24"/>
          <w:szCs w:val="24"/>
        </w:rPr>
        <w:t xml:space="preserve">Размеры заработной платы для расчета региональной выплаты включают в себя начисления по </w:t>
      </w:r>
      <w:r w:rsidRPr="005F7355">
        <w:rPr>
          <w:rStyle w:val="af2"/>
          <w:rFonts w:ascii="Arial" w:hAnsi="Arial" w:cs="Arial"/>
          <w:color w:val="auto"/>
          <w:sz w:val="24"/>
          <w:szCs w:val="24"/>
        </w:rPr>
        <w:t>районному коэффициенту</w:t>
      </w:r>
      <w:r w:rsidRPr="005F7355">
        <w:rPr>
          <w:rFonts w:ascii="Arial" w:hAnsi="Arial" w:cs="Arial"/>
          <w:sz w:val="24"/>
          <w:szCs w:val="24"/>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C2B73" w:rsidRPr="005F7355" w:rsidRDefault="00CC2B73" w:rsidP="00CC2B73">
      <w:pPr>
        <w:spacing w:after="0" w:line="240" w:lineRule="auto"/>
        <w:ind w:firstLine="709"/>
        <w:jc w:val="both"/>
        <w:rPr>
          <w:rFonts w:ascii="Arial" w:hAnsi="Arial" w:cs="Arial"/>
          <w:sz w:val="24"/>
          <w:szCs w:val="24"/>
        </w:rPr>
      </w:pPr>
      <w:r w:rsidRPr="005F7355">
        <w:rPr>
          <w:rFonts w:ascii="Arial" w:hAnsi="Arial" w:cs="Arial"/>
          <w:sz w:val="24"/>
          <w:szCs w:val="24"/>
        </w:rPr>
        <w:t xml:space="preserve">23. Специальная краевая выплата устанавливается в целях </w:t>
      </w:r>
      <w:proofErr w:type="gramStart"/>
      <w:r w:rsidRPr="005F7355">
        <w:rPr>
          <w:rFonts w:ascii="Arial" w:hAnsi="Arial" w:cs="Arial"/>
          <w:sz w:val="24"/>
          <w:szCs w:val="24"/>
        </w:rPr>
        <w:t>повышения уровня оплаты труда работника</w:t>
      </w:r>
      <w:proofErr w:type="gramEnd"/>
      <w:r w:rsidRPr="005F7355">
        <w:rPr>
          <w:rFonts w:ascii="Arial" w:hAnsi="Arial" w:cs="Arial"/>
          <w:sz w:val="24"/>
          <w:szCs w:val="24"/>
        </w:rPr>
        <w:t>.</w:t>
      </w:r>
    </w:p>
    <w:p w:rsidR="00CC2B73" w:rsidRPr="005F7355" w:rsidRDefault="00CC2B73" w:rsidP="00CC2B73">
      <w:pPr>
        <w:spacing w:after="0" w:line="240" w:lineRule="auto"/>
        <w:ind w:firstLine="709"/>
        <w:jc w:val="both"/>
        <w:rPr>
          <w:rFonts w:ascii="Arial" w:hAnsi="Arial" w:cs="Arial"/>
          <w:sz w:val="24"/>
          <w:szCs w:val="24"/>
        </w:rPr>
      </w:pPr>
      <w:r w:rsidRPr="005F7355">
        <w:rPr>
          <w:rFonts w:ascii="Arial" w:hAnsi="Arial" w:cs="Arial"/>
          <w:sz w:val="24"/>
          <w:szCs w:val="24"/>
        </w:rPr>
        <w:t xml:space="preserve">Руководителю, главному бухгалтеру и работникам по основному месту работы ежемесячно предоставляется специальная краевая выплата. </w:t>
      </w:r>
      <w:r w:rsidR="00127C26" w:rsidRPr="005F7355">
        <w:rPr>
          <w:rFonts w:ascii="Arial" w:hAnsi="Arial" w:cs="Arial"/>
          <w:sz w:val="24"/>
          <w:szCs w:val="24"/>
        </w:rPr>
        <w:t>Максимальный р</w:t>
      </w:r>
      <w:r w:rsidRPr="005F7355">
        <w:rPr>
          <w:rFonts w:ascii="Arial" w:hAnsi="Arial" w:cs="Arial"/>
          <w:sz w:val="24"/>
          <w:szCs w:val="24"/>
        </w:rPr>
        <w:t>азмер выплаты при полностью отработанной норме рабочего времени и выполненной норме труда (трудовых обязанностей)</w:t>
      </w:r>
      <w:r w:rsidR="00E45105" w:rsidRPr="005F7355">
        <w:rPr>
          <w:rFonts w:ascii="Arial" w:hAnsi="Arial" w:cs="Arial"/>
          <w:sz w:val="24"/>
          <w:szCs w:val="24"/>
        </w:rPr>
        <w:t xml:space="preserve"> составляет 6200 рублей</w:t>
      </w:r>
      <w:r w:rsidRPr="005F7355">
        <w:rPr>
          <w:rFonts w:ascii="Arial" w:hAnsi="Arial" w:cs="Arial"/>
          <w:sz w:val="24"/>
          <w:szCs w:val="24"/>
        </w:rPr>
        <w:t>.</w:t>
      </w:r>
    </w:p>
    <w:p w:rsidR="00CC2B73" w:rsidRPr="005F7355" w:rsidRDefault="00CC2B73" w:rsidP="00CC2B73">
      <w:pPr>
        <w:spacing w:after="0" w:line="240" w:lineRule="auto"/>
        <w:ind w:firstLine="709"/>
        <w:jc w:val="both"/>
        <w:rPr>
          <w:rFonts w:ascii="Arial" w:hAnsi="Arial" w:cs="Arial"/>
          <w:sz w:val="24"/>
          <w:szCs w:val="24"/>
        </w:rPr>
      </w:pPr>
      <w:r w:rsidRPr="005F7355">
        <w:rPr>
          <w:rFonts w:ascii="Arial" w:hAnsi="Arial" w:cs="Arial"/>
          <w:sz w:val="24"/>
          <w:szCs w:val="24"/>
        </w:rPr>
        <w:t>Руководителю, главному бухгалтеру и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CC2B73" w:rsidRPr="005F7355" w:rsidRDefault="00CC2B73" w:rsidP="00CC2B73">
      <w:pPr>
        <w:spacing w:after="0" w:line="240" w:lineRule="auto"/>
        <w:ind w:firstLine="709"/>
        <w:jc w:val="both"/>
        <w:rPr>
          <w:rFonts w:ascii="Arial" w:hAnsi="Arial" w:cs="Arial"/>
          <w:sz w:val="24"/>
          <w:szCs w:val="24"/>
        </w:rPr>
      </w:pPr>
      <w:r w:rsidRPr="005F7355">
        <w:rPr>
          <w:rFonts w:ascii="Arial" w:hAnsi="Arial" w:cs="Arial"/>
          <w:sz w:val="24"/>
          <w:szCs w:val="24"/>
        </w:rPr>
        <w:t>На специальную краевую выплату начисляются районный коэффициент, процентная надбавка к заработной плате за стаж работы в иных местностях с особыми климатическими условиями.</w:t>
      </w:r>
    </w:p>
    <w:p w:rsidR="00CC2B73" w:rsidRPr="005F7355" w:rsidRDefault="00CC2B73" w:rsidP="00CC2B73">
      <w:pPr>
        <w:spacing w:after="0" w:line="240" w:lineRule="auto"/>
        <w:ind w:firstLine="709"/>
        <w:jc w:val="both"/>
        <w:rPr>
          <w:rFonts w:ascii="Arial" w:hAnsi="Arial" w:cs="Arial"/>
          <w:sz w:val="24"/>
          <w:szCs w:val="24"/>
        </w:rPr>
      </w:pPr>
      <w:r w:rsidRPr="005F7355">
        <w:rPr>
          <w:rFonts w:ascii="Arial" w:hAnsi="Arial" w:cs="Arial"/>
          <w:sz w:val="24"/>
          <w:szCs w:val="24"/>
        </w:rPr>
        <w:t>Размер специальной краевой выплаты в месяце, в котором руководителю, главному бухгалтеру и работникам производятся начисления исходя из средней заработной платы, определенной в соответствии с нормативными правовыми актами Российской Федерации, выплачиваемые за счет фонда оплаты труда, за исключением пособий по временной нетрудоспособности, увеличивается.</w:t>
      </w:r>
    </w:p>
    <w:p w:rsidR="00CC2B73" w:rsidRPr="005F7355" w:rsidRDefault="00CC2B73" w:rsidP="00CC2B73">
      <w:pPr>
        <w:spacing w:after="0" w:line="240" w:lineRule="auto"/>
        <w:ind w:firstLine="709"/>
        <w:jc w:val="both"/>
        <w:rPr>
          <w:rFonts w:ascii="Arial" w:hAnsi="Arial" w:cs="Arial"/>
          <w:sz w:val="24"/>
          <w:szCs w:val="24"/>
        </w:rPr>
      </w:pPr>
      <w:r w:rsidRPr="005F7355">
        <w:rPr>
          <w:rFonts w:ascii="Arial" w:hAnsi="Arial" w:cs="Arial"/>
          <w:sz w:val="24"/>
          <w:szCs w:val="24"/>
        </w:rPr>
        <w:t>Размер увеличения рассчитывается в соответствии с приложением № 7 к положению.</w:t>
      </w:r>
    </w:p>
    <w:p w:rsidR="00F2420C" w:rsidRPr="005F7355" w:rsidRDefault="00F2420C" w:rsidP="00ED7F3C">
      <w:pPr>
        <w:pStyle w:val="1"/>
        <w:numPr>
          <w:ilvl w:val="0"/>
          <w:numId w:val="0"/>
        </w:numPr>
        <w:jc w:val="center"/>
        <w:rPr>
          <w:rFonts w:ascii="Arial" w:hAnsi="Arial" w:cs="Arial"/>
          <w:b/>
        </w:rPr>
      </w:pPr>
      <w:bookmarkStart w:id="23" w:name="sub_55"/>
    </w:p>
    <w:p w:rsidR="00730A0B" w:rsidRPr="005F7355" w:rsidRDefault="00730A0B" w:rsidP="00ED7F3C">
      <w:pPr>
        <w:pStyle w:val="1"/>
        <w:numPr>
          <w:ilvl w:val="0"/>
          <w:numId w:val="0"/>
        </w:numPr>
        <w:jc w:val="center"/>
        <w:rPr>
          <w:rFonts w:ascii="Arial" w:hAnsi="Arial" w:cs="Arial"/>
          <w:b/>
        </w:rPr>
      </w:pPr>
      <w:r w:rsidRPr="005F7355">
        <w:rPr>
          <w:rFonts w:ascii="Arial" w:hAnsi="Arial" w:cs="Arial"/>
          <w:b/>
        </w:rPr>
        <w:t>5. Единовременная материальная помощь</w:t>
      </w:r>
      <w:bookmarkEnd w:id="23"/>
    </w:p>
    <w:p w:rsidR="00730A0B" w:rsidRPr="005F7355" w:rsidRDefault="00730A0B" w:rsidP="00ED7F3C">
      <w:pPr>
        <w:spacing w:after="0" w:line="240" w:lineRule="auto"/>
        <w:ind w:firstLine="709"/>
        <w:jc w:val="both"/>
        <w:rPr>
          <w:rFonts w:ascii="Arial" w:hAnsi="Arial" w:cs="Arial"/>
          <w:sz w:val="24"/>
          <w:szCs w:val="24"/>
        </w:rPr>
      </w:pPr>
      <w:bookmarkStart w:id="24" w:name="sub_56"/>
      <w:r w:rsidRPr="005F7355">
        <w:rPr>
          <w:rFonts w:ascii="Arial" w:hAnsi="Arial" w:cs="Arial"/>
          <w:sz w:val="24"/>
          <w:szCs w:val="24"/>
        </w:rPr>
        <w:t>2</w:t>
      </w:r>
      <w:r w:rsidR="00CC2B73" w:rsidRPr="005F7355">
        <w:rPr>
          <w:rFonts w:ascii="Arial" w:hAnsi="Arial" w:cs="Arial"/>
          <w:sz w:val="24"/>
          <w:szCs w:val="24"/>
        </w:rPr>
        <w:t>4</w:t>
      </w:r>
      <w:r w:rsidRPr="005F7355">
        <w:rPr>
          <w:rFonts w:ascii="Arial" w:hAnsi="Arial" w:cs="Arial"/>
          <w:sz w:val="24"/>
          <w:szCs w:val="24"/>
        </w:rPr>
        <w:t>. Работникам учреждения в пределах утвержденного фонда оплаты труда может осуществляться выплата единовременной материальной помощи.</w:t>
      </w:r>
    </w:p>
    <w:p w:rsidR="00730A0B" w:rsidRPr="005F7355" w:rsidRDefault="00730A0B" w:rsidP="00ED7F3C">
      <w:pPr>
        <w:spacing w:after="0" w:line="240" w:lineRule="auto"/>
        <w:ind w:firstLine="709"/>
        <w:jc w:val="both"/>
        <w:rPr>
          <w:rFonts w:ascii="Arial" w:hAnsi="Arial" w:cs="Arial"/>
          <w:sz w:val="24"/>
          <w:szCs w:val="24"/>
        </w:rPr>
      </w:pPr>
      <w:bookmarkStart w:id="25" w:name="sub_57"/>
      <w:bookmarkEnd w:id="24"/>
      <w:r w:rsidRPr="005F7355">
        <w:rPr>
          <w:rFonts w:ascii="Arial" w:hAnsi="Arial" w:cs="Arial"/>
          <w:sz w:val="24"/>
          <w:szCs w:val="24"/>
        </w:rPr>
        <w:t>2</w:t>
      </w:r>
      <w:r w:rsidR="00CC2B73" w:rsidRPr="005F7355">
        <w:rPr>
          <w:rFonts w:ascii="Arial" w:hAnsi="Arial" w:cs="Arial"/>
          <w:sz w:val="24"/>
          <w:szCs w:val="24"/>
        </w:rPr>
        <w:t>5</w:t>
      </w:r>
      <w:r w:rsidRPr="005F7355">
        <w:rPr>
          <w:rFonts w:ascii="Arial" w:hAnsi="Arial" w:cs="Arial"/>
          <w:sz w:val="24"/>
          <w:szCs w:val="24"/>
        </w:rPr>
        <w:t xml:space="preserve">. Единовременная материальная помощь работникам </w:t>
      </w:r>
      <w:proofErr w:type="gramStart"/>
      <w:r w:rsidRPr="005F7355">
        <w:rPr>
          <w:rFonts w:ascii="Arial" w:hAnsi="Arial" w:cs="Arial"/>
          <w:sz w:val="24"/>
          <w:szCs w:val="24"/>
        </w:rPr>
        <w:t>учреждения</w:t>
      </w:r>
      <w:proofErr w:type="gramEnd"/>
      <w:r w:rsidRPr="005F7355">
        <w:rPr>
          <w:rFonts w:ascii="Arial" w:hAnsi="Arial" w:cs="Arial"/>
          <w:sz w:val="24"/>
          <w:szCs w:val="24"/>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730A0B" w:rsidRPr="005F7355" w:rsidRDefault="00730A0B" w:rsidP="00ED7F3C">
      <w:pPr>
        <w:spacing w:after="0" w:line="240" w:lineRule="auto"/>
        <w:ind w:firstLine="709"/>
        <w:jc w:val="both"/>
        <w:rPr>
          <w:rFonts w:ascii="Arial" w:hAnsi="Arial" w:cs="Arial"/>
          <w:sz w:val="24"/>
          <w:szCs w:val="24"/>
        </w:rPr>
      </w:pPr>
      <w:bookmarkStart w:id="26" w:name="sub_58"/>
      <w:bookmarkEnd w:id="25"/>
      <w:r w:rsidRPr="005F7355">
        <w:rPr>
          <w:rFonts w:ascii="Arial" w:hAnsi="Arial" w:cs="Arial"/>
          <w:sz w:val="24"/>
          <w:szCs w:val="24"/>
        </w:rPr>
        <w:t>2</w:t>
      </w:r>
      <w:r w:rsidR="00CC2B73" w:rsidRPr="005F7355">
        <w:rPr>
          <w:rFonts w:ascii="Arial" w:hAnsi="Arial" w:cs="Arial"/>
          <w:sz w:val="24"/>
          <w:szCs w:val="24"/>
        </w:rPr>
        <w:t>6</w:t>
      </w:r>
      <w:r w:rsidRPr="005F7355">
        <w:rPr>
          <w:rFonts w:ascii="Arial" w:hAnsi="Arial" w:cs="Arial"/>
          <w:sz w:val="24"/>
          <w:szCs w:val="24"/>
        </w:rPr>
        <w:t>. Размер единовременной материальной помощи работникам определяется руководителем учреждения самостоятельно в пределах фонда оплаты труда учреждения.</w:t>
      </w:r>
    </w:p>
    <w:p w:rsidR="00730A0B" w:rsidRPr="005F7355" w:rsidRDefault="00730A0B" w:rsidP="00ED7F3C">
      <w:pPr>
        <w:spacing w:after="0" w:line="240" w:lineRule="auto"/>
        <w:ind w:firstLine="709"/>
        <w:jc w:val="both"/>
        <w:rPr>
          <w:rFonts w:ascii="Arial" w:hAnsi="Arial" w:cs="Arial"/>
          <w:sz w:val="24"/>
          <w:szCs w:val="24"/>
        </w:rPr>
      </w:pPr>
      <w:bookmarkStart w:id="27" w:name="sub_59"/>
      <w:bookmarkEnd w:id="26"/>
      <w:r w:rsidRPr="005F7355">
        <w:rPr>
          <w:rFonts w:ascii="Arial" w:hAnsi="Arial" w:cs="Arial"/>
          <w:sz w:val="24"/>
          <w:szCs w:val="24"/>
        </w:rPr>
        <w:t>2</w:t>
      </w:r>
      <w:r w:rsidR="00CC2B73" w:rsidRPr="005F7355">
        <w:rPr>
          <w:rFonts w:ascii="Arial" w:hAnsi="Arial" w:cs="Arial"/>
          <w:sz w:val="24"/>
          <w:szCs w:val="24"/>
        </w:rPr>
        <w:t>7</w:t>
      </w:r>
      <w:r w:rsidRPr="005F7355">
        <w:rPr>
          <w:rFonts w:ascii="Arial" w:hAnsi="Arial" w:cs="Arial"/>
          <w:sz w:val="24"/>
          <w:szCs w:val="24"/>
        </w:rPr>
        <w:t xml:space="preserve">. Выплата единовременной материальной помощи работникам учреждения производится на основании приказа </w:t>
      </w:r>
      <w:r w:rsidR="003D789F" w:rsidRPr="005F7355">
        <w:rPr>
          <w:rFonts w:ascii="Arial" w:hAnsi="Arial" w:cs="Arial"/>
          <w:sz w:val="24"/>
          <w:szCs w:val="24"/>
        </w:rPr>
        <w:t xml:space="preserve">руководителя учреждения </w:t>
      </w:r>
      <w:r w:rsidRPr="005F7355">
        <w:rPr>
          <w:rFonts w:ascii="Arial" w:hAnsi="Arial" w:cs="Arial"/>
          <w:sz w:val="24"/>
          <w:szCs w:val="24"/>
        </w:rPr>
        <w:t>с учетом положений настоящего раздела.</w:t>
      </w:r>
    </w:p>
    <w:p w:rsidR="00730A0B" w:rsidRPr="005F7355" w:rsidRDefault="00730A0B" w:rsidP="00ED7F3C">
      <w:pPr>
        <w:spacing w:after="0" w:line="240" w:lineRule="auto"/>
        <w:ind w:firstLine="709"/>
        <w:jc w:val="both"/>
        <w:rPr>
          <w:rFonts w:ascii="Arial" w:hAnsi="Arial" w:cs="Arial"/>
          <w:sz w:val="24"/>
          <w:szCs w:val="24"/>
        </w:rPr>
      </w:pPr>
      <w:bookmarkStart w:id="28" w:name="sub_60"/>
      <w:bookmarkEnd w:id="27"/>
      <w:r w:rsidRPr="005F7355">
        <w:rPr>
          <w:rFonts w:ascii="Arial" w:hAnsi="Arial" w:cs="Arial"/>
          <w:sz w:val="24"/>
          <w:szCs w:val="24"/>
        </w:rPr>
        <w:t>2</w:t>
      </w:r>
      <w:r w:rsidR="00CC2B73" w:rsidRPr="005F7355">
        <w:rPr>
          <w:rFonts w:ascii="Arial" w:hAnsi="Arial" w:cs="Arial"/>
          <w:sz w:val="24"/>
          <w:szCs w:val="24"/>
        </w:rPr>
        <w:t>8</w:t>
      </w:r>
      <w:r w:rsidRPr="005F7355">
        <w:rPr>
          <w:rFonts w:ascii="Arial" w:hAnsi="Arial" w:cs="Arial"/>
          <w:sz w:val="24"/>
          <w:szCs w:val="24"/>
        </w:rPr>
        <w:t xml:space="preserve">. Единовременная материальная помощь, предоставляемая руководителю учреждения в соответствии с настоящим Положением, выплачивается на основании </w:t>
      </w:r>
      <w:r w:rsidR="003D789F" w:rsidRPr="005F7355">
        <w:rPr>
          <w:rFonts w:ascii="Arial" w:hAnsi="Arial" w:cs="Arial"/>
          <w:sz w:val="24"/>
          <w:szCs w:val="24"/>
        </w:rPr>
        <w:t>распоряжения Главы</w:t>
      </w:r>
      <w:r w:rsidRPr="005F7355">
        <w:rPr>
          <w:rFonts w:ascii="Arial" w:hAnsi="Arial" w:cs="Arial"/>
          <w:sz w:val="24"/>
          <w:szCs w:val="24"/>
        </w:rPr>
        <w:t xml:space="preserve"> города</w:t>
      </w:r>
      <w:r w:rsidR="003D789F" w:rsidRPr="005F7355">
        <w:rPr>
          <w:rFonts w:ascii="Arial" w:hAnsi="Arial" w:cs="Arial"/>
          <w:sz w:val="24"/>
          <w:szCs w:val="24"/>
        </w:rPr>
        <w:t xml:space="preserve"> Бородино</w:t>
      </w:r>
      <w:r w:rsidRPr="005F7355">
        <w:rPr>
          <w:rFonts w:ascii="Arial" w:hAnsi="Arial" w:cs="Arial"/>
          <w:sz w:val="24"/>
          <w:szCs w:val="24"/>
        </w:rPr>
        <w:t xml:space="preserve"> в пределах утвержденного фонда оплаты труда учреждения.</w:t>
      </w:r>
    </w:p>
    <w:p w:rsidR="00730A0B" w:rsidRPr="005F7355" w:rsidRDefault="00730A0B" w:rsidP="00ED7F3C">
      <w:pPr>
        <w:spacing w:after="0" w:line="240" w:lineRule="auto"/>
        <w:ind w:firstLine="709"/>
        <w:jc w:val="both"/>
        <w:rPr>
          <w:rFonts w:ascii="Arial" w:hAnsi="Arial" w:cs="Arial"/>
          <w:sz w:val="24"/>
          <w:szCs w:val="24"/>
        </w:rPr>
      </w:pPr>
      <w:bookmarkStart w:id="29" w:name="sub_61"/>
      <w:bookmarkEnd w:id="28"/>
      <w:r w:rsidRPr="005F7355">
        <w:rPr>
          <w:rFonts w:ascii="Arial" w:hAnsi="Arial" w:cs="Arial"/>
          <w:sz w:val="24"/>
          <w:szCs w:val="24"/>
        </w:rPr>
        <w:t>2</w:t>
      </w:r>
      <w:r w:rsidR="00CC2B73" w:rsidRPr="005F7355">
        <w:rPr>
          <w:rFonts w:ascii="Arial" w:hAnsi="Arial" w:cs="Arial"/>
          <w:sz w:val="24"/>
          <w:szCs w:val="24"/>
        </w:rPr>
        <w:t>9</w:t>
      </w:r>
      <w:r w:rsidRPr="005F7355">
        <w:rPr>
          <w:rFonts w:ascii="Arial" w:hAnsi="Arial" w:cs="Arial"/>
          <w:sz w:val="24"/>
          <w:szCs w:val="24"/>
        </w:rPr>
        <w:t xml:space="preserve">. Выплата единовременной материальной помощи главному бухгалтеру производится на основании приказа </w:t>
      </w:r>
      <w:r w:rsidR="008131BD" w:rsidRPr="005F7355">
        <w:rPr>
          <w:rFonts w:ascii="Arial" w:hAnsi="Arial" w:cs="Arial"/>
          <w:sz w:val="24"/>
          <w:szCs w:val="24"/>
        </w:rPr>
        <w:t>руководителя</w:t>
      </w:r>
      <w:r w:rsidRPr="005F7355">
        <w:rPr>
          <w:rFonts w:ascii="Arial" w:hAnsi="Arial" w:cs="Arial"/>
          <w:sz w:val="24"/>
          <w:szCs w:val="24"/>
        </w:rPr>
        <w:t xml:space="preserve"> учреждения с учетом </w:t>
      </w:r>
      <w:r w:rsidRPr="005F7355">
        <w:rPr>
          <w:rFonts w:ascii="Arial" w:hAnsi="Arial" w:cs="Arial"/>
          <w:sz w:val="24"/>
          <w:szCs w:val="24"/>
        </w:rPr>
        <w:lastRenderedPageBreak/>
        <w:t>настоящего Положения в пределах утвержденного фонда оплаты труда учреждения.</w:t>
      </w:r>
    </w:p>
    <w:bookmarkEnd w:id="29"/>
    <w:p w:rsidR="00C076DC" w:rsidRPr="005F7355" w:rsidRDefault="00C076DC" w:rsidP="00ED7F3C">
      <w:pPr>
        <w:autoSpaceDE w:val="0"/>
        <w:spacing w:after="0" w:line="240" w:lineRule="auto"/>
        <w:ind w:firstLine="540"/>
        <w:jc w:val="both"/>
        <w:rPr>
          <w:rFonts w:ascii="Arial" w:hAnsi="Arial" w:cs="Arial"/>
          <w:sz w:val="24"/>
          <w:szCs w:val="24"/>
        </w:rPr>
      </w:pPr>
    </w:p>
    <w:p w:rsidR="00C076DC" w:rsidRPr="005F7355" w:rsidRDefault="00F857B8" w:rsidP="00ED7F3C">
      <w:pPr>
        <w:autoSpaceDE w:val="0"/>
        <w:spacing w:after="0" w:line="240" w:lineRule="auto"/>
        <w:jc w:val="center"/>
        <w:rPr>
          <w:rFonts w:ascii="Arial" w:hAnsi="Arial" w:cs="Arial"/>
          <w:b/>
          <w:sz w:val="24"/>
          <w:szCs w:val="24"/>
        </w:rPr>
      </w:pPr>
      <w:r w:rsidRPr="005F7355">
        <w:rPr>
          <w:rFonts w:ascii="Arial" w:hAnsi="Arial" w:cs="Arial"/>
          <w:b/>
          <w:sz w:val="24"/>
          <w:szCs w:val="24"/>
        </w:rPr>
        <w:t>6</w:t>
      </w:r>
      <w:r w:rsidR="00C076DC" w:rsidRPr="005F7355">
        <w:rPr>
          <w:rFonts w:ascii="Arial" w:hAnsi="Arial" w:cs="Arial"/>
          <w:b/>
          <w:sz w:val="24"/>
          <w:szCs w:val="24"/>
        </w:rPr>
        <w:t xml:space="preserve">. </w:t>
      </w:r>
      <w:r w:rsidRPr="005F7355">
        <w:rPr>
          <w:rFonts w:ascii="Arial" w:hAnsi="Arial" w:cs="Arial"/>
          <w:b/>
          <w:sz w:val="24"/>
          <w:szCs w:val="24"/>
        </w:rPr>
        <w:t>Оплата труда руководителя учреждения и главного бухгалтера</w:t>
      </w:r>
    </w:p>
    <w:p w:rsidR="00C076DC" w:rsidRPr="005F7355" w:rsidRDefault="00CC2B73"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30</w:t>
      </w:r>
      <w:r w:rsidR="00C076DC" w:rsidRPr="005F7355">
        <w:rPr>
          <w:rFonts w:ascii="Arial" w:hAnsi="Arial" w:cs="Arial"/>
          <w:sz w:val="24"/>
          <w:szCs w:val="24"/>
        </w:rPr>
        <w:t xml:space="preserve">. Оплата труда руководителя учреждения </w:t>
      </w:r>
      <w:r w:rsidR="00D476F1" w:rsidRPr="005F7355">
        <w:rPr>
          <w:rFonts w:ascii="Arial" w:hAnsi="Arial" w:cs="Arial"/>
          <w:sz w:val="24"/>
          <w:szCs w:val="24"/>
        </w:rPr>
        <w:t>и гла</w:t>
      </w:r>
      <w:r w:rsidR="00AC6CB5" w:rsidRPr="005F7355">
        <w:rPr>
          <w:rFonts w:ascii="Arial" w:hAnsi="Arial" w:cs="Arial"/>
          <w:sz w:val="24"/>
          <w:szCs w:val="24"/>
        </w:rPr>
        <w:t>в</w:t>
      </w:r>
      <w:r w:rsidR="00D476F1" w:rsidRPr="005F7355">
        <w:rPr>
          <w:rFonts w:ascii="Arial" w:hAnsi="Arial" w:cs="Arial"/>
          <w:sz w:val="24"/>
          <w:szCs w:val="24"/>
        </w:rPr>
        <w:t>ного бух</w:t>
      </w:r>
      <w:r w:rsidR="00AC6CB5" w:rsidRPr="005F7355">
        <w:rPr>
          <w:rFonts w:ascii="Arial" w:hAnsi="Arial" w:cs="Arial"/>
          <w:sz w:val="24"/>
          <w:szCs w:val="24"/>
        </w:rPr>
        <w:t>г</w:t>
      </w:r>
      <w:r w:rsidR="00D476F1" w:rsidRPr="005F7355">
        <w:rPr>
          <w:rFonts w:ascii="Arial" w:hAnsi="Arial" w:cs="Arial"/>
          <w:sz w:val="24"/>
          <w:szCs w:val="24"/>
        </w:rPr>
        <w:t xml:space="preserve">алтера </w:t>
      </w:r>
      <w:r w:rsidR="00C076DC" w:rsidRPr="005F7355">
        <w:rPr>
          <w:rFonts w:ascii="Arial" w:hAnsi="Arial" w:cs="Arial"/>
          <w:sz w:val="24"/>
          <w:szCs w:val="24"/>
        </w:rPr>
        <w:t>осуществляется в виде заработной платы, которая включает в себя:</w:t>
      </w:r>
    </w:p>
    <w:p w:rsidR="00C076DC" w:rsidRPr="005F7355" w:rsidRDefault="00C076DC"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должностной оклад;</w:t>
      </w:r>
    </w:p>
    <w:p w:rsidR="00C076DC" w:rsidRPr="005F7355" w:rsidRDefault="00C076DC"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персональные выплаты;</w:t>
      </w:r>
    </w:p>
    <w:p w:rsidR="00C076DC" w:rsidRPr="005F7355" w:rsidRDefault="00C076DC"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выплаты компенсационного характера;</w:t>
      </w:r>
    </w:p>
    <w:p w:rsidR="00CC2B73" w:rsidRPr="005F7355" w:rsidRDefault="00C076DC"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выплаты стимулирующего характера</w:t>
      </w:r>
      <w:r w:rsidR="00CC2B73" w:rsidRPr="005F7355">
        <w:rPr>
          <w:rFonts w:ascii="Arial" w:hAnsi="Arial" w:cs="Arial"/>
          <w:sz w:val="24"/>
          <w:szCs w:val="24"/>
        </w:rPr>
        <w:t>;</w:t>
      </w:r>
    </w:p>
    <w:p w:rsidR="000610D0" w:rsidRPr="005F7355" w:rsidRDefault="000610D0"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выплаты по итогам работы (месяц, квартал, год);</w:t>
      </w:r>
    </w:p>
    <w:p w:rsidR="00C076DC" w:rsidRPr="005F7355" w:rsidRDefault="00CC2B73"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специальная краевая выплата (в соответствии с пунктом 23 положения)</w:t>
      </w:r>
      <w:r w:rsidR="00C076DC" w:rsidRPr="005F7355">
        <w:rPr>
          <w:rFonts w:ascii="Arial" w:hAnsi="Arial" w:cs="Arial"/>
          <w:sz w:val="24"/>
          <w:szCs w:val="24"/>
        </w:rPr>
        <w:t>.</w:t>
      </w:r>
    </w:p>
    <w:p w:rsidR="00C076DC" w:rsidRPr="005F7355" w:rsidRDefault="00F857B8"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3</w:t>
      </w:r>
      <w:r w:rsidR="00CC2B73" w:rsidRPr="005F7355">
        <w:rPr>
          <w:rFonts w:ascii="Arial" w:hAnsi="Arial" w:cs="Arial"/>
          <w:sz w:val="24"/>
          <w:szCs w:val="24"/>
        </w:rPr>
        <w:t>1</w:t>
      </w:r>
      <w:r w:rsidR="00C076DC" w:rsidRPr="005F7355">
        <w:rPr>
          <w:rFonts w:ascii="Arial" w:hAnsi="Arial" w:cs="Arial"/>
          <w:sz w:val="24"/>
          <w:szCs w:val="24"/>
        </w:rPr>
        <w:t xml:space="preserve">. </w:t>
      </w:r>
      <w:proofErr w:type="gramStart"/>
      <w:r w:rsidR="00C076DC" w:rsidRPr="005F7355">
        <w:rPr>
          <w:rFonts w:ascii="Arial" w:hAnsi="Arial" w:cs="Arial"/>
          <w:sz w:val="24"/>
          <w:szCs w:val="24"/>
        </w:rPr>
        <w:t>Размер должностного оклада руководителя учреждения устанавливается трудовым договором, распоряжением администрации города Бородино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w:t>
      </w:r>
      <w:r w:rsidR="003A1908" w:rsidRPr="005F7355">
        <w:rPr>
          <w:rFonts w:ascii="Arial" w:hAnsi="Arial" w:cs="Arial"/>
          <w:sz w:val="24"/>
          <w:szCs w:val="24"/>
        </w:rPr>
        <w:t xml:space="preserve"> от 11.10.2013 №</w:t>
      </w:r>
      <w:r w:rsidR="00302D39" w:rsidRPr="005F7355">
        <w:rPr>
          <w:rFonts w:ascii="Arial" w:hAnsi="Arial" w:cs="Arial"/>
          <w:sz w:val="24"/>
          <w:szCs w:val="24"/>
        </w:rPr>
        <w:t xml:space="preserve"> </w:t>
      </w:r>
      <w:r w:rsidR="003A1908" w:rsidRPr="005F7355">
        <w:rPr>
          <w:rFonts w:ascii="Arial" w:hAnsi="Arial" w:cs="Arial"/>
          <w:sz w:val="24"/>
          <w:szCs w:val="24"/>
        </w:rPr>
        <w:t>29-292р</w:t>
      </w:r>
      <w:r w:rsidR="00C076DC" w:rsidRPr="005F7355">
        <w:rPr>
          <w:rFonts w:ascii="Arial" w:hAnsi="Arial" w:cs="Arial"/>
          <w:sz w:val="24"/>
          <w:szCs w:val="24"/>
        </w:rPr>
        <w:t xml:space="preserve"> «Об утверждении Положения о системах оплаты труда</w:t>
      </w:r>
      <w:proofErr w:type="gramEnd"/>
      <w:r w:rsidR="00C076DC" w:rsidRPr="005F7355">
        <w:rPr>
          <w:rFonts w:ascii="Arial" w:hAnsi="Arial" w:cs="Arial"/>
          <w:sz w:val="24"/>
          <w:szCs w:val="24"/>
        </w:rPr>
        <w:t xml:space="preserve"> работников муниципальных учреждений города Бородино</w:t>
      </w:r>
      <w:r w:rsidR="003C058B" w:rsidRPr="005F7355">
        <w:rPr>
          <w:rFonts w:ascii="Arial" w:hAnsi="Arial" w:cs="Arial"/>
          <w:sz w:val="24"/>
          <w:szCs w:val="24"/>
        </w:rPr>
        <w:t>.</w:t>
      </w:r>
      <w:r w:rsidR="00C076DC" w:rsidRPr="005F7355">
        <w:rPr>
          <w:rFonts w:ascii="Arial" w:hAnsi="Arial" w:cs="Arial"/>
          <w:sz w:val="24"/>
          <w:szCs w:val="24"/>
        </w:rPr>
        <w:t xml:space="preserve"> </w:t>
      </w:r>
    </w:p>
    <w:p w:rsidR="00C076DC" w:rsidRPr="005F7355" w:rsidRDefault="00F857B8"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3</w:t>
      </w:r>
      <w:r w:rsidR="00CC2B73" w:rsidRPr="005F7355">
        <w:rPr>
          <w:rFonts w:ascii="Arial" w:hAnsi="Arial" w:cs="Arial"/>
          <w:sz w:val="24"/>
          <w:szCs w:val="24"/>
        </w:rPr>
        <w:t>2</w:t>
      </w:r>
      <w:r w:rsidR="00C076DC" w:rsidRPr="005F7355">
        <w:rPr>
          <w:rFonts w:ascii="Arial" w:hAnsi="Arial" w:cs="Arial"/>
          <w:sz w:val="24"/>
          <w:szCs w:val="24"/>
        </w:rPr>
        <w:t>.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согласно приложению</w:t>
      </w:r>
      <w:r w:rsidR="00A67F2A" w:rsidRPr="005F7355">
        <w:rPr>
          <w:rFonts w:ascii="Arial" w:hAnsi="Arial" w:cs="Arial"/>
          <w:sz w:val="24"/>
          <w:szCs w:val="24"/>
        </w:rPr>
        <w:t xml:space="preserve"> №</w:t>
      </w:r>
      <w:r w:rsidR="00C076DC" w:rsidRPr="005F7355">
        <w:rPr>
          <w:rFonts w:ascii="Arial" w:hAnsi="Arial" w:cs="Arial"/>
          <w:sz w:val="24"/>
          <w:szCs w:val="24"/>
        </w:rPr>
        <w:t xml:space="preserve"> 3 к настоящему Положению.</w:t>
      </w:r>
    </w:p>
    <w:p w:rsidR="00C076DC" w:rsidRPr="005F7355" w:rsidRDefault="00F857B8" w:rsidP="00ED7F3C">
      <w:pPr>
        <w:tabs>
          <w:tab w:val="left" w:pos="567"/>
        </w:tabs>
        <w:autoSpaceDE w:val="0"/>
        <w:spacing w:after="0" w:line="240" w:lineRule="auto"/>
        <w:ind w:firstLine="709"/>
        <w:jc w:val="both"/>
        <w:rPr>
          <w:rFonts w:ascii="Arial" w:hAnsi="Arial" w:cs="Arial"/>
          <w:sz w:val="24"/>
          <w:szCs w:val="24"/>
        </w:rPr>
      </w:pPr>
      <w:r w:rsidRPr="005F7355">
        <w:rPr>
          <w:rFonts w:ascii="Arial" w:hAnsi="Arial" w:cs="Arial"/>
          <w:sz w:val="24"/>
          <w:szCs w:val="24"/>
        </w:rPr>
        <w:t>3</w:t>
      </w:r>
      <w:r w:rsidR="00CC2B73" w:rsidRPr="005F7355">
        <w:rPr>
          <w:rFonts w:ascii="Arial" w:hAnsi="Arial" w:cs="Arial"/>
          <w:sz w:val="24"/>
          <w:szCs w:val="24"/>
        </w:rPr>
        <w:t>3</w:t>
      </w:r>
      <w:r w:rsidR="00C076DC" w:rsidRPr="005F7355">
        <w:rPr>
          <w:rFonts w:ascii="Arial" w:hAnsi="Arial" w:cs="Arial"/>
          <w:sz w:val="24"/>
          <w:szCs w:val="24"/>
        </w:rPr>
        <w:t>.</w:t>
      </w:r>
      <w:r w:rsidR="00302D39" w:rsidRPr="005F7355">
        <w:rPr>
          <w:rFonts w:ascii="Arial" w:hAnsi="Arial" w:cs="Arial"/>
          <w:sz w:val="24"/>
          <w:szCs w:val="24"/>
        </w:rPr>
        <w:t xml:space="preserve"> </w:t>
      </w:r>
      <w:r w:rsidR="00C076DC" w:rsidRPr="005F7355">
        <w:rPr>
          <w:rFonts w:ascii="Arial" w:hAnsi="Arial" w:cs="Arial"/>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w:t>
      </w:r>
    </w:p>
    <w:p w:rsidR="00C076DC" w:rsidRPr="005F7355" w:rsidRDefault="00F857B8" w:rsidP="00ED7F3C">
      <w:pPr>
        <w:tabs>
          <w:tab w:val="left" w:pos="567"/>
        </w:tabs>
        <w:autoSpaceDE w:val="0"/>
        <w:spacing w:after="0" w:line="240" w:lineRule="auto"/>
        <w:ind w:firstLine="709"/>
        <w:jc w:val="both"/>
        <w:rPr>
          <w:rFonts w:ascii="Arial" w:hAnsi="Arial" w:cs="Arial"/>
          <w:sz w:val="24"/>
          <w:szCs w:val="24"/>
        </w:rPr>
      </w:pPr>
      <w:r w:rsidRPr="005F7355">
        <w:rPr>
          <w:rFonts w:ascii="Arial" w:hAnsi="Arial" w:cs="Arial"/>
          <w:sz w:val="24"/>
          <w:szCs w:val="24"/>
        </w:rPr>
        <w:t>3</w:t>
      </w:r>
      <w:r w:rsidR="00CC2B73" w:rsidRPr="005F7355">
        <w:rPr>
          <w:rFonts w:ascii="Arial" w:hAnsi="Arial" w:cs="Arial"/>
          <w:sz w:val="24"/>
          <w:szCs w:val="24"/>
        </w:rPr>
        <w:t>4</w:t>
      </w:r>
      <w:r w:rsidR="00C076DC" w:rsidRPr="005F7355">
        <w:rPr>
          <w:rFonts w:ascii="Arial" w:hAnsi="Arial" w:cs="Arial"/>
          <w:sz w:val="24"/>
          <w:szCs w:val="24"/>
        </w:rPr>
        <w:t xml:space="preserve">. Выплаты компенсационного характера руководителю учреждения </w:t>
      </w:r>
      <w:r w:rsidR="00D476F1" w:rsidRPr="005F7355">
        <w:rPr>
          <w:rFonts w:ascii="Arial" w:hAnsi="Arial" w:cs="Arial"/>
          <w:sz w:val="24"/>
          <w:szCs w:val="24"/>
        </w:rPr>
        <w:t>и глав</w:t>
      </w:r>
      <w:r w:rsidR="00AC6CB5" w:rsidRPr="005F7355">
        <w:rPr>
          <w:rFonts w:ascii="Arial" w:hAnsi="Arial" w:cs="Arial"/>
          <w:sz w:val="24"/>
          <w:szCs w:val="24"/>
        </w:rPr>
        <w:t>н</w:t>
      </w:r>
      <w:r w:rsidR="00D476F1" w:rsidRPr="005F7355">
        <w:rPr>
          <w:rFonts w:ascii="Arial" w:hAnsi="Arial" w:cs="Arial"/>
          <w:sz w:val="24"/>
          <w:szCs w:val="24"/>
        </w:rPr>
        <w:t xml:space="preserve">ому </w:t>
      </w:r>
      <w:proofErr w:type="spellStart"/>
      <w:r w:rsidR="00D476F1" w:rsidRPr="005F7355">
        <w:rPr>
          <w:rFonts w:ascii="Arial" w:hAnsi="Arial" w:cs="Arial"/>
          <w:sz w:val="24"/>
          <w:szCs w:val="24"/>
        </w:rPr>
        <w:t>бугалтеру</w:t>
      </w:r>
      <w:proofErr w:type="spellEnd"/>
      <w:r w:rsidR="00C076DC" w:rsidRPr="005F7355">
        <w:rPr>
          <w:rFonts w:ascii="Arial" w:hAnsi="Arial" w:cs="Arial"/>
          <w:sz w:val="24"/>
          <w:szCs w:val="24"/>
        </w:rPr>
        <w:t xml:space="preserve">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C076DC" w:rsidRPr="005F7355" w:rsidRDefault="00F857B8"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3</w:t>
      </w:r>
      <w:r w:rsidR="00CC2B73" w:rsidRPr="005F7355">
        <w:rPr>
          <w:rFonts w:ascii="Arial" w:hAnsi="Arial" w:cs="Arial"/>
          <w:sz w:val="24"/>
          <w:szCs w:val="24"/>
        </w:rPr>
        <w:t>5</w:t>
      </w:r>
      <w:r w:rsidR="00C076DC" w:rsidRPr="005F7355">
        <w:rPr>
          <w:rFonts w:ascii="Arial" w:hAnsi="Arial" w:cs="Arial"/>
          <w:sz w:val="24"/>
          <w:szCs w:val="24"/>
        </w:rPr>
        <w:t>. Объем средств на осуществление выплат стимулирующего характера руководителю учреждения выделяется в бюджетной смете учреждения.</w:t>
      </w:r>
    </w:p>
    <w:p w:rsidR="00C076DC" w:rsidRPr="005F7355" w:rsidRDefault="00F857B8" w:rsidP="00ED7F3C">
      <w:pPr>
        <w:tabs>
          <w:tab w:val="left" w:pos="567"/>
        </w:tabs>
        <w:autoSpaceDE w:val="0"/>
        <w:spacing w:after="0" w:line="240" w:lineRule="auto"/>
        <w:ind w:firstLine="709"/>
        <w:jc w:val="both"/>
        <w:rPr>
          <w:rFonts w:ascii="Arial" w:hAnsi="Arial" w:cs="Arial"/>
          <w:sz w:val="24"/>
          <w:szCs w:val="24"/>
        </w:rPr>
      </w:pPr>
      <w:r w:rsidRPr="005F7355">
        <w:rPr>
          <w:rFonts w:ascii="Arial" w:hAnsi="Arial" w:cs="Arial"/>
          <w:sz w:val="24"/>
          <w:szCs w:val="24"/>
        </w:rPr>
        <w:t>3</w:t>
      </w:r>
      <w:r w:rsidR="00CC2B73" w:rsidRPr="005F7355">
        <w:rPr>
          <w:rFonts w:ascii="Arial" w:hAnsi="Arial" w:cs="Arial"/>
          <w:sz w:val="24"/>
          <w:szCs w:val="24"/>
        </w:rPr>
        <w:t>6</w:t>
      </w:r>
      <w:r w:rsidR="00C076DC" w:rsidRPr="005F7355">
        <w:rPr>
          <w:rFonts w:ascii="Arial" w:hAnsi="Arial" w:cs="Arial"/>
          <w:sz w:val="24"/>
          <w:szCs w:val="24"/>
        </w:rPr>
        <w:t>.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w:t>
      </w:r>
      <w:r w:rsidR="003A1908" w:rsidRPr="005F7355">
        <w:rPr>
          <w:rFonts w:ascii="Arial" w:hAnsi="Arial" w:cs="Arial"/>
          <w:sz w:val="24"/>
          <w:szCs w:val="24"/>
        </w:rPr>
        <w:t xml:space="preserve"> от 11.10.2013 №</w:t>
      </w:r>
      <w:r w:rsidR="00AF2EC9" w:rsidRPr="005F7355">
        <w:rPr>
          <w:rFonts w:ascii="Arial" w:hAnsi="Arial" w:cs="Arial"/>
          <w:sz w:val="24"/>
          <w:szCs w:val="24"/>
        </w:rPr>
        <w:t xml:space="preserve"> </w:t>
      </w:r>
      <w:r w:rsidR="003A1908" w:rsidRPr="005F7355">
        <w:rPr>
          <w:rFonts w:ascii="Arial" w:hAnsi="Arial" w:cs="Arial"/>
          <w:sz w:val="24"/>
          <w:szCs w:val="24"/>
        </w:rPr>
        <w:t xml:space="preserve">29-292р </w:t>
      </w:r>
      <w:r w:rsidR="00C076DC" w:rsidRPr="005F7355">
        <w:rPr>
          <w:rFonts w:ascii="Arial" w:hAnsi="Arial" w:cs="Arial"/>
          <w:sz w:val="24"/>
          <w:szCs w:val="24"/>
        </w:rPr>
        <w:t xml:space="preserve">«Об утверждении Положения о системах </w:t>
      </w:r>
      <w:proofErr w:type="gramStart"/>
      <w:r w:rsidR="00C076DC" w:rsidRPr="005F7355">
        <w:rPr>
          <w:rFonts w:ascii="Arial" w:hAnsi="Arial" w:cs="Arial"/>
          <w:sz w:val="24"/>
          <w:szCs w:val="24"/>
        </w:rPr>
        <w:t>оплаты труда работников муниципальных учреждений города Бородино</w:t>
      </w:r>
      <w:proofErr w:type="gramEnd"/>
      <w:r w:rsidR="00C076DC" w:rsidRPr="005F7355">
        <w:rPr>
          <w:rFonts w:ascii="Arial" w:hAnsi="Arial" w:cs="Arial"/>
          <w:sz w:val="24"/>
          <w:szCs w:val="24"/>
        </w:rPr>
        <w:t>»</w:t>
      </w:r>
      <w:r w:rsidR="00171A3B" w:rsidRPr="005F7355">
        <w:rPr>
          <w:rFonts w:ascii="Arial" w:hAnsi="Arial" w:cs="Arial"/>
          <w:sz w:val="24"/>
          <w:szCs w:val="24"/>
        </w:rPr>
        <w:t>.</w:t>
      </w:r>
    </w:p>
    <w:p w:rsidR="00C076DC" w:rsidRPr="005F7355" w:rsidRDefault="00F857B8"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3</w:t>
      </w:r>
      <w:r w:rsidR="00CC2B73" w:rsidRPr="005F7355">
        <w:rPr>
          <w:rFonts w:ascii="Arial" w:hAnsi="Arial" w:cs="Arial"/>
          <w:sz w:val="24"/>
          <w:szCs w:val="24"/>
        </w:rPr>
        <w:t>7</w:t>
      </w:r>
      <w:r w:rsidR="00C076DC" w:rsidRPr="005F7355">
        <w:rPr>
          <w:rFonts w:ascii="Arial" w:hAnsi="Arial" w:cs="Arial"/>
          <w:sz w:val="24"/>
          <w:szCs w:val="24"/>
        </w:rPr>
        <w:t>. Определение размеров стимулирующих выплат руководителю осуществляется распоряжением администрации города Бородино</w:t>
      </w:r>
      <w:r w:rsidR="00F21B5E" w:rsidRPr="005F7355">
        <w:rPr>
          <w:rFonts w:ascii="Arial" w:hAnsi="Arial" w:cs="Arial"/>
          <w:sz w:val="24"/>
          <w:szCs w:val="24"/>
        </w:rPr>
        <w:t>, за исключением специальной краевой выплаты</w:t>
      </w:r>
      <w:r w:rsidR="00C076DC" w:rsidRPr="005F7355">
        <w:rPr>
          <w:rFonts w:ascii="Arial" w:hAnsi="Arial" w:cs="Arial"/>
          <w:sz w:val="24"/>
          <w:szCs w:val="24"/>
        </w:rPr>
        <w:t>.</w:t>
      </w:r>
    </w:p>
    <w:p w:rsidR="00C076DC" w:rsidRPr="005F7355" w:rsidRDefault="00F857B8"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3</w:t>
      </w:r>
      <w:r w:rsidR="00CC2B73" w:rsidRPr="005F7355">
        <w:rPr>
          <w:rFonts w:ascii="Arial" w:hAnsi="Arial" w:cs="Arial"/>
          <w:sz w:val="24"/>
          <w:szCs w:val="24"/>
        </w:rPr>
        <w:t>8</w:t>
      </w:r>
      <w:r w:rsidR="00C076DC" w:rsidRPr="005F7355">
        <w:rPr>
          <w:rFonts w:ascii="Arial" w:hAnsi="Arial" w:cs="Arial"/>
          <w:sz w:val="24"/>
          <w:szCs w:val="24"/>
        </w:rPr>
        <w:t xml:space="preserve">. </w:t>
      </w:r>
      <w:proofErr w:type="gramStart"/>
      <w:r w:rsidR="00C076DC" w:rsidRPr="005F7355">
        <w:rPr>
          <w:rFonts w:ascii="Arial" w:hAnsi="Arial" w:cs="Arial"/>
          <w:sz w:val="24"/>
          <w:szCs w:val="24"/>
        </w:rPr>
        <w:t xml:space="preserve">Выплаты стимулирующего характера руководителю учреждения, за важность выполняемой работы, степень самостоятельности и ответственности при выполнении поставленных задач, за качество выполняемых работ, интенсивность и высокие результаты работы устанавливаются на квартал по результатам работы в предыдущем квартале, в соответствии с критериями оценки результативности и качества деятельности, в размерах согласно </w:t>
      </w:r>
      <w:r w:rsidR="00C076DC" w:rsidRPr="005F7355">
        <w:rPr>
          <w:rFonts w:ascii="Arial" w:hAnsi="Arial" w:cs="Arial"/>
          <w:sz w:val="24"/>
          <w:szCs w:val="24"/>
        </w:rPr>
        <w:lastRenderedPageBreak/>
        <w:t>приложению</w:t>
      </w:r>
      <w:r w:rsidR="00A67F2A" w:rsidRPr="005F7355">
        <w:rPr>
          <w:rFonts w:ascii="Arial" w:hAnsi="Arial" w:cs="Arial"/>
          <w:sz w:val="24"/>
          <w:szCs w:val="24"/>
        </w:rPr>
        <w:t xml:space="preserve"> №</w:t>
      </w:r>
      <w:r w:rsidR="00C076DC" w:rsidRPr="005F7355">
        <w:rPr>
          <w:rFonts w:ascii="Arial" w:hAnsi="Arial" w:cs="Arial"/>
          <w:sz w:val="24"/>
          <w:szCs w:val="24"/>
        </w:rPr>
        <w:t xml:space="preserve"> </w:t>
      </w:r>
      <w:r w:rsidR="00F848C2" w:rsidRPr="005F7355">
        <w:rPr>
          <w:rFonts w:ascii="Arial" w:hAnsi="Arial" w:cs="Arial"/>
          <w:sz w:val="24"/>
          <w:szCs w:val="24"/>
        </w:rPr>
        <w:t xml:space="preserve">4 </w:t>
      </w:r>
      <w:r w:rsidR="00C076DC" w:rsidRPr="005F7355">
        <w:rPr>
          <w:rFonts w:ascii="Arial" w:hAnsi="Arial" w:cs="Arial"/>
          <w:sz w:val="24"/>
          <w:szCs w:val="24"/>
        </w:rPr>
        <w:t>к настоящему примерному положению и осуществляются ежемесячно.</w:t>
      </w:r>
      <w:proofErr w:type="gramEnd"/>
    </w:p>
    <w:p w:rsidR="00C076DC" w:rsidRPr="005F7355" w:rsidRDefault="00F857B8"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3</w:t>
      </w:r>
      <w:r w:rsidR="00CC2B73" w:rsidRPr="005F7355">
        <w:rPr>
          <w:rFonts w:ascii="Arial" w:hAnsi="Arial" w:cs="Arial"/>
          <w:sz w:val="24"/>
          <w:szCs w:val="24"/>
        </w:rPr>
        <w:t>9</w:t>
      </w:r>
      <w:r w:rsidR="00C076DC" w:rsidRPr="005F7355">
        <w:rPr>
          <w:rFonts w:ascii="Arial" w:hAnsi="Arial" w:cs="Arial"/>
          <w:sz w:val="24"/>
          <w:szCs w:val="24"/>
        </w:rPr>
        <w:t>.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C076DC" w:rsidRPr="005F7355" w:rsidRDefault="00CC2B73" w:rsidP="00ED7F3C">
      <w:pPr>
        <w:autoSpaceDE w:val="0"/>
        <w:autoSpaceDN w:val="0"/>
        <w:adjustRightInd w:val="0"/>
        <w:spacing w:after="0" w:line="240" w:lineRule="auto"/>
        <w:ind w:firstLine="709"/>
        <w:jc w:val="both"/>
        <w:rPr>
          <w:rFonts w:ascii="Arial" w:hAnsi="Arial" w:cs="Arial"/>
          <w:sz w:val="24"/>
          <w:szCs w:val="24"/>
        </w:rPr>
      </w:pPr>
      <w:r w:rsidRPr="005F7355">
        <w:rPr>
          <w:rFonts w:ascii="Arial" w:hAnsi="Arial" w:cs="Arial"/>
          <w:sz w:val="24"/>
          <w:szCs w:val="24"/>
        </w:rPr>
        <w:t>40</w:t>
      </w:r>
      <w:r w:rsidR="00C076DC" w:rsidRPr="005F7355">
        <w:rPr>
          <w:rFonts w:ascii="Arial" w:hAnsi="Arial" w:cs="Arial"/>
          <w:sz w:val="24"/>
          <w:szCs w:val="24"/>
        </w:rPr>
        <w:t>. Руководителю учреждения в пределах утвержденного фонда оплаты труда могут устанавливаться следующие выплаты стимулирующего характера:</w:t>
      </w:r>
    </w:p>
    <w:p w:rsidR="00C076DC" w:rsidRPr="005F7355" w:rsidRDefault="00C076DC" w:rsidP="00ED7F3C">
      <w:pPr>
        <w:tabs>
          <w:tab w:val="left" w:pos="567"/>
        </w:tabs>
        <w:autoSpaceDE w:val="0"/>
        <w:autoSpaceDN w:val="0"/>
        <w:adjustRightInd w:val="0"/>
        <w:spacing w:after="0" w:line="240" w:lineRule="auto"/>
        <w:ind w:firstLine="709"/>
        <w:jc w:val="both"/>
        <w:rPr>
          <w:rFonts w:ascii="Arial" w:hAnsi="Arial" w:cs="Arial"/>
          <w:sz w:val="24"/>
          <w:szCs w:val="24"/>
        </w:rPr>
      </w:pPr>
      <w:r w:rsidRPr="005F7355">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C076DC" w:rsidRPr="005F7355" w:rsidRDefault="00C076DC"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выплаты за интенсивность и высокие результаты работы;</w:t>
      </w:r>
    </w:p>
    <w:p w:rsidR="00C076DC" w:rsidRPr="005F7355" w:rsidRDefault="008131BD"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в</w:t>
      </w:r>
      <w:r w:rsidR="00C076DC" w:rsidRPr="005F7355">
        <w:rPr>
          <w:rFonts w:ascii="Arial" w:hAnsi="Arial" w:cs="Arial"/>
          <w:sz w:val="24"/>
          <w:szCs w:val="24"/>
        </w:rPr>
        <w:t>ыплаты за качество выполняемых работ;</w:t>
      </w:r>
    </w:p>
    <w:p w:rsidR="00C076DC" w:rsidRPr="005F7355" w:rsidRDefault="00C076DC"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персональные выплаты;</w:t>
      </w:r>
    </w:p>
    <w:p w:rsidR="00CC2B73" w:rsidRPr="005F7355" w:rsidRDefault="00C076DC"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 xml:space="preserve">выплаты по итогам </w:t>
      </w:r>
      <w:r w:rsidR="005B30EF" w:rsidRPr="005F7355">
        <w:rPr>
          <w:rFonts w:ascii="Arial" w:hAnsi="Arial" w:cs="Arial"/>
          <w:sz w:val="24"/>
          <w:szCs w:val="24"/>
        </w:rPr>
        <w:t>работы (месяц, квартал, год)</w:t>
      </w:r>
      <w:r w:rsidR="00CC2B73" w:rsidRPr="005F7355">
        <w:rPr>
          <w:rFonts w:ascii="Arial" w:hAnsi="Arial" w:cs="Arial"/>
          <w:sz w:val="24"/>
          <w:szCs w:val="24"/>
        </w:rPr>
        <w:t>;</w:t>
      </w:r>
    </w:p>
    <w:p w:rsidR="00CF5789" w:rsidRPr="005F7355" w:rsidRDefault="00CF5789"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специальная краевая выплата (в соответствии с пунктом 23 положения).</w:t>
      </w:r>
    </w:p>
    <w:p w:rsidR="00C076DC" w:rsidRPr="005F7355" w:rsidRDefault="00F857B8"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4</w:t>
      </w:r>
      <w:r w:rsidR="00CC2B73" w:rsidRPr="005F7355">
        <w:rPr>
          <w:rFonts w:ascii="Arial" w:hAnsi="Arial" w:cs="Arial"/>
          <w:sz w:val="24"/>
          <w:szCs w:val="24"/>
        </w:rPr>
        <w:t>1</w:t>
      </w:r>
      <w:r w:rsidR="00C076DC" w:rsidRPr="005F7355">
        <w:rPr>
          <w:rFonts w:ascii="Arial" w:hAnsi="Arial" w:cs="Arial"/>
          <w:sz w:val="24"/>
          <w:szCs w:val="24"/>
        </w:rPr>
        <w:t xml:space="preserve">.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w:t>
      </w:r>
      <w:r w:rsidR="00D476F1" w:rsidRPr="005F7355">
        <w:rPr>
          <w:rFonts w:ascii="Arial" w:hAnsi="Arial" w:cs="Arial"/>
          <w:sz w:val="24"/>
          <w:szCs w:val="24"/>
        </w:rPr>
        <w:t xml:space="preserve">и главного бухгалтера </w:t>
      </w:r>
      <w:r w:rsidR="00C076DC" w:rsidRPr="005F7355">
        <w:rPr>
          <w:rFonts w:ascii="Arial" w:hAnsi="Arial" w:cs="Arial"/>
          <w:sz w:val="24"/>
          <w:szCs w:val="24"/>
        </w:rPr>
        <w:t>устанавливаются согласно приложению</w:t>
      </w:r>
      <w:r w:rsidR="00A67F2A" w:rsidRPr="005F7355">
        <w:rPr>
          <w:rFonts w:ascii="Arial" w:hAnsi="Arial" w:cs="Arial"/>
          <w:sz w:val="24"/>
          <w:szCs w:val="24"/>
        </w:rPr>
        <w:t xml:space="preserve"> №</w:t>
      </w:r>
      <w:r w:rsidR="00C076DC" w:rsidRPr="005F7355">
        <w:rPr>
          <w:rFonts w:ascii="Arial" w:hAnsi="Arial" w:cs="Arial"/>
          <w:sz w:val="24"/>
          <w:szCs w:val="24"/>
        </w:rPr>
        <w:t xml:space="preserve"> </w:t>
      </w:r>
      <w:r w:rsidR="00F848C2" w:rsidRPr="005F7355">
        <w:rPr>
          <w:rFonts w:ascii="Arial" w:hAnsi="Arial" w:cs="Arial"/>
          <w:sz w:val="24"/>
          <w:szCs w:val="24"/>
        </w:rPr>
        <w:t>4</w:t>
      </w:r>
      <w:r w:rsidR="00C076DC" w:rsidRPr="005F7355">
        <w:rPr>
          <w:rFonts w:ascii="Arial" w:hAnsi="Arial" w:cs="Arial"/>
          <w:sz w:val="24"/>
          <w:szCs w:val="24"/>
        </w:rPr>
        <w:t xml:space="preserve"> к настоящему Положению</w:t>
      </w:r>
      <w:r w:rsidR="00F21B5E" w:rsidRPr="005F7355">
        <w:rPr>
          <w:rFonts w:ascii="Arial" w:hAnsi="Arial" w:cs="Arial"/>
          <w:sz w:val="24"/>
          <w:szCs w:val="24"/>
        </w:rPr>
        <w:t>, за исключением специальной краевой выплаты</w:t>
      </w:r>
      <w:r w:rsidR="00C076DC" w:rsidRPr="005F7355">
        <w:rPr>
          <w:rFonts w:ascii="Arial" w:hAnsi="Arial" w:cs="Arial"/>
          <w:sz w:val="24"/>
          <w:szCs w:val="24"/>
        </w:rPr>
        <w:t>.</w:t>
      </w:r>
    </w:p>
    <w:p w:rsidR="00C076DC" w:rsidRPr="005F7355" w:rsidRDefault="00F857B8" w:rsidP="00ED7F3C">
      <w:pPr>
        <w:pStyle w:val="ConsPlusNonformat"/>
        <w:widowControl/>
        <w:ind w:firstLine="709"/>
        <w:jc w:val="both"/>
        <w:rPr>
          <w:rFonts w:ascii="Arial" w:hAnsi="Arial" w:cs="Arial"/>
          <w:sz w:val="24"/>
          <w:szCs w:val="24"/>
        </w:rPr>
      </w:pPr>
      <w:r w:rsidRPr="005F7355">
        <w:rPr>
          <w:rFonts w:ascii="Arial" w:hAnsi="Arial" w:cs="Arial"/>
          <w:sz w:val="24"/>
          <w:szCs w:val="24"/>
        </w:rPr>
        <w:t>4</w:t>
      </w:r>
      <w:r w:rsidR="00CC2B73" w:rsidRPr="005F7355">
        <w:rPr>
          <w:rFonts w:ascii="Arial" w:hAnsi="Arial" w:cs="Arial"/>
          <w:sz w:val="24"/>
          <w:szCs w:val="24"/>
        </w:rPr>
        <w:t>2</w:t>
      </w:r>
      <w:r w:rsidR="00C076DC" w:rsidRPr="005F7355">
        <w:rPr>
          <w:rFonts w:ascii="Arial" w:hAnsi="Arial" w:cs="Arial"/>
          <w:sz w:val="24"/>
          <w:szCs w:val="24"/>
        </w:rPr>
        <w:t xml:space="preserve">. Руководителю </w:t>
      </w:r>
      <w:r w:rsidR="00D476F1" w:rsidRPr="005F7355">
        <w:rPr>
          <w:rFonts w:ascii="Arial" w:hAnsi="Arial" w:cs="Arial"/>
          <w:sz w:val="24"/>
          <w:szCs w:val="24"/>
        </w:rPr>
        <w:t xml:space="preserve">и главному бухгалтеру </w:t>
      </w:r>
      <w:r w:rsidR="00C076DC" w:rsidRPr="005F7355">
        <w:rPr>
          <w:rFonts w:ascii="Arial" w:hAnsi="Arial" w:cs="Arial"/>
          <w:sz w:val="24"/>
          <w:szCs w:val="24"/>
        </w:rPr>
        <w:t>учреждения устанавливаются персональные выплаты согласно приложению</w:t>
      </w:r>
      <w:r w:rsidR="00A67F2A" w:rsidRPr="005F7355">
        <w:rPr>
          <w:rFonts w:ascii="Arial" w:hAnsi="Arial" w:cs="Arial"/>
          <w:sz w:val="24"/>
          <w:szCs w:val="24"/>
        </w:rPr>
        <w:t xml:space="preserve"> №</w:t>
      </w:r>
      <w:r w:rsidR="000C774C" w:rsidRPr="005F7355">
        <w:rPr>
          <w:rFonts w:ascii="Arial" w:hAnsi="Arial" w:cs="Arial"/>
          <w:sz w:val="24"/>
          <w:szCs w:val="24"/>
        </w:rPr>
        <w:t xml:space="preserve"> </w:t>
      </w:r>
      <w:r w:rsidR="00F848C2" w:rsidRPr="005F7355">
        <w:rPr>
          <w:rFonts w:ascii="Arial" w:hAnsi="Arial" w:cs="Arial"/>
          <w:sz w:val="24"/>
          <w:szCs w:val="24"/>
        </w:rPr>
        <w:t>5</w:t>
      </w:r>
      <w:r w:rsidR="00C076DC" w:rsidRPr="005F7355">
        <w:rPr>
          <w:rFonts w:ascii="Arial" w:hAnsi="Arial" w:cs="Arial"/>
          <w:sz w:val="24"/>
          <w:szCs w:val="24"/>
        </w:rPr>
        <w:t xml:space="preserve"> к настоящему Положению.</w:t>
      </w:r>
    </w:p>
    <w:p w:rsidR="00C076DC" w:rsidRPr="005F7355" w:rsidRDefault="00F857B8"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4</w:t>
      </w:r>
      <w:r w:rsidR="00CC2B73" w:rsidRPr="005F7355">
        <w:rPr>
          <w:rFonts w:ascii="Arial" w:hAnsi="Arial" w:cs="Arial"/>
          <w:sz w:val="24"/>
          <w:szCs w:val="24"/>
        </w:rPr>
        <w:t>3</w:t>
      </w:r>
      <w:r w:rsidR="00C076DC" w:rsidRPr="005F7355">
        <w:rPr>
          <w:rFonts w:ascii="Arial" w:hAnsi="Arial" w:cs="Arial"/>
          <w:sz w:val="24"/>
          <w:szCs w:val="24"/>
        </w:rPr>
        <w:t xml:space="preserve">. Выплаты стимулирующего характера </w:t>
      </w:r>
      <w:r w:rsidR="005124EB" w:rsidRPr="005F7355">
        <w:rPr>
          <w:rFonts w:ascii="Arial" w:hAnsi="Arial" w:cs="Arial"/>
          <w:sz w:val="24"/>
          <w:szCs w:val="24"/>
        </w:rPr>
        <w:t xml:space="preserve">главного бухгалтера </w:t>
      </w:r>
      <w:r w:rsidR="00C076DC" w:rsidRPr="005F7355">
        <w:rPr>
          <w:rFonts w:ascii="Arial" w:hAnsi="Arial" w:cs="Arial"/>
          <w:sz w:val="24"/>
          <w:szCs w:val="24"/>
        </w:rPr>
        <w:t>учреждения, за исключением выплат по итогам работы, устанавливаются руководителем учреждения ежемесячно.</w:t>
      </w:r>
    </w:p>
    <w:p w:rsidR="00C076DC" w:rsidRPr="005F7355" w:rsidRDefault="00C076DC" w:rsidP="00ED7F3C">
      <w:pPr>
        <w:autoSpaceDE w:val="0"/>
        <w:autoSpaceDN w:val="0"/>
        <w:adjustRightInd w:val="0"/>
        <w:spacing w:after="0" w:line="240" w:lineRule="auto"/>
        <w:ind w:firstLine="709"/>
        <w:jc w:val="both"/>
        <w:outlineLvl w:val="0"/>
        <w:rPr>
          <w:rFonts w:ascii="Arial" w:hAnsi="Arial" w:cs="Arial"/>
          <w:sz w:val="24"/>
          <w:szCs w:val="24"/>
        </w:rPr>
      </w:pPr>
      <w:r w:rsidRPr="005F7355">
        <w:rPr>
          <w:rFonts w:ascii="Arial" w:hAnsi="Arial" w:cs="Arial"/>
          <w:sz w:val="24"/>
          <w:szCs w:val="24"/>
        </w:rPr>
        <w:t>Стимулирующие выплаты по итогам выплачиваются по итогам работы за календарный год.</w:t>
      </w:r>
    </w:p>
    <w:p w:rsidR="00C076DC" w:rsidRPr="005F7355" w:rsidRDefault="00C076DC" w:rsidP="00ED7F3C">
      <w:pPr>
        <w:autoSpaceDE w:val="0"/>
        <w:autoSpaceDN w:val="0"/>
        <w:adjustRightInd w:val="0"/>
        <w:spacing w:after="0" w:line="240" w:lineRule="auto"/>
        <w:ind w:firstLine="709"/>
        <w:jc w:val="both"/>
        <w:outlineLvl w:val="0"/>
        <w:rPr>
          <w:rFonts w:ascii="Arial" w:hAnsi="Arial" w:cs="Arial"/>
          <w:sz w:val="24"/>
          <w:szCs w:val="24"/>
        </w:rPr>
      </w:pPr>
      <w:r w:rsidRPr="005F7355">
        <w:rPr>
          <w:rFonts w:ascii="Arial" w:hAnsi="Arial" w:cs="Arial"/>
          <w:sz w:val="24"/>
          <w:szCs w:val="24"/>
        </w:rPr>
        <w:t>При выплатах по итогам работы за год при наличии экономии фонда оплаты труда учитываются:</w:t>
      </w:r>
    </w:p>
    <w:p w:rsidR="00C076DC" w:rsidRPr="005F7355" w:rsidRDefault="00C076DC" w:rsidP="00ED7F3C">
      <w:pPr>
        <w:autoSpaceDE w:val="0"/>
        <w:autoSpaceDN w:val="0"/>
        <w:adjustRightInd w:val="0"/>
        <w:spacing w:after="0" w:line="240" w:lineRule="auto"/>
        <w:ind w:firstLine="709"/>
        <w:jc w:val="both"/>
        <w:outlineLvl w:val="0"/>
        <w:rPr>
          <w:rFonts w:ascii="Arial" w:hAnsi="Arial" w:cs="Arial"/>
          <w:sz w:val="24"/>
          <w:szCs w:val="24"/>
        </w:rPr>
      </w:pPr>
      <w:r w:rsidRPr="005F7355">
        <w:rPr>
          <w:rFonts w:ascii="Arial" w:hAnsi="Arial" w:cs="Arial"/>
          <w:sz w:val="24"/>
          <w:szCs w:val="24"/>
        </w:rPr>
        <w:t>степень освоения выделенных бюджетных средств;</w:t>
      </w:r>
    </w:p>
    <w:p w:rsidR="00C076DC" w:rsidRPr="005F7355" w:rsidRDefault="00C076DC" w:rsidP="00ED7F3C">
      <w:pPr>
        <w:autoSpaceDE w:val="0"/>
        <w:autoSpaceDN w:val="0"/>
        <w:adjustRightInd w:val="0"/>
        <w:spacing w:after="0" w:line="240" w:lineRule="auto"/>
        <w:ind w:firstLine="709"/>
        <w:jc w:val="both"/>
        <w:outlineLvl w:val="0"/>
        <w:rPr>
          <w:rFonts w:ascii="Arial" w:hAnsi="Arial" w:cs="Arial"/>
          <w:sz w:val="24"/>
          <w:szCs w:val="24"/>
        </w:rPr>
      </w:pPr>
      <w:r w:rsidRPr="005F7355">
        <w:rPr>
          <w:rFonts w:ascii="Arial" w:hAnsi="Arial" w:cs="Arial"/>
          <w:sz w:val="24"/>
          <w:szCs w:val="24"/>
        </w:rPr>
        <w:t>участие в мероприятиях, семинарах, связанных с деятельностью учреждения, в том числе обмен опытом;</w:t>
      </w:r>
    </w:p>
    <w:p w:rsidR="002D3701" w:rsidRPr="005F7355" w:rsidRDefault="00C076DC" w:rsidP="00ED7F3C">
      <w:pPr>
        <w:autoSpaceDE w:val="0"/>
        <w:autoSpaceDN w:val="0"/>
        <w:adjustRightInd w:val="0"/>
        <w:spacing w:after="0" w:line="240" w:lineRule="auto"/>
        <w:ind w:firstLine="709"/>
        <w:jc w:val="both"/>
        <w:outlineLvl w:val="0"/>
        <w:rPr>
          <w:rFonts w:ascii="Arial" w:hAnsi="Arial" w:cs="Arial"/>
          <w:sz w:val="24"/>
          <w:szCs w:val="24"/>
        </w:rPr>
      </w:pPr>
      <w:r w:rsidRPr="005F7355">
        <w:rPr>
          <w:rFonts w:ascii="Arial" w:hAnsi="Arial" w:cs="Arial"/>
          <w:sz w:val="24"/>
          <w:szCs w:val="24"/>
        </w:rPr>
        <w:t>отсутствие нарушений в финансово-хозяйственной деятельности.</w:t>
      </w:r>
    </w:p>
    <w:p w:rsidR="00C076DC" w:rsidRPr="005F7355" w:rsidRDefault="00C076DC" w:rsidP="00ED7F3C">
      <w:pPr>
        <w:autoSpaceDE w:val="0"/>
        <w:autoSpaceDN w:val="0"/>
        <w:adjustRightInd w:val="0"/>
        <w:spacing w:after="0" w:line="240" w:lineRule="auto"/>
        <w:ind w:firstLine="709"/>
        <w:jc w:val="both"/>
        <w:outlineLvl w:val="0"/>
        <w:rPr>
          <w:rFonts w:ascii="Arial" w:hAnsi="Arial" w:cs="Arial"/>
          <w:sz w:val="24"/>
          <w:szCs w:val="24"/>
        </w:rPr>
      </w:pPr>
      <w:r w:rsidRPr="005F7355">
        <w:rPr>
          <w:rFonts w:ascii="Arial" w:hAnsi="Arial" w:cs="Arial"/>
          <w:sz w:val="24"/>
          <w:szCs w:val="24"/>
        </w:rPr>
        <w:t xml:space="preserve">Размер выплат по итогам работы за год руководителю учреждения </w:t>
      </w:r>
      <w:r w:rsidR="005124EB" w:rsidRPr="005F7355">
        <w:rPr>
          <w:rFonts w:ascii="Arial" w:hAnsi="Arial" w:cs="Arial"/>
          <w:sz w:val="24"/>
          <w:szCs w:val="24"/>
        </w:rPr>
        <w:t>и главному бухгалтеру</w:t>
      </w:r>
      <w:r w:rsidRPr="005F7355">
        <w:rPr>
          <w:rFonts w:ascii="Arial" w:hAnsi="Arial" w:cs="Arial"/>
          <w:sz w:val="24"/>
          <w:szCs w:val="24"/>
        </w:rPr>
        <w:t xml:space="preserve"> о</w:t>
      </w:r>
      <w:r w:rsidR="00A67F2A" w:rsidRPr="005F7355">
        <w:rPr>
          <w:rFonts w:ascii="Arial" w:hAnsi="Arial" w:cs="Arial"/>
          <w:sz w:val="24"/>
          <w:szCs w:val="24"/>
        </w:rPr>
        <w:t xml:space="preserve">пределяется согласно приложению № </w:t>
      </w:r>
      <w:r w:rsidR="00D55F8D" w:rsidRPr="005F7355">
        <w:rPr>
          <w:rFonts w:ascii="Arial" w:hAnsi="Arial" w:cs="Arial"/>
          <w:sz w:val="24"/>
          <w:szCs w:val="24"/>
        </w:rPr>
        <w:t>6</w:t>
      </w:r>
      <w:r w:rsidRPr="005F7355">
        <w:rPr>
          <w:rFonts w:ascii="Arial" w:hAnsi="Arial" w:cs="Arial"/>
          <w:color w:val="FF0000"/>
          <w:sz w:val="24"/>
          <w:szCs w:val="24"/>
        </w:rPr>
        <w:t xml:space="preserve"> </w:t>
      </w:r>
      <w:r w:rsidRPr="005F7355">
        <w:rPr>
          <w:rFonts w:ascii="Arial" w:hAnsi="Arial" w:cs="Arial"/>
          <w:sz w:val="24"/>
          <w:szCs w:val="24"/>
        </w:rPr>
        <w:t>к настоящему Положению.</w:t>
      </w:r>
    </w:p>
    <w:p w:rsidR="00C076DC" w:rsidRPr="005F7355" w:rsidRDefault="00F857B8"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4</w:t>
      </w:r>
      <w:r w:rsidR="00CC2B73" w:rsidRPr="005F7355">
        <w:rPr>
          <w:rFonts w:ascii="Arial" w:hAnsi="Arial" w:cs="Arial"/>
          <w:sz w:val="24"/>
          <w:szCs w:val="24"/>
        </w:rPr>
        <w:t>4</w:t>
      </w:r>
      <w:r w:rsidR="00C076DC" w:rsidRPr="005F7355">
        <w:rPr>
          <w:rFonts w:ascii="Arial" w:hAnsi="Arial" w:cs="Arial"/>
          <w:sz w:val="24"/>
          <w:szCs w:val="24"/>
        </w:rPr>
        <w:t xml:space="preserve">. </w:t>
      </w:r>
      <w:r w:rsidR="00CF498C" w:rsidRPr="005F7355">
        <w:rPr>
          <w:rFonts w:ascii="Arial" w:hAnsi="Arial" w:cs="Arial"/>
          <w:sz w:val="24"/>
          <w:szCs w:val="24"/>
        </w:rPr>
        <w:t>Г</w:t>
      </w:r>
      <w:r w:rsidR="005124EB" w:rsidRPr="005F7355">
        <w:rPr>
          <w:rFonts w:ascii="Arial" w:hAnsi="Arial" w:cs="Arial"/>
          <w:sz w:val="24"/>
          <w:szCs w:val="24"/>
        </w:rPr>
        <w:t xml:space="preserve">лавному бухгалтеру </w:t>
      </w:r>
      <w:r w:rsidR="00C076DC" w:rsidRPr="005F7355">
        <w:rPr>
          <w:rFonts w:ascii="Arial" w:hAnsi="Arial" w:cs="Arial"/>
          <w:sz w:val="24"/>
          <w:szCs w:val="24"/>
        </w:rPr>
        <w:t>сроки установления и размер стимулирующих выплат устанавливаются приказом руководителя учреждения.</w:t>
      </w:r>
    </w:p>
    <w:p w:rsidR="00C076DC" w:rsidRPr="005F7355" w:rsidRDefault="00F857B8" w:rsidP="00ED7F3C">
      <w:pPr>
        <w:autoSpaceDE w:val="0"/>
        <w:spacing w:after="0" w:line="240" w:lineRule="auto"/>
        <w:ind w:firstLine="709"/>
        <w:jc w:val="both"/>
        <w:rPr>
          <w:rFonts w:ascii="Arial" w:hAnsi="Arial" w:cs="Arial"/>
          <w:color w:val="FF0000"/>
          <w:sz w:val="24"/>
          <w:szCs w:val="24"/>
        </w:rPr>
      </w:pPr>
      <w:r w:rsidRPr="005F7355">
        <w:rPr>
          <w:rFonts w:ascii="Arial" w:hAnsi="Arial" w:cs="Arial"/>
          <w:sz w:val="24"/>
          <w:szCs w:val="24"/>
        </w:rPr>
        <w:t>4</w:t>
      </w:r>
      <w:r w:rsidR="00CC2B73" w:rsidRPr="005F7355">
        <w:rPr>
          <w:rFonts w:ascii="Arial" w:hAnsi="Arial" w:cs="Arial"/>
          <w:sz w:val="24"/>
          <w:szCs w:val="24"/>
        </w:rPr>
        <w:t>5</w:t>
      </w:r>
      <w:r w:rsidR="00C076DC" w:rsidRPr="005F7355">
        <w:rPr>
          <w:rFonts w:ascii="Arial" w:hAnsi="Arial" w:cs="Arial"/>
          <w:sz w:val="24"/>
          <w:szCs w:val="24"/>
        </w:rPr>
        <w:t xml:space="preserve">. Руководителю учреждения </w:t>
      </w:r>
      <w:r w:rsidR="005124EB" w:rsidRPr="005F7355">
        <w:rPr>
          <w:rFonts w:ascii="Arial" w:hAnsi="Arial" w:cs="Arial"/>
          <w:sz w:val="24"/>
          <w:szCs w:val="24"/>
        </w:rPr>
        <w:t xml:space="preserve">и главному бухгалтеру </w:t>
      </w:r>
      <w:r w:rsidR="00C076DC" w:rsidRPr="005F7355">
        <w:rPr>
          <w:rFonts w:ascii="Arial" w:hAnsi="Arial" w:cs="Arial"/>
          <w:sz w:val="24"/>
          <w:szCs w:val="24"/>
        </w:rPr>
        <w:t xml:space="preserve">может оказываться единовременная материальная помощь по основаниям и в размере, установленным разделом </w:t>
      </w:r>
      <w:r w:rsidR="000C774C" w:rsidRPr="005F7355">
        <w:rPr>
          <w:rFonts w:ascii="Arial" w:hAnsi="Arial" w:cs="Arial"/>
          <w:sz w:val="24"/>
          <w:szCs w:val="24"/>
        </w:rPr>
        <w:t>6</w:t>
      </w:r>
      <w:r w:rsidR="00C076DC" w:rsidRPr="005F7355">
        <w:rPr>
          <w:rFonts w:ascii="Arial" w:hAnsi="Arial" w:cs="Arial"/>
          <w:sz w:val="24"/>
          <w:szCs w:val="24"/>
        </w:rPr>
        <w:t xml:space="preserve"> настоящего Положения</w:t>
      </w:r>
      <w:r w:rsidR="00C076DC" w:rsidRPr="005F7355">
        <w:rPr>
          <w:rFonts w:ascii="Arial" w:hAnsi="Arial" w:cs="Arial"/>
          <w:color w:val="FF0000"/>
          <w:sz w:val="24"/>
          <w:szCs w:val="24"/>
        </w:rPr>
        <w:t>.</w:t>
      </w:r>
    </w:p>
    <w:p w:rsidR="00C076DC" w:rsidRPr="005F7355" w:rsidRDefault="00F857B8"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4</w:t>
      </w:r>
      <w:r w:rsidR="00CC2B73" w:rsidRPr="005F7355">
        <w:rPr>
          <w:rFonts w:ascii="Arial" w:hAnsi="Arial" w:cs="Arial"/>
          <w:sz w:val="24"/>
          <w:szCs w:val="24"/>
        </w:rPr>
        <w:t>6</w:t>
      </w:r>
      <w:r w:rsidR="00C076DC" w:rsidRPr="005F7355">
        <w:rPr>
          <w:rFonts w:ascii="Arial" w:hAnsi="Arial" w:cs="Arial"/>
          <w:sz w:val="24"/>
          <w:szCs w:val="24"/>
        </w:rPr>
        <w:t>.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C076DC" w:rsidRPr="005F7355" w:rsidRDefault="00F857B8" w:rsidP="00ED7F3C">
      <w:pPr>
        <w:autoSpaceDE w:val="0"/>
        <w:spacing w:after="0" w:line="240" w:lineRule="auto"/>
        <w:ind w:firstLine="709"/>
        <w:jc w:val="both"/>
        <w:rPr>
          <w:rFonts w:ascii="Arial" w:hAnsi="Arial" w:cs="Arial"/>
          <w:sz w:val="24"/>
          <w:szCs w:val="24"/>
        </w:rPr>
      </w:pPr>
      <w:r w:rsidRPr="005F7355">
        <w:rPr>
          <w:rFonts w:ascii="Arial" w:hAnsi="Arial" w:cs="Arial"/>
          <w:sz w:val="24"/>
          <w:szCs w:val="24"/>
        </w:rPr>
        <w:t>4</w:t>
      </w:r>
      <w:r w:rsidR="00CC2B73" w:rsidRPr="005F7355">
        <w:rPr>
          <w:rFonts w:ascii="Arial" w:hAnsi="Arial" w:cs="Arial"/>
          <w:sz w:val="24"/>
          <w:szCs w:val="24"/>
        </w:rPr>
        <w:t>7</w:t>
      </w:r>
      <w:r w:rsidR="00C076DC" w:rsidRPr="005F7355">
        <w:rPr>
          <w:rFonts w:ascii="Arial" w:hAnsi="Arial" w:cs="Arial"/>
          <w:sz w:val="24"/>
          <w:szCs w:val="24"/>
        </w:rPr>
        <w:t xml:space="preserve">. Выплата единовременной материальной помощи </w:t>
      </w:r>
      <w:r w:rsidR="005124EB" w:rsidRPr="005F7355">
        <w:rPr>
          <w:rFonts w:ascii="Arial" w:hAnsi="Arial" w:cs="Arial"/>
          <w:sz w:val="24"/>
          <w:szCs w:val="24"/>
        </w:rPr>
        <w:t xml:space="preserve">главному бухгалтеру </w:t>
      </w:r>
      <w:r w:rsidR="00C076DC" w:rsidRPr="005F7355">
        <w:rPr>
          <w:rFonts w:ascii="Arial" w:hAnsi="Arial" w:cs="Arial"/>
          <w:sz w:val="24"/>
          <w:szCs w:val="24"/>
        </w:rPr>
        <w:t>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302D39" w:rsidRPr="005F7355" w:rsidRDefault="00F857B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r w:rsidRPr="005F7355">
        <w:rPr>
          <w:rFonts w:ascii="Arial" w:hAnsi="Arial" w:cs="Arial"/>
          <w:sz w:val="24"/>
          <w:szCs w:val="24"/>
        </w:rPr>
        <w:t>4</w:t>
      </w:r>
      <w:r w:rsidR="00CC2B73" w:rsidRPr="005F7355">
        <w:rPr>
          <w:rFonts w:ascii="Arial" w:hAnsi="Arial" w:cs="Arial"/>
          <w:sz w:val="24"/>
          <w:szCs w:val="24"/>
        </w:rPr>
        <w:t>8</w:t>
      </w:r>
      <w:r w:rsidR="00C076DC" w:rsidRPr="005F7355">
        <w:rPr>
          <w:rFonts w:ascii="Arial" w:hAnsi="Arial" w:cs="Arial"/>
          <w:sz w:val="24"/>
          <w:szCs w:val="24"/>
        </w:rPr>
        <w:t>. Размер должностн</w:t>
      </w:r>
      <w:r w:rsidR="00CF498C" w:rsidRPr="005F7355">
        <w:rPr>
          <w:rFonts w:ascii="Arial" w:hAnsi="Arial" w:cs="Arial"/>
          <w:sz w:val="24"/>
          <w:szCs w:val="24"/>
        </w:rPr>
        <w:t>ого</w:t>
      </w:r>
      <w:r w:rsidR="00C076DC" w:rsidRPr="005F7355">
        <w:rPr>
          <w:rFonts w:ascii="Arial" w:hAnsi="Arial" w:cs="Arial"/>
          <w:sz w:val="24"/>
          <w:szCs w:val="24"/>
        </w:rPr>
        <w:t xml:space="preserve"> оклад</w:t>
      </w:r>
      <w:r w:rsidR="00CF498C" w:rsidRPr="005F7355">
        <w:rPr>
          <w:rFonts w:ascii="Arial" w:hAnsi="Arial" w:cs="Arial"/>
          <w:sz w:val="24"/>
          <w:szCs w:val="24"/>
        </w:rPr>
        <w:t>а</w:t>
      </w:r>
      <w:r w:rsidR="00C076DC" w:rsidRPr="005F7355">
        <w:rPr>
          <w:rFonts w:ascii="Arial" w:hAnsi="Arial" w:cs="Arial"/>
          <w:sz w:val="24"/>
          <w:szCs w:val="24"/>
        </w:rPr>
        <w:t xml:space="preserve"> </w:t>
      </w:r>
      <w:r w:rsidR="005124EB" w:rsidRPr="005F7355">
        <w:rPr>
          <w:rFonts w:ascii="Arial" w:hAnsi="Arial" w:cs="Arial"/>
          <w:sz w:val="24"/>
          <w:szCs w:val="24"/>
        </w:rPr>
        <w:t xml:space="preserve">главного бухгалтера </w:t>
      </w:r>
      <w:r w:rsidR="00C076DC" w:rsidRPr="005F7355">
        <w:rPr>
          <w:rFonts w:ascii="Arial" w:hAnsi="Arial" w:cs="Arial"/>
          <w:sz w:val="24"/>
          <w:szCs w:val="24"/>
        </w:rPr>
        <w:t>устанавлива</w:t>
      </w:r>
      <w:r w:rsidR="00CF498C" w:rsidRPr="005F7355">
        <w:rPr>
          <w:rFonts w:ascii="Arial" w:hAnsi="Arial" w:cs="Arial"/>
          <w:sz w:val="24"/>
          <w:szCs w:val="24"/>
        </w:rPr>
        <w:t>е</w:t>
      </w:r>
      <w:r w:rsidR="00C076DC" w:rsidRPr="005F7355">
        <w:rPr>
          <w:rFonts w:ascii="Arial" w:hAnsi="Arial" w:cs="Arial"/>
          <w:sz w:val="24"/>
          <w:szCs w:val="24"/>
        </w:rPr>
        <w:t>тся р</w:t>
      </w:r>
      <w:r w:rsidR="00C076DC" w:rsidRPr="005F7355">
        <w:rPr>
          <w:rFonts w:ascii="Arial" w:hAnsi="Arial" w:cs="Arial"/>
          <w:sz w:val="24"/>
          <w:szCs w:val="24"/>
        </w:rPr>
        <w:t>у</w:t>
      </w:r>
      <w:r w:rsidR="00C076DC" w:rsidRPr="005F7355">
        <w:rPr>
          <w:rFonts w:ascii="Arial" w:hAnsi="Arial" w:cs="Arial"/>
          <w:sz w:val="24"/>
          <w:szCs w:val="24"/>
        </w:rPr>
        <w:t>ковод</w:t>
      </w:r>
      <w:r w:rsidR="00C076DC" w:rsidRPr="005F7355">
        <w:rPr>
          <w:rFonts w:ascii="Arial" w:hAnsi="Arial" w:cs="Arial"/>
          <w:sz w:val="24"/>
          <w:szCs w:val="24"/>
        </w:rPr>
        <w:t>и</w:t>
      </w:r>
      <w:r w:rsidR="00C076DC" w:rsidRPr="005F7355">
        <w:rPr>
          <w:rFonts w:ascii="Arial" w:hAnsi="Arial" w:cs="Arial"/>
          <w:sz w:val="24"/>
          <w:szCs w:val="24"/>
        </w:rPr>
        <w:t>телем учреждения на 10 процентов ниже размер</w:t>
      </w:r>
      <w:r w:rsidR="003C058B" w:rsidRPr="005F7355">
        <w:rPr>
          <w:rFonts w:ascii="Arial" w:hAnsi="Arial" w:cs="Arial"/>
          <w:sz w:val="24"/>
          <w:szCs w:val="24"/>
        </w:rPr>
        <w:t>а</w:t>
      </w:r>
      <w:r w:rsidR="00C076DC" w:rsidRPr="005F7355">
        <w:rPr>
          <w:rFonts w:ascii="Arial" w:hAnsi="Arial" w:cs="Arial"/>
          <w:sz w:val="24"/>
          <w:szCs w:val="24"/>
        </w:rPr>
        <w:t xml:space="preserve"> должностного оклада руководителя учреждения.</w:t>
      </w:r>
    </w:p>
    <w:p w:rsidR="00ED7F3C" w:rsidRPr="005F7355" w:rsidRDefault="00ED7F3C">
      <w:pPr>
        <w:suppressAutoHyphens w:val="0"/>
        <w:spacing w:after="0" w:line="240" w:lineRule="auto"/>
        <w:rPr>
          <w:rFonts w:ascii="Arial" w:hAnsi="Arial" w:cs="Arial"/>
          <w:sz w:val="24"/>
          <w:szCs w:val="24"/>
        </w:rPr>
      </w:pPr>
    </w:p>
    <w:p w:rsidR="004A2859" w:rsidRDefault="004A2859" w:rsidP="00CC2B73">
      <w:pPr>
        <w:autoSpaceDE w:val="0"/>
        <w:spacing w:after="0" w:line="240" w:lineRule="auto"/>
        <w:ind w:firstLine="5103"/>
        <w:rPr>
          <w:rFonts w:ascii="Arial" w:hAnsi="Arial" w:cs="Arial"/>
          <w:sz w:val="20"/>
          <w:szCs w:val="24"/>
        </w:rPr>
        <w:sectPr w:rsidR="004A2859" w:rsidSect="00ED7F3C">
          <w:footerReference w:type="default" r:id="rId10"/>
          <w:pgSz w:w="11906" w:h="16838"/>
          <w:pgMar w:top="1134" w:right="991" w:bottom="851" w:left="1701" w:header="720" w:footer="720" w:gutter="0"/>
          <w:cols w:space="720"/>
          <w:docGrid w:linePitch="360"/>
        </w:sectPr>
      </w:pPr>
    </w:p>
    <w:p w:rsidR="00B50DD8" w:rsidRPr="005F7355" w:rsidRDefault="00B50DD8" w:rsidP="00CC2B73">
      <w:pPr>
        <w:autoSpaceDE w:val="0"/>
        <w:spacing w:after="0" w:line="240" w:lineRule="auto"/>
        <w:ind w:firstLine="5103"/>
        <w:rPr>
          <w:rFonts w:ascii="Arial" w:hAnsi="Arial" w:cs="Arial"/>
          <w:sz w:val="24"/>
          <w:szCs w:val="24"/>
        </w:rPr>
      </w:pPr>
      <w:r w:rsidRPr="005F7355">
        <w:rPr>
          <w:rFonts w:ascii="Arial" w:hAnsi="Arial" w:cs="Arial"/>
          <w:sz w:val="24"/>
          <w:szCs w:val="24"/>
        </w:rPr>
        <w:lastRenderedPageBreak/>
        <w:t>Приложение № 1</w:t>
      </w:r>
    </w:p>
    <w:p w:rsidR="005F7355" w:rsidRDefault="00B50DD8" w:rsidP="00CC2B73">
      <w:pPr>
        <w:tabs>
          <w:tab w:val="num" w:pos="1425"/>
        </w:tabs>
        <w:suppressAutoHyphens w:val="0"/>
        <w:autoSpaceDE w:val="0"/>
        <w:autoSpaceDN w:val="0"/>
        <w:adjustRightInd w:val="0"/>
        <w:spacing w:after="0" w:line="240" w:lineRule="auto"/>
        <w:ind w:firstLine="5103"/>
        <w:jc w:val="both"/>
        <w:rPr>
          <w:rFonts w:ascii="Arial" w:hAnsi="Arial" w:cs="Arial"/>
          <w:sz w:val="24"/>
          <w:szCs w:val="24"/>
        </w:rPr>
      </w:pPr>
      <w:r w:rsidRPr="005F7355">
        <w:rPr>
          <w:rFonts w:ascii="Arial" w:hAnsi="Arial" w:cs="Arial"/>
          <w:sz w:val="24"/>
          <w:szCs w:val="24"/>
        </w:rPr>
        <w:t xml:space="preserve">к положению об оплате труда </w:t>
      </w:r>
    </w:p>
    <w:p w:rsidR="00B50DD8" w:rsidRPr="005F7355" w:rsidRDefault="00B50DD8" w:rsidP="00CC2B73">
      <w:pPr>
        <w:tabs>
          <w:tab w:val="num" w:pos="1425"/>
        </w:tabs>
        <w:suppressAutoHyphens w:val="0"/>
        <w:autoSpaceDE w:val="0"/>
        <w:autoSpaceDN w:val="0"/>
        <w:adjustRightInd w:val="0"/>
        <w:spacing w:after="0" w:line="240" w:lineRule="auto"/>
        <w:ind w:firstLine="5103"/>
        <w:jc w:val="both"/>
        <w:rPr>
          <w:rFonts w:ascii="Arial" w:hAnsi="Arial" w:cs="Arial"/>
          <w:sz w:val="24"/>
          <w:szCs w:val="24"/>
        </w:rPr>
      </w:pPr>
      <w:r w:rsidRPr="005F7355">
        <w:rPr>
          <w:rFonts w:ascii="Arial" w:hAnsi="Arial" w:cs="Arial"/>
          <w:sz w:val="24"/>
          <w:szCs w:val="24"/>
        </w:rPr>
        <w:t>р</w:t>
      </w:r>
      <w:r w:rsidRPr="005F7355">
        <w:rPr>
          <w:rFonts w:ascii="Arial" w:hAnsi="Arial" w:cs="Arial"/>
          <w:sz w:val="24"/>
          <w:szCs w:val="24"/>
        </w:rPr>
        <w:t>а</w:t>
      </w:r>
      <w:r w:rsidRPr="005F7355">
        <w:rPr>
          <w:rFonts w:ascii="Arial" w:hAnsi="Arial" w:cs="Arial"/>
          <w:sz w:val="24"/>
          <w:szCs w:val="24"/>
        </w:rPr>
        <w:t xml:space="preserve">ботников </w:t>
      </w:r>
    </w:p>
    <w:p w:rsidR="00B50DD8" w:rsidRPr="005F7355" w:rsidRDefault="00B50DD8" w:rsidP="00CC2B73">
      <w:pPr>
        <w:tabs>
          <w:tab w:val="num" w:pos="1425"/>
        </w:tabs>
        <w:suppressAutoHyphens w:val="0"/>
        <w:autoSpaceDE w:val="0"/>
        <w:autoSpaceDN w:val="0"/>
        <w:adjustRightInd w:val="0"/>
        <w:spacing w:after="0" w:line="240" w:lineRule="auto"/>
        <w:ind w:firstLine="5103"/>
        <w:jc w:val="both"/>
        <w:rPr>
          <w:rFonts w:ascii="Arial" w:eastAsia="Times New Roman" w:hAnsi="Arial" w:cs="Arial"/>
          <w:bCs/>
          <w:sz w:val="24"/>
          <w:szCs w:val="24"/>
        </w:rPr>
      </w:pPr>
      <w:r w:rsidRPr="005F7355">
        <w:rPr>
          <w:rFonts w:ascii="Arial" w:eastAsia="Times New Roman" w:hAnsi="Arial" w:cs="Arial"/>
          <w:bCs/>
          <w:sz w:val="24"/>
          <w:szCs w:val="24"/>
        </w:rPr>
        <w:t>МКСУ «МЦБ»</w:t>
      </w:r>
    </w:p>
    <w:p w:rsidR="00B50DD8" w:rsidRPr="005F7355" w:rsidRDefault="00B50DD8" w:rsidP="00B50DD8">
      <w:pPr>
        <w:tabs>
          <w:tab w:val="num" w:pos="1425"/>
        </w:tabs>
        <w:suppressAutoHyphens w:val="0"/>
        <w:autoSpaceDE w:val="0"/>
        <w:autoSpaceDN w:val="0"/>
        <w:adjustRightInd w:val="0"/>
        <w:spacing w:after="0" w:line="240" w:lineRule="auto"/>
        <w:ind w:firstLine="709"/>
        <w:jc w:val="both"/>
        <w:rPr>
          <w:rFonts w:ascii="Arial" w:eastAsia="Times New Roman" w:hAnsi="Arial" w:cs="Arial"/>
          <w:bCs/>
          <w:sz w:val="24"/>
          <w:szCs w:val="24"/>
        </w:rPr>
      </w:pPr>
    </w:p>
    <w:p w:rsidR="00C076DC" w:rsidRPr="005F7355" w:rsidRDefault="00C076DC" w:rsidP="00EF69F9">
      <w:pPr>
        <w:autoSpaceDE w:val="0"/>
        <w:autoSpaceDN w:val="0"/>
        <w:adjustRightInd w:val="0"/>
        <w:spacing w:after="0" w:line="240" w:lineRule="auto"/>
        <w:ind w:left="540"/>
        <w:jc w:val="center"/>
        <w:rPr>
          <w:rFonts w:ascii="Arial" w:hAnsi="Arial" w:cs="Arial"/>
          <w:b/>
          <w:bCs/>
          <w:sz w:val="24"/>
          <w:szCs w:val="24"/>
        </w:rPr>
      </w:pPr>
      <w:r w:rsidRPr="005F7355">
        <w:rPr>
          <w:rFonts w:ascii="Arial" w:hAnsi="Arial" w:cs="Arial"/>
          <w:b/>
          <w:bCs/>
          <w:sz w:val="24"/>
          <w:szCs w:val="24"/>
        </w:rPr>
        <w:t xml:space="preserve">СТИМУЛИРУЮЩИЕ ВЫПЛАТЫ </w:t>
      </w:r>
    </w:p>
    <w:p w:rsidR="00C076DC" w:rsidRPr="005F7355" w:rsidRDefault="00C076DC" w:rsidP="00EF69F9">
      <w:pPr>
        <w:autoSpaceDE w:val="0"/>
        <w:autoSpaceDN w:val="0"/>
        <w:adjustRightInd w:val="0"/>
        <w:spacing w:after="0" w:line="240" w:lineRule="auto"/>
        <w:ind w:left="540"/>
        <w:jc w:val="center"/>
        <w:rPr>
          <w:rFonts w:ascii="Arial" w:hAnsi="Arial" w:cs="Arial"/>
          <w:b/>
          <w:bCs/>
          <w:sz w:val="24"/>
          <w:szCs w:val="24"/>
        </w:rPr>
      </w:pPr>
      <w:r w:rsidRPr="005F7355">
        <w:rPr>
          <w:rFonts w:ascii="Arial" w:hAnsi="Arial" w:cs="Arial"/>
          <w:b/>
          <w:bCs/>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p w:rsidR="003F2EFB" w:rsidRPr="005F7355" w:rsidRDefault="003F2EFB" w:rsidP="00CE0A88">
      <w:pPr>
        <w:autoSpaceDE w:val="0"/>
        <w:autoSpaceDN w:val="0"/>
        <w:adjustRightInd w:val="0"/>
        <w:spacing w:after="0" w:line="240" w:lineRule="auto"/>
        <w:rPr>
          <w:rFonts w:ascii="Arial" w:hAnsi="Arial" w:cs="Arial"/>
          <w:bCs/>
          <w:sz w:val="24"/>
          <w:szCs w:val="24"/>
        </w:rPr>
      </w:pPr>
    </w:p>
    <w:tbl>
      <w:tblPr>
        <w:tblpPr w:leftFromText="181" w:rightFromText="181" w:vertAnchor="text" w:horzAnchor="margin" w:tblpX="-72"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702"/>
        <w:gridCol w:w="1908"/>
        <w:gridCol w:w="222"/>
        <w:gridCol w:w="2048"/>
        <w:gridCol w:w="82"/>
        <w:gridCol w:w="2134"/>
        <w:gridCol w:w="1113"/>
      </w:tblGrid>
      <w:tr w:rsidR="00302D39" w:rsidRPr="005F7355" w:rsidTr="0014722B">
        <w:trPr>
          <w:trHeight w:val="879"/>
        </w:trPr>
        <w:tc>
          <w:tcPr>
            <w:tcW w:w="1702" w:type="dxa"/>
            <w:vMerge w:val="restart"/>
            <w:tcBorders>
              <w:top w:val="single" w:sz="4" w:space="0" w:color="auto"/>
            </w:tcBorders>
            <w:vAlign w:val="center"/>
          </w:tcPr>
          <w:p w:rsidR="00302D39" w:rsidRPr="005F7355" w:rsidRDefault="00302D39" w:rsidP="009274A8">
            <w:pPr>
              <w:snapToGrid w:val="0"/>
              <w:spacing w:after="0" w:line="240" w:lineRule="auto"/>
              <w:jc w:val="center"/>
              <w:rPr>
                <w:rFonts w:ascii="Arial" w:hAnsi="Arial" w:cs="Arial"/>
                <w:sz w:val="24"/>
                <w:szCs w:val="24"/>
              </w:rPr>
            </w:pPr>
            <w:r w:rsidRPr="005F7355">
              <w:rPr>
                <w:rFonts w:ascii="Arial" w:hAnsi="Arial" w:cs="Arial"/>
                <w:sz w:val="24"/>
                <w:szCs w:val="24"/>
              </w:rPr>
              <w:t>Должности</w:t>
            </w:r>
          </w:p>
        </w:tc>
        <w:tc>
          <w:tcPr>
            <w:tcW w:w="1908" w:type="dxa"/>
            <w:vMerge w:val="restart"/>
            <w:tcBorders>
              <w:top w:val="single" w:sz="4" w:space="0" w:color="auto"/>
            </w:tcBorders>
            <w:vAlign w:val="center"/>
          </w:tcPr>
          <w:p w:rsidR="00302D39" w:rsidRPr="005F7355" w:rsidRDefault="00302D39" w:rsidP="009274A8">
            <w:pPr>
              <w:snapToGrid w:val="0"/>
              <w:spacing w:after="0" w:line="240" w:lineRule="auto"/>
              <w:jc w:val="center"/>
              <w:rPr>
                <w:rFonts w:ascii="Arial" w:hAnsi="Arial" w:cs="Arial"/>
                <w:sz w:val="24"/>
                <w:szCs w:val="24"/>
              </w:rPr>
            </w:pPr>
            <w:r w:rsidRPr="005F7355">
              <w:rPr>
                <w:rFonts w:ascii="Arial" w:hAnsi="Arial" w:cs="Arial"/>
                <w:sz w:val="24"/>
                <w:szCs w:val="24"/>
              </w:rPr>
              <w:t>Критерии оценки результативности и качества труда работников учреждения</w:t>
            </w:r>
          </w:p>
        </w:tc>
        <w:tc>
          <w:tcPr>
            <w:tcW w:w="4486" w:type="dxa"/>
            <w:gridSpan w:val="4"/>
            <w:tcBorders>
              <w:top w:val="single" w:sz="4" w:space="0" w:color="auto"/>
            </w:tcBorders>
            <w:vAlign w:val="center"/>
          </w:tcPr>
          <w:p w:rsidR="00302D39" w:rsidRPr="005F7355" w:rsidRDefault="00302D39" w:rsidP="009274A8">
            <w:pPr>
              <w:snapToGrid w:val="0"/>
              <w:spacing w:after="0" w:line="240" w:lineRule="auto"/>
              <w:jc w:val="center"/>
              <w:rPr>
                <w:rFonts w:ascii="Arial" w:hAnsi="Arial" w:cs="Arial"/>
                <w:sz w:val="24"/>
                <w:szCs w:val="24"/>
              </w:rPr>
            </w:pPr>
            <w:r w:rsidRPr="005F7355">
              <w:rPr>
                <w:rFonts w:ascii="Arial" w:hAnsi="Arial" w:cs="Arial"/>
                <w:sz w:val="24"/>
                <w:szCs w:val="24"/>
              </w:rPr>
              <w:t>Условия</w:t>
            </w:r>
          </w:p>
        </w:tc>
        <w:tc>
          <w:tcPr>
            <w:tcW w:w="1113" w:type="dxa"/>
            <w:vMerge w:val="restart"/>
            <w:tcBorders>
              <w:top w:val="single" w:sz="4" w:space="0" w:color="auto"/>
            </w:tcBorders>
            <w:vAlign w:val="center"/>
          </w:tcPr>
          <w:p w:rsidR="00302D39" w:rsidRPr="005F7355" w:rsidRDefault="00302D39" w:rsidP="009274A8">
            <w:pPr>
              <w:snapToGrid w:val="0"/>
              <w:spacing w:after="0" w:line="240" w:lineRule="auto"/>
              <w:jc w:val="center"/>
              <w:rPr>
                <w:rFonts w:ascii="Arial" w:hAnsi="Arial" w:cs="Arial"/>
                <w:sz w:val="24"/>
                <w:szCs w:val="24"/>
              </w:rPr>
            </w:pPr>
            <w:r w:rsidRPr="005F7355">
              <w:rPr>
                <w:rFonts w:ascii="Arial" w:hAnsi="Arial" w:cs="Arial"/>
                <w:sz w:val="24"/>
                <w:szCs w:val="24"/>
              </w:rPr>
              <w:t>Предельное количество процентов</w:t>
            </w:r>
          </w:p>
        </w:tc>
      </w:tr>
      <w:tr w:rsidR="00302D39" w:rsidRPr="005F7355" w:rsidTr="005B30EF">
        <w:tc>
          <w:tcPr>
            <w:tcW w:w="1702" w:type="dxa"/>
            <w:vMerge/>
            <w:tcBorders>
              <w:bottom w:val="single" w:sz="4" w:space="0" w:color="auto"/>
            </w:tcBorders>
          </w:tcPr>
          <w:p w:rsidR="00302D39" w:rsidRPr="005F7355" w:rsidRDefault="00302D39" w:rsidP="009274A8">
            <w:pPr>
              <w:snapToGrid w:val="0"/>
              <w:spacing w:after="0" w:line="240" w:lineRule="auto"/>
              <w:jc w:val="center"/>
              <w:rPr>
                <w:rFonts w:ascii="Arial" w:hAnsi="Arial" w:cs="Arial"/>
                <w:sz w:val="24"/>
                <w:szCs w:val="24"/>
              </w:rPr>
            </w:pPr>
          </w:p>
        </w:tc>
        <w:tc>
          <w:tcPr>
            <w:tcW w:w="1908" w:type="dxa"/>
            <w:vMerge/>
            <w:tcBorders>
              <w:bottom w:val="single" w:sz="4" w:space="0" w:color="auto"/>
            </w:tcBorders>
          </w:tcPr>
          <w:p w:rsidR="00302D39" w:rsidRPr="005F7355" w:rsidRDefault="00302D39" w:rsidP="009274A8">
            <w:pPr>
              <w:snapToGrid w:val="0"/>
              <w:spacing w:after="0" w:line="240" w:lineRule="auto"/>
              <w:jc w:val="center"/>
              <w:rPr>
                <w:rFonts w:ascii="Arial" w:hAnsi="Arial" w:cs="Arial"/>
                <w:sz w:val="24"/>
                <w:szCs w:val="24"/>
              </w:rPr>
            </w:pPr>
          </w:p>
        </w:tc>
        <w:tc>
          <w:tcPr>
            <w:tcW w:w="2270" w:type="dxa"/>
            <w:gridSpan w:val="2"/>
            <w:tcBorders>
              <w:bottom w:val="single" w:sz="4" w:space="0" w:color="auto"/>
            </w:tcBorders>
            <w:vAlign w:val="center"/>
          </w:tcPr>
          <w:p w:rsidR="00302D39" w:rsidRPr="005F7355" w:rsidRDefault="00302D39" w:rsidP="009274A8">
            <w:pPr>
              <w:snapToGrid w:val="0"/>
              <w:spacing w:after="0" w:line="240" w:lineRule="auto"/>
              <w:jc w:val="center"/>
              <w:rPr>
                <w:rFonts w:ascii="Arial" w:hAnsi="Arial" w:cs="Arial"/>
                <w:sz w:val="24"/>
                <w:szCs w:val="24"/>
              </w:rPr>
            </w:pPr>
            <w:r w:rsidRPr="005F7355">
              <w:rPr>
                <w:rFonts w:ascii="Arial" w:hAnsi="Arial" w:cs="Arial"/>
                <w:sz w:val="24"/>
                <w:szCs w:val="24"/>
              </w:rPr>
              <w:t>наименование</w:t>
            </w:r>
          </w:p>
        </w:tc>
        <w:tc>
          <w:tcPr>
            <w:tcW w:w="2216" w:type="dxa"/>
            <w:gridSpan w:val="2"/>
            <w:tcBorders>
              <w:bottom w:val="single" w:sz="4" w:space="0" w:color="auto"/>
            </w:tcBorders>
            <w:vAlign w:val="center"/>
          </w:tcPr>
          <w:p w:rsidR="00302D39" w:rsidRPr="005F7355" w:rsidRDefault="00302D39" w:rsidP="009274A8">
            <w:pPr>
              <w:snapToGrid w:val="0"/>
              <w:spacing w:after="0" w:line="240" w:lineRule="auto"/>
              <w:jc w:val="center"/>
              <w:rPr>
                <w:rFonts w:ascii="Arial" w:hAnsi="Arial" w:cs="Arial"/>
                <w:sz w:val="24"/>
                <w:szCs w:val="24"/>
              </w:rPr>
            </w:pPr>
            <w:r w:rsidRPr="005F7355">
              <w:rPr>
                <w:rFonts w:ascii="Arial" w:hAnsi="Arial" w:cs="Arial"/>
                <w:sz w:val="24"/>
                <w:szCs w:val="24"/>
              </w:rPr>
              <w:t>индикатор</w:t>
            </w:r>
          </w:p>
        </w:tc>
        <w:tc>
          <w:tcPr>
            <w:tcW w:w="1113" w:type="dxa"/>
            <w:vMerge/>
            <w:tcBorders>
              <w:bottom w:val="single" w:sz="4" w:space="0" w:color="auto"/>
            </w:tcBorders>
          </w:tcPr>
          <w:p w:rsidR="00302D39" w:rsidRPr="005F7355" w:rsidRDefault="00302D39" w:rsidP="009274A8">
            <w:pPr>
              <w:snapToGrid w:val="0"/>
              <w:spacing w:after="0" w:line="240" w:lineRule="auto"/>
              <w:rPr>
                <w:rFonts w:ascii="Arial" w:hAnsi="Arial" w:cs="Arial"/>
                <w:sz w:val="24"/>
                <w:szCs w:val="24"/>
              </w:rPr>
            </w:pPr>
          </w:p>
        </w:tc>
      </w:tr>
      <w:tr w:rsidR="005B30EF" w:rsidRPr="005F7355" w:rsidTr="00BE4297">
        <w:tc>
          <w:tcPr>
            <w:tcW w:w="1702" w:type="dxa"/>
            <w:vMerge w:val="restart"/>
            <w:tcBorders>
              <w:top w:val="single" w:sz="4" w:space="0" w:color="auto"/>
              <w:left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1. Заместитель главного бухгалтера</w:t>
            </w:r>
          </w:p>
        </w:tc>
        <w:tc>
          <w:tcPr>
            <w:tcW w:w="7507" w:type="dxa"/>
            <w:gridSpan w:val="6"/>
            <w:tcBorders>
              <w:top w:val="single" w:sz="4" w:space="0" w:color="auto"/>
              <w:left w:val="single" w:sz="4" w:space="0" w:color="auto"/>
              <w:bottom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r w:rsidRPr="005F7355">
              <w:rPr>
                <w:rFonts w:ascii="Arial" w:hAnsi="Arial" w:cs="Arial"/>
                <w:sz w:val="24"/>
                <w:szCs w:val="24"/>
              </w:rPr>
              <w:t xml:space="preserve">Выплаты за важность выполненной работы, степень самостоятельности и ответственности при выполнении поставленных задач </w:t>
            </w:r>
          </w:p>
        </w:tc>
      </w:tr>
      <w:tr w:rsidR="005B30EF" w:rsidRPr="005F7355" w:rsidTr="00BE4297">
        <w:trPr>
          <w:trHeight w:val="1334"/>
        </w:trPr>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1908" w:type="dxa"/>
            <w:vMerge w:val="restart"/>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napToGrid w:val="0"/>
              <w:spacing w:after="0" w:line="240" w:lineRule="auto"/>
              <w:rPr>
                <w:rFonts w:ascii="Arial" w:hAnsi="Arial" w:cs="Arial"/>
                <w:sz w:val="24"/>
                <w:szCs w:val="24"/>
              </w:rPr>
            </w:pPr>
            <w:r w:rsidRPr="005F7355">
              <w:rPr>
                <w:rFonts w:ascii="Arial" w:hAnsi="Arial" w:cs="Arial"/>
                <w:sz w:val="24"/>
                <w:szCs w:val="24"/>
              </w:rPr>
              <w:t>ответственное отношение к выполнению задач, направленных на высокие результаты деятельности учреждения</w:t>
            </w:r>
          </w:p>
        </w:tc>
        <w:tc>
          <w:tcPr>
            <w:tcW w:w="2270" w:type="dxa"/>
            <w:gridSpan w:val="2"/>
            <w:vMerge w:val="restart"/>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своевременное выполнение плановых мероприятий, достижение высоких показателей</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своевременно представленные отчеты, содержащие полную информацию о бухгалтерском учете</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00C61"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t>25</w:t>
            </w:r>
          </w:p>
        </w:tc>
      </w:tr>
      <w:tr w:rsidR="005B30EF" w:rsidRPr="005F7355" w:rsidTr="00BE4297">
        <w:trPr>
          <w:trHeight w:val="557"/>
        </w:trPr>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1908" w:type="dxa"/>
            <w:vMerge/>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napToGrid w:val="0"/>
              <w:spacing w:after="0" w:line="240" w:lineRule="auto"/>
              <w:rPr>
                <w:rFonts w:ascii="Arial" w:hAnsi="Arial" w:cs="Arial"/>
                <w:sz w:val="24"/>
                <w:szCs w:val="24"/>
              </w:rPr>
            </w:pPr>
          </w:p>
        </w:tc>
        <w:tc>
          <w:tcPr>
            <w:tcW w:w="2270" w:type="dxa"/>
            <w:gridSpan w:val="2"/>
            <w:vMerge/>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выполнение планов учреждения</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00C61"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t>25</w:t>
            </w:r>
          </w:p>
        </w:tc>
      </w:tr>
      <w:tr w:rsidR="005B30EF" w:rsidRPr="005F7355" w:rsidTr="00BE4297">
        <w:trPr>
          <w:trHeight w:val="615"/>
        </w:trPr>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1908" w:type="dxa"/>
            <w:vMerge/>
            <w:tcBorders>
              <w:top w:val="single" w:sz="4" w:space="0" w:color="auto"/>
              <w:left w:val="single" w:sz="4" w:space="0" w:color="auto"/>
              <w:bottom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самостоятельность при реализации мероприятий   учреждения и определении результатов работы</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оформленные предложения</w:t>
            </w:r>
            <w:r w:rsidRPr="005F7355">
              <w:rPr>
                <w:rFonts w:ascii="Arial" w:hAnsi="Arial" w:cs="Arial"/>
                <w:sz w:val="24"/>
                <w:szCs w:val="24"/>
              </w:rPr>
              <w:br/>
              <w:t>о повышении эффективности ведения бухгалтерского учета</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00C61"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t>25</w:t>
            </w:r>
          </w:p>
        </w:tc>
      </w:tr>
      <w:tr w:rsidR="005B30EF" w:rsidRPr="005F7355" w:rsidTr="00BE4297">
        <w:trPr>
          <w:trHeight w:val="499"/>
        </w:trPr>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1908" w:type="dxa"/>
            <w:vMerge/>
            <w:tcBorders>
              <w:top w:val="single" w:sz="4" w:space="0" w:color="auto"/>
              <w:left w:val="single" w:sz="4" w:space="0" w:color="auto"/>
              <w:bottom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2270" w:type="dxa"/>
            <w:gridSpan w:val="2"/>
            <w:vMerge w:val="restart"/>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выполнение работ, обеспечивающих устойчивость деятельности учреждения</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highlight w:val="yellow"/>
              </w:rPr>
            </w:pPr>
            <w:r w:rsidRPr="005F7355">
              <w:rPr>
                <w:rFonts w:ascii="Arial" w:hAnsi="Arial" w:cs="Arial"/>
                <w:sz w:val="24"/>
                <w:szCs w:val="24"/>
              </w:rPr>
              <w:t>внутренний контроль (количество мероприятий 1)</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00C61"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t>15</w:t>
            </w:r>
          </w:p>
        </w:tc>
      </w:tr>
      <w:tr w:rsidR="005B30EF" w:rsidRPr="005F7355" w:rsidTr="00BE4297">
        <w:trPr>
          <w:trHeight w:val="780"/>
        </w:trPr>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1908" w:type="dxa"/>
            <w:vMerge/>
            <w:tcBorders>
              <w:top w:val="single" w:sz="4" w:space="0" w:color="auto"/>
              <w:left w:val="single" w:sz="4" w:space="0" w:color="auto"/>
              <w:bottom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2270" w:type="dxa"/>
            <w:gridSpan w:val="2"/>
            <w:vMerge/>
            <w:tcBorders>
              <w:top w:val="single" w:sz="4" w:space="0" w:color="auto"/>
              <w:left w:val="single" w:sz="4" w:space="0" w:color="auto"/>
              <w:bottom w:val="single" w:sz="4" w:space="0" w:color="auto"/>
              <w:right w:val="single" w:sz="4" w:space="0" w:color="auto"/>
            </w:tcBorders>
          </w:tcPr>
          <w:p w:rsidR="005B30EF" w:rsidRPr="005F7355" w:rsidRDefault="005B30EF" w:rsidP="009274A8">
            <w:pPr>
              <w:spacing w:after="0" w:line="240" w:lineRule="auto"/>
              <w:rPr>
                <w:rFonts w:ascii="Arial" w:hAnsi="Arial" w:cs="Arial"/>
                <w:sz w:val="24"/>
                <w:szCs w:val="24"/>
              </w:rPr>
            </w:pPr>
          </w:p>
        </w:tc>
        <w:tc>
          <w:tcPr>
            <w:tcW w:w="2216" w:type="dxa"/>
            <w:gridSpan w:val="2"/>
            <w:tcBorders>
              <w:top w:val="single" w:sz="4" w:space="0" w:color="auto"/>
              <w:left w:val="single" w:sz="4" w:space="0" w:color="auto"/>
              <w:bottom w:val="single" w:sz="4" w:space="0" w:color="auto"/>
              <w:right w:val="single" w:sz="4" w:space="0" w:color="auto"/>
            </w:tcBorders>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позитивные отзывы о работе, выполненной работниками</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00C61"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t>10</w:t>
            </w:r>
          </w:p>
        </w:tc>
      </w:tr>
      <w:tr w:rsidR="005B30EF" w:rsidRPr="005F7355" w:rsidTr="00BE4297">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7507" w:type="dxa"/>
            <w:gridSpan w:val="6"/>
            <w:tcBorders>
              <w:top w:val="single" w:sz="4" w:space="0" w:color="auto"/>
              <w:left w:val="single" w:sz="4" w:space="0" w:color="auto"/>
              <w:bottom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r w:rsidRPr="005F7355">
              <w:rPr>
                <w:rFonts w:ascii="Arial" w:hAnsi="Arial" w:cs="Arial"/>
                <w:sz w:val="24"/>
                <w:szCs w:val="24"/>
              </w:rPr>
              <w:t>Выплаты за интенсивность и высокие результаты работы</w:t>
            </w:r>
          </w:p>
        </w:tc>
      </w:tr>
      <w:tr w:rsidR="00500C61" w:rsidRPr="005F7355" w:rsidTr="00373142">
        <w:trPr>
          <w:trHeight w:val="675"/>
        </w:trPr>
        <w:tc>
          <w:tcPr>
            <w:tcW w:w="1702" w:type="dxa"/>
            <w:vMerge/>
            <w:tcBorders>
              <w:left w:val="single" w:sz="4" w:space="0" w:color="auto"/>
              <w:right w:val="single" w:sz="4" w:space="0" w:color="auto"/>
            </w:tcBorders>
          </w:tcPr>
          <w:p w:rsidR="00500C61" w:rsidRPr="005F7355" w:rsidRDefault="00500C61" w:rsidP="009274A8">
            <w:pPr>
              <w:snapToGrid w:val="0"/>
              <w:spacing w:after="0" w:line="240" w:lineRule="auto"/>
              <w:rPr>
                <w:rFonts w:ascii="Arial" w:hAnsi="Arial" w:cs="Arial"/>
                <w:sz w:val="24"/>
                <w:szCs w:val="24"/>
              </w:rPr>
            </w:pPr>
          </w:p>
        </w:tc>
        <w:tc>
          <w:tcPr>
            <w:tcW w:w="1908" w:type="dxa"/>
            <w:vMerge w:val="restart"/>
            <w:tcBorders>
              <w:top w:val="single" w:sz="4" w:space="0" w:color="auto"/>
              <w:left w:val="single" w:sz="4" w:space="0" w:color="auto"/>
              <w:right w:val="single" w:sz="4" w:space="0" w:color="auto"/>
            </w:tcBorders>
            <w:vAlign w:val="center"/>
          </w:tcPr>
          <w:p w:rsidR="00500C61" w:rsidRPr="005F7355" w:rsidRDefault="00500C61" w:rsidP="00373142">
            <w:pPr>
              <w:snapToGrid w:val="0"/>
              <w:spacing w:after="0" w:line="240" w:lineRule="auto"/>
              <w:rPr>
                <w:rFonts w:ascii="Arial" w:hAnsi="Arial" w:cs="Arial"/>
                <w:sz w:val="24"/>
                <w:szCs w:val="24"/>
              </w:rPr>
            </w:pPr>
            <w:r w:rsidRPr="005F7355">
              <w:rPr>
                <w:rFonts w:ascii="Arial" w:hAnsi="Arial" w:cs="Arial"/>
                <w:sz w:val="24"/>
                <w:szCs w:val="24"/>
              </w:rPr>
              <w:t>результативность учреждения</w:t>
            </w:r>
          </w:p>
        </w:tc>
        <w:tc>
          <w:tcPr>
            <w:tcW w:w="2270" w:type="dxa"/>
            <w:gridSpan w:val="2"/>
            <w:vMerge w:val="restart"/>
            <w:tcBorders>
              <w:top w:val="single" w:sz="4" w:space="0" w:color="auto"/>
              <w:left w:val="single" w:sz="4" w:space="0" w:color="auto"/>
              <w:bottom w:val="single" w:sz="4" w:space="0" w:color="auto"/>
              <w:right w:val="single" w:sz="4" w:space="0" w:color="auto"/>
            </w:tcBorders>
            <w:vAlign w:val="center"/>
          </w:tcPr>
          <w:p w:rsidR="00500C61" w:rsidRPr="005F7355" w:rsidRDefault="00500C61" w:rsidP="009274A8">
            <w:pPr>
              <w:spacing w:after="0" w:line="240" w:lineRule="auto"/>
              <w:rPr>
                <w:rFonts w:ascii="Arial" w:hAnsi="Arial" w:cs="Arial"/>
                <w:sz w:val="24"/>
                <w:szCs w:val="24"/>
              </w:rPr>
            </w:pPr>
            <w:r w:rsidRPr="005F7355">
              <w:rPr>
                <w:rFonts w:ascii="Arial" w:hAnsi="Arial" w:cs="Arial"/>
                <w:sz w:val="24"/>
                <w:szCs w:val="24"/>
              </w:rPr>
              <w:t xml:space="preserve">отсутствие обоснованных претензий со </w:t>
            </w:r>
            <w:r w:rsidRPr="005F7355">
              <w:rPr>
                <w:rFonts w:ascii="Arial" w:hAnsi="Arial" w:cs="Arial"/>
                <w:sz w:val="24"/>
                <w:szCs w:val="24"/>
              </w:rPr>
              <w:lastRenderedPageBreak/>
              <w:t>стороны учредителя, надзорных органов, руководителя.</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00C61" w:rsidRPr="005F7355" w:rsidRDefault="00500C61" w:rsidP="009274A8">
            <w:pPr>
              <w:spacing w:after="0" w:line="240" w:lineRule="auto"/>
              <w:rPr>
                <w:rFonts w:ascii="Arial" w:hAnsi="Arial" w:cs="Arial"/>
                <w:sz w:val="24"/>
                <w:szCs w:val="24"/>
              </w:rPr>
            </w:pPr>
            <w:r w:rsidRPr="005F7355">
              <w:rPr>
                <w:rFonts w:ascii="Arial" w:hAnsi="Arial" w:cs="Arial"/>
                <w:sz w:val="24"/>
                <w:szCs w:val="24"/>
              </w:rPr>
              <w:lastRenderedPageBreak/>
              <w:t xml:space="preserve">отсутствие предписания надзорных </w:t>
            </w:r>
            <w:r w:rsidRPr="005F7355">
              <w:rPr>
                <w:rFonts w:ascii="Arial" w:hAnsi="Arial" w:cs="Arial"/>
                <w:sz w:val="24"/>
                <w:szCs w:val="24"/>
              </w:rPr>
              <w:lastRenderedPageBreak/>
              <w:t xml:space="preserve">органов </w:t>
            </w:r>
          </w:p>
        </w:tc>
        <w:tc>
          <w:tcPr>
            <w:tcW w:w="1113" w:type="dxa"/>
            <w:tcBorders>
              <w:top w:val="single" w:sz="4" w:space="0" w:color="auto"/>
              <w:left w:val="single" w:sz="4" w:space="0" w:color="auto"/>
              <w:bottom w:val="single" w:sz="4" w:space="0" w:color="auto"/>
              <w:right w:val="single" w:sz="4" w:space="0" w:color="auto"/>
            </w:tcBorders>
            <w:vAlign w:val="center"/>
          </w:tcPr>
          <w:p w:rsidR="00500C61" w:rsidRPr="005F7355" w:rsidRDefault="00500C61" w:rsidP="00500C61">
            <w:pPr>
              <w:spacing w:after="0" w:line="240" w:lineRule="auto"/>
              <w:jc w:val="center"/>
              <w:rPr>
                <w:rFonts w:ascii="Arial" w:hAnsi="Arial" w:cs="Arial"/>
                <w:sz w:val="24"/>
                <w:szCs w:val="24"/>
              </w:rPr>
            </w:pPr>
            <w:r w:rsidRPr="005F7355">
              <w:rPr>
                <w:rFonts w:ascii="Arial" w:hAnsi="Arial" w:cs="Arial"/>
                <w:sz w:val="24"/>
                <w:szCs w:val="24"/>
              </w:rPr>
              <w:lastRenderedPageBreak/>
              <w:t>25</w:t>
            </w:r>
          </w:p>
        </w:tc>
      </w:tr>
      <w:tr w:rsidR="00500C61" w:rsidRPr="005F7355" w:rsidTr="00373142">
        <w:trPr>
          <w:trHeight w:val="690"/>
        </w:trPr>
        <w:tc>
          <w:tcPr>
            <w:tcW w:w="1702" w:type="dxa"/>
            <w:vMerge/>
            <w:tcBorders>
              <w:left w:val="single" w:sz="4" w:space="0" w:color="auto"/>
              <w:right w:val="single" w:sz="4" w:space="0" w:color="auto"/>
            </w:tcBorders>
          </w:tcPr>
          <w:p w:rsidR="00500C61" w:rsidRPr="005F7355" w:rsidRDefault="00500C61" w:rsidP="009274A8">
            <w:pPr>
              <w:snapToGrid w:val="0"/>
              <w:spacing w:after="0" w:line="240" w:lineRule="auto"/>
              <w:rPr>
                <w:rFonts w:ascii="Arial" w:hAnsi="Arial" w:cs="Arial"/>
                <w:sz w:val="24"/>
                <w:szCs w:val="24"/>
              </w:rPr>
            </w:pPr>
          </w:p>
        </w:tc>
        <w:tc>
          <w:tcPr>
            <w:tcW w:w="1908" w:type="dxa"/>
            <w:vMerge/>
            <w:tcBorders>
              <w:left w:val="single" w:sz="4" w:space="0" w:color="auto"/>
              <w:right w:val="single" w:sz="4" w:space="0" w:color="auto"/>
            </w:tcBorders>
            <w:vAlign w:val="center"/>
          </w:tcPr>
          <w:p w:rsidR="00500C61" w:rsidRPr="005F7355" w:rsidRDefault="00500C61" w:rsidP="00373142">
            <w:pPr>
              <w:snapToGrid w:val="0"/>
              <w:spacing w:after="0" w:line="240" w:lineRule="auto"/>
              <w:rPr>
                <w:rFonts w:ascii="Arial" w:hAnsi="Arial" w:cs="Arial"/>
                <w:sz w:val="24"/>
                <w:szCs w:val="24"/>
              </w:rPr>
            </w:pPr>
          </w:p>
        </w:tc>
        <w:tc>
          <w:tcPr>
            <w:tcW w:w="2270" w:type="dxa"/>
            <w:gridSpan w:val="2"/>
            <w:vMerge/>
            <w:tcBorders>
              <w:top w:val="single" w:sz="4" w:space="0" w:color="auto"/>
              <w:left w:val="single" w:sz="4" w:space="0" w:color="auto"/>
              <w:bottom w:val="single" w:sz="4" w:space="0" w:color="auto"/>
              <w:right w:val="single" w:sz="4" w:space="0" w:color="auto"/>
            </w:tcBorders>
            <w:vAlign w:val="center"/>
          </w:tcPr>
          <w:p w:rsidR="00500C61" w:rsidRPr="005F7355" w:rsidRDefault="00500C61" w:rsidP="009274A8">
            <w:pPr>
              <w:spacing w:after="0" w:line="240" w:lineRule="auto"/>
              <w:rPr>
                <w:rFonts w:ascii="Arial" w:hAnsi="Arial" w:cs="Arial"/>
                <w:sz w:val="24"/>
                <w:szCs w:val="24"/>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00C61" w:rsidRPr="005F7355" w:rsidRDefault="00500C61" w:rsidP="009274A8">
            <w:pPr>
              <w:spacing w:after="0" w:line="240" w:lineRule="auto"/>
              <w:rPr>
                <w:rFonts w:ascii="Arial" w:hAnsi="Arial" w:cs="Arial"/>
                <w:sz w:val="24"/>
                <w:szCs w:val="24"/>
              </w:rPr>
            </w:pPr>
            <w:r w:rsidRPr="005F7355">
              <w:rPr>
                <w:rFonts w:ascii="Arial" w:hAnsi="Arial" w:cs="Arial"/>
                <w:sz w:val="24"/>
                <w:szCs w:val="24"/>
              </w:rPr>
              <w:t>устранение предписания надзорных органов в установленные сроки</w:t>
            </w:r>
          </w:p>
        </w:tc>
        <w:tc>
          <w:tcPr>
            <w:tcW w:w="1113" w:type="dxa"/>
            <w:tcBorders>
              <w:top w:val="single" w:sz="4" w:space="0" w:color="auto"/>
              <w:left w:val="single" w:sz="4" w:space="0" w:color="auto"/>
              <w:bottom w:val="single" w:sz="4" w:space="0" w:color="auto"/>
              <w:right w:val="single" w:sz="4" w:space="0" w:color="auto"/>
            </w:tcBorders>
            <w:vAlign w:val="center"/>
          </w:tcPr>
          <w:p w:rsidR="00500C61" w:rsidRPr="005F7355" w:rsidRDefault="00500C61" w:rsidP="00500C61">
            <w:pPr>
              <w:spacing w:after="0" w:line="240" w:lineRule="auto"/>
              <w:jc w:val="center"/>
              <w:rPr>
                <w:rFonts w:ascii="Arial" w:hAnsi="Arial" w:cs="Arial"/>
                <w:sz w:val="24"/>
                <w:szCs w:val="24"/>
              </w:rPr>
            </w:pPr>
            <w:r w:rsidRPr="005F7355">
              <w:rPr>
                <w:rFonts w:ascii="Arial" w:hAnsi="Arial" w:cs="Arial"/>
                <w:sz w:val="24"/>
                <w:szCs w:val="24"/>
              </w:rPr>
              <w:t>20</w:t>
            </w:r>
          </w:p>
        </w:tc>
      </w:tr>
      <w:tr w:rsidR="00500C61" w:rsidRPr="005F7355" w:rsidTr="00373142">
        <w:trPr>
          <w:trHeight w:val="1146"/>
        </w:trPr>
        <w:tc>
          <w:tcPr>
            <w:tcW w:w="1702" w:type="dxa"/>
            <w:vMerge/>
            <w:tcBorders>
              <w:left w:val="single" w:sz="4" w:space="0" w:color="auto"/>
              <w:right w:val="single" w:sz="4" w:space="0" w:color="auto"/>
            </w:tcBorders>
          </w:tcPr>
          <w:p w:rsidR="00500C61" w:rsidRPr="005F7355" w:rsidRDefault="00500C61" w:rsidP="009274A8">
            <w:pPr>
              <w:snapToGrid w:val="0"/>
              <w:spacing w:after="0" w:line="240" w:lineRule="auto"/>
              <w:rPr>
                <w:rFonts w:ascii="Arial" w:hAnsi="Arial" w:cs="Arial"/>
                <w:sz w:val="24"/>
                <w:szCs w:val="24"/>
              </w:rPr>
            </w:pPr>
          </w:p>
        </w:tc>
        <w:tc>
          <w:tcPr>
            <w:tcW w:w="1908" w:type="dxa"/>
            <w:vMerge/>
            <w:tcBorders>
              <w:left w:val="single" w:sz="4" w:space="0" w:color="auto"/>
              <w:bottom w:val="single" w:sz="4" w:space="0" w:color="auto"/>
              <w:right w:val="single" w:sz="4" w:space="0" w:color="auto"/>
            </w:tcBorders>
            <w:vAlign w:val="center"/>
          </w:tcPr>
          <w:p w:rsidR="00500C61" w:rsidRPr="005F7355" w:rsidRDefault="00500C61" w:rsidP="009274A8">
            <w:pPr>
              <w:snapToGrid w:val="0"/>
              <w:spacing w:after="0" w:line="240" w:lineRule="auto"/>
              <w:rPr>
                <w:rFonts w:ascii="Arial" w:hAnsi="Arial" w:cs="Arial"/>
                <w:sz w:val="24"/>
                <w:szCs w:val="24"/>
              </w:rPr>
            </w:pPr>
          </w:p>
        </w:tc>
        <w:tc>
          <w:tcPr>
            <w:tcW w:w="2270" w:type="dxa"/>
            <w:gridSpan w:val="2"/>
            <w:tcBorders>
              <w:top w:val="single" w:sz="4" w:space="0" w:color="auto"/>
              <w:left w:val="single" w:sz="4" w:space="0" w:color="auto"/>
              <w:bottom w:val="single" w:sz="4" w:space="0" w:color="auto"/>
              <w:right w:val="single" w:sz="4" w:space="0" w:color="auto"/>
            </w:tcBorders>
          </w:tcPr>
          <w:p w:rsidR="00500C61" w:rsidRPr="005F7355" w:rsidRDefault="00500C61" w:rsidP="009274A8">
            <w:pPr>
              <w:spacing w:after="0" w:line="240" w:lineRule="auto"/>
              <w:rPr>
                <w:rFonts w:ascii="Arial" w:hAnsi="Arial" w:cs="Arial"/>
                <w:sz w:val="24"/>
                <w:szCs w:val="24"/>
              </w:rPr>
            </w:pPr>
            <w:r w:rsidRPr="005F7355">
              <w:rPr>
                <w:rFonts w:ascii="Arial" w:hAnsi="Arial" w:cs="Arial"/>
                <w:sz w:val="24"/>
                <w:szCs w:val="24"/>
              </w:rPr>
              <w:t>осуществление и ведение документов бухгалтерской, экономической отчетности</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00C61" w:rsidRPr="005F7355" w:rsidRDefault="00500C61" w:rsidP="009274A8">
            <w:pPr>
              <w:spacing w:after="0" w:line="240" w:lineRule="auto"/>
              <w:rPr>
                <w:rFonts w:ascii="Arial" w:hAnsi="Arial" w:cs="Arial"/>
                <w:sz w:val="24"/>
                <w:szCs w:val="24"/>
              </w:rPr>
            </w:pPr>
            <w:r w:rsidRPr="005F7355">
              <w:rPr>
                <w:rFonts w:ascii="Arial" w:hAnsi="Arial" w:cs="Arial"/>
                <w:sz w:val="24"/>
                <w:szCs w:val="24"/>
              </w:rPr>
              <w:t>своевременное, полное и достоверное предоставление отчетности</w:t>
            </w:r>
          </w:p>
        </w:tc>
        <w:tc>
          <w:tcPr>
            <w:tcW w:w="1113" w:type="dxa"/>
            <w:tcBorders>
              <w:top w:val="single" w:sz="4" w:space="0" w:color="auto"/>
              <w:left w:val="single" w:sz="4" w:space="0" w:color="auto"/>
              <w:bottom w:val="single" w:sz="4" w:space="0" w:color="auto"/>
              <w:right w:val="single" w:sz="4" w:space="0" w:color="auto"/>
            </w:tcBorders>
            <w:vAlign w:val="center"/>
          </w:tcPr>
          <w:p w:rsidR="00500C61" w:rsidRPr="005F7355" w:rsidRDefault="00500C61" w:rsidP="009274A8">
            <w:pPr>
              <w:spacing w:after="0" w:line="240" w:lineRule="auto"/>
              <w:ind w:firstLine="66"/>
              <w:jc w:val="center"/>
              <w:rPr>
                <w:rFonts w:ascii="Arial" w:hAnsi="Arial" w:cs="Arial"/>
                <w:sz w:val="24"/>
                <w:szCs w:val="24"/>
              </w:rPr>
            </w:pPr>
            <w:r w:rsidRPr="005F7355">
              <w:rPr>
                <w:rFonts w:ascii="Arial" w:hAnsi="Arial" w:cs="Arial"/>
                <w:sz w:val="24"/>
                <w:szCs w:val="24"/>
              </w:rPr>
              <w:t>25</w:t>
            </w:r>
          </w:p>
        </w:tc>
      </w:tr>
      <w:tr w:rsidR="005B30EF" w:rsidRPr="005F7355" w:rsidTr="00BE4297">
        <w:trPr>
          <w:trHeight w:val="1259"/>
        </w:trPr>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r w:rsidRPr="005F7355">
              <w:rPr>
                <w:rFonts w:ascii="Arial" w:hAnsi="Arial" w:cs="Arial"/>
                <w:sz w:val="24"/>
                <w:szCs w:val="24"/>
              </w:rPr>
              <w:t>эффективность финансово-экономической деятельности</w:t>
            </w:r>
          </w:p>
        </w:tc>
        <w:tc>
          <w:tcPr>
            <w:tcW w:w="2270" w:type="dxa"/>
            <w:gridSpan w:val="2"/>
            <w:tcBorders>
              <w:top w:val="single" w:sz="4" w:space="0" w:color="auto"/>
              <w:left w:val="single" w:sz="4" w:space="0" w:color="auto"/>
              <w:bottom w:val="single" w:sz="4" w:space="0" w:color="auto"/>
              <w:right w:val="single" w:sz="4" w:space="0" w:color="auto"/>
            </w:tcBorders>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своевременное проведение расчетов, возникающих в процессе исполнения в пределах санкционированных расходов бюджетной сметы или плана финансово-хозяйственной деятельности</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ind w:firstLine="66"/>
              <w:rPr>
                <w:rFonts w:ascii="Arial" w:hAnsi="Arial" w:cs="Arial"/>
                <w:sz w:val="24"/>
                <w:szCs w:val="24"/>
              </w:rPr>
            </w:pPr>
            <w:r w:rsidRPr="005F7355">
              <w:rPr>
                <w:rFonts w:ascii="Arial" w:hAnsi="Arial" w:cs="Arial"/>
                <w:sz w:val="24"/>
                <w:szCs w:val="24"/>
              </w:rPr>
              <w:t>без замечаний</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00C61" w:rsidP="009274A8">
            <w:pPr>
              <w:spacing w:after="0" w:line="240" w:lineRule="auto"/>
              <w:ind w:firstLine="66"/>
              <w:jc w:val="center"/>
              <w:rPr>
                <w:rFonts w:ascii="Arial" w:hAnsi="Arial" w:cs="Arial"/>
                <w:sz w:val="24"/>
                <w:szCs w:val="24"/>
              </w:rPr>
            </w:pPr>
            <w:r w:rsidRPr="005F7355">
              <w:rPr>
                <w:rFonts w:ascii="Arial" w:hAnsi="Arial" w:cs="Arial"/>
                <w:sz w:val="24"/>
                <w:szCs w:val="24"/>
              </w:rPr>
              <w:t>30</w:t>
            </w:r>
          </w:p>
        </w:tc>
      </w:tr>
      <w:tr w:rsidR="005B30EF" w:rsidRPr="005F7355" w:rsidTr="00BE4297">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7507" w:type="dxa"/>
            <w:gridSpan w:val="6"/>
            <w:tcBorders>
              <w:top w:val="single" w:sz="4" w:space="0" w:color="auto"/>
              <w:left w:val="single" w:sz="4" w:space="0" w:color="auto"/>
              <w:bottom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r w:rsidRPr="005F7355">
              <w:rPr>
                <w:rFonts w:ascii="Arial" w:hAnsi="Arial" w:cs="Arial"/>
                <w:sz w:val="24"/>
                <w:szCs w:val="24"/>
              </w:rPr>
              <w:t>Выплаты за качество выполняемых работ</w:t>
            </w:r>
          </w:p>
        </w:tc>
      </w:tr>
      <w:tr w:rsidR="005B30EF" w:rsidRPr="005F7355" w:rsidTr="00BE4297">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napToGrid w:val="0"/>
              <w:spacing w:after="0" w:line="240" w:lineRule="auto"/>
              <w:rPr>
                <w:rFonts w:ascii="Arial" w:hAnsi="Arial" w:cs="Arial"/>
                <w:sz w:val="24"/>
                <w:szCs w:val="24"/>
              </w:rPr>
            </w:pPr>
            <w:r w:rsidRPr="005F7355">
              <w:rPr>
                <w:rFonts w:ascii="Arial" w:hAnsi="Arial" w:cs="Arial"/>
                <w:sz w:val="24"/>
                <w:szCs w:val="24"/>
              </w:rPr>
              <w:t>выполнение в полном объеме и на высоком профессиональном уровне поручений руководителя учреждения</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выполнение заданий в короткие сроки</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jc w:val="center"/>
              <w:rPr>
                <w:rFonts w:ascii="Arial" w:hAnsi="Arial" w:cs="Arial"/>
                <w:sz w:val="24"/>
                <w:szCs w:val="24"/>
              </w:rPr>
            </w:pPr>
            <w:r w:rsidRPr="005F7355">
              <w:rPr>
                <w:rFonts w:ascii="Arial" w:hAnsi="Arial" w:cs="Arial"/>
                <w:sz w:val="24"/>
                <w:szCs w:val="24"/>
              </w:rPr>
              <w:t>100%</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00C61"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t>25</w:t>
            </w:r>
          </w:p>
        </w:tc>
      </w:tr>
      <w:tr w:rsidR="005B30EF" w:rsidRPr="005F7355" w:rsidTr="00BE4297">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napToGrid w:val="0"/>
              <w:spacing w:after="0" w:line="240" w:lineRule="auto"/>
              <w:rPr>
                <w:rFonts w:ascii="Arial" w:hAnsi="Arial" w:cs="Arial"/>
                <w:sz w:val="24"/>
                <w:szCs w:val="24"/>
              </w:rPr>
            </w:pPr>
            <w:r w:rsidRPr="005F7355">
              <w:rPr>
                <w:rFonts w:ascii="Arial" w:hAnsi="Arial" w:cs="Arial"/>
                <w:sz w:val="24"/>
                <w:szCs w:val="24"/>
              </w:rPr>
              <w:t xml:space="preserve">контроль за </w:t>
            </w:r>
            <w:proofErr w:type="gramStart"/>
            <w:r w:rsidRPr="005F7355">
              <w:rPr>
                <w:rFonts w:ascii="Arial" w:hAnsi="Arial" w:cs="Arial"/>
                <w:sz w:val="24"/>
                <w:szCs w:val="24"/>
              </w:rPr>
              <w:t>эффективным</w:t>
            </w:r>
            <w:proofErr w:type="gramEnd"/>
            <w:r w:rsidRPr="005F7355">
              <w:rPr>
                <w:rFonts w:ascii="Arial" w:hAnsi="Arial" w:cs="Arial"/>
                <w:sz w:val="24"/>
                <w:szCs w:val="24"/>
              </w:rPr>
              <w:t xml:space="preserve"> и целевым</w:t>
            </w:r>
          </w:p>
          <w:p w:rsidR="005B30EF" w:rsidRPr="005F7355" w:rsidRDefault="005B30EF" w:rsidP="009274A8">
            <w:pPr>
              <w:snapToGrid w:val="0"/>
              <w:spacing w:after="0" w:line="240" w:lineRule="auto"/>
              <w:rPr>
                <w:rFonts w:ascii="Arial" w:hAnsi="Arial" w:cs="Arial"/>
                <w:sz w:val="24"/>
                <w:szCs w:val="24"/>
              </w:rPr>
            </w:pPr>
            <w:r w:rsidRPr="005F7355">
              <w:rPr>
                <w:rFonts w:ascii="Arial" w:hAnsi="Arial" w:cs="Arial"/>
                <w:sz w:val="24"/>
                <w:szCs w:val="24"/>
              </w:rPr>
              <w:t>расходованием средств</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 xml:space="preserve">обеспечение соответствия осуществляемых хозяйственных операций законодательству, </w:t>
            </w:r>
            <w:proofErr w:type="gramStart"/>
            <w:r w:rsidRPr="005F7355">
              <w:rPr>
                <w:rFonts w:ascii="Arial" w:hAnsi="Arial" w:cs="Arial"/>
                <w:sz w:val="24"/>
                <w:szCs w:val="24"/>
              </w:rPr>
              <w:t>контроль за</w:t>
            </w:r>
            <w:proofErr w:type="gramEnd"/>
            <w:r w:rsidRPr="005F7355">
              <w:rPr>
                <w:rFonts w:ascii="Arial" w:hAnsi="Arial" w:cs="Arial"/>
                <w:sz w:val="24"/>
                <w:szCs w:val="24"/>
              </w:rPr>
              <w:t xml:space="preserve"> движением имущества и выполнения обязательств учреждения</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отсутствие письменных замечаний руководителя учреждения и иных контролирующих и надзорных органов</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00C61"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t>25</w:t>
            </w:r>
          </w:p>
        </w:tc>
      </w:tr>
      <w:tr w:rsidR="005B30EF" w:rsidRPr="005F7355" w:rsidTr="00BE4297">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1908" w:type="dxa"/>
            <w:vMerge w:val="restart"/>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napToGrid w:val="0"/>
              <w:spacing w:after="0" w:line="240" w:lineRule="auto"/>
              <w:rPr>
                <w:rFonts w:ascii="Arial" w:hAnsi="Arial" w:cs="Arial"/>
                <w:sz w:val="24"/>
                <w:szCs w:val="24"/>
              </w:rPr>
            </w:pPr>
            <w:r w:rsidRPr="005F7355">
              <w:rPr>
                <w:rFonts w:ascii="Arial" w:hAnsi="Arial" w:cs="Arial"/>
                <w:sz w:val="24"/>
                <w:szCs w:val="24"/>
              </w:rPr>
              <w:t xml:space="preserve">качество при выполнении   </w:t>
            </w:r>
            <w:r w:rsidRPr="005F7355">
              <w:rPr>
                <w:rFonts w:ascii="Arial" w:hAnsi="Arial" w:cs="Arial"/>
                <w:sz w:val="24"/>
                <w:szCs w:val="24"/>
              </w:rPr>
              <w:lastRenderedPageBreak/>
              <w:t>задач, определенных должностными обязанностями</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lastRenderedPageBreak/>
              <w:t xml:space="preserve">своевременное и качественное </w:t>
            </w:r>
            <w:r w:rsidRPr="005F7355">
              <w:rPr>
                <w:rFonts w:ascii="Arial" w:hAnsi="Arial" w:cs="Arial"/>
                <w:sz w:val="24"/>
                <w:szCs w:val="24"/>
              </w:rPr>
              <w:lastRenderedPageBreak/>
              <w:t>выполнение плановых показателей по ведению бухгалтерского учета</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lastRenderedPageBreak/>
              <w:t xml:space="preserve">отсутствие обоснованных </w:t>
            </w:r>
            <w:r w:rsidRPr="005F7355">
              <w:rPr>
                <w:rFonts w:ascii="Arial" w:hAnsi="Arial" w:cs="Arial"/>
                <w:sz w:val="24"/>
                <w:szCs w:val="24"/>
              </w:rPr>
              <w:lastRenderedPageBreak/>
              <w:t>претензий к выполненной работе.</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00C61"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lastRenderedPageBreak/>
              <w:t>20</w:t>
            </w:r>
          </w:p>
        </w:tc>
      </w:tr>
      <w:tr w:rsidR="005B30EF" w:rsidRPr="005F7355" w:rsidTr="00BE4297">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1908" w:type="dxa"/>
            <w:vMerge/>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napToGrid w:val="0"/>
              <w:spacing w:after="0" w:line="240" w:lineRule="auto"/>
              <w:rPr>
                <w:rFonts w:ascii="Arial" w:hAnsi="Arial" w:cs="Arial"/>
                <w:sz w:val="24"/>
                <w:szCs w:val="24"/>
              </w:rPr>
            </w:pP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 xml:space="preserve">качество владения организационными функциями  </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своевременная реализ</w:t>
            </w:r>
            <w:r w:rsidR="00500C61" w:rsidRPr="005F7355">
              <w:rPr>
                <w:rFonts w:ascii="Arial" w:hAnsi="Arial" w:cs="Arial"/>
                <w:sz w:val="24"/>
                <w:szCs w:val="24"/>
              </w:rPr>
              <w:t>ация программ, проектов, планов</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00C61"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t>10</w:t>
            </w:r>
          </w:p>
        </w:tc>
      </w:tr>
      <w:tr w:rsidR="005B30EF" w:rsidRPr="005F7355" w:rsidTr="00BE4297">
        <w:tc>
          <w:tcPr>
            <w:tcW w:w="1702" w:type="dxa"/>
            <w:vMerge/>
            <w:tcBorders>
              <w:left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napToGrid w:val="0"/>
              <w:spacing w:after="0" w:line="240" w:lineRule="auto"/>
              <w:rPr>
                <w:rFonts w:ascii="Arial" w:hAnsi="Arial" w:cs="Arial"/>
                <w:sz w:val="24"/>
                <w:szCs w:val="24"/>
              </w:rPr>
            </w:pPr>
            <w:r w:rsidRPr="005F7355">
              <w:rPr>
                <w:rFonts w:ascii="Arial" w:hAnsi="Arial" w:cs="Arial"/>
                <w:sz w:val="24"/>
                <w:szCs w:val="24"/>
              </w:rPr>
              <w:t>самообразование с целью повышения профессиональных качеств</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 xml:space="preserve">самостоятельное изучение нового материала, связанного с изменениями в работе, включая участие в семинарах, вебинарах, прохождение </w:t>
            </w:r>
            <w:proofErr w:type="gramStart"/>
            <w:r w:rsidRPr="005F7355">
              <w:rPr>
                <w:rFonts w:ascii="Arial" w:hAnsi="Arial" w:cs="Arial"/>
                <w:sz w:val="24"/>
                <w:szCs w:val="24"/>
              </w:rPr>
              <w:t>тестов</w:t>
            </w:r>
            <w:proofErr w:type="gramEnd"/>
            <w:r w:rsidRPr="005F7355">
              <w:rPr>
                <w:rFonts w:ascii="Arial" w:hAnsi="Arial" w:cs="Arial"/>
                <w:sz w:val="24"/>
                <w:szCs w:val="24"/>
              </w:rPr>
              <w:t xml:space="preserve"> по итогах которых работник получает документ, подтверждающий его участие (сертификат, удостоверение и т.п.)</w:t>
            </w:r>
          </w:p>
        </w:tc>
        <w:tc>
          <w:tcPr>
            <w:tcW w:w="2216" w:type="dxa"/>
            <w:gridSpan w:val="2"/>
            <w:tcBorders>
              <w:top w:val="single" w:sz="4" w:space="0" w:color="auto"/>
              <w:left w:val="single" w:sz="4" w:space="0" w:color="auto"/>
              <w:bottom w:val="single" w:sz="4" w:space="0" w:color="auto"/>
              <w:right w:val="single" w:sz="4" w:space="0" w:color="auto"/>
            </w:tcBorders>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не менее одного сертификата или иного подтверждения</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00C61"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t>10</w:t>
            </w:r>
          </w:p>
        </w:tc>
      </w:tr>
      <w:tr w:rsidR="005B30EF" w:rsidRPr="005F7355" w:rsidTr="00BE4297">
        <w:tc>
          <w:tcPr>
            <w:tcW w:w="1702" w:type="dxa"/>
            <w:vMerge/>
            <w:tcBorders>
              <w:left w:val="single" w:sz="4" w:space="0" w:color="auto"/>
              <w:bottom w:val="single" w:sz="4" w:space="0" w:color="auto"/>
              <w:right w:val="single" w:sz="4" w:space="0" w:color="auto"/>
            </w:tcBorders>
          </w:tcPr>
          <w:p w:rsidR="005B30EF" w:rsidRPr="005F7355" w:rsidRDefault="005B30EF" w:rsidP="009274A8">
            <w:pPr>
              <w:snapToGrid w:val="0"/>
              <w:spacing w:after="0" w:line="240" w:lineRule="auto"/>
              <w:rPr>
                <w:rFonts w:ascii="Arial" w:hAnsi="Arial" w:cs="Arial"/>
                <w:sz w:val="24"/>
                <w:szCs w:val="24"/>
              </w:rPr>
            </w:pPr>
          </w:p>
        </w:tc>
        <w:tc>
          <w:tcPr>
            <w:tcW w:w="6394" w:type="dxa"/>
            <w:gridSpan w:val="5"/>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spacing w:after="0" w:line="240" w:lineRule="auto"/>
              <w:rPr>
                <w:rFonts w:ascii="Arial" w:hAnsi="Arial" w:cs="Arial"/>
                <w:sz w:val="24"/>
                <w:szCs w:val="24"/>
              </w:rPr>
            </w:pPr>
            <w:r w:rsidRPr="005F7355">
              <w:rPr>
                <w:rFonts w:ascii="Arial" w:hAnsi="Arial" w:cs="Arial"/>
                <w:sz w:val="24"/>
                <w:szCs w:val="24"/>
              </w:rPr>
              <w:t>Всего:</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t>290</w:t>
            </w:r>
          </w:p>
        </w:tc>
      </w:tr>
      <w:tr w:rsidR="005B30EF" w:rsidRPr="005F7355" w:rsidTr="00BE4297">
        <w:tc>
          <w:tcPr>
            <w:tcW w:w="1702" w:type="dxa"/>
            <w:vMerge w:val="restart"/>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2. Ведущий бухгалтер</w:t>
            </w:r>
          </w:p>
        </w:tc>
        <w:tc>
          <w:tcPr>
            <w:tcW w:w="7507" w:type="dxa"/>
            <w:gridSpan w:val="6"/>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 xml:space="preserve">Выплаты за важность выполненной работы, степень самостоятельности и ответственности при выполнении поставленных задач </w:t>
            </w:r>
          </w:p>
        </w:tc>
      </w:tr>
      <w:tr w:rsidR="005B30EF" w:rsidRPr="005F7355" w:rsidTr="005B30EF">
        <w:trPr>
          <w:trHeight w:val="1334"/>
        </w:trPr>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vMerge w:val="restart"/>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ответственное отношение к выполнению задач, направленных на высокие результаты деятельности учреждения</w:t>
            </w:r>
          </w:p>
        </w:tc>
        <w:tc>
          <w:tcPr>
            <w:tcW w:w="2270" w:type="dxa"/>
            <w:gridSpan w:val="2"/>
            <w:vMerge w:val="restart"/>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своевременное выполнение плановых мероприятий, достижение высоких показателей</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своевременно представленные отчеты, содержащие полную информацию о бухгалтерском учете</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tabs>
                <w:tab w:val="left" w:pos="1701"/>
              </w:tabs>
              <w:spacing w:after="0" w:line="240" w:lineRule="auto"/>
              <w:jc w:val="center"/>
              <w:rPr>
                <w:rFonts w:ascii="Arial" w:hAnsi="Arial" w:cs="Arial"/>
                <w:sz w:val="24"/>
                <w:szCs w:val="24"/>
              </w:rPr>
            </w:pPr>
            <w:r w:rsidRPr="005F7355">
              <w:rPr>
                <w:rFonts w:ascii="Arial" w:hAnsi="Arial" w:cs="Arial"/>
                <w:sz w:val="24"/>
                <w:szCs w:val="24"/>
              </w:rPr>
              <w:t>25</w:t>
            </w:r>
          </w:p>
        </w:tc>
      </w:tr>
      <w:tr w:rsidR="005B30EF" w:rsidRPr="005F7355" w:rsidTr="005B30EF">
        <w:trPr>
          <w:trHeight w:val="557"/>
        </w:trPr>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vMerge/>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napToGrid w:val="0"/>
              <w:spacing w:after="0" w:line="240" w:lineRule="auto"/>
              <w:rPr>
                <w:rFonts w:ascii="Arial" w:hAnsi="Arial" w:cs="Arial"/>
                <w:sz w:val="24"/>
                <w:szCs w:val="24"/>
              </w:rPr>
            </w:pPr>
          </w:p>
        </w:tc>
        <w:tc>
          <w:tcPr>
            <w:tcW w:w="2270" w:type="dxa"/>
            <w:gridSpan w:val="2"/>
            <w:vMerge/>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выполнение планов учреждения</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tabs>
                <w:tab w:val="left" w:pos="1701"/>
              </w:tabs>
              <w:spacing w:after="0" w:line="240" w:lineRule="auto"/>
              <w:jc w:val="center"/>
              <w:rPr>
                <w:rFonts w:ascii="Arial" w:hAnsi="Arial" w:cs="Arial"/>
                <w:sz w:val="24"/>
                <w:szCs w:val="24"/>
              </w:rPr>
            </w:pPr>
            <w:r w:rsidRPr="005F7355">
              <w:rPr>
                <w:rFonts w:ascii="Arial" w:hAnsi="Arial" w:cs="Arial"/>
                <w:sz w:val="24"/>
                <w:szCs w:val="24"/>
              </w:rPr>
              <w:t>15</w:t>
            </w:r>
          </w:p>
        </w:tc>
      </w:tr>
      <w:tr w:rsidR="005B30EF" w:rsidRPr="005F7355" w:rsidTr="005B30EF">
        <w:trPr>
          <w:trHeight w:val="615"/>
        </w:trPr>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самостоятельность при реализации мероприятий   учреждения и определении результатов работы</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оформленные предложения</w:t>
            </w:r>
            <w:r w:rsidRPr="005F7355">
              <w:rPr>
                <w:rFonts w:ascii="Arial" w:hAnsi="Arial" w:cs="Arial"/>
                <w:sz w:val="24"/>
                <w:szCs w:val="24"/>
              </w:rPr>
              <w:br/>
              <w:t>о повышении эффективности ведения бухгалтерского учета</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tabs>
                <w:tab w:val="left" w:pos="1701"/>
              </w:tabs>
              <w:spacing w:after="0" w:line="240" w:lineRule="auto"/>
              <w:jc w:val="center"/>
              <w:rPr>
                <w:rFonts w:ascii="Arial" w:hAnsi="Arial" w:cs="Arial"/>
                <w:sz w:val="24"/>
                <w:szCs w:val="24"/>
              </w:rPr>
            </w:pPr>
            <w:r w:rsidRPr="005F7355">
              <w:rPr>
                <w:rFonts w:ascii="Arial" w:hAnsi="Arial" w:cs="Arial"/>
                <w:sz w:val="24"/>
                <w:szCs w:val="24"/>
              </w:rPr>
              <w:t>15</w:t>
            </w:r>
          </w:p>
        </w:tc>
      </w:tr>
      <w:tr w:rsidR="005B30EF" w:rsidRPr="005F7355" w:rsidTr="005B30EF">
        <w:trPr>
          <w:trHeight w:val="499"/>
        </w:trPr>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2270" w:type="dxa"/>
            <w:gridSpan w:val="2"/>
            <w:vMerge w:val="restart"/>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выполнение работ, обеспечивающих устойчивость деятельности учреждения</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highlight w:val="yellow"/>
              </w:rPr>
            </w:pPr>
            <w:r w:rsidRPr="005F7355">
              <w:rPr>
                <w:rFonts w:ascii="Arial" w:hAnsi="Arial" w:cs="Arial"/>
                <w:sz w:val="24"/>
                <w:szCs w:val="24"/>
              </w:rPr>
              <w:t>внутренний контроль (количество мероприятий 1)</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tabs>
                <w:tab w:val="left" w:pos="1701"/>
              </w:tabs>
              <w:spacing w:after="0" w:line="240" w:lineRule="auto"/>
              <w:jc w:val="center"/>
              <w:rPr>
                <w:rFonts w:ascii="Arial" w:hAnsi="Arial" w:cs="Arial"/>
                <w:sz w:val="24"/>
                <w:szCs w:val="24"/>
              </w:rPr>
            </w:pPr>
            <w:r w:rsidRPr="005F7355">
              <w:rPr>
                <w:rFonts w:ascii="Arial" w:hAnsi="Arial" w:cs="Arial"/>
                <w:sz w:val="24"/>
                <w:szCs w:val="24"/>
              </w:rPr>
              <w:t>10</w:t>
            </w:r>
          </w:p>
        </w:tc>
      </w:tr>
      <w:tr w:rsidR="005B30EF" w:rsidRPr="005F7355" w:rsidTr="005B30EF">
        <w:trPr>
          <w:trHeight w:val="780"/>
        </w:trPr>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2270" w:type="dxa"/>
            <w:gridSpan w:val="2"/>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pacing w:after="0" w:line="240" w:lineRule="auto"/>
              <w:rPr>
                <w:rFonts w:ascii="Arial" w:hAnsi="Arial" w:cs="Arial"/>
                <w:sz w:val="24"/>
                <w:szCs w:val="24"/>
              </w:rPr>
            </w:pPr>
          </w:p>
        </w:tc>
        <w:tc>
          <w:tcPr>
            <w:tcW w:w="2216" w:type="dxa"/>
            <w:gridSpan w:val="2"/>
            <w:tcBorders>
              <w:top w:val="single" w:sz="4" w:space="0" w:color="auto"/>
              <w:left w:val="single" w:sz="4" w:space="0" w:color="auto"/>
              <w:bottom w:val="single" w:sz="4" w:space="0" w:color="auto"/>
              <w:right w:val="single" w:sz="4" w:space="0" w:color="auto"/>
            </w:tcBorders>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позитивные отзывы о работе, выполненной работниками</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tabs>
                <w:tab w:val="left" w:pos="1701"/>
              </w:tabs>
              <w:spacing w:after="0" w:line="240" w:lineRule="auto"/>
              <w:jc w:val="center"/>
              <w:rPr>
                <w:rFonts w:ascii="Arial" w:hAnsi="Arial" w:cs="Arial"/>
                <w:sz w:val="24"/>
                <w:szCs w:val="24"/>
              </w:rPr>
            </w:pPr>
            <w:r w:rsidRPr="005F7355">
              <w:rPr>
                <w:rFonts w:ascii="Arial" w:hAnsi="Arial" w:cs="Arial"/>
                <w:sz w:val="24"/>
                <w:szCs w:val="24"/>
              </w:rPr>
              <w:t>15</w:t>
            </w:r>
          </w:p>
        </w:tc>
      </w:tr>
      <w:tr w:rsidR="005B30EF" w:rsidRPr="005F7355" w:rsidTr="00BE4297">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7507" w:type="dxa"/>
            <w:gridSpan w:val="6"/>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Выплаты за интенсивность и высокие результаты работы</w:t>
            </w:r>
          </w:p>
        </w:tc>
      </w:tr>
      <w:tr w:rsidR="005B30EF" w:rsidRPr="005F7355" w:rsidTr="005B30EF">
        <w:trPr>
          <w:trHeight w:val="675"/>
        </w:trPr>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vMerge w:val="restart"/>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 xml:space="preserve">ответственное отношение </w:t>
            </w:r>
            <w:proofErr w:type="gramStart"/>
            <w:r w:rsidRPr="005F7355">
              <w:rPr>
                <w:rFonts w:ascii="Arial" w:hAnsi="Arial" w:cs="Arial"/>
                <w:sz w:val="24"/>
                <w:szCs w:val="24"/>
              </w:rPr>
              <w:t>к</w:t>
            </w:r>
            <w:proofErr w:type="gramEnd"/>
            <w:r w:rsidRPr="005F7355">
              <w:rPr>
                <w:rFonts w:ascii="Arial" w:hAnsi="Arial" w:cs="Arial"/>
                <w:sz w:val="24"/>
                <w:szCs w:val="24"/>
              </w:rPr>
              <w:t xml:space="preserve"> своим</w:t>
            </w:r>
          </w:p>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обязанностям</w:t>
            </w:r>
          </w:p>
        </w:tc>
        <w:tc>
          <w:tcPr>
            <w:tcW w:w="2270" w:type="dxa"/>
            <w:gridSpan w:val="2"/>
            <w:vMerge w:val="restart"/>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отсутствие обоснованных претензий со стороны учредителя, надзорных органов, руководителя.</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 xml:space="preserve">отсутствие предписания надзорных органов </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jc w:val="center"/>
              <w:rPr>
                <w:rFonts w:ascii="Arial" w:hAnsi="Arial" w:cs="Arial"/>
                <w:sz w:val="24"/>
                <w:szCs w:val="24"/>
              </w:rPr>
            </w:pPr>
            <w:r w:rsidRPr="005F7355">
              <w:rPr>
                <w:rFonts w:ascii="Arial" w:hAnsi="Arial" w:cs="Arial"/>
                <w:sz w:val="24"/>
                <w:szCs w:val="24"/>
              </w:rPr>
              <w:t>25</w:t>
            </w:r>
          </w:p>
        </w:tc>
      </w:tr>
      <w:tr w:rsidR="005B30EF" w:rsidRPr="005F7355" w:rsidTr="005B30EF">
        <w:trPr>
          <w:trHeight w:val="690"/>
        </w:trPr>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vMerge/>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napToGrid w:val="0"/>
              <w:spacing w:after="0" w:line="240" w:lineRule="auto"/>
              <w:rPr>
                <w:rFonts w:ascii="Arial" w:hAnsi="Arial" w:cs="Arial"/>
                <w:sz w:val="24"/>
                <w:szCs w:val="24"/>
              </w:rPr>
            </w:pPr>
          </w:p>
        </w:tc>
        <w:tc>
          <w:tcPr>
            <w:tcW w:w="2270" w:type="dxa"/>
            <w:gridSpan w:val="2"/>
            <w:vMerge/>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устранение предписания надзорных органов в установленные сроки</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jc w:val="center"/>
              <w:rPr>
                <w:rFonts w:ascii="Arial" w:hAnsi="Arial" w:cs="Arial"/>
                <w:sz w:val="24"/>
                <w:szCs w:val="24"/>
              </w:rPr>
            </w:pPr>
            <w:r w:rsidRPr="005F7355">
              <w:rPr>
                <w:rFonts w:ascii="Arial" w:hAnsi="Arial" w:cs="Arial"/>
                <w:sz w:val="24"/>
                <w:szCs w:val="24"/>
              </w:rPr>
              <w:t>15</w:t>
            </w:r>
          </w:p>
        </w:tc>
      </w:tr>
      <w:tr w:rsidR="005B30EF" w:rsidRPr="005F7355" w:rsidTr="005B30EF">
        <w:trPr>
          <w:trHeight w:val="1146"/>
        </w:trPr>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результативность учреждения</w:t>
            </w:r>
          </w:p>
        </w:tc>
        <w:tc>
          <w:tcPr>
            <w:tcW w:w="2270" w:type="dxa"/>
            <w:gridSpan w:val="2"/>
            <w:tcBorders>
              <w:top w:val="single" w:sz="4" w:space="0" w:color="auto"/>
              <w:left w:val="single" w:sz="4" w:space="0" w:color="auto"/>
              <w:bottom w:val="single" w:sz="4" w:space="0" w:color="auto"/>
              <w:right w:val="single" w:sz="4" w:space="0" w:color="auto"/>
            </w:tcBorders>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осуществление и ведение документов бухгалтерской, экономической отчетности</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своевременное, полное и достоверное предоставление отчетности</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ind w:firstLine="66"/>
              <w:jc w:val="center"/>
              <w:rPr>
                <w:rFonts w:ascii="Arial" w:hAnsi="Arial" w:cs="Arial"/>
                <w:sz w:val="24"/>
                <w:szCs w:val="24"/>
              </w:rPr>
            </w:pPr>
            <w:r w:rsidRPr="005F7355">
              <w:rPr>
                <w:rFonts w:ascii="Arial" w:hAnsi="Arial" w:cs="Arial"/>
                <w:sz w:val="24"/>
                <w:szCs w:val="24"/>
              </w:rPr>
              <w:t>35</w:t>
            </w:r>
          </w:p>
        </w:tc>
      </w:tr>
      <w:tr w:rsidR="005B30EF" w:rsidRPr="005F7355" w:rsidTr="005B30EF">
        <w:trPr>
          <w:trHeight w:val="1259"/>
        </w:trPr>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эффективность финансово-экономической деятельности</w:t>
            </w:r>
          </w:p>
        </w:tc>
        <w:tc>
          <w:tcPr>
            <w:tcW w:w="2270" w:type="dxa"/>
            <w:gridSpan w:val="2"/>
            <w:tcBorders>
              <w:top w:val="single" w:sz="4" w:space="0" w:color="auto"/>
              <w:left w:val="single" w:sz="4" w:space="0" w:color="auto"/>
              <w:bottom w:val="single" w:sz="4" w:space="0" w:color="auto"/>
              <w:right w:val="single" w:sz="4" w:space="0" w:color="auto"/>
            </w:tcBorders>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своевременное проведение расчетов, возникающих в процессе исполнения в пределах санкционированных расходов бюджетной сметы или плана финансово-хозяйственной деятельности</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ind w:firstLine="66"/>
              <w:rPr>
                <w:rFonts w:ascii="Arial" w:hAnsi="Arial" w:cs="Arial"/>
                <w:sz w:val="24"/>
                <w:szCs w:val="24"/>
              </w:rPr>
            </w:pPr>
            <w:r w:rsidRPr="005F7355">
              <w:rPr>
                <w:rFonts w:ascii="Arial" w:hAnsi="Arial" w:cs="Arial"/>
                <w:sz w:val="24"/>
                <w:szCs w:val="24"/>
              </w:rPr>
              <w:t>без замечаний</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ind w:firstLine="66"/>
              <w:jc w:val="center"/>
              <w:rPr>
                <w:rFonts w:ascii="Arial" w:hAnsi="Arial" w:cs="Arial"/>
                <w:sz w:val="24"/>
                <w:szCs w:val="24"/>
              </w:rPr>
            </w:pPr>
            <w:r w:rsidRPr="005F7355">
              <w:rPr>
                <w:rFonts w:ascii="Arial" w:hAnsi="Arial" w:cs="Arial"/>
                <w:sz w:val="24"/>
                <w:szCs w:val="24"/>
              </w:rPr>
              <w:t>30</w:t>
            </w:r>
          </w:p>
        </w:tc>
      </w:tr>
      <w:tr w:rsidR="005B30EF" w:rsidRPr="005F7355" w:rsidTr="00BE4297">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7507" w:type="dxa"/>
            <w:gridSpan w:val="6"/>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Выплаты за качество выполняемых работ</w:t>
            </w:r>
          </w:p>
        </w:tc>
      </w:tr>
      <w:tr w:rsidR="005B30EF" w:rsidRPr="005F7355" w:rsidTr="005B30EF">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выполнение в полном объеме и на высоком профессиональном уровне поручений руководителя учреждения</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выполнение заданий в короткие сроки</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jc w:val="center"/>
              <w:rPr>
                <w:rFonts w:ascii="Arial" w:hAnsi="Arial" w:cs="Arial"/>
                <w:sz w:val="24"/>
                <w:szCs w:val="24"/>
              </w:rPr>
            </w:pPr>
            <w:r w:rsidRPr="005F7355">
              <w:rPr>
                <w:rFonts w:ascii="Arial" w:hAnsi="Arial" w:cs="Arial"/>
                <w:sz w:val="24"/>
                <w:szCs w:val="24"/>
              </w:rPr>
              <w:t>100%</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tabs>
                <w:tab w:val="left" w:pos="1701"/>
              </w:tabs>
              <w:spacing w:after="0" w:line="240" w:lineRule="auto"/>
              <w:jc w:val="center"/>
              <w:rPr>
                <w:rFonts w:ascii="Arial" w:hAnsi="Arial" w:cs="Arial"/>
                <w:sz w:val="24"/>
                <w:szCs w:val="24"/>
              </w:rPr>
            </w:pPr>
            <w:r w:rsidRPr="005F7355">
              <w:rPr>
                <w:rFonts w:ascii="Arial" w:hAnsi="Arial" w:cs="Arial"/>
                <w:sz w:val="24"/>
                <w:szCs w:val="24"/>
              </w:rPr>
              <w:t>25</w:t>
            </w:r>
          </w:p>
        </w:tc>
      </w:tr>
      <w:tr w:rsidR="005B30EF" w:rsidRPr="005F7355" w:rsidTr="005B30EF">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 xml:space="preserve">контроль за </w:t>
            </w:r>
            <w:proofErr w:type="gramStart"/>
            <w:r w:rsidRPr="005F7355">
              <w:rPr>
                <w:rFonts w:ascii="Arial" w:hAnsi="Arial" w:cs="Arial"/>
                <w:sz w:val="24"/>
                <w:szCs w:val="24"/>
              </w:rPr>
              <w:t>эффективным</w:t>
            </w:r>
            <w:proofErr w:type="gramEnd"/>
            <w:r w:rsidRPr="005F7355">
              <w:rPr>
                <w:rFonts w:ascii="Arial" w:hAnsi="Arial" w:cs="Arial"/>
                <w:sz w:val="24"/>
                <w:szCs w:val="24"/>
              </w:rPr>
              <w:t xml:space="preserve"> и целевым</w:t>
            </w:r>
          </w:p>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 xml:space="preserve">расходованием </w:t>
            </w:r>
            <w:r w:rsidRPr="005F7355">
              <w:rPr>
                <w:rFonts w:ascii="Arial" w:hAnsi="Arial" w:cs="Arial"/>
                <w:sz w:val="24"/>
                <w:szCs w:val="24"/>
              </w:rPr>
              <w:lastRenderedPageBreak/>
              <w:t>средств</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lastRenderedPageBreak/>
              <w:t xml:space="preserve">обеспечение соответствия осуществляемых хозяйственных </w:t>
            </w:r>
            <w:r w:rsidRPr="005F7355">
              <w:rPr>
                <w:rFonts w:ascii="Arial" w:hAnsi="Arial" w:cs="Arial"/>
                <w:sz w:val="24"/>
                <w:szCs w:val="24"/>
              </w:rPr>
              <w:lastRenderedPageBreak/>
              <w:t xml:space="preserve">операций законодательству, </w:t>
            </w:r>
            <w:proofErr w:type="gramStart"/>
            <w:r w:rsidRPr="005F7355">
              <w:rPr>
                <w:rFonts w:ascii="Arial" w:hAnsi="Arial" w:cs="Arial"/>
                <w:sz w:val="24"/>
                <w:szCs w:val="24"/>
              </w:rPr>
              <w:t>контроль за</w:t>
            </w:r>
            <w:proofErr w:type="gramEnd"/>
            <w:r w:rsidRPr="005F7355">
              <w:rPr>
                <w:rFonts w:ascii="Arial" w:hAnsi="Arial" w:cs="Arial"/>
                <w:sz w:val="24"/>
                <w:szCs w:val="24"/>
              </w:rPr>
              <w:t xml:space="preserve"> движением имущества и выполнения обязательств учреждения</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lastRenderedPageBreak/>
              <w:t xml:space="preserve">отсутствие письменных замечаний руководителя </w:t>
            </w:r>
            <w:r w:rsidRPr="005F7355">
              <w:rPr>
                <w:rFonts w:ascii="Arial" w:hAnsi="Arial" w:cs="Arial"/>
                <w:sz w:val="24"/>
                <w:szCs w:val="24"/>
              </w:rPr>
              <w:lastRenderedPageBreak/>
              <w:t>учреждения и иных контролирующих и надзорных органов</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tabs>
                <w:tab w:val="left" w:pos="1701"/>
              </w:tabs>
              <w:spacing w:after="0" w:line="240" w:lineRule="auto"/>
              <w:jc w:val="center"/>
              <w:rPr>
                <w:rFonts w:ascii="Arial" w:hAnsi="Arial" w:cs="Arial"/>
                <w:sz w:val="24"/>
                <w:szCs w:val="24"/>
              </w:rPr>
            </w:pPr>
            <w:r w:rsidRPr="005F7355">
              <w:rPr>
                <w:rFonts w:ascii="Arial" w:hAnsi="Arial" w:cs="Arial"/>
                <w:sz w:val="24"/>
                <w:szCs w:val="24"/>
              </w:rPr>
              <w:lastRenderedPageBreak/>
              <w:t>20</w:t>
            </w:r>
          </w:p>
        </w:tc>
      </w:tr>
      <w:tr w:rsidR="005B30EF" w:rsidRPr="005F7355" w:rsidTr="005B30EF">
        <w:tc>
          <w:tcPr>
            <w:tcW w:w="1702" w:type="dxa"/>
            <w:vMerge/>
            <w:tcBorders>
              <w:top w:val="single" w:sz="4" w:space="0" w:color="auto"/>
              <w:left w:val="single" w:sz="4" w:space="0" w:color="auto"/>
              <w:bottom w:val="single" w:sz="4" w:space="0" w:color="auto"/>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vMerge w:val="restart"/>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napToGrid w:val="0"/>
              <w:spacing w:after="0" w:line="240" w:lineRule="auto"/>
              <w:rPr>
                <w:rFonts w:ascii="Arial" w:hAnsi="Arial" w:cs="Arial"/>
                <w:sz w:val="24"/>
                <w:szCs w:val="24"/>
              </w:rPr>
            </w:pPr>
            <w:r w:rsidRPr="005F7355">
              <w:rPr>
                <w:rFonts w:ascii="Arial" w:hAnsi="Arial" w:cs="Arial"/>
                <w:sz w:val="24"/>
                <w:szCs w:val="24"/>
              </w:rPr>
              <w:t>качество при выполнении   задач, определенных должностными обязанностями</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своевременное и качественное выполнение плановых показателей по ведению бухгалтерского учета</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отсутствие обоснованных претензий к выполненной работе.</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tabs>
                <w:tab w:val="left" w:pos="1701"/>
              </w:tabs>
              <w:spacing w:after="0" w:line="240" w:lineRule="auto"/>
              <w:jc w:val="center"/>
              <w:rPr>
                <w:rFonts w:ascii="Arial" w:hAnsi="Arial" w:cs="Arial"/>
                <w:sz w:val="24"/>
                <w:szCs w:val="24"/>
              </w:rPr>
            </w:pPr>
            <w:r w:rsidRPr="005F7355">
              <w:rPr>
                <w:rFonts w:ascii="Arial" w:hAnsi="Arial" w:cs="Arial"/>
                <w:sz w:val="24"/>
                <w:szCs w:val="24"/>
              </w:rPr>
              <w:t>20</w:t>
            </w:r>
          </w:p>
        </w:tc>
      </w:tr>
      <w:tr w:rsidR="005B30EF" w:rsidRPr="005F7355" w:rsidTr="005B30EF">
        <w:tc>
          <w:tcPr>
            <w:tcW w:w="1702" w:type="dxa"/>
            <w:vMerge/>
            <w:tcBorders>
              <w:top w:val="single" w:sz="4" w:space="0" w:color="auto"/>
              <w:left w:val="single" w:sz="4" w:space="0" w:color="auto"/>
              <w:bottom w:val="nil"/>
              <w:right w:val="single" w:sz="4" w:space="0" w:color="auto"/>
            </w:tcBorders>
          </w:tcPr>
          <w:p w:rsidR="005B30EF" w:rsidRPr="005F7355" w:rsidRDefault="005B30EF" w:rsidP="005B30EF">
            <w:pPr>
              <w:snapToGrid w:val="0"/>
              <w:spacing w:after="0" w:line="240" w:lineRule="auto"/>
              <w:rPr>
                <w:rFonts w:ascii="Arial" w:hAnsi="Arial" w:cs="Arial"/>
                <w:sz w:val="24"/>
                <w:szCs w:val="24"/>
              </w:rPr>
            </w:pPr>
          </w:p>
        </w:tc>
        <w:tc>
          <w:tcPr>
            <w:tcW w:w="1908" w:type="dxa"/>
            <w:vMerge/>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napToGrid w:val="0"/>
              <w:spacing w:after="0" w:line="240" w:lineRule="auto"/>
              <w:rPr>
                <w:rFonts w:ascii="Arial" w:hAnsi="Arial" w:cs="Arial"/>
                <w:sz w:val="24"/>
                <w:szCs w:val="24"/>
              </w:rPr>
            </w:pP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 xml:space="preserve">качество владения организационными функциями  </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spacing w:after="0" w:line="240" w:lineRule="auto"/>
              <w:rPr>
                <w:rFonts w:ascii="Arial" w:hAnsi="Arial" w:cs="Arial"/>
                <w:sz w:val="24"/>
                <w:szCs w:val="24"/>
              </w:rPr>
            </w:pPr>
            <w:r w:rsidRPr="005F7355">
              <w:rPr>
                <w:rFonts w:ascii="Arial" w:hAnsi="Arial" w:cs="Arial"/>
                <w:sz w:val="24"/>
                <w:szCs w:val="24"/>
              </w:rPr>
              <w:t>своевременная реализация программ, проектов, планов.</w:t>
            </w:r>
          </w:p>
        </w:tc>
        <w:tc>
          <w:tcPr>
            <w:tcW w:w="1113" w:type="dxa"/>
            <w:tcBorders>
              <w:top w:val="single" w:sz="4" w:space="0" w:color="auto"/>
              <w:left w:val="single" w:sz="4" w:space="0" w:color="auto"/>
              <w:bottom w:val="single" w:sz="4" w:space="0" w:color="auto"/>
              <w:right w:val="single" w:sz="4" w:space="0" w:color="auto"/>
            </w:tcBorders>
            <w:vAlign w:val="center"/>
          </w:tcPr>
          <w:p w:rsidR="005B30EF" w:rsidRPr="005F7355" w:rsidRDefault="005B30EF" w:rsidP="005B30EF">
            <w:pPr>
              <w:tabs>
                <w:tab w:val="left" w:pos="1701"/>
              </w:tabs>
              <w:spacing w:after="0" w:line="240" w:lineRule="auto"/>
              <w:jc w:val="center"/>
              <w:rPr>
                <w:rFonts w:ascii="Arial" w:hAnsi="Arial" w:cs="Arial"/>
                <w:sz w:val="24"/>
                <w:szCs w:val="24"/>
              </w:rPr>
            </w:pPr>
            <w:r w:rsidRPr="005F7355">
              <w:rPr>
                <w:rFonts w:ascii="Arial" w:hAnsi="Arial" w:cs="Arial"/>
                <w:sz w:val="24"/>
                <w:szCs w:val="24"/>
              </w:rPr>
              <w:t>22,6</w:t>
            </w:r>
          </w:p>
        </w:tc>
      </w:tr>
      <w:tr w:rsidR="00BE4297" w:rsidRPr="005F7355" w:rsidTr="00BE4297">
        <w:tc>
          <w:tcPr>
            <w:tcW w:w="1702" w:type="dxa"/>
            <w:vMerge w:val="restart"/>
            <w:tcBorders>
              <w:top w:val="nil"/>
              <w:left w:val="single" w:sz="4" w:space="0" w:color="auto"/>
              <w:right w:val="single" w:sz="4" w:space="0" w:color="auto"/>
            </w:tcBorders>
          </w:tcPr>
          <w:p w:rsidR="00BE4297" w:rsidRPr="005F7355" w:rsidRDefault="00BE4297" w:rsidP="005B30EF">
            <w:pPr>
              <w:snapToGrid w:val="0"/>
              <w:spacing w:after="0" w:line="240" w:lineRule="auto"/>
              <w:rPr>
                <w:rFonts w:ascii="Arial" w:hAnsi="Arial" w:cs="Arial"/>
                <w:sz w:val="24"/>
                <w:szCs w:val="24"/>
              </w:rPr>
            </w:pPr>
          </w:p>
        </w:tc>
        <w:tc>
          <w:tcPr>
            <w:tcW w:w="1908" w:type="dxa"/>
            <w:tcBorders>
              <w:top w:val="single" w:sz="4" w:space="0" w:color="auto"/>
              <w:left w:val="single" w:sz="4" w:space="0" w:color="auto"/>
              <w:bottom w:val="single" w:sz="4" w:space="0" w:color="auto"/>
              <w:right w:val="single" w:sz="4" w:space="0" w:color="auto"/>
            </w:tcBorders>
            <w:vAlign w:val="center"/>
          </w:tcPr>
          <w:p w:rsidR="00BE4297" w:rsidRPr="005F7355" w:rsidRDefault="00BE4297" w:rsidP="005B30EF">
            <w:pPr>
              <w:snapToGrid w:val="0"/>
              <w:spacing w:after="0" w:line="240" w:lineRule="auto"/>
              <w:rPr>
                <w:rFonts w:ascii="Arial" w:hAnsi="Arial" w:cs="Arial"/>
                <w:sz w:val="24"/>
                <w:szCs w:val="24"/>
              </w:rPr>
            </w:pPr>
            <w:r w:rsidRPr="005F7355">
              <w:rPr>
                <w:rFonts w:ascii="Arial" w:hAnsi="Arial" w:cs="Arial"/>
                <w:sz w:val="24"/>
                <w:szCs w:val="24"/>
              </w:rPr>
              <w:t>самообразование с целью повышения профессиональных качеств</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BE4297" w:rsidRPr="005F7355" w:rsidRDefault="00BE4297" w:rsidP="005B30EF">
            <w:pPr>
              <w:spacing w:after="0" w:line="240" w:lineRule="auto"/>
              <w:rPr>
                <w:rFonts w:ascii="Arial" w:hAnsi="Arial" w:cs="Arial"/>
                <w:sz w:val="24"/>
                <w:szCs w:val="24"/>
              </w:rPr>
            </w:pPr>
            <w:r w:rsidRPr="005F7355">
              <w:rPr>
                <w:rFonts w:ascii="Arial" w:hAnsi="Arial" w:cs="Arial"/>
                <w:sz w:val="24"/>
                <w:szCs w:val="24"/>
              </w:rPr>
              <w:t xml:space="preserve">самостоятельное изучение нового материала, связанного с изменениями в работе, включая участие в семинарах, вебинарах, прохождение </w:t>
            </w:r>
            <w:proofErr w:type="gramStart"/>
            <w:r w:rsidRPr="005F7355">
              <w:rPr>
                <w:rFonts w:ascii="Arial" w:hAnsi="Arial" w:cs="Arial"/>
                <w:sz w:val="24"/>
                <w:szCs w:val="24"/>
              </w:rPr>
              <w:t>тестов</w:t>
            </w:r>
            <w:proofErr w:type="gramEnd"/>
            <w:r w:rsidRPr="005F7355">
              <w:rPr>
                <w:rFonts w:ascii="Arial" w:hAnsi="Arial" w:cs="Arial"/>
                <w:sz w:val="24"/>
                <w:szCs w:val="24"/>
              </w:rPr>
              <w:t xml:space="preserve"> по итогах которых работник получает документ, подтверждающий его участие (сертификат, удостоверение и т.п.)</w:t>
            </w:r>
          </w:p>
        </w:tc>
        <w:tc>
          <w:tcPr>
            <w:tcW w:w="2216" w:type="dxa"/>
            <w:gridSpan w:val="2"/>
            <w:tcBorders>
              <w:top w:val="single" w:sz="4" w:space="0" w:color="auto"/>
              <w:left w:val="single" w:sz="4" w:space="0" w:color="auto"/>
              <w:bottom w:val="single" w:sz="4" w:space="0" w:color="auto"/>
              <w:right w:val="single" w:sz="4" w:space="0" w:color="auto"/>
            </w:tcBorders>
          </w:tcPr>
          <w:p w:rsidR="00BE4297" w:rsidRPr="005F7355" w:rsidRDefault="00BE4297" w:rsidP="005B30EF">
            <w:pPr>
              <w:spacing w:after="0" w:line="240" w:lineRule="auto"/>
              <w:rPr>
                <w:rFonts w:ascii="Arial" w:hAnsi="Arial" w:cs="Arial"/>
                <w:sz w:val="24"/>
                <w:szCs w:val="24"/>
              </w:rPr>
            </w:pPr>
            <w:r w:rsidRPr="005F7355">
              <w:rPr>
                <w:rFonts w:ascii="Arial" w:hAnsi="Arial" w:cs="Arial"/>
                <w:sz w:val="24"/>
                <w:szCs w:val="24"/>
              </w:rPr>
              <w:t>не менее одного сертификата или иного подтверждения</w:t>
            </w:r>
          </w:p>
        </w:tc>
        <w:tc>
          <w:tcPr>
            <w:tcW w:w="1113" w:type="dxa"/>
            <w:tcBorders>
              <w:top w:val="single" w:sz="4" w:space="0" w:color="auto"/>
              <w:left w:val="single" w:sz="4" w:space="0" w:color="auto"/>
              <w:bottom w:val="single" w:sz="4" w:space="0" w:color="auto"/>
              <w:right w:val="single" w:sz="4" w:space="0" w:color="auto"/>
            </w:tcBorders>
            <w:vAlign w:val="center"/>
          </w:tcPr>
          <w:p w:rsidR="00BE4297" w:rsidRPr="005F7355" w:rsidRDefault="00BE4297" w:rsidP="005B30EF">
            <w:pPr>
              <w:tabs>
                <w:tab w:val="left" w:pos="1701"/>
              </w:tabs>
              <w:spacing w:after="0" w:line="240" w:lineRule="auto"/>
              <w:jc w:val="center"/>
              <w:rPr>
                <w:rFonts w:ascii="Arial" w:hAnsi="Arial" w:cs="Arial"/>
                <w:sz w:val="24"/>
                <w:szCs w:val="24"/>
              </w:rPr>
            </w:pPr>
            <w:r w:rsidRPr="005F7355">
              <w:rPr>
                <w:rFonts w:ascii="Arial" w:hAnsi="Arial" w:cs="Arial"/>
                <w:sz w:val="24"/>
                <w:szCs w:val="24"/>
              </w:rPr>
              <w:t>10</w:t>
            </w:r>
          </w:p>
        </w:tc>
      </w:tr>
      <w:tr w:rsidR="00BE4297" w:rsidRPr="005F7355" w:rsidTr="00BE4297">
        <w:tc>
          <w:tcPr>
            <w:tcW w:w="1702" w:type="dxa"/>
            <w:vMerge/>
            <w:tcBorders>
              <w:left w:val="single" w:sz="4" w:space="0" w:color="auto"/>
              <w:bottom w:val="single" w:sz="4" w:space="0" w:color="auto"/>
              <w:right w:val="single" w:sz="4" w:space="0" w:color="auto"/>
            </w:tcBorders>
          </w:tcPr>
          <w:p w:rsidR="00BE4297" w:rsidRPr="005F7355" w:rsidRDefault="00BE4297" w:rsidP="005B30EF">
            <w:pPr>
              <w:snapToGrid w:val="0"/>
              <w:spacing w:after="0" w:line="240" w:lineRule="auto"/>
              <w:rPr>
                <w:rFonts w:ascii="Arial" w:hAnsi="Arial" w:cs="Arial"/>
                <w:sz w:val="24"/>
                <w:szCs w:val="24"/>
              </w:rPr>
            </w:pPr>
          </w:p>
        </w:tc>
        <w:tc>
          <w:tcPr>
            <w:tcW w:w="6394" w:type="dxa"/>
            <w:gridSpan w:val="5"/>
            <w:tcBorders>
              <w:top w:val="single" w:sz="4" w:space="0" w:color="auto"/>
              <w:left w:val="single" w:sz="4" w:space="0" w:color="auto"/>
              <w:bottom w:val="single" w:sz="4" w:space="0" w:color="auto"/>
              <w:right w:val="single" w:sz="4" w:space="0" w:color="auto"/>
            </w:tcBorders>
            <w:vAlign w:val="center"/>
          </w:tcPr>
          <w:p w:rsidR="00BE4297" w:rsidRPr="005F7355" w:rsidRDefault="00BE4297" w:rsidP="005B30EF">
            <w:pPr>
              <w:spacing w:after="0" w:line="240" w:lineRule="auto"/>
              <w:rPr>
                <w:rFonts w:ascii="Arial" w:hAnsi="Arial" w:cs="Arial"/>
                <w:sz w:val="24"/>
                <w:szCs w:val="24"/>
              </w:rPr>
            </w:pPr>
            <w:r w:rsidRPr="005F7355">
              <w:rPr>
                <w:rFonts w:ascii="Arial" w:hAnsi="Arial" w:cs="Arial"/>
                <w:sz w:val="24"/>
                <w:szCs w:val="24"/>
              </w:rPr>
              <w:t>Всего:</w:t>
            </w:r>
          </w:p>
        </w:tc>
        <w:tc>
          <w:tcPr>
            <w:tcW w:w="1113" w:type="dxa"/>
            <w:tcBorders>
              <w:top w:val="single" w:sz="4" w:space="0" w:color="auto"/>
              <w:left w:val="single" w:sz="4" w:space="0" w:color="auto"/>
              <w:bottom w:val="single" w:sz="4" w:space="0" w:color="auto"/>
              <w:right w:val="single" w:sz="4" w:space="0" w:color="auto"/>
            </w:tcBorders>
            <w:vAlign w:val="center"/>
          </w:tcPr>
          <w:p w:rsidR="00BE4297" w:rsidRPr="005F7355" w:rsidRDefault="00BE4297" w:rsidP="005B30EF">
            <w:pPr>
              <w:tabs>
                <w:tab w:val="left" w:pos="1701"/>
              </w:tabs>
              <w:spacing w:after="0" w:line="240" w:lineRule="auto"/>
              <w:jc w:val="center"/>
              <w:rPr>
                <w:rFonts w:ascii="Arial" w:hAnsi="Arial" w:cs="Arial"/>
                <w:sz w:val="24"/>
                <w:szCs w:val="24"/>
              </w:rPr>
            </w:pPr>
            <w:r w:rsidRPr="005F7355">
              <w:rPr>
                <w:rFonts w:ascii="Arial" w:hAnsi="Arial" w:cs="Arial"/>
                <w:sz w:val="24"/>
                <w:szCs w:val="24"/>
              </w:rPr>
              <w:t>282,6</w:t>
            </w:r>
          </w:p>
        </w:tc>
      </w:tr>
      <w:tr w:rsidR="008B0339" w:rsidRPr="005F7355" w:rsidTr="003A397C">
        <w:tc>
          <w:tcPr>
            <w:tcW w:w="1702" w:type="dxa"/>
            <w:vMerge w:val="restart"/>
            <w:tcBorders>
              <w:top w:val="nil"/>
            </w:tcBorders>
          </w:tcPr>
          <w:p w:rsidR="008B0339" w:rsidRPr="005F7355" w:rsidRDefault="005B30EF" w:rsidP="009274A8">
            <w:pPr>
              <w:snapToGrid w:val="0"/>
              <w:spacing w:after="0" w:line="240" w:lineRule="auto"/>
              <w:rPr>
                <w:rFonts w:ascii="Arial" w:hAnsi="Arial" w:cs="Arial"/>
                <w:sz w:val="24"/>
                <w:szCs w:val="24"/>
              </w:rPr>
            </w:pPr>
            <w:r w:rsidRPr="005F7355">
              <w:rPr>
                <w:rFonts w:ascii="Arial" w:hAnsi="Arial" w:cs="Arial"/>
                <w:sz w:val="24"/>
                <w:szCs w:val="24"/>
              </w:rPr>
              <w:t>3</w:t>
            </w:r>
            <w:r w:rsidR="00780E00" w:rsidRPr="005F7355">
              <w:rPr>
                <w:rFonts w:ascii="Arial" w:hAnsi="Arial" w:cs="Arial"/>
                <w:sz w:val="24"/>
                <w:szCs w:val="24"/>
              </w:rPr>
              <w:t xml:space="preserve">. </w:t>
            </w:r>
            <w:r w:rsidR="008B0339" w:rsidRPr="005F7355">
              <w:rPr>
                <w:rFonts w:ascii="Arial" w:hAnsi="Arial" w:cs="Arial"/>
                <w:sz w:val="24"/>
                <w:szCs w:val="24"/>
              </w:rPr>
              <w:t xml:space="preserve">Бухгалтер </w:t>
            </w:r>
            <w:r w:rsidR="008B0339" w:rsidRPr="005F7355">
              <w:rPr>
                <w:rFonts w:ascii="Arial" w:hAnsi="Arial" w:cs="Arial"/>
                <w:sz w:val="24"/>
                <w:szCs w:val="24"/>
                <w:lang w:val="en-US"/>
              </w:rPr>
              <w:t>I</w:t>
            </w:r>
            <w:r w:rsidR="008B0339" w:rsidRPr="005F7355">
              <w:rPr>
                <w:rFonts w:ascii="Arial" w:hAnsi="Arial" w:cs="Arial"/>
                <w:sz w:val="24"/>
                <w:szCs w:val="24"/>
              </w:rPr>
              <w:t xml:space="preserve"> категории;</w:t>
            </w:r>
          </w:p>
          <w:p w:rsidR="008B0339" w:rsidRPr="005F7355" w:rsidRDefault="008B0339" w:rsidP="009274A8">
            <w:pPr>
              <w:snapToGrid w:val="0"/>
              <w:spacing w:after="0" w:line="240" w:lineRule="auto"/>
              <w:rPr>
                <w:rFonts w:ascii="Arial" w:hAnsi="Arial" w:cs="Arial"/>
                <w:sz w:val="24"/>
                <w:szCs w:val="24"/>
              </w:rPr>
            </w:pPr>
            <w:r w:rsidRPr="005F7355">
              <w:rPr>
                <w:rFonts w:ascii="Arial" w:hAnsi="Arial" w:cs="Arial"/>
                <w:sz w:val="24"/>
                <w:szCs w:val="24"/>
              </w:rPr>
              <w:t xml:space="preserve">Экономист </w:t>
            </w:r>
            <w:r w:rsidRPr="005F7355">
              <w:rPr>
                <w:rFonts w:ascii="Arial" w:hAnsi="Arial" w:cs="Arial"/>
                <w:sz w:val="24"/>
                <w:szCs w:val="24"/>
                <w:lang w:val="en-US"/>
              </w:rPr>
              <w:t>I</w:t>
            </w:r>
            <w:r w:rsidRPr="005F7355">
              <w:rPr>
                <w:rFonts w:ascii="Arial" w:hAnsi="Arial" w:cs="Arial"/>
                <w:sz w:val="24"/>
                <w:szCs w:val="24"/>
              </w:rPr>
              <w:t xml:space="preserve"> категории;</w:t>
            </w:r>
          </w:p>
          <w:p w:rsidR="008B0339" w:rsidRPr="005F7355" w:rsidRDefault="008B0339" w:rsidP="00F84609">
            <w:pPr>
              <w:snapToGrid w:val="0"/>
              <w:spacing w:after="0" w:line="240" w:lineRule="auto"/>
              <w:rPr>
                <w:rFonts w:ascii="Arial" w:hAnsi="Arial" w:cs="Arial"/>
                <w:sz w:val="24"/>
                <w:szCs w:val="24"/>
              </w:rPr>
            </w:pPr>
            <w:r w:rsidRPr="005F7355">
              <w:rPr>
                <w:rFonts w:ascii="Arial" w:hAnsi="Arial" w:cs="Arial"/>
                <w:sz w:val="24"/>
                <w:szCs w:val="24"/>
              </w:rPr>
              <w:t xml:space="preserve">Бухгалтер </w:t>
            </w:r>
            <w:r w:rsidRPr="005F7355">
              <w:rPr>
                <w:rFonts w:ascii="Arial" w:hAnsi="Arial" w:cs="Arial"/>
                <w:sz w:val="24"/>
                <w:szCs w:val="24"/>
                <w:lang w:val="en-US"/>
              </w:rPr>
              <w:t>II</w:t>
            </w:r>
            <w:r w:rsidRPr="005F7355">
              <w:rPr>
                <w:rFonts w:ascii="Arial" w:hAnsi="Arial" w:cs="Arial"/>
                <w:sz w:val="24"/>
                <w:szCs w:val="24"/>
              </w:rPr>
              <w:t xml:space="preserve"> категории;</w:t>
            </w:r>
          </w:p>
          <w:p w:rsidR="008B0339" w:rsidRPr="005F7355" w:rsidRDefault="008B0339" w:rsidP="00F84609">
            <w:pPr>
              <w:snapToGrid w:val="0"/>
              <w:spacing w:after="0" w:line="240" w:lineRule="auto"/>
              <w:rPr>
                <w:rFonts w:ascii="Arial" w:hAnsi="Arial" w:cs="Arial"/>
                <w:sz w:val="24"/>
                <w:szCs w:val="24"/>
              </w:rPr>
            </w:pPr>
            <w:r w:rsidRPr="005F7355">
              <w:rPr>
                <w:rFonts w:ascii="Arial" w:hAnsi="Arial" w:cs="Arial"/>
                <w:sz w:val="24"/>
                <w:szCs w:val="24"/>
              </w:rPr>
              <w:t xml:space="preserve">Экономист </w:t>
            </w:r>
            <w:r w:rsidRPr="005F7355">
              <w:rPr>
                <w:rFonts w:ascii="Arial" w:hAnsi="Arial" w:cs="Arial"/>
                <w:sz w:val="24"/>
                <w:szCs w:val="24"/>
                <w:lang w:val="en-US"/>
              </w:rPr>
              <w:t>II</w:t>
            </w:r>
            <w:r w:rsidRPr="005F7355">
              <w:rPr>
                <w:rFonts w:ascii="Arial" w:hAnsi="Arial" w:cs="Arial"/>
                <w:sz w:val="24"/>
                <w:szCs w:val="24"/>
              </w:rPr>
              <w:t xml:space="preserve"> категории;</w:t>
            </w:r>
          </w:p>
          <w:p w:rsidR="008B0339" w:rsidRPr="005F7355" w:rsidRDefault="008B0339" w:rsidP="00F84609">
            <w:pPr>
              <w:snapToGrid w:val="0"/>
              <w:spacing w:after="0" w:line="240" w:lineRule="auto"/>
              <w:rPr>
                <w:rFonts w:ascii="Arial" w:hAnsi="Arial" w:cs="Arial"/>
                <w:sz w:val="24"/>
                <w:szCs w:val="24"/>
              </w:rPr>
            </w:pPr>
            <w:r w:rsidRPr="005F7355">
              <w:rPr>
                <w:rFonts w:ascii="Arial" w:hAnsi="Arial" w:cs="Arial"/>
                <w:sz w:val="24"/>
                <w:szCs w:val="24"/>
              </w:rPr>
              <w:t xml:space="preserve">Бухгалтер  </w:t>
            </w:r>
          </w:p>
          <w:p w:rsidR="008B0339" w:rsidRPr="005F7355" w:rsidRDefault="008B0339" w:rsidP="00F84609">
            <w:pPr>
              <w:snapToGrid w:val="0"/>
              <w:spacing w:after="0" w:line="240" w:lineRule="auto"/>
              <w:rPr>
                <w:rFonts w:ascii="Arial" w:hAnsi="Arial" w:cs="Arial"/>
                <w:sz w:val="24"/>
                <w:szCs w:val="24"/>
              </w:rPr>
            </w:pPr>
          </w:p>
        </w:tc>
        <w:tc>
          <w:tcPr>
            <w:tcW w:w="7507" w:type="dxa"/>
            <w:gridSpan w:val="6"/>
            <w:vAlign w:val="center"/>
          </w:tcPr>
          <w:p w:rsidR="008B0339" w:rsidRPr="005F7355" w:rsidRDefault="008B0339"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B0339" w:rsidRPr="005F7355" w:rsidTr="005B30EF">
        <w:tc>
          <w:tcPr>
            <w:tcW w:w="1702" w:type="dxa"/>
            <w:vMerge/>
          </w:tcPr>
          <w:p w:rsidR="008B0339" w:rsidRPr="005F7355" w:rsidRDefault="008B0339" w:rsidP="009274A8">
            <w:pPr>
              <w:snapToGrid w:val="0"/>
              <w:spacing w:after="0" w:line="240" w:lineRule="auto"/>
              <w:rPr>
                <w:rFonts w:ascii="Arial" w:hAnsi="Arial" w:cs="Arial"/>
                <w:sz w:val="24"/>
                <w:szCs w:val="24"/>
              </w:rPr>
            </w:pPr>
          </w:p>
        </w:tc>
        <w:tc>
          <w:tcPr>
            <w:tcW w:w="2130" w:type="dxa"/>
            <w:gridSpan w:val="2"/>
            <w:vAlign w:val="center"/>
          </w:tcPr>
          <w:p w:rsidR="008B0339" w:rsidRPr="005F7355" w:rsidRDefault="008B0339" w:rsidP="009274A8">
            <w:pPr>
              <w:spacing w:after="0" w:line="240" w:lineRule="auto"/>
              <w:rPr>
                <w:rFonts w:ascii="Arial" w:hAnsi="Arial" w:cs="Arial"/>
                <w:sz w:val="24"/>
                <w:szCs w:val="24"/>
              </w:rPr>
            </w:pPr>
            <w:r w:rsidRPr="005F7355">
              <w:rPr>
                <w:rFonts w:ascii="Arial" w:hAnsi="Arial" w:cs="Arial"/>
                <w:sz w:val="24"/>
                <w:szCs w:val="24"/>
              </w:rPr>
              <w:t>отсутствие нарушений сроков и качества сдачи отчетности</w:t>
            </w:r>
          </w:p>
        </w:tc>
        <w:tc>
          <w:tcPr>
            <w:tcW w:w="2130" w:type="dxa"/>
            <w:gridSpan w:val="2"/>
            <w:vAlign w:val="center"/>
          </w:tcPr>
          <w:p w:rsidR="008B0339" w:rsidRPr="005F7355" w:rsidRDefault="008B0339" w:rsidP="009274A8">
            <w:pPr>
              <w:spacing w:after="0" w:line="240" w:lineRule="auto"/>
              <w:rPr>
                <w:rFonts w:ascii="Arial" w:hAnsi="Arial" w:cs="Arial"/>
                <w:sz w:val="24"/>
                <w:szCs w:val="24"/>
              </w:rPr>
            </w:pPr>
            <w:r w:rsidRPr="005F7355">
              <w:rPr>
                <w:rFonts w:ascii="Arial" w:hAnsi="Arial" w:cs="Arial"/>
                <w:sz w:val="24"/>
                <w:szCs w:val="24"/>
              </w:rPr>
              <w:t>нарушение сроков подготовки и сдачи отчетности</w:t>
            </w:r>
          </w:p>
        </w:tc>
        <w:tc>
          <w:tcPr>
            <w:tcW w:w="2134" w:type="dxa"/>
            <w:vAlign w:val="center"/>
          </w:tcPr>
          <w:p w:rsidR="008B0339" w:rsidRPr="005F7355" w:rsidRDefault="008B0339" w:rsidP="009274A8">
            <w:pPr>
              <w:spacing w:after="0" w:line="240" w:lineRule="auto"/>
              <w:rPr>
                <w:rFonts w:ascii="Arial" w:hAnsi="Arial" w:cs="Arial"/>
                <w:sz w:val="24"/>
                <w:szCs w:val="24"/>
              </w:rPr>
            </w:pPr>
            <w:r w:rsidRPr="005F7355">
              <w:rPr>
                <w:rFonts w:ascii="Arial" w:hAnsi="Arial" w:cs="Arial"/>
                <w:sz w:val="24"/>
                <w:szCs w:val="24"/>
              </w:rPr>
              <w:t>0</w:t>
            </w:r>
          </w:p>
        </w:tc>
        <w:tc>
          <w:tcPr>
            <w:tcW w:w="1113" w:type="dxa"/>
            <w:vAlign w:val="center"/>
          </w:tcPr>
          <w:p w:rsidR="008B0339" w:rsidRPr="005F7355" w:rsidRDefault="008B0339" w:rsidP="009274A8">
            <w:pPr>
              <w:tabs>
                <w:tab w:val="left" w:pos="1701"/>
              </w:tabs>
              <w:spacing w:after="0" w:line="240" w:lineRule="auto"/>
              <w:jc w:val="center"/>
              <w:rPr>
                <w:rFonts w:ascii="Arial" w:hAnsi="Arial" w:cs="Arial"/>
                <w:sz w:val="24"/>
                <w:szCs w:val="24"/>
              </w:rPr>
            </w:pPr>
            <w:r w:rsidRPr="005F7355">
              <w:rPr>
                <w:rFonts w:ascii="Arial" w:hAnsi="Arial" w:cs="Arial"/>
                <w:sz w:val="24"/>
                <w:szCs w:val="24"/>
              </w:rPr>
              <w:t>20</w:t>
            </w:r>
          </w:p>
        </w:tc>
      </w:tr>
      <w:tr w:rsidR="008B0339" w:rsidRPr="005F7355" w:rsidTr="005B30EF">
        <w:tc>
          <w:tcPr>
            <w:tcW w:w="1702" w:type="dxa"/>
            <w:vMerge/>
          </w:tcPr>
          <w:p w:rsidR="008B0339" w:rsidRPr="005F7355" w:rsidRDefault="008B0339" w:rsidP="00F84609">
            <w:pPr>
              <w:snapToGrid w:val="0"/>
              <w:spacing w:after="0" w:line="240" w:lineRule="auto"/>
              <w:rPr>
                <w:rFonts w:ascii="Arial" w:hAnsi="Arial" w:cs="Arial"/>
                <w:sz w:val="24"/>
                <w:szCs w:val="24"/>
              </w:rPr>
            </w:pPr>
          </w:p>
        </w:tc>
        <w:tc>
          <w:tcPr>
            <w:tcW w:w="2130" w:type="dxa"/>
            <w:gridSpan w:val="2"/>
            <w:vMerge w:val="restart"/>
            <w:vAlign w:val="center"/>
          </w:tcPr>
          <w:p w:rsidR="008B0339" w:rsidRPr="005F7355" w:rsidRDefault="008B0339" w:rsidP="00F84609">
            <w:pPr>
              <w:spacing w:after="0" w:line="240" w:lineRule="auto"/>
              <w:rPr>
                <w:rFonts w:ascii="Arial" w:hAnsi="Arial" w:cs="Arial"/>
                <w:sz w:val="24"/>
                <w:szCs w:val="24"/>
              </w:rPr>
            </w:pPr>
            <w:r w:rsidRPr="005F7355">
              <w:rPr>
                <w:rFonts w:ascii="Arial" w:hAnsi="Arial" w:cs="Arial"/>
                <w:sz w:val="24"/>
                <w:szCs w:val="24"/>
              </w:rPr>
              <w:t xml:space="preserve">ответственное отношение к выполнению задач, </w:t>
            </w:r>
            <w:r w:rsidRPr="005F7355">
              <w:rPr>
                <w:rFonts w:ascii="Arial" w:hAnsi="Arial" w:cs="Arial"/>
                <w:sz w:val="24"/>
                <w:szCs w:val="24"/>
              </w:rPr>
              <w:lastRenderedPageBreak/>
              <w:t>определенных должностными обязанностями, планами деятельности учреждения</w:t>
            </w:r>
          </w:p>
        </w:tc>
        <w:tc>
          <w:tcPr>
            <w:tcW w:w="2130" w:type="dxa"/>
            <w:gridSpan w:val="2"/>
            <w:vMerge w:val="restart"/>
            <w:vAlign w:val="center"/>
          </w:tcPr>
          <w:p w:rsidR="008B0339" w:rsidRPr="005F7355" w:rsidRDefault="008B0339" w:rsidP="00F84609">
            <w:pPr>
              <w:spacing w:after="0" w:line="240" w:lineRule="auto"/>
              <w:rPr>
                <w:rFonts w:ascii="Arial" w:hAnsi="Arial" w:cs="Arial"/>
                <w:sz w:val="24"/>
                <w:szCs w:val="24"/>
              </w:rPr>
            </w:pPr>
            <w:r w:rsidRPr="005F7355">
              <w:rPr>
                <w:rFonts w:ascii="Arial" w:hAnsi="Arial" w:cs="Arial"/>
                <w:sz w:val="24"/>
                <w:szCs w:val="24"/>
              </w:rPr>
              <w:lastRenderedPageBreak/>
              <w:t xml:space="preserve">полнота, своевременность и качество исполнения </w:t>
            </w:r>
            <w:r w:rsidRPr="005F7355">
              <w:rPr>
                <w:rFonts w:ascii="Arial" w:hAnsi="Arial" w:cs="Arial"/>
                <w:sz w:val="24"/>
                <w:szCs w:val="24"/>
              </w:rPr>
              <w:lastRenderedPageBreak/>
              <w:t>поставленных задач на отчетный период</w:t>
            </w:r>
          </w:p>
        </w:tc>
        <w:tc>
          <w:tcPr>
            <w:tcW w:w="2134" w:type="dxa"/>
            <w:vAlign w:val="center"/>
          </w:tcPr>
          <w:p w:rsidR="008B0339" w:rsidRPr="005F7355" w:rsidRDefault="008B0339" w:rsidP="00F84609">
            <w:pPr>
              <w:spacing w:after="0" w:line="240" w:lineRule="auto"/>
              <w:rPr>
                <w:rFonts w:ascii="Arial" w:hAnsi="Arial" w:cs="Arial"/>
                <w:sz w:val="24"/>
                <w:szCs w:val="24"/>
              </w:rPr>
            </w:pPr>
            <w:r w:rsidRPr="005F7355">
              <w:rPr>
                <w:rFonts w:ascii="Arial" w:hAnsi="Arial" w:cs="Arial"/>
                <w:sz w:val="24"/>
                <w:szCs w:val="24"/>
              </w:rPr>
              <w:lastRenderedPageBreak/>
              <w:t xml:space="preserve">за отчетный период реализовано 100% </w:t>
            </w:r>
            <w:r w:rsidRPr="005F7355">
              <w:rPr>
                <w:rFonts w:ascii="Arial" w:hAnsi="Arial" w:cs="Arial"/>
                <w:sz w:val="24"/>
                <w:szCs w:val="24"/>
              </w:rPr>
              <w:lastRenderedPageBreak/>
              <w:t>поставленных задач</w:t>
            </w:r>
          </w:p>
        </w:tc>
        <w:tc>
          <w:tcPr>
            <w:tcW w:w="1113" w:type="dxa"/>
            <w:vAlign w:val="center"/>
          </w:tcPr>
          <w:p w:rsidR="008B0339" w:rsidRPr="005F7355" w:rsidRDefault="008B0339" w:rsidP="00F84609">
            <w:pPr>
              <w:autoSpaceDN w:val="0"/>
              <w:adjustRightInd w:val="0"/>
              <w:snapToGrid w:val="0"/>
              <w:spacing w:after="0" w:line="240" w:lineRule="auto"/>
              <w:jc w:val="center"/>
              <w:rPr>
                <w:rFonts w:ascii="Arial" w:hAnsi="Arial" w:cs="Arial"/>
                <w:sz w:val="24"/>
                <w:szCs w:val="24"/>
              </w:rPr>
            </w:pPr>
            <w:r w:rsidRPr="005F7355">
              <w:rPr>
                <w:rFonts w:ascii="Arial" w:hAnsi="Arial" w:cs="Arial"/>
                <w:sz w:val="24"/>
                <w:szCs w:val="24"/>
              </w:rPr>
              <w:lastRenderedPageBreak/>
              <w:t>15</w:t>
            </w:r>
          </w:p>
        </w:tc>
      </w:tr>
      <w:tr w:rsidR="008B0339" w:rsidRPr="005F7355" w:rsidTr="005B30EF">
        <w:tc>
          <w:tcPr>
            <w:tcW w:w="1702" w:type="dxa"/>
            <w:vMerge/>
          </w:tcPr>
          <w:p w:rsidR="008B0339" w:rsidRPr="005F7355" w:rsidRDefault="008B0339" w:rsidP="00F84609">
            <w:pPr>
              <w:snapToGrid w:val="0"/>
              <w:spacing w:after="0" w:line="240" w:lineRule="auto"/>
              <w:rPr>
                <w:rFonts w:ascii="Arial" w:hAnsi="Arial" w:cs="Arial"/>
                <w:sz w:val="24"/>
                <w:szCs w:val="24"/>
              </w:rPr>
            </w:pPr>
          </w:p>
        </w:tc>
        <w:tc>
          <w:tcPr>
            <w:tcW w:w="2130" w:type="dxa"/>
            <w:gridSpan w:val="2"/>
            <w:vMerge/>
            <w:vAlign w:val="center"/>
          </w:tcPr>
          <w:p w:rsidR="008B0339" w:rsidRPr="005F7355" w:rsidRDefault="008B0339" w:rsidP="00F84609">
            <w:pPr>
              <w:spacing w:after="0" w:line="240" w:lineRule="auto"/>
              <w:rPr>
                <w:rFonts w:ascii="Arial" w:hAnsi="Arial" w:cs="Arial"/>
                <w:sz w:val="24"/>
                <w:szCs w:val="24"/>
              </w:rPr>
            </w:pPr>
          </w:p>
        </w:tc>
        <w:tc>
          <w:tcPr>
            <w:tcW w:w="2130" w:type="dxa"/>
            <w:gridSpan w:val="2"/>
            <w:vMerge/>
            <w:vAlign w:val="center"/>
          </w:tcPr>
          <w:p w:rsidR="008B0339" w:rsidRPr="005F7355" w:rsidRDefault="008B0339" w:rsidP="00F84609">
            <w:pPr>
              <w:spacing w:after="0" w:line="240" w:lineRule="auto"/>
              <w:rPr>
                <w:rFonts w:ascii="Arial" w:hAnsi="Arial" w:cs="Arial"/>
                <w:sz w:val="24"/>
                <w:szCs w:val="24"/>
              </w:rPr>
            </w:pPr>
          </w:p>
        </w:tc>
        <w:tc>
          <w:tcPr>
            <w:tcW w:w="2134" w:type="dxa"/>
            <w:vAlign w:val="center"/>
          </w:tcPr>
          <w:p w:rsidR="008B0339" w:rsidRPr="005F7355" w:rsidRDefault="008B0339" w:rsidP="00F84609">
            <w:pPr>
              <w:spacing w:after="0" w:line="240" w:lineRule="auto"/>
              <w:rPr>
                <w:rFonts w:ascii="Arial" w:hAnsi="Arial" w:cs="Arial"/>
                <w:sz w:val="24"/>
                <w:szCs w:val="24"/>
              </w:rPr>
            </w:pPr>
            <w:r w:rsidRPr="005F7355">
              <w:rPr>
                <w:rFonts w:ascii="Arial" w:hAnsi="Arial" w:cs="Arial"/>
                <w:sz w:val="24"/>
                <w:szCs w:val="24"/>
              </w:rPr>
              <w:t>за отчетный период реализовано не менее 90% задач</w:t>
            </w:r>
          </w:p>
        </w:tc>
        <w:tc>
          <w:tcPr>
            <w:tcW w:w="1113" w:type="dxa"/>
            <w:vAlign w:val="center"/>
          </w:tcPr>
          <w:p w:rsidR="008B0339" w:rsidRPr="005F7355" w:rsidRDefault="008B0339" w:rsidP="00F84609">
            <w:pPr>
              <w:spacing w:after="0" w:line="240" w:lineRule="auto"/>
              <w:jc w:val="center"/>
              <w:rPr>
                <w:rFonts w:ascii="Arial" w:hAnsi="Arial" w:cs="Arial"/>
                <w:sz w:val="24"/>
                <w:szCs w:val="24"/>
              </w:rPr>
            </w:pPr>
            <w:r w:rsidRPr="005F7355">
              <w:rPr>
                <w:rFonts w:ascii="Arial" w:hAnsi="Arial" w:cs="Arial"/>
                <w:sz w:val="24"/>
                <w:szCs w:val="24"/>
              </w:rPr>
              <w:t>10</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Merge/>
            <w:vAlign w:val="center"/>
          </w:tcPr>
          <w:p w:rsidR="008B0339" w:rsidRPr="005F7355" w:rsidRDefault="008B0339" w:rsidP="0098668D">
            <w:pPr>
              <w:spacing w:after="0" w:line="240" w:lineRule="auto"/>
              <w:rPr>
                <w:rFonts w:ascii="Arial" w:hAnsi="Arial" w:cs="Arial"/>
                <w:sz w:val="24"/>
                <w:szCs w:val="24"/>
              </w:rPr>
            </w:pP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ведение документации учреждения</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полнота и соответствие нормативной, регламентирующей документации</w:t>
            </w:r>
          </w:p>
        </w:tc>
        <w:tc>
          <w:tcPr>
            <w:tcW w:w="1113" w:type="dxa"/>
            <w:vAlign w:val="center"/>
          </w:tcPr>
          <w:p w:rsidR="008B0339" w:rsidRPr="005F7355" w:rsidRDefault="008B0339" w:rsidP="0098668D">
            <w:pPr>
              <w:tabs>
                <w:tab w:val="left" w:pos="1701"/>
              </w:tabs>
              <w:spacing w:after="0" w:line="240" w:lineRule="auto"/>
              <w:jc w:val="center"/>
              <w:rPr>
                <w:rFonts w:ascii="Arial" w:hAnsi="Arial" w:cs="Arial"/>
                <w:sz w:val="24"/>
                <w:szCs w:val="24"/>
              </w:rPr>
            </w:pPr>
            <w:r w:rsidRPr="005F7355">
              <w:rPr>
                <w:rFonts w:ascii="Arial" w:hAnsi="Arial" w:cs="Arial"/>
                <w:sz w:val="24"/>
                <w:szCs w:val="24"/>
              </w:rPr>
              <w:t>15</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Merge/>
            <w:vAlign w:val="center"/>
          </w:tcPr>
          <w:p w:rsidR="008B0339" w:rsidRPr="005F7355" w:rsidRDefault="008B0339" w:rsidP="0098668D">
            <w:pPr>
              <w:spacing w:after="0" w:line="240" w:lineRule="auto"/>
              <w:rPr>
                <w:rFonts w:ascii="Arial" w:hAnsi="Arial" w:cs="Arial"/>
                <w:sz w:val="24"/>
                <w:szCs w:val="24"/>
              </w:rPr>
            </w:pP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обработка и предоставление информации</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отсутствие замечаний</w:t>
            </w:r>
          </w:p>
        </w:tc>
        <w:tc>
          <w:tcPr>
            <w:tcW w:w="1113" w:type="dxa"/>
            <w:vAlign w:val="center"/>
          </w:tcPr>
          <w:p w:rsidR="008B0339" w:rsidRPr="005F7355" w:rsidRDefault="008B0339" w:rsidP="0098668D">
            <w:pPr>
              <w:tabs>
                <w:tab w:val="left" w:pos="1701"/>
              </w:tabs>
              <w:spacing w:after="0" w:line="240" w:lineRule="auto"/>
              <w:jc w:val="center"/>
              <w:rPr>
                <w:rFonts w:ascii="Arial" w:hAnsi="Arial" w:cs="Arial"/>
                <w:sz w:val="24"/>
                <w:szCs w:val="24"/>
              </w:rPr>
            </w:pPr>
            <w:r w:rsidRPr="005F7355">
              <w:rPr>
                <w:rFonts w:ascii="Arial" w:hAnsi="Arial" w:cs="Arial"/>
                <w:sz w:val="24"/>
                <w:szCs w:val="24"/>
              </w:rPr>
              <w:t>15</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Merge/>
            <w:vAlign w:val="center"/>
          </w:tcPr>
          <w:p w:rsidR="008B0339" w:rsidRPr="005F7355" w:rsidRDefault="008B0339" w:rsidP="0098668D">
            <w:pPr>
              <w:spacing w:after="0" w:line="240" w:lineRule="auto"/>
              <w:rPr>
                <w:rFonts w:ascii="Arial" w:hAnsi="Arial" w:cs="Arial"/>
                <w:sz w:val="24"/>
                <w:szCs w:val="24"/>
              </w:rPr>
            </w:pP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соблюдение законодательства</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отсутствие штрафов, взыскания, замечания</w:t>
            </w:r>
          </w:p>
        </w:tc>
        <w:tc>
          <w:tcPr>
            <w:tcW w:w="1113" w:type="dxa"/>
            <w:vAlign w:val="center"/>
          </w:tcPr>
          <w:p w:rsidR="008B0339" w:rsidRPr="005F7355" w:rsidRDefault="008B0339" w:rsidP="0098668D">
            <w:pPr>
              <w:tabs>
                <w:tab w:val="left" w:pos="1701"/>
              </w:tabs>
              <w:spacing w:after="0" w:line="240" w:lineRule="auto"/>
              <w:jc w:val="center"/>
              <w:rPr>
                <w:rFonts w:ascii="Arial" w:hAnsi="Arial" w:cs="Arial"/>
                <w:sz w:val="24"/>
                <w:szCs w:val="24"/>
              </w:rPr>
            </w:pPr>
            <w:r w:rsidRPr="005F7355">
              <w:rPr>
                <w:rFonts w:ascii="Arial" w:hAnsi="Arial" w:cs="Arial"/>
                <w:sz w:val="24"/>
                <w:szCs w:val="24"/>
              </w:rPr>
              <w:t>10</w:t>
            </w:r>
          </w:p>
        </w:tc>
      </w:tr>
      <w:tr w:rsidR="008B0339" w:rsidRPr="005F7355" w:rsidTr="003A397C">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7507" w:type="dxa"/>
            <w:gridSpan w:val="6"/>
            <w:vAlign w:val="center"/>
          </w:tcPr>
          <w:p w:rsidR="008B0339" w:rsidRPr="005F7355" w:rsidRDefault="008B0339" w:rsidP="0098668D">
            <w:pPr>
              <w:tabs>
                <w:tab w:val="left" w:pos="1701"/>
              </w:tabs>
              <w:spacing w:after="0" w:line="240" w:lineRule="auto"/>
              <w:jc w:val="center"/>
              <w:rPr>
                <w:rFonts w:ascii="Arial" w:hAnsi="Arial" w:cs="Arial"/>
                <w:sz w:val="24"/>
                <w:szCs w:val="24"/>
              </w:rPr>
            </w:pPr>
            <w:r w:rsidRPr="005F7355">
              <w:rPr>
                <w:rFonts w:ascii="Arial" w:hAnsi="Arial" w:cs="Arial"/>
                <w:sz w:val="24"/>
                <w:szCs w:val="24"/>
              </w:rPr>
              <w:t>Выплаты за интенсивность и высокие результаты работы</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Align w:val="center"/>
          </w:tcPr>
          <w:p w:rsidR="008B0339" w:rsidRPr="005F7355" w:rsidRDefault="008B0339" w:rsidP="0098668D">
            <w:pPr>
              <w:snapToGrid w:val="0"/>
              <w:spacing w:after="0" w:line="240" w:lineRule="auto"/>
              <w:rPr>
                <w:rFonts w:ascii="Arial" w:hAnsi="Arial" w:cs="Arial"/>
                <w:sz w:val="24"/>
                <w:szCs w:val="24"/>
              </w:rPr>
            </w:pPr>
            <w:r w:rsidRPr="005F7355">
              <w:rPr>
                <w:rFonts w:ascii="Arial" w:hAnsi="Arial" w:cs="Arial"/>
                <w:sz w:val="24"/>
                <w:szCs w:val="24"/>
              </w:rPr>
              <w:t>добросовестное исполнение трудовых обязанностей</w:t>
            </w: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отсутствие письменных жалоб на качество исполнения трудовых обязанностей и дисциплинарных взысканий</w:t>
            </w:r>
          </w:p>
        </w:tc>
        <w:tc>
          <w:tcPr>
            <w:tcW w:w="2134" w:type="dxa"/>
            <w:vAlign w:val="center"/>
          </w:tcPr>
          <w:p w:rsidR="008B0339" w:rsidRPr="005F7355" w:rsidRDefault="008B0339" w:rsidP="0098668D">
            <w:pPr>
              <w:spacing w:after="0" w:line="240" w:lineRule="auto"/>
              <w:jc w:val="center"/>
              <w:rPr>
                <w:rFonts w:ascii="Arial" w:hAnsi="Arial" w:cs="Arial"/>
                <w:sz w:val="24"/>
                <w:szCs w:val="24"/>
              </w:rPr>
            </w:pPr>
            <w:r w:rsidRPr="005F7355">
              <w:rPr>
                <w:rFonts w:ascii="Arial" w:hAnsi="Arial" w:cs="Arial"/>
                <w:sz w:val="24"/>
                <w:szCs w:val="24"/>
              </w:rPr>
              <w:t>0</w:t>
            </w:r>
          </w:p>
        </w:tc>
        <w:tc>
          <w:tcPr>
            <w:tcW w:w="1113" w:type="dxa"/>
            <w:vAlign w:val="center"/>
          </w:tcPr>
          <w:p w:rsidR="008B0339" w:rsidRPr="005F7355" w:rsidRDefault="008B0339" w:rsidP="0098668D">
            <w:pPr>
              <w:spacing w:after="0" w:line="240" w:lineRule="auto"/>
              <w:jc w:val="center"/>
              <w:rPr>
                <w:rFonts w:ascii="Arial" w:hAnsi="Arial" w:cs="Arial"/>
                <w:sz w:val="24"/>
                <w:szCs w:val="24"/>
              </w:rPr>
            </w:pPr>
            <w:r w:rsidRPr="005F7355">
              <w:rPr>
                <w:rFonts w:ascii="Arial" w:hAnsi="Arial" w:cs="Arial"/>
                <w:sz w:val="24"/>
                <w:szCs w:val="24"/>
              </w:rPr>
              <w:t>25</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Merge w:val="restart"/>
            <w:vAlign w:val="center"/>
          </w:tcPr>
          <w:p w:rsidR="008B0339" w:rsidRPr="005F7355" w:rsidRDefault="008B0339" w:rsidP="003A397C">
            <w:pPr>
              <w:spacing w:after="0" w:line="240" w:lineRule="auto"/>
              <w:rPr>
                <w:rFonts w:ascii="Arial" w:hAnsi="Arial" w:cs="Arial"/>
                <w:sz w:val="24"/>
                <w:szCs w:val="24"/>
              </w:rPr>
            </w:pPr>
            <w:r w:rsidRPr="005F7355">
              <w:rPr>
                <w:rFonts w:ascii="Arial" w:hAnsi="Arial" w:cs="Arial"/>
                <w:sz w:val="24"/>
                <w:szCs w:val="24"/>
              </w:rPr>
              <w:t>эффективность финансово-экономической деятельности</w:t>
            </w: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своевременное проведение расчетов, возникающее в процессе исполнения в пределах санкционированных расходов бюджетной сметы или плана финансово хозяйственной деятельности.</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без замечаний, в полном объеме (для экономической группы)</w:t>
            </w:r>
          </w:p>
        </w:tc>
        <w:tc>
          <w:tcPr>
            <w:tcW w:w="1113" w:type="dxa"/>
            <w:vAlign w:val="center"/>
          </w:tcPr>
          <w:p w:rsidR="008B0339" w:rsidRPr="005F7355" w:rsidRDefault="008B0339" w:rsidP="0098668D">
            <w:pPr>
              <w:spacing w:after="0" w:line="240" w:lineRule="auto"/>
              <w:jc w:val="center"/>
              <w:rPr>
                <w:rFonts w:ascii="Arial" w:hAnsi="Arial" w:cs="Arial"/>
                <w:sz w:val="24"/>
                <w:szCs w:val="24"/>
              </w:rPr>
            </w:pPr>
            <w:r w:rsidRPr="005F7355">
              <w:rPr>
                <w:rFonts w:ascii="Arial" w:hAnsi="Arial" w:cs="Arial"/>
                <w:sz w:val="24"/>
                <w:szCs w:val="24"/>
              </w:rPr>
              <w:t>15</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Merge/>
            <w:vAlign w:val="center"/>
          </w:tcPr>
          <w:p w:rsidR="008B0339" w:rsidRPr="005F7355" w:rsidRDefault="008B0339" w:rsidP="0098668D">
            <w:pPr>
              <w:spacing w:after="0" w:line="240" w:lineRule="auto"/>
              <w:rPr>
                <w:rFonts w:ascii="Arial" w:hAnsi="Arial" w:cs="Arial"/>
                <w:sz w:val="24"/>
                <w:szCs w:val="24"/>
              </w:rPr>
            </w:pPr>
          </w:p>
        </w:tc>
        <w:tc>
          <w:tcPr>
            <w:tcW w:w="2130" w:type="dxa"/>
            <w:gridSpan w:val="2"/>
            <w:vAlign w:val="center"/>
          </w:tcPr>
          <w:p w:rsidR="008B0339" w:rsidRPr="005F7355" w:rsidRDefault="008B0339" w:rsidP="0098668D">
            <w:pPr>
              <w:widowControl w:val="0"/>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своевременное отражение в учете согласно полученным первичным документам оказанных услуг, выполненных     </w:t>
            </w:r>
          </w:p>
          <w:p w:rsidR="008B0339" w:rsidRPr="005F7355" w:rsidRDefault="008B0339" w:rsidP="0098668D">
            <w:pPr>
              <w:widowControl w:val="0"/>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работ, своевременное </w:t>
            </w:r>
            <w:r w:rsidRPr="005F7355">
              <w:rPr>
                <w:rFonts w:ascii="Arial" w:hAnsi="Arial" w:cs="Arial"/>
                <w:sz w:val="24"/>
                <w:szCs w:val="24"/>
              </w:rPr>
              <w:lastRenderedPageBreak/>
              <w:t xml:space="preserve">оприходование и списание основных средств и материальных запасов; организация своевременных расчетов </w:t>
            </w:r>
          </w:p>
          <w:p w:rsidR="008B0339" w:rsidRPr="005F7355" w:rsidRDefault="008B0339" w:rsidP="0098668D">
            <w:pPr>
              <w:widowControl w:val="0"/>
              <w:autoSpaceDE w:val="0"/>
              <w:autoSpaceDN w:val="0"/>
              <w:adjustRightInd w:val="0"/>
              <w:spacing w:after="0" w:line="240" w:lineRule="auto"/>
              <w:rPr>
                <w:rFonts w:ascii="Arial" w:hAnsi="Arial" w:cs="Arial"/>
                <w:sz w:val="24"/>
                <w:szCs w:val="24"/>
              </w:rPr>
            </w:pPr>
            <w:r w:rsidRPr="005F7355">
              <w:rPr>
                <w:rFonts w:ascii="Arial" w:hAnsi="Arial" w:cs="Arial"/>
                <w:sz w:val="24"/>
                <w:szCs w:val="24"/>
              </w:rPr>
              <w:t>с подотчетными лицами согласно нормам командировочных расходов</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lastRenderedPageBreak/>
              <w:t>без замечаний, в полном объеме (для материальной группы)</w:t>
            </w:r>
          </w:p>
        </w:tc>
        <w:tc>
          <w:tcPr>
            <w:tcW w:w="1113" w:type="dxa"/>
            <w:vAlign w:val="center"/>
          </w:tcPr>
          <w:p w:rsidR="008B0339" w:rsidRPr="005F7355" w:rsidRDefault="008B0339" w:rsidP="0098668D">
            <w:pPr>
              <w:spacing w:after="0" w:line="240" w:lineRule="auto"/>
              <w:jc w:val="center"/>
              <w:rPr>
                <w:rFonts w:ascii="Arial" w:hAnsi="Arial" w:cs="Arial"/>
                <w:sz w:val="24"/>
                <w:szCs w:val="24"/>
              </w:rPr>
            </w:pPr>
            <w:r w:rsidRPr="005F7355">
              <w:rPr>
                <w:rFonts w:ascii="Arial" w:hAnsi="Arial" w:cs="Arial"/>
                <w:sz w:val="24"/>
                <w:szCs w:val="24"/>
              </w:rPr>
              <w:t>15</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Merge/>
            <w:vAlign w:val="center"/>
          </w:tcPr>
          <w:p w:rsidR="008B0339" w:rsidRPr="005F7355" w:rsidRDefault="008B0339" w:rsidP="0098668D">
            <w:pPr>
              <w:spacing w:after="0" w:line="240" w:lineRule="auto"/>
              <w:rPr>
                <w:rFonts w:ascii="Arial" w:hAnsi="Arial" w:cs="Arial"/>
                <w:sz w:val="24"/>
                <w:szCs w:val="24"/>
              </w:rPr>
            </w:pPr>
          </w:p>
        </w:tc>
        <w:tc>
          <w:tcPr>
            <w:tcW w:w="2130" w:type="dxa"/>
            <w:gridSpan w:val="2"/>
            <w:vAlign w:val="center"/>
          </w:tcPr>
          <w:p w:rsidR="008B0339" w:rsidRPr="005F7355" w:rsidRDefault="008B0339" w:rsidP="0098668D">
            <w:pPr>
              <w:widowControl w:val="0"/>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своевременное начисление и перечисление заработной платы, налогов и других выплат в соответствии с действующими нормами законодательства РФ; качественная подготовка отчетной информации,   </w:t>
            </w:r>
          </w:p>
          <w:p w:rsidR="008B0339" w:rsidRPr="005F7355" w:rsidRDefault="008B0339" w:rsidP="0098668D">
            <w:pPr>
              <w:widowControl w:val="0"/>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своевременная выдача расчетных листков и иной запрашиваемой информации сотрудникам обслуживаемых          </w:t>
            </w:r>
          </w:p>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учреждений</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без замечаний, в полном объеме (для финансовой и расчетной группы)</w:t>
            </w:r>
          </w:p>
        </w:tc>
        <w:tc>
          <w:tcPr>
            <w:tcW w:w="1113" w:type="dxa"/>
            <w:vAlign w:val="center"/>
          </w:tcPr>
          <w:p w:rsidR="008B0339" w:rsidRPr="005F7355" w:rsidRDefault="008B0339" w:rsidP="0098668D">
            <w:pPr>
              <w:spacing w:after="0" w:line="240" w:lineRule="auto"/>
              <w:jc w:val="center"/>
              <w:rPr>
                <w:rFonts w:ascii="Arial" w:hAnsi="Arial" w:cs="Arial"/>
                <w:sz w:val="24"/>
                <w:szCs w:val="24"/>
              </w:rPr>
            </w:pPr>
            <w:r w:rsidRPr="005F7355">
              <w:rPr>
                <w:rFonts w:ascii="Arial" w:hAnsi="Arial" w:cs="Arial"/>
                <w:sz w:val="24"/>
                <w:szCs w:val="24"/>
              </w:rPr>
              <w:t>15</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Merge w:val="restart"/>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выполнение плана работы учреждения на уровне установленных показателей</w:t>
            </w: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осуществление консультаций для обслуживаемых учреждений</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отсутствие конфликтов с работниками обслуживаемых учреждений</w:t>
            </w:r>
          </w:p>
        </w:tc>
        <w:tc>
          <w:tcPr>
            <w:tcW w:w="1113" w:type="dxa"/>
            <w:vAlign w:val="center"/>
          </w:tcPr>
          <w:p w:rsidR="008B0339" w:rsidRPr="005F7355" w:rsidRDefault="008B0339" w:rsidP="0098668D">
            <w:pPr>
              <w:spacing w:after="0" w:line="240" w:lineRule="auto"/>
              <w:jc w:val="center"/>
              <w:rPr>
                <w:rFonts w:ascii="Arial" w:hAnsi="Arial" w:cs="Arial"/>
                <w:sz w:val="24"/>
                <w:szCs w:val="24"/>
              </w:rPr>
            </w:pPr>
            <w:r w:rsidRPr="005F7355">
              <w:rPr>
                <w:rFonts w:ascii="Arial" w:hAnsi="Arial" w:cs="Arial"/>
                <w:sz w:val="24"/>
                <w:szCs w:val="24"/>
              </w:rPr>
              <w:t>15</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Merge/>
            <w:vAlign w:val="center"/>
          </w:tcPr>
          <w:p w:rsidR="008B0339" w:rsidRPr="005F7355" w:rsidRDefault="008B0339" w:rsidP="0098668D">
            <w:pPr>
              <w:spacing w:after="0" w:line="240" w:lineRule="auto"/>
              <w:rPr>
                <w:rFonts w:ascii="Arial" w:hAnsi="Arial" w:cs="Arial"/>
                <w:sz w:val="24"/>
                <w:szCs w:val="24"/>
              </w:rPr>
            </w:pP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дополнительный объем работ не входящие в должностные обязанности</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качественно в короткие сроки</w:t>
            </w:r>
          </w:p>
        </w:tc>
        <w:tc>
          <w:tcPr>
            <w:tcW w:w="1113" w:type="dxa"/>
            <w:vAlign w:val="center"/>
          </w:tcPr>
          <w:p w:rsidR="008B0339" w:rsidRPr="005F7355" w:rsidRDefault="008B0339" w:rsidP="0098668D">
            <w:pPr>
              <w:spacing w:after="0" w:line="240" w:lineRule="auto"/>
              <w:jc w:val="center"/>
              <w:rPr>
                <w:rFonts w:ascii="Arial" w:hAnsi="Arial" w:cs="Arial"/>
                <w:sz w:val="24"/>
                <w:szCs w:val="24"/>
              </w:rPr>
            </w:pPr>
            <w:r w:rsidRPr="005F7355">
              <w:rPr>
                <w:rFonts w:ascii="Arial" w:hAnsi="Arial" w:cs="Arial"/>
                <w:sz w:val="24"/>
                <w:szCs w:val="24"/>
              </w:rPr>
              <w:t>25</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Merge/>
            <w:vAlign w:val="center"/>
          </w:tcPr>
          <w:p w:rsidR="008B0339" w:rsidRPr="005F7355" w:rsidRDefault="008B0339" w:rsidP="0098668D">
            <w:pPr>
              <w:spacing w:after="0" w:line="240" w:lineRule="auto"/>
              <w:rPr>
                <w:rFonts w:ascii="Arial" w:hAnsi="Arial" w:cs="Arial"/>
                <w:sz w:val="24"/>
                <w:szCs w:val="24"/>
              </w:rPr>
            </w:pP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оперативность</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 xml:space="preserve">выполнение заданий, отчетов, поручений ранее установленного </w:t>
            </w:r>
            <w:r w:rsidRPr="005F7355">
              <w:rPr>
                <w:rFonts w:ascii="Arial" w:hAnsi="Arial" w:cs="Arial"/>
                <w:sz w:val="24"/>
                <w:szCs w:val="24"/>
              </w:rPr>
              <w:lastRenderedPageBreak/>
              <w:t>срока без снижения качества</w:t>
            </w:r>
          </w:p>
        </w:tc>
        <w:tc>
          <w:tcPr>
            <w:tcW w:w="1113" w:type="dxa"/>
            <w:vAlign w:val="center"/>
          </w:tcPr>
          <w:p w:rsidR="008B0339" w:rsidRPr="005F7355" w:rsidRDefault="008B0339" w:rsidP="0098668D">
            <w:pPr>
              <w:spacing w:after="0" w:line="240" w:lineRule="auto"/>
              <w:jc w:val="center"/>
              <w:rPr>
                <w:rFonts w:ascii="Arial" w:hAnsi="Arial" w:cs="Arial"/>
                <w:sz w:val="24"/>
                <w:szCs w:val="24"/>
              </w:rPr>
            </w:pPr>
            <w:r w:rsidRPr="005F7355">
              <w:rPr>
                <w:rFonts w:ascii="Arial" w:hAnsi="Arial" w:cs="Arial"/>
                <w:sz w:val="24"/>
                <w:szCs w:val="24"/>
              </w:rPr>
              <w:lastRenderedPageBreak/>
              <w:t>15</w:t>
            </w:r>
          </w:p>
        </w:tc>
      </w:tr>
      <w:tr w:rsidR="008B0339" w:rsidRPr="005F7355" w:rsidTr="003A397C">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7507" w:type="dxa"/>
            <w:gridSpan w:val="6"/>
            <w:vAlign w:val="center"/>
          </w:tcPr>
          <w:p w:rsidR="008B0339" w:rsidRPr="005F7355" w:rsidRDefault="008B0339" w:rsidP="0098668D">
            <w:pPr>
              <w:tabs>
                <w:tab w:val="left" w:pos="1701"/>
              </w:tabs>
              <w:spacing w:after="0" w:line="240" w:lineRule="auto"/>
              <w:jc w:val="center"/>
              <w:rPr>
                <w:rFonts w:ascii="Arial" w:hAnsi="Arial" w:cs="Arial"/>
                <w:sz w:val="24"/>
                <w:szCs w:val="24"/>
              </w:rPr>
            </w:pPr>
            <w:r w:rsidRPr="005F7355">
              <w:rPr>
                <w:rFonts w:ascii="Arial" w:hAnsi="Arial" w:cs="Arial"/>
                <w:sz w:val="24"/>
                <w:szCs w:val="24"/>
              </w:rPr>
              <w:t>Выплаты за качество выполняемых работ</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эффективное использование современных систем работы с информацией, документами</w:t>
            </w: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освоение новых форм отчетов, эффективных бухгалтерских программ, ведение современных информационных баз данных</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за каждый вид</w:t>
            </w:r>
          </w:p>
        </w:tc>
        <w:tc>
          <w:tcPr>
            <w:tcW w:w="1113" w:type="dxa"/>
            <w:vAlign w:val="center"/>
          </w:tcPr>
          <w:p w:rsidR="008B0339" w:rsidRPr="005F7355" w:rsidRDefault="008B0339" w:rsidP="0098668D">
            <w:pPr>
              <w:spacing w:after="0" w:line="240" w:lineRule="auto"/>
              <w:jc w:val="center"/>
              <w:rPr>
                <w:rFonts w:ascii="Arial" w:hAnsi="Arial" w:cs="Arial"/>
                <w:sz w:val="24"/>
                <w:szCs w:val="24"/>
              </w:rPr>
            </w:pPr>
            <w:r w:rsidRPr="005F7355">
              <w:rPr>
                <w:rFonts w:ascii="Arial" w:hAnsi="Arial" w:cs="Arial"/>
                <w:sz w:val="24"/>
                <w:szCs w:val="24"/>
              </w:rPr>
              <w:t>9</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составление и своевременное предоставление бухгалтерской налоговой и статистической отчетности</w:t>
            </w: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обеспечение формирования полной и достоверной информации, своевременность предоставления.</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в полном объеме</w:t>
            </w:r>
          </w:p>
        </w:tc>
        <w:tc>
          <w:tcPr>
            <w:tcW w:w="1113" w:type="dxa"/>
            <w:vAlign w:val="center"/>
          </w:tcPr>
          <w:p w:rsidR="008B0339" w:rsidRPr="005F7355" w:rsidRDefault="008B0339" w:rsidP="0098668D">
            <w:pPr>
              <w:spacing w:after="0" w:line="240" w:lineRule="auto"/>
              <w:jc w:val="center"/>
              <w:rPr>
                <w:rFonts w:ascii="Arial" w:hAnsi="Arial" w:cs="Arial"/>
                <w:sz w:val="24"/>
                <w:szCs w:val="24"/>
              </w:rPr>
            </w:pPr>
            <w:r w:rsidRPr="005F7355">
              <w:rPr>
                <w:rFonts w:ascii="Arial" w:hAnsi="Arial" w:cs="Arial"/>
                <w:sz w:val="24"/>
                <w:szCs w:val="24"/>
              </w:rPr>
              <w:t>24,3</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Merge w:val="restart"/>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работа с входящей/исходящей корреспонденцией</w:t>
            </w: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 xml:space="preserve">подготовка ответов </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своевременно</w:t>
            </w:r>
          </w:p>
        </w:tc>
        <w:tc>
          <w:tcPr>
            <w:tcW w:w="1113" w:type="dxa"/>
            <w:vAlign w:val="center"/>
          </w:tcPr>
          <w:p w:rsidR="008B0339" w:rsidRPr="005F7355" w:rsidRDefault="008B0339" w:rsidP="0098668D">
            <w:pPr>
              <w:tabs>
                <w:tab w:val="left" w:pos="1701"/>
              </w:tabs>
              <w:spacing w:after="0" w:line="240" w:lineRule="auto"/>
              <w:jc w:val="center"/>
              <w:rPr>
                <w:rFonts w:ascii="Arial" w:hAnsi="Arial" w:cs="Arial"/>
                <w:sz w:val="24"/>
                <w:szCs w:val="24"/>
              </w:rPr>
            </w:pPr>
            <w:r w:rsidRPr="005F7355">
              <w:rPr>
                <w:rFonts w:ascii="Arial" w:hAnsi="Arial" w:cs="Arial"/>
                <w:sz w:val="24"/>
                <w:szCs w:val="24"/>
              </w:rPr>
              <w:t>15</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Merge/>
            <w:vAlign w:val="center"/>
          </w:tcPr>
          <w:p w:rsidR="008B0339" w:rsidRPr="005F7355" w:rsidRDefault="008B0339" w:rsidP="0098668D">
            <w:pPr>
              <w:spacing w:after="0" w:line="240" w:lineRule="auto"/>
              <w:rPr>
                <w:rFonts w:ascii="Arial" w:hAnsi="Arial" w:cs="Arial"/>
                <w:sz w:val="24"/>
                <w:szCs w:val="24"/>
              </w:rPr>
            </w:pP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качество выполняемых работ</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отсутствие возврата документов на доработку</w:t>
            </w:r>
          </w:p>
        </w:tc>
        <w:tc>
          <w:tcPr>
            <w:tcW w:w="1113" w:type="dxa"/>
            <w:vAlign w:val="center"/>
          </w:tcPr>
          <w:p w:rsidR="008B0339" w:rsidRPr="005F7355" w:rsidRDefault="008B0339" w:rsidP="0098668D">
            <w:pPr>
              <w:spacing w:after="0" w:line="240" w:lineRule="auto"/>
              <w:jc w:val="center"/>
              <w:rPr>
                <w:rFonts w:ascii="Arial" w:hAnsi="Arial" w:cs="Arial"/>
                <w:sz w:val="24"/>
                <w:szCs w:val="24"/>
              </w:rPr>
            </w:pPr>
            <w:r w:rsidRPr="005F7355">
              <w:rPr>
                <w:rFonts w:ascii="Arial" w:hAnsi="Arial" w:cs="Arial"/>
                <w:sz w:val="24"/>
                <w:szCs w:val="24"/>
              </w:rPr>
              <w:t>25</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инициатива и творческий подход к работе</w:t>
            </w: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предложения по эффективной организации работы и рациональному использованию финансовых и материальных ресурсов, участие в реализации этих предложений</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1 предложение</w:t>
            </w:r>
          </w:p>
        </w:tc>
        <w:tc>
          <w:tcPr>
            <w:tcW w:w="1113" w:type="dxa"/>
            <w:vAlign w:val="center"/>
          </w:tcPr>
          <w:p w:rsidR="008B0339" w:rsidRPr="005F7355" w:rsidRDefault="008B0339" w:rsidP="005D1FF9">
            <w:pPr>
              <w:spacing w:after="0" w:line="240" w:lineRule="auto"/>
              <w:jc w:val="center"/>
              <w:rPr>
                <w:rFonts w:ascii="Arial" w:hAnsi="Arial" w:cs="Arial"/>
                <w:sz w:val="24"/>
                <w:szCs w:val="24"/>
              </w:rPr>
            </w:pPr>
            <w:r w:rsidRPr="005F7355">
              <w:rPr>
                <w:rFonts w:ascii="Arial" w:hAnsi="Arial" w:cs="Arial"/>
                <w:sz w:val="24"/>
                <w:szCs w:val="24"/>
              </w:rPr>
              <w:t>1</w:t>
            </w:r>
            <w:r w:rsidR="005D1FF9" w:rsidRPr="005F7355">
              <w:rPr>
                <w:rFonts w:ascii="Arial" w:hAnsi="Arial" w:cs="Arial"/>
                <w:sz w:val="24"/>
                <w:szCs w:val="24"/>
              </w:rPr>
              <w:t>5</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контроль за эффективным и целевым расходованием средств</w:t>
            </w: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 xml:space="preserve">обеспечение соответствия осуществляемых хозяйственных операций законодательству, </w:t>
            </w:r>
            <w:proofErr w:type="gramStart"/>
            <w:r w:rsidRPr="005F7355">
              <w:rPr>
                <w:rFonts w:ascii="Arial" w:hAnsi="Arial" w:cs="Arial"/>
                <w:sz w:val="24"/>
                <w:szCs w:val="24"/>
              </w:rPr>
              <w:t>контроль за</w:t>
            </w:r>
            <w:proofErr w:type="gramEnd"/>
            <w:r w:rsidRPr="005F7355">
              <w:rPr>
                <w:rFonts w:ascii="Arial" w:hAnsi="Arial" w:cs="Arial"/>
                <w:sz w:val="24"/>
                <w:szCs w:val="24"/>
              </w:rPr>
              <w:t xml:space="preserve"> движением имущества и выполнением обязательств учреждения</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отсутствие письменных замечаний руководителя учреждения и иных контролирующих и надзорных органов.</w:t>
            </w:r>
          </w:p>
        </w:tc>
        <w:tc>
          <w:tcPr>
            <w:tcW w:w="1113" w:type="dxa"/>
            <w:vAlign w:val="center"/>
          </w:tcPr>
          <w:p w:rsidR="008B0339" w:rsidRPr="005F7355" w:rsidRDefault="008B0339" w:rsidP="005D1FF9">
            <w:pPr>
              <w:spacing w:after="0" w:line="240" w:lineRule="auto"/>
              <w:jc w:val="center"/>
              <w:rPr>
                <w:rFonts w:ascii="Arial" w:hAnsi="Arial" w:cs="Arial"/>
                <w:sz w:val="24"/>
                <w:szCs w:val="24"/>
              </w:rPr>
            </w:pPr>
            <w:r w:rsidRPr="005F7355">
              <w:rPr>
                <w:rFonts w:ascii="Arial" w:hAnsi="Arial" w:cs="Arial"/>
                <w:sz w:val="24"/>
                <w:szCs w:val="24"/>
              </w:rPr>
              <w:t>2</w:t>
            </w:r>
            <w:r w:rsidR="005D1FF9" w:rsidRPr="005F7355">
              <w:rPr>
                <w:rFonts w:ascii="Arial" w:hAnsi="Arial" w:cs="Arial"/>
                <w:sz w:val="24"/>
                <w:szCs w:val="24"/>
              </w:rPr>
              <w:t>5</w:t>
            </w:r>
          </w:p>
        </w:tc>
      </w:tr>
      <w:tr w:rsidR="008B0339" w:rsidRPr="005F7355" w:rsidTr="005B30EF">
        <w:tc>
          <w:tcPr>
            <w:tcW w:w="1702" w:type="dxa"/>
            <w:vMerge/>
          </w:tcPr>
          <w:p w:rsidR="008B0339" w:rsidRPr="005F7355" w:rsidRDefault="008B0339" w:rsidP="0098668D">
            <w:pPr>
              <w:snapToGrid w:val="0"/>
              <w:spacing w:after="0" w:line="240" w:lineRule="auto"/>
              <w:rPr>
                <w:rFonts w:ascii="Arial" w:hAnsi="Arial" w:cs="Arial"/>
                <w:sz w:val="24"/>
                <w:szCs w:val="24"/>
              </w:rPr>
            </w:pPr>
          </w:p>
        </w:tc>
        <w:tc>
          <w:tcPr>
            <w:tcW w:w="2130" w:type="dxa"/>
            <w:gridSpan w:val="2"/>
            <w:vAlign w:val="center"/>
          </w:tcPr>
          <w:p w:rsidR="008B0339" w:rsidRPr="005F7355" w:rsidRDefault="008B0339" w:rsidP="0098668D">
            <w:pPr>
              <w:snapToGrid w:val="0"/>
              <w:spacing w:after="0" w:line="240" w:lineRule="auto"/>
              <w:rPr>
                <w:rFonts w:ascii="Arial" w:hAnsi="Arial" w:cs="Arial"/>
                <w:sz w:val="24"/>
                <w:szCs w:val="24"/>
              </w:rPr>
            </w:pPr>
            <w:r w:rsidRPr="005F7355">
              <w:rPr>
                <w:rFonts w:ascii="Arial" w:hAnsi="Arial" w:cs="Arial"/>
                <w:sz w:val="24"/>
                <w:szCs w:val="24"/>
              </w:rPr>
              <w:t xml:space="preserve">самообразование с целью </w:t>
            </w:r>
            <w:r w:rsidRPr="005F7355">
              <w:rPr>
                <w:rFonts w:ascii="Arial" w:hAnsi="Arial" w:cs="Arial"/>
                <w:sz w:val="24"/>
                <w:szCs w:val="24"/>
              </w:rPr>
              <w:lastRenderedPageBreak/>
              <w:t>повышения профессиональных качеств</w:t>
            </w:r>
          </w:p>
        </w:tc>
        <w:tc>
          <w:tcPr>
            <w:tcW w:w="2130" w:type="dxa"/>
            <w:gridSpan w:val="2"/>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lastRenderedPageBreak/>
              <w:t xml:space="preserve">самостоятельное изучение нового </w:t>
            </w:r>
            <w:r w:rsidRPr="005F7355">
              <w:rPr>
                <w:rFonts w:ascii="Arial" w:hAnsi="Arial" w:cs="Arial"/>
                <w:sz w:val="24"/>
                <w:szCs w:val="24"/>
              </w:rPr>
              <w:lastRenderedPageBreak/>
              <w:t xml:space="preserve">материала, связанного с </w:t>
            </w:r>
            <w:r w:rsidR="005D1FF9" w:rsidRPr="005F7355">
              <w:rPr>
                <w:rFonts w:ascii="Arial" w:hAnsi="Arial" w:cs="Arial"/>
                <w:sz w:val="24"/>
                <w:szCs w:val="24"/>
              </w:rPr>
              <w:t>20</w:t>
            </w:r>
            <w:r w:rsidRPr="005F7355">
              <w:rPr>
                <w:rFonts w:ascii="Arial" w:hAnsi="Arial" w:cs="Arial"/>
                <w:sz w:val="24"/>
                <w:szCs w:val="24"/>
              </w:rPr>
              <w:t xml:space="preserve">изменениями в работе, включая участие в семинарах, вебинарах, прохождение </w:t>
            </w:r>
            <w:proofErr w:type="gramStart"/>
            <w:r w:rsidRPr="005F7355">
              <w:rPr>
                <w:rFonts w:ascii="Arial" w:hAnsi="Arial" w:cs="Arial"/>
                <w:sz w:val="24"/>
                <w:szCs w:val="24"/>
              </w:rPr>
              <w:t>тестов</w:t>
            </w:r>
            <w:proofErr w:type="gramEnd"/>
            <w:r w:rsidRPr="005F7355">
              <w:rPr>
                <w:rFonts w:ascii="Arial" w:hAnsi="Arial" w:cs="Arial"/>
                <w:sz w:val="24"/>
                <w:szCs w:val="24"/>
              </w:rPr>
              <w:t xml:space="preserve"> по итогах которых работник получает документ, подтверждающий его участие (сертификат, удостоверение и т.п.)</w:t>
            </w:r>
          </w:p>
        </w:tc>
        <w:tc>
          <w:tcPr>
            <w:tcW w:w="2134" w:type="dxa"/>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lastRenderedPageBreak/>
              <w:t xml:space="preserve">не менее одного сертификата или </w:t>
            </w:r>
            <w:r w:rsidRPr="005F7355">
              <w:rPr>
                <w:rFonts w:ascii="Arial" w:hAnsi="Arial" w:cs="Arial"/>
                <w:sz w:val="24"/>
                <w:szCs w:val="24"/>
              </w:rPr>
              <w:lastRenderedPageBreak/>
              <w:t>иного подтверждения</w:t>
            </w:r>
          </w:p>
        </w:tc>
        <w:tc>
          <w:tcPr>
            <w:tcW w:w="1113" w:type="dxa"/>
            <w:vAlign w:val="center"/>
          </w:tcPr>
          <w:p w:rsidR="008B0339" w:rsidRPr="005F7355" w:rsidRDefault="008B0339" w:rsidP="0098668D">
            <w:pPr>
              <w:tabs>
                <w:tab w:val="left" w:pos="1701"/>
              </w:tabs>
              <w:spacing w:after="0" w:line="240" w:lineRule="auto"/>
              <w:jc w:val="center"/>
              <w:rPr>
                <w:rFonts w:ascii="Arial" w:hAnsi="Arial" w:cs="Arial"/>
                <w:sz w:val="24"/>
                <w:szCs w:val="24"/>
              </w:rPr>
            </w:pPr>
            <w:r w:rsidRPr="005F7355">
              <w:rPr>
                <w:rFonts w:ascii="Arial" w:hAnsi="Arial" w:cs="Arial"/>
                <w:sz w:val="24"/>
                <w:szCs w:val="24"/>
              </w:rPr>
              <w:lastRenderedPageBreak/>
              <w:t>10</w:t>
            </w:r>
          </w:p>
        </w:tc>
      </w:tr>
      <w:tr w:rsidR="008B0339" w:rsidRPr="005F7355" w:rsidTr="003A397C">
        <w:tc>
          <w:tcPr>
            <w:tcW w:w="1702" w:type="dxa"/>
            <w:tcBorders>
              <w:top w:val="nil"/>
            </w:tcBorders>
          </w:tcPr>
          <w:p w:rsidR="008B0339" w:rsidRPr="005F7355" w:rsidRDefault="008B0339" w:rsidP="0098668D">
            <w:pPr>
              <w:snapToGrid w:val="0"/>
              <w:spacing w:after="0" w:line="240" w:lineRule="auto"/>
              <w:rPr>
                <w:rFonts w:ascii="Arial" w:hAnsi="Arial" w:cs="Arial"/>
                <w:sz w:val="24"/>
                <w:szCs w:val="24"/>
              </w:rPr>
            </w:pPr>
          </w:p>
        </w:tc>
        <w:tc>
          <w:tcPr>
            <w:tcW w:w="6394" w:type="dxa"/>
            <w:gridSpan w:val="5"/>
            <w:vAlign w:val="center"/>
          </w:tcPr>
          <w:p w:rsidR="008B0339" w:rsidRPr="005F7355" w:rsidRDefault="008B0339" w:rsidP="0098668D">
            <w:pPr>
              <w:spacing w:after="0" w:line="240" w:lineRule="auto"/>
              <w:rPr>
                <w:rFonts w:ascii="Arial" w:hAnsi="Arial" w:cs="Arial"/>
                <w:sz w:val="24"/>
                <w:szCs w:val="24"/>
              </w:rPr>
            </w:pPr>
            <w:r w:rsidRPr="005F7355">
              <w:rPr>
                <w:rFonts w:ascii="Arial" w:hAnsi="Arial" w:cs="Arial"/>
                <w:sz w:val="24"/>
                <w:szCs w:val="24"/>
              </w:rPr>
              <w:t>Всего:</w:t>
            </w:r>
          </w:p>
        </w:tc>
        <w:tc>
          <w:tcPr>
            <w:tcW w:w="1113" w:type="dxa"/>
            <w:vAlign w:val="center"/>
          </w:tcPr>
          <w:p w:rsidR="008B0339" w:rsidRPr="005F7355" w:rsidRDefault="008B0339" w:rsidP="0098668D">
            <w:pPr>
              <w:tabs>
                <w:tab w:val="left" w:pos="1701"/>
              </w:tabs>
              <w:spacing w:after="0" w:line="240" w:lineRule="auto"/>
              <w:jc w:val="center"/>
              <w:rPr>
                <w:rFonts w:ascii="Arial" w:hAnsi="Arial" w:cs="Arial"/>
                <w:sz w:val="24"/>
                <w:szCs w:val="24"/>
              </w:rPr>
            </w:pPr>
            <w:r w:rsidRPr="005F7355">
              <w:rPr>
                <w:rFonts w:ascii="Arial" w:hAnsi="Arial" w:cs="Arial"/>
                <w:sz w:val="24"/>
                <w:szCs w:val="24"/>
              </w:rPr>
              <w:t>323,3</w:t>
            </w:r>
          </w:p>
        </w:tc>
      </w:tr>
      <w:tr w:rsidR="00780E00" w:rsidRPr="005F7355" w:rsidTr="003A397C">
        <w:tc>
          <w:tcPr>
            <w:tcW w:w="1702" w:type="dxa"/>
            <w:vMerge w:val="restart"/>
            <w:tcBorders>
              <w:top w:val="nil"/>
            </w:tcBorders>
          </w:tcPr>
          <w:p w:rsidR="00780E00" w:rsidRPr="005F7355" w:rsidRDefault="005B30EF" w:rsidP="0098668D">
            <w:pPr>
              <w:snapToGrid w:val="0"/>
              <w:spacing w:after="0" w:line="240" w:lineRule="auto"/>
              <w:rPr>
                <w:rFonts w:ascii="Arial" w:hAnsi="Arial" w:cs="Arial"/>
                <w:sz w:val="24"/>
                <w:szCs w:val="24"/>
              </w:rPr>
            </w:pPr>
            <w:r w:rsidRPr="005F7355">
              <w:rPr>
                <w:rFonts w:ascii="Arial" w:hAnsi="Arial" w:cs="Arial"/>
                <w:sz w:val="24"/>
                <w:szCs w:val="24"/>
              </w:rPr>
              <w:t>4</w:t>
            </w:r>
            <w:r w:rsidR="00780E00" w:rsidRPr="005F7355">
              <w:rPr>
                <w:rFonts w:ascii="Arial" w:hAnsi="Arial" w:cs="Arial"/>
                <w:sz w:val="24"/>
                <w:szCs w:val="24"/>
              </w:rPr>
              <w:t>. Юрист</w:t>
            </w:r>
          </w:p>
        </w:tc>
        <w:tc>
          <w:tcPr>
            <w:tcW w:w="7507" w:type="dxa"/>
            <w:gridSpan w:val="6"/>
          </w:tcPr>
          <w:p w:rsidR="00780E00" w:rsidRPr="005F7355" w:rsidRDefault="00780E00" w:rsidP="003A397C">
            <w:pPr>
              <w:pStyle w:val="af3"/>
              <w:jc w:val="left"/>
              <w:rPr>
                <w:rFonts w:ascii="Arial" w:hAnsi="Arial" w:cs="Arial"/>
              </w:rPr>
            </w:pPr>
            <w:r w:rsidRPr="005F7355">
              <w:rPr>
                <w:rFonts w:ascii="Arial" w:hAnsi="Arial" w:cs="Arial"/>
              </w:rPr>
              <w:t>Выплаты за важность выполняемой работы, степень самосто</w:t>
            </w:r>
            <w:r w:rsidRPr="005F7355">
              <w:rPr>
                <w:rFonts w:ascii="Arial" w:hAnsi="Arial" w:cs="Arial"/>
              </w:rPr>
              <w:t>я</w:t>
            </w:r>
            <w:r w:rsidRPr="005F7355">
              <w:rPr>
                <w:rFonts w:ascii="Arial" w:hAnsi="Arial" w:cs="Arial"/>
              </w:rPr>
              <w:t>тельности и ответственности при выполнении поставленных з</w:t>
            </w:r>
            <w:r w:rsidRPr="005F7355">
              <w:rPr>
                <w:rFonts w:ascii="Arial" w:hAnsi="Arial" w:cs="Arial"/>
              </w:rPr>
              <w:t>а</w:t>
            </w:r>
            <w:r w:rsidRPr="005F7355">
              <w:rPr>
                <w:rFonts w:ascii="Arial" w:hAnsi="Arial" w:cs="Arial"/>
              </w:rPr>
              <w:t>дач</w:t>
            </w:r>
          </w:p>
        </w:tc>
      </w:tr>
      <w:tr w:rsidR="00780E00" w:rsidRPr="005F7355" w:rsidTr="005B30EF">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2130" w:type="dxa"/>
            <w:gridSpan w:val="2"/>
          </w:tcPr>
          <w:p w:rsidR="00780E00" w:rsidRPr="005F7355" w:rsidRDefault="00780E00" w:rsidP="003A397C">
            <w:pPr>
              <w:pStyle w:val="af3"/>
              <w:jc w:val="left"/>
              <w:rPr>
                <w:rFonts w:ascii="Arial" w:hAnsi="Arial" w:cs="Arial"/>
              </w:rPr>
            </w:pPr>
            <w:r w:rsidRPr="005F7355">
              <w:rPr>
                <w:rFonts w:ascii="Arial" w:hAnsi="Arial" w:cs="Arial"/>
              </w:rPr>
              <w:t>инициативный подход к работе</w:t>
            </w:r>
          </w:p>
        </w:tc>
        <w:tc>
          <w:tcPr>
            <w:tcW w:w="2130" w:type="dxa"/>
            <w:gridSpan w:val="2"/>
          </w:tcPr>
          <w:p w:rsidR="00780E00" w:rsidRPr="005F7355" w:rsidRDefault="00780E00" w:rsidP="003A397C">
            <w:pPr>
              <w:pStyle w:val="af3"/>
              <w:jc w:val="left"/>
              <w:rPr>
                <w:rFonts w:ascii="Arial" w:hAnsi="Arial" w:cs="Arial"/>
              </w:rPr>
            </w:pPr>
            <w:r w:rsidRPr="005F7355">
              <w:rPr>
                <w:rFonts w:ascii="Arial" w:hAnsi="Arial" w:cs="Arial"/>
              </w:rPr>
              <w:t>предложения по эффективной о</w:t>
            </w:r>
            <w:r w:rsidRPr="005F7355">
              <w:rPr>
                <w:rFonts w:ascii="Arial" w:hAnsi="Arial" w:cs="Arial"/>
              </w:rPr>
              <w:t>р</w:t>
            </w:r>
            <w:r w:rsidRPr="005F7355">
              <w:rPr>
                <w:rFonts w:ascii="Arial" w:hAnsi="Arial" w:cs="Arial"/>
              </w:rPr>
              <w:t>ганизации раб</w:t>
            </w:r>
            <w:r w:rsidRPr="005F7355">
              <w:rPr>
                <w:rFonts w:ascii="Arial" w:hAnsi="Arial" w:cs="Arial"/>
              </w:rPr>
              <w:t>о</w:t>
            </w:r>
            <w:r w:rsidRPr="005F7355">
              <w:rPr>
                <w:rFonts w:ascii="Arial" w:hAnsi="Arial" w:cs="Arial"/>
              </w:rPr>
              <w:t>ты учрежд</w:t>
            </w:r>
            <w:r w:rsidRPr="005F7355">
              <w:rPr>
                <w:rFonts w:ascii="Arial" w:hAnsi="Arial" w:cs="Arial"/>
              </w:rPr>
              <w:t>е</w:t>
            </w:r>
            <w:r w:rsidRPr="005F7355">
              <w:rPr>
                <w:rFonts w:ascii="Arial" w:hAnsi="Arial" w:cs="Arial"/>
              </w:rPr>
              <w:t>ния</w:t>
            </w:r>
          </w:p>
        </w:tc>
        <w:tc>
          <w:tcPr>
            <w:tcW w:w="2134" w:type="dxa"/>
          </w:tcPr>
          <w:p w:rsidR="00780E00" w:rsidRPr="005F7355" w:rsidRDefault="00780E00" w:rsidP="003A397C">
            <w:pPr>
              <w:pStyle w:val="af3"/>
              <w:jc w:val="left"/>
              <w:rPr>
                <w:rFonts w:ascii="Arial" w:hAnsi="Arial" w:cs="Arial"/>
              </w:rPr>
            </w:pPr>
            <w:r w:rsidRPr="005F7355">
              <w:rPr>
                <w:rFonts w:ascii="Arial" w:hAnsi="Arial" w:cs="Arial"/>
              </w:rPr>
              <w:t>1 предложение, но не более 5</w:t>
            </w:r>
          </w:p>
        </w:tc>
        <w:tc>
          <w:tcPr>
            <w:tcW w:w="1113" w:type="dxa"/>
          </w:tcPr>
          <w:p w:rsidR="00780E00" w:rsidRPr="005F7355" w:rsidRDefault="00780E00" w:rsidP="003A397C">
            <w:pPr>
              <w:pStyle w:val="af3"/>
              <w:jc w:val="center"/>
              <w:rPr>
                <w:rFonts w:ascii="Arial" w:hAnsi="Arial" w:cs="Arial"/>
              </w:rPr>
            </w:pPr>
            <w:r w:rsidRPr="005F7355">
              <w:rPr>
                <w:rFonts w:ascii="Arial" w:hAnsi="Arial" w:cs="Arial"/>
              </w:rPr>
              <w:t>20</w:t>
            </w:r>
          </w:p>
        </w:tc>
      </w:tr>
      <w:tr w:rsidR="00780E00" w:rsidRPr="005F7355" w:rsidTr="005B30EF">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2130" w:type="dxa"/>
            <w:gridSpan w:val="2"/>
            <w:vMerge w:val="restart"/>
            <w:vAlign w:val="center"/>
          </w:tcPr>
          <w:p w:rsidR="00780E00" w:rsidRPr="005F7355" w:rsidRDefault="00780E00" w:rsidP="003A397C">
            <w:pPr>
              <w:pStyle w:val="af3"/>
              <w:jc w:val="left"/>
              <w:rPr>
                <w:rFonts w:ascii="Arial" w:hAnsi="Arial" w:cs="Arial"/>
              </w:rPr>
            </w:pPr>
            <w:r w:rsidRPr="005F7355">
              <w:rPr>
                <w:rFonts w:ascii="Arial" w:hAnsi="Arial" w:cs="Arial"/>
              </w:rPr>
              <w:t>документы учр</w:t>
            </w:r>
            <w:r w:rsidRPr="005F7355">
              <w:rPr>
                <w:rFonts w:ascii="Arial" w:hAnsi="Arial" w:cs="Arial"/>
              </w:rPr>
              <w:t>е</w:t>
            </w:r>
            <w:r w:rsidRPr="005F7355">
              <w:rPr>
                <w:rFonts w:ascii="Arial" w:hAnsi="Arial" w:cs="Arial"/>
              </w:rPr>
              <w:t>ждения</w:t>
            </w:r>
          </w:p>
        </w:tc>
        <w:tc>
          <w:tcPr>
            <w:tcW w:w="2130" w:type="dxa"/>
            <w:gridSpan w:val="2"/>
          </w:tcPr>
          <w:p w:rsidR="00780E00" w:rsidRPr="005F7355" w:rsidRDefault="00780E00" w:rsidP="003A397C">
            <w:pPr>
              <w:pStyle w:val="af3"/>
              <w:jc w:val="left"/>
              <w:rPr>
                <w:rFonts w:ascii="Arial" w:hAnsi="Arial" w:cs="Arial"/>
              </w:rPr>
            </w:pPr>
            <w:r w:rsidRPr="005F7355">
              <w:rPr>
                <w:rFonts w:ascii="Arial" w:hAnsi="Arial" w:cs="Arial"/>
              </w:rPr>
              <w:t>локальные акты</w:t>
            </w:r>
          </w:p>
        </w:tc>
        <w:tc>
          <w:tcPr>
            <w:tcW w:w="2134" w:type="dxa"/>
          </w:tcPr>
          <w:p w:rsidR="00780E00" w:rsidRPr="005F7355" w:rsidRDefault="00780E00" w:rsidP="003A397C">
            <w:pPr>
              <w:pStyle w:val="af3"/>
              <w:jc w:val="left"/>
              <w:rPr>
                <w:rFonts w:ascii="Arial" w:hAnsi="Arial" w:cs="Arial"/>
              </w:rPr>
            </w:pPr>
            <w:r w:rsidRPr="005F7355">
              <w:rPr>
                <w:rFonts w:ascii="Arial" w:hAnsi="Arial" w:cs="Arial"/>
              </w:rPr>
              <w:t xml:space="preserve">1 акт </w:t>
            </w:r>
          </w:p>
          <w:p w:rsidR="00780E00" w:rsidRPr="005F7355" w:rsidRDefault="00780E00" w:rsidP="003A397C">
            <w:pPr>
              <w:pStyle w:val="af3"/>
              <w:jc w:val="left"/>
              <w:rPr>
                <w:rFonts w:ascii="Arial" w:hAnsi="Arial" w:cs="Arial"/>
              </w:rPr>
            </w:pPr>
            <w:r w:rsidRPr="005F7355">
              <w:rPr>
                <w:rFonts w:ascii="Arial" w:hAnsi="Arial" w:cs="Arial"/>
              </w:rPr>
              <w:t>более одного</w:t>
            </w:r>
          </w:p>
        </w:tc>
        <w:tc>
          <w:tcPr>
            <w:tcW w:w="1113" w:type="dxa"/>
          </w:tcPr>
          <w:p w:rsidR="00780E00" w:rsidRPr="005F7355" w:rsidRDefault="00780E00" w:rsidP="003A397C">
            <w:pPr>
              <w:pStyle w:val="af3"/>
              <w:jc w:val="center"/>
              <w:rPr>
                <w:rFonts w:ascii="Arial" w:hAnsi="Arial" w:cs="Arial"/>
              </w:rPr>
            </w:pPr>
            <w:r w:rsidRPr="005F7355">
              <w:rPr>
                <w:rFonts w:ascii="Arial" w:hAnsi="Arial" w:cs="Arial"/>
              </w:rPr>
              <w:t>15</w:t>
            </w:r>
          </w:p>
          <w:p w:rsidR="00780E00" w:rsidRPr="005F7355" w:rsidRDefault="00780E00" w:rsidP="003A397C">
            <w:pPr>
              <w:pStyle w:val="af3"/>
              <w:jc w:val="center"/>
              <w:rPr>
                <w:rFonts w:ascii="Arial" w:hAnsi="Arial" w:cs="Arial"/>
              </w:rPr>
            </w:pPr>
            <w:r w:rsidRPr="005F7355">
              <w:rPr>
                <w:rFonts w:ascii="Arial" w:hAnsi="Arial" w:cs="Arial"/>
              </w:rPr>
              <w:t>20</w:t>
            </w:r>
          </w:p>
        </w:tc>
      </w:tr>
      <w:tr w:rsidR="00780E00" w:rsidRPr="005F7355" w:rsidTr="005B30EF">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2130" w:type="dxa"/>
            <w:gridSpan w:val="2"/>
            <w:vMerge/>
          </w:tcPr>
          <w:p w:rsidR="00780E00" w:rsidRPr="005F7355" w:rsidRDefault="00780E00" w:rsidP="003A397C">
            <w:pPr>
              <w:pStyle w:val="af3"/>
              <w:jc w:val="left"/>
              <w:rPr>
                <w:rFonts w:ascii="Arial" w:hAnsi="Arial" w:cs="Arial"/>
              </w:rPr>
            </w:pPr>
          </w:p>
        </w:tc>
        <w:tc>
          <w:tcPr>
            <w:tcW w:w="2130" w:type="dxa"/>
            <w:gridSpan w:val="2"/>
          </w:tcPr>
          <w:p w:rsidR="00780E00" w:rsidRPr="005F7355" w:rsidRDefault="00780E00" w:rsidP="003A397C">
            <w:pPr>
              <w:pStyle w:val="af3"/>
              <w:jc w:val="left"/>
              <w:rPr>
                <w:rFonts w:ascii="Arial" w:hAnsi="Arial" w:cs="Arial"/>
              </w:rPr>
            </w:pPr>
            <w:r w:rsidRPr="005F7355">
              <w:rPr>
                <w:rFonts w:ascii="Arial" w:hAnsi="Arial" w:cs="Arial"/>
              </w:rPr>
              <w:t>ведение док</w:t>
            </w:r>
            <w:r w:rsidRPr="005F7355">
              <w:rPr>
                <w:rFonts w:ascii="Arial" w:hAnsi="Arial" w:cs="Arial"/>
              </w:rPr>
              <w:t>у</w:t>
            </w:r>
            <w:r w:rsidRPr="005F7355">
              <w:rPr>
                <w:rFonts w:ascii="Arial" w:hAnsi="Arial" w:cs="Arial"/>
              </w:rPr>
              <w:t>мент</w:t>
            </w:r>
            <w:r w:rsidRPr="005F7355">
              <w:rPr>
                <w:rFonts w:ascii="Arial" w:hAnsi="Arial" w:cs="Arial"/>
              </w:rPr>
              <w:t>о</w:t>
            </w:r>
            <w:r w:rsidRPr="005F7355">
              <w:rPr>
                <w:rFonts w:ascii="Arial" w:hAnsi="Arial" w:cs="Arial"/>
              </w:rPr>
              <w:t>оборота учреждения</w:t>
            </w:r>
          </w:p>
        </w:tc>
        <w:tc>
          <w:tcPr>
            <w:tcW w:w="2134" w:type="dxa"/>
          </w:tcPr>
          <w:p w:rsidR="00780E00" w:rsidRPr="005F7355" w:rsidRDefault="00780E00" w:rsidP="003A397C">
            <w:pPr>
              <w:pStyle w:val="af3"/>
              <w:jc w:val="left"/>
              <w:rPr>
                <w:rFonts w:ascii="Arial" w:hAnsi="Arial" w:cs="Arial"/>
              </w:rPr>
            </w:pPr>
            <w:r w:rsidRPr="005F7355">
              <w:rPr>
                <w:rFonts w:ascii="Arial" w:hAnsi="Arial" w:cs="Arial"/>
              </w:rPr>
              <w:t>своевременно</w:t>
            </w:r>
          </w:p>
        </w:tc>
        <w:tc>
          <w:tcPr>
            <w:tcW w:w="1113" w:type="dxa"/>
          </w:tcPr>
          <w:p w:rsidR="00780E00" w:rsidRPr="005F7355" w:rsidRDefault="00780E00" w:rsidP="003A397C">
            <w:pPr>
              <w:pStyle w:val="af3"/>
              <w:jc w:val="center"/>
              <w:rPr>
                <w:rFonts w:ascii="Arial" w:hAnsi="Arial" w:cs="Arial"/>
              </w:rPr>
            </w:pPr>
            <w:r w:rsidRPr="005F7355">
              <w:rPr>
                <w:rFonts w:ascii="Arial" w:hAnsi="Arial" w:cs="Arial"/>
              </w:rPr>
              <w:t>10</w:t>
            </w:r>
          </w:p>
        </w:tc>
      </w:tr>
      <w:tr w:rsidR="00780E00" w:rsidRPr="005F7355" w:rsidTr="005B30EF">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2130" w:type="dxa"/>
            <w:gridSpan w:val="2"/>
          </w:tcPr>
          <w:p w:rsidR="00780E00" w:rsidRPr="005F7355" w:rsidRDefault="00780E00" w:rsidP="003A397C">
            <w:pPr>
              <w:pStyle w:val="af3"/>
              <w:jc w:val="left"/>
              <w:rPr>
                <w:rFonts w:ascii="Arial" w:hAnsi="Arial" w:cs="Arial"/>
              </w:rPr>
            </w:pPr>
            <w:r w:rsidRPr="005F7355">
              <w:rPr>
                <w:rFonts w:ascii="Arial" w:hAnsi="Arial" w:cs="Arial"/>
              </w:rPr>
              <w:t>консультативная</w:t>
            </w:r>
          </w:p>
          <w:p w:rsidR="00780E00" w:rsidRPr="005F7355" w:rsidRDefault="00780E00" w:rsidP="003A397C">
            <w:pPr>
              <w:pStyle w:val="af3"/>
              <w:jc w:val="left"/>
              <w:rPr>
                <w:rFonts w:ascii="Arial" w:hAnsi="Arial" w:cs="Arial"/>
              </w:rPr>
            </w:pPr>
            <w:r w:rsidRPr="005F7355">
              <w:rPr>
                <w:rFonts w:ascii="Arial" w:hAnsi="Arial" w:cs="Arial"/>
              </w:rPr>
              <w:t>работа</w:t>
            </w:r>
          </w:p>
        </w:tc>
        <w:tc>
          <w:tcPr>
            <w:tcW w:w="2130" w:type="dxa"/>
            <w:gridSpan w:val="2"/>
          </w:tcPr>
          <w:p w:rsidR="00780E00" w:rsidRPr="005F7355" w:rsidRDefault="00780E00" w:rsidP="003A397C">
            <w:pPr>
              <w:pStyle w:val="af3"/>
              <w:jc w:val="left"/>
              <w:rPr>
                <w:rFonts w:ascii="Arial" w:hAnsi="Arial" w:cs="Arial"/>
              </w:rPr>
            </w:pPr>
            <w:r w:rsidRPr="005F7355">
              <w:rPr>
                <w:rFonts w:ascii="Arial" w:hAnsi="Arial" w:cs="Arial"/>
              </w:rPr>
              <w:t>консультации р</w:t>
            </w:r>
            <w:r w:rsidRPr="005F7355">
              <w:rPr>
                <w:rFonts w:ascii="Arial" w:hAnsi="Arial" w:cs="Arial"/>
              </w:rPr>
              <w:t>у</w:t>
            </w:r>
            <w:r w:rsidRPr="005F7355">
              <w:rPr>
                <w:rFonts w:ascii="Arial" w:hAnsi="Arial" w:cs="Arial"/>
              </w:rPr>
              <w:t>ководителей о</w:t>
            </w:r>
            <w:r w:rsidRPr="005F7355">
              <w:rPr>
                <w:rFonts w:ascii="Arial" w:hAnsi="Arial" w:cs="Arial"/>
              </w:rPr>
              <w:t>б</w:t>
            </w:r>
            <w:r w:rsidRPr="005F7355">
              <w:rPr>
                <w:rFonts w:ascii="Arial" w:hAnsi="Arial" w:cs="Arial"/>
              </w:rPr>
              <w:t>служиваемых учреждений</w:t>
            </w:r>
          </w:p>
        </w:tc>
        <w:tc>
          <w:tcPr>
            <w:tcW w:w="2134" w:type="dxa"/>
          </w:tcPr>
          <w:p w:rsidR="00780E00" w:rsidRPr="005F7355" w:rsidRDefault="00780E00" w:rsidP="003A397C">
            <w:pPr>
              <w:pStyle w:val="af3"/>
              <w:jc w:val="left"/>
              <w:rPr>
                <w:rFonts w:ascii="Arial" w:hAnsi="Arial" w:cs="Arial"/>
              </w:rPr>
            </w:pPr>
            <w:r w:rsidRPr="005F7355">
              <w:rPr>
                <w:rFonts w:ascii="Arial" w:hAnsi="Arial" w:cs="Arial"/>
              </w:rPr>
              <w:t>за 1 консульт</w:t>
            </w:r>
            <w:r w:rsidRPr="005F7355">
              <w:rPr>
                <w:rFonts w:ascii="Arial" w:hAnsi="Arial" w:cs="Arial"/>
              </w:rPr>
              <w:t>а</w:t>
            </w:r>
            <w:r w:rsidRPr="005F7355">
              <w:rPr>
                <w:rFonts w:ascii="Arial" w:hAnsi="Arial" w:cs="Arial"/>
              </w:rPr>
              <w:t xml:space="preserve">цию (устно) </w:t>
            </w:r>
          </w:p>
          <w:p w:rsidR="00780E00" w:rsidRPr="005F7355" w:rsidRDefault="00780E00" w:rsidP="003A397C">
            <w:pPr>
              <w:pStyle w:val="af3"/>
              <w:jc w:val="left"/>
              <w:rPr>
                <w:rFonts w:ascii="Arial" w:hAnsi="Arial" w:cs="Arial"/>
              </w:rPr>
            </w:pPr>
            <w:r w:rsidRPr="005F7355">
              <w:rPr>
                <w:rFonts w:ascii="Arial" w:hAnsi="Arial" w:cs="Arial"/>
              </w:rPr>
              <w:t>письменно, но не б</w:t>
            </w:r>
            <w:r w:rsidRPr="005F7355">
              <w:rPr>
                <w:rFonts w:ascii="Arial" w:hAnsi="Arial" w:cs="Arial"/>
              </w:rPr>
              <w:t>о</w:t>
            </w:r>
            <w:r w:rsidRPr="005F7355">
              <w:rPr>
                <w:rFonts w:ascii="Arial" w:hAnsi="Arial" w:cs="Arial"/>
              </w:rPr>
              <w:t>лее 10</w:t>
            </w:r>
          </w:p>
        </w:tc>
        <w:tc>
          <w:tcPr>
            <w:tcW w:w="1113" w:type="dxa"/>
          </w:tcPr>
          <w:p w:rsidR="00780E00" w:rsidRPr="005F7355" w:rsidRDefault="00780E00" w:rsidP="003A397C">
            <w:pPr>
              <w:pStyle w:val="af3"/>
              <w:jc w:val="center"/>
              <w:rPr>
                <w:rFonts w:ascii="Arial" w:hAnsi="Arial" w:cs="Arial"/>
              </w:rPr>
            </w:pPr>
            <w:r w:rsidRPr="005F7355">
              <w:rPr>
                <w:rFonts w:ascii="Arial" w:hAnsi="Arial" w:cs="Arial"/>
              </w:rPr>
              <w:t>15</w:t>
            </w:r>
          </w:p>
          <w:p w:rsidR="00780E00" w:rsidRPr="005F7355" w:rsidRDefault="00780E00" w:rsidP="003A397C">
            <w:pPr>
              <w:pStyle w:val="af3"/>
              <w:jc w:val="center"/>
              <w:rPr>
                <w:rFonts w:ascii="Arial" w:hAnsi="Arial" w:cs="Arial"/>
              </w:rPr>
            </w:pPr>
          </w:p>
          <w:p w:rsidR="00780E00" w:rsidRPr="005F7355" w:rsidRDefault="00780E00" w:rsidP="003A397C">
            <w:pPr>
              <w:pStyle w:val="af3"/>
              <w:jc w:val="center"/>
              <w:rPr>
                <w:rFonts w:ascii="Arial" w:hAnsi="Arial" w:cs="Arial"/>
              </w:rPr>
            </w:pPr>
            <w:r w:rsidRPr="005F7355">
              <w:rPr>
                <w:rFonts w:ascii="Arial" w:hAnsi="Arial" w:cs="Arial"/>
              </w:rPr>
              <w:t>25</w:t>
            </w:r>
          </w:p>
        </w:tc>
      </w:tr>
      <w:tr w:rsidR="00780E00" w:rsidRPr="005F7355" w:rsidTr="003A397C">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7507" w:type="dxa"/>
            <w:gridSpan w:val="6"/>
            <w:vAlign w:val="center"/>
          </w:tcPr>
          <w:p w:rsidR="00780E00" w:rsidRPr="005F7355" w:rsidRDefault="00780E00" w:rsidP="0098668D">
            <w:pPr>
              <w:tabs>
                <w:tab w:val="left" w:pos="1701"/>
              </w:tabs>
              <w:spacing w:after="0" w:line="240" w:lineRule="auto"/>
              <w:jc w:val="center"/>
              <w:rPr>
                <w:rFonts w:ascii="Arial" w:hAnsi="Arial" w:cs="Arial"/>
                <w:sz w:val="24"/>
                <w:szCs w:val="24"/>
              </w:rPr>
            </w:pPr>
            <w:r w:rsidRPr="005F7355">
              <w:rPr>
                <w:rFonts w:ascii="Arial" w:hAnsi="Arial" w:cs="Arial"/>
                <w:sz w:val="24"/>
                <w:szCs w:val="24"/>
              </w:rPr>
              <w:t>Выплаты за интенсивность и высокие результаты работы</w:t>
            </w:r>
          </w:p>
        </w:tc>
      </w:tr>
      <w:tr w:rsidR="00780E00" w:rsidRPr="005F7355" w:rsidTr="005B30EF">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2130" w:type="dxa"/>
            <w:gridSpan w:val="2"/>
          </w:tcPr>
          <w:p w:rsidR="00780E00" w:rsidRPr="005F7355" w:rsidRDefault="00780E00" w:rsidP="003A397C">
            <w:pPr>
              <w:pStyle w:val="af3"/>
              <w:jc w:val="left"/>
              <w:rPr>
                <w:rFonts w:ascii="Arial" w:hAnsi="Arial" w:cs="Arial"/>
              </w:rPr>
            </w:pPr>
            <w:r w:rsidRPr="005F7355">
              <w:rPr>
                <w:rFonts w:ascii="Arial" w:hAnsi="Arial" w:cs="Arial"/>
              </w:rPr>
              <w:t>оперативность</w:t>
            </w:r>
          </w:p>
        </w:tc>
        <w:tc>
          <w:tcPr>
            <w:tcW w:w="2130" w:type="dxa"/>
            <w:gridSpan w:val="2"/>
          </w:tcPr>
          <w:p w:rsidR="00780E00" w:rsidRPr="005F7355" w:rsidRDefault="00780E00" w:rsidP="003A397C">
            <w:pPr>
              <w:pStyle w:val="af3"/>
              <w:jc w:val="left"/>
              <w:rPr>
                <w:rFonts w:ascii="Arial" w:hAnsi="Arial" w:cs="Arial"/>
              </w:rPr>
            </w:pPr>
            <w:r w:rsidRPr="005F7355">
              <w:rPr>
                <w:rFonts w:ascii="Arial" w:hAnsi="Arial" w:cs="Arial"/>
              </w:rPr>
              <w:t>разработка и правовая экспе</w:t>
            </w:r>
            <w:r w:rsidRPr="005F7355">
              <w:rPr>
                <w:rFonts w:ascii="Arial" w:hAnsi="Arial" w:cs="Arial"/>
              </w:rPr>
              <w:t>р</w:t>
            </w:r>
            <w:r w:rsidRPr="005F7355">
              <w:rPr>
                <w:rFonts w:ascii="Arial" w:hAnsi="Arial" w:cs="Arial"/>
              </w:rPr>
              <w:t>тиза документов учреждения</w:t>
            </w:r>
          </w:p>
        </w:tc>
        <w:tc>
          <w:tcPr>
            <w:tcW w:w="2134" w:type="dxa"/>
            <w:vAlign w:val="center"/>
          </w:tcPr>
          <w:p w:rsidR="00780E00" w:rsidRPr="005F7355" w:rsidRDefault="00780E00" w:rsidP="003A397C">
            <w:pPr>
              <w:pStyle w:val="af3"/>
              <w:jc w:val="left"/>
              <w:rPr>
                <w:rFonts w:ascii="Arial" w:hAnsi="Arial" w:cs="Arial"/>
              </w:rPr>
            </w:pPr>
            <w:r w:rsidRPr="005F7355">
              <w:rPr>
                <w:rFonts w:ascii="Arial" w:hAnsi="Arial" w:cs="Arial"/>
              </w:rPr>
              <w:t>в установленный срок</w:t>
            </w:r>
          </w:p>
        </w:tc>
        <w:tc>
          <w:tcPr>
            <w:tcW w:w="1113" w:type="dxa"/>
            <w:vAlign w:val="center"/>
          </w:tcPr>
          <w:p w:rsidR="00780E00" w:rsidRPr="005F7355" w:rsidRDefault="00780E00" w:rsidP="003A397C">
            <w:pPr>
              <w:pStyle w:val="af3"/>
              <w:jc w:val="center"/>
              <w:rPr>
                <w:rFonts w:ascii="Arial" w:hAnsi="Arial" w:cs="Arial"/>
              </w:rPr>
            </w:pPr>
            <w:r w:rsidRPr="005F7355">
              <w:rPr>
                <w:rFonts w:ascii="Arial" w:hAnsi="Arial" w:cs="Arial"/>
              </w:rPr>
              <w:t>40</w:t>
            </w:r>
          </w:p>
        </w:tc>
      </w:tr>
      <w:tr w:rsidR="00780E00" w:rsidRPr="005F7355" w:rsidTr="005B30EF">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2130" w:type="dxa"/>
            <w:gridSpan w:val="2"/>
          </w:tcPr>
          <w:p w:rsidR="00780E00" w:rsidRPr="005F7355" w:rsidRDefault="00780E00" w:rsidP="003A397C">
            <w:pPr>
              <w:pStyle w:val="af3"/>
              <w:jc w:val="left"/>
              <w:rPr>
                <w:rFonts w:ascii="Arial" w:hAnsi="Arial" w:cs="Arial"/>
              </w:rPr>
            </w:pPr>
            <w:r w:rsidRPr="005F7355">
              <w:rPr>
                <w:rFonts w:ascii="Arial" w:hAnsi="Arial" w:cs="Arial"/>
              </w:rPr>
              <w:t>ведение прете</w:t>
            </w:r>
            <w:r w:rsidRPr="005F7355">
              <w:rPr>
                <w:rFonts w:ascii="Arial" w:hAnsi="Arial" w:cs="Arial"/>
              </w:rPr>
              <w:t>н</w:t>
            </w:r>
            <w:r w:rsidRPr="005F7355">
              <w:rPr>
                <w:rFonts w:ascii="Arial" w:hAnsi="Arial" w:cs="Arial"/>
              </w:rPr>
              <w:t>зионной и иск</w:t>
            </w:r>
            <w:r w:rsidRPr="005F7355">
              <w:rPr>
                <w:rFonts w:ascii="Arial" w:hAnsi="Arial" w:cs="Arial"/>
              </w:rPr>
              <w:t>о</w:t>
            </w:r>
            <w:r w:rsidRPr="005F7355">
              <w:rPr>
                <w:rFonts w:ascii="Arial" w:hAnsi="Arial" w:cs="Arial"/>
              </w:rPr>
              <w:t>вой работы</w:t>
            </w:r>
          </w:p>
        </w:tc>
        <w:tc>
          <w:tcPr>
            <w:tcW w:w="2130" w:type="dxa"/>
            <w:gridSpan w:val="2"/>
          </w:tcPr>
          <w:p w:rsidR="00780E00" w:rsidRPr="005F7355" w:rsidRDefault="00780E00" w:rsidP="003A397C">
            <w:pPr>
              <w:pStyle w:val="af3"/>
              <w:jc w:val="left"/>
              <w:rPr>
                <w:rFonts w:ascii="Arial" w:hAnsi="Arial" w:cs="Arial"/>
              </w:rPr>
            </w:pPr>
            <w:r w:rsidRPr="005F7355">
              <w:rPr>
                <w:rFonts w:ascii="Arial" w:hAnsi="Arial" w:cs="Arial"/>
              </w:rPr>
              <w:t>претензии, отз</w:t>
            </w:r>
            <w:r w:rsidRPr="005F7355">
              <w:rPr>
                <w:rFonts w:ascii="Arial" w:hAnsi="Arial" w:cs="Arial"/>
              </w:rPr>
              <w:t>ы</w:t>
            </w:r>
            <w:r w:rsidRPr="005F7355">
              <w:rPr>
                <w:rFonts w:ascii="Arial" w:hAnsi="Arial" w:cs="Arial"/>
              </w:rPr>
              <w:t>вы и исковые з</w:t>
            </w:r>
            <w:r w:rsidRPr="005F7355">
              <w:rPr>
                <w:rFonts w:ascii="Arial" w:hAnsi="Arial" w:cs="Arial"/>
              </w:rPr>
              <w:t>а</w:t>
            </w:r>
            <w:r w:rsidRPr="005F7355">
              <w:rPr>
                <w:rFonts w:ascii="Arial" w:hAnsi="Arial" w:cs="Arial"/>
              </w:rPr>
              <w:t>явления</w:t>
            </w:r>
          </w:p>
        </w:tc>
        <w:tc>
          <w:tcPr>
            <w:tcW w:w="2134" w:type="dxa"/>
          </w:tcPr>
          <w:p w:rsidR="00780E00" w:rsidRPr="005F7355" w:rsidRDefault="00780E00" w:rsidP="003A397C">
            <w:pPr>
              <w:pStyle w:val="af3"/>
              <w:jc w:val="left"/>
              <w:rPr>
                <w:rFonts w:ascii="Arial" w:hAnsi="Arial" w:cs="Arial"/>
              </w:rPr>
            </w:pPr>
            <w:r w:rsidRPr="005F7355">
              <w:rPr>
                <w:rFonts w:ascii="Arial" w:hAnsi="Arial" w:cs="Arial"/>
              </w:rPr>
              <w:t>1 претензия</w:t>
            </w:r>
          </w:p>
          <w:p w:rsidR="00780E00" w:rsidRPr="005F7355" w:rsidRDefault="00780E00" w:rsidP="003A397C">
            <w:pPr>
              <w:pStyle w:val="af3"/>
              <w:jc w:val="left"/>
              <w:rPr>
                <w:rFonts w:ascii="Arial" w:hAnsi="Arial" w:cs="Arial"/>
              </w:rPr>
            </w:pPr>
            <w:r w:rsidRPr="005F7355">
              <w:rPr>
                <w:rFonts w:ascii="Arial" w:hAnsi="Arial" w:cs="Arial"/>
              </w:rPr>
              <w:t>1 отзыв</w:t>
            </w:r>
          </w:p>
          <w:p w:rsidR="00780E00" w:rsidRPr="005F7355" w:rsidRDefault="00780E00" w:rsidP="003A397C">
            <w:pPr>
              <w:pStyle w:val="af3"/>
              <w:jc w:val="left"/>
              <w:rPr>
                <w:rFonts w:ascii="Arial" w:hAnsi="Arial" w:cs="Arial"/>
              </w:rPr>
            </w:pPr>
            <w:r w:rsidRPr="005F7355">
              <w:rPr>
                <w:rFonts w:ascii="Arial" w:hAnsi="Arial" w:cs="Arial"/>
              </w:rPr>
              <w:t>1 исковое зая</w:t>
            </w:r>
            <w:r w:rsidRPr="005F7355">
              <w:rPr>
                <w:rFonts w:ascii="Arial" w:hAnsi="Arial" w:cs="Arial"/>
              </w:rPr>
              <w:t>в</w:t>
            </w:r>
            <w:r w:rsidRPr="005F7355">
              <w:rPr>
                <w:rFonts w:ascii="Arial" w:hAnsi="Arial" w:cs="Arial"/>
              </w:rPr>
              <w:t>ление</w:t>
            </w:r>
          </w:p>
        </w:tc>
        <w:tc>
          <w:tcPr>
            <w:tcW w:w="1113" w:type="dxa"/>
          </w:tcPr>
          <w:p w:rsidR="00780E00" w:rsidRPr="005F7355" w:rsidRDefault="00780E00" w:rsidP="003A397C">
            <w:pPr>
              <w:pStyle w:val="af3"/>
              <w:jc w:val="center"/>
              <w:rPr>
                <w:rFonts w:ascii="Arial" w:hAnsi="Arial" w:cs="Arial"/>
              </w:rPr>
            </w:pPr>
            <w:r w:rsidRPr="005F7355">
              <w:rPr>
                <w:rFonts w:ascii="Arial" w:hAnsi="Arial" w:cs="Arial"/>
              </w:rPr>
              <w:t>40</w:t>
            </w:r>
          </w:p>
        </w:tc>
      </w:tr>
      <w:tr w:rsidR="00780E00" w:rsidRPr="005F7355" w:rsidTr="005B30EF">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2130" w:type="dxa"/>
            <w:gridSpan w:val="2"/>
          </w:tcPr>
          <w:p w:rsidR="00780E00" w:rsidRPr="005F7355" w:rsidRDefault="00780E00" w:rsidP="003A397C">
            <w:pPr>
              <w:pStyle w:val="af3"/>
              <w:jc w:val="left"/>
              <w:rPr>
                <w:rFonts w:ascii="Arial" w:hAnsi="Arial" w:cs="Arial"/>
              </w:rPr>
            </w:pPr>
            <w:r w:rsidRPr="005F7355">
              <w:rPr>
                <w:rFonts w:ascii="Arial" w:hAnsi="Arial" w:cs="Arial"/>
              </w:rPr>
              <w:t>работа с вход</w:t>
            </w:r>
            <w:r w:rsidRPr="005F7355">
              <w:rPr>
                <w:rFonts w:ascii="Arial" w:hAnsi="Arial" w:cs="Arial"/>
              </w:rPr>
              <w:t>я</w:t>
            </w:r>
            <w:r w:rsidRPr="005F7355">
              <w:rPr>
                <w:rFonts w:ascii="Arial" w:hAnsi="Arial" w:cs="Arial"/>
              </w:rPr>
              <w:t>щей/исходящей корреспонденц</w:t>
            </w:r>
            <w:r w:rsidRPr="005F7355">
              <w:rPr>
                <w:rFonts w:ascii="Arial" w:hAnsi="Arial" w:cs="Arial"/>
              </w:rPr>
              <w:t>и</w:t>
            </w:r>
            <w:r w:rsidRPr="005F7355">
              <w:rPr>
                <w:rFonts w:ascii="Arial" w:hAnsi="Arial" w:cs="Arial"/>
              </w:rPr>
              <w:t>ей</w:t>
            </w:r>
          </w:p>
        </w:tc>
        <w:tc>
          <w:tcPr>
            <w:tcW w:w="2130" w:type="dxa"/>
            <w:gridSpan w:val="2"/>
          </w:tcPr>
          <w:p w:rsidR="00780E00" w:rsidRPr="005F7355" w:rsidRDefault="00780E00" w:rsidP="003A397C">
            <w:pPr>
              <w:pStyle w:val="af3"/>
              <w:jc w:val="left"/>
              <w:rPr>
                <w:rFonts w:ascii="Arial" w:hAnsi="Arial" w:cs="Arial"/>
              </w:rPr>
            </w:pPr>
            <w:r w:rsidRPr="005F7355">
              <w:rPr>
                <w:rFonts w:ascii="Arial" w:hAnsi="Arial" w:cs="Arial"/>
              </w:rPr>
              <w:t>подготовка отв</w:t>
            </w:r>
            <w:r w:rsidRPr="005F7355">
              <w:rPr>
                <w:rFonts w:ascii="Arial" w:hAnsi="Arial" w:cs="Arial"/>
              </w:rPr>
              <w:t>е</w:t>
            </w:r>
            <w:r w:rsidRPr="005F7355">
              <w:rPr>
                <w:rFonts w:ascii="Arial" w:hAnsi="Arial" w:cs="Arial"/>
              </w:rPr>
              <w:t>тов</w:t>
            </w:r>
          </w:p>
        </w:tc>
        <w:tc>
          <w:tcPr>
            <w:tcW w:w="2134" w:type="dxa"/>
            <w:vAlign w:val="center"/>
          </w:tcPr>
          <w:p w:rsidR="00780E00" w:rsidRPr="005F7355" w:rsidRDefault="00780E00" w:rsidP="003A397C">
            <w:pPr>
              <w:pStyle w:val="af3"/>
              <w:jc w:val="left"/>
              <w:rPr>
                <w:rFonts w:ascii="Arial" w:hAnsi="Arial" w:cs="Arial"/>
              </w:rPr>
            </w:pPr>
            <w:r w:rsidRPr="005F7355">
              <w:rPr>
                <w:rFonts w:ascii="Arial" w:hAnsi="Arial" w:cs="Arial"/>
              </w:rPr>
              <w:t>своевременно и в по</w:t>
            </w:r>
            <w:r w:rsidRPr="005F7355">
              <w:rPr>
                <w:rFonts w:ascii="Arial" w:hAnsi="Arial" w:cs="Arial"/>
              </w:rPr>
              <w:t>л</w:t>
            </w:r>
            <w:r w:rsidRPr="005F7355">
              <w:rPr>
                <w:rFonts w:ascii="Arial" w:hAnsi="Arial" w:cs="Arial"/>
              </w:rPr>
              <w:t>ном объеме</w:t>
            </w:r>
          </w:p>
        </w:tc>
        <w:tc>
          <w:tcPr>
            <w:tcW w:w="1113" w:type="dxa"/>
            <w:vAlign w:val="center"/>
          </w:tcPr>
          <w:p w:rsidR="00780E00" w:rsidRPr="005F7355" w:rsidRDefault="005D1FF9" w:rsidP="005D1FF9">
            <w:pPr>
              <w:pStyle w:val="af3"/>
              <w:jc w:val="center"/>
              <w:rPr>
                <w:rFonts w:ascii="Arial" w:hAnsi="Arial" w:cs="Arial"/>
              </w:rPr>
            </w:pPr>
            <w:r w:rsidRPr="005F7355">
              <w:rPr>
                <w:rFonts w:ascii="Arial" w:hAnsi="Arial" w:cs="Arial"/>
              </w:rPr>
              <w:t>20</w:t>
            </w:r>
          </w:p>
        </w:tc>
      </w:tr>
      <w:tr w:rsidR="00780E00" w:rsidRPr="005F7355" w:rsidTr="003A397C">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7507" w:type="dxa"/>
            <w:gridSpan w:val="6"/>
          </w:tcPr>
          <w:p w:rsidR="00780E00" w:rsidRPr="005F7355" w:rsidRDefault="00780E00" w:rsidP="003A397C">
            <w:pPr>
              <w:pStyle w:val="af3"/>
              <w:jc w:val="center"/>
              <w:rPr>
                <w:rFonts w:ascii="Arial" w:hAnsi="Arial" w:cs="Arial"/>
              </w:rPr>
            </w:pPr>
            <w:r w:rsidRPr="005F7355">
              <w:rPr>
                <w:rFonts w:ascii="Arial" w:hAnsi="Arial" w:cs="Arial"/>
              </w:rPr>
              <w:t>Выплаты за качество выполняемых работ</w:t>
            </w:r>
          </w:p>
        </w:tc>
      </w:tr>
      <w:tr w:rsidR="00780E00" w:rsidRPr="005F7355" w:rsidTr="005B30EF">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2130" w:type="dxa"/>
            <w:gridSpan w:val="2"/>
            <w:vAlign w:val="center"/>
          </w:tcPr>
          <w:p w:rsidR="00780E00" w:rsidRPr="005F7355" w:rsidRDefault="00780E00" w:rsidP="003A397C">
            <w:pPr>
              <w:spacing w:after="0" w:line="240" w:lineRule="auto"/>
              <w:rPr>
                <w:rFonts w:ascii="Arial" w:hAnsi="Arial" w:cs="Arial"/>
                <w:sz w:val="24"/>
                <w:szCs w:val="24"/>
              </w:rPr>
            </w:pPr>
            <w:r w:rsidRPr="005F7355">
              <w:rPr>
                <w:rFonts w:ascii="Arial" w:hAnsi="Arial" w:cs="Arial"/>
                <w:sz w:val="24"/>
                <w:szCs w:val="24"/>
              </w:rPr>
              <w:t xml:space="preserve">повышение ответственности к должностным </w:t>
            </w:r>
            <w:r w:rsidRPr="005F7355">
              <w:rPr>
                <w:rFonts w:ascii="Arial" w:hAnsi="Arial" w:cs="Arial"/>
                <w:sz w:val="24"/>
                <w:szCs w:val="24"/>
              </w:rPr>
              <w:lastRenderedPageBreak/>
              <w:t>обязанностям</w:t>
            </w:r>
          </w:p>
        </w:tc>
        <w:tc>
          <w:tcPr>
            <w:tcW w:w="2130" w:type="dxa"/>
            <w:gridSpan w:val="2"/>
            <w:vAlign w:val="center"/>
          </w:tcPr>
          <w:p w:rsidR="00780E00" w:rsidRPr="005F7355" w:rsidRDefault="00780E00" w:rsidP="003A397C">
            <w:pPr>
              <w:spacing w:after="0" w:line="240" w:lineRule="auto"/>
              <w:rPr>
                <w:rFonts w:ascii="Arial" w:hAnsi="Arial" w:cs="Arial"/>
                <w:sz w:val="24"/>
                <w:szCs w:val="24"/>
              </w:rPr>
            </w:pPr>
            <w:r w:rsidRPr="005F7355">
              <w:rPr>
                <w:rFonts w:ascii="Arial" w:hAnsi="Arial" w:cs="Arial"/>
                <w:sz w:val="24"/>
                <w:szCs w:val="24"/>
              </w:rPr>
              <w:lastRenderedPageBreak/>
              <w:t xml:space="preserve">количество обоснованных жалоб со </w:t>
            </w:r>
            <w:r w:rsidRPr="005F7355">
              <w:rPr>
                <w:rFonts w:ascii="Arial" w:hAnsi="Arial" w:cs="Arial"/>
                <w:sz w:val="24"/>
                <w:szCs w:val="24"/>
              </w:rPr>
              <w:lastRenderedPageBreak/>
              <w:t>стороны юридических и физических лиц в адрес руководителя учреждения, на исполнение работником учреждения должностных обязанностей</w:t>
            </w:r>
          </w:p>
        </w:tc>
        <w:tc>
          <w:tcPr>
            <w:tcW w:w="2134" w:type="dxa"/>
            <w:vAlign w:val="center"/>
          </w:tcPr>
          <w:p w:rsidR="00780E00" w:rsidRPr="005F7355" w:rsidRDefault="00780E00" w:rsidP="003A397C">
            <w:pPr>
              <w:spacing w:after="0" w:line="240" w:lineRule="auto"/>
              <w:rPr>
                <w:rFonts w:ascii="Arial" w:hAnsi="Arial" w:cs="Arial"/>
                <w:sz w:val="24"/>
                <w:szCs w:val="24"/>
              </w:rPr>
            </w:pPr>
            <w:r w:rsidRPr="005F7355">
              <w:rPr>
                <w:rFonts w:ascii="Arial" w:hAnsi="Arial" w:cs="Arial"/>
                <w:sz w:val="24"/>
                <w:szCs w:val="24"/>
              </w:rPr>
              <w:lastRenderedPageBreak/>
              <w:t xml:space="preserve">отсутствие обоснованных жалоб в </w:t>
            </w:r>
            <w:r w:rsidRPr="005F7355">
              <w:rPr>
                <w:rFonts w:ascii="Arial" w:hAnsi="Arial" w:cs="Arial"/>
                <w:sz w:val="24"/>
                <w:szCs w:val="24"/>
              </w:rPr>
              <w:lastRenderedPageBreak/>
              <w:t>отчетном периоде;</w:t>
            </w:r>
          </w:p>
          <w:p w:rsidR="00780E00" w:rsidRPr="005F7355" w:rsidRDefault="00780E00" w:rsidP="003A397C">
            <w:pPr>
              <w:spacing w:after="0" w:line="240" w:lineRule="auto"/>
              <w:ind w:firstLine="34"/>
              <w:rPr>
                <w:rFonts w:ascii="Arial" w:hAnsi="Arial" w:cs="Arial"/>
                <w:sz w:val="24"/>
                <w:szCs w:val="24"/>
              </w:rPr>
            </w:pPr>
          </w:p>
          <w:p w:rsidR="00780E00" w:rsidRPr="005F7355" w:rsidRDefault="00780E00" w:rsidP="003A397C">
            <w:pPr>
              <w:spacing w:after="0" w:line="240" w:lineRule="auto"/>
              <w:ind w:firstLine="34"/>
              <w:rPr>
                <w:rFonts w:ascii="Arial" w:hAnsi="Arial" w:cs="Arial"/>
                <w:sz w:val="24"/>
                <w:szCs w:val="24"/>
              </w:rPr>
            </w:pPr>
            <w:r w:rsidRPr="005F7355">
              <w:rPr>
                <w:rFonts w:ascii="Arial" w:hAnsi="Arial" w:cs="Arial"/>
                <w:sz w:val="24"/>
                <w:szCs w:val="24"/>
              </w:rPr>
              <w:t>наличие в отчетном периоде обоснованных жалоб</w:t>
            </w:r>
          </w:p>
        </w:tc>
        <w:tc>
          <w:tcPr>
            <w:tcW w:w="1113" w:type="dxa"/>
            <w:vAlign w:val="center"/>
          </w:tcPr>
          <w:p w:rsidR="00780E00" w:rsidRPr="005F7355" w:rsidRDefault="00780E00" w:rsidP="003A397C">
            <w:pPr>
              <w:spacing w:after="0" w:line="240" w:lineRule="auto"/>
              <w:jc w:val="center"/>
              <w:rPr>
                <w:rFonts w:ascii="Arial" w:hAnsi="Arial" w:cs="Arial"/>
                <w:sz w:val="24"/>
                <w:szCs w:val="24"/>
              </w:rPr>
            </w:pPr>
            <w:r w:rsidRPr="005F7355">
              <w:rPr>
                <w:rFonts w:ascii="Arial" w:hAnsi="Arial" w:cs="Arial"/>
                <w:sz w:val="24"/>
                <w:szCs w:val="24"/>
              </w:rPr>
              <w:lastRenderedPageBreak/>
              <w:t>50</w:t>
            </w:r>
          </w:p>
          <w:p w:rsidR="00780E00" w:rsidRPr="005F7355" w:rsidRDefault="00780E00" w:rsidP="003A397C">
            <w:pPr>
              <w:spacing w:after="0" w:line="240" w:lineRule="auto"/>
              <w:jc w:val="center"/>
              <w:rPr>
                <w:rFonts w:ascii="Arial" w:hAnsi="Arial" w:cs="Arial"/>
                <w:sz w:val="24"/>
                <w:szCs w:val="24"/>
              </w:rPr>
            </w:pPr>
          </w:p>
          <w:p w:rsidR="00780E00" w:rsidRPr="005F7355" w:rsidRDefault="00780E00" w:rsidP="003A397C">
            <w:pPr>
              <w:spacing w:after="0" w:line="240" w:lineRule="auto"/>
              <w:jc w:val="center"/>
              <w:rPr>
                <w:rFonts w:ascii="Arial" w:hAnsi="Arial" w:cs="Arial"/>
                <w:sz w:val="24"/>
                <w:szCs w:val="24"/>
              </w:rPr>
            </w:pPr>
          </w:p>
          <w:p w:rsidR="00780E00" w:rsidRPr="005F7355" w:rsidRDefault="00780E00" w:rsidP="003A397C">
            <w:pPr>
              <w:spacing w:after="0" w:line="240" w:lineRule="auto"/>
              <w:jc w:val="center"/>
              <w:rPr>
                <w:rFonts w:ascii="Arial" w:hAnsi="Arial" w:cs="Arial"/>
                <w:sz w:val="24"/>
                <w:szCs w:val="24"/>
              </w:rPr>
            </w:pPr>
            <w:r w:rsidRPr="005F7355">
              <w:rPr>
                <w:rFonts w:ascii="Arial" w:hAnsi="Arial" w:cs="Arial"/>
                <w:sz w:val="24"/>
                <w:szCs w:val="24"/>
              </w:rPr>
              <w:lastRenderedPageBreak/>
              <w:t>0</w:t>
            </w:r>
          </w:p>
        </w:tc>
      </w:tr>
      <w:tr w:rsidR="00780E00" w:rsidRPr="005F7355" w:rsidTr="005B30EF">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2130" w:type="dxa"/>
            <w:gridSpan w:val="2"/>
            <w:vAlign w:val="center"/>
          </w:tcPr>
          <w:p w:rsidR="00780E00" w:rsidRPr="005F7355" w:rsidRDefault="00780E00" w:rsidP="003A397C">
            <w:pPr>
              <w:spacing w:after="0" w:line="240" w:lineRule="auto"/>
              <w:ind w:firstLine="33"/>
              <w:rPr>
                <w:rFonts w:ascii="Arial" w:hAnsi="Arial" w:cs="Arial"/>
                <w:sz w:val="24"/>
                <w:szCs w:val="24"/>
              </w:rPr>
            </w:pPr>
            <w:r w:rsidRPr="005F7355">
              <w:rPr>
                <w:rFonts w:ascii="Arial" w:hAnsi="Arial" w:cs="Arial"/>
                <w:sz w:val="24"/>
                <w:szCs w:val="24"/>
              </w:rPr>
              <w:t>коммуникативная культура, инициатива и творческий подход</w:t>
            </w:r>
          </w:p>
        </w:tc>
        <w:tc>
          <w:tcPr>
            <w:tcW w:w="2130" w:type="dxa"/>
            <w:gridSpan w:val="2"/>
            <w:vAlign w:val="center"/>
          </w:tcPr>
          <w:p w:rsidR="00780E00" w:rsidRPr="005F7355" w:rsidRDefault="00780E00" w:rsidP="003A397C">
            <w:pPr>
              <w:spacing w:after="0" w:line="240" w:lineRule="auto"/>
              <w:rPr>
                <w:rFonts w:ascii="Arial" w:hAnsi="Arial" w:cs="Arial"/>
                <w:sz w:val="24"/>
                <w:szCs w:val="24"/>
              </w:rPr>
            </w:pPr>
            <w:r w:rsidRPr="005F7355">
              <w:rPr>
                <w:rFonts w:ascii="Arial" w:hAnsi="Arial" w:cs="Arial"/>
                <w:sz w:val="24"/>
                <w:szCs w:val="24"/>
              </w:rPr>
              <w:t>выстраивание конструктивных взаимодействий с работниками учреждения</w:t>
            </w:r>
          </w:p>
        </w:tc>
        <w:tc>
          <w:tcPr>
            <w:tcW w:w="2134" w:type="dxa"/>
            <w:vAlign w:val="center"/>
          </w:tcPr>
          <w:p w:rsidR="00780E00" w:rsidRPr="005F7355" w:rsidRDefault="00780E00" w:rsidP="003A397C">
            <w:pPr>
              <w:spacing w:after="0" w:line="240" w:lineRule="auto"/>
              <w:rPr>
                <w:rFonts w:ascii="Arial" w:hAnsi="Arial" w:cs="Arial"/>
                <w:sz w:val="24"/>
                <w:szCs w:val="24"/>
              </w:rPr>
            </w:pPr>
            <w:r w:rsidRPr="005F7355">
              <w:rPr>
                <w:rFonts w:ascii="Arial" w:hAnsi="Arial" w:cs="Arial"/>
                <w:sz w:val="24"/>
                <w:szCs w:val="24"/>
              </w:rPr>
              <w:t>отсутствие замечаний</w:t>
            </w:r>
          </w:p>
        </w:tc>
        <w:tc>
          <w:tcPr>
            <w:tcW w:w="1113" w:type="dxa"/>
            <w:vAlign w:val="center"/>
          </w:tcPr>
          <w:p w:rsidR="00780E00" w:rsidRPr="005F7355" w:rsidRDefault="005D1FF9" w:rsidP="005D1FF9">
            <w:pPr>
              <w:spacing w:after="0" w:line="240" w:lineRule="auto"/>
              <w:jc w:val="center"/>
              <w:rPr>
                <w:rFonts w:ascii="Arial" w:hAnsi="Arial" w:cs="Arial"/>
                <w:sz w:val="24"/>
                <w:szCs w:val="24"/>
              </w:rPr>
            </w:pPr>
            <w:r w:rsidRPr="005F7355">
              <w:rPr>
                <w:rFonts w:ascii="Arial" w:hAnsi="Arial" w:cs="Arial"/>
                <w:sz w:val="24"/>
                <w:szCs w:val="24"/>
              </w:rPr>
              <w:t>30</w:t>
            </w:r>
          </w:p>
        </w:tc>
      </w:tr>
      <w:tr w:rsidR="00780E00" w:rsidRPr="005F7355" w:rsidTr="005B30EF">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2130" w:type="dxa"/>
            <w:gridSpan w:val="2"/>
            <w:vAlign w:val="center"/>
          </w:tcPr>
          <w:p w:rsidR="00780E00" w:rsidRPr="005F7355" w:rsidRDefault="00780E00" w:rsidP="003A397C">
            <w:pPr>
              <w:spacing w:after="0" w:line="240" w:lineRule="auto"/>
              <w:rPr>
                <w:rFonts w:ascii="Arial" w:hAnsi="Arial" w:cs="Arial"/>
                <w:sz w:val="24"/>
                <w:szCs w:val="24"/>
              </w:rPr>
            </w:pPr>
            <w:r w:rsidRPr="005F7355">
              <w:rPr>
                <w:rFonts w:ascii="Arial" w:hAnsi="Arial" w:cs="Arial"/>
                <w:sz w:val="24"/>
                <w:szCs w:val="24"/>
              </w:rPr>
              <w:t>качество выполняемых работ</w:t>
            </w:r>
          </w:p>
        </w:tc>
        <w:tc>
          <w:tcPr>
            <w:tcW w:w="2130" w:type="dxa"/>
            <w:gridSpan w:val="2"/>
            <w:vAlign w:val="center"/>
          </w:tcPr>
          <w:p w:rsidR="00780E00" w:rsidRPr="005F7355" w:rsidRDefault="00780E00" w:rsidP="003A397C">
            <w:pPr>
              <w:spacing w:after="0" w:line="240" w:lineRule="auto"/>
              <w:rPr>
                <w:rFonts w:ascii="Arial" w:hAnsi="Arial" w:cs="Arial"/>
                <w:sz w:val="24"/>
                <w:szCs w:val="24"/>
              </w:rPr>
            </w:pPr>
            <w:r w:rsidRPr="005F7355">
              <w:rPr>
                <w:rFonts w:ascii="Arial" w:hAnsi="Arial" w:cs="Arial"/>
                <w:sz w:val="24"/>
                <w:szCs w:val="24"/>
              </w:rPr>
              <w:t>отсутствие возврата документов на доработку</w:t>
            </w:r>
          </w:p>
        </w:tc>
        <w:tc>
          <w:tcPr>
            <w:tcW w:w="2134" w:type="dxa"/>
            <w:vAlign w:val="center"/>
          </w:tcPr>
          <w:p w:rsidR="00780E00" w:rsidRPr="005F7355" w:rsidRDefault="00780E00" w:rsidP="003A397C">
            <w:pPr>
              <w:spacing w:after="0" w:line="240" w:lineRule="auto"/>
              <w:jc w:val="center"/>
              <w:rPr>
                <w:rFonts w:ascii="Arial" w:hAnsi="Arial" w:cs="Arial"/>
                <w:sz w:val="24"/>
                <w:szCs w:val="24"/>
              </w:rPr>
            </w:pPr>
            <w:r w:rsidRPr="005F7355">
              <w:rPr>
                <w:rFonts w:ascii="Arial" w:hAnsi="Arial" w:cs="Arial"/>
                <w:sz w:val="24"/>
                <w:szCs w:val="24"/>
              </w:rPr>
              <w:t>0</w:t>
            </w:r>
          </w:p>
        </w:tc>
        <w:tc>
          <w:tcPr>
            <w:tcW w:w="1113" w:type="dxa"/>
            <w:vAlign w:val="center"/>
          </w:tcPr>
          <w:p w:rsidR="00780E00" w:rsidRPr="005F7355" w:rsidRDefault="00780E00" w:rsidP="003A397C">
            <w:pPr>
              <w:spacing w:after="0" w:line="240" w:lineRule="auto"/>
              <w:jc w:val="center"/>
              <w:rPr>
                <w:rFonts w:ascii="Arial" w:hAnsi="Arial" w:cs="Arial"/>
                <w:sz w:val="24"/>
                <w:szCs w:val="24"/>
              </w:rPr>
            </w:pPr>
            <w:r w:rsidRPr="005F7355">
              <w:rPr>
                <w:rFonts w:ascii="Arial" w:hAnsi="Arial" w:cs="Arial"/>
                <w:sz w:val="24"/>
                <w:szCs w:val="24"/>
              </w:rPr>
              <w:t>20</w:t>
            </w:r>
          </w:p>
        </w:tc>
      </w:tr>
      <w:tr w:rsidR="00780E00" w:rsidRPr="005F7355" w:rsidTr="005B30EF">
        <w:tc>
          <w:tcPr>
            <w:tcW w:w="1702" w:type="dxa"/>
            <w:vMerge/>
          </w:tcPr>
          <w:p w:rsidR="00780E00" w:rsidRPr="005F7355" w:rsidRDefault="00780E00" w:rsidP="0098668D">
            <w:pPr>
              <w:snapToGrid w:val="0"/>
              <w:spacing w:after="0" w:line="240" w:lineRule="auto"/>
              <w:rPr>
                <w:rFonts w:ascii="Arial" w:hAnsi="Arial" w:cs="Arial"/>
                <w:sz w:val="24"/>
                <w:szCs w:val="24"/>
              </w:rPr>
            </w:pPr>
          </w:p>
        </w:tc>
        <w:tc>
          <w:tcPr>
            <w:tcW w:w="2130" w:type="dxa"/>
            <w:gridSpan w:val="2"/>
          </w:tcPr>
          <w:p w:rsidR="00780E00" w:rsidRPr="005F7355" w:rsidRDefault="00780E00" w:rsidP="003A397C">
            <w:pPr>
              <w:spacing w:after="0" w:line="240" w:lineRule="auto"/>
              <w:ind w:firstLine="33"/>
              <w:rPr>
                <w:rFonts w:ascii="Arial" w:hAnsi="Arial" w:cs="Arial"/>
                <w:sz w:val="24"/>
                <w:szCs w:val="24"/>
              </w:rPr>
            </w:pPr>
            <w:r w:rsidRPr="005F7355">
              <w:rPr>
                <w:rFonts w:ascii="Arial" w:hAnsi="Arial" w:cs="Arial"/>
                <w:sz w:val="24"/>
                <w:szCs w:val="24"/>
              </w:rPr>
              <w:t>самообразование с целью повышения профессиональных качеств</w:t>
            </w:r>
          </w:p>
        </w:tc>
        <w:tc>
          <w:tcPr>
            <w:tcW w:w="2130" w:type="dxa"/>
            <w:gridSpan w:val="2"/>
          </w:tcPr>
          <w:p w:rsidR="00780E00" w:rsidRPr="005F7355" w:rsidRDefault="00780E00" w:rsidP="003A397C">
            <w:pPr>
              <w:spacing w:after="0" w:line="240" w:lineRule="auto"/>
              <w:ind w:firstLine="33"/>
              <w:rPr>
                <w:rFonts w:ascii="Arial" w:hAnsi="Arial" w:cs="Arial"/>
                <w:sz w:val="24"/>
                <w:szCs w:val="24"/>
              </w:rPr>
            </w:pPr>
            <w:r w:rsidRPr="005F7355">
              <w:rPr>
                <w:rFonts w:ascii="Arial" w:hAnsi="Arial" w:cs="Arial"/>
                <w:sz w:val="24"/>
                <w:szCs w:val="24"/>
              </w:rPr>
              <w:t xml:space="preserve">самостоятельное изучение нового материала, связанного с изменениями в работе, включая участие в семинарах, вебинарах, прохождение </w:t>
            </w:r>
            <w:proofErr w:type="gramStart"/>
            <w:r w:rsidRPr="005F7355">
              <w:rPr>
                <w:rFonts w:ascii="Arial" w:hAnsi="Arial" w:cs="Arial"/>
                <w:sz w:val="24"/>
                <w:szCs w:val="24"/>
              </w:rPr>
              <w:t>тестов</w:t>
            </w:r>
            <w:proofErr w:type="gramEnd"/>
            <w:r w:rsidRPr="005F7355">
              <w:rPr>
                <w:rFonts w:ascii="Arial" w:hAnsi="Arial" w:cs="Arial"/>
                <w:sz w:val="24"/>
                <w:szCs w:val="24"/>
              </w:rPr>
              <w:t xml:space="preserve"> по итогах которых работник получает документ, подтверждающий его участие (сертификат, удостоверение и т.п.)</w:t>
            </w:r>
          </w:p>
        </w:tc>
        <w:tc>
          <w:tcPr>
            <w:tcW w:w="2134" w:type="dxa"/>
            <w:vAlign w:val="center"/>
          </w:tcPr>
          <w:p w:rsidR="00780E00" w:rsidRPr="005F7355" w:rsidRDefault="00780E00" w:rsidP="003A397C">
            <w:pPr>
              <w:spacing w:after="0" w:line="240" w:lineRule="auto"/>
              <w:ind w:firstLine="33"/>
              <w:rPr>
                <w:rFonts w:ascii="Arial" w:hAnsi="Arial" w:cs="Arial"/>
                <w:sz w:val="24"/>
                <w:szCs w:val="24"/>
              </w:rPr>
            </w:pPr>
            <w:r w:rsidRPr="005F7355">
              <w:rPr>
                <w:rFonts w:ascii="Arial" w:hAnsi="Arial" w:cs="Arial"/>
                <w:sz w:val="24"/>
                <w:szCs w:val="24"/>
              </w:rPr>
              <w:t>не менее одного сертификата или иного подтверждения</w:t>
            </w:r>
          </w:p>
        </w:tc>
        <w:tc>
          <w:tcPr>
            <w:tcW w:w="1113" w:type="dxa"/>
            <w:vAlign w:val="center"/>
          </w:tcPr>
          <w:p w:rsidR="00780E00" w:rsidRPr="005F7355" w:rsidRDefault="005D1FF9" w:rsidP="003A397C">
            <w:pPr>
              <w:spacing w:after="0" w:line="240" w:lineRule="auto"/>
              <w:jc w:val="center"/>
              <w:rPr>
                <w:rFonts w:ascii="Arial" w:hAnsi="Arial" w:cs="Arial"/>
                <w:sz w:val="24"/>
                <w:szCs w:val="24"/>
              </w:rPr>
            </w:pPr>
            <w:r w:rsidRPr="005F7355">
              <w:rPr>
                <w:rFonts w:ascii="Arial" w:hAnsi="Arial" w:cs="Arial"/>
                <w:sz w:val="24"/>
                <w:szCs w:val="24"/>
              </w:rPr>
              <w:t>2</w:t>
            </w:r>
            <w:r w:rsidR="00780E00" w:rsidRPr="005F7355">
              <w:rPr>
                <w:rFonts w:ascii="Arial" w:hAnsi="Arial" w:cs="Arial"/>
                <w:sz w:val="24"/>
                <w:szCs w:val="24"/>
              </w:rPr>
              <w:t>0</w:t>
            </w:r>
          </w:p>
        </w:tc>
      </w:tr>
      <w:tr w:rsidR="00780E00" w:rsidRPr="005F7355" w:rsidTr="003A397C">
        <w:tc>
          <w:tcPr>
            <w:tcW w:w="1702" w:type="dxa"/>
            <w:vMerge/>
            <w:tcBorders>
              <w:bottom w:val="single" w:sz="4" w:space="0" w:color="auto"/>
            </w:tcBorders>
          </w:tcPr>
          <w:p w:rsidR="00780E00" w:rsidRPr="005F7355" w:rsidRDefault="00780E00" w:rsidP="0098668D">
            <w:pPr>
              <w:snapToGrid w:val="0"/>
              <w:spacing w:after="0" w:line="240" w:lineRule="auto"/>
              <w:rPr>
                <w:rFonts w:ascii="Arial" w:hAnsi="Arial" w:cs="Arial"/>
                <w:sz w:val="24"/>
                <w:szCs w:val="24"/>
              </w:rPr>
            </w:pPr>
          </w:p>
        </w:tc>
        <w:tc>
          <w:tcPr>
            <w:tcW w:w="6394" w:type="dxa"/>
            <w:gridSpan w:val="5"/>
          </w:tcPr>
          <w:p w:rsidR="00780E00" w:rsidRPr="005F7355" w:rsidRDefault="00780E00" w:rsidP="003A397C">
            <w:pPr>
              <w:pStyle w:val="af3"/>
              <w:jc w:val="left"/>
              <w:rPr>
                <w:rFonts w:ascii="Arial" w:hAnsi="Arial" w:cs="Arial"/>
              </w:rPr>
            </w:pPr>
            <w:r w:rsidRPr="005F7355">
              <w:rPr>
                <w:rFonts w:ascii="Arial" w:hAnsi="Arial" w:cs="Arial"/>
              </w:rPr>
              <w:t xml:space="preserve">Всего: </w:t>
            </w:r>
          </w:p>
        </w:tc>
        <w:tc>
          <w:tcPr>
            <w:tcW w:w="1113" w:type="dxa"/>
            <w:vAlign w:val="center"/>
          </w:tcPr>
          <w:p w:rsidR="00780E00" w:rsidRPr="005F7355" w:rsidRDefault="00780E00" w:rsidP="003A397C">
            <w:pPr>
              <w:pStyle w:val="af3"/>
              <w:jc w:val="center"/>
              <w:rPr>
                <w:rFonts w:ascii="Arial" w:hAnsi="Arial" w:cs="Arial"/>
              </w:rPr>
            </w:pPr>
            <w:r w:rsidRPr="005F7355">
              <w:rPr>
                <w:rFonts w:ascii="Arial" w:hAnsi="Arial" w:cs="Arial"/>
              </w:rPr>
              <w:t>295</w:t>
            </w:r>
          </w:p>
        </w:tc>
      </w:tr>
      <w:tr w:rsidR="00780E00" w:rsidRPr="005F7355" w:rsidTr="003A397C">
        <w:tc>
          <w:tcPr>
            <w:tcW w:w="1702" w:type="dxa"/>
            <w:vMerge w:val="restart"/>
            <w:tcBorders>
              <w:top w:val="single" w:sz="4" w:space="0" w:color="auto"/>
              <w:left w:val="single" w:sz="4" w:space="0" w:color="auto"/>
              <w:right w:val="single" w:sz="4" w:space="0" w:color="auto"/>
            </w:tcBorders>
          </w:tcPr>
          <w:p w:rsidR="00780E00" w:rsidRPr="005F7355" w:rsidRDefault="005B30EF" w:rsidP="0098668D">
            <w:pPr>
              <w:snapToGrid w:val="0"/>
              <w:spacing w:after="0" w:line="240" w:lineRule="auto"/>
              <w:rPr>
                <w:rFonts w:ascii="Arial" w:hAnsi="Arial" w:cs="Arial"/>
                <w:sz w:val="24"/>
                <w:szCs w:val="24"/>
              </w:rPr>
            </w:pPr>
            <w:r w:rsidRPr="005F7355">
              <w:rPr>
                <w:rFonts w:ascii="Arial" w:hAnsi="Arial" w:cs="Arial"/>
                <w:sz w:val="24"/>
                <w:szCs w:val="24"/>
              </w:rPr>
              <w:t>5</w:t>
            </w:r>
            <w:r w:rsidR="00780E00" w:rsidRPr="005F7355">
              <w:rPr>
                <w:rFonts w:ascii="Arial" w:hAnsi="Arial" w:cs="Arial"/>
                <w:sz w:val="24"/>
                <w:szCs w:val="24"/>
              </w:rPr>
              <w:t>. Архивист</w:t>
            </w:r>
          </w:p>
        </w:tc>
        <w:tc>
          <w:tcPr>
            <w:tcW w:w="7507" w:type="dxa"/>
            <w:gridSpan w:val="6"/>
            <w:tcBorders>
              <w:left w:val="single" w:sz="4" w:space="0" w:color="auto"/>
            </w:tcBorders>
          </w:tcPr>
          <w:p w:rsidR="00780E00" w:rsidRPr="005F7355" w:rsidRDefault="00780E00" w:rsidP="008B0339">
            <w:pPr>
              <w:pStyle w:val="af3"/>
              <w:rPr>
                <w:rFonts w:ascii="Arial" w:hAnsi="Arial" w:cs="Arial"/>
              </w:rPr>
            </w:pPr>
            <w:r w:rsidRPr="005F7355">
              <w:rPr>
                <w:rFonts w:ascii="Arial" w:hAnsi="Arial" w:cs="Arial"/>
              </w:rPr>
              <w:t>Выплаты за важность выполняемой работы, степень самосто</w:t>
            </w:r>
            <w:r w:rsidRPr="005F7355">
              <w:rPr>
                <w:rFonts w:ascii="Arial" w:hAnsi="Arial" w:cs="Arial"/>
              </w:rPr>
              <w:t>я</w:t>
            </w:r>
            <w:r w:rsidRPr="005F7355">
              <w:rPr>
                <w:rFonts w:ascii="Arial" w:hAnsi="Arial" w:cs="Arial"/>
              </w:rPr>
              <w:t>тельности и ответственности при выполнении поставленных з</w:t>
            </w:r>
            <w:r w:rsidRPr="005F7355">
              <w:rPr>
                <w:rFonts w:ascii="Arial" w:hAnsi="Arial" w:cs="Arial"/>
              </w:rPr>
              <w:t>а</w:t>
            </w:r>
            <w:r w:rsidRPr="005F7355">
              <w:rPr>
                <w:rFonts w:ascii="Arial" w:hAnsi="Arial" w:cs="Arial"/>
              </w:rPr>
              <w:t>дач</w:t>
            </w:r>
          </w:p>
        </w:tc>
      </w:tr>
      <w:tr w:rsidR="00780E00" w:rsidRPr="005F7355" w:rsidTr="005B30EF">
        <w:tc>
          <w:tcPr>
            <w:tcW w:w="1702" w:type="dxa"/>
            <w:vMerge/>
            <w:tcBorders>
              <w:left w:val="single" w:sz="4" w:space="0" w:color="auto"/>
              <w:right w:val="single" w:sz="4" w:space="0" w:color="auto"/>
            </w:tcBorders>
          </w:tcPr>
          <w:p w:rsidR="00780E00" w:rsidRPr="005F7355" w:rsidRDefault="00780E00" w:rsidP="008B0339">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степень самостоятельности выполнения работы</w:t>
            </w:r>
          </w:p>
        </w:tc>
        <w:tc>
          <w:tcPr>
            <w:tcW w:w="2130" w:type="dxa"/>
            <w:gridSpan w:val="2"/>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достижение высоких результатов в работе</w:t>
            </w:r>
          </w:p>
        </w:tc>
        <w:tc>
          <w:tcPr>
            <w:tcW w:w="2134" w:type="dxa"/>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самостоятельно, без привлечения других работников</w:t>
            </w:r>
            <w:r w:rsidRPr="005F7355">
              <w:rPr>
                <w:rFonts w:ascii="Arial" w:hAnsi="Arial" w:cs="Arial"/>
                <w:sz w:val="24"/>
                <w:szCs w:val="24"/>
              </w:rPr>
              <w:tab/>
            </w:r>
          </w:p>
        </w:tc>
        <w:tc>
          <w:tcPr>
            <w:tcW w:w="1113" w:type="dxa"/>
            <w:vAlign w:val="center"/>
          </w:tcPr>
          <w:p w:rsidR="00780E00" w:rsidRPr="005F7355" w:rsidRDefault="00780E00" w:rsidP="008B0339">
            <w:pPr>
              <w:spacing w:after="0" w:line="240" w:lineRule="auto"/>
              <w:jc w:val="center"/>
              <w:rPr>
                <w:rFonts w:ascii="Arial" w:hAnsi="Arial" w:cs="Arial"/>
                <w:sz w:val="24"/>
                <w:szCs w:val="24"/>
              </w:rPr>
            </w:pPr>
            <w:r w:rsidRPr="005F7355">
              <w:rPr>
                <w:rFonts w:ascii="Arial" w:hAnsi="Arial" w:cs="Arial"/>
                <w:sz w:val="24"/>
                <w:szCs w:val="24"/>
              </w:rPr>
              <w:t>20</w:t>
            </w:r>
          </w:p>
          <w:p w:rsidR="00780E00" w:rsidRPr="005F7355" w:rsidRDefault="00780E00" w:rsidP="008B0339">
            <w:pPr>
              <w:spacing w:after="0" w:line="240" w:lineRule="auto"/>
              <w:jc w:val="center"/>
              <w:rPr>
                <w:rFonts w:ascii="Arial" w:hAnsi="Arial" w:cs="Arial"/>
                <w:sz w:val="24"/>
                <w:szCs w:val="24"/>
              </w:rPr>
            </w:pPr>
          </w:p>
        </w:tc>
      </w:tr>
      <w:tr w:rsidR="00780E00" w:rsidRPr="005F7355" w:rsidTr="005B30EF">
        <w:tc>
          <w:tcPr>
            <w:tcW w:w="1702" w:type="dxa"/>
            <w:vMerge/>
            <w:tcBorders>
              <w:left w:val="single" w:sz="4" w:space="0" w:color="auto"/>
              <w:right w:val="single" w:sz="4" w:space="0" w:color="auto"/>
            </w:tcBorders>
          </w:tcPr>
          <w:p w:rsidR="00780E00" w:rsidRPr="005F7355" w:rsidRDefault="00780E00" w:rsidP="008B0339">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 xml:space="preserve">систематизация и архивный учет документов согласно </w:t>
            </w:r>
            <w:r w:rsidRPr="005F7355">
              <w:rPr>
                <w:rFonts w:ascii="Arial" w:hAnsi="Arial" w:cs="Arial"/>
                <w:sz w:val="24"/>
                <w:szCs w:val="24"/>
              </w:rPr>
              <w:lastRenderedPageBreak/>
              <w:t>номенклатуре дел</w:t>
            </w:r>
          </w:p>
        </w:tc>
        <w:tc>
          <w:tcPr>
            <w:tcW w:w="2130" w:type="dxa"/>
            <w:gridSpan w:val="2"/>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lastRenderedPageBreak/>
              <w:t xml:space="preserve">выполнение требований по срокам и порядку хранения </w:t>
            </w:r>
            <w:r w:rsidRPr="005F7355">
              <w:rPr>
                <w:rFonts w:ascii="Arial" w:hAnsi="Arial" w:cs="Arial"/>
                <w:sz w:val="24"/>
                <w:szCs w:val="24"/>
              </w:rPr>
              <w:lastRenderedPageBreak/>
              <w:t>документов, отсутствие замечаний, предоставление своевременной информации</w:t>
            </w:r>
          </w:p>
        </w:tc>
        <w:tc>
          <w:tcPr>
            <w:tcW w:w="2134" w:type="dxa"/>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lastRenderedPageBreak/>
              <w:t>отсутствие замечаний по ведению документации</w:t>
            </w:r>
          </w:p>
        </w:tc>
        <w:tc>
          <w:tcPr>
            <w:tcW w:w="1113" w:type="dxa"/>
            <w:vAlign w:val="center"/>
          </w:tcPr>
          <w:p w:rsidR="00780E00" w:rsidRPr="005F7355" w:rsidRDefault="00780E00" w:rsidP="008B0339">
            <w:pPr>
              <w:spacing w:after="0" w:line="240" w:lineRule="auto"/>
              <w:jc w:val="center"/>
              <w:rPr>
                <w:rFonts w:ascii="Arial" w:hAnsi="Arial" w:cs="Arial"/>
                <w:sz w:val="24"/>
                <w:szCs w:val="24"/>
              </w:rPr>
            </w:pPr>
            <w:r w:rsidRPr="005F7355">
              <w:rPr>
                <w:rFonts w:ascii="Arial" w:hAnsi="Arial" w:cs="Arial"/>
                <w:sz w:val="24"/>
                <w:szCs w:val="24"/>
              </w:rPr>
              <w:t>15</w:t>
            </w:r>
          </w:p>
        </w:tc>
      </w:tr>
      <w:tr w:rsidR="00780E00" w:rsidRPr="005F7355" w:rsidTr="005B30EF">
        <w:tc>
          <w:tcPr>
            <w:tcW w:w="1702" w:type="dxa"/>
            <w:vMerge/>
            <w:tcBorders>
              <w:left w:val="single" w:sz="4" w:space="0" w:color="auto"/>
              <w:right w:val="single" w:sz="4" w:space="0" w:color="auto"/>
            </w:tcBorders>
          </w:tcPr>
          <w:p w:rsidR="00780E00" w:rsidRPr="005F7355" w:rsidRDefault="00780E00" w:rsidP="008B0339">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применение в работе информационных технологий, повышающих эффективность работы и сокращающих время обработки документов</w:t>
            </w:r>
          </w:p>
        </w:tc>
        <w:tc>
          <w:tcPr>
            <w:tcW w:w="2130" w:type="dxa"/>
            <w:gridSpan w:val="2"/>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предложения по организации эффективной работы и рациональному использованию ресурсов</w:t>
            </w:r>
          </w:p>
        </w:tc>
        <w:tc>
          <w:tcPr>
            <w:tcW w:w="2134" w:type="dxa"/>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факт применения</w:t>
            </w:r>
          </w:p>
        </w:tc>
        <w:tc>
          <w:tcPr>
            <w:tcW w:w="1113" w:type="dxa"/>
            <w:vAlign w:val="center"/>
          </w:tcPr>
          <w:p w:rsidR="00780E00" w:rsidRPr="005F7355" w:rsidRDefault="00FD2A52" w:rsidP="008B0339">
            <w:pPr>
              <w:spacing w:after="0" w:line="240" w:lineRule="auto"/>
              <w:jc w:val="center"/>
              <w:rPr>
                <w:rFonts w:ascii="Arial" w:hAnsi="Arial" w:cs="Arial"/>
                <w:sz w:val="24"/>
                <w:szCs w:val="24"/>
              </w:rPr>
            </w:pPr>
            <w:r w:rsidRPr="005F7355">
              <w:rPr>
                <w:rFonts w:ascii="Arial" w:hAnsi="Arial" w:cs="Arial"/>
                <w:sz w:val="24"/>
                <w:szCs w:val="24"/>
              </w:rPr>
              <w:t>10</w:t>
            </w:r>
          </w:p>
        </w:tc>
      </w:tr>
      <w:tr w:rsidR="00780E00" w:rsidRPr="005F7355" w:rsidTr="003A397C">
        <w:tc>
          <w:tcPr>
            <w:tcW w:w="1702" w:type="dxa"/>
            <w:vMerge/>
            <w:tcBorders>
              <w:left w:val="single" w:sz="4" w:space="0" w:color="auto"/>
              <w:right w:val="single" w:sz="4" w:space="0" w:color="auto"/>
            </w:tcBorders>
          </w:tcPr>
          <w:p w:rsidR="00780E00" w:rsidRPr="005F7355" w:rsidRDefault="00780E00" w:rsidP="008B0339">
            <w:pPr>
              <w:snapToGrid w:val="0"/>
              <w:spacing w:after="0" w:line="240" w:lineRule="auto"/>
              <w:rPr>
                <w:rFonts w:ascii="Arial" w:hAnsi="Arial" w:cs="Arial"/>
                <w:sz w:val="24"/>
                <w:szCs w:val="24"/>
              </w:rPr>
            </w:pPr>
          </w:p>
        </w:tc>
        <w:tc>
          <w:tcPr>
            <w:tcW w:w="7507" w:type="dxa"/>
            <w:gridSpan w:val="6"/>
            <w:tcBorders>
              <w:left w:val="single" w:sz="4" w:space="0" w:color="auto"/>
            </w:tcBorders>
          </w:tcPr>
          <w:p w:rsidR="00780E00" w:rsidRPr="005F7355" w:rsidRDefault="00780E00" w:rsidP="008B0339">
            <w:pPr>
              <w:pStyle w:val="af3"/>
              <w:jc w:val="center"/>
              <w:rPr>
                <w:rFonts w:ascii="Arial" w:hAnsi="Arial" w:cs="Arial"/>
              </w:rPr>
            </w:pPr>
            <w:r w:rsidRPr="005F7355">
              <w:rPr>
                <w:rFonts w:ascii="Arial" w:hAnsi="Arial" w:cs="Arial"/>
              </w:rPr>
              <w:t>Выплаты за интенсивность и высокие результаты работы</w:t>
            </w:r>
          </w:p>
        </w:tc>
      </w:tr>
      <w:tr w:rsidR="00780E00" w:rsidRPr="005F7355" w:rsidTr="005B30EF">
        <w:tc>
          <w:tcPr>
            <w:tcW w:w="1702" w:type="dxa"/>
            <w:vMerge/>
            <w:tcBorders>
              <w:left w:val="single" w:sz="4" w:space="0" w:color="auto"/>
              <w:right w:val="single" w:sz="4" w:space="0" w:color="auto"/>
            </w:tcBorders>
          </w:tcPr>
          <w:p w:rsidR="00780E00" w:rsidRPr="005F7355" w:rsidRDefault="00780E00" w:rsidP="008B0339">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оперативное выполнение заданий, отчетов, поручения вышестоящего руководства</w:t>
            </w:r>
          </w:p>
        </w:tc>
        <w:tc>
          <w:tcPr>
            <w:tcW w:w="2130" w:type="dxa"/>
            <w:gridSpan w:val="2"/>
            <w:vAlign w:val="center"/>
          </w:tcPr>
          <w:p w:rsidR="00780E00" w:rsidRPr="005F7355" w:rsidRDefault="00780E00" w:rsidP="008B0339">
            <w:pPr>
              <w:spacing w:after="0" w:line="240" w:lineRule="auto"/>
              <w:rPr>
                <w:rFonts w:ascii="Arial" w:hAnsi="Arial" w:cs="Arial"/>
                <w:sz w:val="24"/>
                <w:szCs w:val="24"/>
              </w:rPr>
            </w:pPr>
            <w:proofErr w:type="gramStart"/>
            <w:r w:rsidRPr="005F7355">
              <w:rPr>
                <w:rFonts w:ascii="Arial" w:hAnsi="Arial" w:cs="Arial"/>
                <w:sz w:val="24"/>
                <w:szCs w:val="24"/>
              </w:rPr>
              <w:t>своевременная подготовка, заполнение и (или) исполнение локальных нормативных актов учреждения, запросов юридических и (или) физических лиц, договоров, учетных, кадровых, финансовых, бухгалтерских и других документов</w:t>
            </w:r>
            <w:proofErr w:type="gramEnd"/>
          </w:p>
        </w:tc>
        <w:tc>
          <w:tcPr>
            <w:tcW w:w="2134" w:type="dxa"/>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выполняется квалифицированно, без существенных замечаний</w:t>
            </w:r>
          </w:p>
        </w:tc>
        <w:tc>
          <w:tcPr>
            <w:tcW w:w="1113" w:type="dxa"/>
            <w:vAlign w:val="center"/>
          </w:tcPr>
          <w:p w:rsidR="00780E00" w:rsidRPr="005F7355" w:rsidRDefault="00E61B5A" w:rsidP="008B0339">
            <w:pPr>
              <w:spacing w:after="0" w:line="240" w:lineRule="auto"/>
              <w:jc w:val="center"/>
              <w:rPr>
                <w:rFonts w:ascii="Arial" w:hAnsi="Arial" w:cs="Arial"/>
                <w:sz w:val="24"/>
                <w:szCs w:val="24"/>
              </w:rPr>
            </w:pPr>
            <w:r w:rsidRPr="005F7355">
              <w:rPr>
                <w:rFonts w:ascii="Arial" w:hAnsi="Arial" w:cs="Arial"/>
                <w:sz w:val="24"/>
                <w:szCs w:val="24"/>
              </w:rPr>
              <w:t>122</w:t>
            </w:r>
          </w:p>
          <w:p w:rsidR="00780E00" w:rsidRPr="005F7355" w:rsidRDefault="00780E00" w:rsidP="008B0339">
            <w:pPr>
              <w:spacing w:after="0" w:line="240" w:lineRule="auto"/>
              <w:jc w:val="center"/>
              <w:rPr>
                <w:rFonts w:ascii="Arial" w:hAnsi="Arial" w:cs="Arial"/>
                <w:sz w:val="24"/>
                <w:szCs w:val="24"/>
              </w:rPr>
            </w:pPr>
          </w:p>
          <w:p w:rsidR="00780E00" w:rsidRPr="005F7355" w:rsidRDefault="00780E00" w:rsidP="008B0339">
            <w:pPr>
              <w:spacing w:after="0" w:line="240" w:lineRule="auto"/>
              <w:jc w:val="center"/>
              <w:rPr>
                <w:rFonts w:ascii="Arial" w:hAnsi="Arial" w:cs="Arial"/>
                <w:sz w:val="24"/>
                <w:szCs w:val="24"/>
              </w:rPr>
            </w:pPr>
          </w:p>
        </w:tc>
      </w:tr>
      <w:tr w:rsidR="00780E00" w:rsidRPr="005F7355" w:rsidTr="005B30EF">
        <w:tc>
          <w:tcPr>
            <w:tcW w:w="1702" w:type="dxa"/>
            <w:vMerge/>
            <w:tcBorders>
              <w:left w:val="single" w:sz="4" w:space="0" w:color="auto"/>
              <w:right w:val="single" w:sz="4" w:space="0" w:color="auto"/>
            </w:tcBorders>
          </w:tcPr>
          <w:p w:rsidR="00780E00" w:rsidRPr="005F7355" w:rsidRDefault="00780E00" w:rsidP="008B0339">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возможность выполнения дополнительной нагрузки, не входящей в обязанности по своей должности</w:t>
            </w:r>
          </w:p>
        </w:tc>
        <w:tc>
          <w:tcPr>
            <w:tcW w:w="2130" w:type="dxa"/>
            <w:gridSpan w:val="2"/>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наличие дополнительных работ</w:t>
            </w:r>
          </w:p>
        </w:tc>
        <w:tc>
          <w:tcPr>
            <w:tcW w:w="2134" w:type="dxa"/>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постоянно</w:t>
            </w:r>
          </w:p>
        </w:tc>
        <w:tc>
          <w:tcPr>
            <w:tcW w:w="1113" w:type="dxa"/>
            <w:vAlign w:val="center"/>
          </w:tcPr>
          <w:p w:rsidR="00780E00" w:rsidRPr="005F7355" w:rsidRDefault="00A053BF" w:rsidP="00E45105">
            <w:pPr>
              <w:spacing w:after="0" w:line="240" w:lineRule="auto"/>
              <w:jc w:val="center"/>
              <w:rPr>
                <w:rFonts w:ascii="Arial" w:hAnsi="Arial" w:cs="Arial"/>
                <w:sz w:val="24"/>
                <w:szCs w:val="24"/>
              </w:rPr>
            </w:pPr>
            <w:r w:rsidRPr="005F7355">
              <w:rPr>
                <w:rFonts w:ascii="Arial" w:hAnsi="Arial" w:cs="Arial"/>
                <w:sz w:val="24"/>
                <w:szCs w:val="24"/>
              </w:rPr>
              <w:t>33,</w:t>
            </w:r>
            <w:r w:rsidR="00E45105" w:rsidRPr="005F7355">
              <w:rPr>
                <w:rFonts w:ascii="Arial" w:hAnsi="Arial" w:cs="Arial"/>
                <w:sz w:val="24"/>
                <w:szCs w:val="24"/>
              </w:rPr>
              <w:t>6908</w:t>
            </w:r>
          </w:p>
        </w:tc>
      </w:tr>
      <w:tr w:rsidR="00780E00" w:rsidRPr="005F7355" w:rsidTr="003A397C">
        <w:tc>
          <w:tcPr>
            <w:tcW w:w="1702" w:type="dxa"/>
            <w:vMerge/>
            <w:tcBorders>
              <w:left w:val="single" w:sz="4" w:space="0" w:color="auto"/>
              <w:right w:val="single" w:sz="4" w:space="0" w:color="auto"/>
            </w:tcBorders>
          </w:tcPr>
          <w:p w:rsidR="00780E00" w:rsidRPr="005F7355" w:rsidRDefault="00780E00" w:rsidP="008B0339">
            <w:pPr>
              <w:snapToGrid w:val="0"/>
              <w:spacing w:after="0" w:line="240" w:lineRule="auto"/>
              <w:rPr>
                <w:rFonts w:ascii="Arial" w:hAnsi="Arial" w:cs="Arial"/>
                <w:sz w:val="24"/>
                <w:szCs w:val="24"/>
              </w:rPr>
            </w:pPr>
          </w:p>
        </w:tc>
        <w:tc>
          <w:tcPr>
            <w:tcW w:w="7507" w:type="dxa"/>
            <w:gridSpan w:val="6"/>
            <w:tcBorders>
              <w:left w:val="single" w:sz="4" w:space="0" w:color="auto"/>
            </w:tcBorders>
          </w:tcPr>
          <w:p w:rsidR="00780E00" w:rsidRPr="005F7355" w:rsidRDefault="00780E00" w:rsidP="008B0339">
            <w:pPr>
              <w:pStyle w:val="af3"/>
              <w:jc w:val="center"/>
              <w:rPr>
                <w:rFonts w:ascii="Arial" w:hAnsi="Arial" w:cs="Arial"/>
              </w:rPr>
            </w:pPr>
            <w:r w:rsidRPr="005F7355">
              <w:rPr>
                <w:rFonts w:ascii="Arial" w:hAnsi="Arial" w:cs="Arial"/>
              </w:rPr>
              <w:t>Выплаты за качество выполняемых работ</w:t>
            </w:r>
          </w:p>
        </w:tc>
      </w:tr>
      <w:tr w:rsidR="00780E00" w:rsidRPr="005F7355" w:rsidTr="005B30EF">
        <w:tc>
          <w:tcPr>
            <w:tcW w:w="1702" w:type="dxa"/>
            <w:vMerge/>
            <w:tcBorders>
              <w:left w:val="single" w:sz="4" w:space="0" w:color="auto"/>
              <w:right w:val="single" w:sz="4" w:space="0" w:color="auto"/>
            </w:tcBorders>
          </w:tcPr>
          <w:p w:rsidR="00780E00" w:rsidRPr="005F7355" w:rsidRDefault="00780E00" w:rsidP="008B0339">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повышение ответственности к должностным обязанностям</w:t>
            </w:r>
          </w:p>
        </w:tc>
        <w:tc>
          <w:tcPr>
            <w:tcW w:w="2130" w:type="dxa"/>
            <w:gridSpan w:val="2"/>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 xml:space="preserve">количество обоснованных жалоб со стороны юридических и физических лиц в адрес руководителя учреждения, на </w:t>
            </w:r>
            <w:r w:rsidRPr="005F7355">
              <w:rPr>
                <w:rFonts w:ascii="Arial" w:hAnsi="Arial" w:cs="Arial"/>
                <w:sz w:val="24"/>
                <w:szCs w:val="24"/>
              </w:rPr>
              <w:lastRenderedPageBreak/>
              <w:t>исполнение работником учреждения должностных обязанностей</w:t>
            </w:r>
          </w:p>
        </w:tc>
        <w:tc>
          <w:tcPr>
            <w:tcW w:w="2134" w:type="dxa"/>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lastRenderedPageBreak/>
              <w:t>отсутствие обоснованных жалоб в отчетном периоде;</w:t>
            </w:r>
          </w:p>
          <w:p w:rsidR="00780E00" w:rsidRPr="005F7355" w:rsidRDefault="00780E00" w:rsidP="008B0339">
            <w:pPr>
              <w:spacing w:after="0" w:line="240" w:lineRule="auto"/>
              <w:rPr>
                <w:rFonts w:ascii="Arial" w:hAnsi="Arial" w:cs="Arial"/>
                <w:sz w:val="24"/>
                <w:szCs w:val="24"/>
              </w:rPr>
            </w:pPr>
          </w:p>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 xml:space="preserve">наличие в отчетном периоде </w:t>
            </w:r>
            <w:r w:rsidRPr="005F7355">
              <w:rPr>
                <w:rFonts w:ascii="Arial" w:hAnsi="Arial" w:cs="Arial"/>
                <w:sz w:val="24"/>
                <w:szCs w:val="24"/>
              </w:rPr>
              <w:lastRenderedPageBreak/>
              <w:t>обоснованных жалоб</w:t>
            </w:r>
          </w:p>
        </w:tc>
        <w:tc>
          <w:tcPr>
            <w:tcW w:w="1113" w:type="dxa"/>
            <w:vAlign w:val="center"/>
          </w:tcPr>
          <w:p w:rsidR="00780E00" w:rsidRPr="005F7355" w:rsidRDefault="00780E00" w:rsidP="008B0339">
            <w:pPr>
              <w:spacing w:after="0" w:line="240" w:lineRule="auto"/>
              <w:jc w:val="center"/>
              <w:rPr>
                <w:rFonts w:ascii="Arial" w:hAnsi="Arial" w:cs="Arial"/>
                <w:sz w:val="24"/>
                <w:szCs w:val="24"/>
              </w:rPr>
            </w:pPr>
            <w:r w:rsidRPr="005F7355">
              <w:rPr>
                <w:rFonts w:ascii="Arial" w:hAnsi="Arial" w:cs="Arial"/>
                <w:sz w:val="24"/>
                <w:szCs w:val="24"/>
              </w:rPr>
              <w:lastRenderedPageBreak/>
              <w:t>40</w:t>
            </w:r>
          </w:p>
          <w:p w:rsidR="00780E00" w:rsidRPr="005F7355" w:rsidRDefault="00780E00" w:rsidP="008B0339">
            <w:pPr>
              <w:spacing w:after="0" w:line="240" w:lineRule="auto"/>
              <w:jc w:val="center"/>
              <w:rPr>
                <w:rFonts w:ascii="Arial" w:hAnsi="Arial" w:cs="Arial"/>
                <w:sz w:val="24"/>
                <w:szCs w:val="24"/>
              </w:rPr>
            </w:pPr>
          </w:p>
          <w:p w:rsidR="00780E00" w:rsidRPr="005F7355" w:rsidRDefault="00780E00" w:rsidP="008B0339">
            <w:pPr>
              <w:spacing w:after="0" w:line="240" w:lineRule="auto"/>
              <w:jc w:val="center"/>
              <w:rPr>
                <w:rFonts w:ascii="Arial" w:hAnsi="Arial" w:cs="Arial"/>
                <w:sz w:val="24"/>
                <w:szCs w:val="24"/>
              </w:rPr>
            </w:pPr>
          </w:p>
          <w:p w:rsidR="00780E00" w:rsidRPr="005F7355" w:rsidRDefault="00780E00" w:rsidP="008B0339">
            <w:pPr>
              <w:spacing w:after="0" w:line="240" w:lineRule="auto"/>
              <w:jc w:val="center"/>
              <w:rPr>
                <w:rFonts w:ascii="Arial" w:hAnsi="Arial" w:cs="Arial"/>
                <w:sz w:val="24"/>
                <w:szCs w:val="24"/>
              </w:rPr>
            </w:pPr>
            <w:r w:rsidRPr="005F7355">
              <w:rPr>
                <w:rFonts w:ascii="Arial" w:hAnsi="Arial" w:cs="Arial"/>
                <w:sz w:val="24"/>
                <w:szCs w:val="24"/>
              </w:rPr>
              <w:t>0</w:t>
            </w:r>
          </w:p>
        </w:tc>
      </w:tr>
      <w:tr w:rsidR="00780E00" w:rsidRPr="005F7355" w:rsidTr="005B30EF">
        <w:tc>
          <w:tcPr>
            <w:tcW w:w="1702" w:type="dxa"/>
            <w:vMerge/>
            <w:tcBorders>
              <w:left w:val="single" w:sz="4" w:space="0" w:color="auto"/>
              <w:right w:val="single" w:sz="4" w:space="0" w:color="auto"/>
            </w:tcBorders>
          </w:tcPr>
          <w:p w:rsidR="00780E00" w:rsidRPr="005F7355" w:rsidRDefault="00780E00" w:rsidP="008B0339">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коммуникативная культура, инициатива и творческий подход</w:t>
            </w:r>
          </w:p>
        </w:tc>
        <w:tc>
          <w:tcPr>
            <w:tcW w:w="2130" w:type="dxa"/>
            <w:gridSpan w:val="2"/>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выстраивание конструктивных взаимодействий с работниками учреждения</w:t>
            </w:r>
          </w:p>
        </w:tc>
        <w:tc>
          <w:tcPr>
            <w:tcW w:w="2134" w:type="dxa"/>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отсутствие замечаний</w:t>
            </w:r>
          </w:p>
        </w:tc>
        <w:tc>
          <w:tcPr>
            <w:tcW w:w="1113" w:type="dxa"/>
            <w:vAlign w:val="center"/>
          </w:tcPr>
          <w:p w:rsidR="00780E00" w:rsidRPr="005F7355" w:rsidRDefault="00FD2A52" w:rsidP="008B0339">
            <w:pPr>
              <w:spacing w:after="0" w:line="240" w:lineRule="auto"/>
              <w:jc w:val="center"/>
              <w:rPr>
                <w:rFonts w:ascii="Arial" w:hAnsi="Arial" w:cs="Arial"/>
                <w:sz w:val="24"/>
                <w:szCs w:val="24"/>
              </w:rPr>
            </w:pPr>
            <w:r w:rsidRPr="005F7355">
              <w:rPr>
                <w:rFonts w:ascii="Arial" w:hAnsi="Arial" w:cs="Arial"/>
                <w:sz w:val="24"/>
                <w:szCs w:val="24"/>
              </w:rPr>
              <w:t>40</w:t>
            </w:r>
          </w:p>
        </w:tc>
      </w:tr>
      <w:tr w:rsidR="00780E00" w:rsidRPr="005F7355" w:rsidTr="005B30EF">
        <w:tc>
          <w:tcPr>
            <w:tcW w:w="1702" w:type="dxa"/>
            <w:vMerge/>
            <w:tcBorders>
              <w:left w:val="single" w:sz="4" w:space="0" w:color="auto"/>
              <w:right w:val="single" w:sz="4" w:space="0" w:color="auto"/>
            </w:tcBorders>
          </w:tcPr>
          <w:p w:rsidR="00780E00" w:rsidRPr="005F7355" w:rsidRDefault="00780E00" w:rsidP="008B0339">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качество выполняемых работ</w:t>
            </w:r>
          </w:p>
        </w:tc>
        <w:tc>
          <w:tcPr>
            <w:tcW w:w="2130" w:type="dxa"/>
            <w:gridSpan w:val="2"/>
            <w:vAlign w:val="center"/>
          </w:tcPr>
          <w:p w:rsidR="00780E00" w:rsidRPr="005F7355" w:rsidRDefault="00780E00" w:rsidP="008B0339">
            <w:pPr>
              <w:spacing w:after="0" w:line="240" w:lineRule="auto"/>
              <w:rPr>
                <w:rFonts w:ascii="Arial" w:hAnsi="Arial" w:cs="Arial"/>
                <w:sz w:val="24"/>
                <w:szCs w:val="24"/>
              </w:rPr>
            </w:pPr>
            <w:r w:rsidRPr="005F7355">
              <w:rPr>
                <w:rFonts w:ascii="Arial" w:hAnsi="Arial" w:cs="Arial"/>
                <w:sz w:val="24"/>
                <w:szCs w:val="24"/>
              </w:rPr>
              <w:t>отсутствие возврата документов на доработку</w:t>
            </w:r>
          </w:p>
        </w:tc>
        <w:tc>
          <w:tcPr>
            <w:tcW w:w="2134" w:type="dxa"/>
            <w:vAlign w:val="center"/>
          </w:tcPr>
          <w:p w:rsidR="00780E00" w:rsidRPr="005F7355" w:rsidRDefault="00780E00" w:rsidP="008B0339">
            <w:pPr>
              <w:spacing w:after="0" w:line="240" w:lineRule="auto"/>
              <w:jc w:val="center"/>
              <w:rPr>
                <w:rFonts w:ascii="Arial" w:hAnsi="Arial" w:cs="Arial"/>
                <w:sz w:val="24"/>
                <w:szCs w:val="24"/>
              </w:rPr>
            </w:pPr>
            <w:r w:rsidRPr="005F7355">
              <w:rPr>
                <w:rFonts w:ascii="Arial" w:hAnsi="Arial" w:cs="Arial"/>
                <w:sz w:val="24"/>
                <w:szCs w:val="24"/>
              </w:rPr>
              <w:t>0</w:t>
            </w:r>
          </w:p>
        </w:tc>
        <w:tc>
          <w:tcPr>
            <w:tcW w:w="1113" w:type="dxa"/>
            <w:vAlign w:val="center"/>
          </w:tcPr>
          <w:p w:rsidR="00780E00" w:rsidRPr="005F7355" w:rsidRDefault="00780E00" w:rsidP="008B0339">
            <w:pPr>
              <w:spacing w:after="0" w:line="240" w:lineRule="auto"/>
              <w:jc w:val="center"/>
              <w:rPr>
                <w:rFonts w:ascii="Arial" w:hAnsi="Arial" w:cs="Arial"/>
                <w:sz w:val="24"/>
                <w:szCs w:val="24"/>
              </w:rPr>
            </w:pPr>
            <w:r w:rsidRPr="005F7355">
              <w:rPr>
                <w:rFonts w:ascii="Arial" w:hAnsi="Arial" w:cs="Arial"/>
                <w:sz w:val="24"/>
                <w:szCs w:val="24"/>
              </w:rPr>
              <w:t>20</w:t>
            </w:r>
          </w:p>
        </w:tc>
      </w:tr>
      <w:tr w:rsidR="00780E00" w:rsidRPr="005F7355" w:rsidTr="003A397C">
        <w:tc>
          <w:tcPr>
            <w:tcW w:w="1702" w:type="dxa"/>
            <w:vMerge/>
            <w:tcBorders>
              <w:left w:val="single" w:sz="4" w:space="0" w:color="auto"/>
              <w:bottom w:val="single" w:sz="4" w:space="0" w:color="auto"/>
              <w:right w:val="single" w:sz="4" w:space="0" w:color="auto"/>
            </w:tcBorders>
          </w:tcPr>
          <w:p w:rsidR="00780E00" w:rsidRPr="005F7355" w:rsidRDefault="00780E00" w:rsidP="008B0339">
            <w:pPr>
              <w:snapToGrid w:val="0"/>
              <w:spacing w:after="0" w:line="240" w:lineRule="auto"/>
              <w:rPr>
                <w:rFonts w:ascii="Arial" w:hAnsi="Arial" w:cs="Arial"/>
                <w:sz w:val="24"/>
                <w:szCs w:val="24"/>
              </w:rPr>
            </w:pPr>
          </w:p>
        </w:tc>
        <w:tc>
          <w:tcPr>
            <w:tcW w:w="6394" w:type="dxa"/>
            <w:gridSpan w:val="5"/>
            <w:tcBorders>
              <w:left w:val="single" w:sz="4" w:space="0" w:color="auto"/>
            </w:tcBorders>
          </w:tcPr>
          <w:p w:rsidR="00780E00" w:rsidRPr="005F7355" w:rsidRDefault="00780E00" w:rsidP="008B0339">
            <w:pPr>
              <w:pStyle w:val="af3"/>
              <w:jc w:val="left"/>
              <w:rPr>
                <w:rFonts w:ascii="Arial" w:hAnsi="Arial" w:cs="Arial"/>
              </w:rPr>
            </w:pPr>
            <w:r w:rsidRPr="005F7355">
              <w:rPr>
                <w:rFonts w:ascii="Arial" w:hAnsi="Arial" w:cs="Arial"/>
              </w:rPr>
              <w:t xml:space="preserve">Всего: </w:t>
            </w:r>
          </w:p>
        </w:tc>
        <w:tc>
          <w:tcPr>
            <w:tcW w:w="1113" w:type="dxa"/>
            <w:vAlign w:val="center"/>
          </w:tcPr>
          <w:p w:rsidR="00780E00" w:rsidRPr="005F7355" w:rsidRDefault="00A053BF" w:rsidP="00E45105">
            <w:pPr>
              <w:pStyle w:val="af3"/>
              <w:jc w:val="center"/>
              <w:rPr>
                <w:rFonts w:ascii="Arial" w:hAnsi="Arial" w:cs="Arial"/>
              </w:rPr>
            </w:pPr>
            <w:r w:rsidRPr="005F7355">
              <w:rPr>
                <w:rFonts w:ascii="Arial" w:hAnsi="Arial" w:cs="Arial"/>
              </w:rPr>
              <w:t>300,</w:t>
            </w:r>
            <w:r w:rsidR="00E45105" w:rsidRPr="005F7355">
              <w:rPr>
                <w:rFonts w:ascii="Arial" w:hAnsi="Arial" w:cs="Arial"/>
              </w:rPr>
              <w:t>6908</w:t>
            </w:r>
          </w:p>
        </w:tc>
      </w:tr>
      <w:tr w:rsidR="009F4EBD" w:rsidRPr="005F7355" w:rsidTr="003A397C">
        <w:tc>
          <w:tcPr>
            <w:tcW w:w="1702" w:type="dxa"/>
            <w:vMerge w:val="restart"/>
            <w:tcBorders>
              <w:top w:val="single" w:sz="4" w:space="0" w:color="auto"/>
              <w:left w:val="single" w:sz="4" w:space="0" w:color="auto"/>
              <w:right w:val="single" w:sz="4" w:space="0" w:color="auto"/>
            </w:tcBorders>
          </w:tcPr>
          <w:p w:rsidR="009F4EBD" w:rsidRPr="005F7355" w:rsidRDefault="005B30EF" w:rsidP="008B0339">
            <w:pPr>
              <w:snapToGrid w:val="0"/>
              <w:spacing w:after="0" w:line="240" w:lineRule="auto"/>
              <w:rPr>
                <w:rFonts w:ascii="Arial" w:hAnsi="Arial" w:cs="Arial"/>
                <w:sz w:val="24"/>
                <w:szCs w:val="24"/>
              </w:rPr>
            </w:pPr>
            <w:r w:rsidRPr="005F7355">
              <w:rPr>
                <w:rFonts w:ascii="Arial" w:hAnsi="Arial" w:cs="Arial"/>
                <w:sz w:val="24"/>
                <w:szCs w:val="24"/>
              </w:rPr>
              <w:t>6</w:t>
            </w:r>
            <w:r w:rsidR="009F4EBD" w:rsidRPr="005F7355">
              <w:rPr>
                <w:rFonts w:ascii="Arial" w:hAnsi="Arial" w:cs="Arial"/>
                <w:sz w:val="24"/>
                <w:szCs w:val="24"/>
              </w:rPr>
              <w:t>. Программист</w:t>
            </w:r>
          </w:p>
        </w:tc>
        <w:tc>
          <w:tcPr>
            <w:tcW w:w="7507" w:type="dxa"/>
            <w:gridSpan w:val="6"/>
            <w:tcBorders>
              <w:left w:val="single" w:sz="4" w:space="0" w:color="auto"/>
            </w:tcBorders>
          </w:tcPr>
          <w:p w:rsidR="009F4EBD" w:rsidRPr="005F7355" w:rsidRDefault="009F4EBD" w:rsidP="008B0339">
            <w:pPr>
              <w:pStyle w:val="af3"/>
              <w:jc w:val="center"/>
              <w:rPr>
                <w:rFonts w:ascii="Arial" w:hAnsi="Arial" w:cs="Arial"/>
              </w:rPr>
            </w:pPr>
            <w:r w:rsidRPr="005F7355">
              <w:rPr>
                <w:rFonts w:ascii="Arial" w:hAnsi="Arial" w:cs="Arial"/>
              </w:rPr>
              <w:t>Выплаты за важность выполняемой работы, степень самосто</w:t>
            </w:r>
            <w:r w:rsidRPr="005F7355">
              <w:rPr>
                <w:rFonts w:ascii="Arial" w:hAnsi="Arial" w:cs="Arial"/>
              </w:rPr>
              <w:t>я</w:t>
            </w:r>
            <w:r w:rsidRPr="005F7355">
              <w:rPr>
                <w:rFonts w:ascii="Arial" w:hAnsi="Arial" w:cs="Arial"/>
              </w:rPr>
              <w:t>тельности и ответственности при выполнении поставленных з</w:t>
            </w:r>
            <w:r w:rsidRPr="005F7355">
              <w:rPr>
                <w:rFonts w:ascii="Arial" w:hAnsi="Arial" w:cs="Arial"/>
              </w:rPr>
              <w:t>а</w:t>
            </w:r>
            <w:r w:rsidRPr="005F7355">
              <w:rPr>
                <w:rFonts w:ascii="Arial" w:hAnsi="Arial" w:cs="Arial"/>
              </w:rPr>
              <w:t>дач</w:t>
            </w:r>
          </w:p>
        </w:tc>
      </w:tr>
      <w:tr w:rsidR="009F4EBD" w:rsidRPr="005F7355" w:rsidTr="005B30EF">
        <w:tc>
          <w:tcPr>
            <w:tcW w:w="1702" w:type="dxa"/>
            <w:vMerge/>
            <w:tcBorders>
              <w:left w:val="single" w:sz="4" w:space="0" w:color="auto"/>
              <w:right w:val="single" w:sz="4" w:space="0" w:color="auto"/>
            </w:tcBorders>
          </w:tcPr>
          <w:p w:rsidR="009F4EBD" w:rsidRPr="005F7355" w:rsidRDefault="009F4EBD" w:rsidP="009F4EBD">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9F4EBD" w:rsidRPr="005F7355" w:rsidRDefault="009F4EBD" w:rsidP="009F4EBD">
            <w:pPr>
              <w:spacing w:after="0" w:line="240" w:lineRule="auto"/>
              <w:rPr>
                <w:rFonts w:ascii="Arial" w:hAnsi="Arial" w:cs="Arial"/>
                <w:sz w:val="24"/>
                <w:szCs w:val="24"/>
              </w:rPr>
            </w:pPr>
            <w:r w:rsidRPr="005F7355">
              <w:rPr>
                <w:rFonts w:ascii="Arial" w:hAnsi="Arial" w:cs="Arial"/>
                <w:sz w:val="24"/>
                <w:szCs w:val="24"/>
              </w:rPr>
              <w:t>своевременное обеспечение учреждения информационными материалами</w:t>
            </w:r>
          </w:p>
        </w:tc>
        <w:tc>
          <w:tcPr>
            <w:tcW w:w="2130" w:type="dxa"/>
            <w:gridSpan w:val="2"/>
            <w:vAlign w:val="center"/>
          </w:tcPr>
          <w:p w:rsidR="009F4EBD" w:rsidRPr="005F7355" w:rsidRDefault="009F4EBD" w:rsidP="009F4EBD">
            <w:pPr>
              <w:spacing w:after="0" w:line="240" w:lineRule="auto"/>
              <w:rPr>
                <w:rFonts w:ascii="Arial" w:hAnsi="Arial" w:cs="Arial"/>
                <w:sz w:val="24"/>
                <w:szCs w:val="24"/>
              </w:rPr>
            </w:pPr>
            <w:r w:rsidRPr="005F7355">
              <w:rPr>
                <w:rFonts w:ascii="Arial" w:hAnsi="Arial" w:cs="Arial"/>
                <w:sz w:val="24"/>
                <w:szCs w:val="24"/>
              </w:rPr>
              <w:t>постоянный мониторинг информационных материалов и обеспечение ими программ</w:t>
            </w:r>
          </w:p>
        </w:tc>
        <w:tc>
          <w:tcPr>
            <w:tcW w:w="2134" w:type="dxa"/>
            <w:vAlign w:val="center"/>
          </w:tcPr>
          <w:p w:rsidR="009F4EBD" w:rsidRPr="005F7355" w:rsidRDefault="009F4EBD" w:rsidP="009F4EBD">
            <w:pPr>
              <w:spacing w:after="0" w:line="240" w:lineRule="auto"/>
              <w:rPr>
                <w:rFonts w:ascii="Arial" w:hAnsi="Arial" w:cs="Arial"/>
                <w:sz w:val="24"/>
                <w:szCs w:val="24"/>
              </w:rPr>
            </w:pPr>
            <w:r w:rsidRPr="005F7355">
              <w:rPr>
                <w:rFonts w:ascii="Arial" w:hAnsi="Arial" w:cs="Arial"/>
                <w:sz w:val="24"/>
                <w:szCs w:val="24"/>
              </w:rPr>
              <w:t>отсутствие замечаний</w:t>
            </w:r>
          </w:p>
        </w:tc>
        <w:tc>
          <w:tcPr>
            <w:tcW w:w="1113" w:type="dxa"/>
            <w:vAlign w:val="center"/>
          </w:tcPr>
          <w:p w:rsidR="009F4EBD" w:rsidRPr="005F7355" w:rsidRDefault="00FD2A52" w:rsidP="009F4EBD">
            <w:pPr>
              <w:spacing w:after="0" w:line="240" w:lineRule="auto"/>
              <w:jc w:val="center"/>
              <w:rPr>
                <w:rFonts w:ascii="Arial" w:hAnsi="Arial" w:cs="Arial"/>
                <w:sz w:val="24"/>
                <w:szCs w:val="24"/>
              </w:rPr>
            </w:pPr>
            <w:r w:rsidRPr="005F7355">
              <w:rPr>
                <w:rFonts w:ascii="Arial" w:hAnsi="Arial" w:cs="Arial"/>
                <w:sz w:val="24"/>
                <w:szCs w:val="24"/>
              </w:rPr>
              <w:t>35</w:t>
            </w:r>
          </w:p>
        </w:tc>
      </w:tr>
      <w:tr w:rsidR="009F4EBD" w:rsidRPr="005F7355" w:rsidTr="005B30EF">
        <w:tc>
          <w:tcPr>
            <w:tcW w:w="1702" w:type="dxa"/>
            <w:vMerge/>
            <w:tcBorders>
              <w:left w:val="single" w:sz="4" w:space="0" w:color="auto"/>
              <w:right w:val="single" w:sz="4" w:space="0" w:color="auto"/>
            </w:tcBorders>
          </w:tcPr>
          <w:p w:rsidR="009F4EBD" w:rsidRPr="005F7355" w:rsidRDefault="009F4EBD" w:rsidP="009F4EBD">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9F4EBD" w:rsidRPr="005F7355" w:rsidRDefault="009F4EBD" w:rsidP="009F4EBD">
            <w:pPr>
              <w:spacing w:after="0" w:line="240" w:lineRule="auto"/>
              <w:rPr>
                <w:rFonts w:ascii="Arial" w:hAnsi="Arial" w:cs="Arial"/>
                <w:sz w:val="24"/>
                <w:szCs w:val="24"/>
              </w:rPr>
            </w:pPr>
            <w:r w:rsidRPr="005F7355">
              <w:rPr>
                <w:rFonts w:ascii="Arial" w:hAnsi="Arial" w:cs="Arial"/>
                <w:sz w:val="24"/>
                <w:szCs w:val="24"/>
              </w:rPr>
              <w:t>ответственное отношение к выполнению должностных обязанностей</w:t>
            </w:r>
          </w:p>
        </w:tc>
        <w:tc>
          <w:tcPr>
            <w:tcW w:w="2130" w:type="dxa"/>
            <w:gridSpan w:val="2"/>
            <w:vAlign w:val="center"/>
          </w:tcPr>
          <w:p w:rsidR="009F4EBD" w:rsidRPr="005F7355" w:rsidRDefault="009F4EBD" w:rsidP="009F4EBD">
            <w:pPr>
              <w:spacing w:after="0" w:line="240" w:lineRule="auto"/>
              <w:rPr>
                <w:rFonts w:ascii="Arial" w:hAnsi="Arial" w:cs="Arial"/>
                <w:sz w:val="24"/>
                <w:szCs w:val="24"/>
              </w:rPr>
            </w:pPr>
            <w:r w:rsidRPr="005F7355">
              <w:rPr>
                <w:rFonts w:ascii="Arial" w:hAnsi="Arial" w:cs="Arial"/>
                <w:sz w:val="24"/>
                <w:szCs w:val="24"/>
              </w:rPr>
              <w:t>сопровождение используемых программных средств</w:t>
            </w:r>
          </w:p>
        </w:tc>
        <w:tc>
          <w:tcPr>
            <w:tcW w:w="2134" w:type="dxa"/>
            <w:vAlign w:val="center"/>
          </w:tcPr>
          <w:p w:rsidR="009F4EBD" w:rsidRPr="005F7355" w:rsidRDefault="009F4EBD" w:rsidP="009F4EBD">
            <w:pPr>
              <w:spacing w:after="0" w:line="240" w:lineRule="auto"/>
              <w:rPr>
                <w:rFonts w:ascii="Arial" w:hAnsi="Arial" w:cs="Arial"/>
                <w:sz w:val="24"/>
                <w:szCs w:val="24"/>
              </w:rPr>
            </w:pPr>
            <w:r w:rsidRPr="005F7355">
              <w:rPr>
                <w:rFonts w:ascii="Arial" w:hAnsi="Arial" w:cs="Arial"/>
                <w:sz w:val="24"/>
                <w:szCs w:val="24"/>
              </w:rPr>
              <w:t>отсутствие замечаний по функционированию программных продуктов (электронной почты и т.д.)</w:t>
            </w:r>
          </w:p>
        </w:tc>
        <w:tc>
          <w:tcPr>
            <w:tcW w:w="1113" w:type="dxa"/>
            <w:vAlign w:val="center"/>
          </w:tcPr>
          <w:p w:rsidR="009F4EBD" w:rsidRPr="005F7355" w:rsidRDefault="00FD2A52" w:rsidP="009F4EBD">
            <w:pPr>
              <w:spacing w:after="0" w:line="240" w:lineRule="auto"/>
              <w:jc w:val="center"/>
              <w:rPr>
                <w:rFonts w:ascii="Arial" w:hAnsi="Arial" w:cs="Arial"/>
                <w:sz w:val="24"/>
                <w:szCs w:val="24"/>
              </w:rPr>
            </w:pPr>
            <w:r w:rsidRPr="005F7355">
              <w:rPr>
                <w:rFonts w:ascii="Arial" w:hAnsi="Arial" w:cs="Arial"/>
                <w:sz w:val="24"/>
                <w:szCs w:val="24"/>
              </w:rPr>
              <w:t>34,11</w:t>
            </w:r>
          </w:p>
        </w:tc>
      </w:tr>
      <w:tr w:rsidR="009F4EBD" w:rsidRPr="005F7355" w:rsidTr="003A397C">
        <w:tc>
          <w:tcPr>
            <w:tcW w:w="1702" w:type="dxa"/>
            <w:vMerge/>
            <w:tcBorders>
              <w:left w:val="single" w:sz="4" w:space="0" w:color="auto"/>
              <w:right w:val="single" w:sz="4" w:space="0" w:color="auto"/>
            </w:tcBorders>
          </w:tcPr>
          <w:p w:rsidR="009F4EBD" w:rsidRPr="005F7355" w:rsidRDefault="009F4EBD" w:rsidP="009F4EBD">
            <w:pPr>
              <w:snapToGrid w:val="0"/>
              <w:spacing w:after="0" w:line="240" w:lineRule="auto"/>
              <w:rPr>
                <w:rFonts w:ascii="Arial" w:hAnsi="Arial" w:cs="Arial"/>
                <w:sz w:val="24"/>
                <w:szCs w:val="24"/>
              </w:rPr>
            </w:pPr>
          </w:p>
        </w:tc>
        <w:tc>
          <w:tcPr>
            <w:tcW w:w="7507" w:type="dxa"/>
            <w:gridSpan w:val="6"/>
            <w:tcBorders>
              <w:left w:val="single" w:sz="4" w:space="0" w:color="auto"/>
            </w:tcBorders>
          </w:tcPr>
          <w:p w:rsidR="009F4EBD" w:rsidRPr="005F7355" w:rsidRDefault="009F4EBD" w:rsidP="009F4EBD">
            <w:pPr>
              <w:pStyle w:val="af3"/>
              <w:jc w:val="center"/>
              <w:rPr>
                <w:rFonts w:ascii="Arial" w:hAnsi="Arial" w:cs="Arial"/>
              </w:rPr>
            </w:pPr>
            <w:r w:rsidRPr="005F7355">
              <w:rPr>
                <w:rFonts w:ascii="Arial" w:hAnsi="Arial" w:cs="Arial"/>
              </w:rPr>
              <w:t>Выплаты за интенсивность и высокие результаты работы</w:t>
            </w:r>
          </w:p>
        </w:tc>
      </w:tr>
      <w:tr w:rsidR="009A20DA" w:rsidRPr="005F7355" w:rsidTr="005B30EF">
        <w:tc>
          <w:tcPr>
            <w:tcW w:w="1702" w:type="dxa"/>
            <w:vMerge/>
            <w:tcBorders>
              <w:left w:val="single" w:sz="4" w:space="0" w:color="auto"/>
              <w:right w:val="single" w:sz="4" w:space="0" w:color="auto"/>
            </w:tcBorders>
          </w:tcPr>
          <w:p w:rsidR="009A20DA" w:rsidRPr="005F7355" w:rsidRDefault="009A20DA" w:rsidP="009F4EBD">
            <w:pPr>
              <w:snapToGrid w:val="0"/>
              <w:spacing w:after="0" w:line="240" w:lineRule="auto"/>
              <w:rPr>
                <w:rFonts w:ascii="Arial" w:hAnsi="Arial" w:cs="Arial"/>
                <w:sz w:val="24"/>
                <w:szCs w:val="24"/>
              </w:rPr>
            </w:pPr>
          </w:p>
        </w:tc>
        <w:tc>
          <w:tcPr>
            <w:tcW w:w="2130" w:type="dxa"/>
            <w:gridSpan w:val="2"/>
            <w:vMerge w:val="restart"/>
            <w:tcBorders>
              <w:left w:val="single" w:sz="4" w:space="0" w:color="auto"/>
            </w:tcBorders>
            <w:vAlign w:val="center"/>
          </w:tcPr>
          <w:p w:rsidR="009A20DA" w:rsidRPr="005F7355" w:rsidRDefault="009A20DA" w:rsidP="009F4EBD">
            <w:pPr>
              <w:spacing w:after="0" w:line="240" w:lineRule="auto"/>
              <w:rPr>
                <w:rFonts w:ascii="Arial" w:hAnsi="Arial" w:cs="Arial"/>
                <w:sz w:val="24"/>
                <w:szCs w:val="24"/>
              </w:rPr>
            </w:pPr>
            <w:r w:rsidRPr="005F7355">
              <w:rPr>
                <w:rFonts w:ascii="Arial" w:hAnsi="Arial" w:cs="Arial"/>
                <w:sz w:val="24"/>
                <w:szCs w:val="24"/>
              </w:rPr>
              <w:t>техническое и программное обеспечение и использование в работе учреждения</w:t>
            </w:r>
          </w:p>
        </w:tc>
        <w:tc>
          <w:tcPr>
            <w:tcW w:w="2130" w:type="dxa"/>
            <w:gridSpan w:val="2"/>
            <w:vAlign w:val="center"/>
          </w:tcPr>
          <w:p w:rsidR="009A20DA" w:rsidRPr="005F7355" w:rsidRDefault="009A20DA" w:rsidP="009F4EBD">
            <w:pPr>
              <w:spacing w:after="0" w:line="240" w:lineRule="auto"/>
              <w:rPr>
                <w:rFonts w:ascii="Arial" w:hAnsi="Arial" w:cs="Arial"/>
                <w:sz w:val="24"/>
                <w:szCs w:val="24"/>
              </w:rPr>
            </w:pPr>
            <w:r w:rsidRPr="005F7355">
              <w:rPr>
                <w:rFonts w:ascii="Arial" w:hAnsi="Arial" w:cs="Arial"/>
                <w:sz w:val="24"/>
                <w:szCs w:val="24"/>
              </w:rPr>
              <w:t>функционирование локальной сети, электронной почты учреждения, использование программного обеспечения</w:t>
            </w:r>
          </w:p>
        </w:tc>
        <w:tc>
          <w:tcPr>
            <w:tcW w:w="2134" w:type="dxa"/>
            <w:vAlign w:val="center"/>
          </w:tcPr>
          <w:p w:rsidR="009A20DA" w:rsidRPr="005F7355" w:rsidRDefault="009A20DA" w:rsidP="009F4EBD">
            <w:pPr>
              <w:spacing w:after="0" w:line="240" w:lineRule="auto"/>
              <w:rPr>
                <w:rFonts w:ascii="Arial" w:hAnsi="Arial" w:cs="Arial"/>
                <w:sz w:val="24"/>
                <w:szCs w:val="24"/>
              </w:rPr>
            </w:pPr>
            <w:r w:rsidRPr="005F7355">
              <w:rPr>
                <w:rFonts w:ascii="Arial" w:hAnsi="Arial" w:cs="Arial"/>
                <w:sz w:val="24"/>
                <w:szCs w:val="24"/>
              </w:rPr>
              <w:t>стабильно</w:t>
            </w:r>
          </w:p>
        </w:tc>
        <w:tc>
          <w:tcPr>
            <w:tcW w:w="1113" w:type="dxa"/>
            <w:vAlign w:val="center"/>
          </w:tcPr>
          <w:p w:rsidR="009A20DA" w:rsidRPr="005F7355" w:rsidRDefault="009A20DA" w:rsidP="009A20DA">
            <w:pPr>
              <w:spacing w:after="0" w:line="240" w:lineRule="auto"/>
              <w:jc w:val="center"/>
              <w:rPr>
                <w:rFonts w:ascii="Arial" w:hAnsi="Arial" w:cs="Arial"/>
                <w:sz w:val="24"/>
                <w:szCs w:val="24"/>
              </w:rPr>
            </w:pPr>
            <w:r w:rsidRPr="005F7355">
              <w:rPr>
                <w:rFonts w:ascii="Arial" w:hAnsi="Arial" w:cs="Arial"/>
                <w:sz w:val="24"/>
                <w:szCs w:val="24"/>
              </w:rPr>
              <w:t>30</w:t>
            </w:r>
          </w:p>
        </w:tc>
      </w:tr>
      <w:tr w:rsidR="009A20DA" w:rsidRPr="005F7355" w:rsidTr="005B30EF">
        <w:tc>
          <w:tcPr>
            <w:tcW w:w="1702" w:type="dxa"/>
            <w:vMerge/>
            <w:tcBorders>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2130" w:type="dxa"/>
            <w:gridSpan w:val="2"/>
            <w:vMerge/>
            <w:tcBorders>
              <w:left w:val="single" w:sz="4" w:space="0" w:color="auto"/>
            </w:tcBorders>
            <w:vAlign w:val="center"/>
          </w:tcPr>
          <w:p w:rsidR="009A20DA" w:rsidRPr="005F7355" w:rsidRDefault="009A20DA" w:rsidP="009A20DA">
            <w:pPr>
              <w:spacing w:after="0" w:line="240" w:lineRule="auto"/>
              <w:rPr>
                <w:rFonts w:ascii="Arial" w:hAnsi="Arial" w:cs="Arial"/>
                <w:sz w:val="24"/>
                <w:szCs w:val="24"/>
              </w:rPr>
            </w:pPr>
          </w:p>
        </w:tc>
        <w:tc>
          <w:tcPr>
            <w:tcW w:w="2130" w:type="dxa"/>
            <w:gridSpan w:val="2"/>
            <w:vAlign w:val="center"/>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своевременное проведение профилактических работ</w:t>
            </w:r>
          </w:p>
        </w:tc>
        <w:tc>
          <w:tcPr>
            <w:tcW w:w="2134" w:type="dxa"/>
            <w:vAlign w:val="center"/>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отсутствие замечаний по функционированию технических средств</w:t>
            </w:r>
          </w:p>
        </w:tc>
        <w:tc>
          <w:tcPr>
            <w:tcW w:w="1113" w:type="dxa"/>
            <w:vAlign w:val="center"/>
          </w:tcPr>
          <w:p w:rsidR="009A20DA" w:rsidRPr="005F7355" w:rsidRDefault="009A20DA" w:rsidP="009A20DA">
            <w:pPr>
              <w:spacing w:after="0" w:line="240" w:lineRule="auto"/>
              <w:jc w:val="center"/>
              <w:rPr>
                <w:rFonts w:ascii="Arial" w:hAnsi="Arial" w:cs="Arial"/>
                <w:sz w:val="24"/>
                <w:szCs w:val="24"/>
              </w:rPr>
            </w:pPr>
            <w:r w:rsidRPr="005F7355">
              <w:rPr>
                <w:rFonts w:ascii="Arial" w:hAnsi="Arial" w:cs="Arial"/>
                <w:sz w:val="24"/>
                <w:szCs w:val="24"/>
              </w:rPr>
              <w:t>25</w:t>
            </w:r>
          </w:p>
        </w:tc>
      </w:tr>
      <w:tr w:rsidR="009A20DA" w:rsidRPr="005F7355" w:rsidTr="005B30EF">
        <w:tc>
          <w:tcPr>
            <w:tcW w:w="1702" w:type="dxa"/>
            <w:vMerge/>
            <w:tcBorders>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выполнение дополнительных видов работ</w:t>
            </w:r>
          </w:p>
        </w:tc>
        <w:tc>
          <w:tcPr>
            <w:tcW w:w="2130" w:type="dxa"/>
            <w:gridSpan w:val="2"/>
            <w:vAlign w:val="center"/>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оперативное устранение сбоев в работе техники и ПС</w:t>
            </w:r>
          </w:p>
        </w:tc>
        <w:tc>
          <w:tcPr>
            <w:tcW w:w="2134" w:type="dxa"/>
            <w:vAlign w:val="center"/>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 xml:space="preserve">отсутствие замечаний </w:t>
            </w:r>
          </w:p>
        </w:tc>
        <w:tc>
          <w:tcPr>
            <w:tcW w:w="1113" w:type="dxa"/>
            <w:vAlign w:val="center"/>
          </w:tcPr>
          <w:p w:rsidR="009A20DA" w:rsidRPr="005F7355" w:rsidRDefault="009A20DA" w:rsidP="009A20DA">
            <w:pPr>
              <w:spacing w:after="0" w:line="240" w:lineRule="auto"/>
              <w:jc w:val="center"/>
              <w:rPr>
                <w:rFonts w:ascii="Arial" w:hAnsi="Arial" w:cs="Arial"/>
                <w:sz w:val="24"/>
                <w:szCs w:val="24"/>
              </w:rPr>
            </w:pPr>
            <w:r w:rsidRPr="005F7355">
              <w:rPr>
                <w:rFonts w:ascii="Arial" w:hAnsi="Arial" w:cs="Arial"/>
                <w:sz w:val="24"/>
                <w:szCs w:val="24"/>
              </w:rPr>
              <w:t>35</w:t>
            </w:r>
          </w:p>
        </w:tc>
      </w:tr>
      <w:tr w:rsidR="009A20DA" w:rsidRPr="005F7355" w:rsidTr="003A397C">
        <w:tc>
          <w:tcPr>
            <w:tcW w:w="1702" w:type="dxa"/>
            <w:vMerge/>
            <w:tcBorders>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7507" w:type="dxa"/>
            <w:gridSpan w:val="6"/>
            <w:tcBorders>
              <w:left w:val="single" w:sz="4" w:space="0" w:color="auto"/>
            </w:tcBorders>
          </w:tcPr>
          <w:p w:rsidR="009A20DA" w:rsidRPr="005F7355" w:rsidRDefault="009A20DA" w:rsidP="009A20DA">
            <w:pPr>
              <w:pStyle w:val="af3"/>
              <w:jc w:val="center"/>
              <w:rPr>
                <w:rFonts w:ascii="Arial" w:hAnsi="Arial" w:cs="Arial"/>
              </w:rPr>
            </w:pPr>
            <w:r w:rsidRPr="005F7355">
              <w:rPr>
                <w:rFonts w:ascii="Arial" w:hAnsi="Arial" w:cs="Arial"/>
              </w:rPr>
              <w:t>Выплаты за качество выполняемых работ</w:t>
            </w:r>
          </w:p>
        </w:tc>
      </w:tr>
      <w:tr w:rsidR="009A20DA" w:rsidRPr="005F7355" w:rsidTr="005B30EF">
        <w:tc>
          <w:tcPr>
            <w:tcW w:w="1702" w:type="dxa"/>
            <w:vMerge/>
            <w:tcBorders>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бесперебойная</w:t>
            </w:r>
          </w:p>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работа техники и функционирование ПС</w:t>
            </w:r>
          </w:p>
        </w:tc>
        <w:tc>
          <w:tcPr>
            <w:tcW w:w="2130" w:type="dxa"/>
            <w:gridSpan w:val="2"/>
            <w:vAlign w:val="center"/>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отсутствие замечаний, жалоб, сбоев</w:t>
            </w:r>
          </w:p>
        </w:tc>
        <w:tc>
          <w:tcPr>
            <w:tcW w:w="2134" w:type="dxa"/>
            <w:vAlign w:val="center"/>
          </w:tcPr>
          <w:p w:rsidR="009A20DA" w:rsidRPr="005F7355" w:rsidRDefault="009A20DA" w:rsidP="009A20DA">
            <w:pPr>
              <w:spacing w:after="0" w:line="240" w:lineRule="auto"/>
              <w:jc w:val="center"/>
              <w:rPr>
                <w:rFonts w:ascii="Arial" w:hAnsi="Arial" w:cs="Arial"/>
                <w:sz w:val="24"/>
                <w:szCs w:val="24"/>
              </w:rPr>
            </w:pPr>
            <w:r w:rsidRPr="005F7355">
              <w:rPr>
                <w:rFonts w:ascii="Arial" w:hAnsi="Arial" w:cs="Arial"/>
                <w:sz w:val="24"/>
                <w:szCs w:val="24"/>
              </w:rPr>
              <w:t>0</w:t>
            </w:r>
          </w:p>
        </w:tc>
        <w:tc>
          <w:tcPr>
            <w:tcW w:w="1113" w:type="dxa"/>
            <w:vAlign w:val="center"/>
          </w:tcPr>
          <w:p w:rsidR="009A20DA" w:rsidRPr="005F7355" w:rsidRDefault="009A20DA" w:rsidP="009A20DA">
            <w:pPr>
              <w:spacing w:after="0" w:line="240" w:lineRule="auto"/>
              <w:jc w:val="center"/>
              <w:rPr>
                <w:rFonts w:ascii="Arial" w:hAnsi="Arial" w:cs="Arial"/>
                <w:sz w:val="24"/>
                <w:szCs w:val="24"/>
              </w:rPr>
            </w:pPr>
          </w:p>
          <w:p w:rsidR="009A20DA" w:rsidRPr="005F7355" w:rsidRDefault="009A20DA" w:rsidP="009A20DA">
            <w:pPr>
              <w:spacing w:after="0" w:line="240" w:lineRule="auto"/>
              <w:jc w:val="center"/>
              <w:rPr>
                <w:rFonts w:ascii="Arial" w:hAnsi="Arial" w:cs="Arial"/>
                <w:sz w:val="24"/>
                <w:szCs w:val="24"/>
              </w:rPr>
            </w:pPr>
            <w:r w:rsidRPr="005F7355">
              <w:rPr>
                <w:rFonts w:ascii="Arial" w:hAnsi="Arial" w:cs="Arial"/>
                <w:sz w:val="24"/>
                <w:szCs w:val="24"/>
              </w:rPr>
              <w:t>20</w:t>
            </w:r>
          </w:p>
          <w:p w:rsidR="009A20DA" w:rsidRPr="005F7355" w:rsidRDefault="009A20DA" w:rsidP="009A20DA">
            <w:pPr>
              <w:spacing w:after="0" w:line="240" w:lineRule="auto"/>
              <w:jc w:val="center"/>
              <w:rPr>
                <w:rFonts w:ascii="Arial" w:hAnsi="Arial" w:cs="Arial"/>
                <w:sz w:val="24"/>
                <w:szCs w:val="24"/>
              </w:rPr>
            </w:pPr>
          </w:p>
        </w:tc>
      </w:tr>
      <w:tr w:rsidR="009A20DA" w:rsidRPr="005F7355" w:rsidTr="005B30EF">
        <w:tc>
          <w:tcPr>
            <w:tcW w:w="1702" w:type="dxa"/>
            <w:vMerge/>
            <w:tcBorders>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2130" w:type="dxa"/>
            <w:gridSpan w:val="2"/>
            <w:tcBorders>
              <w:left w:val="single" w:sz="4" w:space="0" w:color="auto"/>
            </w:tcBorders>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инициатива и творческий подход к работе</w:t>
            </w:r>
          </w:p>
          <w:p w:rsidR="009A20DA" w:rsidRPr="005F7355" w:rsidRDefault="009A20DA" w:rsidP="009A20DA">
            <w:pPr>
              <w:spacing w:after="0" w:line="240" w:lineRule="auto"/>
              <w:rPr>
                <w:rFonts w:ascii="Arial" w:hAnsi="Arial" w:cs="Arial"/>
                <w:sz w:val="24"/>
                <w:szCs w:val="24"/>
              </w:rPr>
            </w:pPr>
          </w:p>
          <w:p w:rsidR="009A20DA" w:rsidRPr="005F7355" w:rsidRDefault="009A20DA" w:rsidP="009A20DA">
            <w:pPr>
              <w:spacing w:after="0" w:line="240" w:lineRule="auto"/>
              <w:rPr>
                <w:rFonts w:ascii="Arial" w:hAnsi="Arial" w:cs="Arial"/>
                <w:sz w:val="24"/>
                <w:szCs w:val="24"/>
              </w:rPr>
            </w:pPr>
          </w:p>
          <w:p w:rsidR="009A20DA" w:rsidRPr="005F7355" w:rsidRDefault="009A20DA" w:rsidP="009A20DA">
            <w:pPr>
              <w:spacing w:after="0" w:line="240" w:lineRule="auto"/>
              <w:rPr>
                <w:rFonts w:ascii="Arial" w:hAnsi="Arial" w:cs="Arial"/>
                <w:sz w:val="24"/>
                <w:szCs w:val="24"/>
              </w:rPr>
            </w:pPr>
          </w:p>
        </w:tc>
        <w:tc>
          <w:tcPr>
            <w:tcW w:w="2130" w:type="dxa"/>
            <w:gridSpan w:val="2"/>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предложения по организации эффективной работы и рациональному использованию ресурсов</w:t>
            </w:r>
          </w:p>
        </w:tc>
        <w:tc>
          <w:tcPr>
            <w:tcW w:w="2134" w:type="dxa"/>
            <w:vAlign w:val="center"/>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1 предложение</w:t>
            </w:r>
          </w:p>
        </w:tc>
        <w:tc>
          <w:tcPr>
            <w:tcW w:w="1113" w:type="dxa"/>
            <w:vAlign w:val="center"/>
          </w:tcPr>
          <w:p w:rsidR="009A20DA" w:rsidRPr="005F7355" w:rsidRDefault="009A20DA" w:rsidP="00E45105">
            <w:pPr>
              <w:spacing w:after="0" w:line="240" w:lineRule="auto"/>
              <w:rPr>
                <w:rFonts w:ascii="Arial" w:hAnsi="Arial" w:cs="Arial"/>
                <w:sz w:val="24"/>
                <w:szCs w:val="24"/>
              </w:rPr>
            </w:pPr>
            <w:r w:rsidRPr="005F7355">
              <w:rPr>
                <w:rFonts w:ascii="Arial" w:hAnsi="Arial" w:cs="Arial"/>
                <w:sz w:val="24"/>
                <w:szCs w:val="24"/>
              </w:rPr>
              <w:t xml:space="preserve">     29,435</w:t>
            </w:r>
            <w:r w:rsidR="00E45105" w:rsidRPr="005F7355">
              <w:rPr>
                <w:rFonts w:ascii="Arial" w:hAnsi="Arial" w:cs="Arial"/>
                <w:sz w:val="24"/>
                <w:szCs w:val="24"/>
              </w:rPr>
              <w:t>4</w:t>
            </w:r>
          </w:p>
        </w:tc>
      </w:tr>
      <w:tr w:rsidR="009A20DA" w:rsidRPr="005F7355" w:rsidTr="005B30EF">
        <w:tc>
          <w:tcPr>
            <w:tcW w:w="1702" w:type="dxa"/>
            <w:vMerge/>
            <w:tcBorders>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2130" w:type="dxa"/>
            <w:gridSpan w:val="2"/>
            <w:tcBorders>
              <w:left w:val="single" w:sz="4" w:space="0" w:color="auto"/>
            </w:tcBorders>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качество выполняемых работ</w:t>
            </w:r>
          </w:p>
        </w:tc>
        <w:tc>
          <w:tcPr>
            <w:tcW w:w="2130" w:type="dxa"/>
            <w:gridSpan w:val="2"/>
          </w:tcPr>
          <w:p w:rsidR="009A20DA" w:rsidRPr="005F7355" w:rsidRDefault="009A20DA" w:rsidP="009A20DA">
            <w:pPr>
              <w:widowControl w:val="0"/>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оперативность     </w:t>
            </w:r>
          </w:p>
          <w:p w:rsidR="009A20DA" w:rsidRPr="005F7355" w:rsidRDefault="009A20DA" w:rsidP="009A20DA">
            <w:pPr>
              <w:widowControl w:val="0"/>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выполнения        </w:t>
            </w:r>
          </w:p>
          <w:p w:rsidR="009A20DA" w:rsidRPr="005F7355" w:rsidRDefault="009A20DA" w:rsidP="009A20DA">
            <w:pPr>
              <w:widowControl w:val="0"/>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профессиональной  </w:t>
            </w:r>
          </w:p>
          <w:p w:rsidR="009A20DA" w:rsidRPr="005F7355" w:rsidRDefault="009A20DA" w:rsidP="009A20DA">
            <w:pPr>
              <w:widowControl w:val="0"/>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деятельности и    </w:t>
            </w:r>
          </w:p>
          <w:p w:rsidR="009A20DA" w:rsidRPr="005F7355" w:rsidRDefault="009A20DA" w:rsidP="009A20DA">
            <w:pPr>
              <w:widowControl w:val="0"/>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разовых поручений </w:t>
            </w:r>
          </w:p>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руководителя</w:t>
            </w:r>
          </w:p>
        </w:tc>
        <w:tc>
          <w:tcPr>
            <w:tcW w:w="2134" w:type="dxa"/>
            <w:vAlign w:val="center"/>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отсутствие замечаний</w:t>
            </w:r>
          </w:p>
        </w:tc>
        <w:tc>
          <w:tcPr>
            <w:tcW w:w="1113" w:type="dxa"/>
            <w:vAlign w:val="center"/>
          </w:tcPr>
          <w:p w:rsidR="009A20DA" w:rsidRPr="005F7355" w:rsidRDefault="009A20DA" w:rsidP="009A20DA">
            <w:pPr>
              <w:spacing w:after="0" w:line="240" w:lineRule="auto"/>
              <w:jc w:val="center"/>
              <w:rPr>
                <w:rFonts w:ascii="Arial" w:hAnsi="Arial" w:cs="Arial"/>
                <w:sz w:val="24"/>
                <w:szCs w:val="24"/>
              </w:rPr>
            </w:pPr>
            <w:r w:rsidRPr="005F7355">
              <w:rPr>
                <w:rFonts w:ascii="Arial" w:hAnsi="Arial" w:cs="Arial"/>
                <w:sz w:val="24"/>
                <w:szCs w:val="24"/>
              </w:rPr>
              <w:t>20</w:t>
            </w:r>
          </w:p>
        </w:tc>
      </w:tr>
      <w:tr w:rsidR="009A20DA" w:rsidRPr="005F7355" w:rsidTr="003A397C">
        <w:tc>
          <w:tcPr>
            <w:tcW w:w="1702" w:type="dxa"/>
            <w:vMerge/>
            <w:tcBorders>
              <w:left w:val="single" w:sz="4" w:space="0" w:color="auto"/>
              <w:bottom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6394" w:type="dxa"/>
            <w:gridSpan w:val="5"/>
            <w:tcBorders>
              <w:left w:val="single" w:sz="4" w:space="0" w:color="auto"/>
            </w:tcBorders>
          </w:tcPr>
          <w:p w:rsidR="009A20DA" w:rsidRPr="005F7355" w:rsidRDefault="009A20DA" w:rsidP="009A20DA">
            <w:pPr>
              <w:pStyle w:val="af3"/>
              <w:jc w:val="left"/>
              <w:rPr>
                <w:rFonts w:ascii="Arial" w:hAnsi="Arial" w:cs="Arial"/>
              </w:rPr>
            </w:pPr>
            <w:r w:rsidRPr="005F7355">
              <w:rPr>
                <w:rFonts w:ascii="Arial" w:hAnsi="Arial" w:cs="Arial"/>
              </w:rPr>
              <w:t>Всего:</w:t>
            </w:r>
          </w:p>
        </w:tc>
        <w:tc>
          <w:tcPr>
            <w:tcW w:w="1113" w:type="dxa"/>
            <w:vAlign w:val="center"/>
          </w:tcPr>
          <w:p w:rsidR="009A20DA" w:rsidRPr="005F7355" w:rsidRDefault="009A20DA" w:rsidP="00E45105">
            <w:pPr>
              <w:pStyle w:val="af3"/>
              <w:jc w:val="center"/>
              <w:rPr>
                <w:rFonts w:ascii="Arial" w:hAnsi="Arial" w:cs="Arial"/>
              </w:rPr>
            </w:pPr>
            <w:r w:rsidRPr="005F7355">
              <w:rPr>
                <w:rFonts w:ascii="Arial" w:hAnsi="Arial" w:cs="Arial"/>
              </w:rPr>
              <w:t>228,545</w:t>
            </w:r>
            <w:r w:rsidR="00E45105" w:rsidRPr="005F7355">
              <w:rPr>
                <w:rFonts w:ascii="Arial" w:hAnsi="Arial" w:cs="Arial"/>
              </w:rPr>
              <w:t>4</w:t>
            </w:r>
          </w:p>
        </w:tc>
      </w:tr>
      <w:tr w:rsidR="009A20DA" w:rsidRPr="005F7355" w:rsidTr="003A397C">
        <w:tc>
          <w:tcPr>
            <w:tcW w:w="1702" w:type="dxa"/>
            <w:vMerge w:val="restart"/>
            <w:tcBorders>
              <w:top w:val="single" w:sz="4" w:space="0" w:color="auto"/>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r w:rsidRPr="005F7355">
              <w:rPr>
                <w:rFonts w:ascii="Arial" w:hAnsi="Arial" w:cs="Arial"/>
                <w:sz w:val="24"/>
                <w:szCs w:val="24"/>
              </w:rPr>
              <w:t>7. Уборщик служебных помещений</w:t>
            </w:r>
          </w:p>
        </w:tc>
        <w:tc>
          <w:tcPr>
            <w:tcW w:w="7507" w:type="dxa"/>
            <w:gridSpan w:val="6"/>
            <w:tcBorders>
              <w:left w:val="single" w:sz="4" w:space="0" w:color="auto"/>
            </w:tcBorders>
          </w:tcPr>
          <w:p w:rsidR="009A20DA" w:rsidRPr="005F7355" w:rsidRDefault="009A20DA" w:rsidP="009A20DA">
            <w:pPr>
              <w:pStyle w:val="af3"/>
              <w:jc w:val="center"/>
              <w:rPr>
                <w:rFonts w:ascii="Arial" w:hAnsi="Arial" w:cs="Arial"/>
              </w:rPr>
            </w:pPr>
            <w:r w:rsidRPr="005F7355">
              <w:rPr>
                <w:rFonts w:ascii="Arial" w:hAnsi="Arial" w:cs="Arial"/>
              </w:rPr>
              <w:t>Выплаты за важность выполняемой работы, степень самосто</w:t>
            </w:r>
            <w:r w:rsidRPr="005F7355">
              <w:rPr>
                <w:rFonts w:ascii="Arial" w:hAnsi="Arial" w:cs="Arial"/>
              </w:rPr>
              <w:t>я</w:t>
            </w:r>
            <w:r w:rsidRPr="005F7355">
              <w:rPr>
                <w:rFonts w:ascii="Arial" w:hAnsi="Arial" w:cs="Arial"/>
              </w:rPr>
              <w:t>тельности и ответственности при выполнении поставленных з</w:t>
            </w:r>
            <w:r w:rsidRPr="005F7355">
              <w:rPr>
                <w:rFonts w:ascii="Arial" w:hAnsi="Arial" w:cs="Arial"/>
              </w:rPr>
              <w:t>а</w:t>
            </w:r>
            <w:r w:rsidRPr="005F7355">
              <w:rPr>
                <w:rFonts w:ascii="Arial" w:hAnsi="Arial" w:cs="Arial"/>
              </w:rPr>
              <w:t>дач</w:t>
            </w:r>
          </w:p>
        </w:tc>
      </w:tr>
      <w:tr w:rsidR="009A20DA" w:rsidRPr="005F7355" w:rsidTr="005B30EF">
        <w:tc>
          <w:tcPr>
            <w:tcW w:w="1702" w:type="dxa"/>
            <w:vMerge/>
            <w:tcBorders>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9A20DA" w:rsidRPr="005F7355" w:rsidRDefault="009A20DA" w:rsidP="009A20DA">
            <w:pPr>
              <w:snapToGrid w:val="0"/>
              <w:spacing w:after="0" w:line="240" w:lineRule="auto"/>
              <w:rPr>
                <w:rFonts w:ascii="Arial" w:hAnsi="Arial" w:cs="Arial"/>
                <w:sz w:val="24"/>
                <w:szCs w:val="24"/>
              </w:rPr>
            </w:pPr>
            <w:r w:rsidRPr="005F7355">
              <w:rPr>
                <w:rFonts w:ascii="Arial" w:hAnsi="Arial" w:cs="Arial"/>
                <w:sz w:val="24"/>
                <w:szCs w:val="24"/>
              </w:rPr>
              <w:t>Соблюдение санитарно-гигиенических норм, правил по охране труда, правил техники безопасности, пожарной безопасности</w:t>
            </w:r>
          </w:p>
        </w:tc>
        <w:tc>
          <w:tcPr>
            <w:tcW w:w="2130" w:type="dxa"/>
            <w:gridSpan w:val="2"/>
            <w:vAlign w:val="center"/>
          </w:tcPr>
          <w:p w:rsidR="009A20DA" w:rsidRPr="005F7355" w:rsidRDefault="009A20DA" w:rsidP="009A20DA">
            <w:pPr>
              <w:snapToGrid w:val="0"/>
              <w:spacing w:after="0" w:line="240" w:lineRule="auto"/>
              <w:rPr>
                <w:rFonts w:ascii="Arial" w:hAnsi="Arial" w:cs="Arial"/>
                <w:sz w:val="24"/>
                <w:szCs w:val="24"/>
              </w:rPr>
            </w:pPr>
            <w:r w:rsidRPr="005F7355">
              <w:rPr>
                <w:rFonts w:ascii="Arial" w:hAnsi="Arial" w:cs="Arial"/>
                <w:sz w:val="24"/>
                <w:szCs w:val="24"/>
              </w:rPr>
              <w:t>Отсутствие замечаний руководителя учреждения, предписаний контролирующих или надзирающих органов, аварий</w:t>
            </w:r>
          </w:p>
        </w:tc>
        <w:tc>
          <w:tcPr>
            <w:tcW w:w="2134" w:type="dxa"/>
            <w:vAlign w:val="center"/>
          </w:tcPr>
          <w:p w:rsidR="009A20DA" w:rsidRPr="005F7355" w:rsidRDefault="009A20DA" w:rsidP="009A20DA">
            <w:pPr>
              <w:spacing w:after="0" w:line="240" w:lineRule="auto"/>
              <w:jc w:val="center"/>
              <w:rPr>
                <w:rFonts w:ascii="Arial" w:hAnsi="Arial" w:cs="Arial"/>
                <w:sz w:val="24"/>
                <w:szCs w:val="24"/>
              </w:rPr>
            </w:pPr>
            <w:r w:rsidRPr="005F7355">
              <w:rPr>
                <w:rFonts w:ascii="Arial" w:hAnsi="Arial" w:cs="Arial"/>
                <w:sz w:val="24"/>
                <w:szCs w:val="24"/>
              </w:rPr>
              <w:t>100%</w:t>
            </w:r>
          </w:p>
        </w:tc>
        <w:tc>
          <w:tcPr>
            <w:tcW w:w="1113" w:type="dxa"/>
            <w:vAlign w:val="center"/>
          </w:tcPr>
          <w:p w:rsidR="009A20DA" w:rsidRPr="005F7355" w:rsidRDefault="009A20DA" w:rsidP="009A20DA">
            <w:pPr>
              <w:autoSpaceDN w:val="0"/>
              <w:adjustRightInd w:val="0"/>
              <w:snapToGrid w:val="0"/>
              <w:spacing w:after="0" w:line="240" w:lineRule="auto"/>
              <w:jc w:val="center"/>
              <w:rPr>
                <w:rFonts w:ascii="Arial" w:hAnsi="Arial" w:cs="Arial"/>
                <w:sz w:val="24"/>
                <w:szCs w:val="24"/>
              </w:rPr>
            </w:pPr>
            <w:r w:rsidRPr="005F7355">
              <w:rPr>
                <w:rFonts w:ascii="Arial" w:hAnsi="Arial" w:cs="Arial"/>
                <w:sz w:val="24"/>
                <w:szCs w:val="24"/>
              </w:rPr>
              <w:t>83,88</w:t>
            </w:r>
          </w:p>
        </w:tc>
      </w:tr>
      <w:tr w:rsidR="009A20DA" w:rsidRPr="005F7355" w:rsidTr="005B30EF">
        <w:tc>
          <w:tcPr>
            <w:tcW w:w="1702" w:type="dxa"/>
            <w:vMerge/>
            <w:tcBorders>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9A20DA" w:rsidRPr="005F7355" w:rsidRDefault="009A20DA" w:rsidP="009A20DA">
            <w:pPr>
              <w:snapToGrid w:val="0"/>
              <w:spacing w:after="0" w:line="240" w:lineRule="auto"/>
              <w:rPr>
                <w:rFonts w:ascii="Arial" w:hAnsi="Arial" w:cs="Arial"/>
                <w:sz w:val="24"/>
                <w:szCs w:val="24"/>
              </w:rPr>
            </w:pPr>
            <w:r w:rsidRPr="005F7355">
              <w:rPr>
                <w:rFonts w:ascii="Arial" w:hAnsi="Arial" w:cs="Arial"/>
                <w:sz w:val="24"/>
                <w:szCs w:val="24"/>
              </w:rPr>
              <w:t xml:space="preserve">Обеспечение сохранности имущества </w:t>
            </w:r>
          </w:p>
        </w:tc>
        <w:tc>
          <w:tcPr>
            <w:tcW w:w="2130" w:type="dxa"/>
            <w:gridSpan w:val="2"/>
            <w:vAlign w:val="center"/>
          </w:tcPr>
          <w:p w:rsidR="009A20DA" w:rsidRPr="005F7355" w:rsidRDefault="009A20DA" w:rsidP="009A20DA">
            <w:pPr>
              <w:snapToGrid w:val="0"/>
              <w:spacing w:after="0" w:line="240" w:lineRule="auto"/>
              <w:rPr>
                <w:rFonts w:ascii="Arial" w:hAnsi="Arial" w:cs="Arial"/>
                <w:sz w:val="24"/>
                <w:szCs w:val="24"/>
              </w:rPr>
            </w:pPr>
            <w:r w:rsidRPr="005F7355">
              <w:rPr>
                <w:rFonts w:ascii="Arial" w:hAnsi="Arial" w:cs="Arial"/>
                <w:sz w:val="24"/>
                <w:szCs w:val="24"/>
              </w:rPr>
              <w:t>Отсутствие замечаний по утрате и порче имущества</w:t>
            </w:r>
          </w:p>
        </w:tc>
        <w:tc>
          <w:tcPr>
            <w:tcW w:w="2134" w:type="dxa"/>
            <w:vAlign w:val="center"/>
          </w:tcPr>
          <w:p w:rsidR="009A20DA" w:rsidRPr="005F7355" w:rsidRDefault="009A20DA" w:rsidP="009A20DA">
            <w:pPr>
              <w:autoSpaceDN w:val="0"/>
              <w:adjustRightInd w:val="0"/>
              <w:spacing w:after="0" w:line="240" w:lineRule="auto"/>
              <w:jc w:val="center"/>
              <w:rPr>
                <w:rFonts w:ascii="Arial" w:hAnsi="Arial" w:cs="Arial"/>
                <w:sz w:val="24"/>
                <w:szCs w:val="24"/>
              </w:rPr>
            </w:pPr>
            <w:r w:rsidRPr="005F7355">
              <w:rPr>
                <w:rFonts w:ascii="Arial" w:hAnsi="Arial" w:cs="Arial"/>
                <w:sz w:val="24"/>
                <w:szCs w:val="24"/>
              </w:rPr>
              <w:t>100%</w:t>
            </w:r>
          </w:p>
        </w:tc>
        <w:tc>
          <w:tcPr>
            <w:tcW w:w="1113" w:type="dxa"/>
            <w:vAlign w:val="center"/>
          </w:tcPr>
          <w:p w:rsidR="009A20DA" w:rsidRPr="005F7355" w:rsidRDefault="009A20DA" w:rsidP="009A20DA">
            <w:pPr>
              <w:autoSpaceDN w:val="0"/>
              <w:adjustRightInd w:val="0"/>
              <w:snapToGrid w:val="0"/>
              <w:spacing w:after="0" w:line="240" w:lineRule="auto"/>
              <w:jc w:val="center"/>
              <w:rPr>
                <w:rFonts w:ascii="Arial" w:hAnsi="Arial" w:cs="Arial"/>
                <w:sz w:val="24"/>
                <w:szCs w:val="24"/>
              </w:rPr>
            </w:pPr>
            <w:r w:rsidRPr="005F7355">
              <w:rPr>
                <w:rFonts w:ascii="Arial" w:hAnsi="Arial" w:cs="Arial"/>
                <w:sz w:val="24"/>
                <w:szCs w:val="24"/>
              </w:rPr>
              <w:t>95</w:t>
            </w:r>
          </w:p>
        </w:tc>
      </w:tr>
      <w:tr w:rsidR="009A20DA" w:rsidRPr="005F7355" w:rsidTr="003A397C">
        <w:tc>
          <w:tcPr>
            <w:tcW w:w="1702" w:type="dxa"/>
            <w:vMerge/>
            <w:tcBorders>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7507" w:type="dxa"/>
            <w:gridSpan w:val="6"/>
            <w:tcBorders>
              <w:left w:val="single" w:sz="4" w:space="0" w:color="auto"/>
            </w:tcBorders>
            <w:vAlign w:val="center"/>
          </w:tcPr>
          <w:p w:rsidR="009A20DA" w:rsidRPr="005F7355" w:rsidRDefault="009A20DA" w:rsidP="009A20DA">
            <w:pPr>
              <w:autoSpaceDN w:val="0"/>
              <w:adjustRightInd w:val="0"/>
              <w:snapToGrid w:val="0"/>
              <w:spacing w:after="0" w:line="240" w:lineRule="auto"/>
              <w:jc w:val="center"/>
              <w:rPr>
                <w:rFonts w:ascii="Arial" w:hAnsi="Arial" w:cs="Arial"/>
                <w:sz w:val="24"/>
                <w:szCs w:val="24"/>
              </w:rPr>
            </w:pPr>
            <w:r w:rsidRPr="005F7355">
              <w:rPr>
                <w:rFonts w:ascii="Arial" w:hAnsi="Arial" w:cs="Arial"/>
                <w:sz w:val="24"/>
                <w:szCs w:val="24"/>
              </w:rPr>
              <w:t>Выплаты за интенсивность и высокие результаты работы</w:t>
            </w:r>
          </w:p>
        </w:tc>
      </w:tr>
      <w:tr w:rsidR="009A20DA" w:rsidRPr="005F7355" w:rsidTr="005B30EF">
        <w:tc>
          <w:tcPr>
            <w:tcW w:w="1702" w:type="dxa"/>
            <w:vMerge/>
            <w:tcBorders>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9A20DA" w:rsidRPr="005F7355" w:rsidRDefault="009A20DA" w:rsidP="009A20DA">
            <w:pPr>
              <w:snapToGrid w:val="0"/>
              <w:spacing w:after="0" w:line="240" w:lineRule="auto"/>
              <w:rPr>
                <w:rFonts w:ascii="Arial" w:hAnsi="Arial" w:cs="Arial"/>
                <w:sz w:val="24"/>
                <w:szCs w:val="24"/>
              </w:rPr>
            </w:pPr>
            <w:r w:rsidRPr="005F7355">
              <w:rPr>
                <w:rFonts w:ascii="Arial" w:hAnsi="Arial" w:cs="Arial"/>
                <w:sz w:val="24"/>
                <w:szCs w:val="24"/>
              </w:rPr>
              <w:t>Обеспечение сохранности хозяйственного инвентаря</w:t>
            </w:r>
          </w:p>
        </w:tc>
        <w:tc>
          <w:tcPr>
            <w:tcW w:w="2130" w:type="dxa"/>
            <w:gridSpan w:val="2"/>
            <w:vAlign w:val="center"/>
          </w:tcPr>
          <w:p w:rsidR="009A20DA" w:rsidRPr="005F7355" w:rsidRDefault="009A20DA" w:rsidP="009A20DA">
            <w:pPr>
              <w:snapToGrid w:val="0"/>
              <w:spacing w:after="0" w:line="240" w:lineRule="auto"/>
              <w:rPr>
                <w:rFonts w:ascii="Arial" w:hAnsi="Arial" w:cs="Arial"/>
                <w:sz w:val="24"/>
                <w:szCs w:val="24"/>
              </w:rPr>
            </w:pPr>
            <w:r w:rsidRPr="005F7355">
              <w:rPr>
                <w:rFonts w:ascii="Arial" w:hAnsi="Arial" w:cs="Arial"/>
                <w:sz w:val="24"/>
                <w:szCs w:val="24"/>
              </w:rPr>
              <w:t>Оценивается по отсутствию фактов утраты хозяйственного инвентаря</w:t>
            </w:r>
          </w:p>
        </w:tc>
        <w:tc>
          <w:tcPr>
            <w:tcW w:w="2134" w:type="dxa"/>
            <w:vAlign w:val="center"/>
          </w:tcPr>
          <w:p w:rsidR="009A20DA" w:rsidRPr="005F7355" w:rsidRDefault="009A20DA" w:rsidP="009A20DA">
            <w:pPr>
              <w:spacing w:after="0" w:line="240" w:lineRule="auto"/>
              <w:rPr>
                <w:rFonts w:ascii="Arial" w:hAnsi="Arial" w:cs="Arial"/>
                <w:sz w:val="24"/>
                <w:szCs w:val="24"/>
              </w:rPr>
            </w:pPr>
            <w:r w:rsidRPr="005F7355">
              <w:rPr>
                <w:rFonts w:ascii="Arial" w:hAnsi="Arial" w:cs="Arial"/>
                <w:sz w:val="24"/>
                <w:szCs w:val="24"/>
              </w:rPr>
              <w:t xml:space="preserve"> 0 фактов</w:t>
            </w:r>
          </w:p>
        </w:tc>
        <w:tc>
          <w:tcPr>
            <w:tcW w:w="1113" w:type="dxa"/>
            <w:vAlign w:val="center"/>
          </w:tcPr>
          <w:p w:rsidR="009A20DA" w:rsidRPr="005F7355" w:rsidRDefault="009A20DA" w:rsidP="009A20DA">
            <w:pPr>
              <w:autoSpaceDN w:val="0"/>
              <w:adjustRightInd w:val="0"/>
              <w:snapToGrid w:val="0"/>
              <w:spacing w:after="0" w:line="240" w:lineRule="auto"/>
              <w:jc w:val="center"/>
              <w:rPr>
                <w:rFonts w:ascii="Arial" w:hAnsi="Arial" w:cs="Arial"/>
                <w:sz w:val="24"/>
                <w:szCs w:val="24"/>
              </w:rPr>
            </w:pPr>
            <w:r w:rsidRPr="005F7355">
              <w:rPr>
                <w:rFonts w:ascii="Arial" w:hAnsi="Arial" w:cs="Arial"/>
                <w:sz w:val="24"/>
                <w:szCs w:val="24"/>
              </w:rPr>
              <w:t>95</w:t>
            </w:r>
          </w:p>
        </w:tc>
      </w:tr>
      <w:tr w:rsidR="009A20DA" w:rsidRPr="005F7355" w:rsidTr="003A397C">
        <w:tc>
          <w:tcPr>
            <w:tcW w:w="1702" w:type="dxa"/>
            <w:vMerge/>
            <w:tcBorders>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7507" w:type="dxa"/>
            <w:gridSpan w:val="6"/>
            <w:tcBorders>
              <w:left w:val="single" w:sz="4" w:space="0" w:color="auto"/>
            </w:tcBorders>
            <w:vAlign w:val="center"/>
          </w:tcPr>
          <w:p w:rsidR="009A20DA" w:rsidRPr="005F7355" w:rsidRDefault="009A20DA" w:rsidP="009A20DA">
            <w:pPr>
              <w:autoSpaceDN w:val="0"/>
              <w:adjustRightInd w:val="0"/>
              <w:snapToGrid w:val="0"/>
              <w:spacing w:after="0" w:line="240" w:lineRule="auto"/>
              <w:jc w:val="center"/>
              <w:rPr>
                <w:rFonts w:ascii="Arial" w:hAnsi="Arial" w:cs="Arial"/>
                <w:sz w:val="24"/>
                <w:szCs w:val="24"/>
              </w:rPr>
            </w:pPr>
            <w:r w:rsidRPr="005F7355">
              <w:rPr>
                <w:rFonts w:ascii="Arial" w:hAnsi="Arial" w:cs="Arial"/>
                <w:sz w:val="24"/>
                <w:szCs w:val="24"/>
              </w:rPr>
              <w:t>Выплаты за качество выполняемых работ</w:t>
            </w:r>
          </w:p>
        </w:tc>
      </w:tr>
      <w:tr w:rsidR="009A20DA" w:rsidRPr="005F7355" w:rsidTr="005B30EF">
        <w:tc>
          <w:tcPr>
            <w:tcW w:w="1702" w:type="dxa"/>
            <w:vMerge/>
            <w:tcBorders>
              <w:left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2130" w:type="dxa"/>
            <w:gridSpan w:val="2"/>
            <w:tcBorders>
              <w:left w:val="single" w:sz="4" w:space="0" w:color="auto"/>
            </w:tcBorders>
            <w:vAlign w:val="center"/>
          </w:tcPr>
          <w:p w:rsidR="009A20DA" w:rsidRPr="005F7355" w:rsidRDefault="009A20DA" w:rsidP="009A20DA">
            <w:pPr>
              <w:snapToGrid w:val="0"/>
              <w:spacing w:after="0" w:line="240" w:lineRule="auto"/>
              <w:rPr>
                <w:rFonts w:ascii="Arial" w:hAnsi="Arial" w:cs="Arial"/>
                <w:sz w:val="24"/>
                <w:szCs w:val="24"/>
              </w:rPr>
            </w:pPr>
            <w:r w:rsidRPr="005F7355">
              <w:rPr>
                <w:rFonts w:ascii="Arial" w:hAnsi="Arial" w:cs="Arial"/>
                <w:sz w:val="24"/>
                <w:szCs w:val="24"/>
              </w:rPr>
              <w:t>Ресурсосбережение при выполнении работ</w:t>
            </w:r>
          </w:p>
        </w:tc>
        <w:tc>
          <w:tcPr>
            <w:tcW w:w="2130" w:type="dxa"/>
            <w:gridSpan w:val="2"/>
            <w:vAlign w:val="center"/>
          </w:tcPr>
          <w:p w:rsidR="009A20DA" w:rsidRPr="005F7355" w:rsidRDefault="009A20DA" w:rsidP="009A20DA">
            <w:pPr>
              <w:snapToGrid w:val="0"/>
              <w:spacing w:after="0" w:line="240" w:lineRule="auto"/>
              <w:rPr>
                <w:rFonts w:ascii="Arial" w:hAnsi="Arial" w:cs="Arial"/>
                <w:sz w:val="24"/>
                <w:szCs w:val="24"/>
              </w:rPr>
            </w:pPr>
            <w:r w:rsidRPr="005F7355">
              <w:rPr>
                <w:rFonts w:ascii="Arial" w:hAnsi="Arial" w:cs="Arial"/>
                <w:sz w:val="24"/>
                <w:szCs w:val="24"/>
              </w:rPr>
              <w:t>Осуществление рационального расходования материалов</w:t>
            </w:r>
          </w:p>
        </w:tc>
        <w:tc>
          <w:tcPr>
            <w:tcW w:w="2134" w:type="dxa"/>
            <w:vAlign w:val="center"/>
          </w:tcPr>
          <w:p w:rsidR="009A20DA" w:rsidRPr="005F7355" w:rsidRDefault="009A20DA" w:rsidP="009A20DA">
            <w:pPr>
              <w:snapToGrid w:val="0"/>
              <w:spacing w:after="0" w:line="240" w:lineRule="auto"/>
              <w:rPr>
                <w:rFonts w:ascii="Arial" w:hAnsi="Arial" w:cs="Arial"/>
                <w:sz w:val="24"/>
                <w:szCs w:val="24"/>
              </w:rPr>
            </w:pPr>
            <w:r w:rsidRPr="005F7355">
              <w:rPr>
                <w:rFonts w:ascii="Arial" w:hAnsi="Arial" w:cs="Arial"/>
                <w:sz w:val="24"/>
                <w:szCs w:val="24"/>
              </w:rPr>
              <w:t>Экономия материальных средств</w:t>
            </w:r>
          </w:p>
        </w:tc>
        <w:tc>
          <w:tcPr>
            <w:tcW w:w="1113" w:type="dxa"/>
            <w:vAlign w:val="center"/>
          </w:tcPr>
          <w:p w:rsidR="009A20DA" w:rsidRPr="005F7355" w:rsidRDefault="009A20DA" w:rsidP="009A20DA">
            <w:pPr>
              <w:autoSpaceDN w:val="0"/>
              <w:adjustRightInd w:val="0"/>
              <w:snapToGrid w:val="0"/>
              <w:spacing w:after="0" w:line="240" w:lineRule="auto"/>
              <w:jc w:val="center"/>
              <w:rPr>
                <w:rFonts w:ascii="Arial" w:hAnsi="Arial" w:cs="Arial"/>
                <w:sz w:val="24"/>
                <w:szCs w:val="24"/>
              </w:rPr>
            </w:pPr>
            <w:r w:rsidRPr="005F7355">
              <w:rPr>
                <w:rFonts w:ascii="Arial" w:hAnsi="Arial" w:cs="Arial"/>
                <w:sz w:val="24"/>
                <w:szCs w:val="24"/>
              </w:rPr>
              <w:t>92,6526</w:t>
            </w:r>
          </w:p>
        </w:tc>
      </w:tr>
      <w:tr w:rsidR="009A20DA" w:rsidRPr="005F7355" w:rsidTr="0014722B">
        <w:tc>
          <w:tcPr>
            <w:tcW w:w="1702" w:type="dxa"/>
            <w:vMerge/>
            <w:tcBorders>
              <w:left w:val="single" w:sz="4" w:space="0" w:color="auto"/>
              <w:bottom w:val="single" w:sz="4" w:space="0" w:color="auto"/>
              <w:right w:val="single" w:sz="4" w:space="0" w:color="auto"/>
            </w:tcBorders>
          </w:tcPr>
          <w:p w:rsidR="009A20DA" w:rsidRPr="005F7355" w:rsidRDefault="009A20DA" w:rsidP="009A20DA">
            <w:pPr>
              <w:snapToGrid w:val="0"/>
              <w:spacing w:after="0" w:line="240" w:lineRule="auto"/>
              <w:rPr>
                <w:rFonts w:ascii="Arial" w:hAnsi="Arial" w:cs="Arial"/>
                <w:sz w:val="24"/>
                <w:szCs w:val="24"/>
              </w:rPr>
            </w:pPr>
          </w:p>
        </w:tc>
        <w:tc>
          <w:tcPr>
            <w:tcW w:w="6394" w:type="dxa"/>
            <w:gridSpan w:val="5"/>
            <w:tcBorders>
              <w:left w:val="single" w:sz="4" w:space="0" w:color="auto"/>
              <w:bottom w:val="single" w:sz="4" w:space="0" w:color="auto"/>
            </w:tcBorders>
            <w:vAlign w:val="center"/>
          </w:tcPr>
          <w:p w:rsidR="009A20DA" w:rsidRPr="005F7355" w:rsidRDefault="009A20DA" w:rsidP="009A20DA">
            <w:pPr>
              <w:autoSpaceDN w:val="0"/>
              <w:adjustRightInd w:val="0"/>
              <w:spacing w:after="0" w:line="240" w:lineRule="auto"/>
              <w:jc w:val="center"/>
              <w:rPr>
                <w:rFonts w:ascii="Arial" w:hAnsi="Arial" w:cs="Arial"/>
                <w:sz w:val="24"/>
                <w:szCs w:val="24"/>
              </w:rPr>
            </w:pPr>
            <w:r w:rsidRPr="005F7355">
              <w:rPr>
                <w:rFonts w:ascii="Arial" w:hAnsi="Arial" w:cs="Arial"/>
                <w:sz w:val="24"/>
                <w:szCs w:val="24"/>
              </w:rPr>
              <w:t>Всего:</w:t>
            </w:r>
          </w:p>
        </w:tc>
        <w:tc>
          <w:tcPr>
            <w:tcW w:w="1113" w:type="dxa"/>
            <w:tcBorders>
              <w:bottom w:val="single" w:sz="4" w:space="0" w:color="auto"/>
            </w:tcBorders>
            <w:vAlign w:val="center"/>
          </w:tcPr>
          <w:p w:rsidR="009A20DA" w:rsidRPr="005F7355" w:rsidRDefault="009A20DA" w:rsidP="009A20DA">
            <w:pPr>
              <w:autoSpaceDN w:val="0"/>
              <w:adjustRightInd w:val="0"/>
              <w:snapToGrid w:val="0"/>
              <w:spacing w:after="0" w:line="240" w:lineRule="auto"/>
              <w:jc w:val="center"/>
              <w:rPr>
                <w:rFonts w:ascii="Arial" w:hAnsi="Arial" w:cs="Arial"/>
                <w:sz w:val="24"/>
                <w:szCs w:val="24"/>
              </w:rPr>
            </w:pPr>
            <w:r w:rsidRPr="005F7355">
              <w:rPr>
                <w:rFonts w:ascii="Arial" w:hAnsi="Arial" w:cs="Arial"/>
                <w:sz w:val="24"/>
                <w:szCs w:val="24"/>
              </w:rPr>
              <w:t>366,5326</w:t>
            </w:r>
          </w:p>
        </w:tc>
      </w:tr>
    </w:tbl>
    <w:p w:rsidR="005D115B" w:rsidRPr="005F7355" w:rsidRDefault="005D115B" w:rsidP="00CC2B73">
      <w:pPr>
        <w:autoSpaceDE w:val="0"/>
        <w:spacing w:after="0" w:line="240" w:lineRule="auto"/>
        <w:ind w:firstLine="5103"/>
        <w:rPr>
          <w:rFonts w:ascii="Arial" w:hAnsi="Arial" w:cs="Arial"/>
          <w:sz w:val="24"/>
          <w:szCs w:val="24"/>
        </w:rPr>
        <w:sectPr w:rsidR="005D115B" w:rsidRPr="005F7355" w:rsidSect="00ED7F3C">
          <w:pgSz w:w="11906" w:h="16838"/>
          <w:pgMar w:top="1134" w:right="991" w:bottom="851" w:left="1701" w:header="720" w:footer="720" w:gutter="0"/>
          <w:cols w:space="720"/>
          <w:docGrid w:linePitch="360"/>
        </w:sectPr>
      </w:pPr>
    </w:p>
    <w:p w:rsidR="004D782D" w:rsidRPr="005F7355" w:rsidRDefault="0014722B" w:rsidP="00CC2B73">
      <w:pPr>
        <w:autoSpaceDE w:val="0"/>
        <w:spacing w:after="0" w:line="240" w:lineRule="auto"/>
        <w:ind w:firstLine="5103"/>
        <w:rPr>
          <w:rFonts w:ascii="Arial" w:hAnsi="Arial" w:cs="Arial"/>
          <w:sz w:val="24"/>
          <w:szCs w:val="24"/>
        </w:rPr>
      </w:pPr>
      <w:r w:rsidRPr="005F7355">
        <w:rPr>
          <w:rFonts w:ascii="Arial" w:hAnsi="Arial" w:cs="Arial"/>
          <w:sz w:val="24"/>
          <w:szCs w:val="24"/>
        </w:rPr>
        <w:lastRenderedPageBreak/>
        <w:t>П</w:t>
      </w:r>
      <w:r w:rsidR="004D782D" w:rsidRPr="005F7355">
        <w:rPr>
          <w:rFonts w:ascii="Arial" w:hAnsi="Arial" w:cs="Arial"/>
          <w:sz w:val="24"/>
          <w:szCs w:val="24"/>
        </w:rPr>
        <w:t>риложение № 2</w:t>
      </w:r>
    </w:p>
    <w:p w:rsidR="004D782D" w:rsidRPr="005F7355" w:rsidRDefault="004D782D" w:rsidP="00CC2B73">
      <w:pPr>
        <w:autoSpaceDE w:val="0"/>
        <w:spacing w:after="0" w:line="240" w:lineRule="auto"/>
        <w:ind w:firstLine="5103"/>
        <w:jc w:val="both"/>
        <w:rPr>
          <w:rFonts w:ascii="Arial" w:hAnsi="Arial" w:cs="Arial"/>
          <w:sz w:val="24"/>
          <w:szCs w:val="24"/>
        </w:rPr>
      </w:pPr>
      <w:r w:rsidRPr="005F7355">
        <w:rPr>
          <w:rFonts w:ascii="Arial" w:hAnsi="Arial" w:cs="Arial"/>
          <w:sz w:val="24"/>
          <w:szCs w:val="24"/>
        </w:rPr>
        <w:t xml:space="preserve">к положению об оплате труда </w:t>
      </w:r>
    </w:p>
    <w:p w:rsidR="00C076DC" w:rsidRPr="005F7355" w:rsidRDefault="004D782D" w:rsidP="00CC2B73">
      <w:pPr>
        <w:autoSpaceDE w:val="0"/>
        <w:spacing w:after="0" w:line="240" w:lineRule="auto"/>
        <w:ind w:firstLine="5103"/>
        <w:jc w:val="both"/>
        <w:rPr>
          <w:rFonts w:ascii="Arial" w:eastAsia="Times New Roman" w:hAnsi="Arial" w:cs="Arial"/>
          <w:bCs/>
          <w:sz w:val="24"/>
          <w:szCs w:val="24"/>
        </w:rPr>
      </w:pPr>
      <w:r w:rsidRPr="005F7355">
        <w:rPr>
          <w:rFonts w:ascii="Arial" w:hAnsi="Arial" w:cs="Arial"/>
          <w:sz w:val="24"/>
          <w:szCs w:val="24"/>
        </w:rPr>
        <w:t xml:space="preserve">работников </w:t>
      </w:r>
      <w:r w:rsidRPr="005F7355">
        <w:rPr>
          <w:rFonts w:ascii="Arial" w:eastAsia="Times New Roman" w:hAnsi="Arial" w:cs="Arial"/>
          <w:bCs/>
          <w:sz w:val="24"/>
          <w:szCs w:val="24"/>
        </w:rPr>
        <w:t>МКСУ «МЦБ»</w:t>
      </w:r>
    </w:p>
    <w:p w:rsidR="004D782D" w:rsidRPr="005F7355" w:rsidRDefault="004D782D" w:rsidP="004D782D">
      <w:pPr>
        <w:autoSpaceDE w:val="0"/>
        <w:spacing w:after="0" w:line="240" w:lineRule="auto"/>
        <w:ind w:firstLine="4536"/>
        <w:jc w:val="both"/>
        <w:rPr>
          <w:rFonts w:ascii="Arial" w:hAnsi="Arial" w:cs="Arial"/>
          <w:sz w:val="24"/>
          <w:szCs w:val="24"/>
        </w:rPr>
      </w:pPr>
    </w:p>
    <w:p w:rsidR="00F10804" w:rsidRPr="005F7355" w:rsidRDefault="00C076DC" w:rsidP="00C076DC">
      <w:pPr>
        <w:autoSpaceDE w:val="0"/>
        <w:spacing w:after="0" w:line="240" w:lineRule="auto"/>
        <w:jc w:val="center"/>
        <w:rPr>
          <w:rFonts w:ascii="Arial" w:hAnsi="Arial" w:cs="Arial"/>
          <w:b/>
          <w:sz w:val="24"/>
          <w:szCs w:val="24"/>
        </w:rPr>
      </w:pPr>
      <w:r w:rsidRPr="005F7355">
        <w:rPr>
          <w:rFonts w:ascii="Arial" w:hAnsi="Arial" w:cs="Arial"/>
          <w:b/>
          <w:sz w:val="24"/>
          <w:szCs w:val="24"/>
        </w:rPr>
        <w:t>ВИДЫ И РАЗМЕРЫ</w:t>
      </w:r>
      <w:r w:rsidR="00F10804" w:rsidRPr="005F7355">
        <w:rPr>
          <w:rFonts w:ascii="Arial" w:hAnsi="Arial" w:cs="Arial"/>
          <w:b/>
          <w:sz w:val="24"/>
          <w:szCs w:val="24"/>
        </w:rPr>
        <w:t xml:space="preserve"> </w:t>
      </w:r>
      <w:r w:rsidRPr="005F7355">
        <w:rPr>
          <w:rFonts w:ascii="Arial" w:hAnsi="Arial" w:cs="Arial"/>
          <w:b/>
          <w:sz w:val="24"/>
          <w:szCs w:val="24"/>
        </w:rPr>
        <w:t xml:space="preserve">ВЫПЛАТ ПО ИТОГАМ РАБОТЫ ЗА ГОД </w:t>
      </w:r>
    </w:p>
    <w:p w:rsidR="00C076DC" w:rsidRPr="005F7355" w:rsidRDefault="00C076DC" w:rsidP="00C076DC">
      <w:pPr>
        <w:autoSpaceDE w:val="0"/>
        <w:spacing w:after="0" w:line="240" w:lineRule="auto"/>
        <w:jc w:val="center"/>
        <w:rPr>
          <w:rFonts w:ascii="Arial" w:hAnsi="Arial" w:cs="Arial"/>
          <w:b/>
          <w:sz w:val="24"/>
          <w:szCs w:val="24"/>
        </w:rPr>
      </w:pPr>
      <w:r w:rsidRPr="005F7355">
        <w:rPr>
          <w:rFonts w:ascii="Arial" w:hAnsi="Arial" w:cs="Arial"/>
          <w:b/>
          <w:sz w:val="24"/>
          <w:szCs w:val="24"/>
        </w:rPr>
        <w:t>РАБОТНИКАМ УЧРЕЖДЕНИЯ</w:t>
      </w:r>
    </w:p>
    <w:p w:rsidR="00780256" w:rsidRPr="005F7355" w:rsidRDefault="00780256" w:rsidP="00C076DC">
      <w:pPr>
        <w:autoSpaceDE w:val="0"/>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077"/>
        <w:gridCol w:w="47"/>
        <w:gridCol w:w="2361"/>
        <w:gridCol w:w="2010"/>
        <w:gridCol w:w="10"/>
      </w:tblGrid>
      <w:tr w:rsidR="000F61CD" w:rsidRPr="005F7355" w:rsidTr="009D5BE5">
        <w:trPr>
          <w:gridAfter w:val="1"/>
          <w:wAfter w:w="10" w:type="dxa"/>
        </w:trPr>
        <w:tc>
          <w:tcPr>
            <w:tcW w:w="2709" w:type="dxa"/>
            <w:vMerge w:val="restart"/>
            <w:shd w:val="clear" w:color="auto" w:fill="auto"/>
          </w:tcPr>
          <w:p w:rsidR="000F61CD" w:rsidRPr="005F7355" w:rsidRDefault="000F61CD" w:rsidP="00AD0720">
            <w:pPr>
              <w:autoSpaceDE w:val="0"/>
              <w:spacing w:after="0" w:line="240" w:lineRule="auto"/>
              <w:jc w:val="center"/>
              <w:rPr>
                <w:rFonts w:ascii="Arial" w:hAnsi="Arial" w:cs="Arial"/>
                <w:sz w:val="24"/>
                <w:szCs w:val="24"/>
              </w:rPr>
            </w:pPr>
            <w:r w:rsidRPr="005F7355">
              <w:rPr>
                <w:rFonts w:ascii="Arial" w:hAnsi="Arial" w:cs="Arial"/>
                <w:sz w:val="24"/>
                <w:szCs w:val="24"/>
              </w:rPr>
              <w:t>Критерии оценки результативности и качества труда работников учреждения</w:t>
            </w:r>
          </w:p>
        </w:tc>
        <w:tc>
          <w:tcPr>
            <w:tcW w:w="4485" w:type="dxa"/>
            <w:gridSpan w:val="3"/>
            <w:shd w:val="clear" w:color="auto" w:fill="auto"/>
          </w:tcPr>
          <w:p w:rsidR="000F61CD" w:rsidRPr="005F7355" w:rsidRDefault="000F61CD" w:rsidP="00AD0720">
            <w:pPr>
              <w:autoSpaceDE w:val="0"/>
              <w:spacing w:after="0" w:line="240" w:lineRule="auto"/>
              <w:jc w:val="center"/>
              <w:rPr>
                <w:rFonts w:ascii="Arial" w:hAnsi="Arial" w:cs="Arial"/>
                <w:sz w:val="24"/>
                <w:szCs w:val="24"/>
              </w:rPr>
            </w:pPr>
            <w:r w:rsidRPr="005F7355">
              <w:rPr>
                <w:rFonts w:ascii="Arial" w:hAnsi="Arial" w:cs="Arial"/>
                <w:sz w:val="24"/>
                <w:szCs w:val="24"/>
              </w:rPr>
              <w:t>Условия</w:t>
            </w:r>
          </w:p>
        </w:tc>
        <w:tc>
          <w:tcPr>
            <w:tcW w:w="2010" w:type="dxa"/>
            <w:vMerge w:val="restart"/>
            <w:shd w:val="clear" w:color="auto" w:fill="auto"/>
          </w:tcPr>
          <w:p w:rsidR="000F61CD" w:rsidRPr="005F7355" w:rsidRDefault="000F61CD" w:rsidP="00AD0720">
            <w:pPr>
              <w:autoSpaceDE w:val="0"/>
              <w:spacing w:after="0" w:line="240" w:lineRule="auto"/>
              <w:jc w:val="center"/>
              <w:rPr>
                <w:rFonts w:ascii="Arial" w:hAnsi="Arial" w:cs="Arial"/>
                <w:sz w:val="24"/>
                <w:szCs w:val="24"/>
              </w:rPr>
            </w:pPr>
            <w:r w:rsidRPr="005F7355">
              <w:rPr>
                <w:rFonts w:ascii="Arial" w:hAnsi="Arial" w:cs="Arial"/>
                <w:sz w:val="24"/>
                <w:szCs w:val="24"/>
              </w:rPr>
              <w:t>Предельное количество процентов</w:t>
            </w:r>
          </w:p>
        </w:tc>
      </w:tr>
      <w:tr w:rsidR="000F61CD" w:rsidRPr="005F7355" w:rsidTr="009D5BE5">
        <w:trPr>
          <w:gridAfter w:val="1"/>
          <w:wAfter w:w="10" w:type="dxa"/>
        </w:trPr>
        <w:tc>
          <w:tcPr>
            <w:tcW w:w="2709" w:type="dxa"/>
            <w:vMerge/>
            <w:shd w:val="clear" w:color="auto" w:fill="auto"/>
          </w:tcPr>
          <w:p w:rsidR="000F61CD" w:rsidRPr="005F7355" w:rsidRDefault="000F61CD" w:rsidP="00AD0720">
            <w:pPr>
              <w:autoSpaceDE w:val="0"/>
              <w:spacing w:after="0" w:line="240" w:lineRule="auto"/>
              <w:jc w:val="center"/>
              <w:rPr>
                <w:rFonts w:ascii="Arial" w:hAnsi="Arial" w:cs="Arial"/>
                <w:sz w:val="24"/>
                <w:szCs w:val="24"/>
              </w:rPr>
            </w:pPr>
          </w:p>
        </w:tc>
        <w:tc>
          <w:tcPr>
            <w:tcW w:w="2124" w:type="dxa"/>
            <w:gridSpan w:val="2"/>
            <w:shd w:val="clear" w:color="auto" w:fill="auto"/>
            <w:vAlign w:val="center"/>
          </w:tcPr>
          <w:p w:rsidR="000F61CD" w:rsidRPr="005F7355" w:rsidRDefault="000F61CD" w:rsidP="00AD0720">
            <w:pPr>
              <w:autoSpaceDE w:val="0"/>
              <w:spacing w:after="0" w:line="240" w:lineRule="auto"/>
              <w:jc w:val="center"/>
              <w:rPr>
                <w:rFonts w:ascii="Arial" w:hAnsi="Arial" w:cs="Arial"/>
                <w:sz w:val="24"/>
                <w:szCs w:val="24"/>
              </w:rPr>
            </w:pPr>
            <w:r w:rsidRPr="005F7355">
              <w:rPr>
                <w:rFonts w:ascii="Arial" w:hAnsi="Arial" w:cs="Arial"/>
                <w:sz w:val="24"/>
                <w:szCs w:val="24"/>
              </w:rPr>
              <w:t>наименование</w:t>
            </w:r>
          </w:p>
        </w:tc>
        <w:tc>
          <w:tcPr>
            <w:tcW w:w="2361" w:type="dxa"/>
            <w:shd w:val="clear" w:color="auto" w:fill="auto"/>
            <w:vAlign w:val="center"/>
          </w:tcPr>
          <w:p w:rsidR="000F61CD" w:rsidRPr="005F7355" w:rsidRDefault="000F61CD" w:rsidP="00AD0720">
            <w:pPr>
              <w:autoSpaceDE w:val="0"/>
              <w:spacing w:after="0" w:line="240" w:lineRule="auto"/>
              <w:jc w:val="center"/>
              <w:rPr>
                <w:rFonts w:ascii="Arial" w:hAnsi="Arial" w:cs="Arial"/>
                <w:sz w:val="24"/>
                <w:szCs w:val="24"/>
              </w:rPr>
            </w:pPr>
            <w:r w:rsidRPr="005F7355">
              <w:rPr>
                <w:rFonts w:ascii="Arial" w:hAnsi="Arial" w:cs="Arial"/>
                <w:sz w:val="24"/>
                <w:szCs w:val="24"/>
              </w:rPr>
              <w:t>индикатор</w:t>
            </w:r>
          </w:p>
        </w:tc>
        <w:tc>
          <w:tcPr>
            <w:tcW w:w="2010" w:type="dxa"/>
            <w:vMerge/>
            <w:shd w:val="clear" w:color="auto" w:fill="auto"/>
          </w:tcPr>
          <w:p w:rsidR="000F61CD" w:rsidRPr="005F7355" w:rsidRDefault="000F61CD" w:rsidP="00AD0720">
            <w:pPr>
              <w:autoSpaceDE w:val="0"/>
              <w:spacing w:after="0" w:line="240" w:lineRule="auto"/>
              <w:jc w:val="center"/>
              <w:rPr>
                <w:rFonts w:ascii="Arial" w:hAnsi="Arial" w:cs="Arial"/>
                <w:sz w:val="24"/>
                <w:szCs w:val="24"/>
              </w:rPr>
            </w:pPr>
          </w:p>
        </w:tc>
      </w:tr>
      <w:tr w:rsidR="000F61CD" w:rsidRPr="005F7355" w:rsidTr="009D5BE5">
        <w:trPr>
          <w:gridAfter w:val="1"/>
          <w:wAfter w:w="10" w:type="dxa"/>
        </w:trPr>
        <w:tc>
          <w:tcPr>
            <w:tcW w:w="2709" w:type="dxa"/>
            <w:shd w:val="clear" w:color="auto" w:fill="auto"/>
          </w:tcPr>
          <w:p w:rsidR="000F61CD" w:rsidRPr="005F7355" w:rsidRDefault="00F10804" w:rsidP="00F10804">
            <w:pPr>
              <w:autoSpaceDE w:val="0"/>
              <w:spacing w:after="0" w:line="240" w:lineRule="auto"/>
              <w:rPr>
                <w:rFonts w:ascii="Arial" w:hAnsi="Arial" w:cs="Arial"/>
                <w:sz w:val="24"/>
                <w:szCs w:val="24"/>
              </w:rPr>
            </w:pPr>
            <w:r w:rsidRPr="005F7355">
              <w:rPr>
                <w:rFonts w:ascii="Arial" w:hAnsi="Arial" w:cs="Arial"/>
                <w:sz w:val="24"/>
                <w:szCs w:val="24"/>
              </w:rPr>
              <w:t>с</w:t>
            </w:r>
            <w:r w:rsidR="000F61CD" w:rsidRPr="005F7355">
              <w:rPr>
                <w:rFonts w:ascii="Arial" w:hAnsi="Arial" w:cs="Arial"/>
                <w:sz w:val="24"/>
                <w:szCs w:val="24"/>
              </w:rPr>
              <w:t>тепень освоения выделенных бюджетных средств</w:t>
            </w:r>
          </w:p>
        </w:tc>
        <w:tc>
          <w:tcPr>
            <w:tcW w:w="2124" w:type="dxa"/>
            <w:gridSpan w:val="2"/>
            <w:shd w:val="clear" w:color="auto" w:fill="auto"/>
          </w:tcPr>
          <w:p w:rsidR="000F61CD" w:rsidRPr="005F7355" w:rsidRDefault="000F61CD" w:rsidP="00F10804">
            <w:pPr>
              <w:autoSpaceDE w:val="0"/>
              <w:spacing w:after="0" w:line="240" w:lineRule="auto"/>
              <w:rPr>
                <w:rFonts w:ascii="Arial" w:hAnsi="Arial" w:cs="Arial"/>
                <w:sz w:val="24"/>
                <w:szCs w:val="24"/>
              </w:rPr>
            </w:pPr>
            <w:r w:rsidRPr="005F7355">
              <w:rPr>
                <w:rFonts w:ascii="Arial" w:hAnsi="Arial" w:cs="Arial"/>
                <w:sz w:val="24"/>
                <w:szCs w:val="24"/>
              </w:rPr>
              <w:t>% освоения выделенных бюджетных средств</w:t>
            </w:r>
          </w:p>
        </w:tc>
        <w:tc>
          <w:tcPr>
            <w:tcW w:w="2361" w:type="dxa"/>
            <w:shd w:val="clear" w:color="auto" w:fill="auto"/>
          </w:tcPr>
          <w:p w:rsidR="000F61CD" w:rsidRPr="005F7355" w:rsidRDefault="000F61CD" w:rsidP="00F10804">
            <w:pPr>
              <w:autoSpaceDE w:val="0"/>
              <w:spacing w:after="0" w:line="240" w:lineRule="auto"/>
              <w:rPr>
                <w:rFonts w:ascii="Arial" w:hAnsi="Arial" w:cs="Arial"/>
                <w:sz w:val="24"/>
                <w:szCs w:val="24"/>
              </w:rPr>
            </w:pPr>
            <w:r w:rsidRPr="005F7355">
              <w:rPr>
                <w:rFonts w:ascii="Arial" w:hAnsi="Arial" w:cs="Arial"/>
                <w:sz w:val="24"/>
                <w:szCs w:val="24"/>
              </w:rPr>
              <w:t>90% выделенного объема средств</w:t>
            </w:r>
          </w:p>
          <w:p w:rsidR="000F61CD" w:rsidRPr="005F7355" w:rsidRDefault="000F61CD" w:rsidP="00F10804">
            <w:pPr>
              <w:autoSpaceDE w:val="0"/>
              <w:spacing w:after="0" w:line="240" w:lineRule="auto"/>
              <w:rPr>
                <w:rFonts w:ascii="Arial" w:hAnsi="Arial" w:cs="Arial"/>
                <w:sz w:val="24"/>
                <w:szCs w:val="24"/>
              </w:rPr>
            </w:pPr>
            <w:r w:rsidRPr="005F7355">
              <w:rPr>
                <w:rFonts w:ascii="Arial" w:hAnsi="Arial" w:cs="Arial"/>
                <w:sz w:val="24"/>
                <w:szCs w:val="24"/>
              </w:rPr>
              <w:t>98% выделенного объема средств</w:t>
            </w:r>
          </w:p>
        </w:tc>
        <w:tc>
          <w:tcPr>
            <w:tcW w:w="2010" w:type="dxa"/>
            <w:shd w:val="clear" w:color="auto" w:fill="auto"/>
          </w:tcPr>
          <w:p w:rsidR="000F61CD" w:rsidRPr="005F7355" w:rsidRDefault="000F61CD" w:rsidP="00AD0720">
            <w:pPr>
              <w:autoSpaceDE w:val="0"/>
              <w:spacing w:after="0" w:line="240" w:lineRule="auto"/>
              <w:jc w:val="center"/>
              <w:rPr>
                <w:rFonts w:ascii="Arial" w:hAnsi="Arial" w:cs="Arial"/>
                <w:sz w:val="24"/>
                <w:szCs w:val="24"/>
              </w:rPr>
            </w:pPr>
            <w:r w:rsidRPr="005F7355">
              <w:rPr>
                <w:rFonts w:ascii="Arial" w:hAnsi="Arial" w:cs="Arial"/>
                <w:sz w:val="24"/>
                <w:szCs w:val="24"/>
              </w:rPr>
              <w:t>15</w:t>
            </w:r>
          </w:p>
          <w:p w:rsidR="000F61CD" w:rsidRPr="005F7355" w:rsidRDefault="000F61CD" w:rsidP="00AD0720">
            <w:pPr>
              <w:autoSpaceDE w:val="0"/>
              <w:spacing w:after="0" w:line="240" w:lineRule="auto"/>
              <w:jc w:val="center"/>
              <w:rPr>
                <w:rFonts w:ascii="Arial" w:hAnsi="Arial" w:cs="Arial"/>
                <w:sz w:val="24"/>
                <w:szCs w:val="24"/>
              </w:rPr>
            </w:pPr>
          </w:p>
          <w:p w:rsidR="000F61CD" w:rsidRPr="005F7355" w:rsidRDefault="000F61CD" w:rsidP="00AD0720">
            <w:pPr>
              <w:autoSpaceDE w:val="0"/>
              <w:spacing w:after="0" w:line="240" w:lineRule="auto"/>
              <w:jc w:val="center"/>
              <w:rPr>
                <w:rFonts w:ascii="Arial" w:hAnsi="Arial" w:cs="Arial"/>
                <w:sz w:val="24"/>
                <w:szCs w:val="24"/>
              </w:rPr>
            </w:pPr>
            <w:r w:rsidRPr="005F7355">
              <w:rPr>
                <w:rFonts w:ascii="Arial" w:hAnsi="Arial" w:cs="Arial"/>
                <w:sz w:val="24"/>
                <w:szCs w:val="24"/>
              </w:rPr>
              <w:t>35</w:t>
            </w:r>
          </w:p>
        </w:tc>
      </w:tr>
      <w:tr w:rsidR="000F61CD" w:rsidRPr="005F7355" w:rsidTr="009D5BE5">
        <w:trPr>
          <w:gridAfter w:val="1"/>
          <w:wAfter w:w="10" w:type="dxa"/>
        </w:trPr>
        <w:tc>
          <w:tcPr>
            <w:tcW w:w="2709" w:type="dxa"/>
            <w:shd w:val="clear" w:color="auto" w:fill="auto"/>
          </w:tcPr>
          <w:p w:rsidR="000F61CD" w:rsidRPr="005F7355" w:rsidRDefault="00F10804" w:rsidP="00F10804">
            <w:pPr>
              <w:autoSpaceDE w:val="0"/>
              <w:spacing w:after="0" w:line="240" w:lineRule="auto"/>
              <w:rPr>
                <w:rFonts w:ascii="Arial" w:hAnsi="Arial" w:cs="Arial"/>
                <w:sz w:val="24"/>
                <w:szCs w:val="24"/>
              </w:rPr>
            </w:pPr>
            <w:r w:rsidRPr="005F7355">
              <w:rPr>
                <w:rFonts w:ascii="Arial" w:hAnsi="Arial" w:cs="Arial"/>
                <w:sz w:val="24"/>
                <w:szCs w:val="24"/>
              </w:rPr>
              <w:t>у</w:t>
            </w:r>
            <w:r w:rsidR="000F61CD" w:rsidRPr="005F7355">
              <w:rPr>
                <w:rFonts w:ascii="Arial" w:hAnsi="Arial" w:cs="Arial"/>
                <w:sz w:val="24"/>
                <w:szCs w:val="24"/>
              </w:rPr>
              <w:t xml:space="preserve">частие в </w:t>
            </w:r>
            <w:proofErr w:type="spellStart"/>
            <w:r w:rsidR="000F61CD" w:rsidRPr="005F7355">
              <w:rPr>
                <w:rFonts w:ascii="Arial" w:hAnsi="Arial" w:cs="Arial"/>
                <w:sz w:val="24"/>
                <w:szCs w:val="24"/>
              </w:rPr>
              <w:t>меприятиях</w:t>
            </w:r>
            <w:proofErr w:type="spellEnd"/>
            <w:r w:rsidR="000F61CD" w:rsidRPr="005F7355">
              <w:rPr>
                <w:rFonts w:ascii="Arial" w:hAnsi="Arial" w:cs="Arial"/>
                <w:sz w:val="24"/>
                <w:szCs w:val="24"/>
              </w:rPr>
              <w:t>, семинарах, связанных с деятельностью учреждения, в том числе обмен опытом</w:t>
            </w:r>
          </w:p>
        </w:tc>
        <w:tc>
          <w:tcPr>
            <w:tcW w:w="2124" w:type="dxa"/>
            <w:gridSpan w:val="2"/>
            <w:shd w:val="clear" w:color="auto" w:fill="auto"/>
          </w:tcPr>
          <w:p w:rsidR="000F61CD" w:rsidRPr="005F7355" w:rsidRDefault="00F10804" w:rsidP="00F10804">
            <w:pPr>
              <w:autoSpaceDE w:val="0"/>
              <w:spacing w:after="0" w:line="240" w:lineRule="auto"/>
              <w:rPr>
                <w:rFonts w:ascii="Arial" w:hAnsi="Arial" w:cs="Arial"/>
                <w:sz w:val="24"/>
                <w:szCs w:val="24"/>
              </w:rPr>
            </w:pPr>
            <w:r w:rsidRPr="005F7355">
              <w:rPr>
                <w:rFonts w:ascii="Arial" w:hAnsi="Arial" w:cs="Arial"/>
                <w:sz w:val="24"/>
                <w:szCs w:val="24"/>
              </w:rPr>
              <w:t>у</w:t>
            </w:r>
            <w:r w:rsidR="000F61CD" w:rsidRPr="005F7355">
              <w:rPr>
                <w:rFonts w:ascii="Arial" w:hAnsi="Arial" w:cs="Arial"/>
                <w:sz w:val="24"/>
                <w:szCs w:val="24"/>
              </w:rPr>
              <w:t>частие в мероприятиях</w:t>
            </w:r>
          </w:p>
        </w:tc>
        <w:tc>
          <w:tcPr>
            <w:tcW w:w="2361" w:type="dxa"/>
            <w:shd w:val="clear" w:color="auto" w:fill="auto"/>
            <w:vAlign w:val="center"/>
          </w:tcPr>
          <w:p w:rsidR="000F61CD" w:rsidRPr="005F7355" w:rsidRDefault="00F10804" w:rsidP="00F10804">
            <w:pPr>
              <w:autoSpaceDE w:val="0"/>
              <w:spacing w:after="0" w:line="240" w:lineRule="auto"/>
              <w:rPr>
                <w:rFonts w:ascii="Arial" w:hAnsi="Arial" w:cs="Arial"/>
                <w:sz w:val="24"/>
                <w:szCs w:val="24"/>
              </w:rPr>
            </w:pPr>
            <w:r w:rsidRPr="005F7355">
              <w:rPr>
                <w:rFonts w:ascii="Arial" w:hAnsi="Arial" w:cs="Arial"/>
                <w:sz w:val="24"/>
                <w:szCs w:val="24"/>
              </w:rPr>
              <w:t>н</w:t>
            </w:r>
            <w:r w:rsidR="000F61CD" w:rsidRPr="005F7355">
              <w:rPr>
                <w:rFonts w:ascii="Arial" w:hAnsi="Arial" w:cs="Arial"/>
                <w:sz w:val="24"/>
                <w:szCs w:val="24"/>
              </w:rPr>
              <w:t>е менее одного факта</w:t>
            </w:r>
          </w:p>
        </w:tc>
        <w:tc>
          <w:tcPr>
            <w:tcW w:w="2010" w:type="dxa"/>
            <w:shd w:val="clear" w:color="auto" w:fill="auto"/>
            <w:vAlign w:val="center"/>
          </w:tcPr>
          <w:p w:rsidR="000F61CD" w:rsidRPr="005F7355" w:rsidRDefault="000F61CD" w:rsidP="00AD0720">
            <w:pPr>
              <w:autoSpaceDE w:val="0"/>
              <w:spacing w:after="0" w:line="240" w:lineRule="auto"/>
              <w:jc w:val="center"/>
              <w:rPr>
                <w:rFonts w:ascii="Arial" w:hAnsi="Arial" w:cs="Arial"/>
                <w:sz w:val="24"/>
                <w:szCs w:val="24"/>
              </w:rPr>
            </w:pPr>
            <w:r w:rsidRPr="005F7355">
              <w:rPr>
                <w:rFonts w:ascii="Arial" w:hAnsi="Arial" w:cs="Arial"/>
                <w:sz w:val="24"/>
                <w:szCs w:val="24"/>
              </w:rPr>
              <w:t>20</w:t>
            </w:r>
          </w:p>
        </w:tc>
      </w:tr>
      <w:tr w:rsidR="000F61CD" w:rsidRPr="005F7355" w:rsidTr="009D5BE5">
        <w:trPr>
          <w:gridAfter w:val="1"/>
          <w:wAfter w:w="10" w:type="dxa"/>
        </w:trPr>
        <w:tc>
          <w:tcPr>
            <w:tcW w:w="2709" w:type="dxa"/>
            <w:shd w:val="clear" w:color="auto" w:fill="auto"/>
          </w:tcPr>
          <w:p w:rsidR="000F61CD" w:rsidRPr="005F7355" w:rsidRDefault="00F10804" w:rsidP="00F10804">
            <w:pPr>
              <w:autoSpaceDE w:val="0"/>
              <w:spacing w:after="0" w:line="240" w:lineRule="auto"/>
              <w:rPr>
                <w:rFonts w:ascii="Arial" w:hAnsi="Arial" w:cs="Arial"/>
                <w:sz w:val="24"/>
                <w:szCs w:val="24"/>
              </w:rPr>
            </w:pPr>
            <w:r w:rsidRPr="005F7355">
              <w:rPr>
                <w:rFonts w:ascii="Arial" w:hAnsi="Arial" w:cs="Arial"/>
                <w:sz w:val="24"/>
                <w:szCs w:val="24"/>
              </w:rPr>
              <w:t>у</w:t>
            </w:r>
            <w:r w:rsidR="000F61CD" w:rsidRPr="005F7355">
              <w:rPr>
                <w:rFonts w:ascii="Arial" w:hAnsi="Arial" w:cs="Arial"/>
                <w:sz w:val="24"/>
                <w:szCs w:val="24"/>
              </w:rPr>
              <w:t>спешное и добросовестное исполнение своих должностных обязанностей в соответствующем периоде</w:t>
            </w:r>
          </w:p>
        </w:tc>
        <w:tc>
          <w:tcPr>
            <w:tcW w:w="2124" w:type="dxa"/>
            <w:gridSpan w:val="2"/>
            <w:shd w:val="clear" w:color="auto" w:fill="auto"/>
          </w:tcPr>
          <w:p w:rsidR="000F61CD" w:rsidRPr="005F7355" w:rsidRDefault="00F10804" w:rsidP="00F10804">
            <w:pPr>
              <w:autoSpaceDE w:val="0"/>
              <w:spacing w:after="0" w:line="240" w:lineRule="auto"/>
              <w:rPr>
                <w:rFonts w:ascii="Arial" w:hAnsi="Arial" w:cs="Arial"/>
                <w:sz w:val="24"/>
                <w:szCs w:val="24"/>
              </w:rPr>
            </w:pPr>
            <w:proofErr w:type="spellStart"/>
            <w:r w:rsidRPr="005F7355">
              <w:rPr>
                <w:rFonts w:ascii="Arial" w:hAnsi="Arial" w:cs="Arial"/>
                <w:sz w:val="24"/>
                <w:szCs w:val="24"/>
              </w:rPr>
              <w:t>к</w:t>
            </w:r>
            <w:r w:rsidR="000F61CD" w:rsidRPr="005F7355">
              <w:rPr>
                <w:rFonts w:ascii="Arial" w:hAnsi="Arial" w:cs="Arial"/>
                <w:sz w:val="24"/>
                <w:szCs w:val="24"/>
              </w:rPr>
              <w:t>оличесво</w:t>
            </w:r>
            <w:proofErr w:type="spellEnd"/>
            <w:r w:rsidR="000F61CD" w:rsidRPr="005F7355">
              <w:rPr>
                <w:rFonts w:ascii="Arial" w:hAnsi="Arial" w:cs="Arial"/>
                <w:sz w:val="24"/>
                <w:szCs w:val="24"/>
              </w:rPr>
              <w:t xml:space="preserve"> дисциплинарных взысканий и замечаний</w:t>
            </w:r>
          </w:p>
        </w:tc>
        <w:tc>
          <w:tcPr>
            <w:tcW w:w="2361" w:type="dxa"/>
            <w:shd w:val="clear" w:color="auto" w:fill="auto"/>
            <w:vAlign w:val="center"/>
          </w:tcPr>
          <w:p w:rsidR="000F61CD" w:rsidRPr="005F7355" w:rsidRDefault="000F61CD" w:rsidP="00F10804">
            <w:pPr>
              <w:autoSpaceDE w:val="0"/>
              <w:spacing w:after="0" w:line="240" w:lineRule="auto"/>
              <w:rPr>
                <w:rFonts w:ascii="Arial" w:hAnsi="Arial" w:cs="Arial"/>
                <w:sz w:val="24"/>
                <w:szCs w:val="24"/>
              </w:rPr>
            </w:pPr>
            <w:r w:rsidRPr="005F7355">
              <w:rPr>
                <w:rFonts w:ascii="Arial" w:hAnsi="Arial" w:cs="Arial"/>
                <w:sz w:val="24"/>
                <w:szCs w:val="24"/>
              </w:rPr>
              <w:t>0 дисциплинарных взысканий и замечаний</w:t>
            </w:r>
          </w:p>
        </w:tc>
        <w:tc>
          <w:tcPr>
            <w:tcW w:w="2010" w:type="dxa"/>
            <w:shd w:val="clear" w:color="auto" w:fill="auto"/>
            <w:vAlign w:val="center"/>
          </w:tcPr>
          <w:p w:rsidR="000F61CD" w:rsidRPr="005F7355" w:rsidRDefault="000F61CD" w:rsidP="00AD0720">
            <w:pPr>
              <w:autoSpaceDE w:val="0"/>
              <w:spacing w:after="0" w:line="240" w:lineRule="auto"/>
              <w:jc w:val="center"/>
              <w:rPr>
                <w:rFonts w:ascii="Arial" w:hAnsi="Arial" w:cs="Arial"/>
                <w:sz w:val="24"/>
                <w:szCs w:val="24"/>
              </w:rPr>
            </w:pPr>
            <w:r w:rsidRPr="005F7355">
              <w:rPr>
                <w:rFonts w:ascii="Arial" w:hAnsi="Arial" w:cs="Arial"/>
                <w:sz w:val="24"/>
                <w:szCs w:val="24"/>
              </w:rPr>
              <w:t>20</w:t>
            </w:r>
          </w:p>
        </w:tc>
      </w:tr>
      <w:tr w:rsidR="000C107E" w:rsidRPr="005F7355" w:rsidTr="009D5BE5">
        <w:trPr>
          <w:gridAfter w:val="1"/>
          <w:wAfter w:w="10" w:type="dxa"/>
        </w:trPr>
        <w:tc>
          <w:tcPr>
            <w:tcW w:w="7194" w:type="dxa"/>
            <w:gridSpan w:val="4"/>
            <w:shd w:val="clear" w:color="auto" w:fill="auto"/>
          </w:tcPr>
          <w:p w:rsidR="000C107E" w:rsidRPr="005F7355" w:rsidRDefault="000C107E" w:rsidP="00F10804">
            <w:pPr>
              <w:autoSpaceDE w:val="0"/>
              <w:spacing w:after="0" w:line="240" w:lineRule="auto"/>
              <w:rPr>
                <w:rFonts w:ascii="Arial" w:hAnsi="Arial" w:cs="Arial"/>
                <w:sz w:val="24"/>
                <w:szCs w:val="24"/>
              </w:rPr>
            </w:pPr>
            <w:r w:rsidRPr="005F7355">
              <w:rPr>
                <w:rFonts w:ascii="Arial" w:hAnsi="Arial" w:cs="Arial"/>
                <w:sz w:val="24"/>
                <w:szCs w:val="24"/>
              </w:rPr>
              <w:t>Всего:</w:t>
            </w:r>
          </w:p>
        </w:tc>
        <w:tc>
          <w:tcPr>
            <w:tcW w:w="2010" w:type="dxa"/>
            <w:shd w:val="clear" w:color="auto" w:fill="auto"/>
            <w:vAlign w:val="center"/>
          </w:tcPr>
          <w:p w:rsidR="000C107E" w:rsidRPr="005F7355" w:rsidRDefault="008A329C" w:rsidP="00AD0720">
            <w:pPr>
              <w:autoSpaceDE w:val="0"/>
              <w:spacing w:after="0" w:line="240" w:lineRule="auto"/>
              <w:jc w:val="center"/>
              <w:rPr>
                <w:rFonts w:ascii="Arial" w:hAnsi="Arial" w:cs="Arial"/>
                <w:sz w:val="24"/>
                <w:szCs w:val="24"/>
              </w:rPr>
            </w:pPr>
            <w:r w:rsidRPr="005F7355">
              <w:rPr>
                <w:rFonts w:ascii="Arial" w:hAnsi="Arial" w:cs="Arial"/>
                <w:sz w:val="24"/>
                <w:szCs w:val="24"/>
              </w:rPr>
              <w:t>75</w:t>
            </w:r>
          </w:p>
        </w:tc>
      </w:tr>
      <w:tr w:rsidR="000F61CD" w:rsidRPr="005F7355" w:rsidTr="009D5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4786" w:type="dxa"/>
        </w:trPr>
        <w:tc>
          <w:tcPr>
            <w:tcW w:w="4428" w:type="dxa"/>
            <w:gridSpan w:val="4"/>
            <w:shd w:val="clear" w:color="auto" w:fill="auto"/>
          </w:tcPr>
          <w:p w:rsidR="000F61CD" w:rsidRPr="005F7355" w:rsidRDefault="000F61CD" w:rsidP="00B365C0">
            <w:pPr>
              <w:autoSpaceDE w:val="0"/>
              <w:spacing w:after="0" w:line="240" w:lineRule="auto"/>
              <w:rPr>
                <w:rFonts w:ascii="Arial" w:hAnsi="Arial" w:cs="Arial"/>
                <w:sz w:val="24"/>
                <w:szCs w:val="24"/>
              </w:rPr>
            </w:pPr>
          </w:p>
        </w:tc>
      </w:tr>
    </w:tbl>
    <w:p w:rsidR="00C076DC" w:rsidRPr="005F7355" w:rsidRDefault="00C076DC" w:rsidP="00C076DC">
      <w:pPr>
        <w:autoSpaceDE w:val="0"/>
        <w:spacing w:after="0" w:line="240" w:lineRule="auto"/>
        <w:jc w:val="right"/>
        <w:rPr>
          <w:rFonts w:ascii="Arial" w:hAnsi="Arial" w:cs="Arial"/>
          <w:sz w:val="24"/>
          <w:szCs w:val="24"/>
        </w:rPr>
      </w:pPr>
    </w:p>
    <w:p w:rsidR="00CC2B73" w:rsidRPr="005F7355" w:rsidRDefault="00CC2B73" w:rsidP="004D782D">
      <w:pPr>
        <w:autoSpaceDE w:val="0"/>
        <w:spacing w:after="0" w:line="240" w:lineRule="auto"/>
        <w:ind w:firstLine="4536"/>
        <w:rPr>
          <w:rFonts w:ascii="Arial" w:hAnsi="Arial" w:cs="Arial"/>
          <w:sz w:val="24"/>
          <w:szCs w:val="24"/>
        </w:rPr>
        <w:sectPr w:rsidR="00CC2B73" w:rsidRPr="005F7355" w:rsidSect="00ED7F3C">
          <w:pgSz w:w="11906" w:h="16838"/>
          <w:pgMar w:top="1134" w:right="991" w:bottom="851" w:left="1701" w:header="720" w:footer="720" w:gutter="0"/>
          <w:cols w:space="720"/>
          <w:docGrid w:linePitch="360"/>
        </w:sectPr>
      </w:pPr>
    </w:p>
    <w:p w:rsidR="004D782D" w:rsidRPr="005F7355" w:rsidRDefault="004D782D" w:rsidP="004D782D">
      <w:pPr>
        <w:autoSpaceDE w:val="0"/>
        <w:spacing w:after="0" w:line="240" w:lineRule="auto"/>
        <w:ind w:firstLine="4536"/>
        <w:rPr>
          <w:rFonts w:ascii="Arial" w:hAnsi="Arial" w:cs="Arial"/>
          <w:sz w:val="24"/>
          <w:szCs w:val="24"/>
        </w:rPr>
      </w:pPr>
      <w:r w:rsidRPr="005F7355">
        <w:rPr>
          <w:rFonts w:ascii="Arial" w:hAnsi="Arial" w:cs="Arial"/>
          <w:sz w:val="24"/>
          <w:szCs w:val="24"/>
        </w:rPr>
        <w:lastRenderedPageBreak/>
        <w:t>Приложение № 3</w:t>
      </w:r>
    </w:p>
    <w:p w:rsidR="004D782D" w:rsidRPr="005F7355" w:rsidRDefault="004D782D" w:rsidP="004D782D">
      <w:pPr>
        <w:spacing w:after="0" w:line="240" w:lineRule="auto"/>
        <w:ind w:firstLine="4536"/>
        <w:rPr>
          <w:rFonts w:ascii="Arial" w:hAnsi="Arial" w:cs="Arial"/>
          <w:sz w:val="24"/>
          <w:szCs w:val="24"/>
        </w:rPr>
      </w:pPr>
      <w:r w:rsidRPr="005F7355">
        <w:rPr>
          <w:rFonts w:ascii="Arial" w:hAnsi="Arial" w:cs="Arial"/>
          <w:sz w:val="24"/>
          <w:szCs w:val="24"/>
        </w:rPr>
        <w:t xml:space="preserve">к положению об оплате труда </w:t>
      </w:r>
    </w:p>
    <w:p w:rsidR="004D782D" w:rsidRPr="005F7355" w:rsidRDefault="004D782D" w:rsidP="004D782D">
      <w:pPr>
        <w:spacing w:after="0" w:line="240" w:lineRule="auto"/>
        <w:ind w:firstLine="4536"/>
        <w:rPr>
          <w:rFonts w:ascii="Arial" w:eastAsia="Times New Roman" w:hAnsi="Arial" w:cs="Arial"/>
          <w:bCs/>
          <w:sz w:val="24"/>
          <w:szCs w:val="24"/>
        </w:rPr>
      </w:pPr>
      <w:r w:rsidRPr="005F7355">
        <w:rPr>
          <w:rFonts w:ascii="Arial" w:hAnsi="Arial" w:cs="Arial"/>
          <w:sz w:val="24"/>
          <w:szCs w:val="24"/>
        </w:rPr>
        <w:t xml:space="preserve">работников </w:t>
      </w:r>
      <w:r w:rsidRPr="005F7355">
        <w:rPr>
          <w:rFonts w:ascii="Arial" w:eastAsia="Times New Roman" w:hAnsi="Arial" w:cs="Arial"/>
          <w:bCs/>
          <w:sz w:val="24"/>
          <w:szCs w:val="24"/>
        </w:rPr>
        <w:t>МКСУ «МЦБ»</w:t>
      </w:r>
    </w:p>
    <w:p w:rsidR="004D782D" w:rsidRPr="005F7355" w:rsidRDefault="004D782D" w:rsidP="004D782D">
      <w:pPr>
        <w:spacing w:after="0" w:line="240" w:lineRule="auto"/>
        <w:jc w:val="center"/>
        <w:rPr>
          <w:rFonts w:ascii="Arial" w:hAnsi="Arial" w:cs="Arial"/>
          <w:b/>
          <w:bCs/>
          <w:sz w:val="24"/>
          <w:szCs w:val="24"/>
        </w:rPr>
      </w:pPr>
    </w:p>
    <w:p w:rsidR="00C076DC" w:rsidRPr="005F7355" w:rsidRDefault="00C076DC" w:rsidP="00CC2B73">
      <w:pPr>
        <w:spacing w:after="0" w:line="240" w:lineRule="auto"/>
        <w:jc w:val="center"/>
        <w:rPr>
          <w:rFonts w:ascii="Arial" w:hAnsi="Arial" w:cs="Arial"/>
          <w:b/>
          <w:bCs/>
          <w:sz w:val="24"/>
          <w:szCs w:val="24"/>
        </w:rPr>
      </w:pPr>
      <w:r w:rsidRPr="005F7355">
        <w:rPr>
          <w:rFonts w:ascii="Arial" w:hAnsi="Arial" w:cs="Arial"/>
          <w:b/>
          <w:bCs/>
          <w:sz w:val="24"/>
          <w:szCs w:val="24"/>
        </w:rPr>
        <w:t>Порядок</w:t>
      </w:r>
    </w:p>
    <w:p w:rsidR="00C076DC" w:rsidRPr="005F7355" w:rsidRDefault="00C076DC" w:rsidP="00CC2B73">
      <w:pPr>
        <w:spacing w:after="0" w:line="240" w:lineRule="auto"/>
        <w:jc w:val="center"/>
        <w:rPr>
          <w:rFonts w:ascii="Arial" w:hAnsi="Arial" w:cs="Arial"/>
          <w:b/>
          <w:sz w:val="24"/>
          <w:szCs w:val="24"/>
        </w:rPr>
      </w:pPr>
      <w:r w:rsidRPr="005F7355">
        <w:rPr>
          <w:rFonts w:ascii="Arial" w:hAnsi="Arial" w:cs="Arial"/>
          <w:b/>
          <w:bCs/>
          <w:sz w:val="24"/>
          <w:szCs w:val="24"/>
        </w:rP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C076DC" w:rsidRPr="005F7355" w:rsidRDefault="00C076DC" w:rsidP="00C076DC">
      <w:pPr>
        <w:autoSpaceDE w:val="0"/>
        <w:autoSpaceDN w:val="0"/>
        <w:adjustRightInd w:val="0"/>
        <w:spacing w:after="0" w:line="240" w:lineRule="auto"/>
        <w:jc w:val="both"/>
        <w:rPr>
          <w:rFonts w:ascii="Arial" w:hAnsi="Arial" w:cs="Arial"/>
          <w:sz w:val="24"/>
          <w:szCs w:val="24"/>
        </w:rPr>
      </w:pPr>
    </w:p>
    <w:p w:rsidR="00C076DC" w:rsidRPr="005F7355" w:rsidRDefault="00C076DC" w:rsidP="00C076DC">
      <w:pPr>
        <w:tabs>
          <w:tab w:val="num" w:pos="0"/>
        </w:tabs>
        <w:autoSpaceDE w:val="0"/>
        <w:autoSpaceDN w:val="0"/>
        <w:adjustRightInd w:val="0"/>
        <w:spacing w:after="0" w:line="240" w:lineRule="auto"/>
        <w:jc w:val="both"/>
        <w:rPr>
          <w:rFonts w:ascii="Arial" w:hAnsi="Arial" w:cs="Arial"/>
          <w:sz w:val="24"/>
          <w:szCs w:val="24"/>
        </w:rPr>
      </w:pPr>
      <w:r w:rsidRPr="005F7355">
        <w:rPr>
          <w:rFonts w:ascii="Arial" w:hAnsi="Arial" w:cs="Arial"/>
          <w:sz w:val="24"/>
          <w:szCs w:val="24"/>
        </w:rPr>
        <w:tab/>
        <w:t>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учреждение).</w:t>
      </w:r>
    </w:p>
    <w:p w:rsidR="00C076DC" w:rsidRPr="005F7355" w:rsidRDefault="00C076DC" w:rsidP="00C076DC">
      <w:pPr>
        <w:tabs>
          <w:tab w:val="num" w:pos="0"/>
        </w:tabs>
        <w:spacing w:after="0" w:line="240" w:lineRule="auto"/>
        <w:ind w:firstLine="567"/>
        <w:jc w:val="both"/>
        <w:rPr>
          <w:rFonts w:ascii="Arial" w:hAnsi="Arial" w:cs="Arial"/>
          <w:sz w:val="24"/>
          <w:szCs w:val="24"/>
        </w:rPr>
      </w:pPr>
      <w:r w:rsidRPr="005F7355">
        <w:rPr>
          <w:rFonts w:ascii="Arial" w:hAnsi="Arial" w:cs="Arial"/>
          <w:sz w:val="24"/>
          <w:szCs w:val="24"/>
        </w:rPr>
        <w:tab/>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C076DC" w:rsidRPr="005F7355" w:rsidRDefault="00C076DC" w:rsidP="00C076DC">
      <w:pPr>
        <w:pStyle w:val="ConsPlusNormal"/>
        <w:widowControl/>
        <w:tabs>
          <w:tab w:val="left" w:pos="0"/>
        </w:tabs>
        <w:ind w:firstLine="0"/>
        <w:jc w:val="both"/>
        <w:rPr>
          <w:sz w:val="24"/>
          <w:szCs w:val="24"/>
        </w:rPr>
      </w:pPr>
      <w:r w:rsidRPr="005F7355">
        <w:rPr>
          <w:sz w:val="24"/>
          <w:szCs w:val="24"/>
        </w:rPr>
        <w:tab/>
      </w:r>
      <w:r w:rsidRPr="005F7355">
        <w:rPr>
          <w:position w:val="-24"/>
          <w:sz w:val="24"/>
          <w:szCs w:val="24"/>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50.25pt" o:ole="">
            <v:imagedata r:id="rId11" o:title=""/>
          </v:shape>
          <o:OLEObject Type="Embed" ProgID="Equation.3" ShapeID="_x0000_i1025" DrawAspect="Content" ObjectID="_1799568268" r:id="rId12"/>
        </w:object>
      </w:r>
      <w:r w:rsidRPr="005F7355">
        <w:rPr>
          <w:sz w:val="24"/>
          <w:szCs w:val="24"/>
        </w:rPr>
        <w:t>,</w:t>
      </w:r>
    </w:p>
    <w:p w:rsidR="00C076DC" w:rsidRPr="005F7355" w:rsidRDefault="00C076DC" w:rsidP="00C076DC">
      <w:pPr>
        <w:pStyle w:val="ConsPlusNormal"/>
        <w:widowControl/>
        <w:tabs>
          <w:tab w:val="left" w:pos="0"/>
        </w:tabs>
        <w:ind w:firstLine="0"/>
        <w:jc w:val="both"/>
        <w:rPr>
          <w:sz w:val="24"/>
          <w:szCs w:val="24"/>
        </w:rPr>
      </w:pPr>
      <w:r w:rsidRPr="005F7355">
        <w:rPr>
          <w:sz w:val="24"/>
          <w:szCs w:val="24"/>
        </w:rPr>
        <w:tab/>
        <w:t xml:space="preserve">где </w:t>
      </w:r>
      <w:r w:rsidRPr="005F7355">
        <w:rPr>
          <w:position w:val="-14"/>
          <w:sz w:val="24"/>
          <w:szCs w:val="24"/>
        </w:rPr>
        <w:object w:dxaOrig="560" w:dyaOrig="380">
          <v:shape id="_x0000_i1026" type="#_x0000_t75" style="width:28.55pt;height:21.75pt" o:ole="">
            <v:imagedata r:id="rId13" o:title=""/>
          </v:shape>
          <o:OLEObject Type="Embed" ProgID="Equation.3" ShapeID="_x0000_i1026" DrawAspect="Content" ObjectID="_1799568269" r:id="rId14"/>
        </w:object>
      </w:r>
      <w:r w:rsidRPr="005F7355">
        <w:rPr>
          <w:sz w:val="24"/>
          <w:szCs w:val="24"/>
        </w:rPr>
        <w:t xml:space="preserve"> – средний размер оклада (должностного оклада), ставки заработной платы работников основного персонала;</w:t>
      </w:r>
    </w:p>
    <w:p w:rsidR="00C076DC" w:rsidRPr="005F7355" w:rsidRDefault="00C076DC" w:rsidP="00C076DC">
      <w:pPr>
        <w:pStyle w:val="ConsPlusNormal"/>
        <w:widowControl/>
        <w:tabs>
          <w:tab w:val="left" w:pos="0"/>
        </w:tabs>
        <w:ind w:firstLine="0"/>
        <w:jc w:val="both"/>
        <w:rPr>
          <w:sz w:val="24"/>
          <w:szCs w:val="24"/>
        </w:rPr>
      </w:pPr>
      <w:r w:rsidRPr="005F7355">
        <w:rPr>
          <w:sz w:val="24"/>
          <w:szCs w:val="24"/>
        </w:rPr>
        <w:tab/>
      </w:r>
      <w:r w:rsidRPr="005F7355">
        <w:rPr>
          <w:position w:val="-12"/>
          <w:sz w:val="24"/>
          <w:szCs w:val="24"/>
        </w:rPr>
        <w:object w:dxaOrig="460" w:dyaOrig="360">
          <v:shape id="_x0000_i1027" type="#_x0000_t75" style="width:21.75pt;height:21.75pt" o:ole="">
            <v:imagedata r:id="rId15" o:title=""/>
          </v:shape>
          <o:OLEObject Type="Embed" ProgID="Equation.3" ShapeID="_x0000_i1027" DrawAspect="Content" ObjectID="_1799568270" r:id="rId16"/>
        </w:object>
      </w:r>
      <w:r w:rsidRPr="005F7355">
        <w:rPr>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C076DC" w:rsidRPr="005F7355" w:rsidRDefault="00C076DC" w:rsidP="00C076DC">
      <w:pPr>
        <w:pStyle w:val="ConsPlusNormal"/>
        <w:widowControl/>
        <w:tabs>
          <w:tab w:val="left" w:pos="0"/>
        </w:tabs>
        <w:ind w:firstLine="0"/>
        <w:jc w:val="both"/>
        <w:rPr>
          <w:sz w:val="24"/>
          <w:szCs w:val="24"/>
        </w:rPr>
      </w:pPr>
      <w:r w:rsidRPr="005F7355">
        <w:rPr>
          <w:sz w:val="24"/>
          <w:szCs w:val="24"/>
        </w:rPr>
        <w:tab/>
      </w:r>
      <w:r w:rsidRPr="005F7355">
        <w:rPr>
          <w:i/>
          <w:iCs/>
          <w:sz w:val="24"/>
          <w:szCs w:val="24"/>
          <w:lang w:val="en-US"/>
        </w:rPr>
        <w:t>n</w:t>
      </w:r>
      <w:r w:rsidRPr="005F7355">
        <w:rPr>
          <w:sz w:val="24"/>
          <w:szCs w:val="24"/>
        </w:rPr>
        <w:t xml:space="preserve"> – </w:t>
      </w:r>
      <w:proofErr w:type="gramStart"/>
      <w:r w:rsidRPr="005F7355">
        <w:rPr>
          <w:sz w:val="24"/>
          <w:szCs w:val="24"/>
        </w:rPr>
        <w:t>штатная</w:t>
      </w:r>
      <w:proofErr w:type="gramEnd"/>
      <w:r w:rsidRPr="005F7355">
        <w:rPr>
          <w:sz w:val="24"/>
          <w:szCs w:val="24"/>
        </w:rPr>
        <w:t xml:space="preserve"> численность работников основного персонала.</w:t>
      </w:r>
    </w:p>
    <w:p w:rsidR="00C076DC" w:rsidRPr="005F7355" w:rsidRDefault="00C076DC" w:rsidP="00C076DC">
      <w:pPr>
        <w:pStyle w:val="ConsPlusNormal"/>
        <w:widowControl/>
        <w:tabs>
          <w:tab w:val="left" w:pos="0"/>
        </w:tabs>
        <w:ind w:firstLine="0"/>
        <w:jc w:val="both"/>
        <w:rPr>
          <w:sz w:val="24"/>
          <w:szCs w:val="24"/>
        </w:rPr>
      </w:pPr>
      <w:r w:rsidRPr="005F7355">
        <w:rPr>
          <w:sz w:val="24"/>
          <w:szCs w:val="24"/>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 </w:t>
      </w:r>
    </w:p>
    <w:p w:rsidR="00C076DC" w:rsidRPr="005F7355" w:rsidRDefault="00C076DC" w:rsidP="00C076DC">
      <w:pPr>
        <w:pStyle w:val="ConsNormal"/>
        <w:widowControl/>
        <w:tabs>
          <w:tab w:val="left" w:pos="0"/>
        </w:tabs>
        <w:ind w:firstLine="0"/>
        <w:jc w:val="both"/>
        <w:rPr>
          <w:rFonts w:ascii="Arial" w:hAnsi="Arial" w:cs="Arial"/>
          <w:sz w:val="24"/>
          <w:szCs w:val="24"/>
        </w:rPr>
      </w:pPr>
      <w:r w:rsidRPr="005F7355">
        <w:rPr>
          <w:rFonts w:ascii="Arial" w:hAnsi="Arial" w:cs="Arial"/>
          <w:sz w:val="24"/>
          <w:szCs w:val="24"/>
        </w:rPr>
        <w:tab/>
        <w:t>изменения утвержденной штатной численности работников основного пе</w:t>
      </w:r>
      <w:r w:rsidRPr="005F7355">
        <w:rPr>
          <w:rFonts w:ascii="Arial" w:hAnsi="Arial" w:cs="Arial"/>
          <w:sz w:val="24"/>
          <w:szCs w:val="24"/>
        </w:rPr>
        <w:t>р</w:t>
      </w:r>
      <w:r w:rsidRPr="005F7355">
        <w:rPr>
          <w:rFonts w:ascii="Arial" w:hAnsi="Arial" w:cs="Arial"/>
          <w:sz w:val="24"/>
          <w:szCs w:val="24"/>
        </w:rPr>
        <w:t xml:space="preserve">сонала учреждения более чем на 15 процентов; </w:t>
      </w:r>
    </w:p>
    <w:p w:rsidR="00C076DC" w:rsidRPr="005F7355" w:rsidRDefault="00C076DC" w:rsidP="00C076DC">
      <w:pPr>
        <w:pStyle w:val="ConsNormal"/>
        <w:widowControl/>
        <w:tabs>
          <w:tab w:val="left" w:pos="0"/>
        </w:tabs>
        <w:ind w:firstLine="0"/>
        <w:jc w:val="both"/>
        <w:rPr>
          <w:rFonts w:ascii="Arial" w:hAnsi="Arial" w:cs="Arial"/>
          <w:sz w:val="24"/>
          <w:szCs w:val="24"/>
        </w:rPr>
      </w:pPr>
      <w:r w:rsidRPr="005F7355">
        <w:rPr>
          <w:rFonts w:ascii="Arial" w:hAnsi="Arial" w:cs="Arial"/>
          <w:sz w:val="24"/>
          <w:szCs w:val="24"/>
        </w:rPr>
        <w:tab/>
        <w:t>увеличения (индексации) окладов (должностных окладов), ставок зарабо</w:t>
      </w:r>
      <w:r w:rsidRPr="005F7355">
        <w:rPr>
          <w:rFonts w:ascii="Arial" w:hAnsi="Arial" w:cs="Arial"/>
          <w:sz w:val="24"/>
          <w:szCs w:val="24"/>
        </w:rPr>
        <w:t>т</w:t>
      </w:r>
      <w:r w:rsidRPr="005F7355">
        <w:rPr>
          <w:rFonts w:ascii="Arial" w:hAnsi="Arial" w:cs="Arial"/>
          <w:sz w:val="24"/>
          <w:szCs w:val="24"/>
        </w:rPr>
        <w:t>ной пл</w:t>
      </w:r>
      <w:r w:rsidRPr="005F7355">
        <w:rPr>
          <w:rFonts w:ascii="Arial" w:hAnsi="Arial" w:cs="Arial"/>
          <w:sz w:val="24"/>
          <w:szCs w:val="24"/>
        </w:rPr>
        <w:t>а</w:t>
      </w:r>
      <w:r w:rsidRPr="005F7355">
        <w:rPr>
          <w:rFonts w:ascii="Arial" w:hAnsi="Arial" w:cs="Arial"/>
          <w:sz w:val="24"/>
          <w:szCs w:val="24"/>
        </w:rPr>
        <w:t>ты работников.</w:t>
      </w:r>
    </w:p>
    <w:p w:rsidR="00C076DC" w:rsidRPr="005F7355" w:rsidRDefault="00C076DC" w:rsidP="00C076DC">
      <w:pPr>
        <w:pStyle w:val="ConsNormal"/>
        <w:widowControl/>
        <w:ind w:firstLine="0"/>
        <w:jc w:val="both"/>
        <w:rPr>
          <w:rFonts w:ascii="Arial" w:hAnsi="Arial" w:cs="Arial"/>
          <w:sz w:val="24"/>
          <w:szCs w:val="24"/>
        </w:rPr>
      </w:pPr>
    </w:p>
    <w:p w:rsidR="00CC2B73" w:rsidRPr="005F7355" w:rsidRDefault="00CC2B73" w:rsidP="004D782D">
      <w:pPr>
        <w:autoSpaceDE w:val="0"/>
        <w:spacing w:after="0" w:line="240" w:lineRule="auto"/>
        <w:ind w:firstLine="4678"/>
        <w:rPr>
          <w:rFonts w:ascii="Arial" w:hAnsi="Arial" w:cs="Arial"/>
          <w:sz w:val="24"/>
          <w:szCs w:val="24"/>
        </w:rPr>
        <w:sectPr w:rsidR="00CC2B73" w:rsidRPr="005F7355" w:rsidSect="00ED7F3C">
          <w:pgSz w:w="11906" w:h="16838"/>
          <w:pgMar w:top="1134" w:right="991" w:bottom="851" w:left="1701" w:header="720" w:footer="720" w:gutter="0"/>
          <w:cols w:space="720"/>
          <w:docGrid w:linePitch="360"/>
        </w:sectPr>
      </w:pPr>
    </w:p>
    <w:p w:rsidR="004D782D" w:rsidRPr="005F7355" w:rsidRDefault="004D782D" w:rsidP="00CC2B73">
      <w:pPr>
        <w:autoSpaceDE w:val="0"/>
        <w:spacing w:after="0" w:line="240" w:lineRule="auto"/>
        <w:ind w:firstLine="5103"/>
        <w:rPr>
          <w:rFonts w:ascii="Arial" w:hAnsi="Arial" w:cs="Arial"/>
          <w:sz w:val="24"/>
          <w:szCs w:val="24"/>
        </w:rPr>
      </w:pPr>
      <w:r w:rsidRPr="005F7355">
        <w:rPr>
          <w:rFonts w:ascii="Arial" w:hAnsi="Arial" w:cs="Arial"/>
          <w:sz w:val="24"/>
          <w:szCs w:val="24"/>
        </w:rPr>
        <w:lastRenderedPageBreak/>
        <w:t>Приложение № 4</w:t>
      </w:r>
    </w:p>
    <w:p w:rsidR="004D782D" w:rsidRPr="005F7355" w:rsidRDefault="004D782D" w:rsidP="00CC2B73">
      <w:pPr>
        <w:autoSpaceDE w:val="0"/>
        <w:spacing w:after="0" w:line="240" w:lineRule="auto"/>
        <w:ind w:firstLine="5103"/>
        <w:rPr>
          <w:rFonts w:ascii="Arial" w:hAnsi="Arial" w:cs="Arial"/>
          <w:sz w:val="24"/>
          <w:szCs w:val="24"/>
        </w:rPr>
      </w:pPr>
      <w:r w:rsidRPr="005F7355">
        <w:rPr>
          <w:rFonts w:ascii="Arial" w:hAnsi="Arial" w:cs="Arial"/>
          <w:sz w:val="24"/>
          <w:szCs w:val="24"/>
        </w:rPr>
        <w:t xml:space="preserve">к положению об оплате труда </w:t>
      </w:r>
    </w:p>
    <w:p w:rsidR="004D782D" w:rsidRPr="005F7355" w:rsidRDefault="004D782D" w:rsidP="00CC2B73">
      <w:pPr>
        <w:autoSpaceDE w:val="0"/>
        <w:spacing w:after="0" w:line="240" w:lineRule="auto"/>
        <w:ind w:firstLine="5103"/>
        <w:rPr>
          <w:rFonts w:ascii="Arial" w:eastAsia="Times New Roman" w:hAnsi="Arial" w:cs="Arial"/>
          <w:bCs/>
          <w:sz w:val="24"/>
          <w:szCs w:val="24"/>
        </w:rPr>
      </w:pPr>
      <w:r w:rsidRPr="005F7355">
        <w:rPr>
          <w:rFonts w:ascii="Arial" w:hAnsi="Arial" w:cs="Arial"/>
          <w:sz w:val="24"/>
          <w:szCs w:val="24"/>
        </w:rPr>
        <w:t xml:space="preserve">работников </w:t>
      </w:r>
      <w:r w:rsidRPr="005F7355">
        <w:rPr>
          <w:rFonts w:ascii="Arial" w:eastAsia="Times New Roman" w:hAnsi="Arial" w:cs="Arial"/>
          <w:bCs/>
          <w:sz w:val="24"/>
          <w:szCs w:val="24"/>
        </w:rPr>
        <w:t>МКСУ «МЦБ»</w:t>
      </w:r>
    </w:p>
    <w:p w:rsidR="004D782D" w:rsidRPr="005F7355" w:rsidRDefault="004D782D" w:rsidP="004D782D">
      <w:pPr>
        <w:autoSpaceDE w:val="0"/>
        <w:spacing w:after="0" w:line="240" w:lineRule="auto"/>
        <w:ind w:firstLine="4678"/>
        <w:rPr>
          <w:rFonts w:ascii="Arial" w:eastAsia="Times New Roman" w:hAnsi="Arial" w:cs="Arial"/>
          <w:bCs/>
          <w:sz w:val="24"/>
          <w:szCs w:val="24"/>
        </w:rPr>
      </w:pPr>
    </w:p>
    <w:p w:rsidR="00CC2B73" w:rsidRPr="005F7355" w:rsidRDefault="00C076DC" w:rsidP="00CC2B73">
      <w:pPr>
        <w:autoSpaceDE w:val="0"/>
        <w:spacing w:after="0" w:line="240" w:lineRule="auto"/>
        <w:jc w:val="center"/>
        <w:rPr>
          <w:rFonts w:ascii="Arial" w:hAnsi="Arial" w:cs="Arial"/>
          <w:b/>
          <w:sz w:val="24"/>
          <w:szCs w:val="24"/>
        </w:rPr>
      </w:pPr>
      <w:r w:rsidRPr="005F7355">
        <w:rPr>
          <w:rFonts w:ascii="Arial" w:hAnsi="Arial" w:cs="Arial"/>
          <w:b/>
          <w:sz w:val="24"/>
          <w:szCs w:val="24"/>
        </w:rPr>
        <w:t xml:space="preserve">ВИДЫ ВЫПЛАТ СТИМУЛИРУЮЩЕГО ХАРАКТЕРА, </w:t>
      </w:r>
    </w:p>
    <w:p w:rsidR="00F10804" w:rsidRPr="005F7355" w:rsidRDefault="00C076DC" w:rsidP="00CC2B73">
      <w:pPr>
        <w:autoSpaceDE w:val="0"/>
        <w:spacing w:after="0" w:line="240" w:lineRule="auto"/>
        <w:jc w:val="center"/>
        <w:rPr>
          <w:rFonts w:ascii="Arial" w:hAnsi="Arial" w:cs="Arial"/>
          <w:b/>
          <w:sz w:val="24"/>
          <w:szCs w:val="24"/>
        </w:rPr>
      </w:pPr>
      <w:r w:rsidRPr="005F7355">
        <w:rPr>
          <w:rFonts w:ascii="Arial" w:hAnsi="Arial" w:cs="Arial"/>
          <w:b/>
          <w:sz w:val="24"/>
          <w:szCs w:val="24"/>
        </w:rPr>
        <w:t>РАЗМЕР И УСЛОВИЯ</w:t>
      </w:r>
      <w:r w:rsidR="00CC2B73" w:rsidRPr="005F7355">
        <w:rPr>
          <w:rFonts w:ascii="Arial" w:hAnsi="Arial" w:cs="Arial"/>
          <w:b/>
          <w:sz w:val="24"/>
          <w:szCs w:val="24"/>
        </w:rPr>
        <w:t xml:space="preserve"> </w:t>
      </w:r>
      <w:r w:rsidRPr="005F7355">
        <w:rPr>
          <w:rFonts w:ascii="Arial" w:hAnsi="Arial" w:cs="Arial"/>
          <w:b/>
          <w:sz w:val="24"/>
          <w:szCs w:val="24"/>
        </w:rPr>
        <w:t>ИХ ОСУЩЕСТВЛЕНИЯ, КРИТЕРИИ ОЦЕНКИ РЕЗУЛЬТАТИВНОСТИ</w:t>
      </w:r>
      <w:r w:rsidR="00CC2B73" w:rsidRPr="005F7355">
        <w:rPr>
          <w:rFonts w:ascii="Arial" w:hAnsi="Arial" w:cs="Arial"/>
          <w:b/>
          <w:sz w:val="24"/>
          <w:szCs w:val="24"/>
        </w:rPr>
        <w:t xml:space="preserve"> </w:t>
      </w:r>
      <w:r w:rsidRPr="005F7355">
        <w:rPr>
          <w:rFonts w:ascii="Arial" w:hAnsi="Arial" w:cs="Arial"/>
          <w:b/>
          <w:sz w:val="24"/>
          <w:szCs w:val="24"/>
        </w:rPr>
        <w:t>И КАЧЕСТВА ДЕЯТЕЛЬНОСТИ</w:t>
      </w:r>
      <w:r w:rsidR="00F10804" w:rsidRPr="005F7355">
        <w:rPr>
          <w:rFonts w:ascii="Arial" w:hAnsi="Arial" w:cs="Arial"/>
          <w:b/>
          <w:sz w:val="24"/>
          <w:szCs w:val="24"/>
        </w:rPr>
        <w:t xml:space="preserve"> УЧРЕЖДЕНИЯ</w:t>
      </w:r>
    </w:p>
    <w:p w:rsidR="00C076DC" w:rsidRPr="005F7355" w:rsidRDefault="00F10804" w:rsidP="00CC2B73">
      <w:pPr>
        <w:autoSpaceDE w:val="0"/>
        <w:spacing w:after="0" w:line="240" w:lineRule="auto"/>
        <w:jc w:val="center"/>
        <w:rPr>
          <w:rFonts w:ascii="Arial" w:hAnsi="Arial" w:cs="Arial"/>
          <w:b/>
          <w:sz w:val="24"/>
          <w:szCs w:val="24"/>
        </w:rPr>
      </w:pPr>
      <w:r w:rsidRPr="005F7355">
        <w:rPr>
          <w:rFonts w:ascii="Arial" w:hAnsi="Arial" w:cs="Arial"/>
          <w:b/>
          <w:sz w:val="24"/>
          <w:szCs w:val="24"/>
        </w:rPr>
        <w:t xml:space="preserve">ДЛЯ РУКОВОДИТЕЛЯ </w:t>
      </w:r>
      <w:r w:rsidR="00681188" w:rsidRPr="005F7355">
        <w:rPr>
          <w:rFonts w:ascii="Arial" w:hAnsi="Arial" w:cs="Arial"/>
          <w:b/>
          <w:sz w:val="24"/>
          <w:szCs w:val="24"/>
        </w:rPr>
        <w:t>И ГЛАВНОГО БУХГАЛТЕРА</w:t>
      </w:r>
    </w:p>
    <w:p w:rsidR="00C076DC" w:rsidRPr="005F7355" w:rsidRDefault="00C076DC" w:rsidP="00C076DC">
      <w:pPr>
        <w:autoSpaceDE w:val="0"/>
        <w:spacing w:after="0" w:line="240" w:lineRule="auto"/>
        <w:jc w:val="center"/>
        <w:rPr>
          <w:rFonts w:ascii="Arial" w:hAnsi="Arial" w:cs="Arial"/>
          <w:sz w:val="24"/>
          <w:szCs w:val="24"/>
        </w:rPr>
      </w:pPr>
    </w:p>
    <w:tbl>
      <w:tblPr>
        <w:tblW w:w="9276" w:type="dxa"/>
        <w:tblInd w:w="-8" w:type="dxa"/>
        <w:tblLayout w:type="fixed"/>
        <w:tblCellMar>
          <w:left w:w="70" w:type="dxa"/>
          <w:right w:w="70" w:type="dxa"/>
        </w:tblCellMar>
        <w:tblLook w:val="0000" w:firstRow="0" w:lastRow="0" w:firstColumn="0" w:lastColumn="0" w:noHBand="0" w:noVBand="0"/>
      </w:tblPr>
      <w:tblGrid>
        <w:gridCol w:w="1699"/>
        <w:gridCol w:w="2047"/>
        <w:gridCol w:w="2125"/>
        <w:gridCol w:w="1702"/>
        <w:gridCol w:w="1703"/>
      </w:tblGrid>
      <w:tr w:rsidR="00190ABC" w:rsidRPr="005F7355" w:rsidTr="00510D1C">
        <w:trPr>
          <w:cantSplit/>
          <w:trHeight w:val="240"/>
        </w:trPr>
        <w:tc>
          <w:tcPr>
            <w:tcW w:w="1699" w:type="dxa"/>
            <w:vMerge w:val="restart"/>
            <w:tcBorders>
              <w:top w:val="single" w:sz="4" w:space="0" w:color="auto"/>
              <w:left w:val="single" w:sz="6" w:space="0" w:color="auto"/>
              <w:bottom w:val="single" w:sz="6" w:space="0" w:color="auto"/>
              <w:right w:val="single" w:sz="6"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Должности</w:t>
            </w:r>
          </w:p>
        </w:tc>
        <w:tc>
          <w:tcPr>
            <w:tcW w:w="2047" w:type="dxa"/>
            <w:vMerge w:val="restart"/>
            <w:tcBorders>
              <w:top w:val="single" w:sz="4" w:space="0" w:color="auto"/>
              <w:left w:val="single" w:sz="6" w:space="0" w:color="auto"/>
              <w:bottom w:val="single" w:sz="6" w:space="0" w:color="auto"/>
              <w:right w:val="single" w:sz="4" w:space="0" w:color="auto"/>
            </w:tcBorders>
            <w:vAlign w:val="center"/>
          </w:tcPr>
          <w:p w:rsidR="00190ABC" w:rsidRPr="005F7355" w:rsidRDefault="00190ABC" w:rsidP="00510D1C">
            <w:pPr>
              <w:spacing w:after="0" w:line="240" w:lineRule="auto"/>
              <w:jc w:val="center"/>
              <w:rPr>
                <w:rFonts w:ascii="Arial" w:hAnsi="Arial" w:cs="Arial"/>
                <w:sz w:val="24"/>
                <w:szCs w:val="24"/>
              </w:rPr>
            </w:pPr>
            <w:r w:rsidRPr="005F7355">
              <w:rPr>
                <w:rFonts w:ascii="Arial" w:hAnsi="Arial" w:cs="Arial"/>
                <w:sz w:val="24"/>
                <w:szCs w:val="24"/>
              </w:rPr>
              <w:t>Критерии оценки результативности</w:t>
            </w:r>
          </w:p>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и качества деятельности учреждений</w:t>
            </w:r>
          </w:p>
        </w:tc>
        <w:tc>
          <w:tcPr>
            <w:tcW w:w="3827" w:type="dxa"/>
            <w:gridSpan w:val="2"/>
            <w:tcBorders>
              <w:top w:val="single" w:sz="4" w:space="0" w:color="auto"/>
              <w:left w:val="single" w:sz="4" w:space="0" w:color="auto"/>
              <w:bottom w:val="single" w:sz="6"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Условия</w:t>
            </w:r>
          </w:p>
        </w:tc>
        <w:tc>
          <w:tcPr>
            <w:tcW w:w="1703" w:type="dxa"/>
            <w:vMerge w:val="restart"/>
            <w:tcBorders>
              <w:top w:val="single" w:sz="4" w:space="0" w:color="auto"/>
              <w:left w:val="single" w:sz="4" w:space="0" w:color="auto"/>
              <w:right w:val="single" w:sz="6" w:space="0" w:color="auto"/>
            </w:tcBorders>
            <w:vAlign w:val="center"/>
          </w:tcPr>
          <w:p w:rsidR="00190ABC" w:rsidRPr="005F7355" w:rsidRDefault="00190ABC" w:rsidP="00510D1C">
            <w:pPr>
              <w:tabs>
                <w:tab w:val="left" w:pos="1440"/>
              </w:tabs>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 xml:space="preserve">Предельный размер </w:t>
            </w:r>
            <w:r w:rsidRPr="005F7355">
              <w:rPr>
                <w:rFonts w:ascii="Arial" w:hAnsi="Arial" w:cs="Arial"/>
                <w:sz w:val="24"/>
                <w:szCs w:val="24"/>
              </w:rPr>
              <w:br/>
              <w:t>к окладу, (должностному окладу), ставке заработной платы, %</w:t>
            </w:r>
          </w:p>
        </w:tc>
      </w:tr>
      <w:tr w:rsidR="00190ABC" w:rsidRPr="005F7355" w:rsidTr="00510D1C">
        <w:trPr>
          <w:cantSplit/>
          <w:trHeight w:val="240"/>
        </w:trPr>
        <w:tc>
          <w:tcPr>
            <w:tcW w:w="1699" w:type="dxa"/>
            <w:vMerge/>
            <w:tcBorders>
              <w:top w:val="single" w:sz="4" w:space="0" w:color="auto"/>
              <w:left w:val="single" w:sz="6" w:space="0" w:color="auto"/>
              <w:bottom w:val="single" w:sz="4" w:space="0" w:color="auto"/>
              <w:right w:val="single" w:sz="6" w:space="0" w:color="auto"/>
            </w:tcBorders>
            <w:vAlign w:val="center"/>
          </w:tcPr>
          <w:p w:rsidR="00190ABC" w:rsidRPr="005F7355" w:rsidRDefault="00190ABC" w:rsidP="00510D1C">
            <w:pPr>
              <w:spacing w:after="0" w:line="240" w:lineRule="auto"/>
              <w:rPr>
                <w:rFonts w:ascii="Arial" w:hAnsi="Arial" w:cs="Arial"/>
                <w:sz w:val="24"/>
                <w:szCs w:val="24"/>
              </w:rPr>
            </w:pPr>
          </w:p>
        </w:tc>
        <w:tc>
          <w:tcPr>
            <w:tcW w:w="2047" w:type="dxa"/>
            <w:vMerge/>
            <w:tcBorders>
              <w:top w:val="single" w:sz="4" w:space="0" w:color="auto"/>
              <w:left w:val="single" w:sz="6" w:space="0" w:color="auto"/>
              <w:bottom w:val="single" w:sz="6" w:space="0" w:color="auto"/>
              <w:right w:val="single" w:sz="4" w:space="0" w:color="auto"/>
            </w:tcBorders>
            <w:vAlign w:val="center"/>
          </w:tcPr>
          <w:p w:rsidR="00190ABC" w:rsidRPr="005F7355" w:rsidRDefault="00190ABC" w:rsidP="00510D1C">
            <w:pPr>
              <w:spacing w:after="0" w:line="240" w:lineRule="auto"/>
              <w:rPr>
                <w:rFonts w:ascii="Arial" w:hAnsi="Arial" w:cs="Arial"/>
                <w:sz w:val="24"/>
                <w:szCs w:val="24"/>
              </w:rPr>
            </w:pPr>
          </w:p>
        </w:tc>
        <w:tc>
          <w:tcPr>
            <w:tcW w:w="2125" w:type="dxa"/>
            <w:tcBorders>
              <w:top w:val="single" w:sz="6" w:space="0" w:color="auto"/>
              <w:left w:val="single" w:sz="4" w:space="0" w:color="auto"/>
              <w:bottom w:val="single" w:sz="6" w:space="0" w:color="auto"/>
              <w:right w:val="single" w:sz="4"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наименование</w:t>
            </w:r>
          </w:p>
        </w:tc>
        <w:tc>
          <w:tcPr>
            <w:tcW w:w="1702" w:type="dxa"/>
            <w:tcBorders>
              <w:top w:val="single" w:sz="6" w:space="0" w:color="auto"/>
              <w:left w:val="single" w:sz="4" w:space="0" w:color="auto"/>
              <w:bottom w:val="single" w:sz="6" w:space="0" w:color="auto"/>
              <w:right w:val="single" w:sz="4"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индикатор</w:t>
            </w:r>
          </w:p>
        </w:tc>
        <w:tc>
          <w:tcPr>
            <w:tcW w:w="1703" w:type="dxa"/>
            <w:vMerge/>
            <w:tcBorders>
              <w:left w:val="single" w:sz="4" w:space="0" w:color="auto"/>
              <w:bottom w:val="single" w:sz="6" w:space="0" w:color="auto"/>
              <w:right w:val="single" w:sz="6" w:space="0" w:color="auto"/>
            </w:tcBorders>
            <w:vAlign w:val="center"/>
          </w:tcPr>
          <w:p w:rsidR="00190ABC" w:rsidRPr="005F7355" w:rsidRDefault="00190ABC" w:rsidP="00510D1C">
            <w:pPr>
              <w:spacing w:after="0" w:line="240" w:lineRule="auto"/>
              <w:rPr>
                <w:rFonts w:ascii="Arial" w:hAnsi="Arial" w:cs="Arial"/>
                <w:sz w:val="24"/>
                <w:szCs w:val="24"/>
              </w:rPr>
            </w:pPr>
          </w:p>
        </w:tc>
      </w:tr>
      <w:tr w:rsidR="00190ABC" w:rsidRPr="005F7355" w:rsidTr="00510D1C">
        <w:trPr>
          <w:cantSplit/>
          <w:trHeight w:val="240"/>
        </w:trPr>
        <w:tc>
          <w:tcPr>
            <w:tcW w:w="1699" w:type="dxa"/>
            <w:vMerge w:val="restart"/>
            <w:tcBorders>
              <w:top w:val="single" w:sz="4" w:space="0" w:color="auto"/>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r w:rsidRPr="005F7355">
              <w:rPr>
                <w:rFonts w:ascii="Arial" w:hAnsi="Arial" w:cs="Arial"/>
                <w:sz w:val="24"/>
                <w:szCs w:val="24"/>
              </w:rPr>
              <w:t>1. Руководитель учреждения</w:t>
            </w:r>
          </w:p>
        </w:tc>
        <w:tc>
          <w:tcPr>
            <w:tcW w:w="7577" w:type="dxa"/>
            <w:gridSpan w:val="4"/>
            <w:tcBorders>
              <w:top w:val="single" w:sz="6" w:space="0" w:color="auto"/>
              <w:left w:val="single" w:sz="4" w:space="0" w:color="auto"/>
              <w:bottom w:val="single" w:sz="6" w:space="0" w:color="auto"/>
              <w:right w:val="single" w:sz="6"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r w:rsidRPr="005F7355">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190ABC" w:rsidRPr="005F7355" w:rsidTr="00510D1C">
        <w:trPr>
          <w:cantSplit/>
          <w:trHeight w:val="499"/>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color w:val="002060"/>
                <w:sz w:val="24"/>
                <w:szCs w:val="24"/>
                <w:highlight w:val="yellow"/>
              </w:rPr>
            </w:pPr>
            <w:r w:rsidRPr="005F7355">
              <w:rPr>
                <w:rFonts w:ascii="Arial" w:hAnsi="Arial" w:cs="Arial"/>
                <w:sz w:val="24"/>
                <w:szCs w:val="24"/>
              </w:rPr>
              <w:t>ответственность за исполнение и принятие управленческих решений</w:t>
            </w:r>
          </w:p>
        </w:tc>
        <w:tc>
          <w:tcPr>
            <w:tcW w:w="2125" w:type="dxa"/>
            <w:tcBorders>
              <w:top w:val="single" w:sz="4" w:space="0" w:color="auto"/>
              <w:left w:val="single" w:sz="4" w:space="0" w:color="auto"/>
              <w:bottom w:val="single" w:sz="4" w:space="0" w:color="auto"/>
              <w:right w:val="single" w:sz="4" w:space="0" w:color="auto"/>
            </w:tcBorders>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соблюдение нормативных и правовых актов</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отсутствие замечаний учредителя, контролирующих органов</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5F7355" w:rsidRDefault="00C62A56"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6</w:t>
            </w:r>
            <w:r w:rsidR="00190ABC" w:rsidRPr="005F7355">
              <w:rPr>
                <w:rFonts w:ascii="Arial" w:hAnsi="Arial" w:cs="Arial"/>
                <w:sz w:val="24"/>
                <w:szCs w:val="24"/>
              </w:rPr>
              <w:t>0</w:t>
            </w:r>
          </w:p>
        </w:tc>
      </w:tr>
      <w:tr w:rsidR="00190ABC" w:rsidRPr="005F7355" w:rsidTr="00510D1C">
        <w:trPr>
          <w:cantSplit/>
          <w:trHeight w:val="1151"/>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tcBorders>
              <w:top w:val="single" w:sz="4" w:space="0" w:color="000000"/>
              <w:left w:val="single" w:sz="4" w:space="0" w:color="auto"/>
              <w:right w:val="single" w:sz="4" w:space="0" w:color="auto"/>
            </w:tcBorders>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ведение профессиональной документации</w:t>
            </w:r>
          </w:p>
        </w:tc>
        <w:tc>
          <w:tcPr>
            <w:tcW w:w="2125" w:type="dxa"/>
            <w:tcBorders>
              <w:top w:val="single" w:sz="4" w:space="0" w:color="auto"/>
              <w:left w:val="single" w:sz="4" w:space="0" w:color="auto"/>
              <w:right w:val="single" w:sz="4" w:space="0" w:color="auto"/>
            </w:tcBorders>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полнота и соответствие нормативной, регламентирующей документации</w:t>
            </w:r>
          </w:p>
        </w:tc>
        <w:tc>
          <w:tcPr>
            <w:tcW w:w="1702" w:type="dxa"/>
            <w:tcBorders>
              <w:top w:val="single" w:sz="4" w:space="0" w:color="auto"/>
              <w:left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100%</w:t>
            </w:r>
          </w:p>
        </w:tc>
        <w:tc>
          <w:tcPr>
            <w:tcW w:w="1703" w:type="dxa"/>
            <w:tcBorders>
              <w:top w:val="single" w:sz="6" w:space="0" w:color="auto"/>
              <w:left w:val="single" w:sz="4" w:space="0" w:color="auto"/>
              <w:bottom w:val="single" w:sz="4" w:space="0" w:color="auto"/>
              <w:right w:val="single" w:sz="6" w:space="0" w:color="auto"/>
            </w:tcBorders>
            <w:vAlign w:val="center"/>
          </w:tcPr>
          <w:p w:rsidR="00190ABC" w:rsidRPr="005F7355" w:rsidRDefault="00C62A56"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40</w:t>
            </w:r>
          </w:p>
        </w:tc>
      </w:tr>
      <w:tr w:rsidR="00190ABC" w:rsidRPr="005F7355" w:rsidTr="00510D1C">
        <w:trPr>
          <w:cantSplit/>
          <w:trHeight w:val="601"/>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val="restart"/>
            <w:tcBorders>
              <w:top w:val="single" w:sz="4" w:space="0" w:color="auto"/>
              <w:left w:val="single" w:sz="4" w:space="0" w:color="auto"/>
              <w:right w:val="single" w:sz="4" w:space="0" w:color="auto"/>
            </w:tcBorders>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эффективность финансово-экономической деятельности</w:t>
            </w:r>
          </w:p>
        </w:tc>
        <w:tc>
          <w:tcPr>
            <w:tcW w:w="2125" w:type="dxa"/>
            <w:vMerge w:val="restart"/>
            <w:tcBorders>
              <w:top w:val="single" w:sz="4" w:space="0" w:color="auto"/>
              <w:left w:val="single" w:sz="4" w:space="0" w:color="auto"/>
              <w:right w:val="single" w:sz="4" w:space="0" w:color="auto"/>
            </w:tcBorders>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рациональное использование бюджетных средств (процент освоения)</w:t>
            </w:r>
          </w:p>
          <w:p w:rsidR="00190ABC" w:rsidRPr="005F7355" w:rsidRDefault="00190ABC" w:rsidP="00510D1C">
            <w:pPr>
              <w:autoSpaceDE w:val="0"/>
              <w:autoSpaceDN w:val="0"/>
              <w:adjustRightInd w:val="0"/>
              <w:spacing w:after="0" w:line="240" w:lineRule="auto"/>
              <w:rPr>
                <w:rFonts w:ascii="Arial" w:hAnsi="Arial" w:cs="Arial"/>
                <w:sz w:val="24"/>
                <w:szCs w:val="24"/>
              </w:rPr>
            </w:pPr>
          </w:p>
          <w:p w:rsidR="00190ABC" w:rsidRPr="005F7355" w:rsidRDefault="00190ABC" w:rsidP="00510D1C">
            <w:pPr>
              <w:autoSpaceDE w:val="0"/>
              <w:autoSpaceDN w:val="0"/>
              <w:adjustRightInd w:val="0"/>
              <w:spacing w:after="0" w:line="240" w:lineRule="auto"/>
              <w:rPr>
                <w:rFonts w:ascii="Arial" w:hAnsi="Arial" w:cs="Arial"/>
                <w:sz w:val="24"/>
                <w:szCs w:val="24"/>
              </w:rPr>
            </w:pPr>
          </w:p>
          <w:p w:rsidR="00190ABC" w:rsidRPr="005F7355" w:rsidRDefault="00190ABC" w:rsidP="00510D1C">
            <w:pPr>
              <w:autoSpaceDE w:val="0"/>
              <w:autoSpaceDN w:val="0"/>
              <w:adjustRightInd w:val="0"/>
              <w:spacing w:after="0" w:line="240" w:lineRule="auto"/>
              <w:rPr>
                <w:rFonts w:ascii="Arial" w:hAnsi="Arial" w:cs="Arial"/>
                <w:sz w:val="24"/>
                <w:szCs w:val="24"/>
              </w:rPr>
            </w:pPr>
          </w:p>
          <w:p w:rsidR="00190ABC" w:rsidRPr="005F7355" w:rsidRDefault="00190ABC" w:rsidP="00510D1C">
            <w:pPr>
              <w:autoSpaceDE w:val="0"/>
              <w:autoSpaceDN w:val="0"/>
              <w:adjustRightInd w:val="0"/>
              <w:spacing w:after="0" w:line="240" w:lineRule="auto"/>
              <w:rPr>
                <w:rFonts w:ascii="Arial" w:hAnsi="Arial" w:cs="Arial"/>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16-25% по итогам 1квартала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45</w:t>
            </w:r>
          </w:p>
        </w:tc>
      </w:tr>
      <w:tr w:rsidR="00190ABC" w:rsidRPr="005F7355" w:rsidTr="00510D1C">
        <w:trPr>
          <w:cantSplit/>
          <w:trHeight w:val="251"/>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Менее 16%</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35</w:t>
            </w:r>
          </w:p>
        </w:tc>
      </w:tr>
      <w:tr w:rsidR="00190ABC" w:rsidRPr="005F7355" w:rsidTr="00510D1C">
        <w:trPr>
          <w:cantSplit/>
          <w:trHeight w:val="315"/>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35-45%% по итогам 2 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45</w:t>
            </w:r>
          </w:p>
        </w:tc>
      </w:tr>
      <w:tr w:rsidR="00190ABC" w:rsidRPr="005F7355" w:rsidTr="00510D1C">
        <w:trPr>
          <w:cantSplit/>
          <w:trHeight w:val="315"/>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Менее 35%</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35</w:t>
            </w:r>
          </w:p>
        </w:tc>
      </w:tr>
      <w:tr w:rsidR="00190ABC" w:rsidRPr="005F7355" w:rsidTr="00510D1C">
        <w:trPr>
          <w:cantSplit/>
          <w:trHeight w:val="210"/>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50-70%% по итогам 3 квартала</w:t>
            </w:r>
          </w:p>
        </w:tc>
        <w:tc>
          <w:tcPr>
            <w:tcW w:w="1703" w:type="dxa"/>
            <w:tcBorders>
              <w:top w:val="single" w:sz="4" w:space="0" w:color="auto"/>
              <w:left w:val="single" w:sz="4" w:space="0" w:color="auto"/>
              <w:right w:val="single" w:sz="6"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45</w:t>
            </w:r>
          </w:p>
        </w:tc>
      </w:tr>
      <w:tr w:rsidR="00190ABC" w:rsidRPr="005F7355" w:rsidTr="00510D1C">
        <w:trPr>
          <w:cantSplit/>
          <w:trHeight w:val="210"/>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Менее 50%</w:t>
            </w:r>
          </w:p>
        </w:tc>
        <w:tc>
          <w:tcPr>
            <w:tcW w:w="1703" w:type="dxa"/>
            <w:tcBorders>
              <w:top w:val="single" w:sz="4" w:space="0" w:color="auto"/>
              <w:left w:val="single" w:sz="4" w:space="0" w:color="auto"/>
              <w:right w:val="single" w:sz="6"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35</w:t>
            </w:r>
          </w:p>
        </w:tc>
      </w:tr>
      <w:tr w:rsidR="00190ABC" w:rsidRPr="005F7355" w:rsidTr="00510D1C">
        <w:trPr>
          <w:cantSplit/>
          <w:trHeight w:val="210"/>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85-100% по итогам 4 квартала</w:t>
            </w:r>
          </w:p>
        </w:tc>
        <w:tc>
          <w:tcPr>
            <w:tcW w:w="1703" w:type="dxa"/>
            <w:tcBorders>
              <w:top w:val="single" w:sz="4" w:space="0" w:color="auto"/>
              <w:left w:val="single" w:sz="4" w:space="0" w:color="auto"/>
              <w:right w:val="single" w:sz="6"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45</w:t>
            </w:r>
          </w:p>
        </w:tc>
      </w:tr>
      <w:tr w:rsidR="00190ABC" w:rsidRPr="005F7355" w:rsidTr="00510D1C">
        <w:trPr>
          <w:cantSplit/>
          <w:trHeight w:val="210"/>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2125"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Менее 85%</w:t>
            </w:r>
          </w:p>
        </w:tc>
        <w:tc>
          <w:tcPr>
            <w:tcW w:w="1703" w:type="dxa"/>
            <w:tcBorders>
              <w:top w:val="single" w:sz="4" w:space="0" w:color="auto"/>
              <w:left w:val="single" w:sz="4" w:space="0" w:color="auto"/>
              <w:right w:val="single" w:sz="6"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35</w:t>
            </w:r>
          </w:p>
        </w:tc>
      </w:tr>
      <w:tr w:rsidR="00190ABC" w:rsidRPr="005F7355" w:rsidTr="00510D1C">
        <w:trPr>
          <w:cantSplit/>
          <w:trHeight w:val="240"/>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7577" w:type="dxa"/>
            <w:gridSpan w:val="4"/>
            <w:tcBorders>
              <w:top w:val="single" w:sz="4" w:space="0" w:color="auto"/>
              <w:left w:val="single" w:sz="4" w:space="0" w:color="auto"/>
              <w:bottom w:val="single" w:sz="4" w:space="0" w:color="auto"/>
              <w:right w:val="single" w:sz="6" w:space="0" w:color="auto"/>
            </w:tcBorders>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Выплаты за интенсивность и высокие результаты работы</w:t>
            </w:r>
          </w:p>
        </w:tc>
      </w:tr>
      <w:tr w:rsidR="00190ABC" w:rsidRPr="005F7355" w:rsidTr="00510D1C">
        <w:trPr>
          <w:cantSplit/>
          <w:trHeight w:val="194"/>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val="restart"/>
            <w:tcBorders>
              <w:top w:val="single" w:sz="4" w:space="0" w:color="000000"/>
              <w:left w:val="single" w:sz="4" w:space="0" w:color="auto"/>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результативность учреждения</w:t>
            </w:r>
          </w:p>
        </w:tc>
        <w:tc>
          <w:tcPr>
            <w:tcW w:w="2125" w:type="dxa"/>
            <w:vMerge w:val="restart"/>
            <w:tcBorders>
              <w:top w:val="single" w:sz="4" w:space="0" w:color="000000"/>
              <w:left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качественное ведение бухгалтерского учета </w:t>
            </w:r>
          </w:p>
        </w:tc>
        <w:tc>
          <w:tcPr>
            <w:tcW w:w="1702" w:type="dxa"/>
            <w:tcBorders>
              <w:top w:val="single" w:sz="4" w:space="0" w:color="auto"/>
              <w:left w:val="single" w:sz="4" w:space="0" w:color="auto"/>
              <w:right w:val="single" w:sz="4" w:space="0" w:color="auto"/>
            </w:tcBorders>
            <w:vAlign w:val="center"/>
          </w:tcPr>
          <w:p w:rsidR="00190ABC" w:rsidRPr="005F7355" w:rsidRDefault="00190ABC" w:rsidP="00510D1C">
            <w:pPr>
              <w:spacing w:after="0" w:line="240" w:lineRule="auto"/>
              <w:jc w:val="center"/>
              <w:rPr>
                <w:rFonts w:ascii="Arial" w:hAnsi="Arial" w:cs="Arial"/>
                <w:sz w:val="24"/>
                <w:szCs w:val="24"/>
              </w:rPr>
            </w:pPr>
            <w:r w:rsidRPr="005F7355">
              <w:rPr>
                <w:rFonts w:ascii="Arial" w:hAnsi="Arial" w:cs="Arial"/>
                <w:sz w:val="24"/>
                <w:szCs w:val="24"/>
              </w:rPr>
              <w:t>100%</w:t>
            </w:r>
          </w:p>
        </w:tc>
        <w:tc>
          <w:tcPr>
            <w:tcW w:w="1703" w:type="dxa"/>
            <w:tcBorders>
              <w:top w:val="single" w:sz="6" w:space="0" w:color="auto"/>
              <w:left w:val="single" w:sz="4" w:space="0" w:color="auto"/>
              <w:right w:val="single" w:sz="6" w:space="0" w:color="auto"/>
            </w:tcBorders>
            <w:vAlign w:val="center"/>
          </w:tcPr>
          <w:p w:rsidR="00190ABC" w:rsidRPr="005F7355" w:rsidRDefault="00C62A56" w:rsidP="00510D1C">
            <w:pPr>
              <w:tabs>
                <w:tab w:val="left" w:pos="1440"/>
              </w:tabs>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50</w:t>
            </w:r>
          </w:p>
        </w:tc>
      </w:tr>
      <w:tr w:rsidR="00190ABC" w:rsidRPr="005F7355" w:rsidTr="00510D1C">
        <w:trPr>
          <w:cantSplit/>
          <w:trHeight w:val="675"/>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tcBorders>
              <w:left w:val="single" w:sz="4" w:space="0" w:color="auto"/>
              <w:bottom w:val="single" w:sz="4" w:space="0" w:color="000000"/>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p>
        </w:tc>
        <w:tc>
          <w:tcPr>
            <w:tcW w:w="2125" w:type="dxa"/>
            <w:vMerge/>
            <w:tcBorders>
              <w:left w:val="single" w:sz="4" w:space="0" w:color="auto"/>
              <w:bottom w:val="single" w:sz="4" w:space="0" w:color="000000"/>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spacing w:after="0" w:line="240" w:lineRule="auto"/>
              <w:rPr>
                <w:rFonts w:ascii="Arial" w:hAnsi="Arial" w:cs="Arial"/>
                <w:sz w:val="24"/>
                <w:szCs w:val="24"/>
              </w:rPr>
            </w:pPr>
            <w:r w:rsidRPr="005F7355">
              <w:rPr>
                <w:rFonts w:ascii="Arial" w:hAnsi="Arial" w:cs="Arial"/>
                <w:sz w:val="24"/>
                <w:szCs w:val="24"/>
              </w:rPr>
              <w:t>с замечаниями</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5F7355" w:rsidRDefault="00C62A56" w:rsidP="00510D1C">
            <w:pPr>
              <w:tabs>
                <w:tab w:val="left" w:pos="1440"/>
              </w:tabs>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2</w:t>
            </w:r>
            <w:r w:rsidR="00190ABC" w:rsidRPr="005F7355">
              <w:rPr>
                <w:rFonts w:ascii="Arial" w:hAnsi="Arial" w:cs="Arial"/>
                <w:sz w:val="24"/>
                <w:szCs w:val="24"/>
              </w:rPr>
              <w:t>5</w:t>
            </w:r>
          </w:p>
        </w:tc>
      </w:tr>
      <w:tr w:rsidR="00190ABC" w:rsidRPr="005F7355" w:rsidTr="00510D1C">
        <w:trPr>
          <w:cantSplit/>
          <w:trHeight w:val="1145"/>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val="restart"/>
            <w:tcBorders>
              <w:left w:val="single" w:sz="4" w:space="0" w:color="auto"/>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качество подготовки локальных нормативных актов учреждения, документации</w:t>
            </w:r>
          </w:p>
        </w:tc>
        <w:tc>
          <w:tcPr>
            <w:tcW w:w="2125" w:type="dxa"/>
            <w:tcBorders>
              <w:left w:val="single" w:sz="4" w:space="0" w:color="auto"/>
              <w:bottom w:val="single" w:sz="4" w:space="0" w:color="auto"/>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соответствие перечню необходимых документов</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spacing w:after="0" w:line="240" w:lineRule="auto"/>
              <w:jc w:val="center"/>
              <w:rPr>
                <w:rFonts w:ascii="Arial" w:hAnsi="Arial" w:cs="Arial"/>
                <w:sz w:val="24"/>
                <w:szCs w:val="24"/>
              </w:rPr>
            </w:pPr>
            <w:r w:rsidRPr="005F7355">
              <w:rPr>
                <w:rFonts w:ascii="Arial" w:hAnsi="Arial" w:cs="Arial"/>
                <w:sz w:val="24"/>
                <w:szCs w:val="24"/>
              </w:rPr>
              <w:t>100%</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5F7355" w:rsidRDefault="004B0B61" w:rsidP="00510D1C">
            <w:pPr>
              <w:tabs>
                <w:tab w:val="left" w:pos="1440"/>
              </w:tabs>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2</w:t>
            </w:r>
            <w:r w:rsidR="00190ABC" w:rsidRPr="005F7355">
              <w:rPr>
                <w:rFonts w:ascii="Arial" w:hAnsi="Arial" w:cs="Arial"/>
                <w:sz w:val="24"/>
                <w:szCs w:val="24"/>
              </w:rPr>
              <w:t>5</w:t>
            </w:r>
          </w:p>
        </w:tc>
      </w:tr>
      <w:tr w:rsidR="00190ABC" w:rsidRPr="005F7355" w:rsidTr="00510D1C">
        <w:trPr>
          <w:cantSplit/>
          <w:trHeight w:val="1119"/>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tcBorders>
              <w:left w:val="single" w:sz="4" w:space="0" w:color="auto"/>
              <w:bottom w:val="single" w:sz="4" w:space="0" w:color="auto"/>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p>
        </w:tc>
        <w:tc>
          <w:tcPr>
            <w:tcW w:w="2125" w:type="dxa"/>
            <w:tcBorders>
              <w:left w:val="single" w:sz="4" w:space="0" w:color="auto"/>
              <w:bottom w:val="single" w:sz="4" w:space="0" w:color="auto"/>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соответствие нормам действующего законодательства</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spacing w:after="0" w:line="240" w:lineRule="auto"/>
              <w:jc w:val="center"/>
              <w:rPr>
                <w:rFonts w:ascii="Arial" w:hAnsi="Arial" w:cs="Arial"/>
                <w:sz w:val="24"/>
                <w:szCs w:val="24"/>
              </w:rPr>
            </w:pPr>
            <w:r w:rsidRPr="005F7355">
              <w:rPr>
                <w:rFonts w:ascii="Arial" w:hAnsi="Arial" w:cs="Arial"/>
                <w:sz w:val="24"/>
                <w:szCs w:val="24"/>
              </w:rPr>
              <w:t>100%</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5F7355" w:rsidRDefault="004B0B61" w:rsidP="00510D1C">
            <w:pPr>
              <w:tabs>
                <w:tab w:val="left" w:pos="1440"/>
              </w:tabs>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2</w:t>
            </w:r>
            <w:r w:rsidR="00190ABC" w:rsidRPr="005F7355">
              <w:rPr>
                <w:rFonts w:ascii="Arial" w:hAnsi="Arial" w:cs="Arial"/>
                <w:sz w:val="24"/>
                <w:szCs w:val="24"/>
              </w:rPr>
              <w:t>5</w:t>
            </w:r>
          </w:p>
        </w:tc>
      </w:tr>
      <w:tr w:rsidR="00190ABC" w:rsidRPr="005F7355" w:rsidTr="00510D1C">
        <w:trPr>
          <w:cantSplit/>
          <w:trHeight w:val="240"/>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7577" w:type="dxa"/>
            <w:gridSpan w:val="4"/>
            <w:tcBorders>
              <w:top w:val="single" w:sz="4" w:space="0" w:color="auto"/>
              <w:left w:val="single" w:sz="4" w:space="0" w:color="auto"/>
              <w:bottom w:val="single" w:sz="4" w:space="0" w:color="auto"/>
              <w:right w:val="single" w:sz="6" w:space="0" w:color="auto"/>
            </w:tcBorders>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Выплаты за качество выполняемых работ</w:t>
            </w:r>
          </w:p>
        </w:tc>
      </w:tr>
      <w:tr w:rsidR="00190ABC" w:rsidRPr="005F7355" w:rsidTr="00510D1C">
        <w:trPr>
          <w:cantSplit/>
          <w:trHeight w:val="1005"/>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tcBorders>
              <w:top w:val="single" w:sz="4" w:space="0" w:color="000000"/>
              <w:left w:val="single" w:sz="4" w:space="0" w:color="auto"/>
              <w:bottom w:val="single" w:sz="4" w:space="0" w:color="000000"/>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управленческая культура</w:t>
            </w:r>
          </w:p>
        </w:tc>
        <w:tc>
          <w:tcPr>
            <w:tcW w:w="2125" w:type="dxa"/>
            <w:tcBorders>
              <w:top w:val="single" w:sz="4" w:space="0" w:color="000000"/>
              <w:left w:val="single" w:sz="4" w:space="0" w:color="auto"/>
              <w:bottom w:val="single" w:sz="4" w:space="0" w:color="000000"/>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эффективность реализуемой кадровой политики</w:t>
            </w:r>
          </w:p>
        </w:tc>
        <w:tc>
          <w:tcPr>
            <w:tcW w:w="1702" w:type="dxa"/>
            <w:tcBorders>
              <w:top w:val="single" w:sz="4" w:space="0" w:color="000000"/>
              <w:left w:val="single" w:sz="4" w:space="0" w:color="auto"/>
              <w:bottom w:val="single" w:sz="4" w:space="0" w:color="000000"/>
              <w:right w:val="single" w:sz="4" w:space="0" w:color="auto"/>
            </w:tcBorders>
            <w:vAlign w:val="center"/>
          </w:tcPr>
          <w:p w:rsidR="00190ABC" w:rsidRPr="005F7355" w:rsidRDefault="00190ABC" w:rsidP="00753985">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укомплектованность кадрами </w:t>
            </w:r>
          </w:p>
        </w:tc>
        <w:tc>
          <w:tcPr>
            <w:tcW w:w="1703" w:type="dxa"/>
            <w:tcBorders>
              <w:top w:val="single" w:sz="4" w:space="0" w:color="000000"/>
              <w:left w:val="single" w:sz="4" w:space="0" w:color="auto"/>
              <w:bottom w:val="single" w:sz="4" w:space="0" w:color="000000"/>
              <w:right w:val="single" w:sz="6" w:space="0" w:color="auto"/>
            </w:tcBorders>
            <w:vAlign w:val="center"/>
          </w:tcPr>
          <w:p w:rsidR="00971415" w:rsidRPr="005F7355" w:rsidRDefault="004B0B61"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2</w:t>
            </w:r>
            <w:r w:rsidR="00971415" w:rsidRPr="005F7355">
              <w:rPr>
                <w:rFonts w:ascii="Arial" w:hAnsi="Arial" w:cs="Arial"/>
                <w:sz w:val="24"/>
                <w:szCs w:val="24"/>
              </w:rPr>
              <w:t>6</w:t>
            </w:r>
          </w:p>
        </w:tc>
      </w:tr>
      <w:tr w:rsidR="00190ABC" w:rsidRPr="005F7355" w:rsidTr="00510D1C">
        <w:trPr>
          <w:cantSplit/>
          <w:trHeight w:val="912"/>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tcBorders>
              <w:top w:val="single" w:sz="4" w:space="0" w:color="000000"/>
              <w:left w:val="single" w:sz="4" w:space="0" w:color="auto"/>
              <w:bottom w:val="single" w:sz="4" w:space="0" w:color="auto"/>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коммуникативная культура</w:t>
            </w:r>
          </w:p>
        </w:tc>
        <w:tc>
          <w:tcPr>
            <w:tcW w:w="2125" w:type="dxa"/>
            <w:tcBorders>
              <w:top w:val="single" w:sz="4" w:space="0" w:color="000000"/>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умение выстраивать </w:t>
            </w:r>
            <w:proofErr w:type="spellStart"/>
            <w:r w:rsidRPr="005F7355">
              <w:rPr>
                <w:rFonts w:ascii="Arial" w:hAnsi="Arial" w:cs="Arial"/>
                <w:sz w:val="24"/>
                <w:szCs w:val="24"/>
              </w:rPr>
              <w:t>эффектиивные</w:t>
            </w:r>
            <w:proofErr w:type="spellEnd"/>
            <w:r w:rsidRPr="005F7355">
              <w:rPr>
                <w:rFonts w:ascii="Arial" w:hAnsi="Arial" w:cs="Arial"/>
                <w:sz w:val="24"/>
                <w:szCs w:val="24"/>
              </w:rPr>
              <w:t xml:space="preserve"> взаимодействия для достижения целей учреждения</w:t>
            </w:r>
          </w:p>
        </w:tc>
        <w:tc>
          <w:tcPr>
            <w:tcW w:w="1702" w:type="dxa"/>
            <w:tcBorders>
              <w:top w:val="single" w:sz="4" w:space="0" w:color="000000"/>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отсутствие письменных замечаний учредителя и </w:t>
            </w:r>
            <w:proofErr w:type="spellStart"/>
            <w:r w:rsidRPr="005F7355">
              <w:rPr>
                <w:rFonts w:ascii="Arial" w:hAnsi="Arial" w:cs="Arial"/>
                <w:sz w:val="24"/>
                <w:szCs w:val="24"/>
              </w:rPr>
              <w:t>контолирующих</w:t>
            </w:r>
            <w:proofErr w:type="spellEnd"/>
            <w:r w:rsidRPr="005F7355">
              <w:rPr>
                <w:rFonts w:ascii="Arial" w:hAnsi="Arial" w:cs="Arial"/>
                <w:sz w:val="24"/>
                <w:szCs w:val="24"/>
              </w:rPr>
              <w:t xml:space="preserve"> органов</w:t>
            </w:r>
          </w:p>
        </w:tc>
        <w:tc>
          <w:tcPr>
            <w:tcW w:w="1703" w:type="dxa"/>
            <w:tcBorders>
              <w:top w:val="single" w:sz="4" w:space="0" w:color="000000"/>
              <w:left w:val="single" w:sz="4" w:space="0" w:color="auto"/>
              <w:bottom w:val="single" w:sz="6" w:space="0" w:color="auto"/>
              <w:right w:val="single" w:sz="6" w:space="0" w:color="auto"/>
            </w:tcBorders>
            <w:vAlign w:val="center"/>
          </w:tcPr>
          <w:p w:rsidR="00971415" w:rsidRPr="005F7355" w:rsidRDefault="00971415"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1</w:t>
            </w:r>
            <w:r w:rsidR="007E0572" w:rsidRPr="005F7355">
              <w:rPr>
                <w:rFonts w:ascii="Arial" w:hAnsi="Arial" w:cs="Arial"/>
                <w:sz w:val="24"/>
                <w:szCs w:val="24"/>
              </w:rPr>
              <w:t>7</w:t>
            </w:r>
          </w:p>
        </w:tc>
      </w:tr>
      <w:tr w:rsidR="00190ABC" w:rsidRPr="005F7355" w:rsidTr="00510D1C">
        <w:trPr>
          <w:cantSplit/>
          <w:trHeight w:val="370"/>
        </w:trPr>
        <w:tc>
          <w:tcPr>
            <w:tcW w:w="1699" w:type="dxa"/>
            <w:tcBorders>
              <w:left w:val="single" w:sz="4" w:space="0" w:color="auto"/>
              <w:bottom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5874" w:type="dxa"/>
            <w:gridSpan w:val="3"/>
            <w:tcBorders>
              <w:top w:val="single" w:sz="4" w:space="0" w:color="000000"/>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Всего:</w:t>
            </w:r>
          </w:p>
        </w:tc>
        <w:tc>
          <w:tcPr>
            <w:tcW w:w="1703" w:type="dxa"/>
            <w:tcBorders>
              <w:top w:val="single" w:sz="4" w:space="0" w:color="000000"/>
              <w:left w:val="single" w:sz="4" w:space="0" w:color="auto"/>
              <w:bottom w:val="single" w:sz="6" w:space="0" w:color="auto"/>
              <w:right w:val="single" w:sz="6" w:space="0" w:color="auto"/>
            </w:tcBorders>
            <w:vAlign w:val="center"/>
          </w:tcPr>
          <w:p w:rsidR="00190ABC" w:rsidRPr="005F7355" w:rsidRDefault="00190ABC" w:rsidP="00185884">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4</w:t>
            </w:r>
            <w:r w:rsidR="004B0B61" w:rsidRPr="005F7355">
              <w:rPr>
                <w:rFonts w:ascii="Arial" w:hAnsi="Arial" w:cs="Arial"/>
                <w:sz w:val="24"/>
                <w:szCs w:val="24"/>
              </w:rPr>
              <w:t>23</w:t>
            </w:r>
          </w:p>
        </w:tc>
      </w:tr>
      <w:tr w:rsidR="00190ABC" w:rsidRPr="005F7355" w:rsidTr="00510D1C">
        <w:trPr>
          <w:cantSplit/>
          <w:trHeight w:val="240"/>
        </w:trPr>
        <w:tc>
          <w:tcPr>
            <w:tcW w:w="1699" w:type="dxa"/>
            <w:vMerge w:val="restart"/>
            <w:tcBorders>
              <w:top w:val="single" w:sz="4" w:space="0" w:color="auto"/>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2. Главный бухгалтер</w:t>
            </w:r>
          </w:p>
        </w:tc>
        <w:tc>
          <w:tcPr>
            <w:tcW w:w="7577" w:type="dxa"/>
            <w:gridSpan w:val="4"/>
            <w:tcBorders>
              <w:top w:val="single" w:sz="6" w:space="0" w:color="auto"/>
              <w:left w:val="single" w:sz="4" w:space="0" w:color="auto"/>
              <w:bottom w:val="single" w:sz="6" w:space="0" w:color="auto"/>
              <w:right w:val="single" w:sz="6"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r w:rsidRPr="005F7355">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190ABC" w:rsidRPr="005F7355" w:rsidTr="00510D1C">
        <w:trPr>
          <w:cantSplit/>
          <w:trHeight w:val="499"/>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tcBorders>
              <w:top w:val="single" w:sz="4" w:space="0" w:color="auto"/>
              <w:left w:val="single" w:sz="4" w:space="0" w:color="auto"/>
              <w:bottom w:val="single" w:sz="4" w:space="0" w:color="000000"/>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непрерывное </w:t>
            </w:r>
            <w:r w:rsidR="00915BFE" w:rsidRPr="005F7355">
              <w:rPr>
                <w:rFonts w:ascii="Arial" w:hAnsi="Arial" w:cs="Arial"/>
                <w:sz w:val="24"/>
                <w:szCs w:val="24"/>
              </w:rPr>
              <w:t>профессиональное развитие</w:t>
            </w:r>
          </w:p>
        </w:tc>
        <w:tc>
          <w:tcPr>
            <w:tcW w:w="2125" w:type="dxa"/>
            <w:tcBorders>
              <w:top w:val="single" w:sz="4" w:space="0" w:color="auto"/>
              <w:left w:val="single" w:sz="4" w:space="0" w:color="auto"/>
              <w:bottom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внутренний контроль в учреждении </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jc w:val="both"/>
              <w:rPr>
                <w:rFonts w:ascii="Arial" w:hAnsi="Arial" w:cs="Arial"/>
                <w:sz w:val="24"/>
                <w:szCs w:val="24"/>
              </w:rPr>
            </w:pPr>
            <w:r w:rsidRPr="005F7355">
              <w:rPr>
                <w:rFonts w:ascii="Arial" w:hAnsi="Arial" w:cs="Arial"/>
                <w:sz w:val="24"/>
                <w:szCs w:val="24"/>
              </w:rPr>
              <w:t>количество мероприятий 1</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5F7355" w:rsidRDefault="004B0B61"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20</w:t>
            </w:r>
          </w:p>
        </w:tc>
      </w:tr>
      <w:tr w:rsidR="00190ABC" w:rsidRPr="005F7355" w:rsidTr="00510D1C">
        <w:trPr>
          <w:cantSplit/>
          <w:trHeight w:val="765"/>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val="restart"/>
            <w:tcBorders>
              <w:top w:val="single" w:sz="4" w:space="0" w:color="000000"/>
              <w:left w:val="single" w:sz="4" w:space="0" w:color="auto"/>
              <w:right w:val="single" w:sz="4" w:space="0" w:color="auto"/>
            </w:tcBorders>
          </w:tcPr>
          <w:p w:rsidR="00190ABC" w:rsidRPr="005F7355" w:rsidRDefault="00190ABC" w:rsidP="00510D1C">
            <w:pPr>
              <w:spacing w:after="0" w:line="240" w:lineRule="auto"/>
              <w:rPr>
                <w:rFonts w:ascii="Arial" w:hAnsi="Arial" w:cs="Arial"/>
                <w:sz w:val="24"/>
                <w:szCs w:val="24"/>
              </w:rPr>
            </w:pPr>
            <w:r w:rsidRPr="005F7355">
              <w:rPr>
                <w:rFonts w:ascii="Arial" w:hAnsi="Arial" w:cs="Arial"/>
                <w:sz w:val="24"/>
                <w:szCs w:val="24"/>
              </w:rPr>
              <w:t>ответственное отношение к выполнению задач, определенных должностными обязанностями</w:t>
            </w:r>
          </w:p>
        </w:tc>
        <w:tc>
          <w:tcPr>
            <w:tcW w:w="2125" w:type="dxa"/>
            <w:vMerge w:val="restart"/>
            <w:tcBorders>
              <w:top w:val="single" w:sz="4" w:space="0" w:color="auto"/>
              <w:left w:val="single" w:sz="4" w:space="0" w:color="auto"/>
              <w:right w:val="single" w:sz="4" w:space="0" w:color="auto"/>
            </w:tcBorders>
          </w:tcPr>
          <w:p w:rsidR="00190ABC" w:rsidRPr="005F7355" w:rsidRDefault="00190ABC" w:rsidP="00510D1C">
            <w:pPr>
              <w:spacing w:after="0" w:line="240" w:lineRule="auto"/>
              <w:rPr>
                <w:rFonts w:ascii="Arial" w:hAnsi="Arial" w:cs="Arial"/>
                <w:sz w:val="24"/>
                <w:szCs w:val="24"/>
              </w:rPr>
            </w:pPr>
            <w:r w:rsidRPr="005F7355">
              <w:rPr>
                <w:rFonts w:ascii="Arial" w:hAnsi="Arial" w:cs="Arial"/>
                <w:sz w:val="24"/>
                <w:szCs w:val="24"/>
              </w:rPr>
              <w:t>своевременное выполнение плановых мероприятий, достижение высоких показателей</w:t>
            </w:r>
          </w:p>
        </w:tc>
        <w:tc>
          <w:tcPr>
            <w:tcW w:w="1702" w:type="dxa"/>
            <w:tcBorders>
              <w:top w:val="single" w:sz="4" w:space="0" w:color="auto"/>
              <w:left w:val="single" w:sz="4" w:space="0" w:color="auto"/>
              <w:bottom w:val="single" w:sz="4" w:space="0" w:color="000000"/>
              <w:right w:val="single" w:sz="4" w:space="0" w:color="auto"/>
            </w:tcBorders>
            <w:vAlign w:val="center"/>
          </w:tcPr>
          <w:p w:rsidR="00190ABC" w:rsidRPr="005F7355" w:rsidRDefault="00190ABC" w:rsidP="00510D1C">
            <w:pPr>
              <w:spacing w:after="0" w:line="240" w:lineRule="auto"/>
              <w:rPr>
                <w:rFonts w:ascii="Arial" w:hAnsi="Arial" w:cs="Arial"/>
                <w:sz w:val="24"/>
                <w:szCs w:val="24"/>
              </w:rPr>
            </w:pPr>
            <w:r w:rsidRPr="005F7355">
              <w:rPr>
                <w:rFonts w:ascii="Arial" w:hAnsi="Arial" w:cs="Arial"/>
                <w:sz w:val="24"/>
                <w:szCs w:val="24"/>
              </w:rPr>
              <w:t>своевременно представленные отчеты, содержащие полную информацию о бухгалтерском учете</w:t>
            </w:r>
          </w:p>
        </w:tc>
        <w:tc>
          <w:tcPr>
            <w:tcW w:w="1703" w:type="dxa"/>
            <w:tcBorders>
              <w:top w:val="single" w:sz="6" w:space="0" w:color="auto"/>
              <w:left w:val="single" w:sz="4" w:space="0" w:color="auto"/>
              <w:bottom w:val="single" w:sz="4" w:space="0" w:color="000000"/>
              <w:right w:val="single" w:sz="6" w:space="0" w:color="auto"/>
            </w:tcBorders>
            <w:vAlign w:val="center"/>
          </w:tcPr>
          <w:p w:rsidR="00190ABC" w:rsidRPr="005F7355" w:rsidRDefault="004B0B61"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31</w:t>
            </w:r>
          </w:p>
        </w:tc>
      </w:tr>
      <w:tr w:rsidR="00190ABC" w:rsidRPr="005F7355" w:rsidTr="00510D1C">
        <w:trPr>
          <w:cantSplit/>
          <w:trHeight w:val="405"/>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p>
        </w:tc>
        <w:tc>
          <w:tcPr>
            <w:tcW w:w="2125"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jc w:val="both"/>
              <w:rPr>
                <w:rFonts w:ascii="Arial" w:hAnsi="Arial" w:cs="Arial"/>
                <w:sz w:val="24"/>
                <w:szCs w:val="24"/>
              </w:rPr>
            </w:pPr>
          </w:p>
        </w:tc>
        <w:tc>
          <w:tcPr>
            <w:tcW w:w="1702" w:type="dxa"/>
            <w:tcBorders>
              <w:top w:val="single" w:sz="4" w:space="0" w:color="000000"/>
              <w:left w:val="single" w:sz="4" w:space="0" w:color="auto"/>
              <w:right w:val="single" w:sz="4" w:space="0" w:color="auto"/>
            </w:tcBorders>
            <w:vAlign w:val="center"/>
          </w:tcPr>
          <w:p w:rsidR="00190ABC" w:rsidRPr="005F7355" w:rsidRDefault="00190ABC" w:rsidP="00510D1C">
            <w:pPr>
              <w:spacing w:after="0" w:line="240" w:lineRule="auto"/>
              <w:rPr>
                <w:rFonts w:ascii="Arial" w:hAnsi="Arial" w:cs="Arial"/>
                <w:sz w:val="24"/>
                <w:szCs w:val="24"/>
              </w:rPr>
            </w:pPr>
            <w:r w:rsidRPr="005F7355">
              <w:rPr>
                <w:rFonts w:ascii="Arial" w:hAnsi="Arial" w:cs="Arial"/>
                <w:sz w:val="24"/>
                <w:szCs w:val="24"/>
              </w:rPr>
              <w:t>выполнение планов учреждения</w:t>
            </w:r>
          </w:p>
        </w:tc>
        <w:tc>
          <w:tcPr>
            <w:tcW w:w="1703" w:type="dxa"/>
            <w:tcBorders>
              <w:top w:val="single" w:sz="4" w:space="0" w:color="000000"/>
              <w:left w:val="single" w:sz="4" w:space="0" w:color="auto"/>
              <w:right w:val="single" w:sz="6" w:space="0" w:color="auto"/>
            </w:tcBorders>
            <w:vAlign w:val="center"/>
          </w:tcPr>
          <w:p w:rsidR="00190ABC" w:rsidRPr="005F7355" w:rsidRDefault="004B0B61"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20</w:t>
            </w:r>
          </w:p>
        </w:tc>
      </w:tr>
      <w:tr w:rsidR="00190ABC" w:rsidRPr="005F7355" w:rsidTr="00510D1C">
        <w:trPr>
          <w:cantSplit/>
          <w:trHeight w:val="938"/>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val="restart"/>
            <w:tcBorders>
              <w:top w:val="single" w:sz="4" w:space="0" w:color="auto"/>
              <w:left w:val="single" w:sz="4" w:space="0" w:color="auto"/>
              <w:right w:val="single" w:sz="4" w:space="0" w:color="auto"/>
            </w:tcBorders>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качество подготовки краевых и муниципальных отчётов и аналитических материалов, статистической и бухгалтерской отчетности</w:t>
            </w:r>
          </w:p>
        </w:tc>
        <w:tc>
          <w:tcPr>
            <w:tcW w:w="2125" w:type="dxa"/>
            <w:tcBorders>
              <w:top w:val="single" w:sz="4" w:space="0" w:color="auto"/>
              <w:left w:val="single" w:sz="4" w:space="0" w:color="auto"/>
              <w:bottom w:val="single" w:sz="4" w:space="0" w:color="auto"/>
              <w:right w:val="single" w:sz="4" w:space="0" w:color="auto"/>
            </w:tcBorders>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отсутствие нарушений сроков подготовки документов</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0</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5F7355" w:rsidRDefault="004B0B61"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1</w:t>
            </w:r>
            <w:r w:rsidR="00190ABC" w:rsidRPr="005F7355">
              <w:rPr>
                <w:rFonts w:ascii="Arial" w:hAnsi="Arial" w:cs="Arial"/>
                <w:sz w:val="24"/>
                <w:szCs w:val="24"/>
              </w:rPr>
              <w:t>5</w:t>
            </w:r>
          </w:p>
        </w:tc>
      </w:tr>
      <w:tr w:rsidR="00190ABC" w:rsidRPr="005F7355" w:rsidTr="00510D1C">
        <w:trPr>
          <w:cantSplit/>
          <w:trHeight w:val="570"/>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vMerge/>
            <w:tcBorders>
              <w:left w:val="single" w:sz="4" w:space="0" w:color="auto"/>
              <w:right w:val="single" w:sz="4" w:space="0" w:color="auto"/>
            </w:tcBorders>
          </w:tcPr>
          <w:p w:rsidR="00190ABC" w:rsidRPr="005F7355" w:rsidRDefault="00190ABC" w:rsidP="00510D1C">
            <w:pPr>
              <w:autoSpaceDE w:val="0"/>
              <w:autoSpaceDN w:val="0"/>
              <w:adjustRightInd w:val="0"/>
              <w:spacing w:after="0" w:line="240" w:lineRule="auto"/>
              <w:rPr>
                <w:rFonts w:ascii="Arial" w:hAnsi="Arial" w:cs="Arial"/>
                <w:sz w:val="24"/>
                <w:szCs w:val="24"/>
              </w:rPr>
            </w:pPr>
          </w:p>
        </w:tc>
        <w:tc>
          <w:tcPr>
            <w:tcW w:w="2125" w:type="dxa"/>
            <w:tcBorders>
              <w:top w:val="single" w:sz="4" w:space="0" w:color="auto"/>
              <w:left w:val="single" w:sz="4" w:space="0" w:color="auto"/>
              <w:right w:val="single" w:sz="4" w:space="0" w:color="auto"/>
            </w:tcBorders>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отсутствие фактов искажения информации и данных</w:t>
            </w:r>
          </w:p>
        </w:tc>
        <w:tc>
          <w:tcPr>
            <w:tcW w:w="1702" w:type="dxa"/>
            <w:tcBorders>
              <w:top w:val="single" w:sz="4" w:space="0" w:color="auto"/>
              <w:left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0</w:t>
            </w:r>
          </w:p>
        </w:tc>
        <w:tc>
          <w:tcPr>
            <w:tcW w:w="1703" w:type="dxa"/>
            <w:tcBorders>
              <w:top w:val="single" w:sz="4" w:space="0" w:color="auto"/>
              <w:left w:val="single" w:sz="4" w:space="0" w:color="auto"/>
              <w:right w:val="single" w:sz="6" w:space="0" w:color="auto"/>
            </w:tcBorders>
            <w:vAlign w:val="center"/>
          </w:tcPr>
          <w:p w:rsidR="00190ABC" w:rsidRPr="005F7355" w:rsidRDefault="004B0B61"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1</w:t>
            </w:r>
            <w:r w:rsidR="00190ABC" w:rsidRPr="005F7355">
              <w:rPr>
                <w:rFonts w:ascii="Arial" w:hAnsi="Arial" w:cs="Arial"/>
                <w:sz w:val="24"/>
                <w:szCs w:val="24"/>
              </w:rPr>
              <w:t>5</w:t>
            </w:r>
          </w:p>
        </w:tc>
      </w:tr>
      <w:tr w:rsidR="00190ABC" w:rsidRPr="005F7355" w:rsidTr="00510D1C">
        <w:trPr>
          <w:cantSplit/>
          <w:trHeight w:val="240"/>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7577" w:type="dxa"/>
            <w:gridSpan w:val="4"/>
            <w:tcBorders>
              <w:top w:val="single" w:sz="4" w:space="0" w:color="auto"/>
              <w:left w:val="single" w:sz="4" w:space="0" w:color="auto"/>
              <w:bottom w:val="single" w:sz="4" w:space="0" w:color="auto"/>
              <w:right w:val="single" w:sz="6" w:space="0" w:color="auto"/>
            </w:tcBorders>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Выплаты за интенсивность и высокие результаты работы</w:t>
            </w:r>
          </w:p>
        </w:tc>
      </w:tr>
      <w:tr w:rsidR="00190ABC" w:rsidRPr="005F7355" w:rsidTr="00510D1C">
        <w:trPr>
          <w:cantSplit/>
          <w:trHeight w:val="179"/>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tcBorders>
              <w:top w:val="single" w:sz="4" w:space="0" w:color="auto"/>
              <w:left w:val="single" w:sz="4" w:space="0" w:color="auto"/>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результативность учреждения</w:t>
            </w:r>
          </w:p>
        </w:tc>
        <w:tc>
          <w:tcPr>
            <w:tcW w:w="2125" w:type="dxa"/>
            <w:tcBorders>
              <w:top w:val="single" w:sz="4" w:space="0" w:color="auto"/>
              <w:left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качественное ведение бухгалтерского учета</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100% сохранность</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5F7355" w:rsidRDefault="004B0B61"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40</w:t>
            </w:r>
          </w:p>
          <w:p w:rsidR="00190ABC" w:rsidRPr="005F7355" w:rsidRDefault="00190ABC" w:rsidP="00510D1C">
            <w:pPr>
              <w:autoSpaceDE w:val="0"/>
              <w:autoSpaceDN w:val="0"/>
              <w:adjustRightInd w:val="0"/>
              <w:spacing w:after="0" w:line="240" w:lineRule="auto"/>
              <w:jc w:val="center"/>
              <w:rPr>
                <w:rFonts w:ascii="Arial" w:hAnsi="Arial" w:cs="Arial"/>
                <w:sz w:val="24"/>
                <w:szCs w:val="24"/>
              </w:rPr>
            </w:pPr>
          </w:p>
        </w:tc>
      </w:tr>
      <w:tr w:rsidR="00190ABC" w:rsidRPr="005F7355" w:rsidTr="00510D1C">
        <w:trPr>
          <w:cantSplit/>
          <w:trHeight w:val="240"/>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spacing w:after="0" w:line="240" w:lineRule="auto"/>
              <w:rPr>
                <w:rFonts w:ascii="Arial" w:hAnsi="Arial" w:cs="Arial"/>
                <w:sz w:val="24"/>
                <w:szCs w:val="24"/>
              </w:rPr>
            </w:pPr>
            <w:r w:rsidRPr="005F7355">
              <w:rPr>
                <w:rFonts w:ascii="Arial" w:hAnsi="Arial" w:cs="Arial"/>
                <w:sz w:val="24"/>
                <w:szCs w:val="24"/>
              </w:rPr>
              <w:t>выполнение в полном объеме и на высоком профессиональном уровне поручений руководителя учреждения</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выполнение заданий качественно, в короткие сроки</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spacing w:after="0" w:line="240" w:lineRule="auto"/>
              <w:jc w:val="center"/>
              <w:rPr>
                <w:rFonts w:ascii="Arial" w:hAnsi="Arial" w:cs="Arial"/>
                <w:sz w:val="24"/>
                <w:szCs w:val="24"/>
              </w:rPr>
            </w:pPr>
            <w:r w:rsidRPr="005F7355">
              <w:rPr>
                <w:rFonts w:ascii="Arial" w:hAnsi="Arial" w:cs="Arial"/>
                <w:sz w:val="24"/>
                <w:szCs w:val="24"/>
              </w:rPr>
              <w:t>100%</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5F7355" w:rsidRDefault="004B0B61" w:rsidP="00510D1C">
            <w:pPr>
              <w:tabs>
                <w:tab w:val="left" w:pos="1440"/>
              </w:tabs>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30</w:t>
            </w:r>
          </w:p>
        </w:tc>
      </w:tr>
      <w:tr w:rsidR="00190ABC" w:rsidRPr="005F7355" w:rsidTr="00510D1C">
        <w:trPr>
          <w:cantSplit/>
          <w:trHeight w:val="240"/>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jc w:val="both"/>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190ABC" w:rsidRPr="005F7355" w:rsidRDefault="00190ABC" w:rsidP="00510D1C">
            <w:pPr>
              <w:spacing w:after="0" w:line="240" w:lineRule="auto"/>
              <w:rPr>
                <w:rFonts w:ascii="Arial" w:hAnsi="Arial" w:cs="Arial"/>
                <w:sz w:val="24"/>
                <w:szCs w:val="24"/>
              </w:rPr>
            </w:pPr>
            <w:proofErr w:type="spellStart"/>
            <w:r w:rsidRPr="005F7355">
              <w:rPr>
                <w:rFonts w:ascii="Arial" w:hAnsi="Arial" w:cs="Arial"/>
                <w:sz w:val="24"/>
                <w:szCs w:val="24"/>
              </w:rPr>
              <w:t>отвественное</w:t>
            </w:r>
            <w:proofErr w:type="spellEnd"/>
            <w:r w:rsidRPr="005F7355">
              <w:rPr>
                <w:rFonts w:ascii="Arial" w:hAnsi="Arial" w:cs="Arial"/>
                <w:sz w:val="24"/>
                <w:szCs w:val="24"/>
              </w:rPr>
              <w:t xml:space="preserve"> отношение к своим обязанностям</w:t>
            </w:r>
          </w:p>
        </w:tc>
        <w:tc>
          <w:tcPr>
            <w:tcW w:w="2125" w:type="dxa"/>
            <w:tcBorders>
              <w:left w:val="single" w:sz="4" w:space="0" w:color="auto"/>
            </w:tcBorders>
          </w:tcPr>
          <w:p w:rsidR="00190ABC" w:rsidRPr="005F7355" w:rsidRDefault="00190ABC" w:rsidP="00510D1C">
            <w:pPr>
              <w:spacing w:after="0" w:line="240" w:lineRule="auto"/>
              <w:rPr>
                <w:rFonts w:ascii="Arial" w:hAnsi="Arial" w:cs="Arial"/>
                <w:sz w:val="24"/>
                <w:szCs w:val="24"/>
              </w:rPr>
            </w:pPr>
            <w:r w:rsidRPr="005F7355">
              <w:rPr>
                <w:rFonts w:ascii="Arial" w:hAnsi="Arial" w:cs="Arial"/>
                <w:sz w:val="24"/>
                <w:szCs w:val="24"/>
              </w:rPr>
              <w:t xml:space="preserve">отсутствие обоснованных претензий со </w:t>
            </w:r>
            <w:proofErr w:type="spellStart"/>
            <w:r w:rsidRPr="005F7355">
              <w:rPr>
                <w:rFonts w:ascii="Arial" w:hAnsi="Arial" w:cs="Arial"/>
                <w:sz w:val="24"/>
                <w:szCs w:val="24"/>
              </w:rPr>
              <w:t>стороныы</w:t>
            </w:r>
            <w:proofErr w:type="spellEnd"/>
            <w:r w:rsidRPr="005F7355">
              <w:rPr>
                <w:rFonts w:ascii="Arial" w:hAnsi="Arial" w:cs="Arial"/>
                <w:sz w:val="24"/>
                <w:szCs w:val="24"/>
              </w:rPr>
              <w:t xml:space="preserve"> учредителя, руководителя, граждан</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spacing w:after="0" w:line="240" w:lineRule="auto"/>
              <w:jc w:val="center"/>
              <w:rPr>
                <w:rFonts w:ascii="Arial" w:hAnsi="Arial" w:cs="Arial"/>
                <w:sz w:val="24"/>
                <w:szCs w:val="24"/>
              </w:rPr>
            </w:pPr>
            <w:r w:rsidRPr="005F7355">
              <w:rPr>
                <w:rFonts w:ascii="Arial" w:hAnsi="Arial" w:cs="Arial"/>
                <w:sz w:val="24"/>
                <w:szCs w:val="24"/>
              </w:rPr>
              <w:t>100%</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5F7355" w:rsidRDefault="004B0B61"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2</w:t>
            </w:r>
            <w:r w:rsidR="00190ABC" w:rsidRPr="005F7355">
              <w:rPr>
                <w:rFonts w:ascii="Arial" w:hAnsi="Arial" w:cs="Arial"/>
                <w:sz w:val="24"/>
                <w:szCs w:val="24"/>
              </w:rPr>
              <w:t>0</w:t>
            </w:r>
          </w:p>
        </w:tc>
      </w:tr>
      <w:tr w:rsidR="00190ABC" w:rsidRPr="005F7355" w:rsidTr="00510D1C">
        <w:trPr>
          <w:cantSplit/>
          <w:trHeight w:val="240"/>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7577" w:type="dxa"/>
            <w:gridSpan w:val="4"/>
            <w:tcBorders>
              <w:top w:val="single" w:sz="4" w:space="0" w:color="auto"/>
              <w:left w:val="single" w:sz="4" w:space="0" w:color="auto"/>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Выплаты за качество выполняемых работ</w:t>
            </w:r>
          </w:p>
        </w:tc>
      </w:tr>
      <w:tr w:rsidR="00190ABC" w:rsidRPr="005F7355" w:rsidTr="00510D1C">
        <w:trPr>
          <w:cantSplit/>
          <w:trHeight w:val="1180"/>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tcBorders>
              <w:top w:val="single" w:sz="4" w:space="0" w:color="000000"/>
              <w:left w:val="single" w:sz="4" w:space="0" w:color="auto"/>
              <w:bottom w:val="single" w:sz="4" w:space="0" w:color="auto"/>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качество при выполнении задач, определенных </w:t>
            </w:r>
            <w:proofErr w:type="gramStart"/>
            <w:r w:rsidRPr="005F7355">
              <w:rPr>
                <w:rFonts w:ascii="Arial" w:hAnsi="Arial" w:cs="Arial"/>
                <w:sz w:val="24"/>
                <w:szCs w:val="24"/>
              </w:rPr>
              <w:t>должностным</w:t>
            </w:r>
            <w:proofErr w:type="gramEnd"/>
            <w:r w:rsidRPr="005F7355">
              <w:rPr>
                <w:rFonts w:ascii="Arial" w:hAnsi="Arial" w:cs="Arial"/>
                <w:sz w:val="24"/>
                <w:szCs w:val="24"/>
              </w:rPr>
              <w:t xml:space="preserve"> обязанностями </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качество владения организационными функциями</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proofErr w:type="spellStart"/>
            <w:r w:rsidRPr="005F7355">
              <w:rPr>
                <w:rFonts w:ascii="Arial" w:hAnsi="Arial" w:cs="Arial"/>
                <w:sz w:val="24"/>
                <w:szCs w:val="24"/>
              </w:rPr>
              <w:t>своеременная</w:t>
            </w:r>
            <w:proofErr w:type="spellEnd"/>
            <w:r w:rsidRPr="005F7355">
              <w:rPr>
                <w:rFonts w:ascii="Arial" w:hAnsi="Arial" w:cs="Arial"/>
                <w:sz w:val="24"/>
                <w:szCs w:val="24"/>
              </w:rPr>
              <w:t xml:space="preserve"> реализация программ, проектов, планов</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5F7355" w:rsidRDefault="004B0B61" w:rsidP="00510D1C">
            <w:pPr>
              <w:autoSpaceDE w:val="0"/>
              <w:autoSpaceDN w:val="0"/>
              <w:adjustRightInd w:val="0"/>
              <w:spacing w:after="0" w:line="240" w:lineRule="auto"/>
              <w:jc w:val="center"/>
              <w:rPr>
                <w:rFonts w:ascii="Arial" w:hAnsi="Arial" w:cs="Arial"/>
                <w:sz w:val="24"/>
                <w:szCs w:val="24"/>
              </w:rPr>
            </w:pPr>
            <w:r w:rsidRPr="005F7355">
              <w:rPr>
                <w:rFonts w:ascii="Arial" w:hAnsi="Arial" w:cs="Arial"/>
                <w:sz w:val="24"/>
                <w:szCs w:val="24"/>
              </w:rPr>
              <w:t>2</w:t>
            </w:r>
            <w:r w:rsidR="00190ABC" w:rsidRPr="005F7355">
              <w:rPr>
                <w:rFonts w:ascii="Arial" w:hAnsi="Arial" w:cs="Arial"/>
                <w:sz w:val="24"/>
                <w:szCs w:val="24"/>
              </w:rPr>
              <w:t>0</w:t>
            </w:r>
          </w:p>
        </w:tc>
      </w:tr>
      <w:tr w:rsidR="00190ABC" w:rsidRPr="005F7355" w:rsidTr="00510D1C">
        <w:trPr>
          <w:cantSplit/>
          <w:trHeight w:val="701"/>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управленческая культура</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отсутствие </w:t>
            </w:r>
            <w:proofErr w:type="spellStart"/>
            <w:r w:rsidRPr="005F7355">
              <w:rPr>
                <w:rFonts w:ascii="Arial" w:hAnsi="Arial" w:cs="Arial"/>
                <w:sz w:val="24"/>
                <w:szCs w:val="24"/>
              </w:rPr>
              <w:t>конфликных</w:t>
            </w:r>
            <w:proofErr w:type="spellEnd"/>
            <w:r w:rsidRPr="005F7355">
              <w:rPr>
                <w:rFonts w:ascii="Arial" w:hAnsi="Arial" w:cs="Arial"/>
                <w:sz w:val="24"/>
                <w:szCs w:val="24"/>
              </w:rPr>
              <w:t xml:space="preserve"> ситуаций в трудовом коллективе</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jc w:val="center"/>
              <w:rPr>
                <w:rFonts w:ascii="Arial" w:hAnsi="Arial" w:cs="Arial"/>
                <w:sz w:val="24"/>
                <w:szCs w:val="24"/>
              </w:rPr>
            </w:pPr>
            <w:r w:rsidRPr="005F7355">
              <w:rPr>
                <w:rFonts w:ascii="Arial" w:hAnsi="Arial" w:cs="Arial"/>
                <w:sz w:val="24"/>
                <w:szCs w:val="24"/>
              </w:rPr>
              <w:t>0</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5F7355" w:rsidRDefault="00190ABC" w:rsidP="00510D1C">
            <w:pPr>
              <w:autoSpaceDE w:val="0"/>
              <w:autoSpaceDN w:val="0"/>
              <w:adjustRightInd w:val="0"/>
              <w:jc w:val="center"/>
              <w:rPr>
                <w:rFonts w:ascii="Arial" w:hAnsi="Arial" w:cs="Arial"/>
                <w:sz w:val="24"/>
                <w:szCs w:val="24"/>
              </w:rPr>
            </w:pPr>
            <w:r w:rsidRPr="005F7355">
              <w:rPr>
                <w:rFonts w:ascii="Arial" w:hAnsi="Arial" w:cs="Arial"/>
                <w:sz w:val="24"/>
                <w:szCs w:val="24"/>
              </w:rPr>
              <w:t>1</w:t>
            </w:r>
            <w:r w:rsidR="004B0B61" w:rsidRPr="005F7355">
              <w:rPr>
                <w:rFonts w:ascii="Arial" w:hAnsi="Arial" w:cs="Arial"/>
                <w:sz w:val="24"/>
                <w:szCs w:val="24"/>
              </w:rPr>
              <w:t>5</w:t>
            </w:r>
          </w:p>
        </w:tc>
      </w:tr>
      <w:tr w:rsidR="00190ABC" w:rsidRPr="005F7355" w:rsidTr="00510D1C">
        <w:trPr>
          <w:cantSplit/>
          <w:trHeight w:val="375"/>
        </w:trPr>
        <w:tc>
          <w:tcPr>
            <w:tcW w:w="1699" w:type="dxa"/>
            <w:vMerge/>
            <w:tcBorders>
              <w:left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tabs>
                <w:tab w:val="left" w:pos="1440"/>
              </w:tabs>
              <w:autoSpaceDE w:val="0"/>
              <w:autoSpaceDN w:val="0"/>
              <w:adjustRightInd w:val="0"/>
              <w:spacing w:after="0" w:line="240" w:lineRule="auto"/>
              <w:rPr>
                <w:rFonts w:ascii="Arial" w:hAnsi="Arial" w:cs="Arial"/>
                <w:sz w:val="24"/>
                <w:szCs w:val="24"/>
              </w:rPr>
            </w:pPr>
            <w:r w:rsidRPr="005F7355">
              <w:rPr>
                <w:rFonts w:ascii="Arial" w:hAnsi="Arial" w:cs="Arial"/>
                <w:sz w:val="24"/>
                <w:szCs w:val="24"/>
              </w:rPr>
              <w:t xml:space="preserve">внедрение современных </w:t>
            </w:r>
            <w:proofErr w:type="spellStart"/>
            <w:r w:rsidRPr="005F7355">
              <w:rPr>
                <w:rFonts w:ascii="Arial" w:hAnsi="Arial" w:cs="Arial"/>
                <w:sz w:val="24"/>
                <w:szCs w:val="24"/>
              </w:rPr>
              <w:t>седств</w:t>
            </w:r>
            <w:proofErr w:type="spellEnd"/>
            <w:r w:rsidRPr="005F7355">
              <w:rPr>
                <w:rFonts w:ascii="Arial" w:hAnsi="Arial" w:cs="Arial"/>
                <w:sz w:val="24"/>
                <w:szCs w:val="24"/>
              </w:rPr>
              <w:t xml:space="preserve"> автоматизации </w:t>
            </w:r>
            <w:proofErr w:type="spellStart"/>
            <w:r w:rsidRPr="005F7355">
              <w:rPr>
                <w:rFonts w:ascii="Arial" w:hAnsi="Arial" w:cs="Arial"/>
                <w:sz w:val="24"/>
                <w:szCs w:val="24"/>
              </w:rPr>
              <w:t>боро</w:t>
            </w:r>
            <w:proofErr w:type="spellEnd"/>
            <w:r w:rsidRPr="005F7355">
              <w:rPr>
                <w:rFonts w:ascii="Arial" w:hAnsi="Arial" w:cs="Arial"/>
                <w:sz w:val="24"/>
                <w:szCs w:val="24"/>
              </w:rPr>
              <w:t>, учета и хранения информации с помощью информационных технологий</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ведение баз автоматизированного сбора информации</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отсутствие замечаний по ведению автоматизированного сбора информации</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5F7355" w:rsidRDefault="00190ABC" w:rsidP="00510D1C">
            <w:pPr>
              <w:autoSpaceDE w:val="0"/>
              <w:autoSpaceDN w:val="0"/>
              <w:adjustRightInd w:val="0"/>
              <w:jc w:val="center"/>
              <w:rPr>
                <w:rFonts w:ascii="Arial" w:hAnsi="Arial" w:cs="Arial"/>
                <w:sz w:val="24"/>
                <w:szCs w:val="24"/>
              </w:rPr>
            </w:pPr>
            <w:r w:rsidRPr="005F7355">
              <w:rPr>
                <w:rFonts w:ascii="Arial" w:hAnsi="Arial" w:cs="Arial"/>
                <w:sz w:val="24"/>
                <w:szCs w:val="24"/>
              </w:rPr>
              <w:t>1</w:t>
            </w:r>
            <w:r w:rsidR="004B0B61" w:rsidRPr="005F7355">
              <w:rPr>
                <w:rFonts w:ascii="Arial" w:hAnsi="Arial" w:cs="Arial"/>
                <w:sz w:val="24"/>
                <w:szCs w:val="24"/>
              </w:rPr>
              <w:t>5</w:t>
            </w:r>
          </w:p>
        </w:tc>
      </w:tr>
      <w:tr w:rsidR="00190ABC" w:rsidRPr="005F7355" w:rsidTr="00510D1C">
        <w:trPr>
          <w:trHeight w:val="188"/>
        </w:trPr>
        <w:tc>
          <w:tcPr>
            <w:tcW w:w="1699" w:type="dxa"/>
            <w:tcBorders>
              <w:left w:val="single" w:sz="4" w:space="0" w:color="auto"/>
              <w:bottom w:val="single" w:sz="4" w:space="0" w:color="auto"/>
              <w:right w:val="single" w:sz="4" w:space="0" w:color="auto"/>
            </w:tcBorders>
          </w:tcPr>
          <w:p w:rsidR="00190ABC" w:rsidRPr="005F7355" w:rsidRDefault="00190ABC" w:rsidP="00510D1C">
            <w:pPr>
              <w:tabs>
                <w:tab w:val="left" w:pos="1440"/>
              </w:tabs>
              <w:autoSpaceDE w:val="0"/>
              <w:autoSpaceDN w:val="0"/>
              <w:adjustRightInd w:val="0"/>
              <w:spacing w:after="0" w:line="240" w:lineRule="auto"/>
              <w:jc w:val="both"/>
              <w:rPr>
                <w:rFonts w:ascii="Arial" w:hAnsi="Arial" w:cs="Arial"/>
                <w:sz w:val="24"/>
                <w:szCs w:val="24"/>
              </w:rPr>
            </w:pPr>
          </w:p>
        </w:tc>
        <w:tc>
          <w:tcPr>
            <w:tcW w:w="5874" w:type="dxa"/>
            <w:gridSpan w:val="3"/>
            <w:tcBorders>
              <w:top w:val="single" w:sz="4" w:space="0" w:color="auto"/>
              <w:left w:val="single" w:sz="4" w:space="0" w:color="auto"/>
              <w:bottom w:val="single" w:sz="4" w:space="0" w:color="auto"/>
              <w:right w:val="single" w:sz="4" w:space="0" w:color="auto"/>
            </w:tcBorders>
            <w:vAlign w:val="center"/>
          </w:tcPr>
          <w:p w:rsidR="00190ABC" w:rsidRPr="005F7355" w:rsidRDefault="00190ABC" w:rsidP="00510D1C">
            <w:pPr>
              <w:autoSpaceDE w:val="0"/>
              <w:autoSpaceDN w:val="0"/>
              <w:adjustRightInd w:val="0"/>
              <w:spacing w:after="0" w:line="240" w:lineRule="auto"/>
              <w:rPr>
                <w:rFonts w:ascii="Arial" w:hAnsi="Arial" w:cs="Arial"/>
                <w:sz w:val="24"/>
                <w:szCs w:val="24"/>
              </w:rPr>
            </w:pPr>
            <w:r w:rsidRPr="005F7355">
              <w:rPr>
                <w:rFonts w:ascii="Arial" w:hAnsi="Arial" w:cs="Arial"/>
                <w:sz w:val="24"/>
                <w:szCs w:val="24"/>
              </w:rPr>
              <w:t>Всего:</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5F7355" w:rsidRDefault="004B0B61" w:rsidP="00510D1C">
            <w:pPr>
              <w:autoSpaceDE w:val="0"/>
              <w:autoSpaceDN w:val="0"/>
              <w:adjustRightInd w:val="0"/>
              <w:jc w:val="center"/>
              <w:rPr>
                <w:rFonts w:ascii="Arial" w:hAnsi="Arial" w:cs="Arial"/>
                <w:sz w:val="24"/>
                <w:szCs w:val="24"/>
              </w:rPr>
            </w:pPr>
            <w:r w:rsidRPr="005F7355">
              <w:rPr>
                <w:rFonts w:ascii="Arial" w:hAnsi="Arial" w:cs="Arial"/>
                <w:sz w:val="24"/>
                <w:szCs w:val="24"/>
              </w:rPr>
              <w:t>241</w:t>
            </w:r>
          </w:p>
        </w:tc>
      </w:tr>
    </w:tbl>
    <w:p w:rsidR="00CC2B73" w:rsidRPr="005F7355" w:rsidRDefault="00CC2B73" w:rsidP="00CE0A88">
      <w:pPr>
        <w:tabs>
          <w:tab w:val="left" w:pos="4678"/>
        </w:tabs>
        <w:autoSpaceDE w:val="0"/>
        <w:spacing w:after="0" w:line="240" w:lineRule="auto"/>
        <w:rPr>
          <w:rFonts w:ascii="Arial" w:hAnsi="Arial" w:cs="Arial"/>
          <w:sz w:val="24"/>
          <w:szCs w:val="24"/>
        </w:rPr>
        <w:sectPr w:rsidR="00CC2B73" w:rsidRPr="005F7355" w:rsidSect="00ED7F3C">
          <w:pgSz w:w="11906" w:h="16838"/>
          <w:pgMar w:top="1134" w:right="991" w:bottom="851" w:left="1701" w:header="720" w:footer="720" w:gutter="0"/>
          <w:cols w:space="720"/>
          <w:docGrid w:linePitch="360"/>
        </w:sectPr>
      </w:pPr>
    </w:p>
    <w:p w:rsidR="00CC2B73" w:rsidRPr="005F7355" w:rsidRDefault="00C076DC" w:rsidP="00CC2B73">
      <w:pPr>
        <w:autoSpaceDE w:val="0"/>
        <w:spacing w:after="0" w:line="240" w:lineRule="auto"/>
        <w:ind w:left="5103"/>
        <w:rPr>
          <w:rFonts w:ascii="Arial" w:hAnsi="Arial" w:cs="Arial"/>
          <w:sz w:val="24"/>
          <w:szCs w:val="24"/>
        </w:rPr>
      </w:pPr>
      <w:r w:rsidRPr="005F7355">
        <w:rPr>
          <w:rFonts w:ascii="Arial" w:hAnsi="Arial" w:cs="Arial"/>
          <w:sz w:val="24"/>
          <w:szCs w:val="24"/>
        </w:rPr>
        <w:lastRenderedPageBreak/>
        <w:t>Приложение</w:t>
      </w:r>
      <w:r w:rsidR="0088740C" w:rsidRPr="005F7355">
        <w:rPr>
          <w:rFonts w:ascii="Arial" w:hAnsi="Arial" w:cs="Arial"/>
          <w:sz w:val="24"/>
          <w:szCs w:val="24"/>
        </w:rPr>
        <w:t xml:space="preserve"> №</w:t>
      </w:r>
      <w:r w:rsidRPr="005F7355">
        <w:rPr>
          <w:rFonts w:ascii="Arial" w:hAnsi="Arial" w:cs="Arial"/>
          <w:sz w:val="24"/>
          <w:szCs w:val="24"/>
        </w:rPr>
        <w:t xml:space="preserve"> </w:t>
      </w:r>
      <w:r w:rsidR="000A4E68" w:rsidRPr="005F7355">
        <w:rPr>
          <w:rFonts w:ascii="Arial" w:hAnsi="Arial" w:cs="Arial"/>
          <w:sz w:val="24"/>
          <w:szCs w:val="24"/>
        </w:rPr>
        <w:t>5</w:t>
      </w:r>
      <w:r w:rsidR="00CC2B73" w:rsidRPr="005F7355">
        <w:rPr>
          <w:rFonts w:ascii="Arial" w:hAnsi="Arial" w:cs="Arial"/>
          <w:sz w:val="24"/>
          <w:szCs w:val="24"/>
        </w:rPr>
        <w:t xml:space="preserve"> </w:t>
      </w:r>
    </w:p>
    <w:p w:rsidR="00C076DC" w:rsidRPr="005F7355" w:rsidRDefault="00CC2B73" w:rsidP="00CC2B73">
      <w:pPr>
        <w:tabs>
          <w:tab w:val="left" w:pos="0"/>
        </w:tabs>
        <w:autoSpaceDE w:val="0"/>
        <w:spacing w:after="0" w:line="240" w:lineRule="auto"/>
        <w:ind w:left="5103"/>
        <w:rPr>
          <w:rFonts w:ascii="Arial" w:eastAsia="Times New Roman" w:hAnsi="Arial" w:cs="Arial"/>
          <w:bCs/>
          <w:sz w:val="24"/>
          <w:szCs w:val="24"/>
        </w:rPr>
      </w:pPr>
      <w:r w:rsidRPr="005F7355">
        <w:rPr>
          <w:rFonts w:ascii="Arial" w:hAnsi="Arial" w:cs="Arial"/>
          <w:sz w:val="24"/>
          <w:szCs w:val="24"/>
        </w:rPr>
        <w:t xml:space="preserve">к </w:t>
      </w:r>
      <w:r w:rsidR="00C076DC" w:rsidRPr="005F7355">
        <w:rPr>
          <w:rFonts w:ascii="Arial" w:hAnsi="Arial" w:cs="Arial"/>
          <w:sz w:val="24"/>
          <w:szCs w:val="24"/>
        </w:rPr>
        <w:t xml:space="preserve">положению об оплате труда работников </w:t>
      </w:r>
      <w:r w:rsidR="00AF2EC9" w:rsidRPr="005F7355">
        <w:rPr>
          <w:rFonts w:ascii="Arial" w:eastAsia="Times New Roman" w:hAnsi="Arial" w:cs="Arial"/>
          <w:bCs/>
          <w:sz w:val="24"/>
          <w:szCs w:val="24"/>
        </w:rPr>
        <w:t>МКСУ «МЦБ»</w:t>
      </w:r>
    </w:p>
    <w:p w:rsidR="00C076DC" w:rsidRPr="005F7355" w:rsidRDefault="00C076DC" w:rsidP="00C076DC">
      <w:pPr>
        <w:tabs>
          <w:tab w:val="left" w:pos="3969"/>
          <w:tab w:val="left" w:pos="4395"/>
          <w:tab w:val="left" w:pos="4678"/>
        </w:tabs>
        <w:autoSpaceDE w:val="0"/>
        <w:spacing w:after="0" w:line="240" w:lineRule="auto"/>
        <w:ind w:left="4678"/>
        <w:jc w:val="right"/>
        <w:rPr>
          <w:rFonts w:ascii="Arial" w:eastAsia="Times New Roman" w:hAnsi="Arial" w:cs="Arial"/>
          <w:bCs/>
          <w:sz w:val="24"/>
          <w:szCs w:val="24"/>
        </w:rPr>
      </w:pPr>
    </w:p>
    <w:p w:rsidR="00C076DC" w:rsidRPr="005F7355" w:rsidRDefault="00C076DC" w:rsidP="00C076DC">
      <w:pPr>
        <w:autoSpaceDE w:val="0"/>
        <w:spacing w:after="0" w:line="240" w:lineRule="auto"/>
        <w:jc w:val="right"/>
        <w:rPr>
          <w:rFonts w:ascii="Arial" w:hAnsi="Arial" w:cs="Arial"/>
          <w:sz w:val="24"/>
          <w:szCs w:val="24"/>
        </w:rPr>
      </w:pPr>
    </w:p>
    <w:p w:rsidR="00F10804" w:rsidRPr="005F7355" w:rsidRDefault="00C076DC" w:rsidP="00C076DC">
      <w:pPr>
        <w:autoSpaceDE w:val="0"/>
        <w:spacing w:after="0" w:line="240" w:lineRule="auto"/>
        <w:jc w:val="center"/>
        <w:rPr>
          <w:rFonts w:ascii="Arial" w:hAnsi="Arial" w:cs="Arial"/>
          <w:b/>
          <w:sz w:val="24"/>
          <w:szCs w:val="24"/>
        </w:rPr>
      </w:pPr>
      <w:r w:rsidRPr="005F7355">
        <w:rPr>
          <w:rFonts w:ascii="Arial" w:hAnsi="Arial" w:cs="Arial"/>
          <w:b/>
          <w:sz w:val="24"/>
          <w:szCs w:val="24"/>
        </w:rPr>
        <w:t xml:space="preserve">ВИДЫ И РАЗМЕРЫ ПЕРСОНАЛЬНЫХ ВЫПЛАТ </w:t>
      </w:r>
    </w:p>
    <w:p w:rsidR="00F011AC" w:rsidRPr="005F7355" w:rsidRDefault="00F011AC" w:rsidP="00C076DC">
      <w:pPr>
        <w:autoSpaceDE w:val="0"/>
        <w:spacing w:after="0" w:line="240" w:lineRule="auto"/>
        <w:jc w:val="center"/>
        <w:rPr>
          <w:rFonts w:ascii="Arial" w:hAnsi="Arial" w:cs="Arial"/>
          <w:sz w:val="24"/>
          <w:szCs w:val="24"/>
        </w:rPr>
      </w:pPr>
    </w:p>
    <w:p w:rsidR="00C076DC" w:rsidRPr="005F7355" w:rsidRDefault="00F011AC" w:rsidP="008F1806">
      <w:pPr>
        <w:autoSpaceDE w:val="0"/>
        <w:spacing w:after="0" w:line="240" w:lineRule="auto"/>
        <w:ind w:firstLine="708"/>
        <w:jc w:val="both"/>
        <w:rPr>
          <w:rFonts w:ascii="Arial" w:hAnsi="Arial" w:cs="Arial"/>
          <w:sz w:val="24"/>
          <w:szCs w:val="24"/>
        </w:rPr>
      </w:pPr>
      <w:r w:rsidRPr="005F7355">
        <w:rPr>
          <w:rFonts w:ascii="Arial" w:hAnsi="Arial" w:cs="Arial"/>
          <w:sz w:val="24"/>
          <w:szCs w:val="24"/>
        </w:rPr>
        <w:t xml:space="preserve">Персональные выплаты к должностному окладу </w:t>
      </w:r>
      <w:proofErr w:type="spellStart"/>
      <w:r w:rsidRPr="005F7355">
        <w:rPr>
          <w:rFonts w:ascii="Arial" w:hAnsi="Arial" w:cs="Arial"/>
          <w:sz w:val="24"/>
          <w:szCs w:val="24"/>
        </w:rPr>
        <w:t>устнавливаются</w:t>
      </w:r>
      <w:proofErr w:type="spellEnd"/>
      <w:r w:rsidRPr="005F7355">
        <w:rPr>
          <w:rFonts w:ascii="Arial" w:hAnsi="Arial" w:cs="Arial"/>
          <w:sz w:val="24"/>
          <w:szCs w:val="24"/>
        </w:rPr>
        <w:t xml:space="preserve"> за опыт работы в занимаемой должности</w:t>
      </w:r>
      <w:r w:rsidR="006763CF" w:rsidRPr="005F7355">
        <w:rPr>
          <w:rFonts w:ascii="Arial" w:hAnsi="Arial" w:cs="Arial"/>
          <w:sz w:val="24"/>
          <w:szCs w:val="24"/>
        </w:rPr>
        <w:t xml:space="preserve"> в </w:t>
      </w:r>
      <w:r w:rsidR="008E58E4" w:rsidRPr="005F7355">
        <w:rPr>
          <w:rFonts w:ascii="Arial" w:hAnsi="Arial" w:cs="Arial"/>
          <w:sz w:val="24"/>
          <w:szCs w:val="24"/>
        </w:rPr>
        <w:t>муниципальных учреждениях</w:t>
      </w:r>
      <w:r w:rsidR="0067571F" w:rsidRPr="005F7355">
        <w:rPr>
          <w:rFonts w:ascii="Arial" w:hAnsi="Arial" w:cs="Arial"/>
          <w:sz w:val="24"/>
          <w:szCs w:val="24"/>
        </w:rPr>
        <w:t xml:space="preserve"> Красноярского края</w:t>
      </w:r>
      <w:r w:rsidRPr="005F7355">
        <w:rPr>
          <w:rFonts w:ascii="Arial" w:hAnsi="Arial" w:cs="Arial"/>
          <w:sz w:val="24"/>
          <w:szCs w:val="24"/>
        </w:rPr>
        <w:t xml:space="preserve"> в размерах:</w:t>
      </w:r>
    </w:p>
    <w:p w:rsidR="007174C3" w:rsidRPr="005F7355" w:rsidRDefault="007174C3" w:rsidP="00F011AC">
      <w:pPr>
        <w:autoSpaceDE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01"/>
      </w:tblGrid>
      <w:tr w:rsidR="007174C3" w:rsidRPr="005F7355" w:rsidTr="00B96340">
        <w:tc>
          <w:tcPr>
            <w:tcW w:w="959" w:type="dxa"/>
            <w:shd w:val="clear" w:color="auto" w:fill="auto"/>
            <w:vAlign w:val="center"/>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 xml:space="preserve">№ </w:t>
            </w:r>
            <w:proofErr w:type="gramStart"/>
            <w:r w:rsidRPr="005F7355">
              <w:rPr>
                <w:rFonts w:ascii="Arial" w:hAnsi="Arial" w:cs="Arial"/>
                <w:sz w:val="24"/>
                <w:szCs w:val="24"/>
              </w:rPr>
              <w:t>п</w:t>
            </w:r>
            <w:proofErr w:type="gramEnd"/>
            <w:r w:rsidRPr="005F7355">
              <w:rPr>
                <w:rFonts w:ascii="Arial" w:hAnsi="Arial" w:cs="Arial"/>
                <w:sz w:val="24"/>
                <w:szCs w:val="24"/>
              </w:rPr>
              <w:t>/п</w:t>
            </w:r>
          </w:p>
        </w:tc>
        <w:tc>
          <w:tcPr>
            <w:tcW w:w="5670" w:type="dxa"/>
            <w:shd w:val="clear" w:color="auto" w:fill="auto"/>
            <w:vAlign w:val="center"/>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Виды персональных выплат</w:t>
            </w:r>
          </w:p>
        </w:tc>
        <w:tc>
          <w:tcPr>
            <w:tcW w:w="2801" w:type="dxa"/>
            <w:shd w:val="clear" w:color="auto" w:fill="auto"/>
            <w:vAlign w:val="center"/>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Размер выплат к окладу (должностному окладу)</w:t>
            </w:r>
          </w:p>
        </w:tc>
      </w:tr>
      <w:tr w:rsidR="007174C3" w:rsidRPr="005F7355" w:rsidTr="0067571F">
        <w:tc>
          <w:tcPr>
            <w:tcW w:w="959" w:type="dxa"/>
            <w:shd w:val="clear" w:color="auto" w:fill="auto"/>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1</w:t>
            </w:r>
          </w:p>
        </w:tc>
        <w:tc>
          <w:tcPr>
            <w:tcW w:w="5670" w:type="dxa"/>
            <w:shd w:val="clear" w:color="auto" w:fill="auto"/>
          </w:tcPr>
          <w:p w:rsidR="007174C3" w:rsidRPr="005F7355" w:rsidRDefault="009201EF" w:rsidP="00AD0720">
            <w:pPr>
              <w:autoSpaceDE w:val="0"/>
              <w:spacing w:after="0" w:line="240" w:lineRule="auto"/>
              <w:rPr>
                <w:rFonts w:ascii="Arial" w:hAnsi="Arial" w:cs="Arial"/>
                <w:sz w:val="24"/>
                <w:szCs w:val="24"/>
              </w:rPr>
            </w:pPr>
            <w:r w:rsidRPr="005F7355">
              <w:rPr>
                <w:rFonts w:ascii="Arial" w:hAnsi="Arial" w:cs="Arial"/>
                <w:sz w:val="24"/>
                <w:szCs w:val="24"/>
              </w:rPr>
              <w:t>о</w:t>
            </w:r>
            <w:r w:rsidR="007174C3" w:rsidRPr="005F7355">
              <w:rPr>
                <w:rFonts w:ascii="Arial" w:hAnsi="Arial" w:cs="Arial"/>
                <w:sz w:val="24"/>
                <w:szCs w:val="24"/>
              </w:rPr>
              <w:t>пыт работы в занимаемой должности</w:t>
            </w:r>
          </w:p>
          <w:p w:rsidR="007174C3" w:rsidRPr="005F7355" w:rsidRDefault="009201EF" w:rsidP="00AD0720">
            <w:pPr>
              <w:autoSpaceDE w:val="0"/>
              <w:spacing w:after="0" w:line="240" w:lineRule="auto"/>
              <w:rPr>
                <w:rFonts w:ascii="Arial" w:hAnsi="Arial" w:cs="Arial"/>
                <w:sz w:val="24"/>
                <w:szCs w:val="24"/>
              </w:rPr>
            </w:pPr>
            <w:r w:rsidRPr="005F7355">
              <w:rPr>
                <w:rFonts w:ascii="Arial" w:hAnsi="Arial" w:cs="Arial"/>
                <w:sz w:val="24"/>
                <w:szCs w:val="24"/>
              </w:rPr>
              <w:t>с</w:t>
            </w:r>
            <w:r w:rsidR="007174C3" w:rsidRPr="005F7355">
              <w:rPr>
                <w:rFonts w:ascii="Arial" w:hAnsi="Arial" w:cs="Arial"/>
                <w:sz w:val="24"/>
                <w:szCs w:val="24"/>
              </w:rPr>
              <w:t>выше 5 лет</w:t>
            </w:r>
          </w:p>
        </w:tc>
        <w:tc>
          <w:tcPr>
            <w:tcW w:w="2801" w:type="dxa"/>
            <w:shd w:val="clear" w:color="auto" w:fill="auto"/>
            <w:vAlign w:val="center"/>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20%</w:t>
            </w:r>
          </w:p>
        </w:tc>
      </w:tr>
      <w:tr w:rsidR="007174C3" w:rsidRPr="005F7355" w:rsidTr="0067571F">
        <w:tc>
          <w:tcPr>
            <w:tcW w:w="959" w:type="dxa"/>
            <w:shd w:val="clear" w:color="auto" w:fill="auto"/>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2</w:t>
            </w:r>
          </w:p>
        </w:tc>
        <w:tc>
          <w:tcPr>
            <w:tcW w:w="5670" w:type="dxa"/>
            <w:shd w:val="clear" w:color="auto" w:fill="auto"/>
          </w:tcPr>
          <w:p w:rsidR="007174C3" w:rsidRPr="005F7355" w:rsidRDefault="009201EF" w:rsidP="00AD0720">
            <w:pPr>
              <w:autoSpaceDE w:val="0"/>
              <w:spacing w:after="0" w:line="240" w:lineRule="auto"/>
              <w:rPr>
                <w:rFonts w:ascii="Arial" w:hAnsi="Arial" w:cs="Arial"/>
                <w:sz w:val="24"/>
                <w:szCs w:val="24"/>
              </w:rPr>
            </w:pPr>
            <w:r w:rsidRPr="005F7355">
              <w:rPr>
                <w:rFonts w:ascii="Arial" w:hAnsi="Arial" w:cs="Arial"/>
                <w:sz w:val="24"/>
                <w:szCs w:val="24"/>
              </w:rPr>
              <w:t>о</w:t>
            </w:r>
            <w:r w:rsidR="007174C3" w:rsidRPr="005F7355">
              <w:rPr>
                <w:rFonts w:ascii="Arial" w:hAnsi="Arial" w:cs="Arial"/>
                <w:sz w:val="24"/>
                <w:szCs w:val="24"/>
              </w:rPr>
              <w:t>пыт работы в занимаемой должности</w:t>
            </w:r>
          </w:p>
          <w:p w:rsidR="007174C3" w:rsidRPr="005F7355" w:rsidRDefault="007174C3" w:rsidP="00AD0720">
            <w:pPr>
              <w:autoSpaceDE w:val="0"/>
              <w:spacing w:after="0" w:line="240" w:lineRule="auto"/>
              <w:rPr>
                <w:rFonts w:ascii="Arial" w:hAnsi="Arial" w:cs="Arial"/>
                <w:sz w:val="24"/>
                <w:szCs w:val="24"/>
              </w:rPr>
            </w:pPr>
            <w:r w:rsidRPr="005F7355">
              <w:rPr>
                <w:rFonts w:ascii="Arial" w:hAnsi="Arial" w:cs="Arial"/>
                <w:sz w:val="24"/>
                <w:szCs w:val="24"/>
              </w:rPr>
              <w:t>от 3 лет до 5 лет</w:t>
            </w:r>
          </w:p>
        </w:tc>
        <w:tc>
          <w:tcPr>
            <w:tcW w:w="2801" w:type="dxa"/>
            <w:shd w:val="clear" w:color="auto" w:fill="auto"/>
            <w:vAlign w:val="center"/>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15%</w:t>
            </w:r>
          </w:p>
        </w:tc>
      </w:tr>
      <w:tr w:rsidR="007174C3" w:rsidRPr="005F7355" w:rsidTr="0067571F">
        <w:tc>
          <w:tcPr>
            <w:tcW w:w="959" w:type="dxa"/>
            <w:shd w:val="clear" w:color="auto" w:fill="auto"/>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3</w:t>
            </w:r>
          </w:p>
        </w:tc>
        <w:tc>
          <w:tcPr>
            <w:tcW w:w="5670" w:type="dxa"/>
            <w:shd w:val="clear" w:color="auto" w:fill="auto"/>
          </w:tcPr>
          <w:p w:rsidR="007174C3" w:rsidRPr="005F7355" w:rsidRDefault="009201EF" w:rsidP="00AD0720">
            <w:pPr>
              <w:autoSpaceDE w:val="0"/>
              <w:spacing w:after="0" w:line="240" w:lineRule="auto"/>
              <w:rPr>
                <w:rFonts w:ascii="Arial" w:hAnsi="Arial" w:cs="Arial"/>
                <w:sz w:val="24"/>
                <w:szCs w:val="24"/>
              </w:rPr>
            </w:pPr>
            <w:r w:rsidRPr="005F7355">
              <w:rPr>
                <w:rFonts w:ascii="Arial" w:hAnsi="Arial" w:cs="Arial"/>
                <w:sz w:val="24"/>
                <w:szCs w:val="24"/>
              </w:rPr>
              <w:t>о</w:t>
            </w:r>
            <w:r w:rsidR="007174C3" w:rsidRPr="005F7355">
              <w:rPr>
                <w:rFonts w:ascii="Arial" w:hAnsi="Arial" w:cs="Arial"/>
                <w:sz w:val="24"/>
                <w:szCs w:val="24"/>
              </w:rPr>
              <w:t>пыт работы в занимаемой должности</w:t>
            </w:r>
          </w:p>
          <w:p w:rsidR="007174C3" w:rsidRPr="005F7355" w:rsidRDefault="007174C3" w:rsidP="00AD0720">
            <w:pPr>
              <w:autoSpaceDE w:val="0"/>
              <w:spacing w:after="0" w:line="240" w:lineRule="auto"/>
              <w:rPr>
                <w:rFonts w:ascii="Arial" w:hAnsi="Arial" w:cs="Arial"/>
                <w:sz w:val="24"/>
                <w:szCs w:val="24"/>
              </w:rPr>
            </w:pPr>
            <w:r w:rsidRPr="005F7355">
              <w:rPr>
                <w:rFonts w:ascii="Arial" w:hAnsi="Arial" w:cs="Arial"/>
                <w:sz w:val="24"/>
                <w:szCs w:val="24"/>
              </w:rPr>
              <w:t>от 1 года до 3 лет</w:t>
            </w:r>
          </w:p>
        </w:tc>
        <w:tc>
          <w:tcPr>
            <w:tcW w:w="2801" w:type="dxa"/>
            <w:shd w:val="clear" w:color="auto" w:fill="auto"/>
            <w:vAlign w:val="center"/>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10%</w:t>
            </w:r>
          </w:p>
        </w:tc>
      </w:tr>
    </w:tbl>
    <w:p w:rsidR="007174C3" w:rsidRPr="005F7355" w:rsidRDefault="007174C3" w:rsidP="00F011AC">
      <w:pPr>
        <w:autoSpaceDE w:val="0"/>
        <w:spacing w:after="0" w:line="240" w:lineRule="auto"/>
        <w:rPr>
          <w:rFonts w:ascii="Arial" w:hAnsi="Arial" w:cs="Arial"/>
          <w:sz w:val="24"/>
          <w:szCs w:val="24"/>
        </w:rPr>
      </w:pPr>
    </w:p>
    <w:p w:rsidR="00ED7F3C" w:rsidRPr="005F7355" w:rsidRDefault="00ED7F3C">
      <w:pPr>
        <w:suppressAutoHyphens w:val="0"/>
        <w:spacing w:after="0" w:line="240" w:lineRule="auto"/>
        <w:rPr>
          <w:rFonts w:ascii="Arial" w:hAnsi="Arial" w:cs="Arial"/>
          <w:sz w:val="24"/>
          <w:szCs w:val="24"/>
        </w:rPr>
      </w:pPr>
    </w:p>
    <w:p w:rsidR="00C129F7" w:rsidRPr="005F7355" w:rsidRDefault="00C129F7" w:rsidP="00CC2B73">
      <w:pPr>
        <w:autoSpaceDE w:val="0"/>
        <w:spacing w:after="0" w:line="240" w:lineRule="auto"/>
        <w:ind w:left="5103"/>
        <w:rPr>
          <w:rFonts w:ascii="Arial" w:hAnsi="Arial" w:cs="Arial"/>
          <w:sz w:val="24"/>
          <w:szCs w:val="24"/>
        </w:rPr>
        <w:sectPr w:rsidR="00C129F7" w:rsidRPr="005F7355" w:rsidSect="00ED7F3C">
          <w:pgSz w:w="11906" w:h="16838"/>
          <w:pgMar w:top="1134" w:right="991" w:bottom="851" w:left="1701" w:header="720" w:footer="720" w:gutter="0"/>
          <w:cols w:space="720"/>
          <w:docGrid w:linePitch="360"/>
        </w:sectPr>
      </w:pPr>
    </w:p>
    <w:p w:rsidR="004D782D" w:rsidRPr="005F7355" w:rsidRDefault="004D782D" w:rsidP="00CC2B73">
      <w:pPr>
        <w:autoSpaceDE w:val="0"/>
        <w:spacing w:after="0" w:line="240" w:lineRule="auto"/>
        <w:ind w:left="5103"/>
        <w:rPr>
          <w:rFonts w:ascii="Arial" w:hAnsi="Arial" w:cs="Arial"/>
          <w:sz w:val="24"/>
          <w:szCs w:val="24"/>
        </w:rPr>
      </w:pPr>
      <w:r w:rsidRPr="005F7355">
        <w:rPr>
          <w:rFonts w:ascii="Arial" w:hAnsi="Arial" w:cs="Arial"/>
          <w:sz w:val="24"/>
          <w:szCs w:val="24"/>
        </w:rPr>
        <w:lastRenderedPageBreak/>
        <w:t>Приложение № 6</w:t>
      </w:r>
    </w:p>
    <w:p w:rsidR="00CC2B73" w:rsidRPr="005F7355" w:rsidRDefault="00CC2B73" w:rsidP="00CC2B73">
      <w:pPr>
        <w:spacing w:after="0"/>
        <w:ind w:left="5103"/>
        <w:outlineLvl w:val="0"/>
        <w:rPr>
          <w:rFonts w:ascii="Arial" w:hAnsi="Arial" w:cs="Arial"/>
          <w:sz w:val="24"/>
          <w:szCs w:val="24"/>
        </w:rPr>
      </w:pPr>
      <w:r w:rsidRPr="005F7355">
        <w:rPr>
          <w:rFonts w:ascii="Arial" w:hAnsi="Arial" w:cs="Arial"/>
          <w:sz w:val="24"/>
          <w:szCs w:val="24"/>
        </w:rPr>
        <w:t xml:space="preserve">к положению об оплате труда </w:t>
      </w:r>
    </w:p>
    <w:p w:rsidR="002D3701" w:rsidRPr="005F7355" w:rsidRDefault="00CC2B73" w:rsidP="00CC2B73">
      <w:pPr>
        <w:ind w:left="5103"/>
        <w:outlineLvl w:val="0"/>
        <w:rPr>
          <w:rFonts w:ascii="Arial" w:hAnsi="Arial" w:cs="Arial"/>
          <w:sz w:val="24"/>
          <w:szCs w:val="24"/>
        </w:rPr>
      </w:pPr>
      <w:r w:rsidRPr="005F7355">
        <w:rPr>
          <w:rFonts w:ascii="Arial" w:hAnsi="Arial" w:cs="Arial"/>
          <w:sz w:val="24"/>
          <w:szCs w:val="24"/>
        </w:rPr>
        <w:t>работников МКСУ «МЦБ»</w:t>
      </w:r>
    </w:p>
    <w:p w:rsidR="006B4873" w:rsidRPr="005F7355" w:rsidRDefault="006B4873" w:rsidP="00C076DC">
      <w:pPr>
        <w:autoSpaceDE w:val="0"/>
        <w:autoSpaceDN w:val="0"/>
        <w:adjustRightInd w:val="0"/>
        <w:spacing w:after="0" w:line="240" w:lineRule="auto"/>
        <w:jc w:val="center"/>
        <w:outlineLvl w:val="0"/>
        <w:rPr>
          <w:rFonts w:ascii="Arial" w:hAnsi="Arial" w:cs="Arial"/>
          <w:b/>
          <w:sz w:val="24"/>
          <w:szCs w:val="24"/>
        </w:rPr>
      </w:pPr>
    </w:p>
    <w:p w:rsidR="00F10804" w:rsidRPr="005F7355" w:rsidRDefault="00C076DC" w:rsidP="00C076DC">
      <w:pPr>
        <w:autoSpaceDE w:val="0"/>
        <w:autoSpaceDN w:val="0"/>
        <w:adjustRightInd w:val="0"/>
        <w:spacing w:after="0" w:line="240" w:lineRule="auto"/>
        <w:jc w:val="center"/>
        <w:outlineLvl w:val="0"/>
        <w:rPr>
          <w:rFonts w:ascii="Arial" w:hAnsi="Arial" w:cs="Arial"/>
          <w:b/>
          <w:sz w:val="24"/>
          <w:szCs w:val="24"/>
        </w:rPr>
      </w:pPr>
      <w:r w:rsidRPr="005F7355">
        <w:rPr>
          <w:rFonts w:ascii="Arial" w:hAnsi="Arial" w:cs="Arial"/>
          <w:b/>
          <w:sz w:val="24"/>
          <w:szCs w:val="24"/>
        </w:rPr>
        <w:t>РАЗМЕР ВЫПЛАТ ПО ИТОГАМ РАБОТЫ</w:t>
      </w:r>
      <w:r w:rsidR="00F011AC" w:rsidRPr="005F7355">
        <w:rPr>
          <w:rFonts w:ascii="Arial" w:hAnsi="Arial" w:cs="Arial"/>
          <w:b/>
          <w:sz w:val="24"/>
          <w:szCs w:val="24"/>
        </w:rPr>
        <w:t xml:space="preserve"> ЗА ГОД</w:t>
      </w:r>
    </w:p>
    <w:p w:rsidR="007174C3" w:rsidRPr="005F7355" w:rsidRDefault="00C076DC" w:rsidP="00C076DC">
      <w:pPr>
        <w:autoSpaceDE w:val="0"/>
        <w:autoSpaceDN w:val="0"/>
        <w:adjustRightInd w:val="0"/>
        <w:spacing w:after="0" w:line="240" w:lineRule="auto"/>
        <w:jc w:val="center"/>
        <w:outlineLvl w:val="0"/>
        <w:rPr>
          <w:rFonts w:ascii="Arial" w:hAnsi="Arial" w:cs="Arial"/>
          <w:b/>
          <w:sz w:val="24"/>
          <w:szCs w:val="24"/>
        </w:rPr>
      </w:pPr>
      <w:r w:rsidRPr="005F7355">
        <w:rPr>
          <w:rFonts w:ascii="Arial" w:hAnsi="Arial" w:cs="Arial"/>
          <w:b/>
          <w:sz w:val="24"/>
          <w:szCs w:val="24"/>
        </w:rPr>
        <w:t xml:space="preserve">РУКОВОДИТЕЛЮ УЧРЕЖДЕНИЯ </w:t>
      </w:r>
      <w:r w:rsidR="00AC6CB5" w:rsidRPr="005F7355">
        <w:rPr>
          <w:rFonts w:ascii="Arial" w:hAnsi="Arial" w:cs="Arial"/>
          <w:b/>
          <w:sz w:val="24"/>
          <w:szCs w:val="24"/>
        </w:rPr>
        <w:t>И ГЛАВНОМУ БУХГАЛТЕРУ</w:t>
      </w:r>
    </w:p>
    <w:p w:rsidR="007174C3" w:rsidRPr="005F7355" w:rsidRDefault="007174C3" w:rsidP="00C076DC">
      <w:pPr>
        <w:autoSpaceDE w:val="0"/>
        <w:autoSpaceDN w:val="0"/>
        <w:adjustRightInd w:val="0"/>
        <w:spacing w:after="0" w:line="240" w:lineRule="auto"/>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111"/>
        <w:gridCol w:w="2358"/>
        <w:gridCol w:w="2022"/>
      </w:tblGrid>
      <w:tr w:rsidR="007174C3" w:rsidRPr="005F7355" w:rsidTr="00F362E3">
        <w:tc>
          <w:tcPr>
            <w:tcW w:w="2718" w:type="dxa"/>
            <w:vMerge w:val="restart"/>
            <w:shd w:val="clear" w:color="auto" w:fill="auto"/>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Критерии оценки результативности и качества труда работников учреждения</w:t>
            </w:r>
          </w:p>
        </w:tc>
        <w:tc>
          <w:tcPr>
            <w:tcW w:w="4464" w:type="dxa"/>
            <w:gridSpan w:val="2"/>
            <w:shd w:val="clear" w:color="auto" w:fill="auto"/>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Условия</w:t>
            </w:r>
          </w:p>
        </w:tc>
        <w:tc>
          <w:tcPr>
            <w:tcW w:w="2022" w:type="dxa"/>
            <w:vMerge w:val="restart"/>
            <w:shd w:val="clear" w:color="auto" w:fill="auto"/>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Предельное количество процентов</w:t>
            </w:r>
          </w:p>
        </w:tc>
      </w:tr>
      <w:tr w:rsidR="007174C3" w:rsidRPr="005F7355" w:rsidTr="00F362E3">
        <w:tc>
          <w:tcPr>
            <w:tcW w:w="2718" w:type="dxa"/>
            <w:vMerge/>
            <w:shd w:val="clear" w:color="auto" w:fill="auto"/>
          </w:tcPr>
          <w:p w:rsidR="007174C3" w:rsidRPr="005F7355" w:rsidRDefault="007174C3" w:rsidP="00AD0720">
            <w:pPr>
              <w:autoSpaceDE w:val="0"/>
              <w:spacing w:after="0" w:line="240" w:lineRule="auto"/>
              <w:jc w:val="center"/>
              <w:rPr>
                <w:rFonts w:ascii="Arial" w:hAnsi="Arial" w:cs="Arial"/>
                <w:sz w:val="24"/>
                <w:szCs w:val="24"/>
              </w:rPr>
            </w:pPr>
          </w:p>
        </w:tc>
        <w:tc>
          <w:tcPr>
            <w:tcW w:w="2106" w:type="dxa"/>
            <w:shd w:val="clear" w:color="auto" w:fill="auto"/>
            <w:vAlign w:val="center"/>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наименование</w:t>
            </w:r>
          </w:p>
        </w:tc>
        <w:tc>
          <w:tcPr>
            <w:tcW w:w="2358" w:type="dxa"/>
            <w:shd w:val="clear" w:color="auto" w:fill="auto"/>
            <w:vAlign w:val="center"/>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индикатор</w:t>
            </w:r>
          </w:p>
        </w:tc>
        <w:tc>
          <w:tcPr>
            <w:tcW w:w="2022" w:type="dxa"/>
            <w:vMerge/>
            <w:shd w:val="clear" w:color="auto" w:fill="auto"/>
          </w:tcPr>
          <w:p w:rsidR="007174C3" w:rsidRPr="005F7355" w:rsidRDefault="007174C3" w:rsidP="00AD0720">
            <w:pPr>
              <w:autoSpaceDE w:val="0"/>
              <w:spacing w:after="0" w:line="240" w:lineRule="auto"/>
              <w:jc w:val="center"/>
              <w:rPr>
                <w:rFonts w:ascii="Arial" w:hAnsi="Arial" w:cs="Arial"/>
                <w:sz w:val="24"/>
                <w:szCs w:val="24"/>
              </w:rPr>
            </w:pPr>
          </w:p>
        </w:tc>
      </w:tr>
      <w:tr w:rsidR="007174C3" w:rsidRPr="005F7355" w:rsidTr="00F362E3">
        <w:tc>
          <w:tcPr>
            <w:tcW w:w="2718" w:type="dxa"/>
            <w:shd w:val="clear" w:color="auto" w:fill="auto"/>
          </w:tcPr>
          <w:p w:rsidR="007174C3" w:rsidRPr="005F7355" w:rsidRDefault="007174C3" w:rsidP="00F10804">
            <w:pPr>
              <w:autoSpaceDE w:val="0"/>
              <w:spacing w:after="0" w:line="240" w:lineRule="auto"/>
              <w:rPr>
                <w:rFonts w:ascii="Arial" w:hAnsi="Arial" w:cs="Arial"/>
                <w:sz w:val="24"/>
                <w:szCs w:val="24"/>
              </w:rPr>
            </w:pPr>
            <w:r w:rsidRPr="005F7355">
              <w:rPr>
                <w:rFonts w:ascii="Arial" w:hAnsi="Arial" w:cs="Arial"/>
                <w:sz w:val="24"/>
                <w:szCs w:val="24"/>
              </w:rPr>
              <w:t>Степень освоения выделенных бюджетных средств</w:t>
            </w:r>
          </w:p>
        </w:tc>
        <w:tc>
          <w:tcPr>
            <w:tcW w:w="2106" w:type="dxa"/>
            <w:shd w:val="clear" w:color="auto" w:fill="auto"/>
          </w:tcPr>
          <w:p w:rsidR="007174C3" w:rsidRPr="005F7355" w:rsidRDefault="007174C3" w:rsidP="00F10804">
            <w:pPr>
              <w:autoSpaceDE w:val="0"/>
              <w:spacing w:after="0" w:line="240" w:lineRule="auto"/>
              <w:rPr>
                <w:rFonts w:ascii="Arial" w:hAnsi="Arial" w:cs="Arial"/>
                <w:sz w:val="24"/>
                <w:szCs w:val="24"/>
              </w:rPr>
            </w:pPr>
            <w:r w:rsidRPr="005F7355">
              <w:rPr>
                <w:rFonts w:ascii="Arial" w:hAnsi="Arial" w:cs="Arial"/>
                <w:sz w:val="24"/>
                <w:szCs w:val="24"/>
              </w:rPr>
              <w:t>% освоения выделенных бюджетных средств</w:t>
            </w:r>
          </w:p>
        </w:tc>
        <w:tc>
          <w:tcPr>
            <w:tcW w:w="2358" w:type="dxa"/>
            <w:shd w:val="clear" w:color="auto" w:fill="auto"/>
          </w:tcPr>
          <w:p w:rsidR="007174C3" w:rsidRPr="005F7355" w:rsidRDefault="007174C3" w:rsidP="00F10804">
            <w:pPr>
              <w:autoSpaceDE w:val="0"/>
              <w:spacing w:after="0" w:line="240" w:lineRule="auto"/>
              <w:rPr>
                <w:rFonts w:ascii="Arial" w:hAnsi="Arial" w:cs="Arial"/>
                <w:sz w:val="24"/>
                <w:szCs w:val="24"/>
              </w:rPr>
            </w:pPr>
            <w:r w:rsidRPr="005F7355">
              <w:rPr>
                <w:rFonts w:ascii="Arial" w:hAnsi="Arial" w:cs="Arial"/>
                <w:sz w:val="24"/>
                <w:szCs w:val="24"/>
              </w:rPr>
              <w:t>от 90% до 98%</w:t>
            </w:r>
          </w:p>
          <w:p w:rsidR="007174C3" w:rsidRPr="005F7355" w:rsidRDefault="007174C3" w:rsidP="00F10804">
            <w:pPr>
              <w:autoSpaceDE w:val="0"/>
              <w:spacing w:after="0" w:line="240" w:lineRule="auto"/>
              <w:rPr>
                <w:rFonts w:ascii="Arial" w:hAnsi="Arial" w:cs="Arial"/>
                <w:sz w:val="24"/>
                <w:szCs w:val="24"/>
              </w:rPr>
            </w:pPr>
          </w:p>
          <w:p w:rsidR="007174C3" w:rsidRPr="005F7355" w:rsidRDefault="007174C3" w:rsidP="00F10804">
            <w:pPr>
              <w:autoSpaceDE w:val="0"/>
              <w:spacing w:after="0" w:line="240" w:lineRule="auto"/>
              <w:rPr>
                <w:rFonts w:ascii="Arial" w:hAnsi="Arial" w:cs="Arial"/>
                <w:sz w:val="24"/>
                <w:szCs w:val="24"/>
              </w:rPr>
            </w:pPr>
            <w:r w:rsidRPr="005F7355">
              <w:rPr>
                <w:rFonts w:ascii="Arial" w:hAnsi="Arial" w:cs="Arial"/>
                <w:sz w:val="24"/>
                <w:szCs w:val="24"/>
              </w:rPr>
              <w:t>от 98,1% до 100%</w:t>
            </w:r>
          </w:p>
        </w:tc>
        <w:tc>
          <w:tcPr>
            <w:tcW w:w="2022" w:type="dxa"/>
            <w:shd w:val="clear" w:color="auto" w:fill="auto"/>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35</w:t>
            </w:r>
          </w:p>
          <w:p w:rsidR="007174C3" w:rsidRPr="005F7355" w:rsidRDefault="007174C3" w:rsidP="00AD0720">
            <w:pPr>
              <w:autoSpaceDE w:val="0"/>
              <w:spacing w:after="0" w:line="240" w:lineRule="auto"/>
              <w:jc w:val="center"/>
              <w:rPr>
                <w:rFonts w:ascii="Arial" w:hAnsi="Arial" w:cs="Arial"/>
                <w:sz w:val="24"/>
                <w:szCs w:val="24"/>
              </w:rPr>
            </w:pPr>
          </w:p>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50</w:t>
            </w:r>
          </w:p>
        </w:tc>
      </w:tr>
      <w:tr w:rsidR="007174C3" w:rsidRPr="005F7355" w:rsidTr="00F362E3">
        <w:tc>
          <w:tcPr>
            <w:tcW w:w="2718" w:type="dxa"/>
            <w:shd w:val="clear" w:color="auto" w:fill="auto"/>
          </w:tcPr>
          <w:p w:rsidR="007174C3" w:rsidRPr="005F7355" w:rsidRDefault="007174C3" w:rsidP="00F10804">
            <w:pPr>
              <w:autoSpaceDE w:val="0"/>
              <w:spacing w:after="0" w:line="240" w:lineRule="auto"/>
              <w:rPr>
                <w:rFonts w:ascii="Arial" w:hAnsi="Arial" w:cs="Arial"/>
                <w:sz w:val="24"/>
                <w:szCs w:val="24"/>
              </w:rPr>
            </w:pPr>
            <w:r w:rsidRPr="005F7355">
              <w:rPr>
                <w:rFonts w:ascii="Arial" w:hAnsi="Arial" w:cs="Arial"/>
                <w:sz w:val="24"/>
                <w:szCs w:val="24"/>
              </w:rPr>
              <w:t xml:space="preserve">Участие в </w:t>
            </w:r>
            <w:proofErr w:type="spellStart"/>
            <w:r w:rsidRPr="005F7355">
              <w:rPr>
                <w:rFonts w:ascii="Arial" w:hAnsi="Arial" w:cs="Arial"/>
                <w:sz w:val="24"/>
                <w:szCs w:val="24"/>
              </w:rPr>
              <w:t>меприятиях</w:t>
            </w:r>
            <w:proofErr w:type="spellEnd"/>
            <w:r w:rsidRPr="005F7355">
              <w:rPr>
                <w:rFonts w:ascii="Arial" w:hAnsi="Arial" w:cs="Arial"/>
                <w:sz w:val="24"/>
                <w:szCs w:val="24"/>
              </w:rPr>
              <w:t>, семинарах, связанных с деятельностью учреждения, в том числе обмен опытом</w:t>
            </w:r>
          </w:p>
        </w:tc>
        <w:tc>
          <w:tcPr>
            <w:tcW w:w="2106" w:type="dxa"/>
            <w:shd w:val="clear" w:color="auto" w:fill="auto"/>
          </w:tcPr>
          <w:p w:rsidR="007174C3" w:rsidRPr="005F7355" w:rsidRDefault="00CE10F2" w:rsidP="00F10804">
            <w:pPr>
              <w:autoSpaceDE w:val="0"/>
              <w:spacing w:after="0" w:line="240" w:lineRule="auto"/>
              <w:rPr>
                <w:rFonts w:ascii="Arial" w:hAnsi="Arial" w:cs="Arial"/>
                <w:sz w:val="24"/>
                <w:szCs w:val="24"/>
              </w:rPr>
            </w:pPr>
            <w:r w:rsidRPr="005F7355">
              <w:rPr>
                <w:rFonts w:ascii="Arial" w:hAnsi="Arial" w:cs="Arial"/>
                <w:sz w:val="24"/>
                <w:szCs w:val="24"/>
              </w:rPr>
              <w:t>у</w:t>
            </w:r>
            <w:r w:rsidR="007174C3" w:rsidRPr="005F7355">
              <w:rPr>
                <w:rFonts w:ascii="Arial" w:hAnsi="Arial" w:cs="Arial"/>
                <w:sz w:val="24"/>
                <w:szCs w:val="24"/>
              </w:rPr>
              <w:t>частие в мероприятиях</w:t>
            </w:r>
          </w:p>
        </w:tc>
        <w:tc>
          <w:tcPr>
            <w:tcW w:w="2358" w:type="dxa"/>
            <w:shd w:val="clear" w:color="auto" w:fill="auto"/>
          </w:tcPr>
          <w:p w:rsidR="007174C3" w:rsidRPr="005F7355" w:rsidRDefault="00CE10F2" w:rsidP="00F10804">
            <w:pPr>
              <w:autoSpaceDE w:val="0"/>
              <w:spacing w:after="0" w:line="240" w:lineRule="auto"/>
              <w:rPr>
                <w:rFonts w:ascii="Arial" w:hAnsi="Arial" w:cs="Arial"/>
                <w:sz w:val="24"/>
                <w:szCs w:val="24"/>
              </w:rPr>
            </w:pPr>
            <w:r w:rsidRPr="005F7355">
              <w:rPr>
                <w:rFonts w:ascii="Arial" w:hAnsi="Arial" w:cs="Arial"/>
                <w:sz w:val="24"/>
                <w:szCs w:val="24"/>
              </w:rPr>
              <w:t>н</w:t>
            </w:r>
            <w:r w:rsidR="007174C3" w:rsidRPr="005F7355">
              <w:rPr>
                <w:rFonts w:ascii="Arial" w:hAnsi="Arial" w:cs="Arial"/>
                <w:sz w:val="24"/>
                <w:szCs w:val="24"/>
              </w:rPr>
              <w:t>е менее одного факта</w:t>
            </w:r>
          </w:p>
        </w:tc>
        <w:tc>
          <w:tcPr>
            <w:tcW w:w="2022" w:type="dxa"/>
            <w:shd w:val="clear" w:color="auto" w:fill="auto"/>
          </w:tcPr>
          <w:p w:rsidR="007174C3" w:rsidRPr="005F7355" w:rsidRDefault="007174C3" w:rsidP="00AD0720">
            <w:pPr>
              <w:autoSpaceDE w:val="0"/>
              <w:spacing w:after="0" w:line="240" w:lineRule="auto"/>
              <w:jc w:val="center"/>
              <w:rPr>
                <w:rFonts w:ascii="Arial" w:hAnsi="Arial" w:cs="Arial"/>
                <w:sz w:val="24"/>
                <w:szCs w:val="24"/>
              </w:rPr>
            </w:pPr>
            <w:r w:rsidRPr="005F7355">
              <w:rPr>
                <w:rFonts w:ascii="Arial" w:hAnsi="Arial" w:cs="Arial"/>
                <w:sz w:val="24"/>
                <w:szCs w:val="24"/>
              </w:rPr>
              <w:t>50</w:t>
            </w:r>
          </w:p>
        </w:tc>
      </w:tr>
      <w:tr w:rsidR="007174C3" w:rsidRPr="005F7355" w:rsidTr="00F362E3">
        <w:tc>
          <w:tcPr>
            <w:tcW w:w="2718" w:type="dxa"/>
            <w:shd w:val="clear" w:color="auto" w:fill="auto"/>
          </w:tcPr>
          <w:p w:rsidR="007174C3" w:rsidRPr="005F7355" w:rsidRDefault="007174C3" w:rsidP="00F10804">
            <w:pPr>
              <w:autoSpaceDE w:val="0"/>
              <w:spacing w:after="0" w:line="240" w:lineRule="auto"/>
              <w:rPr>
                <w:rFonts w:ascii="Arial" w:hAnsi="Arial" w:cs="Arial"/>
                <w:sz w:val="24"/>
                <w:szCs w:val="24"/>
              </w:rPr>
            </w:pPr>
            <w:proofErr w:type="spellStart"/>
            <w:r w:rsidRPr="005F7355">
              <w:rPr>
                <w:rFonts w:ascii="Arial" w:hAnsi="Arial" w:cs="Arial"/>
                <w:sz w:val="24"/>
                <w:szCs w:val="24"/>
              </w:rPr>
              <w:t>Отстствие</w:t>
            </w:r>
            <w:proofErr w:type="spellEnd"/>
            <w:r w:rsidRPr="005F7355">
              <w:rPr>
                <w:rFonts w:ascii="Arial" w:hAnsi="Arial" w:cs="Arial"/>
                <w:sz w:val="24"/>
                <w:szCs w:val="24"/>
              </w:rPr>
              <w:t xml:space="preserve"> нарушений в финансово-хозяйственной деятельности</w:t>
            </w:r>
          </w:p>
        </w:tc>
        <w:tc>
          <w:tcPr>
            <w:tcW w:w="2106" w:type="dxa"/>
            <w:shd w:val="clear" w:color="auto" w:fill="auto"/>
          </w:tcPr>
          <w:p w:rsidR="007174C3" w:rsidRPr="005F7355" w:rsidRDefault="00CE10F2" w:rsidP="00F10804">
            <w:pPr>
              <w:autoSpaceDE w:val="0"/>
              <w:spacing w:after="0" w:line="240" w:lineRule="auto"/>
              <w:rPr>
                <w:rFonts w:ascii="Arial" w:hAnsi="Arial" w:cs="Arial"/>
                <w:sz w:val="24"/>
                <w:szCs w:val="24"/>
              </w:rPr>
            </w:pPr>
            <w:proofErr w:type="spellStart"/>
            <w:r w:rsidRPr="005F7355">
              <w:rPr>
                <w:rFonts w:ascii="Arial" w:hAnsi="Arial" w:cs="Arial"/>
                <w:sz w:val="24"/>
                <w:szCs w:val="24"/>
              </w:rPr>
              <w:t>к</w:t>
            </w:r>
            <w:r w:rsidR="007174C3" w:rsidRPr="005F7355">
              <w:rPr>
                <w:rFonts w:ascii="Arial" w:hAnsi="Arial" w:cs="Arial"/>
                <w:sz w:val="24"/>
                <w:szCs w:val="24"/>
              </w:rPr>
              <w:t>оличесво</w:t>
            </w:r>
            <w:proofErr w:type="spellEnd"/>
            <w:r w:rsidR="007174C3" w:rsidRPr="005F7355">
              <w:rPr>
                <w:rFonts w:ascii="Arial" w:hAnsi="Arial" w:cs="Arial"/>
                <w:sz w:val="24"/>
                <w:szCs w:val="24"/>
              </w:rPr>
              <w:t xml:space="preserve"> дисциплинарных взысканий и замечаний</w:t>
            </w:r>
          </w:p>
        </w:tc>
        <w:tc>
          <w:tcPr>
            <w:tcW w:w="2358" w:type="dxa"/>
            <w:shd w:val="clear" w:color="auto" w:fill="auto"/>
          </w:tcPr>
          <w:p w:rsidR="007174C3" w:rsidRPr="005F7355" w:rsidRDefault="007174C3" w:rsidP="00F10804">
            <w:pPr>
              <w:autoSpaceDE w:val="0"/>
              <w:spacing w:after="0" w:line="240" w:lineRule="auto"/>
              <w:rPr>
                <w:rFonts w:ascii="Arial" w:hAnsi="Arial" w:cs="Arial"/>
                <w:sz w:val="24"/>
                <w:szCs w:val="24"/>
              </w:rPr>
            </w:pPr>
            <w:r w:rsidRPr="005F7355">
              <w:rPr>
                <w:rFonts w:ascii="Arial" w:hAnsi="Arial" w:cs="Arial"/>
                <w:sz w:val="24"/>
                <w:szCs w:val="24"/>
              </w:rPr>
              <w:t xml:space="preserve">0 </w:t>
            </w:r>
          </w:p>
          <w:p w:rsidR="007174C3" w:rsidRPr="005F7355" w:rsidRDefault="007174C3" w:rsidP="00F10804">
            <w:pPr>
              <w:autoSpaceDE w:val="0"/>
              <w:spacing w:after="0" w:line="240" w:lineRule="auto"/>
              <w:rPr>
                <w:rFonts w:ascii="Arial" w:hAnsi="Arial" w:cs="Arial"/>
                <w:sz w:val="24"/>
                <w:szCs w:val="24"/>
              </w:rPr>
            </w:pPr>
            <w:r w:rsidRPr="005F7355">
              <w:rPr>
                <w:rFonts w:ascii="Arial" w:hAnsi="Arial" w:cs="Arial"/>
                <w:sz w:val="24"/>
                <w:szCs w:val="24"/>
              </w:rPr>
              <w:t>дисциплинарных взысканий и замечаний</w:t>
            </w:r>
          </w:p>
        </w:tc>
        <w:tc>
          <w:tcPr>
            <w:tcW w:w="2022" w:type="dxa"/>
            <w:shd w:val="clear" w:color="auto" w:fill="auto"/>
          </w:tcPr>
          <w:p w:rsidR="007174C3" w:rsidRPr="005F7355" w:rsidRDefault="00AC6CB5" w:rsidP="00AD0720">
            <w:pPr>
              <w:autoSpaceDE w:val="0"/>
              <w:spacing w:after="0" w:line="240" w:lineRule="auto"/>
              <w:jc w:val="center"/>
              <w:rPr>
                <w:rFonts w:ascii="Arial" w:hAnsi="Arial" w:cs="Arial"/>
                <w:sz w:val="24"/>
                <w:szCs w:val="24"/>
              </w:rPr>
            </w:pPr>
            <w:r w:rsidRPr="005F7355">
              <w:rPr>
                <w:rFonts w:ascii="Arial" w:hAnsi="Arial" w:cs="Arial"/>
                <w:sz w:val="24"/>
                <w:szCs w:val="24"/>
              </w:rPr>
              <w:t>50</w:t>
            </w:r>
          </w:p>
        </w:tc>
      </w:tr>
      <w:tr w:rsidR="00F362E3" w:rsidRPr="005F7355" w:rsidTr="00F362E3">
        <w:tc>
          <w:tcPr>
            <w:tcW w:w="7182" w:type="dxa"/>
            <w:gridSpan w:val="3"/>
            <w:shd w:val="clear" w:color="auto" w:fill="auto"/>
          </w:tcPr>
          <w:p w:rsidR="00F362E3" w:rsidRPr="005F7355" w:rsidRDefault="00F362E3" w:rsidP="00F10804">
            <w:pPr>
              <w:autoSpaceDE w:val="0"/>
              <w:spacing w:after="0" w:line="240" w:lineRule="auto"/>
              <w:rPr>
                <w:rFonts w:ascii="Arial" w:hAnsi="Arial" w:cs="Arial"/>
                <w:sz w:val="24"/>
                <w:szCs w:val="24"/>
              </w:rPr>
            </w:pPr>
            <w:r w:rsidRPr="005F7355">
              <w:rPr>
                <w:rFonts w:ascii="Arial" w:hAnsi="Arial" w:cs="Arial"/>
                <w:sz w:val="24"/>
                <w:szCs w:val="24"/>
              </w:rPr>
              <w:t>Всего:</w:t>
            </w:r>
          </w:p>
        </w:tc>
        <w:tc>
          <w:tcPr>
            <w:tcW w:w="2022" w:type="dxa"/>
            <w:shd w:val="clear" w:color="auto" w:fill="auto"/>
          </w:tcPr>
          <w:p w:rsidR="00F362E3" w:rsidRPr="005F7355" w:rsidRDefault="00F362E3" w:rsidP="008A329C">
            <w:pPr>
              <w:autoSpaceDE w:val="0"/>
              <w:spacing w:after="0" w:line="240" w:lineRule="auto"/>
              <w:jc w:val="center"/>
              <w:rPr>
                <w:rFonts w:ascii="Arial" w:hAnsi="Arial" w:cs="Arial"/>
                <w:sz w:val="24"/>
                <w:szCs w:val="24"/>
              </w:rPr>
            </w:pPr>
            <w:r w:rsidRPr="005F7355">
              <w:rPr>
                <w:rFonts w:ascii="Arial" w:hAnsi="Arial" w:cs="Arial"/>
                <w:sz w:val="24"/>
                <w:szCs w:val="24"/>
              </w:rPr>
              <w:t>1</w:t>
            </w:r>
            <w:r w:rsidR="008A329C" w:rsidRPr="005F7355">
              <w:rPr>
                <w:rFonts w:ascii="Arial" w:hAnsi="Arial" w:cs="Arial"/>
                <w:sz w:val="24"/>
                <w:szCs w:val="24"/>
              </w:rPr>
              <w:t>50</w:t>
            </w:r>
          </w:p>
        </w:tc>
      </w:tr>
    </w:tbl>
    <w:p w:rsidR="00C129F7" w:rsidRPr="005F7355" w:rsidRDefault="00C129F7" w:rsidP="00CC2B73">
      <w:pPr>
        <w:autoSpaceDE w:val="0"/>
        <w:spacing w:after="0" w:line="240" w:lineRule="auto"/>
        <w:ind w:firstLine="5103"/>
        <w:rPr>
          <w:rFonts w:ascii="Arial" w:hAnsi="Arial" w:cs="Arial"/>
          <w:sz w:val="24"/>
          <w:szCs w:val="24"/>
        </w:rPr>
        <w:sectPr w:rsidR="00C129F7" w:rsidRPr="005F7355" w:rsidSect="00ED7F3C">
          <w:pgSz w:w="11906" w:h="16838"/>
          <w:pgMar w:top="1134" w:right="991" w:bottom="851" w:left="1701" w:header="720" w:footer="720" w:gutter="0"/>
          <w:cols w:space="720"/>
          <w:docGrid w:linePitch="360"/>
        </w:sectPr>
      </w:pPr>
    </w:p>
    <w:p w:rsidR="00CC2B73" w:rsidRPr="005F7355" w:rsidRDefault="00CC2B73" w:rsidP="00CC2B73">
      <w:pPr>
        <w:autoSpaceDE w:val="0"/>
        <w:spacing w:after="0" w:line="240" w:lineRule="auto"/>
        <w:ind w:firstLine="5103"/>
        <w:rPr>
          <w:rFonts w:ascii="Arial" w:hAnsi="Arial" w:cs="Arial"/>
          <w:sz w:val="24"/>
          <w:szCs w:val="24"/>
        </w:rPr>
      </w:pPr>
      <w:r w:rsidRPr="005F7355">
        <w:rPr>
          <w:rFonts w:ascii="Arial" w:hAnsi="Arial" w:cs="Arial"/>
          <w:sz w:val="24"/>
          <w:szCs w:val="24"/>
        </w:rPr>
        <w:lastRenderedPageBreak/>
        <w:t>Приложение № 7</w:t>
      </w:r>
    </w:p>
    <w:p w:rsidR="00CC2B73" w:rsidRPr="005F7355" w:rsidRDefault="00CC2B73" w:rsidP="00CC2B73">
      <w:pPr>
        <w:spacing w:after="0" w:line="240" w:lineRule="auto"/>
        <w:ind w:firstLine="5103"/>
        <w:rPr>
          <w:rFonts w:ascii="Arial" w:hAnsi="Arial" w:cs="Arial"/>
          <w:sz w:val="24"/>
          <w:szCs w:val="24"/>
        </w:rPr>
      </w:pPr>
      <w:r w:rsidRPr="005F7355">
        <w:rPr>
          <w:rFonts w:ascii="Arial" w:hAnsi="Arial" w:cs="Arial"/>
          <w:sz w:val="24"/>
          <w:szCs w:val="24"/>
        </w:rPr>
        <w:t xml:space="preserve">к положению об оплате труда </w:t>
      </w:r>
    </w:p>
    <w:p w:rsidR="00CC2B73" w:rsidRPr="005F7355" w:rsidRDefault="00CC2B73" w:rsidP="00CC2B73">
      <w:pPr>
        <w:spacing w:after="0" w:line="240" w:lineRule="auto"/>
        <w:ind w:firstLine="5103"/>
        <w:rPr>
          <w:rFonts w:ascii="Arial" w:hAnsi="Arial" w:cs="Arial"/>
          <w:sz w:val="24"/>
          <w:szCs w:val="24"/>
        </w:rPr>
      </w:pPr>
      <w:r w:rsidRPr="005F7355">
        <w:rPr>
          <w:rFonts w:ascii="Arial" w:hAnsi="Arial" w:cs="Arial"/>
          <w:sz w:val="24"/>
          <w:szCs w:val="24"/>
        </w:rPr>
        <w:t xml:space="preserve">работников </w:t>
      </w:r>
      <w:r w:rsidRPr="005F7355">
        <w:rPr>
          <w:rFonts w:ascii="Arial" w:eastAsia="Times New Roman" w:hAnsi="Arial" w:cs="Arial"/>
          <w:bCs/>
          <w:sz w:val="24"/>
          <w:szCs w:val="24"/>
        </w:rPr>
        <w:t>МКСУ «МЦБ»</w:t>
      </w:r>
    </w:p>
    <w:p w:rsidR="00CC2B73" w:rsidRPr="005F7355" w:rsidRDefault="00CC2B73" w:rsidP="00CC2B73">
      <w:pPr>
        <w:outlineLvl w:val="0"/>
        <w:rPr>
          <w:rFonts w:ascii="Arial" w:hAnsi="Arial" w:cs="Arial"/>
          <w:sz w:val="24"/>
          <w:szCs w:val="24"/>
        </w:rPr>
      </w:pPr>
    </w:p>
    <w:p w:rsidR="00CC2B73" w:rsidRPr="005F7355" w:rsidRDefault="000F03AE" w:rsidP="00CC2B73">
      <w:pPr>
        <w:autoSpaceDE w:val="0"/>
        <w:autoSpaceDN w:val="0"/>
        <w:adjustRightInd w:val="0"/>
        <w:spacing w:after="0" w:line="240" w:lineRule="auto"/>
        <w:jc w:val="center"/>
        <w:outlineLvl w:val="0"/>
        <w:rPr>
          <w:rFonts w:ascii="Arial" w:hAnsi="Arial" w:cs="Arial"/>
          <w:b/>
          <w:sz w:val="24"/>
          <w:szCs w:val="24"/>
        </w:rPr>
      </w:pPr>
      <w:r w:rsidRPr="005F7355">
        <w:rPr>
          <w:rFonts w:ascii="Arial" w:hAnsi="Arial" w:cs="Arial"/>
          <w:b/>
          <w:sz w:val="24"/>
          <w:szCs w:val="24"/>
        </w:rPr>
        <w:t xml:space="preserve">ПОРЯДОК </w:t>
      </w:r>
      <w:r w:rsidR="00CC2B73" w:rsidRPr="005F7355">
        <w:rPr>
          <w:rFonts w:ascii="Arial" w:hAnsi="Arial" w:cs="Arial"/>
          <w:b/>
          <w:sz w:val="24"/>
          <w:szCs w:val="24"/>
        </w:rPr>
        <w:t>РАСЧЕТ</w:t>
      </w:r>
      <w:r w:rsidRPr="005F7355">
        <w:rPr>
          <w:rFonts w:ascii="Arial" w:hAnsi="Arial" w:cs="Arial"/>
          <w:b/>
          <w:sz w:val="24"/>
          <w:szCs w:val="24"/>
        </w:rPr>
        <w:t>А</w:t>
      </w:r>
      <w:r w:rsidR="00CC2B73" w:rsidRPr="005F7355">
        <w:rPr>
          <w:rFonts w:ascii="Arial" w:hAnsi="Arial" w:cs="Arial"/>
          <w:b/>
          <w:sz w:val="24"/>
          <w:szCs w:val="24"/>
        </w:rPr>
        <w:t xml:space="preserve"> РАЗМЕРА УВЕЛИЧЕНИЯ </w:t>
      </w:r>
    </w:p>
    <w:p w:rsidR="007174C3" w:rsidRPr="005F7355" w:rsidRDefault="00CC2B73" w:rsidP="00CC2B73">
      <w:pPr>
        <w:autoSpaceDE w:val="0"/>
        <w:autoSpaceDN w:val="0"/>
        <w:adjustRightInd w:val="0"/>
        <w:spacing w:after="0" w:line="240" w:lineRule="auto"/>
        <w:jc w:val="center"/>
        <w:outlineLvl w:val="0"/>
        <w:rPr>
          <w:rFonts w:ascii="Arial" w:hAnsi="Arial" w:cs="Arial"/>
          <w:b/>
          <w:sz w:val="24"/>
          <w:szCs w:val="24"/>
        </w:rPr>
      </w:pPr>
      <w:r w:rsidRPr="005F7355">
        <w:rPr>
          <w:rFonts w:ascii="Arial" w:hAnsi="Arial" w:cs="Arial"/>
          <w:b/>
          <w:sz w:val="24"/>
          <w:szCs w:val="24"/>
        </w:rPr>
        <w:t>СПЕЦИАЛЬНОЙ КРАЕВОЙ ВЫПЛАТЫ</w:t>
      </w:r>
    </w:p>
    <w:p w:rsidR="00CC2B73" w:rsidRPr="005F7355" w:rsidRDefault="00CC2B73" w:rsidP="00CC2B73">
      <w:pPr>
        <w:autoSpaceDE w:val="0"/>
        <w:autoSpaceDN w:val="0"/>
        <w:adjustRightInd w:val="0"/>
        <w:ind w:firstLine="851"/>
        <w:jc w:val="both"/>
        <w:rPr>
          <w:rFonts w:ascii="Arial" w:hAnsi="Arial" w:cs="Arial"/>
          <w:sz w:val="24"/>
          <w:szCs w:val="24"/>
        </w:rPr>
      </w:pPr>
    </w:p>
    <w:p w:rsidR="00CC2B73" w:rsidRPr="005F7355" w:rsidRDefault="00CC2B73" w:rsidP="00CC2B73">
      <w:pPr>
        <w:autoSpaceDE w:val="0"/>
        <w:autoSpaceDN w:val="0"/>
        <w:adjustRightInd w:val="0"/>
        <w:ind w:firstLine="851"/>
        <w:jc w:val="both"/>
        <w:rPr>
          <w:rFonts w:ascii="Arial" w:hAnsi="Arial" w:cs="Arial"/>
          <w:sz w:val="24"/>
          <w:szCs w:val="24"/>
        </w:rPr>
      </w:pPr>
      <w:r w:rsidRPr="005F7355">
        <w:rPr>
          <w:rFonts w:ascii="Arial" w:hAnsi="Arial" w:cs="Arial"/>
          <w:sz w:val="24"/>
          <w:szCs w:val="24"/>
        </w:rPr>
        <w:t>Размер увеличения рассчитывается по формуле:</w:t>
      </w:r>
      <w:bookmarkStart w:id="30" w:name="Par2"/>
      <w:bookmarkEnd w:id="30"/>
    </w:p>
    <w:p w:rsidR="006B4873" w:rsidRPr="005F7355" w:rsidRDefault="006B4873" w:rsidP="006B4873">
      <w:pPr>
        <w:autoSpaceDE w:val="0"/>
        <w:autoSpaceDN w:val="0"/>
        <w:adjustRightInd w:val="0"/>
        <w:jc w:val="center"/>
        <w:rPr>
          <w:rFonts w:ascii="Arial" w:hAnsi="Arial" w:cs="Arial"/>
          <w:sz w:val="24"/>
          <w:szCs w:val="24"/>
        </w:rPr>
      </w:pPr>
      <w:proofErr w:type="spellStart"/>
      <w:r w:rsidRPr="005F7355">
        <w:rPr>
          <w:rFonts w:ascii="Arial" w:hAnsi="Arial" w:cs="Arial"/>
          <w:sz w:val="24"/>
          <w:szCs w:val="24"/>
        </w:rPr>
        <w:t>СКВув</w:t>
      </w:r>
      <w:proofErr w:type="spellEnd"/>
      <w:r w:rsidRPr="005F7355">
        <w:rPr>
          <w:rFonts w:ascii="Arial" w:hAnsi="Arial" w:cs="Arial"/>
          <w:sz w:val="24"/>
          <w:szCs w:val="24"/>
        </w:rPr>
        <w:t xml:space="preserve"> = </w:t>
      </w:r>
      <w:proofErr w:type="spellStart"/>
      <w:r w:rsidRPr="005F7355">
        <w:rPr>
          <w:rFonts w:ascii="Arial" w:hAnsi="Arial" w:cs="Arial"/>
          <w:sz w:val="24"/>
          <w:szCs w:val="24"/>
        </w:rPr>
        <w:t>Отп</w:t>
      </w:r>
      <w:proofErr w:type="spellEnd"/>
      <w:r w:rsidRPr="005F7355">
        <w:rPr>
          <w:rFonts w:ascii="Arial" w:hAnsi="Arial" w:cs="Arial"/>
          <w:sz w:val="24"/>
          <w:szCs w:val="24"/>
        </w:rPr>
        <w:t xml:space="preserve"> x </w:t>
      </w:r>
      <w:proofErr w:type="spellStart"/>
      <w:r w:rsidRPr="005F7355">
        <w:rPr>
          <w:rFonts w:ascii="Arial" w:hAnsi="Arial" w:cs="Arial"/>
          <w:sz w:val="24"/>
          <w:szCs w:val="24"/>
        </w:rPr>
        <w:t>Кув</w:t>
      </w:r>
      <w:proofErr w:type="spellEnd"/>
      <w:r w:rsidRPr="005F7355">
        <w:rPr>
          <w:rFonts w:ascii="Arial" w:hAnsi="Arial" w:cs="Arial"/>
          <w:sz w:val="24"/>
          <w:szCs w:val="24"/>
        </w:rPr>
        <w:t xml:space="preserve"> – </w:t>
      </w:r>
      <w:proofErr w:type="spellStart"/>
      <w:r w:rsidRPr="005F7355">
        <w:rPr>
          <w:rFonts w:ascii="Arial" w:hAnsi="Arial" w:cs="Arial"/>
          <w:sz w:val="24"/>
          <w:szCs w:val="24"/>
        </w:rPr>
        <w:t>Отп</w:t>
      </w:r>
      <w:proofErr w:type="spellEnd"/>
      <w:r w:rsidRPr="005F7355">
        <w:rPr>
          <w:rFonts w:ascii="Arial" w:hAnsi="Arial" w:cs="Arial"/>
          <w:sz w:val="24"/>
          <w:szCs w:val="24"/>
        </w:rPr>
        <w:t>,</w:t>
      </w:r>
    </w:p>
    <w:p w:rsidR="006B4873" w:rsidRPr="005F7355" w:rsidRDefault="006B4873" w:rsidP="006B4873">
      <w:pPr>
        <w:autoSpaceDE w:val="0"/>
        <w:autoSpaceDN w:val="0"/>
        <w:adjustRightInd w:val="0"/>
        <w:ind w:firstLine="709"/>
        <w:jc w:val="both"/>
        <w:rPr>
          <w:rFonts w:ascii="Arial" w:hAnsi="Arial" w:cs="Arial"/>
          <w:sz w:val="24"/>
          <w:szCs w:val="24"/>
        </w:rPr>
      </w:pPr>
      <w:r w:rsidRPr="005F7355">
        <w:rPr>
          <w:rFonts w:ascii="Arial" w:hAnsi="Arial" w:cs="Arial"/>
          <w:sz w:val="24"/>
          <w:szCs w:val="24"/>
        </w:rPr>
        <w:t>где:</w:t>
      </w:r>
    </w:p>
    <w:p w:rsidR="006B4873" w:rsidRPr="005F7355" w:rsidRDefault="006B4873" w:rsidP="006B4873">
      <w:pPr>
        <w:autoSpaceDE w:val="0"/>
        <w:autoSpaceDN w:val="0"/>
        <w:adjustRightInd w:val="0"/>
        <w:ind w:firstLine="709"/>
        <w:jc w:val="both"/>
        <w:rPr>
          <w:rFonts w:ascii="Arial" w:hAnsi="Arial" w:cs="Arial"/>
          <w:sz w:val="24"/>
          <w:szCs w:val="24"/>
        </w:rPr>
      </w:pPr>
      <w:proofErr w:type="spellStart"/>
      <w:r w:rsidRPr="005F7355">
        <w:rPr>
          <w:rFonts w:ascii="Arial" w:hAnsi="Arial" w:cs="Arial"/>
          <w:sz w:val="24"/>
          <w:szCs w:val="24"/>
        </w:rPr>
        <w:t>СКВув</w:t>
      </w:r>
      <w:proofErr w:type="spellEnd"/>
      <w:r w:rsidRPr="005F7355">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6B4873" w:rsidRPr="005F7355" w:rsidRDefault="006B4873" w:rsidP="006B4873">
      <w:pPr>
        <w:autoSpaceDE w:val="0"/>
        <w:autoSpaceDN w:val="0"/>
        <w:adjustRightInd w:val="0"/>
        <w:ind w:firstLine="709"/>
        <w:jc w:val="both"/>
        <w:rPr>
          <w:rFonts w:ascii="Arial" w:hAnsi="Arial" w:cs="Arial"/>
          <w:sz w:val="24"/>
          <w:szCs w:val="24"/>
        </w:rPr>
      </w:pPr>
      <w:proofErr w:type="spellStart"/>
      <w:r w:rsidRPr="005F7355">
        <w:rPr>
          <w:rFonts w:ascii="Arial" w:hAnsi="Arial" w:cs="Arial"/>
          <w:sz w:val="24"/>
          <w:szCs w:val="24"/>
        </w:rPr>
        <w:t>Отп</w:t>
      </w:r>
      <w:proofErr w:type="spellEnd"/>
      <w:r w:rsidRPr="005F7355">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B4873" w:rsidRPr="005F7355" w:rsidRDefault="006B4873" w:rsidP="006B4873">
      <w:pPr>
        <w:autoSpaceDE w:val="0"/>
        <w:autoSpaceDN w:val="0"/>
        <w:adjustRightInd w:val="0"/>
        <w:ind w:firstLine="709"/>
        <w:jc w:val="both"/>
        <w:rPr>
          <w:rFonts w:ascii="Arial" w:hAnsi="Arial" w:cs="Arial"/>
          <w:sz w:val="24"/>
          <w:szCs w:val="24"/>
        </w:rPr>
      </w:pPr>
      <w:proofErr w:type="spellStart"/>
      <w:r w:rsidRPr="005F7355">
        <w:rPr>
          <w:rFonts w:ascii="Arial" w:hAnsi="Arial" w:cs="Arial"/>
          <w:sz w:val="24"/>
          <w:szCs w:val="24"/>
        </w:rPr>
        <w:t>Кув</w:t>
      </w:r>
      <w:proofErr w:type="spellEnd"/>
      <w:r w:rsidRPr="005F7355">
        <w:rPr>
          <w:rFonts w:ascii="Arial" w:hAnsi="Arial" w:cs="Arial"/>
          <w:sz w:val="24"/>
          <w:szCs w:val="24"/>
        </w:rPr>
        <w:t xml:space="preserve"> – коэффициент увеличения специальной краевой выплаты.</w:t>
      </w:r>
    </w:p>
    <w:p w:rsidR="006B4873" w:rsidRPr="005F7355" w:rsidRDefault="006B4873" w:rsidP="006B4873">
      <w:pPr>
        <w:autoSpaceDE w:val="0"/>
        <w:autoSpaceDN w:val="0"/>
        <w:adjustRightInd w:val="0"/>
        <w:ind w:firstLine="709"/>
        <w:jc w:val="both"/>
        <w:rPr>
          <w:rFonts w:ascii="Arial" w:hAnsi="Arial" w:cs="Arial"/>
          <w:sz w:val="24"/>
          <w:szCs w:val="24"/>
        </w:rPr>
      </w:pPr>
      <w:r w:rsidRPr="005F7355">
        <w:rPr>
          <w:rFonts w:ascii="Arial" w:hAnsi="Arial" w:cs="Arial"/>
          <w:sz w:val="24"/>
          <w:szCs w:val="24"/>
        </w:rPr>
        <w:t xml:space="preserve">В случае, когда при определении среднего дневного заработка учитываются периоды, предшествующие 1 января 2025 года, </w:t>
      </w:r>
      <w:proofErr w:type="spellStart"/>
      <w:r w:rsidRPr="005F7355">
        <w:rPr>
          <w:rFonts w:ascii="Arial" w:hAnsi="Arial" w:cs="Arial"/>
          <w:sz w:val="24"/>
          <w:szCs w:val="24"/>
        </w:rPr>
        <w:t>Кув</w:t>
      </w:r>
      <w:proofErr w:type="spellEnd"/>
      <w:r w:rsidRPr="005F7355">
        <w:rPr>
          <w:rFonts w:ascii="Arial" w:hAnsi="Arial" w:cs="Arial"/>
          <w:sz w:val="24"/>
          <w:szCs w:val="24"/>
        </w:rPr>
        <w:t xml:space="preserve"> определяется по формуле:</w:t>
      </w:r>
    </w:p>
    <w:p w:rsidR="006B4873" w:rsidRPr="005F7355" w:rsidRDefault="006B4873" w:rsidP="006B4873">
      <w:pPr>
        <w:autoSpaceDE w:val="0"/>
        <w:autoSpaceDN w:val="0"/>
        <w:adjustRightInd w:val="0"/>
        <w:jc w:val="center"/>
        <w:rPr>
          <w:rFonts w:ascii="Arial" w:hAnsi="Arial" w:cs="Arial"/>
          <w:sz w:val="24"/>
          <w:szCs w:val="24"/>
        </w:rPr>
      </w:pPr>
      <w:proofErr w:type="spellStart"/>
      <w:r w:rsidRPr="005F7355">
        <w:rPr>
          <w:rFonts w:ascii="Arial" w:hAnsi="Arial" w:cs="Arial"/>
          <w:sz w:val="24"/>
          <w:szCs w:val="24"/>
        </w:rPr>
        <w:t>Кув</w:t>
      </w:r>
      <w:proofErr w:type="spellEnd"/>
      <w:r w:rsidRPr="005F7355">
        <w:rPr>
          <w:rFonts w:ascii="Arial" w:hAnsi="Arial" w:cs="Arial"/>
          <w:sz w:val="24"/>
          <w:szCs w:val="24"/>
        </w:rPr>
        <w:t xml:space="preserve"> = (Зпф</w:t>
      </w:r>
      <w:proofErr w:type="gramStart"/>
      <w:r w:rsidRPr="005F7355">
        <w:rPr>
          <w:rFonts w:ascii="Arial" w:hAnsi="Arial" w:cs="Arial"/>
          <w:sz w:val="24"/>
          <w:szCs w:val="24"/>
        </w:rPr>
        <w:t>1</w:t>
      </w:r>
      <w:proofErr w:type="gramEnd"/>
      <w:r w:rsidRPr="005F7355">
        <w:rPr>
          <w:rFonts w:ascii="Arial" w:hAnsi="Arial" w:cs="Arial"/>
          <w:sz w:val="24"/>
          <w:szCs w:val="24"/>
        </w:rPr>
        <w:t xml:space="preserve"> + ((СКВ</w:t>
      </w:r>
      <w:r w:rsidRPr="005F7355">
        <w:rPr>
          <w:rFonts w:ascii="Arial" w:hAnsi="Arial" w:cs="Arial"/>
          <w:sz w:val="24"/>
          <w:szCs w:val="24"/>
          <w:vertAlign w:val="subscript"/>
        </w:rPr>
        <w:t>2025</w:t>
      </w:r>
      <w:r w:rsidRPr="005F7355">
        <w:rPr>
          <w:rFonts w:ascii="Arial" w:hAnsi="Arial" w:cs="Arial"/>
          <w:sz w:val="24"/>
          <w:szCs w:val="24"/>
        </w:rPr>
        <w:t xml:space="preserve"> – СКВ</w:t>
      </w:r>
      <w:r w:rsidRPr="005F7355">
        <w:rPr>
          <w:rFonts w:ascii="Arial" w:hAnsi="Arial" w:cs="Arial"/>
          <w:sz w:val="24"/>
          <w:szCs w:val="24"/>
          <w:vertAlign w:val="subscript"/>
        </w:rPr>
        <w:t>2024</w:t>
      </w:r>
      <w:r w:rsidRPr="005F7355">
        <w:rPr>
          <w:rFonts w:ascii="Arial" w:hAnsi="Arial" w:cs="Arial"/>
          <w:sz w:val="24"/>
          <w:szCs w:val="24"/>
        </w:rPr>
        <w:t xml:space="preserve">) x </w:t>
      </w:r>
      <w:proofErr w:type="spellStart"/>
      <w:r w:rsidRPr="005F7355">
        <w:rPr>
          <w:rFonts w:ascii="Arial" w:hAnsi="Arial" w:cs="Arial"/>
          <w:sz w:val="24"/>
          <w:szCs w:val="24"/>
        </w:rPr>
        <w:t>Кмес</w:t>
      </w:r>
      <w:proofErr w:type="spellEnd"/>
      <w:r w:rsidRPr="005F7355">
        <w:rPr>
          <w:rFonts w:ascii="Arial" w:hAnsi="Arial" w:cs="Arial"/>
          <w:sz w:val="24"/>
          <w:szCs w:val="24"/>
        </w:rPr>
        <w:t xml:space="preserve"> x </w:t>
      </w:r>
      <w:proofErr w:type="spellStart"/>
      <w:r w:rsidRPr="005F7355">
        <w:rPr>
          <w:rFonts w:ascii="Arial" w:hAnsi="Arial" w:cs="Arial"/>
          <w:sz w:val="24"/>
          <w:szCs w:val="24"/>
        </w:rPr>
        <w:t>Крк</w:t>
      </w:r>
      <w:proofErr w:type="spellEnd"/>
      <w:r w:rsidRPr="005F7355">
        <w:rPr>
          <w:rFonts w:ascii="Arial" w:hAnsi="Arial" w:cs="Arial"/>
          <w:sz w:val="24"/>
          <w:szCs w:val="24"/>
        </w:rPr>
        <w:t>) +</w:t>
      </w:r>
    </w:p>
    <w:p w:rsidR="006B4873" w:rsidRPr="005F7355" w:rsidRDefault="006B4873" w:rsidP="006B4873">
      <w:pPr>
        <w:autoSpaceDE w:val="0"/>
        <w:autoSpaceDN w:val="0"/>
        <w:adjustRightInd w:val="0"/>
        <w:jc w:val="center"/>
        <w:rPr>
          <w:rFonts w:ascii="Arial" w:hAnsi="Arial" w:cs="Arial"/>
          <w:sz w:val="24"/>
          <w:szCs w:val="24"/>
        </w:rPr>
      </w:pPr>
      <w:r w:rsidRPr="005F7355">
        <w:rPr>
          <w:rFonts w:ascii="Arial" w:hAnsi="Arial" w:cs="Arial"/>
          <w:sz w:val="24"/>
          <w:szCs w:val="24"/>
        </w:rPr>
        <w:t>+ Зпф</w:t>
      </w:r>
      <w:proofErr w:type="gramStart"/>
      <w:r w:rsidRPr="005F7355">
        <w:rPr>
          <w:rFonts w:ascii="Arial" w:hAnsi="Arial" w:cs="Arial"/>
          <w:sz w:val="24"/>
          <w:szCs w:val="24"/>
        </w:rPr>
        <w:t>2</w:t>
      </w:r>
      <w:proofErr w:type="gramEnd"/>
      <w:r w:rsidRPr="005F7355">
        <w:rPr>
          <w:rFonts w:ascii="Arial" w:hAnsi="Arial" w:cs="Arial"/>
          <w:sz w:val="24"/>
          <w:szCs w:val="24"/>
        </w:rPr>
        <w:t>) / (Зпф1 + Зпф2),</w:t>
      </w:r>
    </w:p>
    <w:p w:rsidR="006B4873" w:rsidRPr="005F7355" w:rsidRDefault="006B4873" w:rsidP="006B4873">
      <w:pPr>
        <w:autoSpaceDE w:val="0"/>
        <w:autoSpaceDN w:val="0"/>
        <w:adjustRightInd w:val="0"/>
        <w:ind w:firstLine="709"/>
        <w:jc w:val="both"/>
        <w:rPr>
          <w:rFonts w:ascii="Arial" w:hAnsi="Arial" w:cs="Arial"/>
          <w:sz w:val="24"/>
          <w:szCs w:val="24"/>
        </w:rPr>
      </w:pPr>
      <w:r w:rsidRPr="005F7355">
        <w:rPr>
          <w:rFonts w:ascii="Arial" w:hAnsi="Arial" w:cs="Arial"/>
          <w:sz w:val="24"/>
          <w:szCs w:val="24"/>
        </w:rPr>
        <w:t>где:</w:t>
      </w:r>
    </w:p>
    <w:p w:rsidR="006B4873" w:rsidRPr="005F7355" w:rsidRDefault="006B4873" w:rsidP="006B4873">
      <w:pPr>
        <w:autoSpaceDE w:val="0"/>
        <w:autoSpaceDN w:val="0"/>
        <w:adjustRightInd w:val="0"/>
        <w:ind w:firstLine="709"/>
        <w:jc w:val="both"/>
        <w:rPr>
          <w:rFonts w:ascii="Arial" w:hAnsi="Arial" w:cs="Arial"/>
          <w:sz w:val="24"/>
          <w:szCs w:val="24"/>
        </w:rPr>
      </w:pPr>
      <w:r w:rsidRPr="005F7355">
        <w:rPr>
          <w:rFonts w:ascii="Arial" w:hAnsi="Arial" w:cs="Arial"/>
          <w:sz w:val="24"/>
          <w:szCs w:val="24"/>
        </w:rPr>
        <w:t>Зпф</w:t>
      </w:r>
      <w:proofErr w:type="gramStart"/>
      <w:r w:rsidRPr="005F7355">
        <w:rPr>
          <w:rFonts w:ascii="Arial" w:hAnsi="Arial" w:cs="Arial"/>
          <w:sz w:val="24"/>
          <w:szCs w:val="24"/>
        </w:rPr>
        <w:t>1</w:t>
      </w:r>
      <w:proofErr w:type="gramEnd"/>
      <w:r w:rsidRPr="005F7355">
        <w:rPr>
          <w:rFonts w:ascii="Arial" w:hAnsi="Arial" w:cs="Arial"/>
          <w:sz w:val="24"/>
          <w:szCs w:val="24"/>
        </w:rPr>
        <w:t xml:space="preserve"> – фактически начисленная заработная плата руководителя учреждения, заместителя руководителя учреждения, главного бухгалтера учреждения, </w:t>
      </w:r>
      <w:r w:rsidR="00E45105" w:rsidRPr="005F7355">
        <w:rPr>
          <w:rFonts w:ascii="Arial" w:hAnsi="Arial" w:cs="Arial"/>
          <w:sz w:val="24"/>
          <w:szCs w:val="24"/>
        </w:rPr>
        <w:t xml:space="preserve">работников учреждения </w:t>
      </w:r>
      <w:r w:rsidRPr="005F7355">
        <w:rPr>
          <w:rFonts w:ascii="Arial" w:hAnsi="Arial" w:cs="Arial"/>
          <w:sz w:val="24"/>
          <w:szCs w:val="24"/>
        </w:rPr>
        <w:t>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B4873" w:rsidRPr="005F7355" w:rsidRDefault="006B4873" w:rsidP="006B4873">
      <w:pPr>
        <w:autoSpaceDE w:val="0"/>
        <w:autoSpaceDN w:val="0"/>
        <w:adjustRightInd w:val="0"/>
        <w:ind w:firstLine="709"/>
        <w:jc w:val="both"/>
        <w:rPr>
          <w:rFonts w:ascii="Arial" w:hAnsi="Arial" w:cs="Arial"/>
          <w:sz w:val="24"/>
          <w:szCs w:val="24"/>
        </w:rPr>
      </w:pPr>
      <w:r w:rsidRPr="005F7355">
        <w:rPr>
          <w:rFonts w:ascii="Arial" w:hAnsi="Arial" w:cs="Arial"/>
          <w:sz w:val="24"/>
          <w:szCs w:val="24"/>
        </w:rPr>
        <w:t>Зпф</w:t>
      </w:r>
      <w:proofErr w:type="gramStart"/>
      <w:r w:rsidRPr="005F7355">
        <w:rPr>
          <w:rFonts w:ascii="Arial" w:hAnsi="Arial" w:cs="Arial"/>
          <w:sz w:val="24"/>
          <w:szCs w:val="24"/>
        </w:rPr>
        <w:t>2</w:t>
      </w:r>
      <w:proofErr w:type="gramEnd"/>
      <w:r w:rsidRPr="005F7355">
        <w:rPr>
          <w:rFonts w:ascii="Arial" w:hAnsi="Arial" w:cs="Arial"/>
          <w:sz w:val="24"/>
          <w:szCs w:val="24"/>
        </w:rPr>
        <w:t xml:space="preserve">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6B4873" w:rsidRPr="005F7355" w:rsidRDefault="006B4873" w:rsidP="006B4873">
      <w:pPr>
        <w:widowControl w:val="0"/>
        <w:autoSpaceDE w:val="0"/>
        <w:autoSpaceDN w:val="0"/>
        <w:ind w:firstLine="709"/>
        <w:jc w:val="both"/>
        <w:rPr>
          <w:rFonts w:ascii="Arial" w:hAnsi="Arial" w:cs="Arial"/>
          <w:sz w:val="24"/>
          <w:szCs w:val="24"/>
        </w:rPr>
      </w:pPr>
      <w:r w:rsidRPr="005F7355">
        <w:rPr>
          <w:rFonts w:ascii="Arial" w:hAnsi="Arial" w:cs="Arial"/>
          <w:sz w:val="24"/>
          <w:szCs w:val="24"/>
        </w:rPr>
        <w:t>СКВ</w:t>
      </w:r>
      <w:r w:rsidRPr="005F7355">
        <w:rPr>
          <w:rFonts w:ascii="Arial" w:hAnsi="Arial" w:cs="Arial"/>
          <w:sz w:val="24"/>
          <w:szCs w:val="24"/>
          <w:vertAlign w:val="subscript"/>
        </w:rPr>
        <w:t>2024</w:t>
      </w:r>
      <w:r w:rsidRPr="005F7355">
        <w:rPr>
          <w:rFonts w:ascii="Arial" w:hAnsi="Arial" w:cs="Arial"/>
          <w:sz w:val="24"/>
          <w:szCs w:val="24"/>
        </w:rPr>
        <w:t xml:space="preserve"> – размер специальной краевой выплаты с 1 января 2024 года;</w:t>
      </w:r>
    </w:p>
    <w:p w:rsidR="006B4873" w:rsidRPr="005F7355" w:rsidRDefault="006B4873" w:rsidP="006B4873">
      <w:pPr>
        <w:widowControl w:val="0"/>
        <w:autoSpaceDE w:val="0"/>
        <w:autoSpaceDN w:val="0"/>
        <w:ind w:firstLine="709"/>
        <w:jc w:val="both"/>
        <w:rPr>
          <w:rFonts w:ascii="Arial" w:hAnsi="Arial" w:cs="Arial"/>
          <w:sz w:val="24"/>
          <w:szCs w:val="24"/>
        </w:rPr>
      </w:pPr>
      <w:r w:rsidRPr="005F7355">
        <w:rPr>
          <w:rFonts w:ascii="Arial" w:hAnsi="Arial" w:cs="Arial"/>
          <w:sz w:val="24"/>
          <w:szCs w:val="24"/>
        </w:rPr>
        <w:t>СКВ</w:t>
      </w:r>
      <w:r w:rsidRPr="005F7355">
        <w:rPr>
          <w:rFonts w:ascii="Arial" w:hAnsi="Arial" w:cs="Arial"/>
          <w:sz w:val="24"/>
          <w:szCs w:val="24"/>
          <w:vertAlign w:val="subscript"/>
        </w:rPr>
        <w:t>2025</w:t>
      </w:r>
      <w:r w:rsidRPr="005F7355">
        <w:rPr>
          <w:rFonts w:ascii="Arial" w:hAnsi="Arial" w:cs="Arial"/>
          <w:sz w:val="24"/>
          <w:szCs w:val="24"/>
        </w:rPr>
        <w:t xml:space="preserve"> – размер специальной краевой выплаты с 1 января 2025 года;</w:t>
      </w:r>
    </w:p>
    <w:p w:rsidR="006B4873" w:rsidRPr="005F7355" w:rsidRDefault="006B4873" w:rsidP="006B4873">
      <w:pPr>
        <w:autoSpaceDE w:val="0"/>
        <w:autoSpaceDN w:val="0"/>
        <w:adjustRightInd w:val="0"/>
        <w:ind w:firstLine="709"/>
        <w:jc w:val="both"/>
        <w:rPr>
          <w:rFonts w:ascii="Arial" w:hAnsi="Arial" w:cs="Arial"/>
          <w:sz w:val="24"/>
          <w:szCs w:val="24"/>
        </w:rPr>
      </w:pPr>
      <w:proofErr w:type="spellStart"/>
      <w:r w:rsidRPr="005F7355">
        <w:rPr>
          <w:rFonts w:ascii="Arial" w:hAnsi="Arial" w:cs="Arial"/>
          <w:sz w:val="24"/>
          <w:szCs w:val="24"/>
        </w:rPr>
        <w:lastRenderedPageBreak/>
        <w:t>Кмес</w:t>
      </w:r>
      <w:proofErr w:type="spellEnd"/>
      <w:r w:rsidRPr="005F7355">
        <w:rPr>
          <w:rFonts w:ascii="Arial"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B4873" w:rsidRPr="005F7355" w:rsidRDefault="006B4873" w:rsidP="006B4873">
      <w:pPr>
        <w:ind w:firstLine="709"/>
        <w:contextualSpacing/>
        <w:jc w:val="both"/>
        <w:rPr>
          <w:rFonts w:ascii="Arial" w:hAnsi="Arial" w:cs="Arial"/>
          <w:sz w:val="24"/>
          <w:szCs w:val="24"/>
        </w:rPr>
      </w:pPr>
      <w:proofErr w:type="spellStart"/>
      <w:r w:rsidRPr="005F7355">
        <w:rPr>
          <w:rFonts w:ascii="Arial" w:hAnsi="Arial" w:cs="Arial"/>
          <w:sz w:val="24"/>
          <w:szCs w:val="24"/>
        </w:rPr>
        <w:t>Крк</w:t>
      </w:r>
      <w:proofErr w:type="spellEnd"/>
      <w:r w:rsidRPr="005F7355">
        <w:rPr>
          <w:rFonts w:ascii="Arial" w:hAnsi="Arial" w:cs="Arial"/>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C2B73" w:rsidRPr="005F7355" w:rsidRDefault="006B4873" w:rsidP="006B4873">
      <w:pPr>
        <w:autoSpaceDE w:val="0"/>
        <w:autoSpaceDN w:val="0"/>
        <w:adjustRightInd w:val="0"/>
        <w:spacing w:after="0" w:line="240" w:lineRule="auto"/>
        <w:ind w:firstLine="709"/>
        <w:outlineLvl w:val="0"/>
        <w:rPr>
          <w:rFonts w:ascii="Arial" w:hAnsi="Arial" w:cs="Arial"/>
          <w:sz w:val="24"/>
          <w:szCs w:val="24"/>
        </w:rPr>
      </w:pPr>
      <w:r w:rsidRPr="005F7355">
        <w:rPr>
          <w:rFonts w:ascii="Arial" w:hAnsi="Arial" w:cs="Arial"/>
          <w:color w:val="000000"/>
          <w:sz w:val="24"/>
          <w:szCs w:val="24"/>
        </w:rPr>
        <w:t xml:space="preserve">При расчете </w:t>
      </w:r>
      <w:proofErr w:type="spellStart"/>
      <w:r w:rsidRPr="005F7355">
        <w:rPr>
          <w:rFonts w:ascii="Arial" w:hAnsi="Arial" w:cs="Arial"/>
          <w:color w:val="000000"/>
          <w:sz w:val="24"/>
          <w:szCs w:val="24"/>
        </w:rPr>
        <w:t>Кув</w:t>
      </w:r>
      <w:proofErr w:type="spellEnd"/>
      <w:r w:rsidRPr="005F7355">
        <w:rPr>
          <w:rFonts w:ascii="Arial" w:hAnsi="Arial" w:cs="Arial"/>
          <w:color w:val="000000"/>
          <w:sz w:val="24"/>
          <w:szCs w:val="24"/>
        </w:rPr>
        <w:t xml:space="preserve"> подлежит округлению до четырех знаков после запятой.</w:t>
      </w:r>
    </w:p>
    <w:sectPr w:rsidR="00CC2B73" w:rsidRPr="005F7355" w:rsidSect="00ED7F3C">
      <w:pgSz w:w="11906" w:h="16838"/>
      <w:pgMar w:top="1134" w:right="99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11" w:rsidRDefault="00EF4211">
      <w:pPr>
        <w:spacing w:after="0" w:line="240" w:lineRule="auto"/>
      </w:pPr>
      <w:r>
        <w:separator/>
      </w:r>
    </w:p>
  </w:endnote>
  <w:endnote w:type="continuationSeparator" w:id="0">
    <w:p w:rsidR="00EF4211" w:rsidRDefault="00EF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DFF" w:usb2="0A042029" w:usb3="00000000" w:csb0="800001FF" w:csb1="00000000"/>
  </w:font>
  <w:font w:name="Lohit Hindi">
    <w:charset w:val="80"/>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214"/>
    </w:tblGrid>
    <w:tr w:rsidR="00E45105">
      <w:tc>
        <w:tcPr>
          <w:tcW w:w="3433" w:type="dxa"/>
          <w:tcBorders>
            <w:top w:val="nil"/>
            <w:left w:val="nil"/>
            <w:bottom w:val="nil"/>
            <w:right w:val="nil"/>
          </w:tcBorders>
        </w:tcPr>
        <w:p w:rsidR="00E45105" w:rsidRDefault="00E45105">
          <w:pPr>
            <w:spacing w:after="160" w:line="259"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11" w:rsidRDefault="00EF4211">
      <w:pPr>
        <w:spacing w:after="0" w:line="240" w:lineRule="auto"/>
      </w:pPr>
      <w:r>
        <w:separator/>
      </w:r>
    </w:p>
  </w:footnote>
  <w:footnote w:type="continuationSeparator" w:id="0">
    <w:p w:rsidR="00EF4211" w:rsidRDefault="00EF42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7B4"/>
    <w:multiLevelType w:val="multilevel"/>
    <w:tmpl w:val="87FC2E62"/>
    <w:lvl w:ilvl="0">
      <w:start w:val="1"/>
      <w:numFmt w:val="decimal"/>
      <w:lvlText w:val="%1."/>
      <w:lvlJc w:val="left"/>
      <w:pPr>
        <w:tabs>
          <w:tab w:val="num" w:pos="360"/>
        </w:tabs>
        <w:ind w:left="360" w:hanging="360"/>
      </w:pPr>
      <w:rPr>
        <w:b w:val="0"/>
        <w:i w:val="0"/>
        <w:sz w:val="28"/>
        <w:szCs w:val="28"/>
      </w:rPr>
    </w:lvl>
    <w:lvl w:ilvl="1">
      <w:start w:val="1"/>
      <w:numFmt w:val="decimal"/>
      <w:lvlText w:val="%1.%2."/>
      <w:lvlJc w:val="left"/>
      <w:pPr>
        <w:tabs>
          <w:tab w:val="num" w:pos="612"/>
        </w:tabs>
        <w:ind w:left="61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67773F2"/>
    <w:multiLevelType w:val="hybridMultilevel"/>
    <w:tmpl w:val="9F923166"/>
    <w:lvl w:ilvl="0" w:tplc="A88819BC">
      <w:start w:val="3"/>
      <w:numFmt w:val="decimal"/>
      <w:lvlText w:val="%1."/>
      <w:lvlJc w:val="left"/>
      <w:pPr>
        <w:ind w:left="1643" w:hanging="360"/>
      </w:pPr>
      <w:rPr>
        <w:rFonts w:hint="default"/>
      </w:rPr>
    </w:lvl>
    <w:lvl w:ilvl="1" w:tplc="04190019" w:tentative="1">
      <w:start w:val="1"/>
      <w:numFmt w:val="lowerLetter"/>
      <w:lvlText w:val="%2."/>
      <w:lvlJc w:val="left"/>
      <w:pPr>
        <w:ind w:left="2363" w:hanging="360"/>
      </w:pPr>
    </w:lvl>
    <w:lvl w:ilvl="2" w:tplc="0419001B" w:tentative="1">
      <w:start w:val="1"/>
      <w:numFmt w:val="lowerRoman"/>
      <w:lvlText w:val="%3."/>
      <w:lvlJc w:val="right"/>
      <w:pPr>
        <w:ind w:left="3083" w:hanging="180"/>
      </w:pPr>
    </w:lvl>
    <w:lvl w:ilvl="3" w:tplc="0419000F" w:tentative="1">
      <w:start w:val="1"/>
      <w:numFmt w:val="decimal"/>
      <w:lvlText w:val="%4."/>
      <w:lvlJc w:val="left"/>
      <w:pPr>
        <w:ind w:left="3803" w:hanging="360"/>
      </w:pPr>
    </w:lvl>
    <w:lvl w:ilvl="4" w:tplc="04190019" w:tentative="1">
      <w:start w:val="1"/>
      <w:numFmt w:val="lowerLetter"/>
      <w:lvlText w:val="%5."/>
      <w:lvlJc w:val="left"/>
      <w:pPr>
        <w:ind w:left="4523" w:hanging="360"/>
      </w:pPr>
    </w:lvl>
    <w:lvl w:ilvl="5" w:tplc="0419001B" w:tentative="1">
      <w:start w:val="1"/>
      <w:numFmt w:val="lowerRoman"/>
      <w:lvlText w:val="%6."/>
      <w:lvlJc w:val="right"/>
      <w:pPr>
        <w:ind w:left="5243" w:hanging="180"/>
      </w:pPr>
    </w:lvl>
    <w:lvl w:ilvl="6" w:tplc="0419000F" w:tentative="1">
      <w:start w:val="1"/>
      <w:numFmt w:val="decimal"/>
      <w:lvlText w:val="%7."/>
      <w:lvlJc w:val="left"/>
      <w:pPr>
        <w:ind w:left="5963" w:hanging="360"/>
      </w:pPr>
    </w:lvl>
    <w:lvl w:ilvl="7" w:tplc="04190019" w:tentative="1">
      <w:start w:val="1"/>
      <w:numFmt w:val="lowerLetter"/>
      <w:lvlText w:val="%8."/>
      <w:lvlJc w:val="left"/>
      <w:pPr>
        <w:ind w:left="6683" w:hanging="360"/>
      </w:pPr>
    </w:lvl>
    <w:lvl w:ilvl="8" w:tplc="0419001B" w:tentative="1">
      <w:start w:val="1"/>
      <w:numFmt w:val="lowerRoman"/>
      <w:lvlText w:val="%9."/>
      <w:lvlJc w:val="right"/>
      <w:pPr>
        <w:ind w:left="7403" w:hanging="180"/>
      </w:pPr>
    </w:lvl>
  </w:abstractNum>
  <w:abstractNum w:abstractNumId="2">
    <w:nsid w:val="5BD54D2D"/>
    <w:multiLevelType w:val="multilevel"/>
    <w:tmpl w:val="04190025"/>
    <w:lvl w:ilvl="0">
      <w:start w:val="1"/>
      <w:numFmt w:val="decimal"/>
      <w:pStyle w:val="1"/>
      <w:lvlText w:val="%1"/>
      <w:lvlJc w:val="left"/>
      <w:pPr>
        <w:ind w:left="2699" w:hanging="432"/>
      </w:pPr>
      <w:rPr>
        <w:rFonts w:cs="Times New Roman"/>
      </w:rPr>
    </w:lvl>
    <w:lvl w:ilvl="1">
      <w:start w:val="1"/>
      <w:numFmt w:val="decimal"/>
      <w:pStyle w:val="2"/>
      <w:lvlText w:val="%1.%2"/>
      <w:lvlJc w:val="left"/>
      <w:pPr>
        <w:ind w:left="1992" w:hanging="576"/>
      </w:pPr>
      <w:rPr>
        <w:rFonts w:cs="Times New Roman"/>
      </w:rPr>
    </w:lvl>
    <w:lvl w:ilvl="2">
      <w:start w:val="1"/>
      <w:numFmt w:val="decimal"/>
      <w:pStyle w:val="3"/>
      <w:lvlText w:val="%1.%2.%3"/>
      <w:lvlJc w:val="left"/>
      <w:pPr>
        <w:ind w:left="2136" w:hanging="720"/>
      </w:pPr>
      <w:rPr>
        <w:rFonts w:cs="Times New Roman"/>
      </w:rPr>
    </w:lvl>
    <w:lvl w:ilvl="3">
      <w:start w:val="1"/>
      <w:numFmt w:val="decimal"/>
      <w:pStyle w:val="4"/>
      <w:lvlText w:val="%1.%2.%3.%4"/>
      <w:lvlJc w:val="left"/>
      <w:pPr>
        <w:ind w:left="2280" w:hanging="864"/>
      </w:pPr>
      <w:rPr>
        <w:rFonts w:cs="Times New Roman"/>
      </w:rPr>
    </w:lvl>
    <w:lvl w:ilvl="4">
      <w:start w:val="1"/>
      <w:numFmt w:val="decimal"/>
      <w:pStyle w:val="5"/>
      <w:lvlText w:val="%1.%2.%3.%4.%5"/>
      <w:lvlJc w:val="left"/>
      <w:pPr>
        <w:ind w:left="2424" w:hanging="1008"/>
      </w:pPr>
      <w:rPr>
        <w:rFonts w:cs="Times New Roman"/>
      </w:rPr>
    </w:lvl>
    <w:lvl w:ilvl="5">
      <w:start w:val="1"/>
      <w:numFmt w:val="decimal"/>
      <w:pStyle w:val="6"/>
      <w:lvlText w:val="%1.%2.%3.%4.%5.%6"/>
      <w:lvlJc w:val="left"/>
      <w:pPr>
        <w:ind w:left="2568" w:hanging="1152"/>
      </w:pPr>
      <w:rPr>
        <w:rFonts w:cs="Times New Roman"/>
      </w:rPr>
    </w:lvl>
    <w:lvl w:ilvl="6">
      <w:start w:val="1"/>
      <w:numFmt w:val="decimal"/>
      <w:pStyle w:val="7"/>
      <w:lvlText w:val="%1.%2.%3.%4.%5.%6.%7"/>
      <w:lvlJc w:val="left"/>
      <w:pPr>
        <w:ind w:left="2712" w:hanging="1296"/>
      </w:pPr>
      <w:rPr>
        <w:rFonts w:cs="Times New Roman"/>
      </w:rPr>
    </w:lvl>
    <w:lvl w:ilvl="7">
      <w:start w:val="1"/>
      <w:numFmt w:val="decimal"/>
      <w:pStyle w:val="8"/>
      <w:lvlText w:val="%1.%2.%3.%4.%5.%6.%7.%8"/>
      <w:lvlJc w:val="left"/>
      <w:pPr>
        <w:ind w:left="2856" w:hanging="1440"/>
      </w:pPr>
      <w:rPr>
        <w:rFonts w:cs="Times New Roman"/>
      </w:rPr>
    </w:lvl>
    <w:lvl w:ilvl="8">
      <w:start w:val="1"/>
      <w:numFmt w:val="decimal"/>
      <w:pStyle w:val="9"/>
      <w:lvlText w:val="%1.%2.%3.%4.%5.%6.%7.%8.%9"/>
      <w:lvlJc w:val="left"/>
      <w:pPr>
        <w:ind w:left="3000" w:hanging="1584"/>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884377F"/>
    <w:multiLevelType w:val="hybridMultilevel"/>
    <w:tmpl w:val="297CD660"/>
    <w:lvl w:ilvl="0" w:tplc="A46C7234">
      <w:start w:val="1"/>
      <w:numFmt w:val="decimal"/>
      <w:lvlText w:val="%1."/>
      <w:lvlJc w:val="left"/>
      <w:pPr>
        <w:tabs>
          <w:tab w:val="num" w:pos="0"/>
        </w:tabs>
        <w:ind w:left="0" w:firstLine="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78"/>
    <w:rsid w:val="00003471"/>
    <w:rsid w:val="00004F5C"/>
    <w:rsid w:val="00005206"/>
    <w:rsid w:val="00020466"/>
    <w:rsid w:val="000233D3"/>
    <w:rsid w:val="00024ED5"/>
    <w:rsid w:val="00026562"/>
    <w:rsid w:val="0002797B"/>
    <w:rsid w:val="00032BD8"/>
    <w:rsid w:val="0004542B"/>
    <w:rsid w:val="0004715B"/>
    <w:rsid w:val="00051C9C"/>
    <w:rsid w:val="00054AF2"/>
    <w:rsid w:val="000610D0"/>
    <w:rsid w:val="000672F6"/>
    <w:rsid w:val="00080999"/>
    <w:rsid w:val="000A0DDA"/>
    <w:rsid w:val="000A4E68"/>
    <w:rsid w:val="000A79C7"/>
    <w:rsid w:val="000A7C29"/>
    <w:rsid w:val="000B3A40"/>
    <w:rsid w:val="000B6FDC"/>
    <w:rsid w:val="000C0CB6"/>
    <w:rsid w:val="000C107E"/>
    <w:rsid w:val="000C37C8"/>
    <w:rsid w:val="000C3FF2"/>
    <w:rsid w:val="000C5864"/>
    <w:rsid w:val="000C774C"/>
    <w:rsid w:val="000D037E"/>
    <w:rsid w:val="000E3309"/>
    <w:rsid w:val="000E675B"/>
    <w:rsid w:val="000F03AE"/>
    <w:rsid w:val="000F1A7F"/>
    <w:rsid w:val="000F3FD9"/>
    <w:rsid w:val="000F61CD"/>
    <w:rsid w:val="00100341"/>
    <w:rsid w:val="0011706F"/>
    <w:rsid w:val="00124C01"/>
    <w:rsid w:val="00126D18"/>
    <w:rsid w:val="00127C26"/>
    <w:rsid w:val="00127ECE"/>
    <w:rsid w:val="00131588"/>
    <w:rsid w:val="00132EE8"/>
    <w:rsid w:val="00134268"/>
    <w:rsid w:val="00135600"/>
    <w:rsid w:val="00137580"/>
    <w:rsid w:val="00145992"/>
    <w:rsid w:val="0014722B"/>
    <w:rsid w:val="00171A3B"/>
    <w:rsid w:val="00176C9C"/>
    <w:rsid w:val="00183DA7"/>
    <w:rsid w:val="00185884"/>
    <w:rsid w:val="00190ABC"/>
    <w:rsid w:val="00193E16"/>
    <w:rsid w:val="001A0F65"/>
    <w:rsid w:val="001A2CBF"/>
    <w:rsid w:val="001B54A5"/>
    <w:rsid w:val="001C0549"/>
    <w:rsid w:val="001D2BF6"/>
    <w:rsid w:val="001D37BF"/>
    <w:rsid w:val="001D785A"/>
    <w:rsid w:val="001E11FD"/>
    <w:rsid w:val="001E13D6"/>
    <w:rsid w:val="001E159C"/>
    <w:rsid w:val="001E6143"/>
    <w:rsid w:val="001E7649"/>
    <w:rsid w:val="001F0E2B"/>
    <w:rsid w:val="001F1CFB"/>
    <w:rsid w:val="00200B36"/>
    <w:rsid w:val="00200BEC"/>
    <w:rsid w:val="00203044"/>
    <w:rsid w:val="00204F75"/>
    <w:rsid w:val="00223476"/>
    <w:rsid w:val="002262F9"/>
    <w:rsid w:val="00231460"/>
    <w:rsid w:val="00234839"/>
    <w:rsid w:val="00246EF0"/>
    <w:rsid w:val="00250AE2"/>
    <w:rsid w:val="00253CB7"/>
    <w:rsid w:val="0025409F"/>
    <w:rsid w:val="0026272D"/>
    <w:rsid w:val="00264E8C"/>
    <w:rsid w:val="00265329"/>
    <w:rsid w:val="00274D27"/>
    <w:rsid w:val="00283FD5"/>
    <w:rsid w:val="002915BF"/>
    <w:rsid w:val="002A1BA7"/>
    <w:rsid w:val="002A235F"/>
    <w:rsid w:val="002A28D2"/>
    <w:rsid w:val="002A2B1A"/>
    <w:rsid w:val="002C6252"/>
    <w:rsid w:val="002D3701"/>
    <w:rsid w:val="002D41F3"/>
    <w:rsid w:val="002E3CF7"/>
    <w:rsid w:val="002F1332"/>
    <w:rsid w:val="002F6288"/>
    <w:rsid w:val="003021F4"/>
    <w:rsid w:val="00302D39"/>
    <w:rsid w:val="00304983"/>
    <w:rsid w:val="00306E4E"/>
    <w:rsid w:val="00314B80"/>
    <w:rsid w:val="00315E08"/>
    <w:rsid w:val="00322EB3"/>
    <w:rsid w:val="00323074"/>
    <w:rsid w:val="003256CF"/>
    <w:rsid w:val="00330567"/>
    <w:rsid w:val="0033675A"/>
    <w:rsid w:val="00336BD3"/>
    <w:rsid w:val="00353939"/>
    <w:rsid w:val="00354148"/>
    <w:rsid w:val="00362782"/>
    <w:rsid w:val="00364DFF"/>
    <w:rsid w:val="0036772A"/>
    <w:rsid w:val="003706EC"/>
    <w:rsid w:val="00373142"/>
    <w:rsid w:val="00376DC4"/>
    <w:rsid w:val="00385463"/>
    <w:rsid w:val="00386E89"/>
    <w:rsid w:val="00395411"/>
    <w:rsid w:val="00396285"/>
    <w:rsid w:val="003A1908"/>
    <w:rsid w:val="003A2FD1"/>
    <w:rsid w:val="003A397C"/>
    <w:rsid w:val="003B095B"/>
    <w:rsid w:val="003C058B"/>
    <w:rsid w:val="003C4F45"/>
    <w:rsid w:val="003D695C"/>
    <w:rsid w:val="003D789F"/>
    <w:rsid w:val="003E1052"/>
    <w:rsid w:val="003E6904"/>
    <w:rsid w:val="003F224A"/>
    <w:rsid w:val="003F2EFB"/>
    <w:rsid w:val="004045B0"/>
    <w:rsid w:val="004115A8"/>
    <w:rsid w:val="00415283"/>
    <w:rsid w:val="00416714"/>
    <w:rsid w:val="00421009"/>
    <w:rsid w:val="004312C1"/>
    <w:rsid w:val="004412F4"/>
    <w:rsid w:val="00442141"/>
    <w:rsid w:val="0044231D"/>
    <w:rsid w:val="00445556"/>
    <w:rsid w:val="00445D25"/>
    <w:rsid w:val="004714DB"/>
    <w:rsid w:val="00471DD1"/>
    <w:rsid w:val="0047725E"/>
    <w:rsid w:val="00484E10"/>
    <w:rsid w:val="004A0C90"/>
    <w:rsid w:val="004A2859"/>
    <w:rsid w:val="004B0B61"/>
    <w:rsid w:val="004B76F6"/>
    <w:rsid w:val="004C1B7D"/>
    <w:rsid w:val="004C3F94"/>
    <w:rsid w:val="004C4DBE"/>
    <w:rsid w:val="004C6578"/>
    <w:rsid w:val="004C68A0"/>
    <w:rsid w:val="004C74F4"/>
    <w:rsid w:val="004C7A39"/>
    <w:rsid w:val="004C7AF4"/>
    <w:rsid w:val="004D782D"/>
    <w:rsid w:val="004E1046"/>
    <w:rsid w:val="004E43EC"/>
    <w:rsid w:val="00500C61"/>
    <w:rsid w:val="00503E69"/>
    <w:rsid w:val="00510050"/>
    <w:rsid w:val="0051008D"/>
    <w:rsid w:val="00510D1C"/>
    <w:rsid w:val="005124EB"/>
    <w:rsid w:val="00516A9D"/>
    <w:rsid w:val="00526E25"/>
    <w:rsid w:val="00530EC7"/>
    <w:rsid w:val="00531920"/>
    <w:rsid w:val="00547430"/>
    <w:rsid w:val="005505C1"/>
    <w:rsid w:val="00551034"/>
    <w:rsid w:val="00563CA6"/>
    <w:rsid w:val="00565F86"/>
    <w:rsid w:val="0057007F"/>
    <w:rsid w:val="00591BC6"/>
    <w:rsid w:val="00592C45"/>
    <w:rsid w:val="005978FA"/>
    <w:rsid w:val="005B30EF"/>
    <w:rsid w:val="005C25B1"/>
    <w:rsid w:val="005D115B"/>
    <w:rsid w:val="005D1487"/>
    <w:rsid w:val="005D1FF9"/>
    <w:rsid w:val="005D30B4"/>
    <w:rsid w:val="005D483E"/>
    <w:rsid w:val="005D57A6"/>
    <w:rsid w:val="005D7062"/>
    <w:rsid w:val="005E227D"/>
    <w:rsid w:val="005E486E"/>
    <w:rsid w:val="005F0D7F"/>
    <w:rsid w:val="005F1C1A"/>
    <w:rsid w:val="005F43AC"/>
    <w:rsid w:val="005F65E9"/>
    <w:rsid w:val="005F7355"/>
    <w:rsid w:val="00606491"/>
    <w:rsid w:val="00617244"/>
    <w:rsid w:val="006176AC"/>
    <w:rsid w:val="00620AD8"/>
    <w:rsid w:val="00626D11"/>
    <w:rsid w:val="00627B7C"/>
    <w:rsid w:val="0063234B"/>
    <w:rsid w:val="00634F34"/>
    <w:rsid w:val="00636435"/>
    <w:rsid w:val="00636E34"/>
    <w:rsid w:val="00643980"/>
    <w:rsid w:val="006553B3"/>
    <w:rsid w:val="006666CA"/>
    <w:rsid w:val="0067571F"/>
    <w:rsid w:val="006763CF"/>
    <w:rsid w:val="00676D9C"/>
    <w:rsid w:val="00677B79"/>
    <w:rsid w:val="00681188"/>
    <w:rsid w:val="006925CB"/>
    <w:rsid w:val="006B1281"/>
    <w:rsid w:val="006B4873"/>
    <w:rsid w:val="006D059C"/>
    <w:rsid w:val="006D2828"/>
    <w:rsid w:val="006D52CD"/>
    <w:rsid w:val="006E4BDD"/>
    <w:rsid w:val="006E5D70"/>
    <w:rsid w:val="006E6286"/>
    <w:rsid w:val="006F214C"/>
    <w:rsid w:val="006F5082"/>
    <w:rsid w:val="007174C3"/>
    <w:rsid w:val="00730234"/>
    <w:rsid w:val="00730A0B"/>
    <w:rsid w:val="0073328D"/>
    <w:rsid w:val="00735DD9"/>
    <w:rsid w:val="007367F8"/>
    <w:rsid w:val="00745CE9"/>
    <w:rsid w:val="00747B55"/>
    <w:rsid w:val="00751044"/>
    <w:rsid w:val="00753985"/>
    <w:rsid w:val="00754513"/>
    <w:rsid w:val="00754AA8"/>
    <w:rsid w:val="00760D91"/>
    <w:rsid w:val="00774A09"/>
    <w:rsid w:val="00780256"/>
    <w:rsid w:val="00780E00"/>
    <w:rsid w:val="007938A6"/>
    <w:rsid w:val="007B0467"/>
    <w:rsid w:val="007B65D1"/>
    <w:rsid w:val="007D361E"/>
    <w:rsid w:val="007D4D8B"/>
    <w:rsid w:val="007D6D3C"/>
    <w:rsid w:val="007E0572"/>
    <w:rsid w:val="007F0B0B"/>
    <w:rsid w:val="007F7CCA"/>
    <w:rsid w:val="008015C1"/>
    <w:rsid w:val="00803B52"/>
    <w:rsid w:val="00811456"/>
    <w:rsid w:val="008131BD"/>
    <w:rsid w:val="00813AF8"/>
    <w:rsid w:val="008168E7"/>
    <w:rsid w:val="0081781F"/>
    <w:rsid w:val="00820386"/>
    <w:rsid w:val="00826A0E"/>
    <w:rsid w:val="00831A3B"/>
    <w:rsid w:val="008369B8"/>
    <w:rsid w:val="00852F31"/>
    <w:rsid w:val="00861060"/>
    <w:rsid w:val="00863861"/>
    <w:rsid w:val="008804EB"/>
    <w:rsid w:val="0088740C"/>
    <w:rsid w:val="00896A09"/>
    <w:rsid w:val="008A1CC4"/>
    <w:rsid w:val="008A329C"/>
    <w:rsid w:val="008B0339"/>
    <w:rsid w:val="008B0829"/>
    <w:rsid w:val="008B1205"/>
    <w:rsid w:val="008B254B"/>
    <w:rsid w:val="008C6505"/>
    <w:rsid w:val="008D1127"/>
    <w:rsid w:val="008D784C"/>
    <w:rsid w:val="008D78DC"/>
    <w:rsid w:val="008D7A3C"/>
    <w:rsid w:val="008E58E4"/>
    <w:rsid w:val="008F1806"/>
    <w:rsid w:val="008F7957"/>
    <w:rsid w:val="0090639A"/>
    <w:rsid w:val="00907754"/>
    <w:rsid w:val="00915BFE"/>
    <w:rsid w:val="00915E9E"/>
    <w:rsid w:val="00916494"/>
    <w:rsid w:val="009201EF"/>
    <w:rsid w:val="00923676"/>
    <w:rsid w:val="009253AC"/>
    <w:rsid w:val="009274A8"/>
    <w:rsid w:val="00930E13"/>
    <w:rsid w:val="0093570E"/>
    <w:rsid w:val="009400F1"/>
    <w:rsid w:val="00940631"/>
    <w:rsid w:val="00941EA8"/>
    <w:rsid w:val="009421D4"/>
    <w:rsid w:val="009534D1"/>
    <w:rsid w:val="00954F6F"/>
    <w:rsid w:val="0095690B"/>
    <w:rsid w:val="00965745"/>
    <w:rsid w:val="00971415"/>
    <w:rsid w:val="00975B2F"/>
    <w:rsid w:val="0098668D"/>
    <w:rsid w:val="009A20DA"/>
    <w:rsid w:val="009A6753"/>
    <w:rsid w:val="009A6AF1"/>
    <w:rsid w:val="009B0B45"/>
    <w:rsid w:val="009C68DF"/>
    <w:rsid w:val="009D19FC"/>
    <w:rsid w:val="009D5BE5"/>
    <w:rsid w:val="009D631E"/>
    <w:rsid w:val="009E4BAB"/>
    <w:rsid w:val="009E7A49"/>
    <w:rsid w:val="009F4EBD"/>
    <w:rsid w:val="00A053BF"/>
    <w:rsid w:val="00A0592F"/>
    <w:rsid w:val="00A12BFE"/>
    <w:rsid w:val="00A140E3"/>
    <w:rsid w:val="00A2162F"/>
    <w:rsid w:val="00A30F12"/>
    <w:rsid w:val="00A317FE"/>
    <w:rsid w:val="00A3201E"/>
    <w:rsid w:val="00A3740C"/>
    <w:rsid w:val="00A40DD0"/>
    <w:rsid w:val="00A43446"/>
    <w:rsid w:val="00A57D8B"/>
    <w:rsid w:val="00A64CD3"/>
    <w:rsid w:val="00A65861"/>
    <w:rsid w:val="00A65E96"/>
    <w:rsid w:val="00A66046"/>
    <w:rsid w:val="00A67F2A"/>
    <w:rsid w:val="00A8394A"/>
    <w:rsid w:val="00A84EB8"/>
    <w:rsid w:val="00AA0270"/>
    <w:rsid w:val="00AA37FB"/>
    <w:rsid w:val="00AB71D7"/>
    <w:rsid w:val="00AC5851"/>
    <w:rsid w:val="00AC65FF"/>
    <w:rsid w:val="00AC6CB5"/>
    <w:rsid w:val="00AD0720"/>
    <w:rsid w:val="00AE3B11"/>
    <w:rsid w:val="00AE4FE6"/>
    <w:rsid w:val="00AF2EC9"/>
    <w:rsid w:val="00B05BF5"/>
    <w:rsid w:val="00B05C37"/>
    <w:rsid w:val="00B22D44"/>
    <w:rsid w:val="00B33AED"/>
    <w:rsid w:val="00B33DE8"/>
    <w:rsid w:val="00B35A8D"/>
    <w:rsid w:val="00B365C0"/>
    <w:rsid w:val="00B50DD8"/>
    <w:rsid w:val="00B61F0E"/>
    <w:rsid w:val="00B6309C"/>
    <w:rsid w:val="00B74E6A"/>
    <w:rsid w:val="00B77E30"/>
    <w:rsid w:val="00B84C3F"/>
    <w:rsid w:val="00B938BB"/>
    <w:rsid w:val="00B96340"/>
    <w:rsid w:val="00BA7615"/>
    <w:rsid w:val="00BB0C68"/>
    <w:rsid w:val="00BC2E96"/>
    <w:rsid w:val="00BD01AF"/>
    <w:rsid w:val="00BD34F4"/>
    <w:rsid w:val="00BE3432"/>
    <w:rsid w:val="00BE385D"/>
    <w:rsid w:val="00BE4297"/>
    <w:rsid w:val="00BE77BF"/>
    <w:rsid w:val="00C03EE4"/>
    <w:rsid w:val="00C076DC"/>
    <w:rsid w:val="00C129F7"/>
    <w:rsid w:val="00C12CF4"/>
    <w:rsid w:val="00C157A7"/>
    <w:rsid w:val="00C21D42"/>
    <w:rsid w:val="00C326A9"/>
    <w:rsid w:val="00C34F66"/>
    <w:rsid w:val="00C5618B"/>
    <w:rsid w:val="00C62A56"/>
    <w:rsid w:val="00C73887"/>
    <w:rsid w:val="00C85933"/>
    <w:rsid w:val="00C90375"/>
    <w:rsid w:val="00C97446"/>
    <w:rsid w:val="00CA183C"/>
    <w:rsid w:val="00CA37C0"/>
    <w:rsid w:val="00CB3E31"/>
    <w:rsid w:val="00CC2B73"/>
    <w:rsid w:val="00CC3DAD"/>
    <w:rsid w:val="00CC3FC2"/>
    <w:rsid w:val="00CC4A49"/>
    <w:rsid w:val="00CD4765"/>
    <w:rsid w:val="00CE0A88"/>
    <w:rsid w:val="00CE10F2"/>
    <w:rsid w:val="00CE5D81"/>
    <w:rsid w:val="00CF0777"/>
    <w:rsid w:val="00CF498C"/>
    <w:rsid w:val="00CF5789"/>
    <w:rsid w:val="00CF5BAD"/>
    <w:rsid w:val="00D036F1"/>
    <w:rsid w:val="00D06A41"/>
    <w:rsid w:val="00D070AB"/>
    <w:rsid w:val="00D106BE"/>
    <w:rsid w:val="00D2591E"/>
    <w:rsid w:val="00D271DF"/>
    <w:rsid w:val="00D30871"/>
    <w:rsid w:val="00D336B9"/>
    <w:rsid w:val="00D347B3"/>
    <w:rsid w:val="00D37AEF"/>
    <w:rsid w:val="00D476F1"/>
    <w:rsid w:val="00D47B25"/>
    <w:rsid w:val="00D47DC5"/>
    <w:rsid w:val="00D51ECC"/>
    <w:rsid w:val="00D55673"/>
    <w:rsid w:val="00D55F8D"/>
    <w:rsid w:val="00D611E9"/>
    <w:rsid w:val="00D76A77"/>
    <w:rsid w:val="00D82C3D"/>
    <w:rsid w:val="00D932B8"/>
    <w:rsid w:val="00DA36B9"/>
    <w:rsid w:val="00DC3120"/>
    <w:rsid w:val="00DC4F17"/>
    <w:rsid w:val="00DD14C4"/>
    <w:rsid w:val="00DD3CDB"/>
    <w:rsid w:val="00DD421D"/>
    <w:rsid w:val="00DD51B5"/>
    <w:rsid w:val="00DE43CA"/>
    <w:rsid w:val="00DE6CE3"/>
    <w:rsid w:val="00DF3952"/>
    <w:rsid w:val="00DF4213"/>
    <w:rsid w:val="00E02090"/>
    <w:rsid w:val="00E126B9"/>
    <w:rsid w:val="00E20262"/>
    <w:rsid w:val="00E22A1C"/>
    <w:rsid w:val="00E25107"/>
    <w:rsid w:val="00E2681A"/>
    <w:rsid w:val="00E35ED9"/>
    <w:rsid w:val="00E411F9"/>
    <w:rsid w:val="00E45105"/>
    <w:rsid w:val="00E5018D"/>
    <w:rsid w:val="00E50FB5"/>
    <w:rsid w:val="00E56861"/>
    <w:rsid w:val="00E56C56"/>
    <w:rsid w:val="00E61B5A"/>
    <w:rsid w:val="00E6456E"/>
    <w:rsid w:val="00E6647C"/>
    <w:rsid w:val="00E726AB"/>
    <w:rsid w:val="00E762D2"/>
    <w:rsid w:val="00E867A9"/>
    <w:rsid w:val="00E91854"/>
    <w:rsid w:val="00EA3E4E"/>
    <w:rsid w:val="00EB5A94"/>
    <w:rsid w:val="00EC7C65"/>
    <w:rsid w:val="00ED3734"/>
    <w:rsid w:val="00ED7F3C"/>
    <w:rsid w:val="00EF2916"/>
    <w:rsid w:val="00EF3D70"/>
    <w:rsid w:val="00EF4211"/>
    <w:rsid w:val="00EF51D6"/>
    <w:rsid w:val="00EF69F9"/>
    <w:rsid w:val="00F011AC"/>
    <w:rsid w:val="00F02041"/>
    <w:rsid w:val="00F10804"/>
    <w:rsid w:val="00F14AAD"/>
    <w:rsid w:val="00F2142A"/>
    <w:rsid w:val="00F21B5E"/>
    <w:rsid w:val="00F22FA0"/>
    <w:rsid w:val="00F2420C"/>
    <w:rsid w:val="00F32338"/>
    <w:rsid w:val="00F362E3"/>
    <w:rsid w:val="00F377F5"/>
    <w:rsid w:val="00F420F5"/>
    <w:rsid w:val="00F7279A"/>
    <w:rsid w:val="00F73BA0"/>
    <w:rsid w:val="00F77789"/>
    <w:rsid w:val="00F84609"/>
    <w:rsid w:val="00F848C2"/>
    <w:rsid w:val="00F857B8"/>
    <w:rsid w:val="00F93F5B"/>
    <w:rsid w:val="00FB1939"/>
    <w:rsid w:val="00FD1F09"/>
    <w:rsid w:val="00FD2A52"/>
    <w:rsid w:val="00FE1AA3"/>
    <w:rsid w:val="00FE5EA8"/>
    <w:rsid w:val="00FF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Default"/>
    <w:next w:val="Default"/>
    <w:link w:val="10"/>
    <w:uiPriority w:val="99"/>
    <w:qFormat/>
    <w:rsid w:val="000E675B"/>
    <w:pPr>
      <w:numPr>
        <w:numId w:val="1"/>
      </w:numPr>
      <w:outlineLvl w:val="0"/>
    </w:pPr>
    <w:rPr>
      <w:color w:val="auto"/>
    </w:rPr>
  </w:style>
  <w:style w:type="paragraph" w:styleId="2">
    <w:name w:val="heading 2"/>
    <w:basedOn w:val="a"/>
    <w:next w:val="a"/>
    <w:link w:val="20"/>
    <w:uiPriority w:val="99"/>
    <w:qFormat/>
    <w:rsid w:val="000E675B"/>
    <w:pPr>
      <w:keepNext/>
      <w:numPr>
        <w:ilvl w:val="1"/>
        <w:numId w:val="1"/>
      </w:numPr>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E675B"/>
    <w:pPr>
      <w:keepNext/>
      <w:numPr>
        <w:ilvl w:val="2"/>
        <w:numId w:val="1"/>
      </w:numPr>
      <w:suppressAutoHyphens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675B"/>
    <w:pPr>
      <w:keepNext/>
      <w:numPr>
        <w:ilvl w:val="3"/>
        <w:numId w:val="1"/>
      </w:numPr>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uiPriority w:val="99"/>
    <w:qFormat/>
    <w:rsid w:val="000E675B"/>
    <w:pPr>
      <w:numPr>
        <w:ilvl w:val="4"/>
        <w:numId w:val="1"/>
      </w:numPr>
      <w:suppressAutoHyphens w:val="0"/>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E675B"/>
    <w:pPr>
      <w:numPr>
        <w:ilvl w:val="5"/>
        <w:numId w:val="1"/>
      </w:numPr>
      <w:suppressAutoHyphens w:val="0"/>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qFormat/>
    <w:rsid w:val="000E675B"/>
    <w:pPr>
      <w:numPr>
        <w:ilvl w:val="6"/>
        <w:numId w:val="1"/>
      </w:numPr>
      <w:suppressAutoHyphens w:val="0"/>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qFormat/>
    <w:rsid w:val="000E675B"/>
    <w:pPr>
      <w:numPr>
        <w:ilvl w:val="7"/>
        <w:numId w:val="1"/>
      </w:numPr>
      <w:suppressAutoHyphens w:val="0"/>
      <w:spacing w:before="240" w:after="60" w:line="240" w:lineRule="auto"/>
      <w:outlineLvl w:val="7"/>
    </w:pPr>
    <w:rPr>
      <w:rFonts w:eastAsia="Times New Roman" w:cs="Times New Roman"/>
      <w:i/>
      <w:iCs/>
      <w:sz w:val="24"/>
      <w:szCs w:val="24"/>
      <w:lang w:eastAsia="ru-RU"/>
    </w:rPr>
  </w:style>
  <w:style w:type="paragraph" w:styleId="9">
    <w:name w:val="heading 9"/>
    <w:basedOn w:val="Default"/>
    <w:next w:val="Default"/>
    <w:link w:val="90"/>
    <w:uiPriority w:val="99"/>
    <w:qFormat/>
    <w:rsid w:val="000E675B"/>
    <w:pPr>
      <w:numPr>
        <w:ilvl w:val="8"/>
        <w:numId w:val="1"/>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DejaVu Sans" w:hAnsi="Arial" w:cs="Lohit Hindi"/>
      <w:sz w:val="28"/>
      <w:szCs w:val="28"/>
    </w:rPr>
  </w:style>
  <w:style w:type="paragraph" w:styleId="a4">
    <w:name w:val="Body Text"/>
    <w:basedOn w:val="a"/>
    <w:pPr>
      <w:spacing w:after="120"/>
    </w:pPr>
  </w:style>
  <w:style w:type="paragraph" w:styleId="a5">
    <w:name w:val="List"/>
    <w:basedOn w:val="a4"/>
    <w:rPr>
      <w:rFonts w:cs="Lohit Hindi"/>
    </w:rPr>
  </w:style>
  <w:style w:type="paragraph" w:customStyle="1" w:styleId="22">
    <w:name w:val="Название2"/>
    <w:basedOn w:val="a"/>
    <w:pPr>
      <w:suppressLineNumbers/>
      <w:spacing w:before="120" w:after="120"/>
    </w:pPr>
    <w:rPr>
      <w:rFonts w:cs="Lohit Hindi"/>
      <w:i/>
      <w:iCs/>
      <w:sz w:val="24"/>
      <w:szCs w:val="24"/>
    </w:rPr>
  </w:style>
  <w:style w:type="paragraph" w:customStyle="1" w:styleId="23">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14">
    <w:name w:val="Обычный1"/>
    <w:pPr>
      <w:suppressAutoHyphens/>
      <w:autoSpaceDE w:val="0"/>
    </w:pPr>
    <w:rPr>
      <w:rFonts w:eastAsia="Calibri"/>
      <w:color w:val="000000"/>
      <w:sz w:val="24"/>
      <w:szCs w:val="24"/>
      <w:lang w:eastAsia="ar-SA"/>
    </w:rPr>
  </w:style>
  <w:style w:type="table" w:styleId="a8">
    <w:name w:val="Table Grid"/>
    <w:basedOn w:val="a1"/>
    <w:rsid w:val="004C657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135600"/>
    <w:pPr>
      <w:suppressAutoHyphens w:val="0"/>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link w:val="a9"/>
    <w:locked/>
    <w:rsid w:val="00135600"/>
    <w:rPr>
      <w:b/>
      <w:bCs/>
      <w:sz w:val="24"/>
      <w:szCs w:val="24"/>
      <w:lang w:val="ru-RU" w:eastAsia="ru-RU" w:bidi="ar-SA"/>
    </w:rPr>
  </w:style>
  <w:style w:type="character" w:customStyle="1" w:styleId="10">
    <w:name w:val="Заголовок 1 Знак"/>
    <w:link w:val="1"/>
    <w:uiPriority w:val="99"/>
    <w:rsid w:val="000E675B"/>
    <w:rPr>
      <w:sz w:val="24"/>
      <w:szCs w:val="24"/>
    </w:rPr>
  </w:style>
  <w:style w:type="character" w:customStyle="1" w:styleId="20">
    <w:name w:val="Заголовок 2 Знак"/>
    <w:link w:val="2"/>
    <w:uiPriority w:val="99"/>
    <w:rsid w:val="000E675B"/>
    <w:rPr>
      <w:rFonts w:ascii="Cambria" w:hAnsi="Cambria"/>
      <w:b/>
      <w:bCs/>
      <w:i/>
      <w:iCs/>
      <w:sz w:val="28"/>
      <w:szCs w:val="28"/>
    </w:rPr>
  </w:style>
  <w:style w:type="character" w:customStyle="1" w:styleId="30">
    <w:name w:val="Заголовок 3 Знак"/>
    <w:link w:val="3"/>
    <w:uiPriority w:val="99"/>
    <w:rsid w:val="000E675B"/>
    <w:rPr>
      <w:rFonts w:ascii="Arial" w:hAnsi="Arial" w:cs="Arial"/>
      <w:b/>
      <w:bCs/>
      <w:sz w:val="26"/>
      <w:szCs w:val="26"/>
    </w:rPr>
  </w:style>
  <w:style w:type="character" w:customStyle="1" w:styleId="40">
    <w:name w:val="Заголовок 4 Знак"/>
    <w:link w:val="4"/>
    <w:uiPriority w:val="99"/>
    <w:rsid w:val="000E675B"/>
    <w:rPr>
      <w:rFonts w:ascii="Calibri" w:hAnsi="Calibri"/>
      <w:b/>
      <w:bCs/>
      <w:sz w:val="28"/>
      <w:szCs w:val="28"/>
    </w:rPr>
  </w:style>
  <w:style w:type="character" w:customStyle="1" w:styleId="50">
    <w:name w:val="Заголовок 5 Знак"/>
    <w:link w:val="5"/>
    <w:uiPriority w:val="99"/>
    <w:rsid w:val="000E675B"/>
    <w:rPr>
      <w:rFonts w:ascii="Calibri" w:hAnsi="Calibri"/>
      <w:b/>
      <w:bCs/>
      <w:i/>
      <w:iCs/>
      <w:sz w:val="26"/>
      <w:szCs w:val="26"/>
    </w:rPr>
  </w:style>
  <w:style w:type="character" w:customStyle="1" w:styleId="60">
    <w:name w:val="Заголовок 6 Знак"/>
    <w:link w:val="6"/>
    <w:uiPriority w:val="99"/>
    <w:rsid w:val="000E675B"/>
    <w:rPr>
      <w:rFonts w:ascii="Calibri" w:hAnsi="Calibri"/>
      <w:b/>
      <w:bCs/>
      <w:sz w:val="22"/>
      <w:szCs w:val="22"/>
    </w:rPr>
  </w:style>
  <w:style w:type="character" w:customStyle="1" w:styleId="70">
    <w:name w:val="Заголовок 7 Знак"/>
    <w:link w:val="7"/>
    <w:uiPriority w:val="99"/>
    <w:rsid w:val="000E675B"/>
    <w:rPr>
      <w:rFonts w:ascii="Calibri" w:hAnsi="Calibri"/>
      <w:sz w:val="24"/>
      <w:szCs w:val="24"/>
    </w:rPr>
  </w:style>
  <w:style w:type="character" w:customStyle="1" w:styleId="80">
    <w:name w:val="Заголовок 8 Знак"/>
    <w:link w:val="8"/>
    <w:uiPriority w:val="99"/>
    <w:rsid w:val="000E675B"/>
    <w:rPr>
      <w:rFonts w:ascii="Calibri" w:hAnsi="Calibri"/>
      <w:i/>
      <w:iCs/>
      <w:sz w:val="24"/>
      <w:szCs w:val="24"/>
    </w:rPr>
  </w:style>
  <w:style w:type="character" w:customStyle="1" w:styleId="90">
    <w:name w:val="Заголовок 9 Знак"/>
    <w:link w:val="9"/>
    <w:uiPriority w:val="99"/>
    <w:rsid w:val="000E675B"/>
    <w:rPr>
      <w:sz w:val="24"/>
      <w:szCs w:val="24"/>
    </w:rPr>
  </w:style>
  <w:style w:type="paragraph" w:customStyle="1" w:styleId="Default">
    <w:name w:val="Default"/>
    <w:uiPriority w:val="99"/>
    <w:rsid w:val="000E675B"/>
    <w:pPr>
      <w:autoSpaceDE w:val="0"/>
      <w:autoSpaceDN w:val="0"/>
      <w:adjustRightInd w:val="0"/>
    </w:pPr>
    <w:rPr>
      <w:color w:val="000000"/>
      <w:sz w:val="24"/>
      <w:szCs w:val="24"/>
    </w:rPr>
  </w:style>
  <w:style w:type="paragraph" w:styleId="ab">
    <w:name w:val="Normal (Web)"/>
    <w:basedOn w:val="a"/>
    <w:next w:val="a"/>
    <w:rsid w:val="00B22D44"/>
    <w:pPr>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rsid w:val="00735DD9"/>
    <w:pPr>
      <w:tabs>
        <w:tab w:val="center" w:pos="4677"/>
        <w:tab w:val="right" w:pos="9355"/>
      </w:tabs>
    </w:pPr>
  </w:style>
  <w:style w:type="character" w:customStyle="1" w:styleId="ad">
    <w:name w:val="Верхний колонтитул Знак"/>
    <w:link w:val="ac"/>
    <w:rsid w:val="00735DD9"/>
    <w:rPr>
      <w:rFonts w:ascii="Calibri" w:eastAsia="Calibri" w:hAnsi="Calibri" w:cs="Calibri"/>
      <w:sz w:val="22"/>
      <w:szCs w:val="22"/>
      <w:lang w:eastAsia="ar-SA"/>
    </w:rPr>
  </w:style>
  <w:style w:type="paragraph" w:styleId="ae">
    <w:name w:val="footer"/>
    <w:basedOn w:val="a"/>
    <w:link w:val="af"/>
    <w:rsid w:val="00735DD9"/>
    <w:pPr>
      <w:tabs>
        <w:tab w:val="center" w:pos="4677"/>
        <w:tab w:val="right" w:pos="9355"/>
      </w:tabs>
    </w:pPr>
  </w:style>
  <w:style w:type="character" w:customStyle="1" w:styleId="af">
    <w:name w:val="Нижний колонтитул Знак"/>
    <w:link w:val="ae"/>
    <w:rsid w:val="00735DD9"/>
    <w:rPr>
      <w:rFonts w:ascii="Calibri" w:eastAsia="Calibri" w:hAnsi="Calibri" w:cs="Calibri"/>
      <w:sz w:val="22"/>
      <w:szCs w:val="22"/>
      <w:lang w:eastAsia="ar-SA"/>
    </w:rPr>
  </w:style>
  <w:style w:type="paragraph" w:customStyle="1" w:styleId="ConsNormal">
    <w:name w:val="ConsNormal"/>
    <w:rsid w:val="009534D1"/>
    <w:pPr>
      <w:widowControl w:val="0"/>
      <w:ind w:firstLine="720"/>
    </w:pPr>
    <w:rPr>
      <w:rFonts w:ascii="Courier New" w:hAnsi="Courier New"/>
    </w:rPr>
  </w:style>
  <w:style w:type="paragraph" w:styleId="af0">
    <w:name w:val="Balloon Text"/>
    <w:basedOn w:val="a"/>
    <w:link w:val="af1"/>
    <w:rsid w:val="00C076DC"/>
    <w:pPr>
      <w:spacing w:after="0" w:line="240" w:lineRule="auto"/>
    </w:pPr>
    <w:rPr>
      <w:rFonts w:ascii="Tahoma" w:hAnsi="Tahoma" w:cs="Tahoma"/>
      <w:sz w:val="16"/>
      <w:szCs w:val="16"/>
    </w:rPr>
  </w:style>
  <w:style w:type="character" w:customStyle="1" w:styleId="af1">
    <w:name w:val="Текст выноски Знак"/>
    <w:link w:val="af0"/>
    <w:rsid w:val="00C076DC"/>
    <w:rPr>
      <w:rFonts w:ascii="Tahoma" w:eastAsia="Calibri" w:hAnsi="Tahoma" w:cs="Tahoma"/>
      <w:sz w:val="16"/>
      <w:szCs w:val="16"/>
      <w:lang w:eastAsia="ar-SA"/>
    </w:rPr>
  </w:style>
  <w:style w:type="character" w:customStyle="1" w:styleId="af2">
    <w:name w:val="Гипертекстовая ссылка"/>
    <w:uiPriority w:val="99"/>
    <w:rsid w:val="00353939"/>
    <w:rPr>
      <w:b w:val="0"/>
      <w:bCs w:val="0"/>
      <w:color w:val="106BBE"/>
    </w:rPr>
  </w:style>
  <w:style w:type="paragraph" w:customStyle="1" w:styleId="af3">
    <w:name w:val="Нормальный (таблица)"/>
    <w:basedOn w:val="a"/>
    <w:next w:val="a"/>
    <w:uiPriority w:val="99"/>
    <w:rsid w:val="00353939"/>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4">
    <w:name w:val="Прижатый влево"/>
    <w:basedOn w:val="a"/>
    <w:next w:val="a"/>
    <w:uiPriority w:val="99"/>
    <w:rsid w:val="00730A0B"/>
    <w:pPr>
      <w:widowControl w:val="0"/>
      <w:suppressAutoHyphens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5">
    <w:name w:val="List Paragraph"/>
    <w:basedOn w:val="a"/>
    <w:uiPriority w:val="34"/>
    <w:qFormat/>
    <w:rsid w:val="00F22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Default"/>
    <w:next w:val="Default"/>
    <w:link w:val="10"/>
    <w:uiPriority w:val="99"/>
    <w:qFormat/>
    <w:rsid w:val="000E675B"/>
    <w:pPr>
      <w:numPr>
        <w:numId w:val="1"/>
      </w:numPr>
      <w:outlineLvl w:val="0"/>
    </w:pPr>
    <w:rPr>
      <w:color w:val="auto"/>
    </w:rPr>
  </w:style>
  <w:style w:type="paragraph" w:styleId="2">
    <w:name w:val="heading 2"/>
    <w:basedOn w:val="a"/>
    <w:next w:val="a"/>
    <w:link w:val="20"/>
    <w:uiPriority w:val="99"/>
    <w:qFormat/>
    <w:rsid w:val="000E675B"/>
    <w:pPr>
      <w:keepNext/>
      <w:numPr>
        <w:ilvl w:val="1"/>
        <w:numId w:val="1"/>
      </w:numPr>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E675B"/>
    <w:pPr>
      <w:keepNext/>
      <w:numPr>
        <w:ilvl w:val="2"/>
        <w:numId w:val="1"/>
      </w:numPr>
      <w:suppressAutoHyphens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675B"/>
    <w:pPr>
      <w:keepNext/>
      <w:numPr>
        <w:ilvl w:val="3"/>
        <w:numId w:val="1"/>
      </w:numPr>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uiPriority w:val="99"/>
    <w:qFormat/>
    <w:rsid w:val="000E675B"/>
    <w:pPr>
      <w:numPr>
        <w:ilvl w:val="4"/>
        <w:numId w:val="1"/>
      </w:numPr>
      <w:suppressAutoHyphens w:val="0"/>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E675B"/>
    <w:pPr>
      <w:numPr>
        <w:ilvl w:val="5"/>
        <w:numId w:val="1"/>
      </w:numPr>
      <w:suppressAutoHyphens w:val="0"/>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qFormat/>
    <w:rsid w:val="000E675B"/>
    <w:pPr>
      <w:numPr>
        <w:ilvl w:val="6"/>
        <w:numId w:val="1"/>
      </w:numPr>
      <w:suppressAutoHyphens w:val="0"/>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qFormat/>
    <w:rsid w:val="000E675B"/>
    <w:pPr>
      <w:numPr>
        <w:ilvl w:val="7"/>
        <w:numId w:val="1"/>
      </w:numPr>
      <w:suppressAutoHyphens w:val="0"/>
      <w:spacing w:before="240" w:after="60" w:line="240" w:lineRule="auto"/>
      <w:outlineLvl w:val="7"/>
    </w:pPr>
    <w:rPr>
      <w:rFonts w:eastAsia="Times New Roman" w:cs="Times New Roman"/>
      <w:i/>
      <w:iCs/>
      <w:sz w:val="24"/>
      <w:szCs w:val="24"/>
      <w:lang w:eastAsia="ru-RU"/>
    </w:rPr>
  </w:style>
  <w:style w:type="paragraph" w:styleId="9">
    <w:name w:val="heading 9"/>
    <w:basedOn w:val="Default"/>
    <w:next w:val="Default"/>
    <w:link w:val="90"/>
    <w:uiPriority w:val="99"/>
    <w:qFormat/>
    <w:rsid w:val="000E675B"/>
    <w:pPr>
      <w:numPr>
        <w:ilvl w:val="8"/>
        <w:numId w:val="1"/>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DejaVu Sans" w:hAnsi="Arial" w:cs="Lohit Hindi"/>
      <w:sz w:val="28"/>
      <w:szCs w:val="28"/>
    </w:rPr>
  </w:style>
  <w:style w:type="paragraph" w:styleId="a4">
    <w:name w:val="Body Text"/>
    <w:basedOn w:val="a"/>
    <w:pPr>
      <w:spacing w:after="120"/>
    </w:pPr>
  </w:style>
  <w:style w:type="paragraph" w:styleId="a5">
    <w:name w:val="List"/>
    <w:basedOn w:val="a4"/>
    <w:rPr>
      <w:rFonts w:cs="Lohit Hindi"/>
    </w:rPr>
  </w:style>
  <w:style w:type="paragraph" w:customStyle="1" w:styleId="22">
    <w:name w:val="Название2"/>
    <w:basedOn w:val="a"/>
    <w:pPr>
      <w:suppressLineNumbers/>
      <w:spacing w:before="120" w:after="120"/>
    </w:pPr>
    <w:rPr>
      <w:rFonts w:cs="Lohit Hindi"/>
      <w:i/>
      <w:iCs/>
      <w:sz w:val="24"/>
      <w:szCs w:val="24"/>
    </w:rPr>
  </w:style>
  <w:style w:type="paragraph" w:customStyle="1" w:styleId="23">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14">
    <w:name w:val="Обычный1"/>
    <w:pPr>
      <w:suppressAutoHyphens/>
      <w:autoSpaceDE w:val="0"/>
    </w:pPr>
    <w:rPr>
      <w:rFonts w:eastAsia="Calibri"/>
      <w:color w:val="000000"/>
      <w:sz w:val="24"/>
      <w:szCs w:val="24"/>
      <w:lang w:eastAsia="ar-SA"/>
    </w:rPr>
  </w:style>
  <w:style w:type="table" w:styleId="a8">
    <w:name w:val="Table Grid"/>
    <w:basedOn w:val="a1"/>
    <w:rsid w:val="004C657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135600"/>
    <w:pPr>
      <w:suppressAutoHyphens w:val="0"/>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link w:val="a9"/>
    <w:locked/>
    <w:rsid w:val="00135600"/>
    <w:rPr>
      <w:b/>
      <w:bCs/>
      <w:sz w:val="24"/>
      <w:szCs w:val="24"/>
      <w:lang w:val="ru-RU" w:eastAsia="ru-RU" w:bidi="ar-SA"/>
    </w:rPr>
  </w:style>
  <w:style w:type="character" w:customStyle="1" w:styleId="10">
    <w:name w:val="Заголовок 1 Знак"/>
    <w:link w:val="1"/>
    <w:uiPriority w:val="99"/>
    <w:rsid w:val="000E675B"/>
    <w:rPr>
      <w:sz w:val="24"/>
      <w:szCs w:val="24"/>
    </w:rPr>
  </w:style>
  <w:style w:type="character" w:customStyle="1" w:styleId="20">
    <w:name w:val="Заголовок 2 Знак"/>
    <w:link w:val="2"/>
    <w:uiPriority w:val="99"/>
    <w:rsid w:val="000E675B"/>
    <w:rPr>
      <w:rFonts w:ascii="Cambria" w:hAnsi="Cambria"/>
      <w:b/>
      <w:bCs/>
      <w:i/>
      <w:iCs/>
      <w:sz w:val="28"/>
      <w:szCs w:val="28"/>
    </w:rPr>
  </w:style>
  <w:style w:type="character" w:customStyle="1" w:styleId="30">
    <w:name w:val="Заголовок 3 Знак"/>
    <w:link w:val="3"/>
    <w:uiPriority w:val="99"/>
    <w:rsid w:val="000E675B"/>
    <w:rPr>
      <w:rFonts w:ascii="Arial" w:hAnsi="Arial" w:cs="Arial"/>
      <w:b/>
      <w:bCs/>
      <w:sz w:val="26"/>
      <w:szCs w:val="26"/>
    </w:rPr>
  </w:style>
  <w:style w:type="character" w:customStyle="1" w:styleId="40">
    <w:name w:val="Заголовок 4 Знак"/>
    <w:link w:val="4"/>
    <w:uiPriority w:val="99"/>
    <w:rsid w:val="000E675B"/>
    <w:rPr>
      <w:rFonts w:ascii="Calibri" w:hAnsi="Calibri"/>
      <w:b/>
      <w:bCs/>
      <w:sz w:val="28"/>
      <w:szCs w:val="28"/>
    </w:rPr>
  </w:style>
  <w:style w:type="character" w:customStyle="1" w:styleId="50">
    <w:name w:val="Заголовок 5 Знак"/>
    <w:link w:val="5"/>
    <w:uiPriority w:val="99"/>
    <w:rsid w:val="000E675B"/>
    <w:rPr>
      <w:rFonts w:ascii="Calibri" w:hAnsi="Calibri"/>
      <w:b/>
      <w:bCs/>
      <w:i/>
      <w:iCs/>
      <w:sz w:val="26"/>
      <w:szCs w:val="26"/>
    </w:rPr>
  </w:style>
  <w:style w:type="character" w:customStyle="1" w:styleId="60">
    <w:name w:val="Заголовок 6 Знак"/>
    <w:link w:val="6"/>
    <w:uiPriority w:val="99"/>
    <w:rsid w:val="000E675B"/>
    <w:rPr>
      <w:rFonts w:ascii="Calibri" w:hAnsi="Calibri"/>
      <w:b/>
      <w:bCs/>
      <w:sz w:val="22"/>
      <w:szCs w:val="22"/>
    </w:rPr>
  </w:style>
  <w:style w:type="character" w:customStyle="1" w:styleId="70">
    <w:name w:val="Заголовок 7 Знак"/>
    <w:link w:val="7"/>
    <w:uiPriority w:val="99"/>
    <w:rsid w:val="000E675B"/>
    <w:rPr>
      <w:rFonts w:ascii="Calibri" w:hAnsi="Calibri"/>
      <w:sz w:val="24"/>
      <w:szCs w:val="24"/>
    </w:rPr>
  </w:style>
  <w:style w:type="character" w:customStyle="1" w:styleId="80">
    <w:name w:val="Заголовок 8 Знак"/>
    <w:link w:val="8"/>
    <w:uiPriority w:val="99"/>
    <w:rsid w:val="000E675B"/>
    <w:rPr>
      <w:rFonts w:ascii="Calibri" w:hAnsi="Calibri"/>
      <w:i/>
      <w:iCs/>
      <w:sz w:val="24"/>
      <w:szCs w:val="24"/>
    </w:rPr>
  </w:style>
  <w:style w:type="character" w:customStyle="1" w:styleId="90">
    <w:name w:val="Заголовок 9 Знак"/>
    <w:link w:val="9"/>
    <w:uiPriority w:val="99"/>
    <w:rsid w:val="000E675B"/>
    <w:rPr>
      <w:sz w:val="24"/>
      <w:szCs w:val="24"/>
    </w:rPr>
  </w:style>
  <w:style w:type="paragraph" w:customStyle="1" w:styleId="Default">
    <w:name w:val="Default"/>
    <w:uiPriority w:val="99"/>
    <w:rsid w:val="000E675B"/>
    <w:pPr>
      <w:autoSpaceDE w:val="0"/>
      <w:autoSpaceDN w:val="0"/>
      <w:adjustRightInd w:val="0"/>
    </w:pPr>
    <w:rPr>
      <w:color w:val="000000"/>
      <w:sz w:val="24"/>
      <w:szCs w:val="24"/>
    </w:rPr>
  </w:style>
  <w:style w:type="paragraph" w:styleId="ab">
    <w:name w:val="Normal (Web)"/>
    <w:basedOn w:val="a"/>
    <w:next w:val="a"/>
    <w:rsid w:val="00B22D44"/>
    <w:pPr>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rsid w:val="00735DD9"/>
    <w:pPr>
      <w:tabs>
        <w:tab w:val="center" w:pos="4677"/>
        <w:tab w:val="right" w:pos="9355"/>
      </w:tabs>
    </w:pPr>
  </w:style>
  <w:style w:type="character" w:customStyle="1" w:styleId="ad">
    <w:name w:val="Верхний колонтитул Знак"/>
    <w:link w:val="ac"/>
    <w:rsid w:val="00735DD9"/>
    <w:rPr>
      <w:rFonts w:ascii="Calibri" w:eastAsia="Calibri" w:hAnsi="Calibri" w:cs="Calibri"/>
      <w:sz w:val="22"/>
      <w:szCs w:val="22"/>
      <w:lang w:eastAsia="ar-SA"/>
    </w:rPr>
  </w:style>
  <w:style w:type="paragraph" w:styleId="ae">
    <w:name w:val="footer"/>
    <w:basedOn w:val="a"/>
    <w:link w:val="af"/>
    <w:rsid w:val="00735DD9"/>
    <w:pPr>
      <w:tabs>
        <w:tab w:val="center" w:pos="4677"/>
        <w:tab w:val="right" w:pos="9355"/>
      </w:tabs>
    </w:pPr>
  </w:style>
  <w:style w:type="character" w:customStyle="1" w:styleId="af">
    <w:name w:val="Нижний колонтитул Знак"/>
    <w:link w:val="ae"/>
    <w:rsid w:val="00735DD9"/>
    <w:rPr>
      <w:rFonts w:ascii="Calibri" w:eastAsia="Calibri" w:hAnsi="Calibri" w:cs="Calibri"/>
      <w:sz w:val="22"/>
      <w:szCs w:val="22"/>
      <w:lang w:eastAsia="ar-SA"/>
    </w:rPr>
  </w:style>
  <w:style w:type="paragraph" w:customStyle="1" w:styleId="ConsNormal">
    <w:name w:val="ConsNormal"/>
    <w:rsid w:val="009534D1"/>
    <w:pPr>
      <w:widowControl w:val="0"/>
      <w:ind w:firstLine="720"/>
    </w:pPr>
    <w:rPr>
      <w:rFonts w:ascii="Courier New" w:hAnsi="Courier New"/>
    </w:rPr>
  </w:style>
  <w:style w:type="paragraph" w:styleId="af0">
    <w:name w:val="Balloon Text"/>
    <w:basedOn w:val="a"/>
    <w:link w:val="af1"/>
    <w:rsid w:val="00C076DC"/>
    <w:pPr>
      <w:spacing w:after="0" w:line="240" w:lineRule="auto"/>
    </w:pPr>
    <w:rPr>
      <w:rFonts w:ascii="Tahoma" w:hAnsi="Tahoma" w:cs="Tahoma"/>
      <w:sz w:val="16"/>
      <w:szCs w:val="16"/>
    </w:rPr>
  </w:style>
  <w:style w:type="character" w:customStyle="1" w:styleId="af1">
    <w:name w:val="Текст выноски Знак"/>
    <w:link w:val="af0"/>
    <w:rsid w:val="00C076DC"/>
    <w:rPr>
      <w:rFonts w:ascii="Tahoma" w:eastAsia="Calibri" w:hAnsi="Tahoma" w:cs="Tahoma"/>
      <w:sz w:val="16"/>
      <w:szCs w:val="16"/>
      <w:lang w:eastAsia="ar-SA"/>
    </w:rPr>
  </w:style>
  <w:style w:type="character" w:customStyle="1" w:styleId="af2">
    <w:name w:val="Гипертекстовая ссылка"/>
    <w:uiPriority w:val="99"/>
    <w:rsid w:val="00353939"/>
    <w:rPr>
      <w:b w:val="0"/>
      <w:bCs w:val="0"/>
      <w:color w:val="106BBE"/>
    </w:rPr>
  </w:style>
  <w:style w:type="paragraph" w:customStyle="1" w:styleId="af3">
    <w:name w:val="Нормальный (таблица)"/>
    <w:basedOn w:val="a"/>
    <w:next w:val="a"/>
    <w:uiPriority w:val="99"/>
    <w:rsid w:val="00353939"/>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4">
    <w:name w:val="Прижатый влево"/>
    <w:basedOn w:val="a"/>
    <w:next w:val="a"/>
    <w:uiPriority w:val="99"/>
    <w:rsid w:val="00730A0B"/>
    <w:pPr>
      <w:widowControl w:val="0"/>
      <w:suppressAutoHyphens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5">
    <w:name w:val="List Paragraph"/>
    <w:basedOn w:val="a"/>
    <w:uiPriority w:val="34"/>
    <w:qFormat/>
    <w:rsid w:val="00F2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83655">
      <w:bodyDiv w:val="1"/>
      <w:marLeft w:val="0"/>
      <w:marRight w:val="0"/>
      <w:marTop w:val="0"/>
      <w:marBottom w:val="0"/>
      <w:divBdr>
        <w:top w:val="none" w:sz="0" w:space="0" w:color="auto"/>
        <w:left w:val="none" w:sz="0" w:space="0" w:color="auto"/>
        <w:bottom w:val="none" w:sz="0" w:space="0" w:color="auto"/>
        <w:right w:val="none" w:sz="0" w:space="0" w:color="auto"/>
      </w:divBdr>
    </w:div>
    <w:div w:id="19680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ternet.garant.ru/document/redirect/193459/0"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32BF3-659E-4D97-83E5-79223963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7018</Words>
  <Characters>40005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Образование</Company>
  <LinksUpToDate>false</LinksUpToDate>
  <CharactersWithSpaces>46930</CharactersWithSpaces>
  <SharedDoc>false</SharedDoc>
  <HLinks>
    <vt:vector size="66" baseType="variant">
      <vt:variant>
        <vt:i4>65562</vt:i4>
      </vt:variant>
      <vt:variant>
        <vt:i4>30</vt:i4>
      </vt:variant>
      <vt:variant>
        <vt:i4>0</vt:i4>
      </vt:variant>
      <vt:variant>
        <vt:i4>5</vt:i4>
      </vt:variant>
      <vt:variant>
        <vt:lpwstr>http://internet.garant.ru/document/redirect/108125/0</vt:lpwstr>
      </vt:variant>
      <vt:variant>
        <vt:lpwstr/>
      </vt:variant>
      <vt:variant>
        <vt:i4>65562</vt:i4>
      </vt:variant>
      <vt:variant>
        <vt:i4>27</vt:i4>
      </vt:variant>
      <vt:variant>
        <vt:i4>0</vt:i4>
      </vt:variant>
      <vt:variant>
        <vt:i4>5</vt:i4>
      </vt:variant>
      <vt:variant>
        <vt:lpwstr>http://internet.garant.ru/document/redirect/108125/0</vt:lpwstr>
      </vt:variant>
      <vt:variant>
        <vt:lpwstr/>
      </vt:variant>
      <vt:variant>
        <vt:i4>3932197</vt:i4>
      </vt:variant>
      <vt:variant>
        <vt:i4>24</vt:i4>
      </vt:variant>
      <vt:variant>
        <vt:i4>0</vt:i4>
      </vt:variant>
      <vt:variant>
        <vt:i4>5</vt:i4>
      </vt:variant>
      <vt:variant>
        <vt:lpwstr>http://internet.garant.ru/document/redirect/18541316/0</vt:lpwstr>
      </vt:variant>
      <vt:variant>
        <vt:lpwstr/>
      </vt:variant>
      <vt:variant>
        <vt:i4>3932197</vt:i4>
      </vt:variant>
      <vt:variant>
        <vt:i4>21</vt:i4>
      </vt:variant>
      <vt:variant>
        <vt:i4>0</vt:i4>
      </vt:variant>
      <vt:variant>
        <vt:i4>5</vt:i4>
      </vt:variant>
      <vt:variant>
        <vt:lpwstr>http://internet.garant.ru/document/redirect/18541316/0</vt:lpwstr>
      </vt:variant>
      <vt:variant>
        <vt:lpwstr/>
      </vt:variant>
      <vt:variant>
        <vt:i4>3932197</vt:i4>
      </vt:variant>
      <vt:variant>
        <vt:i4>18</vt:i4>
      </vt:variant>
      <vt:variant>
        <vt:i4>0</vt:i4>
      </vt:variant>
      <vt:variant>
        <vt:i4>5</vt:i4>
      </vt:variant>
      <vt:variant>
        <vt:lpwstr>http://internet.garant.ru/document/redirect/18541316/0</vt:lpwstr>
      </vt:variant>
      <vt:variant>
        <vt:lpwstr/>
      </vt:variant>
      <vt:variant>
        <vt:i4>4063272</vt:i4>
      </vt:variant>
      <vt:variant>
        <vt:i4>15</vt:i4>
      </vt:variant>
      <vt:variant>
        <vt:i4>0</vt:i4>
      </vt:variant>
      <vt:variant>
        <vt:i4>5</vt:i4>
      </vt:variant>
      <vt:variant>
        <vt:lpwstr>http://internet.garant.ru/document/redirect/10180093/0</vt:lpwstr>
      </vt:variant>
      <vt:variant>
        <vt:lpwstr/>
      </vt:variant>
      <vt:variant>
        <vt:i4>4063272</vt:i4>
      </vt:variant>
      <vt:variant>
        <vt:i4>12</vt:i4>
      </vt:variant>
      <vt:variant>
        <vt:i4>0</vt:i4>
      </vt:variant>
      <vt:variant>
        <vt:i4>5</vt:i4>
      </vt:variant>
      <vt:variant>
        <vt:lpwstr>http://internet.garant.ru/document/redirect/10180093/0</vt:lpwstr>
      </vt:variant>
      <vt:variant>
        <vt:lpwstr/>
      </vt:variant>
      <vt:variant>
        <vt:i4>3801122</vt:i4>
      </vt:variant>
      <vt:variant>
        <vt:i4>9</vt:i4>
      </vt:variant>
      <vt:variant>
        <vt:i4>0</vt:i4>
      </vt:variant>
      <vt:variant>
        <vt:i4>5</vt:i4>
      </vt:variant>
      <vt:variant>
        <vt:lpwstr>http://internet.garant.ru/document/redirect/12125268/5</vt:lpwstr>
      </vt:variant>
      <vt:variant>
        <vt:lpwstr/>
      </vt:variant>
      <vt:variant>
        <vt:i4>917523</vt:i4>
      </vt:variant>
      <vt:variant>
        <vt:i4>6</vt:i4>
      </vt:variant>
      <vt:variant>
        <vt:i4>0</vt:i4>
      </vt:variant>
      <vt:variant>
        <vt:i4>5</vt:i4>
      </vt:variant>
      <vt:variant>
        <vt:lpwstr>http://internet.garant.ru/document/redirect/193507/0</vt:lpwstr>
      </vt:variant>
      <vt:variant>
        <vt:lpwstr/>
      </vt:variant>
      <vt:variant>
        <vt:i4>65558</vt:i4>
      </vt:variant>
      <vt:variant>
        <vt:i4>3</vt:i4>
      </vt:variant>
      <vt:variant>
        <vt:i4>0</vt:i4>
      </vt:variant>
      <vt:variant>
        <vt:i4>5</vt:i4>
      </vt:variant>
      <vt:variant>
        <vt:lpwstr>http://internet.garant.ru/document/redirect/193459/0</vt:lpwstr>
      </vt:variant>
      <vt:variant>
        <vt:lpwstr/>
      </vt:variant>
      <vt:variant>
        <vt:i4>3801122</vt:i4>
      </vt:variant>
      <vt:variant>
        <vt:i4>0</vt:i4>
      </vt:variant>
      <vt:variant>
        <vt:i4>0</vt:i4>
      </vt:variant>
      <vt:variant>
        <vt:i4>5</vt:i4>
      </vt:variant>
      <vt:variant>
        <vt:lpwstr>http://internet.garant.ru/document/redirect/12125268/5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gureva</dc:creator>
  <cp:lastModifiedBy>Надежда</cp:lastModifiedBy>
  <cp:revision>2</cp:revision>
  <cp:lastPrinted>2025-01-28T04:18:00Z</cp:lastPrinted>
  <dcterms:created xsi:type="dcterms:W3CDTF">2025-01-28T04:18:00Z</dcterms:created>
  <dcterms:modified xsi:type="dcterms:W3CDTF">2025-01-28T04:18:00Z</dcterms:modified>
</cp:coreProperties>
</file>