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36" w:rsidRDefault="008B7E9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0F7B36" w:rsidRDefault="008B7E9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0F7B36" w:rsidRDefault="008B7E9A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0F7B36" w:rsidRDefault="000F7B36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F7B36" w:rsidRDefault="008B7E9A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0F7B36" w:rsidRDefault="000F7B36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0F7B36" w:rsidRDefault="008B7E9A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0F7B36" w:rsidRDefault="008B7E9A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387A568C" wp14:editId="48571997">
            <wp:simplePos x="0" y="0"/>
            <wp:positionH relativeFrom="character">
              <wp:posOffset>2336165</wp:posOffset>
            </wp:positionH>
            <wp:positionV relativeFrom="line">
              <wp:posOffset>127635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B36" w:rsidRDefault="000F7B36"/>
    <w:p w:rsidR="000F7B36" w:rsidRDefault="008B7E9A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0F7B36" w:rsidRDefault="000F7B36"/>
    <w:p w:rsidR="000F7B36" w:rsidRDefault="008B7E9A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Администрации города Бородино от 25.11.2022 № 703 «Об утверждении административного</w:t>
      </w:r>
      <w:r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регламента по пред</w:t>
      </w:r>
      <w:r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</w:t>
      </w:r>
      <w:r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ставлению муниципальной услуги «Выдача разрешения на строительство, внес</w:t>
      </w:r>
      <w:r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е</w:t>
      </w:r>
      <w:r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ние изменений в разрешение на строительство, в том числе в связи с необход</w:t>
      </w:r>
      <w:r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и</w:t>
      </w:r>
      <w:r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мостью продления срока действия разрешения на строительство» на территории городского ок</w:t>
      </w:r>
      <w:r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руга города Бородино Красноярского края</w:t>
      </w:r>
    </w:p>
    <w:p w:rsidR="000F7B36" w:rsidRDefault="000F7B36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0F7B36" w:rsidRDefault="008B7E9A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 соответствие с Федеральным законом от 27.07.2010 № 210-ФЗ «Об орг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а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низации предоставления государственных и муниципальных услуг», Федеральным законом от 29.12.2022 № 612-ФЗ «О внесении изменений в Градостроительный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кодекс Российской Федерации и отдельные законодательные акты Российской Федерации и о признании утратившим силу абзаца второго пункта 2 статьи 16 Ф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е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дерального закона «О железнодорожном транспорте в Российской Федерации», руководствуясь Уставом города Боро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дино, ПОСТАНОВЛЯЮ:</w:t>
      </w:r>
      <w:proofErr w:type="gramEnd"/>
    </w:p>
    <w:p w:rsidR="000F7B36" w:rsidRDefault="008B7E9A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1. Внести в постановление Администрации города Бородино от 25.11.2022 № 703 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тельство, в том числе в связи с необходимостью продления срока действия разрешения на строительство» на территории городского округа города Бородино Красноярского края» следующие изменения:</w:t>
      </w:r>
    </w:p>
    <w:p w:rsidR="000F7B36" w:rsidRDefault="008B7E9A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1.1. </w:t>
      </w:r>
      <w:proofErr w:type="spellStart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пп</w:t>
      </w:r>
      <w:proofErr w:type="spellEnd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5 п. 2.6.3  дополнить абзацем следующего содержания:</w:t>
      </w:r>
    </w:p>
    <w:p w:rsidR="000F7B36" w:rsidRDefault="008B7E9A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«5.1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) согласование архитектурно-градостроительного облика объекта кап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и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тального строительства в случае, если такое согласование предусмотрено стат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ь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ей 40.1 </w:t>
      </w:r>
      <w:proofErr w:type="spellStart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ГрК</w:t>
      </w:r>
      <w:proofErr w:type="spellEnd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РФ»;</w:t>
      </w:r>
    </w:p>
    <w:p w:rsidR="000F7B36" w:rsidRDefault="008B7E9A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1.2. </w:t>
      </w:r>
      <w:proofErr w:type="spellStart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пп</w:t>
      </w:r>
      <w:proofErr w:type="spellEnd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7 п. 2.6.3. считать утратившим силу;</w:t>
      </w:r>
    </w:p>
    <w:p w:rsidR="000F7B36" w:rsidRDefault="008B7E9A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1.3. </w:t>
      </w:r>
      <w:proofErr w:type="spellStart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пп</w:t>
      </w:r>
      <w:proofErr w:type="spellEnd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11 п. 2.6.3. считать утратившим силу.</w:t>
      </w:r>
    </w:p>
    <w:p w:rsidR="000F7B36" w:rsidRDefault="008B7E9A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О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публиковать настоящее постановление в газете «Бородинский вестник» и на официальном сайте городского округа города Бородино Красноярского края www.borodino24.gosuslugi.ru.</w:t>
      </w:r>
    </w:p>
    <w:p w:rsidR="000F7B36" w:rsidRDefault="008B7E9A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3. </w:t>
      </w:r>
      <w:proofErr w:type="gramStart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F7B36" w:rsidRDefault="008B7E9A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Настоящее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постановление вступает в силу со дня, следующего за днем его официального опубликования.</w:t>
      </w:r>
    </w:p>
    <w:p w:rsidR="000F7B36" w:rsidRDefault="000F7B36">
      <w:pPr>
        <w:jc w:val="both"/>
        <w:rPr>
          <w:rFonts w:ascii="Arial" w:hAnsi="Arial" w:cs="Arial"/>
          <w:sz w:val="24"/>
          <w:szCs w:val="24"/>
        </w:rPr>
      </w:pPr>
    </w:p>
    <w:p w:rsidR="000F7B36" w:rsidRDefault="000F7B36">
      <w:pPr>
        <w:jc w:val="both"/>
        <w:rPr>
          <w:rFonts w:ascii="Arial" w:hAnsi="Arial" w:cs="Arial"/>
          <w:sz w:val="24"/>
          <w:szCs w:val="24"/>
        </w:rPr>
      </w:pPr>
    </w:p>
    <w:p w:rsidR="000F7B36" w:rsidRDefault="008B7E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0F7B36" w:rsidRDefault="008B7E9A">
      <w:pPr>
        <w:jc w:val="both"/>
        <w:rPr>
          <w:sz w:val="28"/>
          <w:szCs w:val="26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05FFA411" wp14:editId="3B45CF28">
            <wp:simplePos x="0" y="0"/>
            <wp:positionH relativeFrom="character">
              <wp:posOffset>1734820</wp:posOffset>
            </wp:positionH>
            <wp:positionV relativeFrom="line">
              <wp:posOffset>40005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F7B36" w:rsidRDefault="008B7E9A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F7B36" w:rsidRDefault="000F7B36">
      <w:pPr>
        <w:jc w:val="both"/>
      </w:pPr>
    </w:p>
    <w:p w:rsidR="000F7B36" w:rsidRDefault="000F7B36">
      <w:pPr>
        <w:jc w:val="both"/>
      </w:pPr>
    </w:p>
    <w:p w:rsidR="000F7B36" w:rsidRDefault="000F7B36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0F7B36" w:rsidRDefault="000F7B36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</w:p>
    <w:p w:rsidR="000F7B36" w:rsidRDefault="008B7E9A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0F7B36">
      <w:pgSz w:w="11906" w:h="16838"/>
      <w:pgMar w:top="1134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36"/>
    <w:rsid w:val="000F7B36"/>
    <w:rsid w:val="008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2025-03-11T02:41:00Z</cp:lastPrinted>
  <dcterms:created xsi:type="dcterms:W3CDTF">2025-03-11T02:41:00Z</dcterms:created>
  <dcterms:modified xsi:type="dcterms:W3CDTF">2025-03-11T02:41:00Z</dcterms:modified>
  <dc:language>ru-RU</dc:language>
</cp:coreProperties>
</file>