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4C" w:rsidRDefault="00162C6F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КРАСНОЯРСКИЙ КРАЙ</w:t>
      </w:r>
    </w:p>
    <w:p w:rsidR="0025134C" w:rsidRDefault="00162C6F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  <w:sz w:val="23"/>
          <w:szCs w:val="23"/>
        </w:rPr>
        <w:t> </w:t>
      </w:r>
    </w:p>
    <w:p w:rsidR="0025134C" w:rsidRDefault="00162C6F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АДМИНИСТРАЦИЯ ГОРОДА БОРОДИНО</w:t>
      </w:r>
    </w:p>
    <w:p w:rsidR="0025134C" w:rsidRDefault="0025134C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  <w:sz w:val="23"/>
          <w:szCs w:val="23"/>
        </w:rPr>
      </w:pPr>
    </w:p>
    <w:p w:rsidR="0025134C" w:rsidRDefault="00162C6F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ПОСТАНОВЛЕНИЕ</w:t>
      </w:r>
      <w:r>
        <w:rPr>
          <w:rFonts w:ascii="Arial" w:hAnsi="Arial" w:cs="Arial"/>
          <w:color w:val="00000A"/>
          <w:kern w:val="2"/>
          <w:sz w:val="23"/>
          <w:szCs w:val="23"/>
        </w:rPr>
        <w:t> </w:t>
      </w:r>
    </w:p>
    <w:p w:rsidR="0025134C" w:rsidRDefault="0025134C">
      <w:pPr>
        <w:shd w:val="clear" w:color="auto" w:fill="FFFFFF"/>
        <w:rPr>
          <w:rFonts w:ascii="Arial" w:hAnsi="Arial" w:cs="Arial"/>
          <w:color w:val="00000A"/>
          <w:kern w:val="2"/>
          <w:sz w:val="23"/>
          <w:szCs w:val="23"/>
        </w:rPr>
      </w:pPr>
    </w:p>
    <w:p w:rsidR="0025134C" w:rsidRDefault="00162C6F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color w:val="00000A"/>
          <w:kern w:val="2"/>
          <w:sz w:val="23"/>
          <w:szCs w:val="23"/>
        </w:rPr>
      </w:pPr>
      <w:r>
        <w:rPr>
          <w:rFonts w:ascii="Arial" w:hAnsi="Arial" w:cs="Arial"/>
          <w:bCs/>
          <w:color w:val="00000A"/>
          <w:kern w:val="2"/>
          <w:sz w:val="23"/>
          <w:szCs w:val="23"/>
        </w:rPr>
        <w:t>г. Бородино</w:t>
      </w:r>
    </w:p>
    <w:p w:rsidR="0025134C" w:rsidRDefault="0025134C">
      <w:pPr>
        <w:rPr>
          <w:color w:val="00000A"/>
          <w:kern w:val="2"/>
          <w:sz w:val="23"/>
          <w:szCs w:val="23"/>
          <w:lang w:eastAsia="zh-CN"/>
        </w:rPr>
      </w:pPr>
    </w:p>
    <w:p w:rsidR="0025134C" w:rsidRDefault="00162C6F">
      <w:pPr>
        <w:jc w:val="center"/>
        <w:rPr>
          <w:color w:val="FF0000"/>
          <w:kern w:val="2"/>
          <w:sz w:val="23"/>
          <w:szCs w:val="23"/>
          <w:lang w:eastAsia="zh-CN"/>
        </w:rPr>
      </w:pPr>
      <w:r>
        <w:rPr>
          <w:color w:val="FF0000"/>
          <w:kern w:val="2"/>
          <w:sz w:val="23"/>
          <w:szCs w:val="23"/>
          <w:lang w:eastAsia="zh-CN"/>
        </w:rPr>
        <w:tab/>
      </w:r>
      <w:r>
        <w:rPr>
          <w:noProof/>
        </w:rPr>
        <w:drawing>
          <wp:anchor distT="0" distB="0" distL="0" distR="0" simplePos="0" relativeHeight="2" behindDoc="0" locked="0" layoutInCell="0" allowOverlap="1" wp14:anchorId="1E4B16E5" wp14:editId="41BA1F97">
            <wp:simplePos x="0" y="0"/>
            <wp:positionH relativeFrom="character">
              <wp:posOffset>280035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kern w:val="2"/>
          <w:sz w:val="23"/>
          <w:szCs w:val="23"/>
          <w:lang w:eastAsia="zh-CN"/>
        </w:rPr>
        <w:tab/>
        <w:t xml:space="preserve"> </w:t>
      </w:r>
      <w:r>
        <w:rPr>
          <w:color w:val="FF0000"/>
          <w:kern w:val="2"/>
          <w:sz w:val="23"/>
          <w:szCs w:val="23"/>
          <w:lang w:eastAsia="zh-CN"/>
        </w:rPr>
        <w:t xml:space="preserve"> </w:t>
      </w:r>
      <w:r>
        <w:rPr>
          <w:color w:val="FF0000"/>
          <w:kern w:val="2"/>
          <w:sz w:val="23"/>
          <w:szCs w:val="23"/>
          <w:lang w:eastAsia="zh-CN"/>
        </w:rPr>
        <w:tab/>
      </w:r>
      <w:r>
        <w:rPr>
          <w:color w:val="FF0000"/>
          <w:kern w:val="2"/>
          <w:sz w:val="23"/>
          <w:szCs w:val="23"/>
          <w:lang w:eastAsia="zh-CN"/>
        </w:rPr>
        <w:tab/>
      </w:r>
    </w:p>
    <w:p w:rsidR="0025134C" w:rsidRDefault="0025134C">
      <w:pPr>
        <w:rPr>
          <w:color w:val="00000A"/>
          <w:kern w:val="2"/>
          <w:sz w:val="23"/>
          <w:szCs w:val="23"/>
          <w:lang w:eastAsia="zh-CN"/>
        </w:rPr>
      </w:pPr>
    </w:p>
    <w:p w:rsidR="0025134C" w:rsidRDefault="00162C6F">
      <w:pPr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Об отмене постановления Администрации города Бородино от 12.12.2023 № 881 «Об утверждении перечня должностей </w:t>
      </w:r>
      <w:r>
        <w:rPr>
          <w:rFonts w:ascii="Arial" w:hAnsi="Arial" w:cs="Arial"/>
          <w:sz w:val="23"/>
          <w:szCs w:val="23"/>
        </w:rPr>
        <w:t>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расходах, а также сведениях о расходах своих супру</w:t>
      </w:r>
      <w:r>
        <w:rPr>
          <w:rFonts w:ascii="Arial" w:hAnsi="Arial" w:cs="Arial"/>
          <w:sz w:val="23"/>
          <w:szCs w:val="23"/>
        </w:rPr>
        <w:t>ги (супруга) и несовершеннолетних детей»</w:t>
      </w:r>
      <w:proofErr w:type="gramEnd"/>
    </w:p>
    <w:p w:rsidR="0025134C" w:rsidRDefault="00162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25134C" w:rsidRDefault="00162C6F">
      <w:pPr>
        <w:ind w:firstLine="5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На основании Федерального закона от 25.12.2008 № 273-ФЗ «О противодействии коррупции»,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3"/>
          <w:szCs w:val="23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 Закона Красноярского края от 07.07.2009 № 8-3542 «О представлении гражданами, претендующими на замещение дол</w:t>
      </w:r>
      <w:r>
        <w:rPr>
          <w:rFonts w:ascii="Arial" w:hAnsi="Arial" w:cs="Arial"/>
          <w:sz w:val="23"/>
          <w:szCs w:val="23"/>
        </w:rPr>
        <w:t>жностей муниципальной службы, замещающими должности</w:t>
      </w:r>
      <w:proofErr w:type="gramEnd"/>
      <w:r>
        <w:rPr>
          <w:rFonts w:ascii="Arial" w:hAnsi="Arial" w:cs="Arial"/>
          <w:sz w:val="23"/>
          <w:szCs w:val="23"/>
        </w:rPr>
        <w:t xml:space="preserve">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 в целях п</w:t>
      </w:r>
      <w:r>
        <w:rPr>
          <w:rFonts w:ascii="Arial" w:hAnsi="Arial" w:cs="Arial"/>
          <w:sz w:val="23"/>
          <w:szCs w:val="23"/>
        </w:rPr>
        <w:t>риведения в соответствие с действующим законодательством, руководствуясь  Уставом города Бородино ПОСТАНОВЛЯЮ:</w:t>
      </w:r>
    </w:p>
    <w:p w:rsidR="0025134C" w:rsidRDefault="00162C6F">
      <w:pPr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sz w:val="23"/>
          <w:szCs w:val="23"/>
        </w:rPr>
        <w:t>Отменить постановление Администрации города Бородино от 12.12.2023 № 881 «Об утверждении перечня должностей муниципальной службы в Администрац</w:t>
      </w:r>
      <w:r>
        <w:rPr>
          <w:rFonts w:ascii="Arial" w:hAnsi="Arial" w:cs="Arial"/>
          <w:sz w:val="23"/>
          <w:szCs w:val="23"/>
        </w:rPr>
        <w:t xml:space="preserve">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расходах, а также сведениях о расходах своих супруги (супруга) и несовершеннолетних </w:t>
      </w:r>
      <w:r>
        <w:rPr>
          <w:rFonts w:ascii="Arial" w:hAnsi="Arial" w:cs="Arial"/>
          <w:sz w:val="23"/>
          <w:szCs w:val="23"/>
        </w:rPr>
        <w:t>детей» с изменениями, внесенными постановлением Администрации города Бородино от 13.11.2024      № 787-Пр</w:t>
      </w:r>
      <w:proofErr w:type="gramEnd"/>
      <w:r>
        <w:rPr>
          <w:rFonts w:ascii="Arial" w:hAnsi="Arial" w:cs="Arial"/>
          <w:sz w:val="23"/>
          <w:szCs w:val="23"/>
        </w:rPr>
        <w:t xml:space="preserve"> «</w:t>
      </w:r>
      <w:proofErr w:type="gramStart"/>
      <w:r>
        <w:rPr>
          <w:rFonts w:ascii="Arial" w:hAnsi="Arial" w:cs="Arial"/>
          <w:sz w:val="23"/>
          <w:szCs w:val="23"/>
        </w:rPr>
        <w:t>О внесении изменений в постановление Администрации города Бородино от 12.12.2023 № 881 «Об утверждении перечня должностей муниципальной службы в Адми</w:t>
      </w:r>
      <w:r>
        <w:rPr>
          <w:rFonts w:ascii="Arial" w:hAnsi="Arial" w:cs="Arial"/>
          <w:sz w:val="23"/>
          <w:szCs w:val="23"/>
        </w:rPr>
        <w:t>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расходах, а также сведениях о расходах своих супруги (супруга) и несовершенно</w:t>
      </w:r>
      <w:r>
        <w:rPr>
          <w:rFonts w:ascii="Arial" w:hAnsi="Arial" w:cs="Arial"/>
          <w:sz w:val="23"/>
          <w:szCs w:val="23"/>
        </w:rPr>
        <w:t>летних детей».</w:t>
      </w:r>
      <w:proofErr w:type="gramEnd"/>
    </w:p>
    <w:p w:rsidR="0025134C" w:rsidRDefault="00162C6F">
      <w:pPr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Обнародовать настоящее постановление в газете «Бородинский вестник», разместить на сайте городского округа города Бородино Красноярского края в информационно-телекоммуникационной сети Интернет (</w:t>
      </w:r>
      <w:hyperlink r:id="rId6">
        <w:r>
          <w:rPr>
            <w:rStyle w:val="a3"/>
            <w:rFonts w:ascii="Arial" w:hAnsi="Arial" w:cs="Arial"/>
            <w:sz w:val="23"/>
            <w:szCs w:val="23"/>
            <w:lang w:val="en-US"/>
          </w:rPr>
          <w:t>www</w:t>
        </w:r>
        <w:r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3"/>
            <w:rFonts w:ascii="Arial" w:hAnsi="Arial" w:cs="Arial"/>
            <w:sz w:val="23"/>
            <w:szCs w:val="23"/>
            <w:lang w:val="en-US"/>
          </w:rPr>
          <w:t>borodino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24.</w:t>
        </w:r>
        <w:proofErr w:type="spellStart"/>
        <w:r>
          <w:rPr>
            <w:rStyle w:val="a3"/>
            <w:rFonts w:ascii="Arial" w:hAnsi="Arial" w:cs="Arial"/>
            <w:sz w:val="23"/>
            <w:szCs w:val="23"/>
            <w:lang w:val="en-US"/>
          </w:rPr>
          <w:t>gosuslugi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3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  <w:r>
        <w:rPr>
          <w:rFonts w:ascii="Arial" w:hAnsi="Arial" w:cs="Arial"/>
          <w:sz w:val="23"/>
          <w:szCs w:val="23"/>
        </w:rPr>
        <w:t>).</w:t>
      </w:r>
    </w:p>
    <w:p w:rsidR="0025134C" w:rsidRDefault="00162C6F">
      <w:pPr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gramStart"/>
      <w:r>
        <w:rPr>
          <w:rFonts w:ascii="Arial" w:hAnsi="Arial" w:cs="Arial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sz w:val="23"/>
          <w:szCs w:val="23"/>
        </w:rPr>
        <w:t xml:space="preserve"> исполнением постановления оставляю за собой.</w:t>
      </w:r>
    </w:p>
    <w:p w:rsidR="0025134C" w:rsidRDefault="00162C6F">
      <w:pPr>
        <w:ind w:firstLine="5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Постановление вступает в силу </w:t>
      </w:r>
      <w:proofErr w:type="gramStart"/>
      <w:r>
        <w:rPr>
          <w:rFonts w:ascii="Arial" w:hAnsi="Arial" w:cs="Arial"/>
          <w:sz w:val="23"/>
          <w:szCs w:val="23"/>
        </w:rPr>
        <w:t>с даты подписания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25134C" w:rsidRDefault="0025134C">
      <w:pPr>
        <w:rPr>
          <w:color w:val="00000A"/>
          <w:kern w:val="2"/>
          <w:sz w:val="23"/>
          <w:szCs w:val="23"/>
          <w:lang w:eastAsia="zh-CN"/>
        </w:rPr>
      </w:pPr>
    </w:p>
    <w:p w:rsidR="0025134C" w:rsidRDefault="0025134C">
      <w:pPr>
        <w:jc w:val="both"/>
        <w:rPr>
          <w:rFonts w:ascii="Arial" w:hAnsi="Arial" w:cs="Arial"/>
          <w:color w:val="00000A"/>
          <w:kern w:val="2"/>
          <w:sz w:val="23"/>
          <w:szCs w:val="23"/>
          <w:lang w:eastAsia="zh-CN"/>
        </w:rPr>
      </w:pPr>
    </w:p>
    <w:p w:rsidR="0025134C" w:rsidRDefault="00162C6F">
      <w:pPr>
        <w:jc w:val="both"/>
        <w:rPr>
          <w:rFonts w:ascii="Arial" w:hAnsi="Arial" w:cs="Arial"/>
          <w:color w:val="00000A"/>
          <w:kern w:val="2"/>
          <w:sz w:val="23"/>
          <w:szCs w:val="23"/>
          <w:lang w:eastAsia="zh-CN"/>
        </w:rPr>
      </w:pPr>
      <w:proofErr w:type="spellStart"/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>И.о</w:t>
      </w:r>
      <w:proofErr w:type="spellEnd"/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>. Главы города Бородино</w:t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  <w:t>А.В. Первухин</w:t>
      </w:r>
    </w:p>
    <w:p w:rsidR="0025134C" w:rsidRDefault="00162C6F">
      <w:pPr>
        <w:jc w:val="both"/>
        <w:rPr>
          <w:color w:val="00000A"/>
          <w:kern w:val="2"/>
          <w:sz w:val="23"/>
          <w:szCs w:val="23"/>
          <w:lang w:eastAsia="zh-CN"/>
        </w:rPr>
      </w:pPr>
      <w:bookmarkStart w:id="0" w:name="_GoBack"/>
      <w:r>
        <w:rPr>
          <w:noProof/>
        </w:rPr>
        <w:drawing>
          <wp:anchor distT="0" distB="0" distL="0" distR="0" simplePos="0" relativeHeight="3" behindDoc="0" locked="0" layoutInCell="0" allowOverlap="1" wp14:anchorId="36F8F403" wp14:editId="07B5EF82">
            <wp:simplePos x="0" y="0"/>
            <wp:positionH relativeFrom="character">
              <wp:posOffset>1884680</wp:posOffset>
            </wp:positionH>
            <wp:positionV relativeFrom="line">
              <wp:posOffset>53975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5134C" w:rsidRDefault="00162C6F">
      <w:pPr>
        <w:jc w:val="center"/>
        <w:rPr>
          <w:color w:val="FF0000"/>
          <w:kern w:val="2"/>
          <w:sz w:val="23"/>
          <w:szCs w:val="23"/>
          <w:lang w:eastAsia="zh-CN"/>
        </w:rPr>
      </w:pPr>
      <w:r>
        <w:rPr>
          <w:color w:val="FF0000"/>
          <w:kern w:val="2"/>
          <w:sz w:val="23"/>
          <w:szCs w:val="23"/>
          <w:lang w:eastAsia="zh-CN"/>
        </w:rPr>
        <w:t xml:space="preserve"> </w:t>
      </w:r>
      <w:r>
        <w:rPr>
          <w:color w:val="FF0000"/>
          <w:kern w:val="2"/>
          <w:sz w:val="23"/>
          <w:szCs w:val="23"/>
          <w:lang w:eastAsia="zh-CN"/>
        </w:rPr>
        <w:t xml:space="preserve"> </w:t>
      </w:r>
    </w:p>
    <w:p w:rsidR="0025134C" w:rsidRDefault="0025134C">
      <w:pPr>
        <w:jc w:val="both"/>
        <w:rPr>
          <w:color w:val="00000A"/>
          <w:kern w:val="2"/>
          <w:sz w:val="20"/>
          <w:szCs w:val="20"/>
          <w:lang w:eastAsia="zh-CN"/>
        </w:rPr>
      </w:pPr>
    </w:p>
    <w:p w:rsidR="0025134C" w:rsidRDefault="00162C6F">
      <w:pPr>
        <w:jc w:val="both"/>
      </w:pPr>
      <w:r>
        <w:rPr>
          <w:rFonts w:ascii="Arial" w:hAnsi="Arial" w:cs="Arial"/>
          <w:sz w:val="20"/>
          <w:szCs w:val="20"/>
        </w:rPr>
        <w:t>Никонова 4-56-29</w:t>
      </w:r>
    </w:p>
    <w:sectPr w:rsidR="0025134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4C"/>
    <w:rsid w:val="00162C6F"/>
    <w:rsid w:val="002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23B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23B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2025-02-26T07:38:00Z</dcterms:created>
  <dcterms:modified xsi:type="dcterms:W3CDTF">2025-02-26T07:38:00Z</dcterms:modified>
  <dc:language>ru-RU</dc:language>
</cp:coreProperties>
</file>