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D45" w:rsidRDefault="00123FE7">
      <w:pPr>
        <w:jc w:val="center"/>
        <w:rPr>
          <w:rFonts w:ascii="Arial" w:hAnsi="Arial" w:cs="Arial"/>
          <w:b/>
          <w:sz w:val="26"/>
          <w:szCs w:val="26"/>
        </w:rPr>
      </w:pPr>
      <w:bookmarkStart w:id="0" w:name="_GoBack"/>
      <w:bookmarkEnd w:id="0"/>
      <w:r>
        <w:rPr>
          <w:rFonts w:ascii="Arial" w:hAnsi="Arial" w:cs="Arial"/>
          <w:b/>
          <w:sz w:val="26"/>
          <w:szCs w:val="26"/>
        </w:rPr>
        <w:t>КРАСНОЯРСКИЙ КРАЙ</w:t>
      </w:r>
    </w:p>
    <w:p w:rsidR="00EA3D45" w:rsidRDefault="00123FE7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ГОРОДСКОЙ ОКРУГ ГОРОД БОРОДИНО КРАСНОЯРСКОГО КРАЯ </w:t>
      </w:r>
    </w:p>
    <w:p w:rsidR="00EA3D45" w:rsidRDefault="00123FE7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АДМИНИСТРАЦИЯ ГОРОДА БОРОДИНО</w:t>
      </w:r>
    </w:p>
    <w:p w:rsidR="00EA3D45" w:rsidRDefault="00EA3D45">
      <w:pPr>
        <w:jc w:val="center"/>
        <w:rPr>
          <w:rFonts w:ascii="Arial" w:hAnsi="Arial" w:cs="Arial"/>
          <w:b/>
          <w:sz w:val="26"/>
          <w:szCs w:val="26"/>
        </w:rPr>
      </w:pPr>
    </w:p>
    <w:p w:rsidR="00EA3D45" w:rsidRDefault="00123FE7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ПОСТАНОВЛЕНИЕ</w:t>
      </w:r>
      <w:r>
        <w:rPr>
          <w:rFonts w:ascii="Arial" w:hAnsi="Arial" w:cs="Arial"/>
          <w:sz w:val="26"/>
          <w:szCs w:val="26"/>
        </w:rPr>
        <w:t xml:space="preserve"> </w:t>
      </w:r>
    </w:p>
    <w:p w:rsidR="00EA3D45" w:rsidRDefault="00EA3D45">
      <w:pPr>
        <w:jc w:val="center"/>
        <w:rPr>
          <w:rFonts w:ascii="Arial" w:hAnsi="Arial" w:cs="Arial"/>
          <w:sz w:val="26"/>
          <w:szCs w:val="26"/>
        </w:rPr>
      </w:pPr>
    </w:p>
    <w:p w:rsidR="00EA3D45" w:rsidRDefault="00123FE7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г. Бородино</w:t>
      </w:r>
    </w:p>
    <w:p w:rsidR="00EA3D45" w:rsidRDefault="00EA3D45">
      <w:pPr>
        <w:jc w:val="center"/>
        <w:rPr>
          <w:color w:val="FF0000"/>
          <w:sz w:val="22"/>
          <w:szCs w:val="22"/>
        </w:rPr>
      </w:pPr>
    </w:p>
    <w:p w:rsidR="00EA3D45" w:rsidRDefault="00123FE7">
      <w:pPr>
        <w:jc w:val="center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 xml:space="preserve">  </w:t>
      </w:r>
      <w:r>
        <w:rPr>
          <w:noProof/>
        </w:rPr>
        <w:drawing>
          <wp:anchor distT="0" distB="0" distL="0" distR="0" simplePos="0" relativeHeight="7" behindDoc="0" locked="0" layoutInCell="0" allowOverlap="1">
            <wp:simplePos x="0" y="0"/>
            <wp:positionH relativeFrom="character">
              <wp:align>left</wp:align>
            </wp:positionH>
            <wp:positionV relativeFrom="line">
              <wp:posOffset>635</wp:posOffset>
            </wp:positionV>
            <wp:extent cx="2555240" cy="360045"/>
            <wp:effectExtent l="0" t="0" r="0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5240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0000"/>
          <w:sz w:val="22"/>
          <w:szCs w:val="22"/>
        </w:rPr>
        <w:t xml:space="preserve"> </w:t>
      </w:r>
    </w:p>
    <w:p w:rsidR="00EA3D45" w:rsidRDefault="00EA3D45">
      <w:pPr>
        <w:shd w:val="clear" w:color="auto" w:fill="FFFFFF"/>
        <w:jc w:val="both"/>
        <w:rPr>
          <w:rFonts w:ascii="Arial" w:hAnsi="Arial" w:cs="Arial"/>
        </w:rPr>
      </w:pPr>
    </w:p>
    <w:p w:rsidR="00EA3D45" w:rsidRDefault="00123FE7">
      <w:pPr>
        <w:shd w:val="clear" w:color="auto" w:fill="FFFFFF"/>
        <w:ind w:right="-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 внесении изменений в постановление Администрации города Бородино от 14.11.2018 № 1079 «Об утверждении муниципальной программы «Управление и распоряжение муниципальным имуществом города Бородино» </w:t>
      </w:r>
    </w:p>
    <w:p w:rsidR="00EA3D45" w:rsidRDefault="00EA3D45">
      <w:pPr>
        <w:shd w:val="clear" w:color="auto" w:fill="FFFFFF"/>
        <w:jc w:val="both"/>
        <w:rPr>
          <w:rFonts w:ascii="Arial" w:hAnsi="Arial" w:cs="Arial"/>
        </w:rPr>
      </w:pPr>
    </w:p>
    <w:p w:rsidR="00EA3D45" w:rsidRDefault="00123FE7">
      <w:pPr>
        <w:shd w:val="clear" w:color="auto" w:fill="FFFFFF"/>
        <w:ind w:firstLine="708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В соответствии со статьей 179 Бюджетного кодекса Российск</w:t>
      </w:r>
      <w:r>
        <w:rPr>
          <w:rFonts w:ascii="Arial" w:hAnsi="Arial" w:cs="Arial"/>
        </w:rPr>
        <w:t>ой Федерации, постановлением Администрации города Бородино от 23.07.2013 № 760 «Об утверждении Порядка принятия решений о разработке муниципальных программ города Бородино, их формировании и реализации», распоряжением администрации города Бородино от 26.07</w:t>
      </w:r>
      <w:r>
        <w:rPr>
          <w:rFonts w:ascii="Arial" w:hAnsi="Arial" w:cs="Arial"/>
        </w:rPr>
        <w:t>.2013 № 92 «Об утверждении перечня муниципальных программ города Бородино», на основании Устава города Бородино ПОСТАНОВЛЯЮ:</w:t>
      </w:r>
      <w:proofErr w:type="gramEnd"/>
    </w:p>
    <w:p w:rsidR="00EA3D45" w:rsidRDefault="00123FE7">
      <w:pPr>
        <w:pStyle w:val="af1"/>
        <w:spacing w:after="0"/>
        <w:ind w:firstLine="709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1. </w:t>
      </w:r>
      <w:proofErr w:type="gramStart"/>
      <w:r>
        <w:rPr>
          <w:rFonts w:ascii="Arial" w:eastAsia="Times New Roman" w:hAnsi="Arial" w:cs="Arial"/>
        </w:rPr>
        <w:t xml:space="preserve">Внести в постановление Администрации города Бородино от 14.11.2018 № 1079 «Об утверждении муниципальной программы «Управление и </w:t>
      </w:r>
      <w:r>
        <w:rPr>
          <w:rFonts w:ascii="Arial" w:eastAsia="Times New Roman" w:hAnsi="Arial" w:cs="Arial"/>
        </w:rPr>
        <w:t xml:space="preserve">распоряжение муниципальным имуществом города Бородино», </w:t>
      </w:r>
      <w:r>
        <w:rPr>
          <w:rFonts w:ascii="Arial" w:hAnsi="Arial" w:cs="Arial"/>
        </w:rPr>
        <w:t xml:space="preserve">с изменениями, внесенными постановлениями </w:t>
      </w:r>
      <w:hyperlink r:id="rId10" w:tgtFrame="_blank">
        <w:r>
          <w:rPr>
            <w:rFonts w:ascii="Arial" w:hAnsi="Arial" w:cs="Arial"/>
          </w:rPr>
          <w:t>от 25.03.2019 № 171</w:t>
        </w:r>
      </w:hyperlink>
      <w:r>
        <w:rPr>
          <w:rStyle w:val="1"/>
          <w:rFonts w:ascii="Arial" w:hAnsi="Arial" w:cs="Arial"/>
        </w:rPr>
        <w:t>, </w:t>
      </w:r>
      <w:hyperlink r:id="rId11" w:tgtFrame="_blank">
        <w:r>
          <w:rPr>
            <w:rFonts w:ascii="Arial" w:hAnsi="Arial" w:cs="Arial"/>
          </w:rPr>
          <w:t>от 26.06.2019 № 387</w:t>
        </w:r>
      </w:hyperlink>
      <w:r>
        <w:rPr>
          <w:rStyle w:val="1"/>
          <w:rFonts w:ascii="Arial" w:hAnsi="Arial" w:cs="Arial"/>
        </w:rPr>
        <w:t xml:space="preserve">, </w:t>
      </w:r>
      <w:hyperlink r:id="rId12" w:tgtFrame="_blank">
        <w:r>
          <w:rPr>
            <w:rFonts w:ascii="Arial" w:hAnsi="Arial" w:cs="Arial"/>
          </w:rPr>
          <w:t>от 07.10.2019 № 647</w:t>
        </w:r>
      </w:hyperlink>
      <w:r>
        <w:rPr>
          <w:rStyle w:val="1"/>
          <w:rFonts w:ascii="Arial" w:hAnsi="Arial" w:cs="Arial"/>
        </w:rPr>
        <w:t>, </w:t>
      </w:r>
      <w:hyperlink r:id="rId13" w:tgtFrame="_blank">
        <w:r>
          <w:rPr>
            <w:rFonts w:ascii="Arial" w:hAnsi="Arial" w:cs="Arial"/>
          </w:rPr>
          <w:t>от 13.11.2019 № 825</w:t>
        </w:r>
      </w:hyperlink>
      <w:r>
        <w:rPr>
          <w:rFonts w:ascii="Arial" w:hAnsi="Arial" w:cs="Arial"/>
        </w:rPr>
        <w:t xml:space="preserve">, </w:t>
      </w:r>
      <w:hyperlink r:id="rId14" w:tgtFrame="_blank">
        <w:r>
          <w:rPr>
            <w:rFonts w:ascii="Arial" w:hAnsi="Arial" w:cs="Arial"/>
          </w:rPr>
          <w:t>от 12.12.2019 № 902</w:t>
        </w:r>
      </w:hyperlink>
      <w:r>
        <w:rPr>
          <w:rStyle w:val="1"/>
          <w:rFonts w:ascii="Arial" w:hAnsi="Arial" w:cs="Arial"/>
        </w:rPr>
        <w:t>, </w:t>
      </w:r>
      <w:hyperlink r:id="rId15" w:tgtFrame="_blank">
        <w:r>
          <w:rPr>
            <w:rFonts w:ascii="Arial" w:hAnsi="Arial" w:cs="Arial"/>
          </w:rPr>
          <w:t>от 09.01.2020 № 4</w:t>
        </w:r>
      </w:hyperlink>
      <w:r>
        <w:rPr>
          <w:rStyle w:val="1"/>
          <w:rFonts w:ascii="Arial" w:hAnsi="Arial" w:cs="Arial"/>
        </w:rPr>
        <w:t>, от 10.04.2020 № 223, </w:t>
      </w:r>
      <w:hyperlink r:id="rId16" w:tgtFrame="_blank">
        <w:r>
          <w:rPr>
            <w:rFonts w:ascii="Arial" w:hAnsi="Arial" w:cs="Arial"/>
          </w:rPr>
          <w:t>от 10.08.2020 № 536</w:t>
        </w:r>
      </w:hyperlink>
      <w:r>
        <w:rPr>
          <w:rStyle w:val="1"/>
          <w:rFonts w:ascii="Arial" w:hAnsi="Arial" w:cs="Arial"/>
        </w:rPr>
        <w:t>, </w:t>
      </w:r>
      <w:hyperlink r:id="rId17" w:tgtFrame="_blank">
        <w:r>
          <w:rPr>
            <w:rFonts w:ascii="Arial" w:hAnsi="Arial" w:cs="Arial"/>
          </w:rPr>
          <w:t>от 11.11.2020 № 748</w:t>
        </w:r>
      </w:hyperlink>
      <w:r>
        <w:rPr>
          <w:rStyle w:val="1"/>
          <w:rFonts w:ascii="Arial" w:hAnsi="Arial" w:cs="Arial"/>
        </w:rPr>
        <w:t xml:space="preserve">, </w:t>
      </w:r>
      <w:hyperlink r:id="rId18" w:tgtFrame="_blank">
        <w:r>
          <w:rPr>
            <w:rFonts w:ascii="Arial" w:hAnsi="Arial" w:cs="Arial"/>
          </w:rPr>
          <w:t>от 17.11.2020 №  781</w:t>
        </w:r>
      </w:hyperlink>
      <w:r>
        <w:rPr>
          <w:rStyle w:val="1"/>
          <w:rFonts w:ascii="Arial" w:hAnsi="Arial" w:cs="Arial"/>
        </w:rPr>
        <w:t>, </w:t>
      </w:r>
      <w:hyperlink r:id="rId19" w:tgtFrame="_blank">
        <w:r>
          <w:rPr>
            <w:rFonts w:ascii="Arial" w:hAnsi="Arial" w:cs="Arial"/>
          </w:rPr>
          <w:t>от 29.12.2020 № 875</w:t>
        </w:r>
      </w:hyperlink>
      <w:r>
        <w:rPr>
          <w:rStyle w:val="1"/>
          <w:rFonts w:ascii="Arial" w:hAnsi="Arial" w:cs="Arial"/>
        </w:rPr>
        <w:t>,</w:t>
      </w:r>
      <w:proofErr w:type="gramEnd"/>
      <w:r>
        <w:rPr>
          <w:rStyle w:val="1"/>
          <w:rFonts w:ascii="Arial" w:hAnsi="Arial" w:cs="Arial"/>
        </w:rPr>
        <w:t> </w:t>
      </w:r>
      <w:hyperlink r:id="rId20" w:tgtFrame="_blank">
        <w:r>
          <w:rPr>
            <w:rFonts w:ascii="Arial" w:hAnsi="Arial" w:cs="Arial"/>
          </w:rPr>
          <w:t>от 27.04.2021 № 259</w:t>
        </w:r>
      </w:hyperlink>
      <w:r>
        <w:rPr>
          <w:rStyle w:val="1"/>
          <w:rFonts w:ascii="Arial" w:hAnsi="Arial" w:cs="Arial"/>
        </w:rPr>
        <w:t xml:space="preserve">, </w:t>
      </w:r>
      <w:hyperlink r:id="rId21" w:tgtFrame="_blank">
        <w:r>
          <w:rPr>
            <w:rFonts w:ascii="Arial" w:hAnsi="Arial" w:cs="Arial"/>
          </w:rPr>
          <w:t>от 21.06.2021 № 385</w:t>
        </w:r>
      </w:hyperlink>
      <w:r>
        <w:rPr>
          <w:rStyle w:val="1"/>
          <w:rFonts w:ascii="Arial" w:hAnsi="Arial" w:cs="Arial"/>
        </w:rPr>
        <w:t>, </w:t>
      </w:r>
      <w:hyperlink r:id="rId22" w:tgtFrame="_blank">
        <w:r>
          <w:rPr>
            <w:rFonts w:ascii="Arial" w:hAnsi="Arial" w:cs="Arial"/>
          </w:rPr>
          <w:t>от 25.08.2021 № 4</w:t>
        </w:r>
        <w:r>
          <w:rPr>
            <w:rFonts w:ascii="Arial" w:hAnsi="Arial" w:cs="Arial"/>
          </w:rPr>
          <w:t>86</w:t>
        </w:r>
      </w:hyperlink>
      <w:r>
        <w:rPr>
          <w:rStyle w:val="1"/>
          <w:rFonts w:ascii="Arial" w:hAnsi="Arial" w:cs="Arial"/>
        </w:rPr>
        <w:t>, </w:t>
      </w:r>
      <w:hyperlink r:id="rId23" w:tgtFrame="_blank">
        <w:r>
          <w:rPr>
            <w:rFonts w:ascii="Arial" w:hAnsi="Arial" w:cs="Arial"/>
          </w:rPr>
          <w:t>от 11.11.2021 № 649</w:t>
        </w:r>
      </w:hyperlink>
      <w:r>
        <w:rPr>
          <w:rFonts w:ascii="Arial" w:hAnsi="Arial" w:cs="Arial"/>
        </w:rPr>
        <w:t xml:space="preserve">, </w:t>
      </w:r>
      <w:hyperlink r:id="rId24" w:tgtFrame="_blank">
        <w:r>
          <w:rPr>
            <w:rFonts w:ascii="Arial" w:hAnsi="Arial" w:cs="Arial"/>
          </w:rPr>
          <w:t>от 17.11.2021 № 667</w:t>
        </w:r>
      </w:hyperlink>
      <w:r>
        <w:rPr>
          <w:rStyle w:val="1"/>
          <w:rFonts w:ascii="Arial" w:hAnsi="Arial" w:cs="Arial"/>
        </w:rPr>
        <w:t xml:space="preserve">, </w:t>
      </w:r>
      <w:hyperlink r:id="rId25" w:tgtFrame="_blank">
        <w:r>
          <w:rPr>
            <w:rFonts w:ascii="Arial" w:hAnsi="Arial" w:cs="Arial"/>
          </w:rPr>
          <w:t>от 24.12.2021 № 770</w:t>
        </w:r>
      </w:hyperlink>
      <w:r>
        <w:rPr>
          <w:rStyle w:val="1"/>
          <w:rFonts w:ascii="Arial" w:hAnsi="Arial" w:cs="Arial"/>
        </w:rPr>
        <w:t>, </w:t>
      </w:r>
      <w:hyperlink r:id="rId26" w:tgtFrame="_blank">
        <w:r>
          <w:rPr>
            <w:rFonts w:ascii="Arial" w:hAnsi="Arial" w:cs="Arial"/>
          </w:rPr>
          <w:t>от 04.05.2022 № 172</w:t>
        </w:r>
      </w:hyperlink>
      <w:r>
        <w:rPr>
          <w:rStyle w:val="1"/>
          <w:rFonts w:ascii="Arial" w:hAnsi="Arial" w:cs="Arial"/>
        </w:rPr>
        <w:t>, </w:t>
      </w:r>
      <w:hyperlink r:id="rId27" w:tgtFrame="_blank">
        <w:r>
          <w:rPr>
            <w:rFonts w:ascii="Arial" w:hAnsi="Arial" w:cs="Arial"/>
          </w:rPr>
          <w:t>от 31.05.2022 № 240</w:t>
        </w:r>
      </w:hyperlink>
      <w:r>
        <w:rPr>
          <w:rStyle w:val="1"/>
          <w:rFonts w:ascii="Arial" w:hAnsi="Arial" w:cs="Arial"/>
        </w:rPr>
        <w:t xml:space="preserve">, </w:t>
      </w:r>
      <w:hyperlink r:id="rId28" w:tgtFrame="_blank">
        <w:r>
          <w:rPr>
            <w:rFonts w:ascii="Arial" w:hAnsi="Arial" w:cs="Arial"/>
          </w:rPr>
          <w:t>от 09.06.2022 № 265</w:t>
        </w:r>
      </w:hyperlink>
      <w:r>
        <w:rPr>
          <w:rStyle w:val="1"/>
          <w:rFonts w:ascii="Arial" w:hAnsi="Arial" w:cs="Arial"/>
        </w:rPr>
        <w:t>, </w:t>
      </w:r>
      <w:hyperlink r:id="rId29" w:tgtFrame="_blank">
        <w:r>
          <w:rPr>
            <w:rFonts w:ascii="Arial" w:hAnsi="Arial" w:cs="Arial"/>
          </w:rPr>
          <w:t>от 26.07.202</w:t>
        </w:r>
        <w:r>
          <w:rPr>
            <w:rFonts w:ascii="Arial" w:hAnsi="Arial" w:cs="Arial"/>
          </w:rPr>
          <w:t>2 № 341</w:t>
        </w:r>
      </w:hyperlink>
      <w:r>
        <w:rPr>
          <w:rStyle w:val="1"/>
          <w:rFonts w:ascii="Arial" w:hAnsi="Arial" w:cs="Arial"/>
        </w:rPr>
        <w:t>,  </w:t>
      </w:r>
      <w:hyperlink r:id="rId30" w:tgtFrame="_blank">
        <w:r>
          <w:rPr>
            <w:rFonts w:ascii="Arial" w:hAnsi="Arial" w:cs="Arial"/>
          </w:rPr>
          <w:t>от 14.11.2022 № 612</w:t>
        </w:r>
      </w:hyperlink>
      <w:r>
        <w:rPr>
          <w:rFonts w:ascii="Arial" w:hAnsi="Arial" w:cs="Arial"/>
        </w:rPr>
        <w:t xml:space="preserve">, </w:t>
      </w:r>
      <w:hyperlink r:id="rId31" w:tgtFrame="_blank">
        <w:r>
          <w:rPr>
            <w:rFonts w:ascii="Arial" w:hAnsi="Arial" w:cs="Arial"/>
          </w:rPr>
          <w:t>от 18.11.2022 № 642</w:t>
        </w:r>
      </w:hyperlink>
      <w:r>
        <w:rPr>
          <w:rStyle w:val="1"/>
          <w:rFonts w:ascii="Arial" w:hAnsi="Arial" w:cs="Arial"/>
        </w:rPr>
        <w:t xml:space="preserve">, </w:t>
      </w:r>
      <w:hyperlink r:id="rId32" w:tgtFrame="_blank">
        <w:r>
          <w:rPr>
            <w:rFonts w:ascii="Arial" w:hAnsi="Arial" w:cs="Arial"/>
          </w:rPr>
          <w:t>от 30.03.2023 № 145</w:t>
        </w:r>
      </w:hyperlink>
      <w:r>
        <w:rPr>
          <w:rStyle w:val="1"/>
          <w:rFonts w:ascii="Arial" w:hAnsi="Arial" w:cs="Arial"/>
        </w:rPr>
        <w:t>, </w:t>
      </w:r>
      <w:hyperlink r:id="rId33" w:tgtFrame="_blank">
        <w:r>
          <w:rPr>
            <w:rFonts w:ascii="Arial" w:hAnsi="Arial" w:cs="Arial"/>
          </w:rPr>
          <w:t>от 17.04.2023 № 187</w:t>
        </w:r>
      </w:hyperlink>
      <w:r>
        <w:rPr>
          <w:rStyle w:val="1"/>
          <w:rFonts w:ascii="Arial" w:hAnsi="Arial" w:cs="Arial"/>
        </w:rPr>
        <w:t>, </w:t>
      </w:r>
      <w:hyperlink r:id="rId34" w:tgtFrame="_blank">
        <w:r>
          <w:rPr>
            <w:rFonts w:ascii="Arial" w:hAnsi="Arial" w:cs="Arial"/>
          </w:rPr>
          <w:t xml:space="preserve">от 28.04.2023 № </w:t>
        </w:r>
        <w:proofErr w:type="gramStart"/>
        <w:r>
          <w:rPr>
            <w:rFonts w:ascii="Arial" w:hAnsi="Arial" w:cs="Arial"/>
          </w:rPr>
          <w:t>223</w:t>
        </w:r>
      </w:hyperlink>
      <w:r>
        <w:rPr>
          <w:rStyle w:val="1"/>
          <w:rFonts w:ascii="Arial" w:hAnsi="Arial" w:cs="Arial"/>
        </w:rPr>
        <w:t xml:space="preserve">, </w:t>
      </w:r>
      <w:hyperlink r:id="rId35" w:tgtFrame="_blank">
        <w:r>
          <w:rPr>
            <w:rFonts w:ascii="Arial" w:hAnsi="Arial" w:cs="Arial"/>
          </w:rPr>
          <w:t>от 22.06.2023 №</w:t>
        </w:r>
      </w:hyperlink>
      <w:r>
        <w:rPr>
          <w:rStyle w:val="1"/>
          <w:rFonts w:ascii="Arial" w:hAnsi="Arial" w:cs="Arial"/>
        </w:rPr>
        <w:t> 344, </w:t>
      </w:r>
      <w:hyperlink r:id="rId36" w:tgtFrame="_blank">
        <w:r>
          <w:rPr>
            <w:rFonts w:ascii="Arial" w:hAnsi="Arial" w:cs="Arial"/>
          </w:rPr>
          <w:t>от 23.10.2023 № 632</w:t>
        </w:r>
      </w:hyperlink>
      <w:r>
        <w:rPr>
          <w:rStyle w:val="1"/>
          <w:rFonts w:ascii="Arial" w:hAnsi="Arial" w:cs="Arial"/>
        </w:rPr>
        <w:t xml:space="preserve">, от </w:t>
      </w:r>
      <w:hyperlink r:id="rId37" w:tgtFrame="_blank">
        <w:r>
          <w:rPr>
            <w:rFonts w:ascii="Arial" w:hAnsi="Arial" w:cs="Arial"/>
          </w:rPr>
          <w:t>13.11.2023 № 735</w:t>
        </w:r>
      </w:hyperlink>
      <w:r>
        <w:rPr>
          <w:rFonts w:ascii="Arial" w:hAnsi="Arial" w:cs="Arial"/>
        </w:rPr>
        <w:t xml:space="preserve">, </w:t>
      </w:r>
      <w:hyperlink r:id="rId38" w:tgtFrame="_blank">
        <w:r>
          <w:rPr>
            <w:rFonts w:ascii="Arial" w:hAnsi="Arial" w:cs="Arial"/>
          </w:rPr>
          <w:t>от 21.11.2023 № 785</w:t>
        </w:r>
      </w:hyperlink>
      <w:r>
        <w:rPr>
          <w:rStyle w:val="1"/>
          <w:rFonts w:ascii="Arial" w:hAnsi="Arial" w:cs="Arial"/>
        </w:rPr>
        <w:t xml:space="preserve">, </w:t>
      </w:r>
      <w:hyperlink r:id="rId39" w:tgtFrame="_blank">
        <w:r>
          <w:rPr>
            <w:rFonts w:ascii="Arial" w:hAnsi="Arial" w:cs="Arial"/>
          </w:rPr>
          <w:t>от 25.01.2024 № 36</w:t>
        </w:r>
      </w:hyperlink>
      <w:r>
        <w:rPr>
          <w:rStyle w:val="1"/>
          <w:rFonts w:ascii="Arial" w:hAnsi="Arial" w:cs="Arial"/>
        </w:rPr>
        <w:t>, </w:t>
      </w:r>
      <w:hyperlink r:id="rId40" w:tgtFrame="_blank">
        <w:r>
          <w:rPr>
            <w:rFonts w:ascii="Arial" w:hAnsi="Arial" w:cs="Arial"/>
          </w:rPr>
          <w:t>от 03.04.2024 № 241</w:t>
        </w:r>
      </w:hyperlink>
      <w:r>
        <w:rPr>
          <w:rStyle w:val="1"/>
          <w:rFonts w:ascii="Arial" w:hAnsi="Arial" w:cs="Arial"/>
        </w:rPr>
        <w:t>, </w:t>
      </w:r>
      <w:hyperlink r:id="rId41" w:tgtFrame="_blank">
        <w:r>
          <w:rPr>
            <w:rFonts w:ascii="Arial" w:hAnsi="Arial" w:cs="Arial"/>
          </w:rPr>
          <w:t>от 26.04.2024 № 298</w:t>
        </w:r>
      </w:hyperlink>
      <w:r>
        <w:rPr>
          <w:rStyle w:val="1"/>
          <w:rFonts w:ascii="Arial" w:hAnsi="Arial" w:cs="Arial"/>
        </w:rPr>
        <w:t xml:space="preserve">, </w:t>
      </w:r>
      <w:hyperlink r:id="rId42" w:tgtFrame="_blank">
        <w:r>
          <w:rPr>
            <w:rFonts w:ascii="Arial" w:hAnsi="Arial" w:cs="Arial"/>
          </w:rPr>
          <w:t>от 25.07.2024 № 495</w:t>
        </w:r>
      </w:hyperlink>
      <w:r>
        <w:rPr>
          <w:rFonts w:ascii="Arial" w:hAnsi="Arial" w:cs="Arial"/>
        </w:rPr>
        <w:t>,</w:t>
      </w:r>
      <w:r>
        <w:rPr>
          <w:rFonts w:ascii="Arial" w:eastAsia="Times New Roman" w:hAnsi="Arial" w:cs="Arial"/>
        </w:rPr>
        <w:t xml:space="preserve"> от 14.11.2024 № 795, от 28.12.2024 № 938 следующие изменения:</w:t>
      </w:r>
      <w:proofErr w:type="gramEnd"/>
    </w:p>
    <w:p w:rsidR="00EA3D45" w:rsidRDefault="00123FE7">
      <w:pPr>
        <w:pStyle w:val="a4"/>
        <w:widowControl w:val="0"/>
        <w:numPr>
          <w:ilvl w:val="1"/>
          <w:numId w:val="3"/>
        </w:numPr>
        <w:shd w:val="clear" w:color="auto" w:fill="FFFFFF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 приложении 1 Муниципальная программа «Управ</w:t>
      </w:r>
      <w:r>
        <w:rPr>
          <w:rFonts w:ascii="Arial" w:eastAsia="Times New Roman" w:hAnsi="Arial" w:cs="Arial"/>
          <w:sz w:val="24"/>
          <w:szCs w:val="24"/>
          <w:lang w:eastAsia="ru-RU"/>
        </w:rPr>
        <w:t>ление и распоряжение муниципальным имуществом города Бородино»:</w:t>
      </w:r>
    </w:p>
    <w:p w:rsidR="00EA3D45" w:rsidRDefault="00123FE7">
      <w:pPr>
        <w:pStyle w:val="a4"/>
        <w:widowControl w:val="0"/>
        <w:numPr>
          <w:ilvl w:val="2"/>
          <w:numId w:val="3"/>
        </w:numPr>
        <w:shd w:val="clear" w:color="auto" w:fill="FFFFFF"/>
        <w:tabs>
          <w:tab w:val="left" w:pos="0"/>
          <w:tab w:val="left" w:pos="1134"/>
        </w:tabs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Раздел 1 «Паспорт муниципальной программы» изложить в новой редакции:</w:t>
      </w:r>
    </w:p>
    <w:p w:rsidR="00EA3D45" w:rsidRDefault="00123FE7">
      <w:pPr>
        <w:pStyle w:val="a4"/>
        <w:shd w:val="clear" w:color="auto" w:fill="FFFFFF"/>
        <w:ind w:left="390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 Паспорт муниципальной программы</w:t>
      </w:r>
    </w:p>
    <w:tbl>
      <w:tblPr>
        <w:tblW w:w="10490" w:type="dxa"/>
        <w:tblInd w:w="-175" w:type="dxa"/>
        <w:tblLayout w:type="fixed"/>
        <w:tblLook w:val="01E0" w:firstRow="1" w:lastRow="1" w:firstColumn="1" w:lastColumn="1" w:noHBand="0" w:noVBand="0"/>
      </w:tblPr>
      <w:tblGrid>
        <w:gridCol w:w="4112"/>
        <w:gridCol w:w="6378"/>
      </w:tblGrid>
      <w:tr w:rsidR="00EA3D45">
        <w:trPr>
          <w:trHeight w:val="816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D45" w:rsidRDefault="00123FE7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муниципальной программы</w:t>
            </w:r>
          </w:p>
        </w:tc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D45" w:rsidRDefault="00123FE7">
            <w:pPr>
              <w:shd w:val="clear" w:color="auto" w:fill="FFFFFF"/>
              <w:jc w:val="both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 xml:space="preserve">«Управление и распоряжение муниципальным имуществом города Бородино» </w:t>
            </w:r>
            <w:r>
              <w:rPr>
                <w:rFonts w:ascii="Arial" w:hAnsi="Arial" w:cs="Arial"/>
                <w:bCs/>
              </w:rPr>
              <w:br/>
              <w:t>(далее – Программа)</w:t>
            </w:r>
          </w:p>
        </w:tc>
      </w:tr>
      <w:tr w:rsidR="00EA3D45">
        <w:trPr>
          <w:trHeight w:val="2813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D45" w:rsidRDefault="00123FE7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Основание для разработки муниципальной программы</w:t>
            </w:r>
          </w:p>
        </w:tc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D45" w:rsidRDefault="00123FE7">
            <w:pPr>
              <w:shd w:val="clear" w:color="auto" w:fill="FFFFFF"/>
              <w:jc w:val="both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Статья 179 Бюджетного кодекса Российской Федерации;</w:t>
            </w:r>
          </w:p>
          <w:p w:rsidR="00EA3D45" w:rsidRDefault="00123FE7">
            <w:pPr>
              <w:shd w:val="clear" w:color="auto" w:fill="FFFFFF"/>
              <w:jc w:val="both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Постановление администрации города Бородино от 23.07.2013 № 760 </w:t>
            </w:r>
            <w:r>
              <w:rPr>
                <w:rFonts w:ascii="Arial" w:hAnsi="Arial" w:cs="Arial"/>
              </w:rPr>
              <w:t>«Об утверждении Порядка принятия решений о разработке муниципальных программ города Бородино, их формировании и реализации»;</w:t>
            </w:r>
          </w:p>
          <w:p w:rsidR="00EA3D45" w:rsidRDefault="00123FE7">
            <w:pPr>
              <w:shd w:val="clear" w:color="auto" w:fill="FFFFFF"/>
              <w:jc w:val="both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Распоряжение администрации города Бородино от 26.07.2013 № 92 «Об утверждении перечня муниципальных программ города Бородино»</w:t>
            </w:r>
          </w:p>
        </w:tc>
      </w:tr>
      <w:tr w:rsidR="00EA3D45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D45" w:rsidRDefault="00123FE7">
            <w:pPr>
              <w:shd w:val="clear" w:color="auto" w:fill="FFFFFF"/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Ответственный</w:t>
            </w:r>
          </w:p>
          <w:p w:rsidR="00EA3D45" w:rsidRDefault="00123FE7">
            <w:pPr>
              <w:shd w:val="clear" w:color="auto" w:fill="FFFFFF"/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исполнитель </w:t>
            </w:r>
            <w:proofErr w:type="gramStart"/>
            <w:r>
              <w:rPr>
                <w:rFonts w:ascii="Arial" w:hAnsi="Arial" w:cs="Arial"/>
              </w:rPr>
              <w:t>муниципальной</w:t>
            </w:r>
            <w:proofErr w:type="gramEnd"/>
          </w:p>
          <w:p w:rsidR="00EA3D45" w:rsidRDefault="00123FE7">
            <w:pPr>
              <w:shd w:val="clear" w:color="auto" w:fill="FFFFFF"/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программы</w:t>
            </w:r>
          </w:p>
        </w:tc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D45" w:rsidRDefault="00123FE7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Отдел по управлению муниципальным имуществом города Бородино (далее – Отдел)</w:t>
            </w:r>
          </w:p>
        </w:tc>
      </w:tr>
      <w:tr w:rsidR="00EA3D45">
        <w:trPr>
          <w:trHeight w:val="62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D45" w:rsidRDefault="00123FE7">
            <w:pPr>
              <w:shd w:val="clear" w:color="auto" w:fill="FFFFFF"/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Соисполнители муниципальной программы</w:t>
            </w:r>
          </w:p>
        </w:tc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D45" w:rsidRDefault="00123FE7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Отдел по управлению муниципальным имуществом города Бородино (далее – Отдел)</w:t>
            </w:r>
          </w:p>
        </w:tc>
      </w:tr>
      <w:tr w:rsidR="00EA3D45">
        <w:trPr>
          <w:trHeight w:val="1782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D45" w:rsidRDefault="00123FE7">
            <w:pPr>
              <w:shd w:val="clear" w:color="auto" w:fill="FFFFFF"/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Перечень </w:t>
            </w:r>
            <w:r>
              <w:rPr>
                <w:rFonts w:ascii="Arial" w:hAnsi="Arial" w:cs="Arial"/>
              </w:rPr>
              <w:t xml:space="preserve">подпрограмм и отдельных мероприятий </w:t>
            </w:r>
            <w:proofErr w:type="gramStart"/>
            <w:r>
              <w:rPr>
                <w:rFonts w:ascii="Arial" w:hAnsi="Arial" w:cs="Arial"/>
              </w:rPr>
              <w:t>муниципальной</w:t>
            </w:r>
            <w:proofErr w:type="gramEnd"/>
          </w:p>
          <w:p w:rsidR="00EA3D45" w:rsidRDefault="00123FE7">
            <w:pPr>
              <w:shd w:val="clear" w:color="auto" w:fill="FFFFFF"/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программы</w:t>
            </w:r>
          </w:p>
        </w:tc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D45" w:rsidRDefault="00123FE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</w:rPr>
              <w:t>Подпрограмма 1: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«Выполнение функций по управлению и распоряжению муниципальной собственностью».</w:t>
            </w:r>
          </w:p>
          <w:p w:rsidR="00EA3D45" w:rsidRDefault="00123FE7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Подпрограмма 2: «Обеспечение деятельности Отдела по управлению муниципальным имуществом города Бороди</w:t>
            </w:r>
            <w:r>
              <w:rPr>
                <w:rFonts w:ascii="Arial" w:hAnsi="Arial" w:cs="Arial"/>
              </w:rPr>
              <w:t>но».</w:t>
            </w:r>
          </w:p>
        </w:tc>
      </w:tr>
      <w:tr w:rsidR="00EA3D45">
        <w:trPr>
          <w:trHeight w:val="1012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D45" w:rsidRDefault="00123FE7">
            <w:pPr>
              <w:shd w:val="clear" w:color="auto" w:fill="FFFFFF"/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Цели муниципальной программы</w:t>
            </w:r>
          </w:p>
          <w:p w:rsidR="00EA3D45" w:rsidRDefault="00EA3D45">
            <w:pPr>
              <w:shd w:val="clear" w:color="auto" w:fill="FFFFFF"/>
              <w:outlineLvl w:val="0"/>
              <w:rPr>
                <w:rFonts w:ascii="Arial" w:hAnsi="Arial" w:cs="Arial"/>
              </w:rPr>
            </w:pPr>
          </w:p>
        </w:tc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D45" w:rsidRDefault="00123FE7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Повышение эффективности управления и распоряжения муниципальным имуществом города Бородино</w:t>
            </w:r>
          </w:p>
        </w:tc>
      </w:tr>
      <w:tr w:rsidR="00EA3D45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D45" w:rsidRDefault="00123FE7">
            <w:pPr>
              <w:shd w:val="clear" w:color="auto" w:fill="FFFFFF"/>
              <w:jc w:val="both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Задачи муниципальной программы</w:t>
            </w:r>
          </w:p>
        </w:tc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D45" w:rsidRDefault="00123FE7">
            <w:pPr>
              <w:widowControl w:val="0"/>
              <w:shd w:val="clear" w:color="auto" w:fill="FFFFFF"/>
              <w:tabs>
                <w:tab w:val="left" w:pos="601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- </w:t>
            </w:r>
            <w:r>
              <w:rPr>
                <w:rFonts w:ascii="Arial" w:hAnsi="Arial" w:cs="Arial"/>
                <w:shd w:val="clear" w:color="auto" w:fill="FFFFFF"/>
              </w:rPr>
              <w:t>выявление и своевременное проведение технической инвентаризации объектов недвижимого имущества,</w:t>
            </w:r>
            <w:r>
              <w:rPr>
                <w:rFonts w:ascii="Arial" w:hAnsi="Arial" w:cs="Arial"/>
                <w:shd w:val="clear" w:color="auto" w:fill="FFFFFF"/>
              </w:rPr>
              <w:t xml:space="preserve"> проведение кадастровых работ, государственная регистрация прав на недвижимое имущество (в том числе на земельные участки);</w:t>
            </w:r>
          </w:p>
          <w:p w:rsidR="00EA3D45" w:rsidRDefault="00123FE7">
            <w:pPr>
              <w:shd w:val="clear" w:color="auto" w:fill="FFFFFF"/>
              <w:ind w:left="127" w:right="109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color w:val="000000"/>
              </w:rPr>
              <w:t>-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обеспечение эффективного, устойчивого функционирования Отдела.</w:t>
            </w:r>
          </w:p>
        </w:tc>
      </w:tr>
      <w:tr w:rsidR="00EA3D45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D45" w:rsidRDefault="00123FE7">
            <w:pPr>
              <w:shd w:val="clear" w:color="auto" w:fill="FFFFFF"/>
              <w:jc w:val="both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Этапы и сроки реализации муниципальной программы</w:t>
            </w:r>
          </w:p>
        </w:tc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D45" w:rsidRDefault="00123FE7">
            <w:pPr>
              <w:widowControl w:val="0"/>
              <w:shd w:val="clear" w:color="auto" w:fill="FFFFFF"/>
              <w:tabs>
                <w:tab w:val="left" w:pos="601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2019-2026 годы</w:t>
            </w:r>
          </w:p>
          <w:p w:rsidR="00EA3D45" w:rsidRDefault="00123FE7">
            <w:pPr>
              <w:widowControl w:val="0"/>
              <w:shd w:val="clear" w:color="auto" w:fill="FFFFFF"/>
              <w:tabs>
                <w:tab w:val="left" w:pos="601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I</w:t>
            </w:r>
            <w:r>
              <w:rPr>
                <w:rFonts w:ascii="Arial" w:hAnsi="Arial" w:cs="Arial"/>
              </w:rPr>
              <w:t xml:space="preserve"> э</w:t>
            </w:r>
            <w:r>
              <w:rPr>
                <w:rFonts w:ascii="Arial" w:hAnsi="Arial" w:cs="Arial"/>
              </w:rPr>
              <w:t>тап – 2019 год</w:t>
            </w:r>
          </w:p>
          <w:p w:rsidR="00EA3D45" w:rsidRDefault="00123FE7">
            <w:pPr>
              <w:widowControl w:val="0"/>
              <w:shd w:val="clear" w:color="auto" w:fill="FFFFFF"/>
              <w:tabs>
                <w:tab w:val="left" w:pos="601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II</w:t>
            </w:r>
            <w:r>
              <w:rPr>
                <w:rFonts w:ascii="Arial" w:hAnsi="Arial" w:cs="Arial"/>
              </w:rPr>
              <w:t xml:space="preserve"> этап – 2020 год</w:t>
            </w:r>
          </w:p>
          <w:p w:rsidR="00EA3D45" w:rsidRDefault="00123FE7">
            <w:pPr>
              <w:widowControl w:val="0"/>
              <w:shd w:val="clear" w:color="auto" w:fill="FFFFFF"/>
              <w:tabs>
                <w:tab w:val="left" w:pos="601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III</w:t>
            </w:r>
            <w:r>
              <w:rPr>
                <w:rFonts w:ascii="Arial" w:hAnsi="Arial" w:cs="Arial"/>
              </w:rPr>
              <w:t xml:space="preserve"> этап – 2021 год</w:t>
            </w:r>
          </w:p>
          <w:p w:rsidR="00EA3D45" w:rsidRDefault="00123FE7">
            <w:pPr>
              <w:widowControl w:val="0"/>
              <w:shd w:val="clear" w:color="auto" w:fill="FFFFFF"/>
              <w:tabs>
                <w:tab w:val="left" w:pos="601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IV</w:t>
            </w:r>
            <w:r>
              <w:rPr>
                <w:rFonts w:ascii="Arial" w:hAnsi="Arial" w:cs="Arial"/>
              </w:rPr>
              <w:t xml:space="preserve"> этап – 2022 год</w:t>
            </w:r>
          </w:p>
          <w:p w:rsidR="00EA3D45" w:rsidRDefault="00123FE7">
            <w:pPr>
              <w:widowControl w:val="0"/>
              <w:shd w:val="clear" w:color="auto" w:fill="FFFFFF"/>
              <w:tabs>
                <w:tab w:val="left" w:pos="601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V</w:t>
            </w:r>
            <w:r>
              <w:rPr>
                <w:rFonts w:ascii="Arial" w:hAnsi="Arial" w:cs="Arial"/>
              </w:rPr>
              <w:t xml:space="preserve"> этап – 2023 год</w:t>
            </w:r>
          </w:p>
          <w:p w:rsidR="00EA3D45" w:rsidRDefault="00123FE7">
            <w:pPr>
              <w:widowControl w:val="0"/>
              <w:shd w:val="clear" w:color="auto" w:fill="FFFFFF"/>
              <w:tabs>
                <w:tab w:val="left" w:pos="601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VI</w:t>
            </w:r>
            <w:r>
              <w:rPr>
                <w:rFonts w:ascii="Arial" w:hAnsi="Arial" w:cs="Arial"/>
              </w:rPr>
              <w:t xml:space="preserve"> этап – 2024 год</w:t>
            </w:r>
          </w:p>
          <w:p w:rsidR="00EA3D45" w:rsidRDefault="00123FE7">
            <w:pPr>
              <w:widowControl w:val="0"/>
              <w:shd w:val="clear" w:color="auto" w:fill="FFFFFF"/>
              <w:tabs>
                <w:tab w:val="left" w:pos="601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VII</w:t>
            </w:r>
            <w:r>
              <w:rPr>
                <w:rFonts w:ascii="Arial" w:hAnsi="Arial" w:cs="Arial"/>
              </w:rPr>
              <w:t xml:space="preserve"> этап – 2025 год</w:t>
            </w:r>
          </w:p>
          <w:p w:rsidR="00EA3D45" w:rsidRDefault="00123FE7">
            <w:pPr>
              <w:widowControl w:val="0"/>
              <w:shd w:val="clear" w:color="auto" w:fill="FFFFFF"/>
              <w:tabs>
                <w:tab w:val="left" w:pos="601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VIII</w:t>
            </w:r>
            <w:r>
              <w:rPr>
                <w:rFonts w:ascii="Arial" w:hAnsi="Arial" w:cs="Arial"/>
              </w:rPr>
              <w:t xml:space="preserve"> этап – 2026 год</w:t>
            </w:r>
          </w:p>
        </w:tc>
      </w:tr>
      <w:tr w:rsidR="00EA3D45">
        <w:trPr>
          <w:trHeight w:val="982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D45" w:rsidRDefault="00123FE7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Перечень целевых показателей и показателей результативности программы с расшифровкой плановых значений </w:t>
            </w:r>
            <w:r>
              <w:rPr>
                <w:rFonts w:ascii="Arial" w:hAnsi="Arial" w:cs="Arial"/>
                <w:color w:val="000000"/>
              </w:rPr>
              <w:t>по годам ее реализации, значения целевых показателей на долгосрочный период (приложение 1,2 к настоящему паспорту)</w:t>
            </w:r>
          </w:p>
        </w:tc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D45" w:rsidRDefault="00123FE7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Целевые индикаторы и показателями определены в приложении № 1.</w:t>
            </w:r>
          </w:p>
          <w:p w:rsidR="00EA3D45" w:rsidRDefault="00123FE7">
            <w:pPr>
              <w:widowControl w:val="0"/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Целевые показатели на долгосрочный период определены в приложении № 2.</w:t>
            </w:r>
          </w:p>
        </w:tc>
      </w:tr>
      <w:tr w:rsidR="00EA3D45">
        <w:trPr>
          <w:trHeight w:val="982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D45" w:rsidRDefault="00123FE7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Информация по ресурсному обеспечению программы, в том числе в разбивке по источникам финансирования по годам реализации программ</w:t>
            </w:r>
          </w:p>
        </w:tc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D45" w:rsidRDefault="00123FE7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Объем финансирования программы </w:t>
            </w:r>
            <w:r>
              <w:rPr>
                <w:rFonts w:ascii="Arial" w:hAnsi="Arial" w:cs="Arial"/>
                <w:b/>
              </w:rPr>
              <w:t xml:space="preserve">79 560 893,91 </w:t>
            </w:r>
            <w:r>
              <w:rPr>
                <w:rFonts w:ascii="Arial" w:hAnsi="Arial" w:cs="Arial"/>
              </w:rPr>
              <w:t>рубля, в том числе по годам:</w:t>
            </w:r>
          </w:p>
          <w:p w:rsidR="00EA3D45" w:rsidRDefault="00123FE7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2019 год – 7 412 221,18 рублей в том числе:</w:t>
            </w:r>
          </w:p>
          <w:p w:rsidR="00EA3D45" w:rsidRDefault="00123FE7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7 382 945</w:t>
            </w:r>
            <w:r>
              <w:rPr>
                <w:rFonts w:ascii="Arial" w:hAnsi="Arial" w:cs="Arial"/>
              </w:rPr>
              <w:t>,09 рубля - средства местного бюджета;</w:t>
            </w:r>
          </w:p>
          <w:p w:rsidR="00EA3D45" w:rsidRDefault="00123FE7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29 276,09 рублей – средства краевого бюджета.</w:t>
            </w:r>
          </w:p>
          <w:p w:rsidR="00EA3D45" w:rsidRDefault="00123FE7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 год – 9 348 713,46 рублей, в том числе:</w:t>
            </w:r>
          </w:p>
          <w:p w:rsidR="00EA3D45" w:rsidRDefault="00123FE7">
            <w:pPr>
              <w:shd w:val="clear" w:color="auto" w:fill="FFFFFF"/>
              <w:ind w:right="1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8 865 952,20  рублей - средства местного бюджета;</w:t>
            </w:r>
          </w:p>
          <w:p w:rsidR="00EA3D45" w:rsidRDefault="00123FE7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482 761,26 рублей – средства краевого бюджета</w:t>
            </w:r>
          </w:p>
          <w:p w:rsidR="00EA3D45" w:rsidRDefault="00123FE7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2021 год – 10 038 094,07 рубле</w:t>
            </w:r>
            <w:r>
              <w:rPr>
                <w:rFonts w:ascii="Arial" w:hAnsi="Arial" w:cs="Arial"/>
              </w:rPr>
              <w:t>й,  в том числе:</w:t>
            </w:r>
          </w:p>
          <w:p w:rsidR="00EA3D45" w:rsidRDefault="00123FE7">
            <w:pPr>
              <w:shd w:val="clear" w:color="auto" w:fill="FFFFFF"/>
              <w:ind w:right="1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9 933 121,07  рублей - средства местного бюджета;</w:t>
            </w:r>
          </w:p>
          <w:p w:rsidR="00EA3D45" w:rsidRDefault="00123FE7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104 973,00 рублей – средства краевого бюджета.</w:t>
            </w:r>
          </w:p>
          <w:p w:rsidR="00EA3D45" w:rsidRDefault="00123FE7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 год – 10 615 522,82 рублей,  в том числе:</w:t>
            </w:r>
          </w:p>
          <w:p w:rsidR="00EA3D45" w:rsidRDefault="00123FE7">
            <w:pPr>
              <w:shd w:val="clear" w:color="auto" w:fill="FFFFFF"/>
              <w:ind w:right="1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10 600 549,82  рублей - средства местного бюджета;</w:t>
            </w:r>
          </w:p>
          <w:p w:rsidR="00EA3D45" w:rsidRDefault="00123FE7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14 973,00 рублей – средства краевого бюджета</w:t>
            </w:r>
            <w:r>
              <w:rPr>
                <w:rFonts w:ascii="Arial" w:hAnsi="Arial" w:cs="Arial"/>
              </w:rPr>
              <w:t>.</w:t>
            </w:r>
          </w:p>
          <w:p w:rsidR="00EA3D45" w:rsidRDefault="00123FE7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 год – 10 464 246,77 рубля, в том числе:</w:t>
            </w:r>
          </w:p>
          <w:p w:rsidR="00EA3D45" w:rsidRDefault="00123FE7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10 441 787,27 рубля - средства местного бюджета,</w:t>
            </w:r>
          </w:p>
          <w:p w:rsidR="00EA3D45" w:rsidRDefault="00123FE7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22459,50 рублей – средства краевого бюджета.</w:t>
            </w:r>
          </w:p>
          <w:p w:rsidR="00EA3D45" w:rsidRDefault="00123FE7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 год – 11 382 805,13 рублей,  в том числе:</w:t>
            </w:r>
          </w:p>
          <w:p w:rsidR="00EA3D45" w:rsidRDefault="00123FE7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11 360 345,63 рублей - средства местного бюджета,</w:t>
            </w:r>
          </w:p>
          <w:p w:rsidR="00EA3D45" w:rsidRDefault="00123FE7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22 459,50 рублей –</w:t>
            </w:r>
            <w:r>
              <w:rPr>
                <w:rFonts w:ascii="Arial" w:hAnsi="Arial" w:cs="Arial"/>
              </w:rPr>
              <w:t xml:space="preserve"> средства краевого бюджета.</w:t>
            </w:r>
          </w:p>
          <w:p w:rsidR="00EA3D45" w:rsidRDefault="00123FE7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 год – 10 036 325,88 рублей, средства местного бюджета.</w:t>
            </w:r>
          </w:p>
          <w:p w:rsidR="00EA3D45" w:rsidRDefault="00123FE7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2026 год – 10 262 964,60 рублей, средства местного бюджета.</w:t>
            </w:r>
          </w:p>
        </w:tc>
      </w:tr>
      <w:tr w:rsidR="00EA3D45">
        <w:trPr>
          <w:trHeight w:val="982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D45" w:rsidRDefault="00123FE7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Перечень объектов капитального строительства (приложение № 3 к настоящему паспорту)</w:t>
            </w:r>
          </w:p>
        </w:tc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D45" w:rsidRDefault="00123FE7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нет</w:t>
            </w:r>
          </w:p>
        </w:tc>
      </w:tr>
    </w:tbl>
    <w:p w:rsidR="00EA3D45" w:rsidRDefault="00EA3D45">
      <w:pPr>
        <w:pStyle w:val="a4"/>
        <w:shd w:val="clear" w:color="auto" w:fill="FFFFFF"/>
        <w:spacing w:after="0" w:line="240" w:lineRule="auto"/>
        <w:ind w:left="709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EA3D45" w:rsidRDefault="00123FE7">
      <w:pPr>
        <w:pStyle w:val="a4"/>
        <w:numPr>
          <w:ilvl w:val="2"/>
          <w:numId w:val="3"/>
        </w:numPr>
        <w:shd w:val="clear" w:color="auto" w:fill="FFFFFF"/>
        <w:spacing w:after="0" w:line="240" w:lineRule="auto"/>
        <w:ind w:left="426" w:firstLine="425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Раздел 10 «Информация о ресурсном обеспечении и прогнозной оценке расходов на реализацию целей программы с учетом источников финансирования, в том числе федерального бюджета, краевого бюджета и бюджета муниципального образования, а также перечень реализуем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ых ими мероприятий, в случае участия в разработке и реализации программы» изложить в новой редакции: </w:t>
      </w:r>
    </w:p>
    <w:p w:rsidR="00EA3D45" w:rsidRDefault="00123FE7">
      <w:pPr>
        <w:shd w:val="clear" w:color="auto" w:fill="FFFFFF"/>
        <w:tabs>
          <w:tab w:val="left" w:pos="514"/>
        </w:tabs>
        <w:jc w:val="both"/>
        <w:rPr>
          <w:rFonts w:ascii="Arial" w:hAnsi="Arial" w:cs="Arial"/>
          <w:spacing w:val="3"/>
        </w:rPr>
      </w:pPr>
      <w:r>
        <w:rPr>
          <w:rFonts w:ascii="Arial" w:hAnsi="Arial" w:cs="Arial"/>
          <w:spacing w:val="3"/>
        </w:rPr>
        <w:t xml:space="preserve">Объем финансирования программы составляет </w:t>
      </w:r>
      <w:r>
        <w:rPr>
          <w:rFonts w:ascii="Arial" w:hAnsi="Arial" w:cs="Arial"/>
          <w:b/>
        </w:rPr>
        <w:t xml:space="preserve">79 560 893,91  </w:t>
      </w:r>
      <w:r>
        <w:rPr>
          <w:rFonts w:ascii="Arial" w:hAnsi="Arial" w:cs="Arial"/>
          <w:b/>
          <w:spacing w:val="3"/>
        </w:rPr>
        <w:t xml:space="preserve">рубля, </w:t>
      </w:r>
      <w:r>
        <w:rPr>
          <w:rFonts w:ascii="Arial" w:hAnsi="Arial" w:cs="Arial"/>
          <w:spacing w:val="3"/>
        </w:rPr>
        <w:t xml:space="preserve">в том числе: </w:t>
      </w:r>
    </w:p>
    <w:p w:rsidR="00EA3D45" w:rsidRDefault="00123FE7">
      <w:pPr>
        <w:pStyle w:val="a4"/>
        <w:shd w:val="clear" w:color="auto" w:fill="FFFFFF"/>
        <w:spacing w:after="0" w:line="240" w:lineRule="auto"/>
        <w:ind w:left="4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2019 год–7 412 221,18</w:t>
      </w:r>
      <w:r>
        <w:rPr>
          <w:rFonts w:ascii="Arial" w:hAnsi="Arial" w:cs="Arial"/>
          <w:sz w:val="24"/>
          <w:szCs w:val="24"/>
        </w:rPr>
        <w:t xml:space="preserve"> рублей в том числе:</w:t>
      </w:r>
    </w:p>
    <w:p w:rsidR="00EA3D45" w:rsidRDefault="00123FE7">
      <w:pPr>
        <w:pStyle w:val="a4"/>
        <w:shd w:val="clear" w:color="auto" w:fill="FFFFFF"/>
        <w:ind w:left="4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7 382 945,09 рубля - средства </w:t>
      </w:r>
      <w:r>
        <w:rPr>
          <w:rFonts w:ascii="Arial" w:hAnsi="Arial" w:cs="Arial"/>
          <w:sz w:val="24"/>
          <w:szCs w:val="24"/>
        </w:rPr>
        <w:t>местного бюджета;</w:t>
      </w:r>
    </w:p>
    <w:p w:rsidR="00EA3D45" w:rsidRDefault="00123FE7">
      <w:pPr>
        <w:pStyle w:val="a4"/>
        <w:shd w:val="clear" w:color="auto" w:fill="FFFFFF"/>
        <w:tabs>
          <w:tab w:val="left" w:pos="514"/>
        </w:tabs>
        <w:ind w:left="4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29 276,09 рублей – средства краевого бюджета.</w:t>
      </w:r>
    </w:p>
    <w:p w:rsidR="00EA3D45" w:rsidRDefault="00123FE7">
      <w:pPr>
        <w:pStyle w:val="a4"/>
        <w:shd w:val="clear" w:color="auto" w:fill="FFFFFF"/>
        <w:ind w:left="4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2020 год – 9 348 713,46</w:t>
      </w:r>
      <w:r>
        <w:rPr>
          <w:rFonts w:ascii="Arial" w:hAnsi="Arial" w:cs="Arial"/>
          <w:sz w:val="24"/>
          <w:szCs w:val="24"/>
        </w:rPr>
        <w:t xml:space="preserve"> рублей, в том числе:</w:t>
      </w:r>
    </w:p>
    <w:p w:rsidR="00EA3D45" w:rsidRDefault="00123FE7">
      <w:pPr>
        <w:pStyle w:val="a4"/>
        <w:shd w:val="clear" w:color="auto" w:fill="FFFFFF"/>
        <w:ind w:left="480" w:right="1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8 865 952,20 рублей - средства местного бюджета;</w:t>
      </w:r>
    </w:p>
    <w:p w:rsidR="00EA3D45" w:rsidRDefault="00123FE7">
      <w:pPr>
        <w:pStyle w:val="a4"/>
        <w:shd w:val="clear" w:color="auto" w:fill="FFFFFF"/>
        <w:ind w:left="4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482 761,26 рублей – средства краевого бюджета.</w:t>
      </w:r>
    </w:p>
    <w:p w:rsidR="00EA3D45" w:rsidRDefault="00123FE7">
      <w:pPr>
        <w:pStyle w:val="a4"/>
        <w:shd w:val="clear" w:color="auto" w:fill="FFFFFF"/>
        <w:ind w:left="4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2021 год – 10 038 094,07</w:t>
      </w:r>
      <w:r>
        <w:rPr>
          <w:rFonts w:ascii="Arial" w:hAnsi="Arial" w:cs="Arial"/>
          <w:sz w:val="24"/>
          <w:szCs w:val="24"/>
        </w:rPr>
        <w:t xml:space="preserve"> рублей,  в том числе:</w:t>
      </w:r>
    </w:p>
    <w:p w:rsidR="00EA3D45" w:rsidRDefault="00123FE7">
      <w:pPr>
        <w:pStyle w:val="a4"/>
        <w:shd w:val="clear" w:color="auto" w:fill="FFFFFF"/>
        <w:ind w:left="4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9 93</w:t>
      </w:r>
      <w:r>
        <w:rPr>
          <w:rFonts w:ascii="Arial" w:hAnsi="Arial" w:cs="Arial"/>
          <w:sz w:val="24"/>
          <w:szCs w:val="24"/>
        </w:rPr>
        <w:t>3 121,07  рублей - средства местного бюджета;</w:t>
      </w:r>
    </w:p>
    <w:p w:rsidR="00EA3D45" w:rsidRDefault="00123FE7">
      <w:pPr>
        <w:pStyle w:val="a4"/>
        <w:shd w:val="clear" w:color="auto" w:fill="FFFFFF"/>
        <w:ind w:left="4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104 973,00 рублей – средства краевого бюджета. </w:t>
      </w:r>
    </w:p>
    <w:p w:rsidR="00EA3D45" w:rsidRDefault="00123FE7">
      <w:pPr>
        <w:pStyle w:val="a4"/>
        <w:shd w:val="clear" w:color="auto" w:fill="FFFFFF"/>
        <w:ind w:left="4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2022 год – 10 615 522,82</w:t>
      </w:r>
      <w:r>
        <w:rPr>
          <w:rFonts w:ascii="Arial" w:hAnsi="Arial" w:cs="Arial"/>
          <w:sz w:val="24"/>
          <w:szCs w:val="24"/>
        </w:rPr>
        <w:t xml:space="preserve"> рублей,  в том числе:</w:t>
      </w:r>
    </w:p>
    <w:p w:rsidR="00EA3D45" w:rsidRDefault="00123FE7">
      <w:pPr>
        <w:pStyle w:val="a4"/>
        <w:shd w:val="clear" w:color="auto" w:fill="FFFFFF"/>
        <w:ind w:left="480" w:right="1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10 600 549,82  рублей - средства местного бюджета;</w:t>
      </w:r>
    </w:p>
    <w:p w:rsidR="00EA3D45" w:rsidRDefault="00123FE7">
      <w:pPr>
        <w:pStyle w:val="a4"/>
        <w:shd w:val="clear" w:color="auto" w:fill="FFFFFF"/>
        <w:ind w:left="4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14 973,00 рублей – средства краевого бюджета.</w:t>
      </w:r>
    </w:p>
    <w:p w:rsidR="00EA3D45" w:rsidRDefault="00123FE7">
      <w:pPr>
        <w:pStyle w:val="a4"/>
        <w:shd w:val="clear" w:color="auto" w:fill="FFFFFF"/>
        <w:ind w:left="4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2023 год – 10 464 </w:t>
      </w:r>
      <w:r>
        <w:rPr>
          <w:rFonts w:ascii="Arial" w:hAnsi="Arial" w:cs="Arial"/>
          <w:b/>
          <w:sz w:val="24"/>
          <w:szCs w:val="24"/>
        </w:rPr>
        <w:t>246,77</w:t>
      </w:r>
      <w:r>
        <w:rPr>
          <w:rFonts w:ascii="Arial" w:hAnsi="Arial" w:cs="Arial"/>
          <w:sz w:val="24"/>
          <w:szCs w:val="24"/>
        </w:rPr>
        <w:t xml:space="preserve"> рубля, в том числе:</w:t>
      </w:r>
    </w:p>
    <w:p w:rsidR="00EA3D45" w:rsidRDefault="00123FE7">
      <w:pPr>
        <w:pStyle w:val="a4"/>
        <w:shd w:val="clear" w:color="auto" w:fill="FFFFFF"/>
        <w:ind w:left="4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10 441 787,27 рубля - средства местного бюджета,</w:t>
      </w:r>
    </w:p>
    <w:p w:rsidR="00EA3D45" w:rsidRDefault="00123FE7">
      <w:pPr>
        <w:pStyle w:val="a4"/>
        <w:shd w:val="clear" w:color="auto" w:fill="FFFFFF"/>
        <w:spacing w:after="0" w:line="240" w:lineRule="auto"/>
        <w:ind w:left="4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22459,50 рублей – средства краевого бюджета.</w:t>
      </w:r>
    </w:p>
    <w:p w:rsidR="00EA3D45" w:rsidRDefault="00123FE7">
      <w:pPr>
        <w:shd w:val="clear" w:color="auto" w:fill="FFFFFF"/>
        <w:ind w:firstLine="48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2024 год</w:t>
      </w:r>
      <w:r>
        <w:rPr>
          <w:rFonts w:ascii="Arial" w:hAnsi="Arial" w:cs="Arial"/>
        </w:rPr>
        <w:t xml:space="preserve"> – 11 382 805,13 рублей,  в том числе:</w:t>
      </w:r>
    </w:p>
    <w:p w:rsidR="00EA3D45" w:rsidRDefault="00123FE7">
      <w:pPr>
        <w:pStyle w:val="a4"/>
        <w:shd w:val="clear" w:color="auto" w:fill="FFFFFF"/>
        <w:spacing w:after="0" w:line="240" w:lineRule="auto"/>
        <w:ind w:left="4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11 360 345,63 рублей - средства местного бюджета,</w:t>
      </w:r>
    </w:p>
    <w:p w:rsidR="00EA3D45" w:rsidRDefault="00123FE7">
      <w:pPr>
        <w:pStyle w:val="a4"/>
        <w:shd w:val="clear" w:color="auto" w:fill="FFFFFF"/>
        <w:ind w:left="4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22 459,50 рублей – средства краевого б</w:t>
      </w:r>
      <w:r>
        <w:rPr>
          <w:rFonts w:ascii="Arial" w:hAnsi="Arial" w:cs="Arial"/>
          <w:sz w:val="24"/>
          <w:szCs w:val="24"/>
        </w:rPr>
        <w:t>юджета.</w:t>
      </w:r>
    </w:p>
    <w:p w:rsidR="00EA3D45" w:rsidRDefault="00123FE7">
      <w:pPr>
        <w:pStyle w:val="a4"/>
        <w:shd w:val="clear" w:color="auto" w:fill="FFFFFF"/>
        <w:ind w:left="4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2025 год</w:t>
      </w:r>
      <w:r>
        <w:rPr>
          <w:rFonts w:ascii="Arial" w:hAnsi="Arial" w:cs="Arial"/>
          <w:sz w:val="24"/>
          <w:szCs w:val="24"/>
        </w:rPr>
        <w:t xml:space="preserve"> – 10 036 325,88 рублей, средства местного бюджета.</w:t>
      </w:r>
    </w:p>
    <w:p w:rsidR="00EA3D45" w:rsidRDefault="00123FE7">
      <w:pPr>
        <w:pStyle w:val="a4"/>
        <w:spacing w:after="0" w:line="240" w:lineRule="auto"/>
        <w:ind w:left="4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2026 год</w:t>
      </w:r>
      <w:r>
        <w:rPr>
          <w:rFonts w:ascii="Arial" w:hAnsi="Arial" w:cs="Arial"/>
          <w:sz w:val="24"/>
          <w:szCs w:val="24"/>
        </w:rPr>
        <w:t xml:space="preserve"> – 10 262 964,60 рублей, средства местного бюджета.</w:t>
      </w:r>
    </w:p>
    <w:p w:rsidR="00EA3D45" w:rsidRDefault="00123FE7">
      <w:pPr>
        <w:pStyle w:val="a4"/>
        <w:widowControl w:val="0"/>
        <w:numPr>
          <w:ilvl w:val="2"/>
          <w:numId w:val="3"/>
        </w:numPr>
        <w:shd w:val="clear" w:color="auto" w:fill="FFFFFF"/>
        <w:ind w:left="426" w:firstLine="99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подпрограмме 1 «Выполнение функций по управлению и распоряжению муниципальной собственностью» раздел 1 «Паспорт подпрограммы» </w:t>
      </w:r>
      <w:r>
        <w:rPr>
          <w:rFonts w:ascii="Arial" w:hAnsi="Arial" w:cs="Arial"/>
          <w:sz w:val="24"/>
          <w:szCs w:val="24"/>
        </w:rPr>
        <w:t>изложить в новой редакции:</w:t>
      </w:r>
    </w:p>
    <w:p w:rsidR="00EA3D45" w:rsidRDefault="00EA3D45">
      <w:pPr>
        <w:widowControl w:val="0"/>
        <w:shd w:val="clear" w:color="auto" w:fill="FFFFFF"/>
        <w:jc w:val="both"/>
        <w:rPr>
          <w:rFonts w:ascii="Arial" w:hAnsi="Arial" w:cs="Arial"/>
        </w:rPr>
      </w:pPr>
    </w:p>
    <w:p w:rsidR="00EA3D45" w:rsidRDefault="00EA3D45">
      <w:pPr>
        <w:widowControl w:val="0"/>
        <w:shd w:val="clear" w:color="auto" w:fill="FFFFFF"/>
        <w:jc w:val="both"/>
        <w:rPr>
          <w:rFonts w:ascii="Arial" w:hAnsi="Arial" w:cs="Arial"/>
        </w:rPr>
      </w:pPr>
    </w:p>
    <w:p w:rsidR="00EA3D45" w:rsidRDefault="00EA3D45">
      <w:pPr>
        <w:widowControl w:val="0"/>
        <w:shd w:val="clear" w:color="auto" w:fill="FFFFFF"/>
        <w:jc w:val="both"/>
        <w:rPr>
          <w:rFonts w:ascii="Arial" w:hAnsi="Arial" w:cs="Arial"/>
        </w:rPr>
      </w:pPr>
    </w:p>
    <w:p w:rsidR="00EA3D45" w:rsidRDefault="00EA3D45">
      <w:pPr>
        <w:widowControl w:val="0"/>
        <w:shd w:val="clear" w:color="auto" w:fill="FFFFFF"/>
        <w:jc w:val="both"/>
        <w:rPr>
          <w:rFonts w:ascii="Arial" w:hAnsi="Arial" w:cs="Arial"/>
        </w:rPr>
      </w:pPr>
    </w:p>
    <w:p w:rsidR="00EA3D45" w:rsidRDefault="00123FE7">
      <w:pPr>
        <w:pStyle w:val="61"/>
        <w:numPr>
          <w:ilvl w:val="0"/>
          <w:numId w:val="2"/>
        </w:numPr>
        <w:spacing w:after="0" w:line="240" w:lineRule="auto"/>
        <w:jc w:val="center"/>
        <w:rPr>
          <w:rStyle w:val="60"/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Style w:val="60"/>
          <w:rFonts w:ascii="Arial" w:hAnsi="Arial" w:cs="Arial"/>
          <w:b w:val="0"/>
          <w:bCs w:val="0"/>
          <w:color w:val="000000"/>
          <w:sz w:val="24"/>
          <w:szCs w:val="24"/>
        </w:rPr>
        <w:lastRenderedPageBreak/>
        <w:t>Паспорт подпрограммы</w:t>
      </w:r>
    </w:p>
    <w:tbl>
      <w:tblPr>
        <w:tblW w:w="5000" w:type="pct"/>
        <w:tblInd w:w="-562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3858"/>
        <w:gridCol w:w="5789"/>
      </w:tblGrid>
      <w:tr w:rsidR="00EA3D45">
        <w:trPr>
          <w:trHeight w:hRule="exact" w:val="808"/>
        </w:trPr>
        <w:tc>
          <w:tcPr>
            <w:tcW w:w="38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A3D45" w:rsidRDefault="00123FE7">
            <w:pPr>
              <w:shd w:val="clear" w:color="auto" w:fill="FFFFFF"/>
              <w:ind w:left="147" w:right="157"/>
              <w:jc w:val="both"/>
              <w:rPr>
                <w:rFonts w:ascii="Arial" w:hAnsi="Arial" w:cs="Arial"/>
                <w:b/>
                <w:bCs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Наименование</w:t>
            </w:r>
          </w:p>
          <w:p w:rsidR="00EA3D45" w:rsidRDefault="00123FE7">
            <w:pPr>
              <w:shd w:val="clear" w:color="auto" w:fill="FFFFFF"/>
              <w:ind w:left="147" w:right="157"/>
              <w:jc w:val="both"/>
              <w:rPr>
                <w:rFonts w:ascii="Arial" w:hAnsi="Arial" w:cs="Arial"/>
                <w:b/>
                <w:bCs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подпрограммы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A3D45" w:rsidRDefault="00123FE7">
            <w:pPr>
              <w:shd w:val="clear" w:color="auto" w:fill="FFFFFF"/>
              <w:ind w:left="127" w:right="109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«Выполнение функций по управлению и распоряжению муниципальной собственностью»</w:t>
            </w:r>
          </w:p>
        </w:tc>
      </w:tr>
      <w:tr w:rsidR="00EA3D45">
        <w:trPr>
          <w:trHeight w:hRule="exact" w:val="989"/>
        </w:trPr>
        <w:tc>
          <w:tcPr>
            <w:tcW w:w="38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A3D45" w:rsidRDefault="00123FE7">
            <w:pPr>
              <w:shd w:val="clear" w:color="auto" w:fill="FFFFFF"/>
              <w:ind w:left="180" w:right="157"/>
              <w:jc w:val="both"/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  <w:shd w:val="clear" w:color="auto" w:fill="FFFFFF"/>
              </w:rPr>
              <w:t>Наименовании</w:t>
            </w:r>
            <w:proofErr w:type="gram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муниципальной программы, в рамках которой реализуется подпрограмма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A3D45" w:rsidRDefault="00123FE7">
            <w:pPr>
              <w:widowControl w:val="0"/>
              <w:shd w:val="clear" w:color="auto" w:fill="FFFFFF"/>
              <w:spacing w:line="100" w:lineRule="atLeast"/>
              <w:ind w:left="127" w:right="109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«Управление и </w:t>
            </w:r>
            <w:r>
              <w:rPr>
                <w:rFonts w:ascii="Arial" w:hAnsi="Arial" w:cs="Arial"/>
                <w:bCs/>
              </w:rPr>
              <w:t>распоряжение муниципальным имуществом города Бородино»</w:t>
            </w:r>
          </w:p>
          <w:p w:rsidR="00EA3D45" w:rsidRDefault="00EA3D45">
            <w:pPr>
              <w:widowControl w:val="0"/>
              <w:shd w:val="clear" w:color="auto" w:fill="FFFFFF"/>
              <w:spacing w:line="100" w:lineRule="atLeast"/>
              <w:ind w:left="127" w:right="109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EA3D45">
        <w:trPr>
          <w:trHeight w:hRule="exact" w:val="976"/>
        </w:trPr>
        <w:tc>
          <w:tcPr>
            <w:tcW w:w="38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A3D45" w:rsidRDefault="00123FE7">
            <w:pPr>
              <w:shd w:val="clear" w:color="auto" w:fill="FFFFFF"/>
              <w:ind w:left="180" w:right="157"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Соисполнитель муниципальной программы, реализующий настоящую подпрограмму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A3D45" w:rsidRDefault="00123FE7">
            <w:pPr>
              <w:widowControl w:val="0"/>
              <w:shd w:val="clear" w:color="auto" w:fill="FFFFFF"/>
              <w:spacing w:line="100" w:lineRule="atLeast"/>
              <w:ind w:left="127" w:right="109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Отдел по управлению муниципальным имуществом города Бородино Красноярского края (далее - Отдел)</w:t>
            </w:r>
          </w:p>
        </w:tc>
      </w:tr>
      <w:tr w:rsidR="00EA3D45">
        <w:trPr>
          <w:trHeight w:hRule="exact" w:val="991"/>
        </w:trPr>
        <w:tc>
          <w:tcPr>
            <w:tcW w:w="38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A3D45" w:rsidRDefault="00123FE7">
            <w:pPr>
              <w:shd w:val="clear" w:color="auto" w:fill="FFFFFF"/>
              <w:ind w:left="147" w:right="157"/>
              <w:jc w:val="both"/>
              <w:rPr>
                <w:rFonts w:ascii="Arial" w:hAnsi="Arial" w:cs="Arial"/>
                <w:b/>
                <w:bCs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Исполнители мероприятий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подпрограммы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A3D45" w:rsidRDefault="00123FE7">
            <w:pPr>
              <w:shd w:val="clear" w:color="auto" w:fill="FFFFFF"/>
              <w:ind w:left="127" w:right="109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Отдел по управлению муниципальным имуществом города Бородино Красноярского края (далее - Отдел)</w:t>
            </w:r>
          </w:p>
        </w:tc>
      </w:tr>
      <w:tr w:rsidR="00EA3D45">
        <w:trPr>
          <w:trHeight w:hRule="exact" w:val="1234"/>
        </w:trPr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3D45" w:rsidRDefault="00123FE7">
            <w:pPr>
              <w:shd w:val="clear" w:color="auto" w:fill="FFFFFF"/>
              <w:ind w:left="180" w:right="157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Цель и задачи подпрограммы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A3D45" w:rsidRDefault="00123FE7">
            <w:pPr>
              <w:shd w:val="clear" w:color="auto" w:fill="FFFFFF"/>
              <w:ind w:left="127" w:right="109"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Цель: Эффективное управление муниципальным имуществом города Бородино.</w:t>
            </w:r>
          </w:p>
          <w:p w:rsidR="00EA3D45" w:rsidRDefault="00123FE7">
            <w:pPr>
              <w:shd w:val="clear" w:color="auto" w:fill="FFFFFF"/>
              <w:ind w:left="127" w:right="109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Задача: </w:t>
            </w:r>
            <w:r>
              <w:rPr>
                <w:rFonts w:ascii="Arial" w:hAnsi="Arial" w:cs="Arial"/>
                <w:color w:val="000000"/>
              </w:rPr>
              <w:t xml:space="preserve">Организация эффективного управления и </w:t>
            </w:r>
            <w:r>
              <w:rPr>
                <w:rFonts w:ascii="Arial" w:hAnsi="Arial" w:cs="Arial"/>
                <w:color w:val="000000"/>
              </w:rPr>
              <w:t>распоряжения муниципальным имуществом.</w:t>
            </w:r>
          </w:p>
        </w:tc>
      </w:tr>
      <w:tr w:rsidR="00EA3D45">
        <w:trPr>
          <w:trHeight w:hRule="exact" w:val="895"/>
        </w:trPr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3D45" w:rsidRDefault="00123FE7">
            <w:pPr>
              <w:shd w:val="clear" w:color="auto" w:fill="FFFFFF"/>
              <w:ind w:left="180" w:right="157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Показатели результативности с указанием динамики их изменений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3D45" w:rsidRDefault="00123FE7">
            <w:pPr>
              <w:shd w:val="clear" w:color="auto" w:fill="FFFFFF"/>
              <w:ind w:left="127" w:right="109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Показатели результативности определены в приложении №1к подпрограмме</w:t>
            </w:r>
          </w:p>
        </w:tc>
      </w:tr>
      <w:tr w:rsidR="00EA3D45">
        <w:trPr>
          <w:trHeight w:hRule="exact" w:val="2530"/>
        </w:trPr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3D45" w:rsidRDefault="00123FE7">
            <w:pPr>
              <w:shd w:val="clear" w:color="auto" w:fill="FFFFFF"/>
              <w:ind w:left="180" w:right="157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Сроки реализации подпрограммы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3D45" w:rsidRDefault="00123FE7">
            <w:pPr>
              <w:shd w:val="clear" w:color="auto" w:fill="FFFFFF"/>
              <w:ind w:left="127" w:right="109"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2019-2026 годы</w:t>
            </w:r>
          </w:p>
          <w:p w:rsidR="00EA3D45" w:rsidRDefault="00123FE7">
            <w:pPr>
              <w:shd w:val="clear" w:color="auto" w:fill="FFFFFF"/>
              <w:ind w:left="127" w:right="109"/>
              <w:jc w:val="both"/>
              <w:rPr>
                <w:rFonts w:ascii="Arial" w:hAnsi="Arial" w:cs="Arial"/>
                <w:bCs/>
                <w:shd w:val="clear" w:color="auto" w:fill="FFFFFF"/>
              </w:rPr>
            </w:pPr>
            <w:r>
              <w:rPr>
                <w:rFonts w:ascii="Arial" w:hAnsi="Arial" w:cs="Arial"/>
                <w:bCs/>
                <w:shd w:val="clear" w:color="auto" w:fill="FFFFFF"/>
              </w:rPr>
              <w:t>1 этап – 2019 год;</w:t>
            </w:r>
          </w:p>
          <w:p w:rsidR="00EA3D45" w:rsidRDefault="00123FE7">
            <w:pPr>
              <w:shd w:val="clear" w:color="auto" w:fill="FFFFFF"/>
              <w:ind w:left="127" w:right="109"/>
              <w:jc w:val="both"/>
              <w:rPr>
                <w:rFonts w:ascii="Arial" w:hAnsi="Arial" w:cs="Arial"/>
                <w:bCs/>
                <w:shd w:val="clear" w:color="auto" w:fill="FFFFFF"/>
              </w:rPr>
            </w:pPr>
            <w:r>
              <w:rPr>
                <w:rFonts w:ascii="Arial" w:hAnsi="Arial" w:cs="Arial"/>
                <w:bCs/>
                <w:shd w:val="clear" w:color="auto" w:fill="FFFFFF"/>
              </w:rPr>
              <w:t>2 этап – 2020 год;</w:t>
            </w:r>
          </w:p>
          <w:p w:rsidR="00EA3D45" w:rsidRDefault="00123FE7">
            <w:pPr>
              <w:shd w:val="clear" w:color="auto" w:fill="FFFFFF"/>
              <w:ind w:left="127" w:right="109"/>
              <w:jc w:val="both"/>
              <w:rPr>
                <w:rFonts w:ascii="Arial" w:hAnsi="Arial" w:cs="Arial"/>
                <w:bCs/>
                <w:shd w:val="clear" w:color="auto" w:fill="FFFFFF"/>
              </w:rPr>
            </w:pPr>
            <w:r>
              <w:rPr>
                <w:rFonts w:ascii="Arial" w:hAnsi="Arial" w:cs="Arial"/>
                <w:bCs/>
                <w:shd w:val="clear" w:color="auto" w:fill="FFFFFF"/>
              </w:rPr>
              <w:t>3</w:t>
            </w:r>
            <w:r>
              <w:rPr>
                <w:rFonts w:ascii="Arial" w:hAnsi="Arial" w:cs="Arial"/>
                <w:bCs/>
                <w:shd w:val="clear" w:color="auto" w:fill="FFFFFF"/>
              </w:rPr>
              <w:t xml:space="preserve"> этап – 2021 год;</w:t>
            </w:r>
          </w:p>
          <w:p w:rsidR="00EA3D45" w:rsidRDefault="00123FE7">
            <w:pPr>
              <w:shd w:val="clear" w:color="auto" w:fill="FFFFFF"/>
              <w:ind w:left="127" w:right="109"/>
              <w:jc w:val="both"/>
              <w:rPr>
                <w:rFonts w:ascii="Arial" w:hAnsi="Arial" w:cs="Arial"/>
                <w:bCs/>
                <w:shd w:val="clear" w:color="auto" w:fill="FFFFFF"/>
              </w:rPr>
            </w:pPr>
            <w:r>
              <w:rPr>
                <w:rFonts w:ascii="Arial" w:hAnsi="Arial" w:cs="Arial"/>
                <w:bCs/>
                <w:shd w:val="clear" w:color="auto" w:fill="FFFFFF"/>
              </w:rPr>
              <w:t>4 этап – 2022 год;</w:t>
            </w:r>
          </w:p>
          <w:p w:rsidR="00EA3D45" w:rsidRDefault="00123FE7">
            <w:pPr>
              <w:shd w:val="clear" w:color="auto" w:fill="FFFFFF"/>
              <w:ind w:left="127" w:right="109"/>
              <w:jc w:val="both"/>
              <w:rPr>
                <w:rFonts w:ascii="Arial" w:hAnsi="Arial" w:cs="Arial"/>
                <w:bCs/>
                <w:shd w:val="clear" w:color="auto" w:fill="FFFFFF"/>
              </w:rPr>
            </w:pPr>
            <w:r>
              <w:rPr>
                <w:rFonts w:ascii="Arial" w:hAnsi="Arial" w:cs="Arial"/>
                <w:bCs/>
                <w:shd w:val="clear" w:color="auto" w:fill="FFFFFF"/>
              </w:rPr>
              <w:t>5 этап – 2023 год;</w:t>
            </w:r>
          </w:p>
          <w:p w:rsidR="00EA3D45" w:rsidRDefault="00123FE7">
            <w:pPr>
              <w:shd w:val="clear" w:color="auto" w:fill="FFFFFF"/>
              <w:ind w:left="127" w:right="109"/>
              <w:jc w:val="both"/>
              <w:rPr>
                <w:rFonts w:ascii="Arial" w:hAnsi="Arial" w:cs="Arial"/>
                <w:bCs/>
                <w:shd w:val="clear" w:color="auto" w:fill="FFFFFF"/>
              </w:rPr>
            </w:pPr>
            <w:r>
              <w:rPr>
                <w:rFonts w:ascii="Arial" w:hAnsi="Arial" w:cs="Arial"/>
                <w:bCs/>
                <w:shd w:val="clear" w:color="auto" w:fill="FFFFFF"/>
              </w:rPr>
              <w:t>6 этап – 2024 год;</w:t>
            </w:r>
          </w:p>
          <w:p w:rsidR="00EA3D45" w:rsidRDefault="00123FE7">
            <w:pPr>
              <w:shd w:val="clear" w:color="auto" w:fill="FFFFFF"/>
              <w:ind w:left="127" w:right="109"/>
              <w:jc w:val="both"/>
              <w:rPr>
                <w:rFonts w:ascii="Arial" w:hAnsi="Arial" w:cs="Arial"/>
                <w:bCs/>
                <w:shd w:val="clear" w:color="auto" w:fill="FFFFFF"/>
              </w:rPr>
            </w:pPr>
            <w:r>
              <w:rPr>
                <w:rFonts w:ascii="Arial" w:hAnsi="Arial" w:cs="Arial"/>
                <w:bCs/>
                <w:shd w:val="clear" w:color="auto" w:fill="FFFFFF"/>
              </w:rPr>
              <w:t>7 этап – 2025 год;</w:t>
            </w:r>
          </w:p>
          <w:p w:rsidR="00EA3D45" w:rsidRDefault="00123FE7">
            <w:pPr>
              <w:shd w:val="clear" w:color="auto" w:fill="FFFFFF"/>
              <w:ind w:left="127" w:right="109"/>
              <w:jc w:val="both"/>
              <w:rPr>
                <w:rFonts w:ascii="Arial" w:hAnsi="Arial" w:cs="Arial"/>
                <w:bCs/>
                <w:shd w:val="clear" w:color="auto" w:fill="FFFFFF"/>
              </w:rPr>
            </w:pPr>
            <w:r>
              <w:rPr>
                <w:rFonts w:ascii="Arial" w:hAnsi="Arial" w:cs="Arial"/>
                <w:bCs/>
                <w:shd w:val="clear" w:color="auto" w:fill="FFFFFF"/>
              </w:rPr>
              <w:t>8 этап – 2026 год.</w:t>
            </w:r>
          </w:p>
          <w:p w:rsidR="00EA3D45" w:rsidRDefault="00EA3D45">
            <w:pPr>
              <w:shd w:val="clear" w:color="auto" w:fill="FFFFFF"/>
              <w:ind w:left="127" w:right="109"/>
              <w:jc w:val="both"/>
              <w:rPr>
                <w:rFonts w:ascii="Arial" w:hAnsi="Arial" w:cs="Arial"/>
                <w:bCs/>
                <w:shd w:val="clear" w:color="auto" w:fill="FFFFFF"/>
              </w:rPr>
            </w:pPr>
          </w:p>
          <w:p w:rsidR="00EA3D45" w:rsidRDefault="00EA3D45">
            <w:pPr>
              <w:shd w:val="clear" w:color="auto" w:fill="FFFFFF"/>
              <w:ind w:left="127" w:right="109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EA3D45">
        <w:trPr>
          <w:trHeight w:hRule="exact" w:val="2316"/>
        </w:trPr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3D45" w:rsidRDefault="00123FE7">
            <w:pPr>
              <w:shd w:val="clear" w:color="auto" w:fill="FFFFFF"/>
              <w:ind w:left="180" w:right="157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Объемы и источники финансирования подпрограммы, в том числе в разбивке по всем источникам финансирования на очередной финансовый год и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плановый период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3D45" w:rsidRDefault="00123FE7">
            <w:pPr>
              <w:shd w:val="clear" w:color="auto" w:fill="FFFFFF"/>
              <w:ind w:left="127" w:right="1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Объем финансирования подпрограммы составит </w:t>
            </w:r>
            <w:r>
              <w:rPr>
                <w:rFonts w:ascii="Arial" w:hAnsi="Arial" w:cs="Arial"/>
                <w:b/>
              </w:rPr>
              <w:t xml:space="preserve">17 319 785,17  </w:t>
            </w:r>
            <w:r>
              <w:fldChar w:fldCharType="begin"/>
            </w:r>
            <w:r>
              <w:rPr>
                <w:rFonts w:ascii="Arial" w:hAnsi="Arial" w:cs="Arial"/>
                <w:b/>
              </w:rPr>
              <w:instrText xml:space="preserve"> XE " " </w:instrText>
            </w:r>
            <w:r>
              <w:rPr>
                <w:rFonts w:ascii="Arial" w:hAnsi="Arial" w:cs="Arial"/>
                <w:b/>
              </w:rPr>
              <w:fldChar w:fldCharType="end"/>
            </w:r>
            <w:r>
              <w:rPr>
                <w:rFonts w:ascii="Arial" w:hAnsi="Arial" w:cs="Arial"/>
                <w:b/>
              </w:rPr>
              <w:t>рублей</w:t>
            </w:r>
            <w:r>
              <w:rPr>
                <w:rFonts w:ascii="Arial" w:hAnsi="Arial" w:cs="Arial"/>
              </w:rPr>
              <w:t>, в том числе по годам:</w:t>
            </w:r>
          </w:p>
          <w:p w:rsidR="00EA3D45" w:rsidRDefault="00123FE7">
            <w:pPr>
              <w:shd w:val="clear" w:color="auto" w:fill="FFFFFF"/>
              <w:ind w:left="127" w:right="1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2024 году – </w:t>
            </w:r>
            <w:r>
              <w:rPr>
                <w:rFonts w:ascii="Arial" w:hAnsi="Arial" w:cs="Arial"/>
                <w:b/>
              </w:rPr>
              <w:t>5 965 075,71</w:t>
            </w:r>
            <w:r>
              <w:rPr>
                <w:rFonts w:ascii="Arial" w:hAnsi="Arial" w:cs="Arial"/>
              </w:rPr>
              <w:t xml:space="preserve"> рублей – средства местного бюджета.</w:t>
            </w:r>
          </w:p>
          <w:p w:rsidR="00EA3D45" w:rsidRDefault="00123FE7">
            <w:pPr>
              <w:shd w:val="clear" w:color="auto" w:fill="FFFFFF"/>
              <w:ind w:left="127" w:right="1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2025 году – </w:t>
            </w:r>
            <w:r>
              <w:rPr>
                <w:rFonts w:ascii="Arial" w:hAnsi="Arial" w:cs="Arial"/>
                <w:b/>
              </w:rPr>
              <w:t>5 564 035,37</w:t>
            </w:r>
            <w:r>
              <w:rPr>
                <w:rFonts w:ascii="Arial" w:hAnsi="Arial" w:cs="Arial"/>
              </w:rPr>
              <w:t xml:space="preserve"> рублей – средства местного бюджета.</w:t>
            </w:r>
          </w:p>
          <w:p w:rsidR="00EA3D45" w:rsidRDefault="00123FE7">
            <w:pPr>
              <w:shd w:val="clear" w:color="auto" w:fill="FFFFFF"/>
              <w:ind w:left="127" w:right="1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2026 году – </w:t>
            </w:r>
            <w:r>
              <w:rPr>
                <w:rFonts w:ascii="Arial" w:hAnsi="Arial" w:cs="Arial"/>
                <w:b/>
              </w:rPr>
              <w:t>5 790 674,09</w:t>
            </w:r>
            <w:r>
              <w:rPr>
                <w:rFonts w:ascii="Arial" w:hAnsi="Arial" w:cs="Arial"/>
              </w:rPr>
              <w:t xml:space="preserve"> рубля – средства местного бюджета.</w:t>
            </w:r>
          </w:p>
          <w:p w:rsidR="00EA3D45" w:rsidRDefault="00EA3D45">
            <w:pPr>
              <w:shd w:val="clear" w:color="auto" w:fill="FFFFFF"/>
              <w:ind w:left="127" w:right="109"/>
              <w:jc w:val="both"/>
              <w:rPr>
                <w:rFonts w:ascii="Arial" w:hAnsi="Arial" w:cs="Arial"/>
              </w:rPr>
            </w:pPr>
          </w:p>
          <w:p w:rsidR="00EA3D45" w:rsidRDefault="00EA3D45">
            <w:pPr>
              <w:shd w:val="clear" w:color="auto" w:fill="FFFFFF"/>
              <w:ind w:left="127" w:right="109"/>
              <w:jc w:val="both"/>
              <w:rPr>
                <w:rFonts w:ascii="Arial" w:hAnsi="Arial" w:cs="Arial"/>
              </w:rPr>
            </w:pPr>
          </w:p>
          <w:p w:rsidR="00EA3D45" w:rsidRDefault="00EA3D45">
            <w:pPr>
              <w:shd w:val="clear" w:color="auto" w:fill="FFFFFF"/>
              <w:ind w:left="127" w:right="109"/>
              <w:jc w:val="both"/>
              <w:rPr>
                <w:rFonts w:ascii="Arial" w:hAnsi="Arial" w:cs="Arial"/>
              </w:rPr>
            </w:pPr>
          </w:p>
          <w:p w:rsidR="00EA3D45" w:rsidRDefault="00EA3D45">
            <w:pPr>
              <w:shd w:val="clear" w:color="auto" w:fill="FFFFFF"/>
              <w:ind w:left="127" w:right="109"/>
              <w:jc w:val="both"/>
              <w:rPr>
                <w:rFonts w:ascii="Arial" w:hAnsi="Arial" w:cs="Arial"/>
              </w:rPr>
            </w:pPr>
          </w:p>
          <w:p w:rsidR="00EA3D45" w:rsidRDefault="00EA3D45">
            <w:pPr>
              <w:shd w:val="clear" w:color="auto" w:fill="FFFFFF"/>
              <w:ind w:left="127" w:right="109"/>
              <w:jc w:val="both"/>
              <w:rPr>
                <w:rFonts w:ascii="Arial" w:hAnsi="Arial" w:cs="Arial"/>
              </w:rPr>
            </w:pPr>
          </w:p>
          <w:p w:rsidR="00EA3D45" w:rsidRDefault="00EA3D45">
            <w:pPr>
              <w:widowControl w:val="0"/>
              <w:shd w:val="clear" w:color="auto" w:fill="FFFFFF"/>
              <w:ind w:left="127" w:right="109"/>
              <w:jc w:val="both"/>
              <w:rPr>
                <w:rFonts w:ascii="Arial" w:hAnsi="Arial" w:cs="Arial"/>
              </w:rPr>
            </w:pPr>
          </w:p>
        </w:tc>
      </w:tr>
      <w:tr w:rsidR="00EA3D45">
        <w:trPr>
          <w:trHeight w:hRule="exact" w:val="1983"/>
        </w:trPr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3D45" w:rsidRDefault="00123FE7">
            <w:pPr>
              <w:shd w:val="clear" w:color="auto" w:fill="FFFFFF"/>
              <w:ind w:left="180" w:right="157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Система организации </w:t>
            </w:r>
            <w:proofErr w:type="gramStart"/>
            <w:r>
              <w:rPr>
                <w:rFonts w:ascii="Arial" w:hAnsi="Arial" w:cs="Arial"/>
                <w:color w:val="000000"/>
                <w:shd w:val="clear" w:color="auto" w:fill="FFFFFF"/>
              </w:rPr>
              <w:t>контроля за</w:t>
            </w:r>
            <w:proofErr w:type="gram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исполнением подпрограммы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3D45" w:rsidRDefault="00123FE7">
            <w:pPr>
              <w:shd w:val="clear" w:color="auto" w:fill="FFFFFF"/>
              <w:ind w:left="127" w:right="109"/>
              <w:jc w:val="both"/>
              <w:rPr>
                <w:rFonts w:ascii="Arial" w:hAnsi="Arial" w:cs="Arial"/>
                <w:bCs/>
                <w:shd w:val="clear" w:color="auto" w:fill="FFFFFF"/>
              </w:rPr>
            </w:pPr>
            <w:proofErr w:type="gramStart"/>
            <w:r>
              <w:rPr>
                <w:rFonts w:ascii="Arial" w:hAnsi="Arial" w:cs="Arial"/>
                <w:bCs/>
                <w:shd w:val="clear" w:color="auto" w:fill="FFFFFF"/>
              </w:rPr>
              <w:t>Контроль за</w:t>
            </w:r>
            <w:proofErr w:type="gramEnd"/>
            <w:r>
              <w:rPr>
                <w:rFonts w:ascii="Arial" w:hAnsi="Arial" w:cs="Arial"/>
                <w:bCs/>
                <w:shd w:val="clear" w:color="auto" w:fill="FFFFFF"/>
              </w:rPr>
              <w:t xml:space="preserve"> исполнением подпрограммы осуществляет Отдел.</w:t>
            </w:r>
          </w:p>
          <w:p w:rsidR="00EA3D45" w:rsidRDefault="00123FE7">
            <w:pPr>
              <w:shd w:val="clear" w:color="auto" w:fill="FFFFFF"/>
              <w:ind w:left="127" w:right="109"/>
              <w:jc w:val="both"/>
              <w:rPr>
                <w:rFonts w:ascii="Arial" w:hAnsi="Arial" w:cs="Arial"/>
                <w:bCs/>
                <w:shd w:val="clear" w:color="auto" w:fill="FFFFFF"/>
              </w:rPr>
            </w:pPr>
            <w:r>
              <w:rPr>
                <w:rFonts w:ascii="Arial" w:hAnsi="Arial" w:cs="Arial"/>
                <w:bCs/>
                <w:shd w:val="clear" w:color="auto" w:fill="FFFFFF"/>
              </w:rPr>
              <w:t xml:space="preserve">Управление и </w:t>
            </w:r>
            <w:proofErr w:type="gramStart"/>
            <w:r>
              <w:rPr>
                <w:rFonts w:ascii="Arial" w:hAnsi="Arial" w:cs="Arial"/>
                <w:bCs/>
                <w:shd w:val="clear" w:color="auto" w:fill="FFFFFF"/>
              </w:rPr>
              <w:t>контроль за</w:t>
            </w:r>
            <w:proofErr w:type="gramEnd"/>
            <w:r>
              <w:rPr>
                <w:rFonts w:ascii="Arial" w:hAnsi="Arial" w:cs="Arial"/>
                <w:bCs/>
                <w:shd w:val="clear" w:color="auto" w:fill="FFFFFF"/>
              </w:rPr>
              <w:t xml:space="preserve"> реализацией подпрограммы осуществляет Отдел.</w:t>
            </w:r>
          </w:p>
          <w:p w:rsidR="00EA3D45" w:rsidRDefault="00123FE7">
            <w:pPr>
              <w:shd w:val="clear" w:color="auto" w:fill="FFFFFF"/>
              <w:ind w:left="127" w:right="109"/>
              <w:jc w:val="both"/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bCs/>
                <w:shd w:val="clear" w:color="auto" w:fill="FFFFFF"/>
              </w:rPr>
              <w:t>Контроль за</w:t>
            </w:r>
            <w:proofErr w:type="gramEnd"/>
            <w:r>
              <w:rPr>
                <w:rFonts w:ascii="Arial" w:hAnsi="Arial" w:cs="Arial"/>
                <w:bCs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Cs/>
                <w:shd w:val="clear" w:color="auto" w:fill="FFFFFF"/>
              </w:rPr>
              <w:t>целевым использованием средств осуществляет финансовое управление администрации города Бородино.</w:t>
            </w:r>
          </w:p>
        </w:tc>
      </w:tr>
    </w:tbl>
    <w:p w:rsidR="00EA3D45" w:rsidRDefault="00EA3D45">
      <w:pPr>
        <w:shd w:val="clear" w:color="auto" w:fill="FFFFFF"/>
        <w:ind w:right="-3" w:firstLine="709"/>
        <w:jc w:val="both"/>
        <w:rPr>
          <w:rFonts w:ascii="Arial" w:hAnsi="Arial" w:cs="Arial"/>
        </w:rPr>
      </w:pPr>
    </w:p>
    <w:p w:rsidR="00EA3D45" w:rsidRDefault="00123FE7">
      <w:pPr>
        <w:shd w:val="clear" w:color="auto" w:fill="FFFFFF"/>
        <w:ind w:right="-3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1.1.4. В подпрограмме 1 </w:t>
      </w:r>
      <w:r>
        <w:rPr>
          <w:rFonts w:ascii="Arial" w:hAnsi="Arial" w:cs="Arial"/>
          <w:color w:val="000000"/>
          <w:shd w:val="clear" w:color="auto" w:fill="FFFFFF"/>
        </w:rPr>
        <w:t xml:space="preserve">«Выполнение функций по управлению и распоряжению муниципальной собственностью» </w:t>
      </w:r>
      <w:r>
        <w:rPr>
          <w:rFonts w:ascii="Arial" w:hAnsi="Arial" w:cs="Arial"/>
        </w:rPr>
        <w:t xml:space="preserve">раздел 2.7. «Обоснование финансовых, материальных и </w:t>
      </w:r>
      <w:r>
        <w:rPr>
          <w:rFonts w:ascii="Arial" w:hAnsi="Arial" w:cs="Arial"/>
        </w:rPr>
        <w:t>трудовых затрат (ресурсное обеспечение подпрограммы) с указанием источников финансирования» изложить в новой редакции:</w:t>
      </w:r>
    </w:p>
    <w:p w:rsidR="00EA3D45" w:rsidRDefault="00123FE7">
      <w:pPr>
        <w:shd w:val="clear" w:color="auto" w:fill="FFFFFF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Финансирование обеспечение реализации подпрограммы осуществляется за счет средств местного бюджета.</w:t>
      </w:r>
    </w:p>
    <w:p w:rsidR="00EA3D45" w:rsidRDefault="00123FE7">
      <w:pPr>
        <w:shd w:val="clear" w:color="auto" w:fill="FFFFFF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Объем финансирования подпрограммы сос</w:t>
      </w:r>
      <w:r>
        <w:rPr>
          <w:rFonts w:ascii="Arial" w:hAnsi="Arial" w:cs="Arial"/>
        </w:rPr>
        <w:t xml:space="preserve">тавит </w:t>
      </w:r>
      <w:r>
        <w:rPr>
          <w:rFonts w:ascii="Arial" w:hAnsi="Arial" w:cs="Arial"/>
          <w:b/>
        </w:rPr>
        <w:t xml:space="preserve">17 319 785,17  </w:t>
      </w:r>
      <w:r>
        <w:fldChar w:fldCharType="begin"/>
      </w:r>
      <w:r>
        <w:rPr>
          <w:rFonts w:ascii="Arial" w:hAnsi="Arial" w:cs="Arial"/>
          <w:b/>
        </w:rPr>
        <w:instrText xml:space="preserve"> XE " " </w:instrText>
      </w:r>
      <w:r>
        <w:rPr>
          <w:rFonts w:ascii="Arial" w:hAnsi="Arial" w:cs="Arial"/>
          <w:b/>
        </w:rPr>
        <w:fldChar w:fldCharType="end"/>
      </w:r>
      <w:r>
        <w:rPr>
          <w:rFonts w:ascii="Arial" w:hAnsi="Arial" w:cs="Arial"/>
          <w:b/>
        </w:rPr>
        <w:t xml:space="preserve">рублей  </w:t>
      </w:r>
      <w:r>
        <w:fldChar w:fldCharType="begin"/>
      </w:r>
      <w:r>
        <w:rPr>
          <w:rFonts w:ascii="Arial" w:hAnsi="Arial" w:cs="Arial"/>
          <w:b/>
        </w:rPr>
        <w:instrText xml:space="preserve"> XE " " </w:instrText>
      </w:r>
      <w:r>
        <w:rPr>
          <w:rFonts w:ascii="Arial" w:hAnsi="Arial" w:cs="Arial"/>
          <w:b/>
        </w:rPr>
        <w:fldChar w:fldCharType="end"/>
      </w:r>
      <w:r>
        <w:rPr>
          <w:rFonts w:ascii="Arial" w:hAnsi="Arial" w:cs="Arial"/>
          <w:b/>
        </w:rPr>
        <w:t>рубля</w:t>
      </w:r>
      <w:r>
        <w:fldChar w:fldCharType="begin"/>
      </w:r>
      <w:r>
        <w:rPr>
          <w:rFonts w:ascii="Arial" w:hAnsi="Arial" w:cs="Arial"/>
          <w:b/>
        </w:rPr>
        <w:instrText xml:space="preserve"> XE " " </w:instrText>
      </w:r>
      <w:r>
        <w:rPr>
          <w:rFonts w:ascii="Arial" w:hAnsi="Arial" w:cs="Arial"/>
          <w:b/>
        </w:rPr>
        <w:fldChar w:fldCharType="end"/>
      </w:r>
      <w:r>
        <w:rPr>
          <w:rFonts w:ascii="Arial" w:hAnsi="Arial" w:cs="Arial"/>
        </w:rPr>
        <w:t>, в том числе по годам:</w:t>
      </w:r>
    </w:p>
    <w:p w:rsidR="00EA3D45" w:rsidRDefault="00123FE7">
      <w:pPr>
        <w:rPr>
          <w:rFonts w:ascii="Arial" w:hAnsi="Arial" w:cs="Arial"/>
        </w:rPr>
      </w:pPr>
      <w:r>
        <w:rPr>
          <w:rFonts w:ascii="Arial" w:hAnsi="Arial" w:cs="Arial"/>
        </w:rPr>
        <w:t>2024 году – 5 965 075,71 рублей.</w:t>
      </w:r>
    </w:p>
    <w:p w:rsidR="00EA3D45" w:rsidRDefault="00123FE7">
      <w:pPr>
        <w:rPr>
          <w:rFonts w:ascii="Arial" w:hAnsi="Arial" w:cs="Arial"/>
        </w:rPr>
      </w:pPr>
      <w:r>
        <w:rPr>
          <w:rFonts w:ascii="Arial" w:hAnsi="Arial" w:cs="Arial"/>
        </w:rPr>
        <w:t>2025 году – 5 564 035,37 рублей.</w:t>
      </w:r>
    </w:p>
    <w:p w:rsidR="00EA3D45" w:rsidRDefault="00123FE7">
      <w:pPr>
        <w:rPr>
          <w:rFonts w:ascii="Arial" w:hAnsi="Arial" w:cs="Arial"/>
        </w:rPr>
      </w:pPr>
      <w:r>
        <w:rPr>
          <w:rFonts w:ascii="Arial" w:hAnsi="Arial" w:cs="Arial"/>
        </w:rPr>
        <w:t>2026 году – 5 790 674,09 рубля.</w:t>
      </w:r>
    </w:p>
    <w:p w:rsidR="00EA3D45" w:rsidRDefault="00123FE7">
      <w:pPr>
        <w:widowControl w:val="0"/>
        <w:shd w:val="clear" w:color="auto" w:fill="FFFFFF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1.1.5. В подпрограмме 2 </w:t>
      </w:r>
      <w:r>
        <w:rPr>
          <w:rStyle w:val="4"/>
          <w:rFonts w:ascii="Arial" w:hAnsi="Arial" w:cs="Arial"/>
          <w:color w:val="000000"/>
          <w:sz w:val="24"/>
          <w:szCs w:val="24"/>
        </w:rPr>
        <w:t>«</w:t>
      </w:r>
      <w:r>
        <w:rPr>
          <w:rStyle w:val="62"/>
          <w:rFonts w:ascii="Arial" w:hAnsi="Arial" w:cs="Arial"/>
          <w:color w:val="000000"/>
        </w:rPr>
        <w:t xml:space="preserve">Обеспечение деятельности Отдела по </w:t>
      </w:r>
      <w:r>
        <w:rPr>
          <w:rStyle w:val="62"/>
          <w:rFonts w:ascii="Arial" w:hAnsi="Arial" w:cs="Arial"/>
          <w:color w:val="000000"/>
        </w:rPr>
        <w:t>управлению муниципальным имуществом города Бородино»</w:t>
      </w:r>
      <w:r>
        <w:rPr>
          <w:rFonts w:ascii="Arial" w:hAnsi="Arial" w:cs="Arial"/>
        </w:rPr>
        <w:t xml:space="preserve">  раздел 1 «Паспорт подпрограммы» изложить в новой редакции:</w:t>
      </w:r>
    </w:p>
    <w:p w:rsidR="00EA3D45" w:rsidRDefault="00EA3D45">
      <w:pPr>
        <w:widowControl w:val="0"/>
        <w:shd w:val="clear" w:color="auto" w:fill="FFFFFF"/>
        <w:ind w:firstLine="567"/>
        <w:jc w:val="both"/>
        <w:rPr>
          <w:rFonts w:ascii="Arial" w:hAnsi="Arial" w:cs="Arial"/>
        </w:rPr>
      </w:pPr>
    </w:p>
    <w:p w:rsidR="00EA3D45" w:rsidRDefault="00123FE7">
      <w:pPr>
        <w:pStyle w:val="61"/>
        <w:numPr>
          <w:ilvl w:val="3"/>
          <w:numId w:val="1"/>
        </w:numPr>
        <w:spacing w:after="0" w:line="240" w:lineRule="auto"/>
        <w:ind w:left="0" w:firstLine="0"/>
        <w:jc w:val="center"/>
        <w:rPr>
          <w:rStyle w:val="60"/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Style w:val="60"/>
          <w:rFonts w:ascii="Arial" w:hAnsi="Arial" w:cs="Arial"/>
          <w:b w:val="0"/>
          <w:bCs w:val="0"/>
          <w:color w:val="000000"/>
          <w:sz w:val="24"/>
          <w:szCs w:val="24"/>
        </w:rPr>
        <w:t>Паспорт подпрограммы</w:t>
      </w:r>
    </w:p>
    <w:tbl>
      <w:tblPr>
        <w:tblW w:w="4950" w:type="pct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3476"/>
        <w:gridCol w:w="6075"/>
      </w:tblGrid>
      <w:tr w:rsidR="00EA3D45">
        <w:trPr>
          <w:trHeight w:hRule="exact" w:val="820"/>
        </w:trPr>
        <w:tc>
          <w:tcPr>
            <w:tcW w:w="347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A3D45" w:rsidRDefault="00123FE7">
            <w:pPr>
              <w:pStyle w:val="aa"/>
              <w:shd w:val="clear" w:color="auto" w:fill="FFFFFF"/>
              <w:ind w:left="147" w:right="157"/>
              <w:rPr>
                <w:rStyle w:val="4"/>
                <w:rFonts w:ascii="Arial" w:hAnsi="Arial" w:cs="Arial"/>
                <w:sz w:val="24"/>
                <w:szCs w:val="24"/>
              </w:rPr>
            </w:pPr>
            <w:r>
              <w:rPr>
                <w:rStyle w:val="4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Наименование</w:t>
            </w:r>
          </w:p>
          <w:p w:rsidR="00EA3D45" w:rsidRDefault="00123FE7">
            <w:pPr>
              <w:pStyle w:val="aa"/>
              <w:shd w:val="clear" w:color="auto" w:fill="FFFFFF"/>
              <w:ind w:left="147" w:right="157"/>
              <w:rPr>
                <w:rStyle w:val="4"/>
                <w:rFonts w:ascii="Arial" w:hAnsi="Arial" w:cs="Arial"/>
                <w:sz w:val="24"/>
                <w:szCs w:val="24"/>
              </w:rPr>
            </w:pPr>
            <w:r>
              <w:rPr>
                <w:rStyle w:val="4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подпрограммы</w:t>
            </w: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A3D45" w:rsidRDefault="00123FE7">
            <w:pPr>
              <w:pStyle w:val="61"/>
              <w:spacing w:after="0" w:line="240" w:lineRule="auto"/>
              <w:ind w:left="142" w:right="142" w:firstLine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Style w:val="4"/>
                <w:rFonts w:ascii="Arial" w:hAnsi="Arial" w:cs="Arial"/>
                <w:bCs/>
                <w:color w:val="000000"/>
                <w:sz w:val="24"/>
                <w:szCs w:val="24"/>
              </w:rPr>
              <w:t>«</w:t>
            </w:r>
            <w:r>
              <w:rPr>
                <w:rStyle w:val="62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Обеспечение деятельности Отдела по управлению муниципальным имуществом города Бородино»</w:t>
            </w:r>
          </w:p>
        </w:tc>
      </w:tr>
      <w:tr w:rsidR="00EA3D45">
        <w:trPr>
          <w:trHeight w:hRule="exact" w:val="1281"/>
        </w:trPr>
        <w:tc>
          <w:tcPr>
            <w:tcW w:w="347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A3D45" w:rsidRDefault="00123FE7">
            <w:pPr>
              <w:pStyle w:val="aa"/>
              <w:shd w:val="clear" w:color="auto" w:fill="FFFFFF"/>
              <w:ind w:left="180" w:right="157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Style w:val="4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Наименовании муниципальной программы, в рамках которой реализуется подпрограмма</w:t>
            </w: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A3D45" w:rsidRDefault="00123FE7">
            <w:pPr>
              <w:widowControl w:val="0"/>
              <w:shd w:val="clear" w:color="auto" w:fill="FFFFFF"/>
              <w:spacing w:line="100" w:lineRule="atLeast"/>
              <w:ind w:left="127" w:right="109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«Управление и распоряжение муниципальным имуществом города Бородино»</w:t>
            </w:r>
          </w:p>
          <w:p w:rsidR="00EA3D45" w:rsidRDefault="00EA3D45">
            <w:pPr>
              <w:widowControl w:val="0"/>
              <w:shd w:val="clear" w:color="auto" w:fill="FFFFFF"/>
              <w:spacing w:line="100" w:lineRule="atLeast"/>
              <w:ind w:left="127" w:right="109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EA3D45">
        <w:trPr>
          <w:trHeight w:hRule="exact" w:val="1143"/>
        </w:trPr>
        <w:tc>
          <w:tcPr>
            <w:tcW w:w="347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A3D45" w:rsidRDefault="00123FE7">
            <w:pPr>
              <w:pStyle w:val="aa"/>
              <w:shd w:val="clear" w:color="auto" w:fill="FFFFFF"/>
              <w:ind w:left="180" w:right="157"/>
              <w:rPr>
                <w:rStyle w:val="4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Style w:val="4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Соисполнитель муниципальной программы, реализующий настоящую подпрограмму</w:t>
            </w: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A3D45" w:rsidRDefault="00123FE7">
            <w:pPr>
              <w:widowControl w:val="0"/>
              <w:shd w:val="clear" w:color="auto" w:fill="FFFFFF"/>
              <w:spacing w:line="100" w:lineRule="atLeast"/>
              <w:ind w:left="127" w:right="109"/>
              <w:jc w:val="both"/>
              <w:rPr>
                <w:rFonts w:ascii="Arial" w:hAnsi="Arial" w:cs="Arial"/>
                <w:bCs/>
              </w:rPr>
            </w:pPr>
            <w:r>
              <w:rPr>
                <w:rStyle w:val="4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 xml:space="preserve">Отдел по управлению </w:t>
            </w:r>
            <w:r>
              <w:rPr>
                <w:rStyle w:val="4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муниципальным имуществом города Бородино Красноярского края (далее – Отдел)</w:t>
            </w:r>
          </w:p>
        </w:tc>
      </w:tr>
      <w:tr w:rsidR="00EA3D45">
        <w:trPr>
          <w:trHeight w:hRule="exact" w:val="880"/>
        </w:trPr>
        <w:tc>
          <w:tcPr>
            <w:tcW w:w="347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A3D45" w:rsidRDefault="00123FE7">
            <w:pPr>
              <w:pStyle w:val="aa"/>
              <w:shd w:val="clear" w:color="auto" w:fill="FFFFFF"/>
              <w:ind w:left="147" w:right="157"/>
              <w:rPr>
                <w:rStyle w:val="4"/>
                <w:rFonts w:ascii="Arial" w:hAnsi="Arial" w:cs="Arial"/>
                <w:sz w:val="24"/>
                <w:szCs w:val="24"/>
              </w:rPr>
            </w:pPr>
            <w:r>
              <w:rPr>
                <w:rStyle w:val="4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Исполнители мероприятий подпрограммы</w:t>
            </w: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A3D45" w:rsidRDefault="00123FE7">
            <w:pPr>
              <w:pStyle w:val="aa"/>
              <w:shd w:val="clear" w:color="auto" w:fill="FFFFFF"/>
              <w:ind w:left="127" w:right="10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Style w:val="4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Отдел по управлению муниципальным имуществом города Бородино Красноярского края (далее – Отдел)</w:t>
            </w:r>
          </w:p>
        </w:tc>
      </w:tr>
      <w:tr w:rsidR="00EA3D45">
        <w:trPr>
          <w:trHeight w:hRule="exact" w:val="1202"/>
        </w:trPr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3D45" w:rsidRDefault="00123FE7">
            <w:pPr>
              <w:pStyle w:val="aa"/>
              <w:shd w:val="clear" w:color="auto" w:fill="FFFFFF"/>
              <w:ind w:left="180" w:right="157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Style w:val="4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Цель и задачи подпрограммы</w:t>
            </w: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A3D45" w:rsidRDefault="00123FE7">
            <w:pPr>
              <w:pStyle w:val="aa"/>
              <w:shd w:val="clear" w:color="auto" w:fill="FFFFFF"/>
              <w:ind w:left="127" w:right="109"/>
              <w:rPr>
                <w:rStyle w:val="4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Style w:val="4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 xml:space="preserve">Цель: Обеспечение </w:t>
            </w:r>
            <w:r>
              <w:rPr>
                <w:rStyle w:val="4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эффективного, устойчивого функционирования Отдела.</w:t>
            </w:r>
          </w:p>
          <w:p w:rsidR="00EA3D45" w:rsidRDefault="00123FE7">
            <w:pPr>
              <w:pStyle w:val="aa"/>
              <w:shd w:val="clear" w:color="auto" w:fill="FFFFFF"/>
              <w:ind w:left="127" w:right="10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Style w:val="4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 xml:space="preserve">Задача: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Создание условий для эффективного функционирования Отдела.</w:t>
            </w:r>
          </w:p>
        </w:tc>
      </w:tr>
      <w:tr w:rsidR="00EA3D45">
        <w:trPr>
          <w:trHeight w:hRule="exact" w:val="1068"/>
        </w:trPr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3D45" w:rsidRDefault="00123FE7">
            <w:pPr>
              <w:pStyle w:val="aa"/>
              <w:shd w:val="clear" w:color="auto" w:fill="FFFFFF"/>
              <w:ind w:left="180" w:right="157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Показатели результативности с указанием динамики их изменений</w:t>
            </w: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3D45" w:rsidRDefault="00123FE7">
            <w:pPr>
              <w:pStyle w:val="aa"/>
              <w:shd w:val="clear" w:color="auto" w:fill="FFFFFF"/>
              <w:ind w:left="127" w:right="10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Показатели результативности </w:t>
            </w:r>
            <w:r>
              <w:rPr>
                <w:rStyle w:val="4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определены в приложении №1к подпрограмме</w:t>
            </w:r>
          </w:p>
        </w:tc>
      </w:tr>
      <w:tr w:rsidR="00EA3D45">
        <w:trPr>
          <w:trHeight w:hRule="exact" w:val="2571"/>
        </w:trPr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3D45" w:rsidRDefault="00123FE7">
            <w:pPr>
              <w:pStyle w:val="aa"/>
              <w:shd w:val="clear" w:color="auto" w:fill="FFFFFF"/>
              <w:ind w:left="180" w:right="157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Style w:val="4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Сроки</w:t>
            </w:r>
            <w:r>
              <w:rPr>
                <w:rStyle w:val="4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 xml:space="preserve"> реализации подпрограммы</w:t>
            </w: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3D45" w:rsidRDefault="00123FE7">
            <w:pPr>
              <w:pStyle w:val="aa"/>
              <w:shd w:val="clear" w:color="auto" w:fill="FFFFFF"/>
              <w:ind w:left="127" w:right="109"/>
              <w:rPr>
                <w:rStyle w:val="4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Style w:val="4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2019-2026 годы</w:t>
            </w:r>
          </w:p>
          <w:p w:rsidR="00EA3D45" w:rsidRDefault="00123FE7">
            <w:pPr>
              <w:pStyle w:val="aa"/>
              <w:shd w:val="clear" w:color="auto" w:fill="FFFFFF"/>
              <w:ind w:left="127" w:right="109"/>
              <w:rPr>
                <w:rStyle w:val="4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4"/>
                <w:rFonts w:ascii="Arial" w:hAnsi="Arial" w:cs="Arial"/>
                <w:b w:val="0"/>
                <w:sz w:val="24"/>
                <w:szCs w:val="24"/>
              </w:rPr>
              <w:t>1 этап – 2019 год;</w:t>
            </w:r>
          </w:p>
          <w:p w:rsidR="00EA3D45" w:rsidRDefault="00123FE7">
            <w:pPr>
              <w:pStyle w:val="aa"/>
              <w:shd w:val="clear" w:color="auto" w:fill="FFFFFF"/>
              <w:ind w:left="127" w:right="109"/>
              <w:rPr>
                <w:rStyle w:val="4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4"/>
                <w:rFonts w:ascii="Arial" w:hAnsi="Arial" w:cs="Arial"/>
                <w:b w:val="0"/>
                <w:sz w:val="24"/>
                <w:szCs w:val="24"/>
              </w:rPr>
              <w:t>2 этап – 2020 год;</w:t>
            </w:r>
          </w:p>
          <w:p w:rsidR="00EA3D45" w:rsidRDefault="00123FE7">
            <w:pPr>
              <w:pStyle w:val="aa"/>
              <w:shd w:val="clear" w:color="auto" w:fill="FFFFFF"/>
              <w:ind w:left="127" w:right="109"/>
              <w:rPr>
                <w:rStyle w:val="4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4"/>
                <w:rFonts w:ascii="Arial" w:hAnsi="Arial" w:cs="Arial"/>
                <w:b w:val="0"/>
                <w:sz w:val="24"/>
                <w:szCs w:val="24"/>
              </w:rPr>
              <w:t>3 этап – 2021 год;</w:t>
            </w:r>
          </w:p>
          <w:p w:rsidR="00EA3D45" w:rsidRDefault="00123FE7">
            <w:pPr>
              <w:pStyle w:val="aa"/>
              <w:shd w:val="clear" w:color="auto" w:fill="FFFFFF"/>
              <w:ind w:left="127" w:right="109"/>
              <w:rPr>
                <w:rStyle w:val="4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4"/>
                <w:rFonts w:ascii="Arial" w:hAnsi="Arial" w:cs="Arial"/>
                <w:b w:val="0"/>
                <w:sz w:val="24"/>
                <w:szCs w:val="24"/>
              </w:rPr>
              <w:t>4 этап – 2022 год;</w:t>
            </w:r>
          </w:p>
          <w:p w:rsidR="00EA3D45" w:rsidRDefault="00123FE7">
            <w:pPr>
              <w:pStyle w:val="aa"/>
              <w:shd w:val="clear" w:color="auto" w:fill="FFFFFF"/>
              <w:ind w:left="127" w:right="109"/>
              <w:rPr>
                <w:rStyle w:val="4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4"/>
                <w:rFonts w:ascii="Arial" w:hAnsi="Arial" w:cs="Arial"/>
                <w:b w:val="0"/>
                <w:sz w:val="24"/>
                <w:szCs w:val="24"/>
              </w:rPr>
              <w:t>5 этап – 2023 год;</w:t>
            </w:r>
          </w:p>
          <w:p w:rsidR="00EA3D45" w:rsidRDefault="00123FE7">
            <w:pPr>
              <w:pStyle w:val="aa"/>
              <w:shd w:val="clear" w:color="auto" w:fill="FFFFFF"/>
              <w:ind w:left="127" w:right="109"/>
              <w:rPr>
                <w:rStyle w:val="4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4"/>
                <w:rFonts w:ascii="Arial" w:hAnsi="Arial" w:cs="Arial"/>
                <w:b w:val="0"/>
                <w:sz w:val="24"/>
                <w:szCs w:val="24"/>
              </w:rPr>
              <w:t>6 этап – 2024 год;</w:t>
            </w:r>
          </w:p>
          <w:p w:rsidR="00EA3D45" w:rsidRDefault="00123FE7">
            <w:pPr>
              <w:pStyle w:val="aa"/>
              <w:shd w:val="clear" w:color="auto" w:fill="FFFFFF"/>
              <w:ind w:left="127" w:right="109"/>
              <w:rPr>
                <w:rStyle w:val="4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4"/>
                <w:rFonts w:ascii="Arial" w:hAnsi="Arial" w:cs="Arial"/>
                <w:b w:val="0"/>
                <w:sz w:val="24"/>
                <w:szCs w:val="24"/>
              </w:rPr>
              <w:t>7 этап – 2025 год;</w:t>
            </w:r>
          </w:p>
          <w:p w:rsidR="00EA3D45" w:rsidRDefault="00123FE7">
            <w:pPr>
              <w:pStyle w:val="aa"/>
              <w:shd w:val="clear" w:color="auto" w:fill="FFFFFF"/>
              <w:ind w:left="127" w:right="10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Style w:val="4"/>
                <w:rFonts w:ascii="Arial" w:hAnsi="Arial" w:cs="Arial"/>
                <w:b w:val="0"/>
                <w:sz w:val="24"/>
                <w:szCs w:val="24"/>
              </w:rPr>
              <w:t>8 этап – 2026 год.</w:t>
            </w:r>
          </w:p>
        </w:tc>
      </w:tr>
      <w:tr w:rsidR="00EA3D45">
        <w:trPr>
          <w:trHeight w:hRule="exact" w:val="2726"/>
        </w:trPr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3D45" w:rsidRDefault="00123FE7">
            <w:pPr>
              <w:pStyle w:val="aa"/>
              <w:shd w:val="clear" w:color="auto" w:fill="FFFFFF"/>
              <w:ind w:left="180" w:right="157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Style w:val="4"/>
                <w:rFonts w:ascii="Arial" w:hAnsi="Arial" w:cs="Arial"/>
                <w:b w:val="0"/>
                <w:sz w:val="24"/>
                <w:szCs w:val="24"/>
              </w:rPr>
              <w:lastRenderedPageBreak/>
              <w:t xml:space="preserve">Объемы и источники финансирования подпрограммы, в том числе в </w:t>
            </w:r>
            <w:r>
              <w:rPr>
                <w:rStyle w:val="4"/>
                <w:rFonts w:ascii="Arial" w:hAnsi="Arial" w:cs="Arial"/>
                <w:b w:val="0"/>
                <w:sz w:val="24"/>
                <w:szCs w:val="24"/>
              </w:rPr>
              <w:t>разбивке по всем источникам финансирования на очередной финансовый год и плановый период</w:t>
            </w: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3D45" w:rsidRDefault="00123FE7">
            <w:pPr>
              <w:shd w:val="clear" w:color="auto" w:fill="FFFFFF"/>
              <w:ind w:left="127" w:right="1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Объем финансирования подпрограммы составит </w:t>
            </w:r>
            <w:r>
              <w:rPr>
                <w:rFonts w:ascii="Arial" w:hAnsi="Arial" w:cs="Arial"/>
                <w:b/>
              </w:rPr>
              <w:t xml:space="preserve">14 362 310,44 </w:t>
            </w:r>
            <w:r>
              <w:fldChar w:fldCharType="begin"/>
            </w:r>
            <w:r>
              <w:rPr>
                <w:rFonts w:ascii="Arial" w:hAnsi="Arial" w:cs="Arial"/>
                <w:b/>
              </w:rPr>
              <w:instrText xml:space="preserve"> XE " " </w:instrText>
            </w:r>
            <w:r>
              <w:rPr>
                <w:rFonts w:ascii="Arial" w:hAnsi="Arial" w:cs="Arial"/>
                <w:b/>
              </w:rPr>
              <w:fldChar w:fldCharType="end"/>
            </w:r>
            <w:r>
              <w:rPr>
                <w:rFonts w:ascii="Arial" w:hAnsi="Arial" w:cs="Arial"/>
              </w:rPr>
              <w:t>рублей, в том числе по годам:</w:t>
            </w:r>
          </w:p>
          <w:p w:rsidR="00EA3D45" w:rsidRDefault="00EA3D45">
            <w:pPr>
              <w:shd w:val="clear" w:color="auto" w:fill="FFFFFF"/>
              <w:tabs>
                <w:tab w:val="left" w:pos="4185"/>
              </w:tabs>
              <w:ind w:left="127" w:right="109"/>
              <w:jc w:val="both"/>
              <w:rPr>
                <w:rFonts w:ascii="Arial" w:hAnsi="Arial" w:cs="Arial"/>
              </w:rPr>
            </w:pPr>
          </w:p>
          <w:p w:rsidR="00EA3D45" w:rsidRDefault="00123FE7">
            <w:pPr>
              <w:shd w:val="clear" w:color="auto" w:fill="FFFFFF"/>
              <w:ind w:left="127" w:right="1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2024 году – </w:t>
            </w:r>
            <w:r>
              <w:rPr>
                <w:rFonts w:ascii="Arial" w:hAnsi="Arial" w:cs="Arial"/>
                <w:b/>
              </w:rPr>
              <w:t>5 417 729,42</w:t>
            </w:r>
            <w:r>
              <w:rPr>
                <w:rFonts w:ascii="Arial" w:hAnsi="Arial" w:cs="Arial"/>
              </w:rPr>
              <w:t xml:space="preserve"> рублей, в том числе</w:t>
            </w:r>
          </w:p>
          <w:p w:rsidR="00EA3D45" w:rsidRDefault="00123FE7">
            <w:pPr>
              <w:shd w:val="clear" w:color="auto" w:fill="FFFFFF"/>
              <w:ind w:left="127" w:right="1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5 395 269,92 рублей – ср</w:t>
            </w:r>
            <w:r>
              <w:rPr>
                <w:rFonts w:ascii="Arial" w:hAnsi="Arial" w:cs="Arial"/>
              </w:rPr>
              <w:t>едства местного бюджета;</w:t>
            </w:r>
          </w:p>
          <w:p w:rsidR="00EA3D45" w:rsidRDefault="00123FE7">
            <w:pPr>
              <w:shd w:val="clear" w:color="auto" w:fill="FFFFFF"/>
              <w:ind w:left="127" w:right="1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22 459,50 рублей – средства краевого бюджета.</w:t>
            </w:r>
          </w:p>
          <w:p w:rsidR="00EA3D45" w:rsidRDefault="00123FE7">
            <w:pPr>
              <w:shd w:val="clear" w:color="auto" w:fill="FFFFFF"/>
              <w:ind w:left="127" w:right="1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2025 году – </w:t>
            </w:r>
            <w:r>
              <w:rPr>
                <w:rFonts w:ascii="Arial" w:hAnsi="Arial" w:cs="Arial"/>
                <w:b/>
              </w:rPr>
              <w:t>4 472 290,51</w:t>
            </w:r>
            <w:r>
              <w:rPr>
                <w:rFonts w:ascii="Arial" w:hAnsi="Arial" w:cs="Arial"/>
              </w:rPr>
              <w:t xml:space="preserve"> рублей – средства местного бюджета.</w:t>
            </w:r>
          </w:p>
          <w:p w:rsidR="00EA3D45" w:rsidRDefault="00123FE7">
            <w:pPr>
              <w:shd w:val="clear" w:color="auto" w:fill="FFFFFF"/>
              <w:ind w:left="127" w:right="1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2026 году – </w:t>
            </w:r>
            <w:r>
              <w:rPr>
                <w:rFonts w:ascii="Arial" w:hAnsi="Arial" w:cs="Arial"/>
                <w:b/>
              </w:rPr>
              <w:t>4 472 290,51</w:t>
            </w:r>
            <w:r>
              <w:rPr>
                <w:rFonts w:ascii="Arial" w:hAnsi="Arial" w:cs="Arial"/>
              </w:rPr>
              <w:t xml:space="preserve"> рублей – средства местного бюджета.</w:t>
            </w:r>
          </w:p>
        </w:tc>
      </w:tr>
      <w:tr w:rsidR="00EA3D45">
        <w:trPr>
          <w:trHeight w:hRule="exact" w:val="1428"/>
        </w:trPr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3D45" w:rsidRDefault="00123FE7">
            <w:pPr>
              <w:pStyle w:val="aa"/>
              <w:shd w:val="clear" w:color="auto" w:fill="FFFFFF"/>
              <w:ind w:left="180" w:right="157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Style w:val="4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Система организации контроля за исполнением подпрограммы</w:t>
            </w: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3D45" w:rsidRDefault="00123FE7">
            <w:pPr>
              <w:pStyle w:val="aa"/>
              <w:shd w:val="clear" w:color="auto" w:fill="FFFFFF"/>
              <w:ind w:left="127" w:right="109"/>
              <w:rPr>
                <w:rStyle w:val="4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4"/>
                <w:rFonts w:ascii="Arial" w:hAnsi="Arial" w:cs="Arial"/>
                <w:b w:val="0"/>
                <w:sz w:val="24"/>
                <w:szCs w:val="24"/>
              </w:rPr>
              <w:t>Управление и контроль за реализацией подпрограммы осуществляет Отдел.</w:t>
            </w:r>
          </w:p>
          <w:p w:rsidR="00EA3D45" w:rsidRDefault="00123FE7">
            <w:pPr>
              <w:pStyle w:val="aa"/>
              <w:shd w:val="clear" w:color="auto" w:fill="FFFFFF"/>
              <w:ind w:left="127" w:right="10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Style w:val="4"/>
                <w:rFonts w:ascii="Arial" w:hAnsi="Arial" w:cs="Arial"/>
                <w:b w:val="0"/>
                <w:sz w:val="24"/>
                <w:szCs w:val="24"/>
              </w:rPr>
              <w:t>Контроль за целевым использованием средств осуществляет финансовое управление администрации города Бородино.</w:t>
            </w:r>
          </w:p>
        </w:tc>
      </w:tr>
    </w:tbl>
    <w:p w:rsidR="00EA3D45" w:rsidRDefault="00123FE7">
      <w:pPr>
        <w:shd w:val="clear" w:color="auto" w:fill="FFFFFF"/>
        <w:ind w:right="-3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1.1.6. В подпрограмме 2 </w:t>
      </w:r>
      <w:r>
        <w:rPr>
          <w:rStyle w:val="4"/>
          <w:rFonts w:ascii="Arial" w:hAnsi="Arial" w:cs="Arial"/>
          <w:bCs w:val="0"/>
          <w:color w:val="000000"/>
          <w:sz w:val="24"/>
          <w:szCs w:val="24"/>
        </w:rPr>
        <w:t>«</w:t>
      </w:r>
      <w:r>
        <w:rPr>
          <w:rStyle w:val="62"/>
          <w:rFonts w:ascii="Arial" w:hAnsi="Arial" w:cs="Arial"/>
          <w:bCs/>
          <w:color w:val="000000"/>
        </w:rPr>
        <w:t xml:space="preserve">Обеспечение деятельности Отдела по управлению </w:t>
      </w:r>
      <w:r>
        <w:rPr>
          <w:rStyle w:val="62"/>
          <w:rFonts w:ascii="Arial" w:hAnsi="Arial" w:cs="Arial"/>
          <w:bCs/>
          <w:color w:val="000000"/>
        </w:rPr>
        <w:t>муниципальным имуществом города Бородино»</w:t>
      </w:r>
      <w:r>
        <w:rPr>
          <w:rStyle w:val="62"/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</w:rPr>
        <w:t>раздел 2.7. «Обоснование финансовых, материальных и трудовых затрат (ресурсное обеспечение подпрограммы) с указанием источников финансирования» изложить в новой редакции:</w:t>
      </w:r>
    </w:p>
    <w:p w:rsidR="00EA3D45" w:rsidRDefault="00123FE7">
      <w:pPr>
        <w:shd w:val="clear" w:color="auto" w:fill="FFFFFF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Финансирование обеспечение реализации подпр</w:t>
      </w:r>
      <w:r>
        <w:rPr>
          <w:rFonts w:ascii="Arial" w:hAnsi="Arial" w:cs="Arial"/>
        </w:rPr>
        <w:t>ограммы осуществляется за счет средств местного бюджета.</w:t>
      </w:r>
    </w:p>
    <w:p w:rsidR="00EA3D45" w:rsidRDefault="00123FE7">
      <w:pPr>
        <w:shd w:val="clear" w:color="auto" w:fill="FFFFFF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Объем финансирования подпрограммы составит </w:t>
      </w:r>
      <w:r>
        <w:rPr>
          <w:rFonts w:ascii="Arial" w:hAnsi="Arial" w:cs="Arial"/>
          <w:b/>
        </w:rPr>
        <w:t xml:space="preserve">14 362 310,44 </w:t>
      </w:r>
      <w:r>
        <w:fldChar w:fldCharType="begin"/>
      </w:r>
      <w:r>
        <w:rPr>
          <w:rFonts w:ascii="Arial" w:hAnsi="Arial" w:cs="Arial"/>
          <w:b/>
        </w:rPr>
        <w:instrText xml:space="preserve"> XE " " </w:instrText>
      </w:r>
      <w:r>
        <w:rPr>
          <w:rFonts w:ascii="Arial" w:hAnsi="Arial" w:cs="Arial"/>
          <w:b/>
        </w:rPr>
        <w:fldChar w:fldCharType="end"/>
      </w:r>
      <w:r>
        <w:rPr>
          <w:rFonts w:ascii="Arial" w:hAnsi="Arial" w:cs="Arial"/>
        </w:rPr>
        <w:t>рублей, в том числе по годам:</w:t>
      </w:r>
    </w:p>
    <w:p w:rsidR="00EA3D45" w:rsidRDefault="00123FE7">
      <w:pPr>
        <w:shd w:val="clear" w:color="auto" w:fill="FFFFFF"/>
        <w:ind w:left="127" w:right="1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2024 году – </w:t>
      </w:r>
      <w:r>
        <w:rPr>
          <w:rFonts w:ascii="Arial" w:hAnsi="Arial" w:cs="Arial"/>
          <w:b/>
        </w:rPr>
        <w:t>5 417 729,42</w:t>
      </w:r>
      <w:r>
        <w:rPr>
          <w:rFonts w:ascii="Arial" w:hAnsi="Arial" w:cs="Arial"/>
        </w:rPr>
        <w:t xml:space="preserve"> рублей, в том числе</w:t>
      </w:r>
    </w:p>
    <w:p w:rsidR="00EA3D45" w:rsidRDefault="00123FE7">
      <w:pPr>
        <w:shd w:val="clear" w:color="auto" w:fill="FFFFFF"/>
        <w:ind w:left="127" w:right="109"/>
        <w:jc w:val="both"/>
        <w:rPr>
          <w:rFonts w:ascii="Arial" w:hAnsi="Arial" w:cs="Arial"/>
        </w:rPr>
      </w:pPr>
      <w:r>
        <w:rPr>
          <w:rFonts w:ascii="Arial" w:hAnsi="Arial" w:cs="Arial"/>
        </w:rPr>
        <w:t>5 395 269,92 рублей – средства местного бюджета;</w:t>
      </w:r>
    </w:p>
    <w:p w:rsidR="00EA3D45" w:rsidRDefault="00123FE7">
      <w:pPr>
        <w:shd w:val="clear" w:color="auto" w:fill="FFFFFF"/>
        <w:ind w:left="127" w:right="109"/>
        <w:jc w:val="both"/>
        <w:rPr>
          <w:rFonts w:ascii="Arial" w:hAnsi="Arial" w:cs="Arial"/>
        </w:rPr>
      </w:pPr>
      <w:r>
        <w:rPr>
          <w:rFonts w:ascii="Arial" w:hAnsi="Arial" w:cs="Arial"/>
        </w:rPr>
        <w:t>22 459,5</w:t>
      </w:r>
      <w:r>
        <w:rPr>
          <w:rFonts w:ascii="Arial" w:hAnsi="Arial" w:cs="Arial"/>
        </w:rPr>
        <w:t>0 рублей – средства краевого бюджета.</w:t>
      </w:r>
    </w:p>
    <w:p w:rsidR="00EA3D45" w:rsidRDefault="00123FE7">
      <w:pPr>
        <w:shd w:val="clear" w:color="auto" w:fill="FFFFFF"/>
        <w:ind w:left="127" w:right="1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2025 году – </w:t>
      </w:r>
      <w:r>
        <w:rPr>
          <w:rFonts w:ascii="Arial" w:hAnsi="Arial" w:cs="Arial"/>
          <w:b/>
        </w:rPr>
        <w:t>4 472 290,51</w:t>
      </w:r>
      <w:r>
        <w:rPr>
          <w:rFonts w:ascii="Arial" w:hAnsi="Arial" w:cs="Arial"/>
        </w:rPr>
        <w:t xml:space="preserve"> рублей – средства местного бюджета.</w:t>
      </w:r>
    </w:p>
    <w:p w:rsidR="00EA3D45" w:rsidRDefault="00123FE7">
      <w:pPr>
        <w:shd w:val="clear" w:color="auto" w:fill="FFFFFF"/>
        <w:ind w:left="127" w:right="1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2026 году – </w:t>
      </w:r>
      <w:r>
        <w:rPr>
          <w:rFonts w:ascii="Arial" w:hAnsi="Arial" w:cs="Arial"/>
          <w:b/>
        </w:rPr>
        <w:t>4 472 290,51</w:t>
      </w:r>
      <w:r>
        <w:rPr>
          <w:rFonts w:ascii="Arial" w:hAnsi="Arial" w:cs="Arial"/>
        </w:rPr>
        <w:t xml:space="preserve"> рублей – средства местного бюджета.</w:t>
      </w:r>
    </w:p>
    <w:p w:rsidR="00EA3D45" w:rsidRDefault="00123FE7">
      <w:pPr>
        <w:shd w:val="clear" w:color="auto" w:fill="FFFFFF"/>
        <w:ind w:firstLine="709"/>
        <w:jc w:val="both"/>
        <w:outlineLvl w:val="2"/>
        <w:rPr>
          <w:rFonts w:ascii="Arial" w:hAnsi="Arial" w:cs="Arial"/>
        </w:rPr>
      </w:pPr>
      <w:r>
        <w:rPr>
          <w:rFonts w:ascii="Arial" w:hAnsi="Arial" w:cs="Arial"/>
        </w:rPr>
        <w:t>1.1.7. Приложение 1, к муниципальной программе «Управление и распоряжения муниципальным имуществ</w:t>
      </w:r>
      <w:r>
        <w:rPr>
          <w:rFonts w:ascii="Arial" w:hAnsi="Arial" w:cs="Arial"/>
        </w:rPr>
        <w:t>ом города Бородино», изложить в новой редакции, согласно приложению 1.</w:t>
      </w:r>
    </w:p>
    <w:p w:rsidR="00EA3D45" w:rsidRDefault="00123FE7">
      <w:pPr>
        <w:shd w:val="clear" w:color="auto" w:fill="FFFFFF"/>
        <w:ind w:firstLine="709"/>
        <w:jc w:val="both"/>
        <w:outlineLvl w:val="2"/>
        <w:rPr>
          <w:rFonts w:ascii="Arial" w:hAnsi="Arial" w:cs="Arial"/>
        </w:rPr>
      </w:pPr>
      <w:r>
        <w:rPr>
          <w:rFonts w:ascii="Arial" w:hAnsi="Arial" w:cs="Arial"/>
        </w:rPr>
        <w:t>1.1.8. Приложение 2, к муниципальной программе «Управление и распоряжения муниципальным имуществом города Бородино», изложить в новой редакции, согласно приложению 2.</w:t>
      </w:r>
    </w:p>
    <w:p w:rsidR="00EA3D45" w:rsidRDefault="00123FE7">
      <w:pPr>
        <w:shd w:val="clear" w:color="auto" w:fill="FFFFFF"/>
        <w:ind w:firstLine="709"/>
        <w:jc w:val="both"/>
        <w:outlineLvl w:val="2"/>
        <w:rPr>
          <w:rFonts w:ascii="Arial" w:hAnsi="Arial" w:cs="Arial"/>
        </w:rPr>
      </w:pPr>
      <w:r>
        <w:rPr>
          <w:rFonts w:ascii="Arial" w:hAnsi="Arial" w:cs="Arial"/>
        </w:rPr>
        <w:t>1.1.9.  Приложение</w:t>
      </w:r>
      <w:r>
        <w:rPr>
          <w:rFonts w:ascii="Arial" w:hAnsi="Arial" w:cs="Arial"/>
        </w:rPr>
        <w:t xml:space="preserve"> 2, к подпрограмме 1 «</w:t>
      </w:r>
      <w:r>
        <w:rPr>
          <w:rFonts w:ascii="Arial" w:hAnsi="Arial" w:cs="Arial"/>
          <w:color w:val="000000"/>
          <w:shd w:val="clear" w:color="auto" w:fill="FFFFFF"/>
        </w:rPr>
        <w:t>Выполнение функций по управлению и распоряжению муниципальной собственностью</w:t>
      </w:r>
      <w:r>
        <w:rPr>
          <w:rFonts w:ascii="Arial" w:hAnsi="Arial" w:cs="Arial"/>
        </w:rPr>
        <w:t>», изложить в новой редакции, согласно приложению 3.</w:t>
      </w:r>
    </w:p>
    <w:p w:rsidR="00EA3D45" w:rsidRDefault="00123FE7">
      <w:pPr>
        <w:shd w:val="clear" w:color="auto" w:fill="FFFFFF"/>
        <w:ind w:firstLine="709"/>
        <w:jc w:val="both"/>
        <w:outlineLvl w:val="2"/>
        <w:rPr>
          <w:rFonts w:ascii="Arial" w:hAnsi="Arial" w:cs="Arial"/>
        </w:rPr>
      </w:pPr>
      <w:r>
        <w:rPr>
          <w:rFonts w:ascii="Arial" w:hAnsi="Arial" w:cs="Arial"/>
        </w:rPr>
        <w:t>1.1.10.</w:t>
      </w:r>
      <w:r>
        <w:rPr>
          <w:rFonts w:ascii="Arial" w:hAnsi="Arial" w:cs="Arial"/>
          <w:color w:val="000000"/>
          <w:shd w:val="clear" w:color="auto" w:fill="FFFFFF"/>
        </w:rPr>
        <w:t xml:space="preserve"> Приложение 2, к подпрограмме </w:t>
      </w:r>
      <w:r>
        <w:rPr>
          <w:rFonts w:ascii="Arial" w:hAnsi="Arial" w:cs="Arial"/>
        </w:rPr>
        <w:t>2 «Обеспечение деятельности Отдела по управлению муниципальным имуще</w:t>
      </w:r>
      <w:r>
        <w:rPr>
          <w:rFonts w:ascii="Arial" w:hAnsi="Arial" w:cs="Arial"/>
        </w:rPr>
        <w:t>ством города Бородино», изложить в новой редакции, согласно приложению 4.</w:t>
      </w:r>
    </w:p>
    <w:p w:rsidR="00EA3D45" w:rsidRDefault="00123FE7">
      <w:pPr>
        <w:pStyle w:val="ConsPlusTitle"/>
        <w:widowControl/>
        <w:shd w:val="clear" w:color="auto" w:fill="FFFFFF"/>
        <w:ind w:firstLine="568"/>
        <w:jc w:val="both"/>
        <w:outlineLvl w:val="0"/>
        <w:rPr>
          <w:rFonts w:ascii="Arial" w:eastAsia="Times New Roman" w:hAnsi="Arial" w:cs="Arial"/>
          <w:b w:val="0"/>
          <w:bCs w:val="0"/>
          <w:kern w:val="0"/>
          <w:sz w:val="24"/>
          <w:szCs w:val="24"/>
          <w:lang w:eastAsia="ru-RU"/>
        </w:rPr>
      </w:pPr>
      <w:r>
        <w:rPr>
          <w:rFonts w:ascii="Arial" w:eastAsia="Times New Roman" w:hAnsi="Arial" w:cs="Arial"/>
          <w:b w:val="0"/>
          <w:bCs w:val="0"/>
          <w:kern w:val="0"/>
          <w:sz w:val="24"/>
          <w:szCs w:val="24"/>
          <w:lang w:eastAsia="ru-RU"/>
        </w:rPr>
        <w:t xml:space="preserve">2. </w:t>
      </w:r>
      <w:proofErr w:type="gramStart"/>
      <w:r>
        <w:rPr>
          <w:rFonts w:ascii="Arial" w:eastAsia="Times New Roman" w:hAnsi="Arial" w:cs="Arial"/>
          <w:b w:val="0"/>
          <w:bCs w:val="0"/>
          <w:kern w:val="0"/>
          <w:sz w:val="24"/>
          <w:szCs w:val="24"/>
          <w:lang w:eastAsia="ru-RU"/>
        </w:rPr>
        <w:t>Контроль за</w:t>
      </w:r>
      <w:proofErr w:type="gramEnd"/>
      <w:r>
        <w:rPr>
          <w:rFonts w:ascii="Arial" w:eastAsia="Times New Roman" w:hAnsi="Arial" w:cs="Arial"/>
          <w:b w:val="0"/>
          <w:bCs w:val="0"/>
          <w:kern w:val="0"/>
          <w:sz w:val="24"/>
          <w:szCs w:val="24"/>
          <w:lang w:eastAsia="ru-RU"/>
        </w:rPr>
        <w:t xml:space="preserve"> исполнением настоящего постановления возложить на первого заместителя Главы города Бородино А.В. Первухина</w:t>
      </w:r>
      <w:r>
        <w:rPr>
          <w:rFonts w:eastAsia="Times New Roman"/>
          <w:kern w:val="0"/>
          <w:lang w:eastAsia="ru-RU"/>
        </w:rPr>
        <w:t>.</w:t>
      </w:r>
    </w:p>
    <w:p w:rsidR="00EA3D45" w:rsidRDefault="00123FE7">
      <w:pPr>
        <w:pStyle w:val="ConsPlusTitle"/>
        <w:widowControl/>
        <w:shd w:val="clear" w:color="auto" w:fill="FFFFFF"/>
        <w:ind w:firstLine="568"/>
        <w:jc w:val="both"/>
        <w:outlineLvl w:val="0"/>
        <w:rPr>
          <w:rFonts w:ascii="Arial" w:eastAsia="Times New Roman" w:hAnsi="Arial" w:cs="Arial"/>
          <w:b w:val="0"/>
          <w:bCs w:val="0"/>
          <w:kern w:val="0"/>
          <w:sz w:val="24"/>
          <w:szCs w:val="24"/>
          <w:lang w:eastAsia="ru-RU"/>
        </w:rPr>
      </w:pPr>
      <w:r>
        <w:rPr>
          <w:rFonts w:ascii="Arial" w:eastAsia="Times New Roman" w:hAnsi="Arial" w:cs="Arial"/>
          <w:b w:val="0"/>
          <w:bCs w:val="0"/>
          <w:kern w:val="0"/>
          <w:sz w:val="24"/>
          <w:szCs w:val="24"/>
          <w:lang w:eastAsia="ru-RU"/>
        </w:rPr>
        <w:t xml:space="preserve">3. </w:t>
      </w:r>
      <w:r>
        <w:rPr>
          <w:rFonts w:ascii="Arial" w:hAnsi="Arial" w:cs="Arial"/>
          <w:b w:val="0"/>
          <w:sz w:val="24"/>
          <w:szCs w:val="24"/>
        </w:rPr>
        <w:t xml:space="preserve">Обнародовать настоящее постановление в газете «Бородинский вестник» и разместить на официальном сайте городского округа города Бородино Красноярского края </w:t>
      </w:r>
      <w:r>
        <w:rPr>
          <w:rFonts w:ascii="Arial" w:eastAsiaTheme="minorHAnsi" w:hAnsi="Arial" w:cs="Arial"/>
          <w:b w:val="0"/>
          <w:sz w:val="24"/>
          <w:szCs w:val="24"/>
          <w:lang w:eastAsia="en-US"/>
        </w:rPr>
        <w:t>в информационно-телекоммуникационной сети интернет (www.borodino24.gosuslugi.ru)</w:t>
      </w:r>
      <w:r>
        <w:rPr>
          <w:rFonts w:ascii="Arial" w:eastAsia="Times New Roman" w:hAnsi="Arial" w:cs="Arial"/>
          <w:b w:val="0"/>
          <w:bCs w:val="0"/>
          <w:kern w:val="0"/>
          <w:sz w:val="24"/>
          <w:szCs w:val="24"/>
          <w:lang w:eastAsia="ru-RU"/>
        </w:rPr>
        <w:t>.</w:t>
      </w:r>
    </w:p>
    <w:p w:rsidR="00EA3D45" w:rsidRDefault="00123FE7">
      <w:pPr>
        <w:pStyle w:val="ConsPlusTitle"/>
        <w:widowControl/>
        <w:shd w:val="clear" w:color="auto" w:fill="FFFFFF"/>
        <w:ind w:firstLine="567"/>
        <w:jc w:val="both"/>
        <w:outlineLvl w:val="0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4. Настоящее постан</w:t>
      </w:r>
      <w:r>
        <w:rPr>
          <w:rFonts w:ascii="Arial" w:hAnsi="Arial" w:cs="Arial"/>
          <w:b w:val="0"/>
          <w:sz w:val="24"/>
          <w:szCs w:val="24"/>
        </w:rPr>
        <w:t>овление вступает в силу со дня, следующего за днем его официального обнародования.</w:t>
      </w:r>
    </w:p>
    <w:p w:rsidR="00EA3D45" w:rsidRDefault="00EA3D45">
      <w:pPr>
        <w:pStyle w:val="ConsNormal"/>
        <w:shd w:val="clear" w:color="auto" w:fill="FFFFFF"/>
        <w:tabs>
          <w:tab w:val="left" w:pos="7088"/>
        </w:tabs>
        <w:ind w:right="0" w:firstLine="0"/>
        <w:rPr>
          <w:sz w:val="24"/>
          <w:szCs w:val="24"/>
        </w:rPr>
      </w:pPr>
    </w:p>
    <w:p w:rsidR="00EA3D45" w:rsidRDefault="00123FE7">
      <w:pPr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 города Бородино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А.Ф. Веретенников </w:t>
      </w:r>
    </w:p>
    <w:p w:rsidR="00EA3D45" w:rsidRDefault="00123FE7">
      <w:pPr>
        <w:pStyle w:val="Default"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  <w:r>
        <w:rPr>
          <w:noProof/>
        </w:rPr>
        <w:drawing>
          <wp:anchor distT="0" distB="0" distL="0" distR="0" simplePos="0" relativeHeight="8" behindDoc="0" locked="0" layoutInCell="0" allowOverlap="1">
            <wp:simplePos x="0" y="0"/>
            <wp:positionH relativeFrom="character">
              <wp:align>left</wp:align>
            </wp:positionH>
            <wp:positionV relativeFrom="line">
              <wp:posOffset>635</wp:posOffset>
            </wp:positionV>
            <wp:extent cx="2717165" cy="1224280"/>
            <wp:effectExtent l="0" t="0" r="0" b="0"/>
            <wp:wrapNone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165" cy="1224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0000"/>
          <w:sz w:val="28"/>
          <w:szCs w:val="28"/>
        </w:rPr>
        <w:t xml:space="preserve"> </w:t>
      </w:r>
    </w:p>
    <w:p w:rsidR="00EA3D45" w:rsidRDefault="00123FE7">
      <w:pPr>
        <w:rPr>
          <w:rFonts w:ascii="Arial" w:hAnsi="Arial" w:cs="Arial"/>
          <w:spacing w:val="3"/>
        </w:rPr>
        <w:sectPr w:rsidR="00EA3D45">
          <w:headerReference w:type="default" r:id="rId44"/>
          <w:pgSz w:w="11906" w:h="16838"/>
          <w:pgMar w:top="851" w:right="851" w:bottom="851" w:left="1418" w:header="709" w:footer="0" w:gutter="0"/>
          <w:pgNumType w:start="1"/>
          <w:cols w:space="720"/>
          <w:formProt w:val="0"/>
          <w:titlePg/>
          <w:docGrid w:linePitch="360"/>
        </w:sectPr>
      </w:pPr>
      <w:r>
        <w:rPr>
          <w:rFonts w:ascii="Arial" w:hAnsi="Arial" w:cs="Arial"/>
          <w:sz w:val="20"/>
          <w:szCs w:val="20"/>
        </w:rPr>
        <w:t>Ермакова 45504</w:t>
      </w:r>
    </w:p>
    <w:p w:rsidR="00EA3D45" w:rsidRDefault="00123FE7">
      <w:pPr>
        <w:shd w:val="clear" w:color="auto" w:fill="FFFFFF"/>
        <w:ind w:left="5954" w:firstLine="3685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1</w:t>
      </w:r>
    </w:p>
    <w:p w:rsidR="00EA3D45" w:rsidRDefault="00123FE7">
      <w:pPr>
        <w:shd w:val="clear" w:color="auto" w:fill="FFFFFF"/>
        <w:ind w:left="963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к постановлению администрации </w:t>
      </w:r>
    </w:p>
    <w:p w:rsidR="00EA3D45" w:rsidRDefault="00123FE7">
      <w:pPr>
        <w:shd w:val="clear" w:color="auto" w:fill="FFFFFF"/>
        <w:ind w:left="963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города Бородино </w:t>
      </w:r>
    </w:p>
    <w:p w:rsidR="00EA3D45" w:rsidRDefault="00123FE7">
      <w:pPr>
        <w:shd w:val="clear" w:color="auto" w:fill="FFFFFF"/>
        <w:ind w:left="9639"/>
        <w:jc w:val="both"/>
        <w:rPr>
          <w:rFonts w:ascii="Arial" w:hAnsi="Arial" w:cs="Arial"/>
        </w:rPr>
      </w:pPr>
      <w:r>
        <w:rPr>
          <w:rFonts w:ascii="Arial" w:hAnsi="Arial" w:cs="Arial"/>
        </w:rPr>
        <w:t>от                      №</w:t>
      </w:r>
    </w:p>
    <w:p w:rsidR="00EA3D45" w:rsidRDefault="00123FE7">
      <w:pPr>
        <w:shd w:val="clear" w:color="auto" w:fill="FFFFFF"/>
        <w:ind w:left="9639"/>
        <w:jc w:val="both"/>
        <w:outlineLvl w:val="2"/>
        <w:rPr>
          <w:rFonts w:ascii="Arial" w:hAnsi="Arial" w:cs="Arial"/>
        </w:rPr>
      </w:pPr>
      <w:r>
        <w:rPr>
          <w:rFonts w:ascii="Arial" w:hAnsi="Arial" w:cs="Arial"/>
        </w:rPr>
        <w:t xml:space="preserve">Приложение 1 </w:t>
      </w:r>
    </w:p>
    <w:p w:rsidR="00EA3D45" w:rsidRDefault="00123FE7">
      <w:pPr>
        <w:shd w:val="clear" w:color="auto" w:fill="FFFFFF"/>
        <w:ind w:left="9639"/>
        <w:jc w:val="both"/>
        <w:outlineLvl w:val="2"/>
        <w:rPr>
          <w:rFonts w:ascii="Arial" w:hAnsi="Arial" w:cs="Arial"/>
        </w:rPr>
      </w:pPr>
      <w:r>
        <w:rPr>
          <w:rFonts w:ascii="Arial" w:hAnsi="Arial" w:cs="Arial"/>
        </w:rPr>
        <w:t xml:space="preserve">к муниципальной программе «Управление и распоряжения муниципальным имуществом города Бородино» </w:t>
      </w:r>
    </w:p>
    <w:p w:rsidR="00EA3D45" w:rsidRDefault="00EA3D45">
      <w:pPr>
        <w:shd w:val="clear" w:color="auto" w:fill="FFFFFF"/>
        <w:ind w:left="9639"/>
        <w:jc w:val="both"/>
        <w:outlineLvl w:val="2"/>
        <w:rPr>
          <w:rFonts w:ascii="Arial" w:hAnsi="Arial" w:cs="Arial"/>
        </w:rPr>
      </w:pPr>
    </w:p>
    <w:p w:rsidR="00EA3D45" w:rsidRDefault="00123FE7">
      <w:pPr>
        <w:shd w:val="clear" w:color="auto" w:fill="FFFFFF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Распределения планируемых расходов за счёт средств </w:t>
      </w:r>
      <w:r>
        <w:rPr>
          <w:rFonts w:ascii="Arial" w:hAnsi="Arial" w:cs="Arial"/>
          <w:b/>
          <w:bCs/>
        </w:rPr>
        <w:t>муниципального бюджета по мероприятиям и</w:t>
      </w:r>
    </w:p>
    <w:p w:rsidR="00EA3D45" w:rsidRDefault="00123FE7">
      <w:pPr>
        <w:shd w:val="clear" w:color="auto" w:fill="FFFFFF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подпрограммам муниципальной программы «Управление и распоряжения муниципальным имуществом города Бородино»</w:t>
      </w:r>
    </w:p>
    <w:p w:rsidR="00EA3D45" w:rsidRDefault="00EA3D45">
      <w:pPr>
        <w:shd w:val="clear" w:color="auto" w:fill="FFFFFF"/>
        <w:jc w:val="center"/>
        <w:rPr>
          <w:rFonts w:ascii="Arial" w:hAnsi="Arial" w:cs="Arial"/>
        </w:rPr>
      </w:pPr>
    </w:p>
    <w:tbl>
      <w:tblPr>
        <w:tblpPr w:leftFromText="180" w:rightFromText="180" w:vertAnchor="text" w:horzAnchor="margin" w:tblpXSpec="center" w:tblpY="109"/>
        <w:tblOverlap w:val="never"/>
        <w:tblW w:w="15843" w:type="dxa"/>
        <w:jc w:val="center"/>
        <w:tblLayout w:type="fixed"/>
        <w:tblLook w:val="04A0" w:firstRow="1" w:lastRow="0" w:firstColumn="1" w:lastColumn="0" w:noHBand="0" w:noVBand="1"/>
      </w:tblPr>
      <w:tblGrid>
        <w:gridCol w:w="1948"/>
        <w:gridCol w:w="2022"/>
        <w:gridCol w:w="2236"/>
        <w:gridCol w:w="849"/>
        <w:gridCol w:w="710"/>
        <w:gridCol w:w="1416"/>
        <w:gridCol w:w="710"/>
        <w:gridCol w:w="1451"/>
        <w:gridCol w:w="928"/>
        <w:gridCol w:w="598"/>
        <w:gridCol w:w="1559"/>
        <w:gridCol w:w="1416"/>
      </w:tblGrid>
      <w:tr w:rsidR="00EA3D45">
        <w:trPr>
          <w:trHeight w:val="332"/>
          <w:jc w:val="center"/>
        </w:trPr>
        <w:tc>
          <w:tcPr>
            <w:tcW w:w="19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A3D45" w:rsidRDefault="00123FE7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Статус (муниципальная программа, подпрограмма)</w:t>
            </w:r>
          </w:p>
        </w:tc>
        <w:tc>
          <w:tcPr>
            <w:tcW w:w="2021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A3D45" w:rsidRDefault="00123FE7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Наименование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муниципальной</w:t>
            </w:r>
            <w:proofErr w:type="gramEnd"/>
          </w:p>
          <w:p w:rsidR="00EA3D45" w:rsidRDefault="00123FE7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программы,</w:t>
            </w:r>
          </w:p>
          <w:p w:rsidR="00EA3D45" w:rsidRDefault="00123FE7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подпрограммы</w:t>
            </w:r>
          </w:p>
        </w:tc>
        <w:tc>
          <w:tcPr>
            <w:tcW w:w="22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A3D45" w:rsidRDefault="00123FE7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Наименование ГРБС</w:t>
            </w:r>
          </w:p>
        </w:tc>
        <w:tc>
          <w:tcPr>
            <w:tcW w:w="3685" w:type="dxa"/>
            <w:gridSpan w:val="4"/>
            <w:tcBorders>
              <w:top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A3D45" w:rsidRDefault="00123FE7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237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vAlign w:val="center"/>
          </w:tcPr>
          <w:p w:rsidR="00EA3D45" w:rsidRDefault="00EA3D45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3573" w:type="dxa"/>
            <w:gridSpan w:val="3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A3D45" w:rsidRDefault="00123FE7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Расходы (рублей), годы</w:t>
            </w:r>
          </w:p>
        </w:tc>
      </w:tr>
      <w:tr w:rsidR="00EA3D45">
        <w:trPr>
          <w:trHeight w:val="60"/>
          <w:jc w:val="center"/>
        </w:trPr>
        <w:tc>
          <w:tcPr>
            <w:tcW w:w="19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3D45" w:rsidRDefault="00EA3D45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021" w:type="dxa"/>
            <w:vMerge/>
            <w:tcBorders>
              <w:right w:val="single" w:sz="8" w:space="0" w:color="000000"/>
            </w:tcBorders>
            <w:shd w:val="clear" w:color="000000" w:fill="FFFFFF"/>
            <w:vAlign w:val="center"/>
          </w:tcPr>
          <w:p w:rsidR="00EA3D45" w:rsidRDefault="00EA3D45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236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EA3D45" w:rsidRDefault="00EA3D45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685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A3D45" w:rsidRDefault="00EA3D45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237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A3D45" w:rsidRDefault="00EA3D45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573" w:type="dxa"/>
            <w:gridSpan w:val="3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3D45" w:rsidRDefault="00EA3D45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EA3D45">
        <w:trPr>
          <w:trHeight w:val="324"/>
          <w:jc w:val="center"/>
        </w:trPr>
        <w:tc>
          <w:tcPr>
            <w:tcW w:w="19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3D45" w:rsidRDefault="00EA3D45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021" w:type="dxa"/>
            <w:vMerge/>
            <w:tcBorders>
              <w:right w:val="single" w:sz="8" w:space="0" w:color="000000"/>
            </w:tcBorders>
            <w:shd w:val="clear" w:color="000000" w:fill="FFFFFF"/>
            <w:vAlign w:val="center"/>
          </w:tcPr>
          <w:p w:rsidR="00EA3D45" w:rsidRDefault="00EA3D45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236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EA3D45" w:rsidRDefault="00EA3D45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849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A3D45" w:rsidRDefault="00123FE7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ГРБС</w:t>
            </w:r>
          </w:p>
        </w:tc>
        <w:tc>
          <w:tcPr>
            <w:tcW w:w="710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A3D45" w:rsidRDefault="00123FE7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1416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A3D45" w:rsidRDefault="00123FE7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ЦСР</w:t>
            </w:r>
          </w:p>
        </w:tc>
        <w:tc>
          <w:tcPr>
            <w:tcW w:w="710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A3D45" w:rsidRDefault="00123FE7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ВР</w:t>
            </w:r>
          </w:p>
        </w:tc>
        <w:tc>
          <w:tcPr>
            <w:tcW w:w="1451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A3D45" w:rsidRDefault="00123FE7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2024 год</w:t>
            </w:r>
          </w:p>
        </w:tc>
        <w:tc>
          <w:tcPr>
            <w:tcW w:w="1526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A3D45" w:rsidRDefault="00123FE7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2025 год</w:t>
            </w: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A3D45" w:rsidRDefault="00123FE7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2026 год</w:t>
            </w:r>
          </w:p>
        </w:tc>
        <w:tc>
          <w:tcPr>
            <w:tcW w:w="1416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A3D45" w:rsidRDefault="00123FE7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Итого на период</w:t>
            </w:r>
          </w:p>
        </w:tc>
      </w:tr>
      <w:tr w:rsidR="00EA3D45">
        <w:trPr>
          <w:trHeight w:val="416"/>
          <w:jc w:val="center"/>
        </w:trPr>
        <w:tc>
          <w:tcPr>
            <w:tcW w:w="1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3D45" w:rsidRDefault="00123FE7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2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3D45" w:rsidRDefault="00123FE7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«Управление и распоряжения муниципальным имуществом»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3D45" w:rsidRDefault="00123FE7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Всего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расходные</w:t>
            </w:r>
            <w:proofErr w:type="gramEnd"/>
          </w:p>
          <w:p w:rsidR="00EA3D45" w:rsidRDefault="00123FE7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обязательства по </w:t>
            </w:r>
            <w:r>
              <w:rPr>
                <w:rFonts w:ascii="Arial" w:hAnsi="Arial" w:cs="Arial"/>
                <w:sz w:val="22"/>
                <w:szCs w:val="22"/>
              </w:rPr>
              <w:t>программе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3D45" w:rsidRDefault="00123FE7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3D45" w:rsidRDefault="00123FE7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3D45" w:rsidRDefault="00123FE7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3D45" w:rsidRDefault="00123FE7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D45" w:rsidRDefault="00EA3D45">
            <w:pPr>
              <w:shd w:val="clear" w:color="auto" w:fill="FFFFFF"/>
              <w:ind w:left="-79" w:right="-138"/>
              <w:rPr>
                <w:rFonts w:ascii="Arial" w:hAnsi="Arial" w:cs="Arial"/>
                <w:sz w:val="20"/>
                <w:szCs w:val="20"/>
              </w:rPr>
            </w:pPr>
          </w:p>
          <w:p w:rsidR="00EA3D45" w:rsidRDefault="00123FE7">
            <w:pPr>
              <w:shd w:val="clear" w:color="auto" w:fill="FFFFFF"/>
              <w:ind w:left="-79" w:right="-1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11 382 805,13</w:t>
            </w:r>
          </w:p>
        </w:tc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D45" w:rsidRDefault="00123FE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10 036 325,88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D45" w:rsidRDefault="00123FE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10 262 964,60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D45" w:rsidRDefault="00123FE7">
            <w:pPr>
              <w:shd w:val="clear" w:color="auto" w:fill="FFFFFF"/>
              <w:ind w:left="-106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31 682 095,61</w:t>
            </w:r>
          </w:p>
        </w:tc>
      </w:tr>
      <w:tr w:rsidR="00EA3D45">
        <w:trPr>
          <w:trHeight w:val="266"/>
          <w:jc w:val="center"/>
        </w:trPr>
        <w:tc>
          <w:tcPr>
            <w:tcW w:w="1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D45" w:rsidRDefault="00EA3D45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D45" w:rsidRDefault="00EA3D45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3D45" w:rsidRDefault="00123FE7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в том числе по ГРБС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3D45" w:rsidRDefault="00EA3D45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3D45" w:rsidRDefault="00EA3D45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3D45" w:rsidRDefault="00EA3D45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3D45" w:rsidRDefault="00EA3D45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D45" w:rsidRDefault="00EA3D45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D45" w:rsidRDefault="00EA3D45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D45" w:rsidRDefault="00EA3D45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D45" w:rsidRDefault="00EA3D45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3D45">
        <w:trPr>
          <w:trHeight w:val="237"/>
          <w:jc w:val="center"/>
        </w:trPr>
        <w:tc>
          <w:tcPr>
            <w:tcW w:w="1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D45" w:rsidRDefault="00EA3D45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D45" w:rsidRDefault="00EA3D45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3D45" w:rsidRDefault="00123FE7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Отдел по управлению муниципальным имуществом города Бородино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3D45" w:rsidRDefault="00123FE7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3D45" w:rsidRDefault="00123FE7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3D45" w:rsidRDefault="00123FE7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3D45" w:rsidRDefault="00123FE7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D45" w:rsidRDefault="00EA3D45">
            <w:pPr>
              <w:shd w:val="clear" w:color="auto" w:fill="FFFFFF"/>
              <w:ind w:left="-79" w:right="-13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A3D45" w:rsidRDefault="00123FE7">
            <w:pPr>
              <w:shd w:val="clear" w:color="auto" w:fill="FFFFFF"/>
              <w:ind w:left="-79" w:right="-13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11 382 805,13</w:t>
            </w:r>
          </w:p>
        </w:tc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D45" w:rsidRDefault="00123FE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10 036 325,88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D45" w:rsidRDefault="00123FE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10 262 964,60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D45" w:rsidRDefault="00123FE7">
            <w:pPr>
              <w:shd w:val="clear" w:color="auto" w:fill="FFFFFF"/>
              <w:ind w:left="-106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31 682 095,61</w:t>
            </w:r>
          </w:p>
        </w:tc>
      </w:tr>
      <w:tr w:rsidR="00EA3D45">
        <w:trPr>
          <w:trHeight w:val="382"/>
          <w:jc w:val="center"/>
        </w:trPr>
        <w:tc>
          <w:tcPr>
            <w:tcW w:w="19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3D45" w:rsidRDefault="00123FE7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Подпрограмма 1</w:t>
            </w:r>
          </w:p>
        </w:tc>
        <w:tc>
          <w:tcPr>
            <w:tcW w:w="20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3D45" w:rsidRDefault="00123FE7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«Выполнение функций по управлению и распоряжению муниципальной собственностью»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3D45" w:rsidRDefault="00123FE7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Всего расходные обязательства по подпрограмме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3D45" w:rsidRDefault="00123FE7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3D45" w:rsidRDefault="00123FE7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3D45" w:rsidRDefault="00123FE7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3D45" w:rsidRDefault="00123FE7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D45" w:rsidRDefault="00123FE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5 965 075,71</w:t>
            </w:r>
          </w:p>
        </w:tc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D45" w:rsidRDefault="00123FE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5 564 035,37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D45" w:rsidRDefault="00123FE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5 790 674,09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D45" w:rsidRDefault="00123FE7">
            <w:pPr>
              <w:shd w:val="clear" w:color="auto" w:fill="FFFFFF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17 319785,17</w:t>
            </w:r>
          </w:p>
        </w:tc>
      </w:tr>
      <w:tr w:rsidR="00EA3D45">
        <w:trPr>
          <w:trHeight w:val="299"/>
          <w:jc w:val="center"/>
        </w:trPr>
        <w:tc>
          <w:tcPr>
            <w:tcW w:w="194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3D45" w:rsidRDefault="00EA3D45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202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3D45" w:rsidRDefault="00EA3D45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2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3D45" w:rsidRDefault="00123FE7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в том числе по ГРБС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3D45" w:rsidRDefault="00EA3D45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3D45" w:rsidRDefault="00EA3D45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3D45" w:rsidRDefault="00EA3D45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3D45" w:rsidRDefault="00EA3D45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D45" w:rsidRDefault="00EA3D45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D45" w:rsidRDefault="00EA3D45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D45" w:rsidRDefault="00EA3D45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D45" w:rsidRDefault="00EA3D45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3D45">
        <w:trPr>
          <w:trHeight w:val="56"/>
          <w:jc w:val="center"/>
        </w:trPr>
        <w:tc>
          <w:tcPr>
            <w:tcW w:w="194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A3D45" w:rsidRDefault="00EA3D45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0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A3D45" w:rsidRDefault="00EA3D45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22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3D45" w:rsidRDefault="00EA3D45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3D45" w:rsidRDefault="00123FE7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3D45" w:rsidRDefault="00123FE7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3D45" w:rsidRDefault="00123FE7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1610007100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3D45" w:rsidRDefault="00123FE7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D45" w:rsidRDefault="00123FE7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278 418,11</w:t>
            </w:r>
          </w:p>
        </w:tc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D45" w:rsidRDefault="00123FE7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490 000,00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D45" w:rsidRDefault="00123FE7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490 000,00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D45" w:rsidRDefault="00123FE7">
            <w:pPr>
              <w:shd w:val="clear" w:color="auto" w:fill="FFFFFF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1 258 418,11</w:t>
            </w:r>
          </w:p>
        </w:tc>
      </w:tr>
      <w:tr w:rsidR="00EA3D45">
        <w:trPr>
          <w:trHeight w:val="303"/>
          <w:jc w:val="center"/>
        </w:trPr>
        <w:tc>
          <w:tcPr>
            <w:tcW w:w="194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A3D45" w:rsidRDefault="00EA3D45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02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A3D45" w:rsidRDefault="00EA3D45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22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3D45" w:rsidRDefault="00EA3D45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3D45" w:rsidRDefault="00123FE7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3D45" w:rsidRDefault="00123FE7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0412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3D45" w:rsidRDefault="00123FE7">
            <w:pPr>
              <w:shd w:val="clear" w:color="auto" w:fill="FFFFFF"/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1610007110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3D45" w:rsidRDefault="00123FE7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D45" w:rsidRDefault="00123FE7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476 000,00</w:t>
            </w:r>
          </w:p>
        </w:tc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D45" w:rsidRDefault="00123FE7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453 250,00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D45" w:rsidRDefault="00123FE7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453 250,00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D45" w:rsidRDefault="00123FE7">
            <w:pPr>
              <w:shd w:val="clear" w:color="auto" w:fill="FFFFFF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1 382 500,00</w:t>
            </w:r>
          </w:p>
        </w:tc>
      </w:tr>
      <w:tr w:rsidR="00EA3D45">
        <w:trPr>
          <w:trHeight w:val="56"/>
          <w:jc w:val="center"/>
        </w:trPr>
        <w:tc>
          <w:tcPr>
            <w:tcW w:w="194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A3D45" w:rsidRDefault="00EA3D45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02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A3D45" w:rsidRDefault="00EA3D45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22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3D45" w:rsidRDefault="00EA3D45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3D45" w:rsidRDefault="00123FE7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3D45" w:rsidRDefault="00123FE7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0412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3D45" w:rsidRDefault="00123FE7">
            <w:pPr>
              <w:shd w:val="clear" w:color="auto" w:fill="FFFFFF"/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1610007220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3D45" w:rsidRDefault="00123FE7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D45" w:rsidRDefault="00123FE7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390 000,00</w:t>
            </w:r>
          </w:p>
        </w:tc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D45" w:rsidRDefault="00123FE7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D45" w:rsidRDefault="00123FE7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D45" w:rsidRDefault="00123FE7">
            <w:pPr>
              <w:shd w:val="clear" w:color="auto" w:fill="FFFFFF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390 000,00</w:t>
            </w:r>
          </w:p>
        </w:tc>
      </w:tr>
      <w:tr w:rsidR="00EA3D45">
        <w:trPr>
          <w:trHeight w:val="56"/>
          <w:jc w:val="center"/>
        </w:trPr>
        <w:tc>
          <w:tcPr>
            <w:tcW w:w="194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A3D45" w:rsidRDefault="00EA3D45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02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D45" w:rsidRDefault="00EA3D45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22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3D45" w:rsidRDefault="00EA3D45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3D45" w:rsidRDefault="00123FE7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3D45" w:rsidRDefault="00123FE7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3D45" w:rsidRDefault="00123FE7">
            <w:pPr>
              <w:shd w:val="clear" w:color="auto" w:fill="FFFFFF"/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1610096010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3D45" w:rsidRDefault="00123FE7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D45" w:rsidRDefault="00123FE7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1 474 800,00</w:t>
            </w:r>
          </w:p>
        </w:tc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D45" w:rsidRDefault="00123FE7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1 680 000,00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D45" w:rsidRDefault="00123FE7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1 680 000,00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D45" w:rsidRDefault="00123FE7">
            <w:pPr>
              <w:shd w:val="clear" w:color="auto" w:fill="FFFFFF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4 834 800,00</w:t>
            </w:r>
          </w:p>
        </w:tc>
      </w:tr>
      <w:tr w:rsidR="00EA3D45">
        <w:trPr>
          <w:trHeight w:val="72"/>
          <w:jc w:val="center"/>
        </w:trPr>
        <w:tc>
          <w:tcPr>
            <w:tcW w:w="194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D45" w:rsidRDefault="00EA3D45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0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A3D45" w:rsidRDefault="00EA3D45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22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3D45" w:rsidRDefault="00EA3D45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3D45" w:rsidRDefault="00123FE7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3D45" w:rsidRDefault="00123FE7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0309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3D45" w:rsidRDefault="00123FE7">
            <w:pPr>
              <w:shd w:val="clear" w:color="auto" w:fill="FFFFFF"/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1610096020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3D45" w:rsidRDefault="00123FE7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D45" w:rsidRDefault="00123FE7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59 160,00</w:t>
            </w:r>
          </w:p>
        </w:tc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D45" w:rsidRDefault="00123FE7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40 800,00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D45" w:rsidRDefault="00123FE7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40 800,00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D45" w:rsidRDefault="00123FE7">
            <w:pPr>
              <w:shd w:val="clear" w:color="auto" w:fill="FFFFFF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140 760,00</w:t>
            </w:r>
          </w:p>
        </w:tc>
      </w:tr>
      <w:tr w:rsidR="00EA3D45">
        <w:trPr>
          <w:trHeight w:val="56"/>
          <w:jc w:val="center"/>
        </w:trPr>
        <w:tc>
          <w:tcPr>
            <w:tcW w:w="194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A3D45" w:rsidRDefault="00EA3D45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0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A3D45" w:rsidRDefault="00EA3D45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22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3D45" w:rsidRDefault="00EA3D45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3D45" w:rsidRDefault="00123FE7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3D45" w:rsidRDefault="00123FE7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3D45" w:rsidRDefault="00123FE7">
            <w:pPr>
              <w:shd w:val="clear" w:color="auto" w:fill="FFFFFF"/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1610000860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3D45" w:rsidRDefault="00123FE7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D45" w:rsidRDefault="00123FE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1 518 233,66</w:t>
            </w:r>
          </w:p>
        </w:tc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D45" w:rsidRDefault="00123FE7">
            <w:r>
              <w:rPr>
                <w:rFonts w:ascii="Arial" w:hAnsi="Arial" w:cs="Arial"/>
                <w:sz w:val="20"/>
                <w:szCs w:val="20"/>
              </w:rPr>
              <w:t>1 469 152,95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D45" w:rsidRDefault="00123FE7">
            <w:r>
              <w:rPr>
                <w:rFonts w:ascii="Arial" w:hAnsi="Arial" w:cs="Arial"/>
                <w:sz w:val="20"/>
                <w:szCs w:val="20"/>
              </w:rPr>
              <w:t>1 469 152,95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D45" w:rsidRDefault="00123FE7">
            <w:pPr>
              <w:shd w:val="clear" w:color="auto" w:fill="FFFFFF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4 456 539,56</w:t>
            </w:r>
          </w:p>
        </w:tc>
      </w:tr>
      <w:tr w:rsidR="00EA3D45">
        <w:trPr>
          <w:trHeight w:val="56"/>
          <w:jc w:val="center"/>
        </w:trPr>
        <w:tc>
          <w:tcPr>
            <w:tcW w:w="19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D45" w:rsidRDefault="00EA3D45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0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D45" w:rsidRDefault="00EA3D45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22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3D45" w:rsidRDefault="00EA3D45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3D45" w:rsidRDefault="00123FE7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3D45" w:rsidRDefault="00123FE7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3D45" w:rsidRDefault="00123FE7">
            <w:pPr>
              <w:shd w:val="clear" w:color="auto" w:fill="FFFFFF"/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1610000860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3D45" w:rsidRDefault="00123FE7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247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D45" w:rsidRDefault="00123F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1 768 463,94</w:t>
            </w:r>
          </w:p>
        </w:tc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D45" w:rsidRDefault="00123FE7">
            <w:r>
              <w:rPr>
                <w:rFonts w:ascii="Arial" w:hAnsi="Arial" w:cs="Arial"/>
                <w:sz w:val="20"/>
                <w:szCs w:val="20"/>
              </w:rPr>
              <w:t>1 430 832,42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D45" w:rsidRDefault="00123FE7">
            <w:r>
              <w:rPr>
                <w:rFonts w:ascii="Arial" w:hAnsi="Arial" w:cs="Arial"/>
                <w:sz w:val="20"/>
                <w:szCs w:val="20"/>
              </w:rPr>
              <w:t>1 657 471,14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D45" w:rsidRDefault="00123FE7">
            <w:pPr>
              <w:shd w:val="clear" w:color="auto" w:fill="FFFFFF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4 856 767,50</w:t>
            </w:r>
          </w:p>
        </w:tc>
      </w:tr>
      <w:tr w:rsidR="00EA3D45">
        <w:trPr>
          <w:trHeight w:val="530"/>
          <w:jc w:val="center"/>
        </w:trPr>
        <w:tc>
          <w:tcPr>
            <w:tcW w:w="1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A3D45" w:rsidRDefault="00123FE7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Подпрограмма 2</w:t>
            </w:r>
          </w:p>
        </w:tc>
        <w:tc>
          <w:tcPr>
            <w:tcW w:w="2021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3D45" w:rsidRDefault="00123FE7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«Обеспечение </w:t>
            </w:r>
            <w:r>
              <w:rPr>
                <w:rFonts w:ascii="Arial" w:hAnsi="Arial" w:cs="Arial"/>
                <w:sz w:val="22"/>
                <w:szCs w:val="22"/>
              </w:rPr>
              <w:t>деятельности Отдела по управлению муниципальным имуществом города Бородино»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3D45" w:rsidRDefault="00123FE7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Всего расходные обязательства по подпрограмме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3D45" w:rsidRDefault="00123FE7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3D45" w:rsidRDefault="00123FE7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3D45" w:rsidRDefault="00123FE7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3D45" w:rsidRDefault="00123FE7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3D45" w:rsidRDefault="00123FE7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5 417 729,42</w:t>
            </w:r>
          </w:p>
        </w:tc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3D45" w:rsidRDefault="00123FE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4 472 290,51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3D45" w:rsidRDefault="00123FE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4 472 290,51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3D45" w:rsidRDefault="00123F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14 362 310,44</w:t>
            </w:r>
          </w:p>
        </w:tc>
      </w:tr>
      <w:tr w:rsidR="00EA3D45">
        <w:trPr>
          <w:trHeight w:val="197"/>
          <w:jc w:val="center"/>
        </w:trPr>
        <w:tc>
          <w:tcPr>
            <w:tcW w:w="1947" w:type="dxa"/>
            <w:vMerge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vAlign w:val="center"/>
          </w:tcPr>
          <w:p w:rsidR="00EA3D45" w:rsidRDefault="00EA3D45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021" w:type="dxa"/>
            <w:vMerge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vAlign w:val="center"/>
          </w:tcPr>
          <w:p w:rsidR="00EA3D45" w:rsidRDefault="00EA3D45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3D45" w:rsidRDefault="00123FE7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в том числе по ГРБС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3D45" w:rsidRDefault="00EA3D45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3D45" w:rsidRDefault="00EA3D45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3D45" w:rsidRDefault="00EA3D45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3D45" w:rsidRDefault="00EA3D45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3D45" w:rsidRDefault="00EA3D45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3D45" w:rsidRDefault="00EA3D45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3D45" w:rsidRDefault="00EA3D45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3D45" w:rsidRDefault="00EA3D45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3D45">
        <w:trPr>
          <w:trHeight w:val="98"/>
          <w:jc w:val="center"/>
        </w:trPr>
        <w:tc>
          <w:tcPr>
            <w:tcW w:w="1947" w:type="dxa"/>
            <w:vMerge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vAlign w:val="center"/>
          </w:tcPr>
          <w:p w:rsidR="00EA3D45" w:rsidRDefault="00EA3D45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021" w:type="dxa"/>
            <w:vMerge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vAlign w:val="center"/>
          </w:tcPr>
          <w:p w:rsidR="00EA3D45" w:rsidRDefault="00EA3D45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3D45" w:rsidRDefault="00123FE7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Отдел по управлению муниципальным </w:t>
            </w:r>
            <w:r>
              <w:rPr>
                <w:rFonts w:ascii="Arial" w:hAnsi="Arial" w:cs="Arial"/>
                <w:sz w:val="22"/>
                <w:szCs w:val="22"/>
              </w:rPr>
              <w:t>имуществом города Бородино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3D45" w:rsidRDefault="00123FE7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3D45" w:rsidRDefault="00123FE7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3D45" w:rsidRDefault="00123FE7">
            <w:pPr>
              <w:shd w:val="clear" w:color="auto" w:fill="FFFFFF"/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1620000210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3D45" w:rsidRDefault="00123FE7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3D45" w:rsidRDefault="00123FE7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3  676 531,96</w:t>
            </w:r>
          </w:p>
        </w:tc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3D45" w:rsidRDefault="00123FE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2 895 874,39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3D45" w:rsidRDefault="00123FE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2 895 874,39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3D45" w:rsidRDefault="00123FE7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9 468 280,74</w:t>
            </w:r>
          </w:p>
        </w:tc>
      </w:tr>
      <w:tr w:rsidR="00EA3D45">
        <w:trPr>
          <w:trHeight w:val="51"/>
          <w:jc w:val="center"/>
        </w:trPr>
        <w:tc>
          <w:tcPr>
            <w:tcW w:w="1947" w:type="dxa"/>
            <w:vMerge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vAlign w:val="center"/>
          </w:tcPr>
          <w:p w:rsidR="00EA3D45" w:rsidRDefault="00EA3D45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021" w:type="dxa"/>
            <w:vMerge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vAlign w:val="center"/>
          </w:tcPr>
          <w:p w:rsidR="00EA3D45" w:rsidRDefault="00EA3D45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2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3D45" w:rsidRDefault="00EA3D45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3D45" w:rsidRDefault="00123FE7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3D45" w:rsidRDefault="00123FE7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3D45" w:rsidRDefault="00123FE7">
            <w:pPr>
              <w:shd w:val="clear" w:color="auto" w:fill="FFFFFF"/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1620000210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3D45" w:rsidRDefault="00123FE7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3D45" w:rsidRDefault="00123FE7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13 250,00</w:t>
            </w:r>
          </w:p>
        </w:tc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3D45" w:rsidRDefault="00123FE7">
            <w:r>
              <w:rPr>
                <w:rFonts w:ascii="Arial" w:hAnsi="Arial" w:cs="Arial"/>
                <w:sz w:val="20"/>
                <w:szCs w:val="20"/>
              </w:rPr>
              <w:t>4 800,00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3D45" w:rsidRDefault="00123FE7">
            <w:r>
              <w:rPr>
                <w:rFonts w:ascii="Arial" w:hAnsi="Arial" w:cs="Arial"/>
                <w:sz w:val="20"/>
                <w:szCs w:val="20"/>
              </w:rPr>
              <w:t>4 800,00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3D45" w:rsidRDefault="00123FE7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22 850,00</w:t>
            </w:r>
          </w:p>
        </w:tc>
      </w:tr>
      <w:tr w:rsidR="00EA3D45">
        <w:trPr>
          <w:trHeight w:val="51"/>
          <w:jc w:val="center"/>
        </w:trPr>
        <w:tc>
          <w:tcPr>
            <w:tcW w:w="1947" w:type="dxa"/>
            <w:vMerge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vAlign w:val="center"/>
          </w:tcPr>
          <w:p w:rsidR="00EA3D45" w:rsidRDefault="00EA3D45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021" w:type="dxa"/>
            <w:vMerge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vAlign w:val="center"/>
          </w:tcPr>
          <w:p w:rsidR="00EA3D45" w:rsidRDefault="00EA3D45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2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3D45" w:rsidRDefault="00EA3D45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3D45" w:rsidRDefault="00123FE7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3D45" w:rsidRDefault="00123FE7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3D45" w:rsidRDefault="00123FE7">
            <w:pPr>
              <w:shd w:val="clear" w:color="auto" w:fill="FFFFFF"/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1620000210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3D45" w:rsidRDefault="00123FE7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3D45" w:rsidRDefault="00123FE7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1 105 616,58</w:t>
            </w:r>
          </w:p>
        </w:tc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3D45" w:rsidRDefault="00123FE7">
            <w:r>
              <w:rPr>
                <w:rFonts w:ascii="Arial" w:hAnsi="Arial" w:cs="Arial"/>
                <w:sz w:val="20"/>
                <w:szCs w:val="20"/>
              </w:rPr>
              <w:t>874 554,07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3D45" w:rsidRDefault="00123FE7">
            <w:r>
              <w:rPr>
                <w:rFonts w:ascii="Arial" w:hAnsi="Arial" w:cs="Arial"/>
                <w:sz w:val="20"/>
                <w:szCs w:val="20"/>
              </w:rPr>
              <w:t>874 554,07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3D45" w:rsidRDefault="00123F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2 854 724,72</w:t>
            </w:r>
          </w:p>
        </w:tc>
      </w:tr>
      <w:tr w:rsidR="00EA3D45">
        <w:trPr>
          <w:trHeight w:val="51"/>
          <w:jc w:val="center"/>
        </w:trPr>
        <w:tc>
          <w:tcPr>
            <w:tcW w:w="1947" w:type="dxa"/>
            <w:vMerge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vAlign w:val="center"/>
          </w:tcPr>
          <w:p w:rsidR="00EA3D45" w:rsidRDefault="00EA3D45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021" w:type="dxa"/>
            <w:vMerge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vAlign w:val="center"/>
          </w:tcPr>
          <w:p w:rsidR="00EA3D45" w:rsidRDefault="00EA3D45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2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3D45" w:rsidRDefault="00EA3D45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3D45" w:rsidRDefault="00123FE7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3D45" w:rsidRDefault="00123FE7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3D45" w:rsidRDefault="00123FE7">
            <w:pPr>
              <w:shd w:val="clear" w:color="auto" w:fill="FFFFFF"/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1620000210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3D45" w:rsidRDefault="00123FE7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3D45" w:rsidRDefault="00123FE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530 731,38</w:t>
            </w:r>
          </w:p>
        </w:tc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3D45" w:rsidRDefault="00123FE7">
            <w:r>
              <w:rPr>
                <w:rFonts w:ascii="Arial" w:hAnsi="Arial" w:cs="Arial"/>
                <w:sz w:val="20"/>
                <w:szCs w:val="20"/>
              </w:rPr>
              <w:t>575 742,05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3D45" w:rsidRDefault="00123FE7">
            <w:r>
              <w:rPr>
                <w:rFonts w:ascii="Arial" w:hAnsi="Arial" w:cs="Arial"/>
                <w:sz w:val="20"/>
                <w:szCs w:val="20"/>
              </w:rPr>
              <w:t>575 742,05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3D45" w:rsidRDefault="00123F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1 682 215,48</w:t>
            </w:r>
          </w:p>
        </w:tc>
      </w:tr>
      <w:tr w:rsidR="00EA3D45">
        <w:trPr>
          <w:trHeight w:val="51"/>
          <w:jc w:val="center"/>
        </w:trPr>
        <w:tc>
          <w:tcPr>
            <w:tcW w:w="1947" w:type="dxa"/>
            <w:vMerge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vAlign w:val="center"/>
          </w:tcPr>
          <w:p w:rsidR="00EA3D45" w:rsidRDefault="00EA3D45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021" w:type="dxa"/>
            <w:vMerge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vAlign w:val="center"/>
          </w:tcPr>
          <w:p w:rsidR="00EA3D45" w:rsidRDefault="00EA3D45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2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3D45" w:rsidRDefault="00EA3D45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3D45" w:rsidRDefault="00123FE7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3D45" w:rsidRDefault="00123FE7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3D45" w:rsidRDefault="00123FE7">
            <w:pPr>
              <w:shd w:val="clear" w:color="auto" w:fill="FFFFFF"/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1620000210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3D45" w:rsidRDefault="00123FE7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853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3D45" w:rsidRDefault="00123F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3D45" w:rsidRDefault="00123FE7">
            <w:r>
              <w:rPr>
                <w:rFonts w:ascii="Arial" w:hAnsi="Arial" w:cs="Arial"/>
                <w:sz w:val="20"/>
                <w:szCs w:val="20"/>
              </w:rPr>
              <w:t>1 320,00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3D45" w:rsidRDefault="00123FE7">
            <w:r>
              <w:rPr>
                <w:rFonts w:ascii="Arial" w:hAnsi="Arial" w:cs="Arial"/>
                <w:sz w:val="20"/>
                <w:szCs w:val="20"/>
              </w:rPr>
              <w:t>1 320,00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3D45" w:rsidRDefault="00123F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2 640,00</w:t>
            </w:r>
          </w:p>
        </w:tc>
      </w:tr>
      <w:tr w:rsidR="00EA3D45">
        <w:trPr>
          <w:trHeight w:val="51"/>
          <w:jc w:val="center"/>
        </w:trPr>
        <w:tc>
          <w:tcPr>
            <w:tcW w:w="1947" w:type="dxa"/>
            <w:vMerge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vAlign w:val="center"/>
          </w:tcPr>
          <w:p w:rsidR="00EA3D45" w:rsidRDefault="00EA3D45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021" w:type="dxa"/>
            <w:vMerge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vAlign w:val="center"/>
          </w:tcPr>
          <w:p w:rsidR="00EA3D45" w:rsidRDefault="00EA3D45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2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3D45" w:rsidRDefault="00EA3D45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3D45" w:rsidRDefault="00123FE7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3D45" w:rsidRDefault="00123FE7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3D45" w:rsidRDefault="00123FE7">
            <w:pPr>
              <w:shd w:val="clear" w:color="auto" w:fill="FFFFFF"/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1620000990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3D45" w:rsidRDefault="00123FE7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3D45" w:rsidRDefault="00123F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19 001,92</w:t>
            </w:r>
          </w:p>
        </w:tc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3D45" w:rsidRDefault="00123F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3D45" w:rsidRDefault="00123F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3D45" w:rsidRDefault="00123F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19 001,92</w:t>
            </w:r>
          </w:p>
        </w:tc>
      </w:tr>
      <w:tr w:rsidR="00EA3D45">
        <w:trPr>
          <w:trHeight w:val="51"/>
          <w:jc w:val="center"/>
        </w:trPr>
        <w:tc>
          <w:tcPr>
            <w:tcW w:w="1947" w:type="dxa"/>
            <w:vMerge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vAlign w:val="center"/>
          </w:tcPr>
          <w:p w:rsidR="00EA3D45" w:rsidRDefault="00EA3D45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021" w:type="dxa"/>
            <w:vMerge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vAlign w:val="center"/>
          </w:tcPr>
          <w:p w:rsidR="00EA3D45" w:rsidRDefault="00EA3D45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2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3D45" w:rsidRDefault="00EA3D45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3D45" w:rsidRDefault="00123FE7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3D45" w:rsidRDefault="00123FE7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3D45" w:rsidRDefault="00123FE7">
            <w:pPr>
              <w:shd w:val="clear" w:color="auto" w:fill="FFFFFF"/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1620000990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3D45" w:rsidRDefault="00123FE7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831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3D45" w:rsidRDefault="00123F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2 244,41</w:t>
            </w:r>
          </w:p>
        </w:tc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3D45" w:rsidRDefault="00123F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3D45" w:rsidRDefault="00123F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3D45" w:rsidRDefault="00123F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2 244,41</w:t>
            </w:r>
          </w:p>
        </w:tc>
      </w:tr>
      <w:tr w:rsidR="00EA3D45">
        <w:trPr>
          <w:trHeight w:val="51"/>
          <w:jc w:val="center"/>
        </w:trPr>
        <w:tc>
          <w:tcPr>
            <w:tcW w:w="1947" w:type="dxa"/>
            <w:vMerge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vAlign w:val="center"/>
          </w:tcPr>
          <w:p w:rsidR="00EA3D45" w:rsidRDefault="00EA3D45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021" w:type="dxa"/>
            <w:vMerge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vAlign w:val="center"/>
          </w:tcPr>
          <w:p w:rsidR="00EA3D45" w:rsidRDefault="00EA3D45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2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3D45" w:rsidRDefault="00EA3D45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3D45" w:rsidRDefault="00123FE7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3D45" w:rsidRDefault="00123FE7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3D45" w:rsidRDefault="00123FE7">
            <w:pPr>
              <w:shd w:val="clear" w:color="auto" w:fill="FFFFFF"/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1620000990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3D45" w:rsidRDefault="00123FE7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853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3D45" w:rsidRDefault="00123FE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47 893,67</w:t>
            </w:r>
          </w:p>
        </w:tc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3D45" w:rsidRDefault="00123FE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120 000,00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3D45" w:rsidRDefault="00123FE7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120 000,00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3D45" w:rsidRDefault="00123FE7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287 893,67</w:t>
            </w:r>
          </w:p>
        </w:tc>
      </w:tr>
      <w:tr w:rsidR="00EA3D45">
        <w:trPr>
          <w:trHeight w:val="51"/>
          <w:jc w:val="center"/>
        </w:trPr>
        <w:tc>
          <w:tcPr>
            <w:tcW w:w="1947" w:type="dxa"/>
            <w:vMerge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vAlign w:val="center"/>
          </w:tcPr>
          <w:p w:rsidR="00EA3D45" w:rsidRDefault="00EA3D45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021" w:type="dxa"/>
            <w:vMerge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vAlign w:val="center"/>
          </w:tcPr>
          <w:p w:rsidR="00EA3D45" w:rsidRDefault="00EA3D45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2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3D45" w:rsidRDefault="00EA3D45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3D45" w:rsidRDefault="00123FE7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3D45" w:rsidRDefault="00123FE7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3D45" w:rsidRDefault="00123FE7">
            <w:pPr>
              <w:shd w:val="clear" w:color="auto" w:fill="FFFFFF"/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1620077450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3D45" w:rsidRDefault="00123FE7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3D45" w:rsidRDefault="00123F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17 250,00</w:t>
            </w:r>
          </w:p>
        </w:tc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3D45" w:rsidRDefault="00123F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3D45" w:rsidRDefault="00123FE7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3D45" w:rsidRDefault="00123FE7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17 250,00</w:t>
            </w:r>
          </w:p>
        </w:tc>
      </w:tr>
      <w:tr w:rsidR="00EA3D45">
        <w:trPr>
          <w:trHeight w:val="51"/>
          <w:jc w:val="center"/>
        </w:trPr>
        <w:tc>
          <w:tcPr>
            <w:tcW w:w="1947" w:type="dxa"/>
            <w:vMerge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vAlign w:val="center"/>
          </w:tcPr>
          <w:p w:rsidR="00EA3D45" w:rsidRDefault="00EA3D45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021" w:type="dxa"/>
            <w:vMerge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vAlign w:val="center"/>
          </w:tcPr>
          <w:p w:rsidR="00EA3D45" w:rsidRDefault="00EA3D45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2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3D45" w:rsidRDefault="00EA3D45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3D45" w:rsidRDefault="00123FE7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3D45" w:rsidRDefault="00123FE7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3D45" w:rsidRDefault="00123FE7">
            <w:pPr>
              <w:shd w:val="clear" w:color="auto" w:fill="FFFFFF"/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1620077450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3D45" w:rsidRDefault="00123FE7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3D45" w:rsidRDefault="00123F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5 209,50</w:t>
            </w:r>
          </w:p>
        </w:tc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3D45" w:rsidRDefault="00123F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3D45" w:rsidRDefault="00123FE7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3D45" w:rsidRDefault="00123FE7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5 209,50</w:t>
            </w:r>
          </w:p>
        </w:tc>
      </w:tr>
      <w:tr w:rsidR="00EA3D45">
        <w:trPr>
          <w:trHeight w:val="316"/>
          <w:jc w:val="center"/>
        </w:trPr>
        <w:tc>
          <w:tcPr>
            <w:tcW w:w="1947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EA3D45" w:rsidRDefault="00EA3D45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02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D45" w:rsidRDefault="00EA3D45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3D45" w:rsidRDefault="00EA3D45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963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3D45" w:rsidRDefault="00EA3D45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</w:rPr>
            </w:pPr>
          </w:p>
        </w:tc>
      </w:tr>
    </w:tbl>
    <w:p w:rsidR="00EA3D45" w:rsidRDefault="00EA3D45">
      <w:pPr>
        <w:rPr>
          <w:rFonts w:ascii="Arial" w:hAnsi="Arial" w:cs="Arial"/>
          <w:sz w:val="20"/>
          <w:szCs w:val="20"/>
        </w:rPr>
      </w:pPr>
    </w:p>
    <w:p w:rsidR="00EA3D45" w:rsidRDefault="00EA3D45">
      <w:pPr>
        <w:rPr>
          <w:rFonts w:ascii="Arial" w:hAnsi="Arial" w:cs="Arial"/>
          <w:sz w:val="20"/>
          <w:szCs w:val="20"/>
        </w:rPr>
      </w:pPr>
    </w:p>
    <w:p w:rsidR="00EA3D45" w:rsidRDefault="00EA3D45">
      <w:pPr>
        <w:rPr>
          <w:rFonts w:ascii="Arial" w:hAnsi="Arial" w:cs="Arial"/>
          <w:sz w:val="20"/>
          <w:szCs w:val="20"/>
        </w:rPr>
      </w:pPr>
    </w:p>
    <w:p w:rsidR="00EA3D45" w:rsidRDefault="00EA3D45">
      <w:pPr>
        <w:rPr>
          <w:rFonts w:ascii="Arial" w:hAnsi="Arial" w:cs="Arial"/>
          <w:sz w:val="20"/>
          <w:szCs w:val="20"/>
        </w:rPr>
      </w:pPr>
    </w:p>
    <w:p w:rsidR="00EA3D45" w:rsidRDefault="00EA3D45">
      <w:pPr>
        <w:rPr>
          <w:rFonts w:ascii="Arial" w:hAnsi="Arial" w:cs="Arial"/>
          <w:sz w:val="20"/>
          <w:szCs w:val="20"/>
        </w:rPr>
      </w:pPr>
    </w:p>
    <w:p w:rsidR="00EA3D45" w:rsidRDefault="00EA3D45">
      <w:pPr>
        <w:tabs>
          <w:tab w:val="left" w:pos="4665"/>
        </w:tabs>
        <w:rPr>
          <w:rFonts w:ascii="Arial" w:hAnsi="Arial" w:cs="Arial"/>
          <w:sz w:val="20"/>
          <w:szCs w:val="20"/>
        </w:rPr>
      </w:pPr>
    </w:p>
    <w:p w:rsidR="00EA3D45" w:rsidRDefault="00EA3D45">
      <w:pPr>
        <w:rPr>
          <w:rFonts w:ascii="Arial" w:hAnsi="Arial" w:cs="Arial"/>
          <w:sz w:val="20"/>
          <w:szCs w:val="20"/>
        </w:rPr>
      </w:pPr>
    </w:p>
    <w:p w:rsidR="00EA3D45" w:rsidRDefault="00EA3D45">
      <w:pPr>
        <w:rPr>
          <w:rFonts w:ascii="Arial" w:hAnsi="Arial" w:cs="Arial"/>
          <w:sz w:val="20"/>
          <w:szCs w:val="20"/>
        </w:rPr>
      </w:pPr>
    </w:p>
    <w:p w:rsidR="00EA3D45" w:rsidRDefault="00123FE7">
      <w:pPr>
        <w:spacing w:after="200" w:line="276" w:lineRule="auto"/>
        <w:rPr>
          <w:rFonts w:ascii="Arial" w:hAnsi="Arial" w:cs="Arial"/>
          <w:sz w:val="20"/>
          <w:szCs w:val="20"/>
        </w:rPr>
      </w:pPr>
      <w:r>
        <w:br w:type="page"/>
      </w:r>
    </w:p>
    <w:p w:rsidR="00EA3D45" w:rsidRDefault="00123FE7">
      <w:pPr>
        <w:tabs>
          <w:tab w:val="left" w:pos="9619"/>
        </w:tabs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lastRenderedPageBreak/>
        <w:tab/>
      </w:r>
      <w:r>
        <w:rPr>
          <w:rFonts w:ascii="Arial" w:hAnsi="Arial" w:cs="Arial"/>
        </w:rPr>
        <w:t>Приложение 2</w:t>
      </w:r>
    </w:p>
    <w:p w:rsidR="00EA3D45" w:rsidRDefault="00123FE7">
      <w:pPr>
        <w:shd w:val="clear" w:color="auto" w:fill="FFFFFF"/>
        <w:ind w:left="963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к постановлению администрации </w:t>
      </w:r>
    </w:p>
    <w:p w:rsidR="00EA3D45" w:rsidRDefault="00123FE7">
      <w:pPr>
        <w:shd w:val="clear" w:color="auto" w:fill="FFFFFF"/>
        <w:ind w:left="963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города Бородино </w:t>
      </w:r>
    </w:p>
    <w:p w:rsidR="00EA3D45" w:rsidRDefault="00123FE7">
      <w:pPr>
        <w:shd w:val="clear" w:color="auto" w:fill="FFFFFF"/>
        <w:ind w:left="963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от    </w:t>
      </w:r>
      <w:r>
        <w:rPr>
          <w:rFonts w:ascii="Arial" w:hAnsi="Arial" w:cs="Arial"/>
        </w:rPr>
        <w:t xml:space="preserve">                   №</w:t>
      </w:r>
    </w:p>
    <w:p w:rsidR="00EA3D45" w:rsidRDefault="00EA3D45">
      <w:pPr>
        <w:shd w:val="clear" w:color="auto" w:fill="FFFFFF"/>
        <w:ind w:left="9639"/>
        <w:jc w:val="both"/>
        <w:outlineLvl w:val="2"/>
        <w:rPr>
          <w:rFonts w:ascii="Arial" w:hAnsi="Arial" w:cs="Arial"/>
        </w:rPr>
      </w:pPr>
    </w:p>
    <w:p w:rsidR="00EA3D45" w:rsidRDefault="00123FE7">
      <w:pPr>
        <w:shd w:val="clear" w:color="auto" w:fill="FFFFFF"/>
        <w:ind w:left="9639"/>
        <w:jc w:val="both"/>
        <w:outlineLvl w:val="2"/>
        <w:rPr>
          <w:rFonts w:ascii="Arial" w:hAnsi="Arial" w:cs="Arial"/>
        </w:rPr>
      </w:pPr>
      <w:r>
        <w:rPr>
          <w:rFonts w:ascii="Arial" w:hAnsi="Arial" w:cs="Arial"/>
        </w:rPr>
        <w:t xml:space="preserve">Приложение  2 </w:t>
      </w:r>
    </w:p>
    <w:p w:rsidR="00EA3D45" w:rsidRDefault="00123FE7">
      <w:pPr>
        <w:shd w:val="clear" w:color="auto" w:fill="FFFFFF"/>
        <w:ind w:left="9639"/>
        <w:jc w:val="both"/>
        <w:outlineLvl w:val="2"/>
        <w:rPr>
          <w:rFonts w:ascii="Arial" w:hAnsi="Arial" w:cs="Arial"/>
        </w:rPr>
      </w:pPr>
      <w:r>
        <w:rPr>
          <w:rFonts w:ascii="Arial" w:hAnsi="Arial" w:cs="Arial"/>
        </w:rPr>
        <w:t xml:space="preserve">к муниципальной программе «Управление и распоряжения муниципальным имуществом города Бородино» </w:t>
      </w:r>
    </w:p>
    <w:p w:rsidR="00EA3D45" w:rsidRDefault="00123FE7">
      <w:pPr>
        <w:shd w:val="clear" w:color="auto" w:fill="FFFFFF"/>
        <w:jc w:val="center"/>
        <w:rPr>
          <w:rFonts w:ascii="Arial" w:hAnsi="Arial" w:cs="Arial"/>
          <w:vanish/>
        </w:rPr>
      </w:pPr>
      <w:r>
        <w:rPr>
          <w:rFonts w:ascii="Arial" w:hAnsi="Arial" w:cs="Arial"/>
          <w:b/>
        </w:rPr>
        <w:t>Ресурсное обеспечение и прогнозная оценка расходов на реализацию целей муниципальной программы с учетом источников финансир</w:t>
      </w:r>
      <w:r>
        <w:rPr>
          <w:rFonts w:ascii="Arial" w:hAnsi="Arial" w:cs="Arial"/>
          <w:b/>
        </w:rPr>
        <w:t>ования, в том числе по уровням бюджетной системы</w:t>
      </w:r>
    </w:p>
    <w:p w:rsidR="00EA3D45" w:rsidRDefault="00EA3D45">
      <w:pPr>
        <w:tabs>
          <w:tab w:val="left" w:pos="1236"/>
        </w:tabs>
      </w:pPr>
    </w:p>
    <w:tbl>
      <w:tblPr>
        <w:tblW w:w="15559" w:type="dxa"/>
        <w:tblLayout w:type="fixed"/>
        <w:tblLook w:val="04A0" w:firstRow="1" w:lastRow="0" w:firstColumn="1" w:lastColumn="0" w:noHBand="0" w:noVBand="1"/>
      </w:tblPr>
      <w:tblGrid>
        <w:gridCol w:w="2151"/>
        <w:gridCol w:w="3261"/>
        <w:gridCol w:w="4109"/>
        <w:gridCol w:w="1417"/>
        <w:gridCol w:w="1503"/>
        <w:gridCol w:w="1559"/>
        <w:gridCol w:w="1559"/>
      </w:tblGrid>
      <w:tr w:rsidR="00EA3D45">
        <w:trPr>
          <w:trHeight w:val="225"/>
        </w:trPr>
        <w:tc>
          <w:tcPr>
            <w:tcW w:w="21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A3D45" w:rsidRDefault="00123FE7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Статус</w:t>
            </w:r>
          </w:p>
        </w:tc>
        <w:tc>
          <w:tcPr>
            <w:tcW w:w="32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A3D45" w:rsidRDefault="00123FE7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Наименование муниципальной программы, подпрограммы</w:t>
            </w:r>
          </w:p>
        </w:tc>
        <w:tc>
          <w:tcPr>
            <w:tcW w:w="41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3D45" w:rsidRDefault="00123FE7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Источники финансирования ответственных исполнителей, соисполнителей</w:t>
            </w:r>
          </w:p>
        </w:tc>
        <w:tc>
          <w:tcPr>
            <w:tcW w:w="6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3D45" w:rsidRDefault="00123FE7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Оценка расходов рублей, годы</w:t>
            </w:r>
          </w:p>
        </w:tc>
      </w:tr>
      <w:tr w:rsidR="00EA3D45">
        <w:trPr>
          <w:trHeight w:val="257"/>
        </w:trPr>
        <w:tc>
          <w:tcPr>
            <w:tcW w:w="21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3D45" w:rsidRDefault="00EA3D45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3D45" w:rsidRDefault="00EA3D45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41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A3D45" w:rsidRDefault="00EA3D45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3D45" w:rsidRDefault="00123FE7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2024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A3D45" w:rsidRDefault="00123FE7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A3D45" w:rsidRDefault="00123FE7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EA3D45" w:rsidRDefault="00123FE7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Итого на период</w:t>
            </w:r>
          </w:p>
        </w:tc>
      </w:tr>
      <w:tr w:rsidR="00EA3D45">
        <w:trPr>
          <w:trHeight w:val="230"/>
        </w:trPr>
        <w:tc>
          <w:tcPr>
            <w:tcW w:w="215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A3D45" w:rsidRDefault="00123FE7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Муниципальная </w:t>
            </w:r>
            <w:r>
              <w:rPr>
                <w:rFonts w:ascii="Arial" w:hAnsi="Arial" w:cs="Arial"/>
                <w:sz w:val="22"/>
                <w:szCs w:val="22"/>
              </w:rPr>
              <w:t>программа</w:t>
            </w:r>
          </w:p>
        </w:tc>
        <w:tc>
          <w:tcPr>
            <w:tcW w:w="3261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A3D45" w:rsidRDefault="00123FE7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«Управление и распоряжения муниципальным имуществом»</w:t>
            </w:r>
          </w:p>
        </w:tc>
        <w:tc>
          <w:tcPr>
            <w:tcW w:w="4109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A3D45" w:rsidRDefault="00123FE7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A3D45" w:rsidRDefault="00EA3D45">
            <w:pPr>
              <w:shd w:val="clear" w:color="auto" w:fill="FFFFFF"/>
              <w:ind w:left="-79" w:right="-138"/>
              <w:rPr>
                <w:rFonts w:ascii="Arial" w:hAnsi="Arial" w:cs="Arial"/>
                <w:sz w:val="20"/>
                <w:szCs w:val="20"/>
              </w:rPr>
            </w:pPr>
          </w:p>
          <w:p w:rsidR="00EA3D45" w:rsidRDefault="00123FE7">
            <w:pPr>
              <w:shd w:val="clear" w:color="auto" w:fill="FFFFFF"/>
              <w:ind w:left="-79" w:right="-13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11 382 805,13</w:t>
            </w:r>
          </w:p>
        </w:tc>
        <w:tc>
          <w:tcPr>
            <w:tcW w:w="1503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3D45" w:rsidRDefault="00123FE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10 036 325,88</w:t>
            </w:r>
          </w:p>
        </w:tc>
        <w:tc>
          <w:tcPr>
            <w:tcW w:w="1559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D45" w:rsidRDefault="00123FE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10 262 964,60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D45" w:rsidRDefault="00123FE7">
            <w:pPr>
              <w:shd w:val="clear" w:color="auto" w:fill="FFFFFF"/>
              <w:ind w:left="-106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31 682 095,61</w:t>
            </w:r>
          </w:p>
        </w:tc>
      </w:tr>
      <w:tr w:rsidR="00EA3D45">
        <w:trPr>
          <w:trHeight w:val="122"/>
        </w:trPr>
        <w:tc>
          <w:tcPr>
            <w:tcW w:w="21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3D45" w:rsidRDefault="00EA3D45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26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3D45" w:rsidRDefault="00EA3D45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4109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A3D45" w:rsidRDefault="00123FE7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в том числе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3D45" w:rsidRDefault="00EA3D45">
            <w:pPr>
              <w:shd w:val="clear" w:color="auto" w:fill="FFFFFF"/>
              <w:jc w:val="right"/>
              <w:rPr>
                <w:rFonts w:ascii="Arial" w:hAnsi="Arial" w:cs="Arial"/>
              </w:rPr>
            </w:pPr>
          </w:p>
        </w:tc>
        <w:tc>
          <w:tcPr>
            <w:tcW w:w="15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3D45" w:rsidRDefault="00EA3D45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D45" w:rsidRDefault="00EA3D45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D45" w:rsidRDefault="00EA3D45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</w:tr>
      <w:tr w:rsidR="00EA3D45">
        <w:trPr>
          <w:trHeight w:val="373"/>
        </w:trPr>
        <w:tc>
          <w:tcPr>
            <w:tcW w:w="21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3D45" w:rsidRDefault="00EA3D45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26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3D45" w:rsidRDefault="00EA3D45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4109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A3D45" w:rsidRDefault="00123FE7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федеральный бюджет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A3D45" w:rsidRDefault="00123FE7">
            <w:pPr>
              <w:shd w:val="clear" w:color="auto" w:fill="FFFFFF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A3D45" w:rsidRDefault="00123FE7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EA3D45" w:rsidRDefault="00123FE7">
            <w:pPr>
              <w:shd w:val="clear" w:color="auto" w:fill="FFFFFF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D45" w:rsidRDefault="00123FE7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EA3D45">
        <w:trPr>
          <w:trHeight w:val="209"/>
        </w:trPr>
        <w:tc>
          <w:tcPr>
            <w:tcW w:w="21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3D45" w:rsidRDefault="00EA3D45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26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3D45" w:rsidRDefault="00EA3D45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4109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A3D45" w:rsidRDefault="00123FE7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краевой бюджет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A3D45" w:rsidRDefault="00123FE7">
            <w:pPr>
              <w:shd w:val="clear" w:color="auto" w:fill="FFFFFF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22 459,50</w:t>
            </w:r>
          </w:p>
        </w:tc>
        <w:tc>
          <w:tcPr>
            <w:tcW w:w="15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A3D45" w:rsidRDefault="00123FE7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EA3D45" w:rsidRDefault="00123FE7">
            <w:pPr>
              <w:shd w:val="clear" w:color="auto" w:fill="FFFFFF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D45" w:rsidRDefault="00123FE7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22 459,50</w:t>
            </w:r>
          </w:p>
        </w:tc>
      </w:tr>
      <w:tr w:rsidR="00EA3D45">
        <w:trPr>
          <w:trHeight w:val="248"/>
        </w:trPr>
        <w:tc>
          <w:tcPr>
            <w:tcW w:w="21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3D45" w:rsidRDefault="00EA3D45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26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3D45" w:rsidRDefault="00EA3D45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4109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A3D45" w:rsidRDefault="00123FE7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A3D45" w:rsidRDefault="00123FE7">
            <w:pPr>
              <w:shd w:val="clear" w:color="auto" w:fill="FFFFFF"/>
              <w:ind w:left="-79" w:right="-1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11 360 345,63</w:t>
            </w:r>
          </w:p>
        </w:tc>
        <w:tc>
          <w:tcPr>
            <w:tcW w:w="15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3D45" w:rsidRDefault="00123FE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10 036 325,88</w:t>
            </w:r>
          </w:p>
        </w:tc>
        <w:tc>
          <w:tcPr>
            <w:tcW w:w="1559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D45" w:rsidRDefault="00123FE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10 262 964,60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D45" w:rsidRDefault="00123FE7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31 659 636,11</w:t>
            </w:r>
          </w:p>
        </w:tc>
      </w:tr>
      <w:tr w:rsidR="00EA3D45">
        <w:trPr>
          <w:trHeight w:val="315"/>
        </w:trPr>
        <w:tc>
          <w:tcPr>
            <w:tcW w:w="21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3D45" w:rsidRDefault="00EA3D45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26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3D45" w:rsidRDefault="00EA3D45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4109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A3D45" w:rsidRDefault="00123FE7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внебюджетные источники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A3D45" w:rsidRDefault="00123FE7">
            <w:pPr>
              <w:shd w:val="clear" w:color="auto" w:fill="FFFFFF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A3D45" w:rsidRDefault="00123FE7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EA3D45" w:rsidRDefault="00123FE7">
            <w:pPr>
              <w:shd w:val="clear" w:color="auto" w:fill="FFFFFF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D45" w:rsidRDefault="00123FE7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EA3D45">
        <w:trPr>
          <w:trHeight w:val="267"/>
        </w:trPr>
        <w:tc>
          <w:tcPr>
            <w:tcW w:w="21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3D45" w:rsidRDefault="00EA3D45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26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3D45" w:rsidRDefault="00EA3D45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4109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A3D45" w:rsidRDefault="00123FE7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юридические лица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A3D45" w:rsidRDefault="00123FE7">
            <w:pPr>
              <w:shd w:val="clear" w:color="auto" w:fill="FFFFFF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A3D45" w:rsidRDefault="00123FE7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EA3D45" w:rsidRDefault="00123FE7">
            <w:pPr>
              <w:shd w:val="clear" w:color="auto" w:fill="FFFFFF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D45" w:rsidRDefault="00123FE7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EA3D45">
        <w:trPr>
          <w:trHeight w:val="245"/>
        </w:trPr>
        <w:tc>
          <w:tcPr>
            <w:tcW w:w="215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A3D45" w:rsidRDefault="00123FE7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Подпрограмма 1</w:t>
            </w:r>
          </w:p>
        </w:tc>
        <w:tc>
          <w:tcPr>
            <w:tcW w:w="3261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A3D45" w:rsidRDefault="00123FE7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«Выполнение функций по управлению и распоряжению муниципальной собственностью»</w:t>
            </w:r>
          </w:p>
        </w:tc>
        <w:tc>
          <w:tcPr>
            <w:tcW w:w="4109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A3D45" w:rsidRDefault="00123FE7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Отдел по управлению</w:t>
            </w:r>
            <w:r>
              <w:rPr>
                <w:rFonts w:ascii="Arial" w:hAnsi="Arial" w:cs="Arial"/>
                <w:sz w:val="22"/>
                <w:szCs w:val="22"/>
              </w:rPr>
              <w:t xml:space="preserve"> муниципальным имуществом города Бородино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3D45" w:rsidRDefault="00EA3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A3D45" w:rsidRDefault="00EA3D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EA3D45" w:rsidRDefault="00EA3D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D45" w:rsidRDefault="00EA3D45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3D45">
        <w:trPr>
          <w:trHeight w:val="245"/>
        </w:trPr>
        <w:tc>
          <w:tcPr>
            <w:tcW w:w="215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A3D45" w:rsidRDefault="00EA3D45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326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A3D45" w:rsidRDefault="00EA3D45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4109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A3D45" w:rsidRDefault="00123FE7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Всего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3D45" w:rsidRDefault="00123FE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5 965 075,71</w:t>
            </w:r>
          </w:p>
        </w:tc>
        <w:tc>
          <w:tcPr>
            <w:tcW w:w="15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3D45" w:rsidRDefault="00123FE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5 564 035,37</w:t>
            </w:r>
          </w:p>
        </w:tc>
        <w:tc>
          <w:tcPr>
            <w:tcW w:w="1559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D45" w:rsidRDefault="00123FE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5 790 674,09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D45" w:rsidRDefault="00123FE7">
            <w:pPr>
              <w:shd w:val="clear" w:color="auto" w:fill="FFFFFF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17 319 785,17</w:t>
            </w:r>
          </w:p>
        </w:tc>
      </w:tr>
      <w:tr w:rsidR="00EA3D45">
        <w:trPr>
          <w:trHeight w:val="263"/>
        </w:trPr>
        <w:tc>
          <w:tcPr>
            <w:tcW w:w="215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EA3D45" w:rsidRDefault="00EA3D45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2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EA3D45" w:rsidRDefault="00EA3D45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4109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A3D45" w:rsidRDefault="00123FE7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в том числе: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3D45" w:rsidRDefault="00EA3D45">
            <w:pPr>
              <w:shd w:val="clear" w:color="auto" w:fill="FFFFFF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3D45" w:rsidRDefault="00EA3D45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A3D45" w:rsidRDefault="00EA3D45">
            <w:pPr>
              <w:shd w:val="clear" w:color="auto" w:fill="FFFFFF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EA3D45" w:rsidRDefault="00EA3D45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3D45">
        <w:trPr>
          <w:trHeight w:val="232"/>
        </w:trPr>
        <w:tc>
          <w:tcPr>
            <w:tcW w:w="215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EA3D45" w:rsidRDefault="00EA3D45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2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EA3D45" w:rsidRDefault="00EA3D45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4109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A3D45" w:rsidRDefault="00123FE7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федеральный бюджет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3D45" w:rsidRDefault="00123FE7">
            <w:pPr>
              <w:shd w:val="clear" w:color="auto" w:fill="FFFFFF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3D45" w:rsidRDefault="00123FE7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A3D45" w:rsidRDefault="00123FE7">
            <w:pPr>
              <w:shd w:val="clear" w:color="auto" w:fill="FFFFFF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A3D45" w:rsidRDefault="00123FE7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EA3D45">
        <w:trPr>
          <w:trHeight w:val="330"/>
        </w:trPr>
        <w:tc>
          <w:tcPr>
            <w:tcW w:w="215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EA3D45" w:rsidRDefault="00EA3D45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2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EA3D45" w:rsidRDefault="00EA3D45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4109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A3D45" w:rsidRDefault="00123FE7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краевой бюджет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3D45" w:rsidRDefault="00123FE7">
            <w:pPr>
              <w:shd w:val="clear" w:color="auto" w:fill="FFFFFF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3D45" w:rsidRDefault="00123FE7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A3D45" w:rsidRDefault="00123FE7">
            <w:pPr>
              <w:shd w:val="clear" w:color="auto" w:fill="FFFFFF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A3D45" w:rsidRDefault="00123FE7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EA3D45">
        <w:trPr>
          <w:trHeight w:val="330"/>
        </w:trPr>
        <w:tc>
          <w:tcPr>
            <w:tcW w:w="215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EA3D45" w:rsidRDefault="00EA3D45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2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EA3D45" w:rsidRDefault="00EA3D45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4109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A3D45" w:rsidRDefault="00123FE7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3D45" w:rsidRDefault="00123FE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5 965 075,71</w:t>
            </w:r>
          </w:p>
        </w:tc>
        <w:tc>
          <w:tcPr>
            <w:tcW w:w="15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3D45" w:rsidRDefault="00123FE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5 564 035,37</w:t>
            </w:r>
          </w:p>
        </w:tc>
        <w:tc>
          <w:tcPr>
            <w:tcW w:w="155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3D45" w:rsidRDefault="00123FE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5 790 674,09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D45" w:rsidRDefault="00123FE7">
            <w:pPr>
              <w:shd w:val="clear" w:color="auto" w:fill="FFFFFF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17 319 785,17</w:t>
            </w:r>
          </w:p>
        </w:tc>
      </w:tr>
      <w:tr w:rsidR="00EA3D45">
        <w:trPr>
          <w:trHeight w:val="330"/>
        </w:trPr>
        <w:tc>
          <w:tcPr>
            <w:tcW w:w="215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EA3D45" w:rsidRDefault="00EA3D45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2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EA3D45" w:rsidRDefault="00EA3D45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4109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A3D45" w:rsidRDefault="00123FE7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внебюджетные источники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A3D45" w:rsidRDefault="00123FE7">
            <w:pPr>
              <w:shd w:val="clear" w:color="auto" w:fill="FFFFFF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A3D45" w:rsidRDefault="00123FE7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A3D45" w:rsidRDefault="00123FE7">
            <w:pPr>
              <w:shd w:val="clear" w:color="auto" w:fill="FFFFFF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A3D45" w:rsidRDefault="00123FE7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EA3D45">
        <w:trPr>
          <w:trHeight w:val="330"/>
        </w:trPr>
        <w:tc>
          <w:tcPr>
            <w:tcW w:w="21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3D45" w:rsidRDefault="00EA3D45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26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3D45" w:rsidRDefault="00EA3D45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4109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A3D45" w:rsidRDefault="00123FE7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юридические лица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3D45" w:rsidRDefault="00123FE7">
            <w:pPr>
              <w:shd w:val="clear" w:color="auto" w:fill="FFFFFF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3D45" w:rsidRDefault="00123FE7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A3D45" w:rsidRDefault="00123FE7">
            <w:pPr>
              <w:shd w:val="clear" w:color="auto" w:fill="FFFFFF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A3D45" w:rsidRDefault="00123FE7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EA3D45">
        <w:trPr>
          <w:trHeight w:val="221"/>
        </w:trPr>
        <w:tc>
          <w:tcPr>
            <w:tcW w:w="215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A3D45" w:rsidRDefault="00123FE7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Подпрограмма 2</w:t>
            </w:r>
          </w:p>
        </w:tc>
        <w:tc>
          <w:tcPr>
            <w:tcW w:w="3261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A3D45" w:rsidRDefault="00123FE7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«Обеспечение деятельности Отдела по управлению муниципальным имуществом города Бородино»</w:t>
            </w:r>
          </w:p>
        </w:tc>
        <w:tc>
          <w:tcPr>
            <w:tcW w:w="4109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A3D45" w:rsidRDefault="00123FE7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Отдел по управлению муниципальным </w:t>
            </w:r>
            <w:r>
              <w:rPr>
                <w:rFonts w:ascii="Arial" w:hAnsi="Arial" w:cs="Arial"/>
                <w:sz w:val="22"/>
                <w:szCs w:val="22"/>
              </w:rPr>
              <w:t>имуществом города Бородино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3D45" w:rsidRDefault="00EA3D45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A3D45" w:rsidRDefault="00EA3D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A3D45" w:rsidRDefault="00EA3D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A3D45" w:rsidRDefault="00EA3D45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3D45">
        <w:trPr>
          <w:trHeight w:val="221"/>
        </w:trPr>
        <w:tc>
          <w:tcPr>
            <w:tcW w:w="215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A3D45" w:rsidRDefault="00EA3D45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326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A3D45" w:rsidRDefault="00EA3D45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4109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A3D45" w:rsidRDefault="00123FE7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Всего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3D45" w:rsidRDefault="00123FE7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5 417 729,42</w:t>
            </w:r>
          </w:p>
        </w:tc>
        <w:tc>
          <w:tcPr>
            <w:tcW w:w="15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3D45" w:rsidRDefault="00123FE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4 472 290,51</w:t>
            </w:r>
          </w:p>
        </w:tc>
        <w:tc>
          <w:tcPr>
            <w:tcW w:w="155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3D45" w:rsidRDefault="00123FE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4 472 290,51</w:t>
            </w:r>
          </w:p>
        </w:tc>
        <w:tc>
          <w:tcPr>
            <w:tcW w:w="155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3D45" w:rsidRDefault="00123F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14 362 310,44</w:t>
            </w:r>
          </w:p>
        </w:tc>
      </w:tr>
      <w:tr w:rsidR="00EA3D45">
        <w:trPr>
          <w:trHeight w:val="172"/>
        </w:trPr>
        <w:tc>
          <w:tcPr>
            <w:tcW w:w="215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EA3D45" w:rsidRDefault="00EA3D45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2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EA3D45" w:rsidRDefault="00EA3D45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4109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A3D45" w:rsidRDefault="00123FE7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в том числе: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3D45" w:rsidRDefault="00EA3D45">
            <w:pPr>
              <w:shd w:val="clear" w:color="auto" w:fill="FFFFFF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3D45" w:rsidRDefault="00EA3D45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A3D45" w:rsidRDefault="00EA3D45">
            <w:pPr>
              <w:shd w:val="clear" w:color="auto" w:fill="FFFFFF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EA3D45" w:rsidRDefault="00EA3D45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3D45">
        <w:trPr>
          <w:trHeight w:val="208"/>
        </w:trPr>
        <w:tc>
          <w:tcPr>
            <w:tcW w:w="215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EA3D45" w:rsidRDefault="00EA3D45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2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EA3D45" w:rsidRDefault="00EA3D45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4109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A3D45" w:rsidRDefault="00123FE7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федеральный бюджет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A3D45" w:rsidRDefault="00123FE7">
            <w:pPr>
              <w:shd w:val="clear" w:color="auto" w:fill="FFFFFF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A3D45" w:rsidRDefault="00123FE7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A3D45" w:rsidRDefault="00123FE7">
            <w:pPr>
              <w:shd w:val="clear" w:color="auto" w:fill="FFFFFF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A3D45" w:rsidRDefault="00123FE7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EA3D45">
        <w:trPr>
          <w:trHeight w:val="142"/>
        </w:trPr>
        <w:tc>
          <w:tcPr>
            <w:tcW w:w="215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EA3D45" w:rsidRDefault="00EA3D45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2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EA3D45" w:rsidRDefault="00EA3D45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4109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A3D45" w:rsidRDefault="00123FE7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краевой бюджет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A3D45" w:rsidRDefault="00123FE7">
            <w:pPr>
              <w:shd w:val="clear" w:color="auto" w:fill="FFFFFF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22 459,50</w:t>
            </w:r>
          </w:p>
        </w:tc>
        <w:tc>
          <w:tcPr>
            <w:tcW w:w="15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A3D45" w:rsidRDefault="00123FE7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A3D45" w:rsidRDefault="00123FE7">
            <w:pPr>
              <w:shd w:val="clear" w:color="auto" w:fill="FFFFFF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A3D45" w:rsidRDefault="00123FE7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22 459,50</w:t>
            </w:r>
          </w:p>
        </w:tc>
      </w:tr>
      <w:tr w:rsidR="00EA3D45">
        <w:trPr>
          <w:trHeight w:val="330"/>
        </w:trPr>
        <w:tc>
          <w:tcPr>
            <w:tcW w:w="215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EA3D45" w:rsidRDefault="00EA3D45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2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EA3D45" w:rsidRDefault="00EA3D45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4109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A3D45" w:rsidRDefault="00123FE7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3D45" w:rsidRDefault="00123FE7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5 395 269,92</w:t>
            </w:r>
          </w:p>
        </w:tc>
        <w:tc>
          <w:tcPr>
            <w:tcW w:w="15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A3D45" w:rsidRDefault="00123FE7">
            <w:r>
              <w:rPr>
                <w:rFonts w:ascii="Arial" w:hAnsi="Arial" w:cs="Arial"/>
                <w:sz w:val="20"/>
                <w:szCs w:val="20"/>
              </w:rPr>
              <w:t>4 472 290,51</w:t>
            </w:r>
          </w:p>
        </w:tc>
        <w:tc>
          <w:tcPr>
            <w:tcW w:w="155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A3D45" w:rsidRDefault="00123FE7">
            <w:r>
              <w:rPr>
                <w:rFonts w:ascii="Arial" w:hAnsi="Arial" w:cs="Arial"/>
                <w:sz w:val="20"/>
                <w:szCs w:val="20"/>
              </w:rPr>
              <w:t>4 472 290,51</w:t>
            </w:r>
          </w:p>
        </w:tc>
        <w:tc>
          <w:tcPr>
            <w:tcW w:w="155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A3D45" w:rsidRDefault="00123FE7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14 339 850,94</w:t>
            </w:r>
          </w:p>
        </w:tc>
      </w:tr>
      <w:tr w:rsidR="00EA3D45">
        <w:trPr>
          <w:trHeight w:val="330"/>
        </w:trPr>
        <w:tc>
          <w:tcPr>
            <w:tcW w:w="215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EA3D45" w:rsidRDefault="00EA3D45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2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EA3D45" w:rsidRDefault="00EA3D45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4109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A3D45" w:rsidRDefault="00123FE7">
            <w:pPr>
              <w:shd w:val="clear" w:color="auto" w:fill="FFFFFF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внебюджетный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источники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3D45" w:rsidRDefault="00123FE7">
            <w:pPr>
              <w:shd w:val="clear" w:color="auto" w:fill="FFFFFF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3D45" w:rsidRDefault="00123FE7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A3D45" w:rsidRDefault="00123FE7">
            <w:pPr>
              <w:shd w:val="clear" w:color="auto" w:fill="FFFFFF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A3D45" w:rsidRDefault="00123FE7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EA3D45">
        <w:trPr>
          <w:trHeight w:val="60"/>
        </w:trPr>
        <w:tc>
          <w:tcPr>
            <w:tcW w:w="21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3D45" w:rsidRDefault="00EA3D45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26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3D45" w:rsidRDefault="00EA3D45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4109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A3D45" w:rsidRDefault="00123FE7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юридические лица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3D45" w:rsidRDefault="00123FE7">
            <w:pPr>
              <w:shd w:val="clear" w:color="auto" w:fill="FFFFFF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3D45" w:rsidRDefault="00123FE7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A3D45" w:rsidRDefault="00123FE7">
            <w:pPr>
              <w:shd w:val="clear" w:color="auto" w:fill="FFFFFF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A3D45" w:rsidRDefault="00123FE7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</w:tbl>
    <w:p w:rsidR="00EA3D45" w:rsidRDefault="00EA3D45">
      <w:pPr>
        <w:sectPr w:rsidR="00EA3D45">
          <w:headerReference w:type="default" r:id="rId45"/>
          <w:headerReference w:type="first" r:id="rId46"/>
          <w:pgSz w:w="16838" w:h="11906" w:orient="landscape"/>
          <w:pgMar w:top="850" w:right="1134" w:bottom="1701" w:left="1134" w:header="708" w:footer="0" w:gutter="0"/>
          <w:pgNumType w:start="1"/>
          <w:cols w:space="720"/>
          <w:formProt w:val="0"/>
          <w:titlePg/>
          <w:docGrid w:linePitch="360"/>
        </w:sectPr>
      </w:pPr>
    </w:p>
    <w:p w:rsidR="00EA3D45" w:rsidRDefault="00EA3D45">
      <w:pPr>
        <w:rPr>
          <w:rFonts w:ascii="Arial" w:hAnsi="Arial" w:cs="Arial"/>
          <w:sz w:val="20"/>
          <w:szCs w:val="20"/>
        </w:rPr>
      </w:pPr>
    </w:p>
    <w:p w:rsidR="00EA3D45" w:rsidRDefault="00123FE7">
      <w:pPr>
        <w:shd w:val="clear" w:color="auto" w:fill="FFFFFF"/>
        <w:ind w:left="5954" w:firstLine="3685"/>
        <w:jc w:val="both"/>
        <w:rPr>
          <w:rFonts w:ascii="Arial" w:hAnsi="Arial" w:cs="Arial"/>
        </w:rPr>
      </w:pPr>
      <w:r>
        <w:rPr>
          <w:rFonts w:ascii="Arial" w:hAnsi="Arial" w:cs="Arial"/>
        </w:rPr>
        <w:t>Приложение 3</w:t>
      </w:r>
    </w:p>
    <w:p w:rsidR="00EA3D45" w:rsidRDefault="00123FE7">
      <w:pPr>
        <w:shd w:val="clear" w:color="auto" w:fill="FFFFFF"/>
        <w:ind w:left="5954" w:firstLine="368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к постановлению администрации </w:t>
      </w:r>
    </w:p>
    <w:p w:rsidR="00EA3D45" w:rsidRDefault="00123FE7">
      <w:pPr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города Бородино </w:t>
      </w:r>
      <w:proofErr w:type="gramStart"/>
      <w:r>
        <w:rPr>
          <w:rFonts w:ascii="Arial" w:hAnsi="Arial" w:cs="Arial"/>
        </w:rPr>
        <w:t>от</w:t>
      </w:r>
      <w:proofErr w:type="gramEnd"/>
      <w:r>
        <w:rPr>
          <w:rFonts w:ascii="Arial" w:hAnsi="Arial" w:cs="Arial"/>
        </w:rPr>
        <w:t xml:space="preserve">                      №</w:t>
      </w:r>
    </w:p>
    <w:p w:rsidR="00EA3D45" w:rsidRDefault="00123FE7">
      <w:pPr>
        <w:pStyle w:val="Default"/>
        <w:shd w:val="clear" w:color="auto" w:fill="FFFFFF"/>
        <w:ind w:left="9639" w:right="-739"/>
        <w:rPr>
          <w:rFonts w:ascii="Arial" w:hAnsi="Arial" w:cs="Arial"/>
        </w:rPr>
      </w:pPr>
      <w:r>
        <w:rPr>
          <w:rFonts w:ascii="Arial" w:hAnsi="Arial" w:cs="Arial"/>
        </w:rPr>
        <w:t xml:space="preserve">Приложение  2 </w:t>
      </w:r>
    </w:p>
    <w:p w:rsidR="00EA3D45" w:rsidRDefault="00123FE7">
      <w:pPr>
        <w:pStyle w:val="Default"/>
        <w:shd w:val="clear" w:color="auto" w:fill="FFFFFF"/>
        <w:ind w:left="9639" w:right="-739"/>
        <w:rPr>
          <w:rFonts w:ascii="Arial" w:hAnsi="Arial" w:cs="Arial"/>
        </w:rPr>
      </w:pPr>
      <w:r>
        <w:rPr>
          <w:rFonts w:ascii="Arial" w:hAnsi="Arial" w:cs="Arial"/>
        </w:rPr>
        <w:t>к подпрограмме 1 «</w:t>
      </w:r>
      <w:r>
        <w:rPr>
          <w:rStyle w:val="4"/>
          <w:rFonts w:ascii="Arial" w:hAnsi="Arial" w:cs="Arial"/>
          <w:b w:val="0"/>
          <w:bCs w:val="0"/>
          <w:sz w:val="24"/>
          <w:szCs w:val="24"/>
        </w:rPr>
        <w:t>Выполнение функций по управлению и распоря</w:t>
      </w:r>
      <w:r>
        <w:rPr>
          <w:rStyle w:val="4"/>
          <w:rFonts w:ascii="Arial" w:hAnsi="Arial" w:cs="Arial"/>
          <w:b w:val="0"/>
          <w:bCs w:val="0"/>
          <w:sz w:val="24"/>
          <w:szCs w:val="24"/>
        </w:rPr>
        <w:t>жению муниципальной собственностью»</w:t>
      </w:r>
    </w:p>
    <w:p w:rsidR="00EA3D45" w:rsidRDefault="00123FE7">
      <w:pPr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Перечень мероприятий подпрограммы с указанием объема средств на их реализацию и ожидаемых результатов</w:t>
      </w:r>
    </w:p>
    <w:tbl>
      <w:tblPr>
        <w:tblStyle w:val="af2"/>
        <w:tblpPr w:leftFromText="180" w:rightFromText="180" w:vertAnchor="text" w:tblpY="1"/>
        <w:tblOverlap w:val="never"/>
        <w:tblW w:w="151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02"/>
        <w:gridCol w:w="1277"/>
        <w:gridCol w:w="708"/>
        <w:gridCol w:w="852"/>
        <w:gridCol w:w="1701"/>
        <w:gridCol w:w="725"/>
        <w:gridCol w:w="1344"/>
        <w:gridCol w:w="56"/>
        <w:gridCol w:w="1289"/>
        <w:gridCol w:w="129"/>
        <w:gridCol w:w="1215"/>
        <w:gridCol w:w="203"/>
        <w:gridCol w:w="1416"/>
        <w:gridCol w:w="1417"/>
      </w:tblGrid>
      <w:tr w:rsidR="00EA3D45">
        <w:tc>
          <w:tcPr>
            <w:tcW w:w="2801" w:type="dxa"/>
            <w:vMerge w:val="restart"/>
          </w:tcPr>
          <w:p w:rsidR="00EA3D45" w:rsidRDefault="00123F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цели, задач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и мероприятий подпрограммы</w:t>
            </w:r>
          </w:p>
        </w:tc>
        <w:tc>
          <w:tcPr>
            <w:tcW w:w="1276" w:type="dxa"/>
            <w:vMerge w:val="restart"/>
          </w:tcPr>
          <w:p w:rsidR="00EA3D45" w:rsidRDefault="00EA3D45">
            <w:pPr>
              <w:rPr>
                <w:rFonts w:ascii="Arial" w:hAnsi="Arial" w:cs="Arial"/>
                <w:sz w:val="20"/>
                <w:szCs w:val="20"/>
              </w:rPr>
            </w:pPr>
          </w:p>
          <w:p w:rsidR="00EA3D45" w:rsidRDefault="00123F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ГРБС</w:t>
            </w:r>
          </w:p>
        </w:tc>
        <w:tc>
          <w:tcPr>
            <w:tcW w:w="3986" w:type="dxa"/>
            <w:gridSpan w:val="4"/>
          </w:tcPr>
          <w:p w:rsidR="00EA3D45" w:rsidRDefault="00123F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652" w:type="dxa"/>
            <w:gridSpan w:val="7"/>
          </w:tcPr>
          <w:p w:rsidR="00EA3D45" w:rsidRDefault="00123F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Расходы, (рублей), годы</w:t>
            </w:r>
          </w:p>
        </w:tc>
        <w:tc>
          <w:tcPr>
            <w:tcW w:w="1417" w:type="dxa"/>
            <w:vMerge w:val="restart"/>
          </w:tcPr>
          <w:p w:rsidR="00EA3D45" w:rsidRDefault="00123F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Ожидаем</w:t>
            </w:r>
            <w:r>
              <w:rPr>
                <w:rFonts w:ascii="Arial" w:hAnsi="Arial" w:cs="Arial"/>
                <w:sz w:val="18"/>
                <w:szCs w:val="18"/>
              </w:rPr>
              <w:t>ый результат от реализации подпрограммного мероприятия (в натуральном выражении)</w:t>
            </w:r>
          </w:p>
        </w:tc>
      </w:tr>
      <w:tr w:rsidR="00EA3D45">
        <w:tc>
          <w:tcPr>
            <w:tcW w:w="2801" w:type="dxa"/>
            <w:vMerge/>
          </w:tcPr>
          <w:p w:rsidR="00EA3D45" w:rsidRDefault="00EA3D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A3D45" w:rsidRDefault="00EA3D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EA3D45" w:rsidRDefault="00123FE7">
            <w:pPr>
              <w:shd w:val="clear" w:color="auto" w:fill="FFFFFF"/>
              <w:spacing w:before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ГРБС</w:t>
            </w:r>
          </w:p>
        </w:tc>
        <w:tc>
          <w:tcPr>
            <w:tcW w:w="852" w:type="dxa"/>
            <w:vAlign w:val="center"/>
          </w:tcPr>
          <w:p w:rsidR="00EA3D45" w:rsidRDefault="00123FE7">
            <w:pPr>
              <w:shd w:val="clear" w:color="auto" w:fill="FFFFFF"/>
              <w:spacing w:before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701" w:type="dxa"/>
            <w:vAlign w:val="center"/>
          </w:tcPr>
          <w:p w:rsidR="00EA3D45" w:rsidRDefault="00123FE7">
            <w:pPr>
              <w:shd w:val="clear" w:color="auto" w:fill="FFFFFF"/>
              <w:spacing w:before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ЦСР</w:t>
            </w:r>
          </w:p>
        </w:tc>
        <w:tc>
          <w:tcPr>
            <w:tcW w:w="725" w:type="dxa"/>
            <w:vAlign w:val="center"/>
          </w:tcPr>
          <w:p w:rsidR="00EA3D45" w:rsidRDefault="00123FE7">
            <w:pPr>
              <w:shd w:val="clear" w:color="auto" w:fill="FFFFFF"/>
              <w:spacing w:before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1344" w:type="dxa"/>
            <w:vAlign w:val="center"/>
          </w:tcPr>
          <w:p w:rsidR="00EA3D45" w:rsidRDefault="00123FE7">
            <w:pPr>
              <w:shd w:val="clear" w:color="auto" w:fill="FFFFFF"/>
              <w:spacing w:before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1345" w:type="dxa"/>
            <w:gridSpan w:val="2"/>
            <w:vAlign w:val="center"/>
          </w:tcPr>
          <w:p w:rsidR="00EA3D45" w:rsidRDefault="00123FE7">
            <w:pPr>
              <w:shd w:val="clear" w:color="auto" w:fill="FFFFFF"/>
              <w:spacing w:before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1344" w:type="dxa"/>
            <w:gridSpan w:val="2"/>
            <w:vAlign w:val="center"/>
          </w:tcPr>
          <w:p w:rsidR="00EA3D45" w:rsidRDefault="00123FE7">
            <w:pPr>
              <w:shd w:val="clear" w:color="auto" w:fill="FFFFFF"/>
              <w:spacing w:before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1619" w:type="dxa"/>
            <w:gridSpan w:val="2"/>
            <w:vAlign w:val="center"/>
          </w:tcPr>
          <w:p w:rsidR="00EA3D45" w:rsidRDefault="00123FE7">
            <w:pPr>
              <w:shd w:val="clear" w:color="auto" w:fill="FFFFFF"/>
              <w:spacing w:before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 на 2024-2026 годы</w:t>
            </w:r>
          </w:p>
        </w:tc>
        <w:tc>
          <w:tcPr>
            <w:tcW w:w="1417" w:type="dxa"/>
            <w:vMerge/>
          </w:tcPr>
          <w:p w:rsidR="00EA3D45" w:rsidRDefault="00EA3D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3D45">
        <w:tc>
          <w:tcPr>
            <w:tcW w:w="13715" w:type="dxa"/>
            <w:gridSpan w:val="13"/>
          </w:tcPr>
          <w:p w:rsidR="00EA3D45" w:rsidRDefault="00123F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Цель подпрограммы: Э</w:t>
            </w:r>
            <w:r>
              <w:rPr>
                <w:rStyle w:val="4"/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ффективное управление муниципальным имуществом города Бородино</w:t>
            </w:r>
          </w:p>
        </w:tc>
        <w:tc>
          <w:tcPr>
            <w:tcW w:w="1417" w:type="dxa"/>
            <w:vMerge/>
          </w:tcPr>
          <w:p w:rsidR="00EA3D45" w:rsidRDefault="00EA3D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3D45">
        <w:tc>
          <w:tcPr>
            <w:tcW w:w="13715" w:type="dxa"/>
            <w:gridSpan w:val="13"/>
          </w:tcPr>
          <w:p w:rsidR="00EA3D45" w:rsidRDefault="00123FE7">
            <w:pPr>
              <w:tabs>
                <w:tab w:val="left" w:pos="1603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Задача подпрограммы: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эффективного управления и распоряжения муниципальным имуществом</w:t>
            </w:r>
          </w:p>
        </w:tc>
        <w:tc>
          <w:tcPr>
            <w:tcW w:w="1417" w:type="dxa"/>
            <w:vMerge/>
          </w:tcPr>
          <w:p w:rsidR="00EA3D45" w:rsidRDefault="00EA3D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3D45">
        <w:tc>
          <w:tcPr>
            <w:tcW w:w="2801" w:type="dxa"/>
          </w:tcPr>
          <w:p w:rsidR="00EA3D45" w:rsidRDefault="00123FE7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«Проведение технической инвентаризации, паспортизации и государственной регистрации прав на объекты коммунальной инфраструктуры, находящихся в муниципальной собственности»</w:t>
            </w:r>
          </w:p>
        </w:tc>
        <w:tc>
          <w:tcPr>
            <w:tcW w:w="1276" w:type="dxa"/>
            <w:vAlign w:val="center"/>
          </w:tcPr>
          <w:p w:rsidR="00EA3D45" w:rsidRDefault="00123FE7">
            <w:pPr>
              <w:pStyle w:val="ConsPlusNormal0"/>
              <w:widowControl/>
              <w:shd w:val="clear" w:color="auto" w:fill="FFFFFF"/>
              <w:ind w:left="-57" w:right="-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</w:t>
            </w:r>
            <w:r>
              <w:rPr>
                <w:sz w:val="20"/>
                <w:szCs w:val="20"/>
              </w:rPr>
              <w:t xml:space="preserve"> по управлению муниципальным имуществом города Бородино</w:t>
            </w:r>
          </w:p>
        </w:tc>
        <w:tc>
          <w:tcPr>
            <w:tcW w:w="708" w:type="dxa"/>
            <w:vAlign w:val="center"/>
          </w:tcPr>
          <w:p w:rsidR="00EA3D45" w:rsidRDefault="00EA3D45">
            <w:pPr>
              <w:shd w:val="clear" w:color="auto" w:fill="FFFFFF"/>
              <w:spacing w:beforeAutospacing="1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A3D45" w:rsidRDefault="00123FE7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852" w:type="dxa"/>
            <w:vAlign w:val="center"/>
          </w:tcPr>
          <w:p w:rsidR="00EA3D45" w:rsidRDefault="00EA3D45">
            <w:pPr>
              <w:shd w:val="clear" w:color="auto" w:fill="FFFFFF"/>
              <w:spacing w:beforeAutospacing="1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A3D45" w:rsidRDefault="00123FE7">
            <w:pPr>
              <w:shd w:val="clear" w:color="auto" w:fill="FFFFFF"/>
              <w:ind w:left="-108" w:right="-17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701" w:type="dxa"/>
            <w:vAlign w:val="center"/>
          </w:tcPr>
          <w:p w:rsidR="00EA3D45" w:rsidRDefault="00EA3D45">
            <w:pPr>
              <w:shd w:val="clear" w:color="auto" w:fill="FFFFFF"/>
              <w:spacing w:beforeAutospacing="1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A3D45" w:rsidRDefault="00123FE7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1610007100</w:t>
            </w:r>
          </w:p>
        </w:tc>
        <w:tc>
          <w:tcPr>
            <w:tcW w:w="725" w:type="dxa"/>
            <w:vAlign w:val="center"/>
          </w:tcPr>
          <w:p w:rsidR="00EA3D45" w:rsidRDefault="00EA3D45">
            <w:pPr>
              <w:shd w:val="clear" w:color="auto" w:fill="FFFFFF"/>
              <w:spacing w:beforeAutospacing="1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A3D45" w:rsidRDefault="00123FE7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400" w:type="dxa"/>
            <w:gridSpan w:val="2"/>
            <w:vAlign w:val="center"/>
          </w:tcPr>
          <w:p w:rsidR="00EA3D45" w:rsidRDefault="00EA3D45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A3D45" w:rsidRDefault="00EA3D45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A3D45" w:rsidRDefault="00123FE7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278 418,11</w:t>
            </w:r>
          </w:p>
        </w:tc>
        <w:tc>
          <w:tcPr>
            <w:tcW w:w="1418" w:type="dxa"/>
            <w:gridSpan w:val="2"/>
            <w:vAlign w:val="center"/>
          </w:tcPr>
          <w:p w:rsidR="00EA3D45" w:rsidRDefault="00EA3D45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A3D45" w:rsidRDefault="00EA3D45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A3D45" w:rsidRDefault="00123FE7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490 000,00</w:t>
            </w:r>
          </w:p>
        </w:tc>
        <w:tc>
          <w:tcPr>
            <w:tcW w:w="1418" w:type="dxa"/>
            <w:gridSpan w:val="2"/>
            <w:vAlign w:val="center"/>
          </w:tcPr>
          <w:p w:rsidR="00EA3D45" w:rsidRDefault="00EA3D45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A3D45" w:rsidRDefault="00EA3D45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A3D45" w:rsidRDefault="00123FE7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490 000,00</w:t>
            </w:r>
          </w:p>
        </w:tc>
        <w:tc>
          <w:tcPr>
            <w:tcW w:w="1416" w:type="dxa"/>
            <w:vAlign w:val="center"/>
          </w:tcPr>
          <w:p w:rsidR="00EA3D45" w:rsidRDefault="00EA3D45">
            <w:pPr>
              <w:shd w:val="clear" w:color="auto" w:fill="FFFFFF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A3D45" w:rsidRDefault="00123FE7">
            <w:pPr>
              <w:shd w:val="clear" w:color="auto" w:fill="FFFFFF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1 258 418,11</w:t>
            </w:r>
          </w:p>
        </w:tc>
        <w:tc>
          <w:tcPr>
            <w:tcW w:w="1417" w:type="dxa"/>
          </w:tcPr>
          <w:p w:rsidR="00EA3D45" w:rsidRDefault="00123FE7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Получение 20 технических паспортов для регистрации права собственности ежегодно</w:t>
            </w:r>
          </w:p>
        </w:tc>
      </w:tr>
      <w:tr w:rsidR="00EA3D45">
        <w:tc>
          <w:tcPr>
            <w:tcW w:w="2801" w:type="dxa"/>
          </w:tcPr>
          <w:p w:rsidR="00EA3D45" w:rsidRDefault="00123FE7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«Мероприятия по землеустройству и </w:t>
            </w:r>
            <w:r>
              <w:rPr>
                <w:rFonts w:ascii="Arial" w:hAnsi="Arial" w:cs="Arial"/>
                <w:sz w:val="20"/>
                <w:szCs w:val="20"/>
              </w:rPr>
              <w:t>землепользованию»</w:t>
            </w:r>
          </w:p>
        </w:tc>
        <w:tc>
          <w:tcPr>
            <w:tcW w:w="1276" w:type="dxa"/>
            <w:vAlign w:val="center"/>
          </w:tcPr>
          <w:p w:rsidR="00EA3D45" w:rsidRDefault="00123FE7">
            <w:pPr>
              <w:pStyle w:val="ConsPlusNormal0"/>
              <w:widowControl/>
              <w:shd w:val="clear" w:color="auto" w:fill="FFFFFF"/>
              <w:ind w:left="-57" w:right="-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по управлению муниципальным имуществом города Бородино</w:t>
            </w:r>
          </w:p>
        </w:tc>
        <w:tc>
          <w:tcPr>
            <w:tcW w:w="708" w:type="dxa"/>
            <w:vAlign w:val="center"/>
          </w:tcPr>
          <w:p w:rsidR="00EA3D45" w:rsidRDefault="00EA3D45">
            <w:pPr>
              <w:shd w:val="clear" w:color="auto" w:fill="FFFFFF"/>
              <w:spacing w:beforeAutospacing="1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A3D45" w:rsidRDefault="00123FE7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852" w:type="dxa"/>
            <w:vAlign w:val="center"/>
          </w:tcPr>
          <w:p w:rsidR="00EA3D45" w:rsidRDefault="00EA3D45">
            <w:pPr>
              <w:shd w:val="clear" w:color="auto" w:fill="FFFFFF"/>
              <w:spacing w:beforeAutospacing="1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A3D45" w:rsidRDefault="00123FE7">
            <w:pPr>
              <w:shd w:val="clear" w:color="auto" w:fill="FFFFFF"/>
              <w:ind w:left="-108" w:right="-17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0412</w:t>
            </w:r>
          </w:p>
        </w:tc>
        <w:tc>
          <w:tcPr>
            <w:tcW w:w="1701" w:type="dxa"/>
            <w:vAlign w:val="center"/>
          </w:tcPr>
          <w:p w:rsidR="00EA3D45" w:rsidRDefault="00EA3D45">
            <w:pPr>
              <w:shd w:val="clear" w:color="auto" w:fill="FFFFFF"/>
              <w:spacing w:beforeAutospacing="1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A3D45" w:rsidRDefault="00123FE7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1610007110</w:t>
            </w:r>
          </w:p>
        </w:tc>
        <w:tc>
          <w:tcPr>
            <w:tcW w:w="725" w:type="dxa"/>
            <w:vAlign w:val="center"/>
          </w:tcPr>
          <w:p w:rsidR="00EA3D45" w:rsidRDefault="00EA3D45">
            <w:pPr>
              <w:shd w:val="clear" w:color="auto" w:fill="FFFFFF"/>
              <w:spacing w:beforeAutospacing="1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A3D45" w:rsidRDefault="00123FE7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400" w:type="dxa"/>
            <w:gridSpan w:val="2"/>
            <w:vAlign w:val="center"/>
          </w:tcPr>
          <w:p w:rsidR="00EA3D45" w:rsidRDefault="00EA3D45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A3D45" w:rsidRDefault="00EA3D45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A3D45" w:rsidRDefault="00123FE7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476 000,00</w:t>
            </w:r>
          </w:p>
        </w:tc>
        <w:tc>
          <w:tcPr>
            <w:tcW w:w="1418" w:type="dxa"/>
            <w:gridSpan w:val="2"/>
            <w:vAlign w:val="center"/>
          </w:tcPr>
          <w:p w:rsidR="00EA3D45" w:rsidRDefault="00EA3D45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A3D45" w:rsidRDefault="00EA3D45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A3D45" w:rsidRDefault="00123FE7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453 250,00</w:t>
            </w:r>
          </w:p>
        </w:tc>
        <w:tc>
          <w:tcPr>
            <w:tcW w:w="1418" w:type="dxa"/>
            <w:gridSpan w:val="2"/>
            <w:vAlign w:val="center"/>
          </w:tcPr>
          <w:p w:rsidR="00EA3D45" w:rsidRDefault="00EA3D45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A3D45" w:rsidRDefault="00EA3D45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A3D45" w:rsidRDefault="00123FE7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453 250,00</w:t>
            </w:r>
          </w:p>
        </w:tc>
        <w:tc>
          <w:tcPr>
            <w:tcW w:w="1416" w:type="dxa"/>
            <w:vAlign w:val="center"/>
          </w:tcPr>
          <w:p w:rsidR="00EA3D45" w:rsidRDefault="00EA3D45">
            <w:pPr>
              <w:shd w:val="clear" w:color="auto" w:fill="FFFFFF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A3D45" w:rsidRDefault="00EA3D45">
            <w:pPr>
              <w:shd w:val="clear" w:color="auto" w:fill="FFFFFF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A3D45" w:rsidRDefault="00123FE7">
            <w:pPr>
              <w:shd w:val="clear" w:color="auto" w:fill="FFFFFF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1  382 500,00</w:t>
            </w:r>
          </w:p>
        </w:tc>
        <w:tc>
          <w:tcPr>
            <w:tcW w:w="1417" w:type="dxa"/>
          </w:tcPr>
          <w:p w:rsidR="00EA3D45" w:rsidRDefault="00123FE7">
            <w:pPr>
              <w:shd w:val="clear" w:color="auto" w:fill="FFFFFF"/>
              <w:ind w:right="-11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Поставлено земельных участков на кадастровый учет 35 шт. в год</w:t>
            </w:r>
          </w:p>
        </w:tc>
      </w:tr>
      <w:tr w:rsidR="00EA3D45">
        <w:tc>
          <w:tcPr>
            <w:tcW w:w="2801" w:type="dxa"/>
          </w:tcPr>
          <w:p w:rsidR="00EA3D45" w:rsidRDefault="00123FE7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«Капитальный ремонт общего </w:t>
            </w:r>
            <w:r>
              <w:rPr>
                <w:rFonts w:ascii="Arial" w:hAnsi="Arial" w:cs="Arial"/>
                <w:sz w:val="20"/>
                <w:szCs w:val="20"/>
              </w:rPr>
              <w:t xml:space="preserve">имущества в многоквартирных домах, расположенных на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территории города Бородино»</w:t>
            </w:r>
          </w:p>
        </w:tc>
        <w:tc>
          <w:tcPr>
            <w:tcW w:w="1276" w:type="dxa"/>
            <w:vAlign w:val="center"/>
          </w:tcPr>
          <w:p w:rsidR="00EA3D45" w:rsidRDefault="00123FE7">
            <w:pPr>
              <w:pStyle w:val="ConsPlusNormal0"/>
              <w:widowControl/>
              <w:shd w:val="clear" w:color="auto" w:fill="FFFFFF"/>
              <w:ind w:left="-57" w:right="-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Отдел по управлению муниципальным </w:t>
            </w:r>
            <w:r>
              <w:rPr>
                <w:sz w:val="20"/>
                <w:szCs w:val="20"/>
              </w:rPr>
              <w:lastRenderedPageBreak/>
              <w:t>имуществом города Бородино</w:t>
            </w:r>
          </w:p>
        </w:tc>
        <w:tc>
          <w:tcPr>
            <w:tcW w:w="708" w:type="dxa"/>
            <w:vAlign w:val="center"/>
          </w:tcPr>
          <w:p w:rsidR="00EA3D45" w:rsidRDefault="00EA3D45">
            <w:pPr>
              <w:shd w:val="clear" w:color="auto" w:fill="FFFFFF"/>
              <w:spacing w:beforeAutospacing="1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A3D45" w:rsidRDefault="00123FE7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852" w:type="dxa"/>
            <w:vAlign w:val="center"/>
          </w:tcPr>
          <w:p w:rsidR="00EA3D45" w:rsidRDefault="00EA3D45">
            <w:pPr>
              <w:shd w:val="clear" w:color="auto" w:fill="FFFFFF"/>
              <w:spacing w:beforeAutospacing="1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A3D45" w:rsidRDefault="00123FE7">
            <w:pPr>
              <w:shd w:val="clear" w:color="auto" w:fill="FFFFFF"/>
              <w:ind w:left="-108" w:right="-17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701" w:type="dxa"/>
            <w:vAlign w:val="center"/>
          </w:tcPr>
          <w:p w:rsidR="00EA3D45" w:rsidRDefault="00EA3D45">
            <w:pPr>
              <w:shd w:val="clear" w:color="auto" w:fill="FFFFFF"/>
              <w:spacing w:beforeAutospacing="1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A3D45" w:rsidRDefault="00123FE7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1610096010</w:t>
            </w:r>
          </w:p>
        </w:tc>
        <w:tc>
          <w:tcPr>
            <w:tcW w:w="725" w:type="dxa"/>
            <w:vAlign w:val="center"/>
          </w:tcPr>
          <w:p w:rsidR="00EA3D45" w:rsidRDefault="00EA3D45">
            <w:pPr>
              <w:shd w:val="clear" w:color="auto" w:fill="FFFFFF"/>
              <w:spacing w:beforeAutospacing="1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A3D45" w:rsidRDefault="00123FE7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400" w:type="dxa"/>
            <w:gridSpan w:val="2"/>
            <w:vAlign w:val="center"/>
          </w:tcPr>
          <w:p w:rsidR="00EA3D45" w:rsidRDefault="00EA3D45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A3D45" w:rsidRDefault="00EA3D45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A3D45" w:rsidRDefault="00123FE7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1 474 800,00</w:t>
            </w:r>
          </w:p>
        </w:tc>
        <w:tc>
          <w:tcPr>
            <w:tcW w:w="1418" w:type="dxa"/>
            <w:gridSpan w:val="2"/>
            <w:vAlign w:val="center"/>
          </w:tcPr>
          <w:p w:rsidR="00EA3D45" w:rsidRDefault="00EA3D45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A3D45" w:rsidRDefault="00EA3D45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A3D45" w:rsidRDefault="00123FE7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1 680 000,00</w:t>
            </w:r>
          </w:p>
        </w:tc>
        <w:tc>
          <w:tcPr>
            <w:tcW w:w="1418" w:type="dxa"/>
            <w:gridSpan w:val="2"/>
            <w:vAlign w:val="center"/>
          </w:tcPr>
          <w:p w:rsidR="00EA3D45" w:rsidRDefault="00EA3D45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A3D45" w:rsidRDefault="00EA3D45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A3D45" w:rsidRDefault="00123FE7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1 680 000,00</w:t>
            </w:r>
          </w:p>
        </w:tc>
        <w:tc>
          <w:tcPr>
            <w:tcW w:w="1416" w:type="dxa"/>
            <w:vAlign w:val="center"/>
          </w:tcPr>
          <w:p w:rsidR="00EA3D45" w:rsidRDefault="00EA3D45">
            <w:pPr>
              <w:shd w:val="clear" w:color="auto" w:fill="FFFFFF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A3D45" w:rsidRDefault="00EA3D45">
            <w:pPr>
              <w:shd w:val="clear" w:color="auto" w:fill="FFFFFF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A3D45" w:rsidRDefault="00123FE7">
            <w:pPr>
              <w:shd w:val="clear" w:color="auto" w:fill="FFFFFF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4 834 800,00</w:t>
            </w:r>
          </w:p>
        </w:tc>
        <w:tc>
          <w:tcPr>
            <w:tcW w:w="1417" w:type="dxa"/>
          </w:tcPr>
          <w:p w:rsidR="00EA3D45" w:rsidRDefault="00123FE7">
            <w:pPr>
              <w:shd w:val="clear" w:color="auto" w:fill="FFFFFF"/>
              <w:ind w:left="-108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Внесена плата за </w:t>
            </w:r>
            <w:r>
              <w:rPr>
                <w:rFonts w:ascii="Arial" w:hAnsi="Arial" w:cs="Arial"/>
                <w:sz w:val="19"/>
                <w:szCs w:val="19"/>
              </w:rPr>
              <w:t xml:space="preserve">муниципальные жилищный </w:t>
            </w:r>
            <w:r>
              <w:rPr>
                <w:rFonts w:ascii="Arial" w:hAnsi="Arial" w:cs="Arial"/>
                <w:sz w:val="19"/>
                <w:szCs w:val="19"/>
              </w:rPr>
              <w:lastRenderedPageBreak/>
              <w:t>фонд в количестве 274 единицы</w:t>
            </w:r>
          </w:p>
        </w:tc>
      </w:tr>
      <w:tr w:rsidR="00EA3D45">
        <w:tc>
          <w:tcPr>
            <w:tcW w:w="2801" w:type="dxa"/>
          </w:tcPr>
          <w:p w:rsidR="00EA3D45" w:rsidRDefault="00123FE7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«Обязательное страхование гражданской ответственности владельца опасного объекта за причинение вреда в результате аварии на опасном объекте и проведение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преддекларационного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обследования </w:t>
            </w:r>
            <w:r>
              <w:rPr>
                <w:rFonts w:ascii="Arial" w:hAnsi="Arial" w:cs="Arial"/>
                <w:sz w:val="20"/>
                <w:szCs w:val="20"/>
              </w:rPr>
              <w:t>гидротехнических сооружений»</w:t>
            </w:r>
          </w:p>
        </w:tc>
        <w:tc>
          <w:tcPr>
            <w:tcW w:w="1276" w:type="dxa"/>
            <w:vAlign w:val="center"/>
          </w:tcPr>
          <w:p w:rsidR="00EA3D45" w:rsidRDefault="00123FE7">
            <w:pPr>
              <w:pStyle w:val="ConsPlusNormal0"/>
              <w:widowControl/>
              <w:shd w:val="clear" w:color="auto" w:fill="FFFFFF"/>
              <w:ind w:left="-57" w:right="-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по управлению муниципальным имуществом города Бородино</w:t>
            </w:r>
          </w:p>
        </w:tc>
        <w:tc>
          <w:tcPr>
            <w:tcW w:w="708" w:type="dxa"/>
            <w:vAlign w:val="center"/>
          </w:tcPr>
          <w:p w:rsidR="00EA3D45" w:rsidRDefault="00EA3D45">
            <w:pPr>
              <w:shd w:val="clear" w:color="auto" w:fill="FFFFFF"/>
              <w:spacing w:beforeAutospacing="1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A3D45" w:rsidRDefault="00EA3D45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A3D45" w:rsidRDefault="00123FE7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852" w:type="dxa"/>
            <w:vAlign w:val="center"/>
          </w:tcPr>
          <w:p w:rsidR="00EA3D45" w:rsidRDefault="00EA3D45">
            <w:pPr>
              <w:shd w:val="clear" w:color="auto" w:fill="FFFFFF"/>
              <w:spacing w:beforeAutospacing="1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A3D45" w:rsidRDefault="00EA3D45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A3D45" w:rsidRDefault="00123FE7">
            <w:pPr>
              <w:shd w:val="clear" w:color="auto" w:fill="FFFFFF"/>
              <w:ind w:left="-108" w:right="-17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0309</w:t>
            </w:r>
          </w:p>
        </w:tc>
        <w:tc>
          <w:tcPr>
            <w:tcW w:w="1701" w:type="dxa"/>
            <w:vAlign w:val="center"/>
          </w:tcPr>
          <w:p w:rsidR="00EA3D45" w:rsidRDefault="00EA3D45">
            <w:pPr>
              <w:shd w:val="clear" w:color="auto" w:fill="FFFFFF"/>
              <w:spacing w:beforeAutospacing="1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A3D45" w:rsidRDefault="00EA3D45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A3D45" w:rsidRDefault="00123FE7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1610096020</w:t>
            </w:r>
          </w:p>
        </w:tc>
        <w:tc>
          <w:tcPr>
            <w:tcW w:w="725" w:type="dxa"/>
            <w:vAlign w:val="center"/>
          </w:tcPr>
          <w:p w:rsidR="00EA3D45" w:rsidRDefault="00EA3D45">
            <w:pPr>
              <w:shd w:val="clear" w:color="auto" w:fill="FFFFFF"/>
              <w:spacing w:beforeAutospacing="1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A3D45" w:rsidRDefault="00EA3D45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A3D45" w:rsidRDefault="00EA3D45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A3D45" w:rsidRDefault="00123FE7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  <w:p w:rsidR="00EA3D45" w:rsidRDefault="00EA3D45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0" w:type="dxa"/>
            <w:gridSpan w:val="2"/>
            <w:vAlign w:val="center"/>
          </w:tcPr>
          <w:p w:rsidR="00EA3D45" w:rsidRDefault="00EA3D45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EA3D45" w:rsidRDefault="00EA3D45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EA3D45" w:rsidRDefault="00EA3D45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EA3D45" w:rsidRDefault="00123FE7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59 160,00</w:t>
            </w:r>
          </w:p>
        </w:tc>
        <w:tc>
          <w:tcPr>
            <w:tcW w:w="1418" w:type="dxa"/>
            <w:gridSpan w:val="2"/>
            <w:vAlign w:val="center"/>
          </w:tcPr>
          <w:p w:rsidR="00EA3D45" w:rsidRDefault="00EA3D45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A3D45" w:rsidRDefault="00EA3D45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A3D45" w:rsidRDefault="00EA3D45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A3D45" w:rsidRDefault="00123FE7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40 800,00</w:t>
            </w:r>
          </w:p>
        </w:tc>
        <w:tc>
          <w:tcPr>
            <w:tcW w:w="1418" w:type="dxa"/>
            <w:gridSpan w:val="2"/>
            <w:vAlign w:val="center"/>
          </w:tcPr>
          <w:p w:rsidR="00EA3D45" w:rsidRDefault="00EA3D45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A3D45" w:rsidRDefault="00EA3D45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A3D45" w:rsidRDefault="00EA3D45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A3D45" w:rsidRDefault="00123FE7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40 800,00</w:t>
            </w:r>
          </w:p>
        </w:tc>
        <w:tc>
          <w:tcPr>
            <w:tcW w:w="1416" w:type="dxa"/>
            <w:vAlign w:val="center"/>
          </w:tcPr>
          <w:p w:rsidR="00EA3D45" w:rsidRDefault="00EA3D45">
            <w:pPr>
              <w:shd w:val="clear" w:color="auto" w:fill="FFFFFF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A3D45" w:rsidRDefault="00EA3D45">
            <w:pPr>
              <w:shd w:val="clear" w:color="auto" w:fill="FFFFFF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A3D45" w:rsidRDefault="00EA3D45">
            <w:pPr>
              <w:shd w:val="clear" w:color="auto" w:fill="FFFFFF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A3D45" w:rsidRDefault="00123FE7">
            <w:pPr>
              <w:shd w:val="clear" w:color="auto" w:fill="FFFFFF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140 760,00</w:t>
            </w:r>
          </w:p>
        </w:tc>
        <w:tc>
          <w:tcPr>
            <w:tcW w:w="1417" w:type="dxa"/>
          </w:tcPr>
          <w:p w:rsidR="00EA3D45" w:rsidRDefault="00123FE7">
            <w:pPr>
              <w:shd w:val="clear" w:color="auto" w:fill="FFFFFF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Страхование двух объектов в год</w:t>
            </w:r>
          </w:p>
        </w:tc>
      </w:tr>
      <w:tr w:rsidR="00EA3D45">
        <w:tc>
          <w:tcPr>
            <w:tcW w:w="2801" w:type="dxa"/>
          </w:tcPr>
          <w:p w:rsidR="00EA3D45" w:rsidRDefault="00123FE7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«Разработка  декларации безопасности </w:t>
            </w:r>
            <w:r>
              <w:rPr>
                <w:rFonts w:ascii="Arial" w:hAnsi="Arial" w:cs="Arial"/>
                <w:sz w:val="20"/>
                <w:szCs w:val="20"/>
              </w:rPr>
              <w:t>гидротехнического сооружения»</w:t>
            </w:r>
          </w:p>
        </w:tc>
        <w:tc>
          <w:tcPr>
            <w:tcW w:w="1276" w:type="dxa"/>
            <w:vAlign w:val="center"/>
          </w:tcPr>
          <w:p w:rsidR="00EA3D45" w:rsidRDefault="00123FE7">
            <w:pPr>
              <w:pStyle w:val="ConsPlusNormal0"/>
              <w:widowControl/>
              <w:shd w:val="clear" w:color="auto" w:fill="FFFFFF"/>
              <w:ind w:left="-57" w:right="-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по управлению муниципальным имуществом города Бородино</w:t>
            </w:r>
          </w:p>
        </w:tc>
        <w:tc>
          <w:tcPr>
            <w:tcW w:w="708" w:type="dxa"/>
            <w:vAlign w:val="center"/>
          </w:tcPr>
          <w:p w:rsidR="00EA3D45" w:rsidRDefault="00123FE7">
            <w:pPr>
              <w:shd w:val="clear" w:color="auto" w:fill="FFFFFF"/>
              <w:spacing w:before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852" w:type="dxa"/>
            <w:vAlign w:val="center"/>
          </w:tcPr>
          <w:p w:rsidR="00EA3D45" w:rsidRDefault="00123FE7">
            <w:pPr>
              <w:shd w:val="clear" w:color="auto" w:fill="FFFFFF"/>
              <w:spacing w:before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0412</w:t>
            </w:r>
          </w:p>
        </w:tc>
        <w:tc>
          <w:tcPr>
            <w:tcW w:w="1701" w:type="dxa"/>
            <w:vAlign w:val="center"/>
          </w:tcPr>
          <w:p w:rsidR="00EA3D45" w:rsidRDefault="00123FE7">
            <w:pPr>
              <w:shd w:val="clear" w:color="auto" w:fill="FFFFFF"/>
              <w:spacing w:before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1610007220</w:t>
            </w:r>
          </w:p>
        </w:tc>
        <w:tc>
          <w:tcPr>
            <w:tcW w:w="725" w:type="dxa"/>
            <w:vAlign w:val="center"/>
          </w:tcPr>
          <w:p w:rsidR="00EA3D45" w:rsidRDefault="00123FE7">
            <w:pPr>
              <w:shd w:val="clear" w:color="auto" w:fill="FFFFFF"/>
              <w:spacing w:before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400" w:type="dxa"/>
            <w:gridSpan w:val="2"/>
            <w:vAlign w:val="center"/>
          </w:tcPr>
          <w:p w:rsidR="00EA3D45" w:rsidRDefault="00123FE7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390 000,00</w:t>
            </w:r>
          </w:p>
        </w:tc>
        <w:tc>
          <w:tcPr>
            <w:tcW w:w="1418" w:type="dxa"/>
            <w:gridSpan w:val="2"/>
            <w:vAlign w:val="center"/>
          </w:tcPr>
          <w:p w:rsidR="00EA3D45" w:rsidRDefault="00123FE7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vAlign w:val="center"/>
          </w:tcPr>
          <w:p w:rsidR="00EA3D45" w:rsidRDefault="00123FE7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6" w:type="dxa"/>
            <w:vAlign w:val="center"/>
          </w:tcPr>
          <w:p w:rsidR="00EA3D45" w:rsidRDefault="00123FE7">
            <w:pPr>
              <w:shd w:val="clear" w:color="auto" w:fill="FFFFFF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390 000,00</w:t>
            </w:r>
          </w:p>
        </w:tc>
        <w:tc>
          <w:tcPr>
            <w:tcW w:w="1417" w:type="dxa"/>
          </w:tcPr>
          <w:p w:rsidR="00EA3D45" w:rsidRDefault="00123FE7">
            <w:pPr>
              <w:shd w:val="clear" w:color="auto" w:fill="FFFFFF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Декларация безопасности гидротехнического сооружения по ул. Нижне-Сибирская</w:t>
            </w:r>
          </w:p>
        </w:tc>
      </w:tr>
      <w:tr w:rsidR="00EA3D45">
        <w:trPr>
          <w:trHeight w:val="2040"/>
        </w:trPr>
        <w:tc>
          <w:tcPr>
            <w:tcW w:w="2801" w:type="dxa"/>
            <w:vMerge w:val="restart"/>
          </w:tcPr>
          <w:p w:rsidR="00EA3D45" w:rsidRDefault="00123FE7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«содержание нежилого фонда»</w:t>
            </w:r>
          </w:p>
        </w:tc>
        <w:tc>
          <w:tcPr>
            <w:tcW w:w="1276" w:type="dxa"/>
            <w:vMerge w:val="restart"/>
          </w:tcPr>
          <w:p w:rsidR="00EA3D45" w:rsidRDefault="00123FE7">
            <w:pPr>
              <w:pStyle w:val="ConsPlusNormal0"/>
              <w:widowControl/>
              <w:shd w:val="clear" w:color="auto" w:fill="FFFFFF"/>
              <w:ind w:left="-57" w:right="-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по управлению муниципальным имуществом города Бородино</w:t>
            </w:r>
          </w:p>
        </w:tc>
        <w:tc>
          <w:tcPr>
            <w:tcW w:w="708" w:type="dxa"/>
            <w:vAlign w:val="center"/>
          </w:tcPr>
          <w:p w:rsidR="00EA3D45" w:rsidRDefault="00EA3D45">
            <w:pPr>
              <w:shd w:val="clear" w:color="auto" w:fill="FFFFFF"/>
              <w:spacing w:beforeAutospacing="1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A3D45" w:rsidRDefault="00123FE7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</w:t>
            </w:r>
          </w:p>
          <w:p w:rsidR="00EA3D45" w:rsidRDefault="00EA3D45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:rsidR="00EA3D45" w:rsidRDefault="00EA3D45">
            <w:pPr>
              <w:shd w:val="clear" w:color="auto" w:fill="FFFFFF"/>
              <w:spacing w:beforeAutospacing="1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A3D45" w:rsidRDefault="00123FE7">
            <w:pPr>
              <w:shd w:val="clear" w:color="auto" w:fill="FFFFFF"/>
              <w:spacing w:before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701" w:type="dxa"/>
            <w:vAlign w:val="center"/>
          </w:tcPr>
          <w:p w:rsidR="00EA3D45" w:rsidRDefault="00EA3D45">
            <w:pPr>
              <w:shd w:val="clear" w:color="auto" w:fill="FFFFFF"/>
              <w:spacing w:beforeAutospacing="1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A3D45" w:rsidRDefault="00123FE7">
            <w:pPr>
              <w:shd w:val="clear" w:color="auto" w:fill="FFFFFF"/>
              <w:spacing w:before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1610000860</w:t>
            </w:r>
          </w:p>
        </w:tc>
        <w:tc>
          <w:tcPr>
            <w:tcW w:w="725" w:type="dxa"/>
          </w:tcPr>
          <w:p w:rsidR="00EA3D45" w:rsidRDefault="00EA3D45">
            <w:pPr>
              <w:shd w:val="clear" w:color="auto" w:fill="FFFFFF"/>
              <w:spacing w:beforeAutospacing="1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A3D45" w:rsidRDefault="00EA3D45">
            <w:pPr>
              <w:shd w:val="clear" w:color="auto" w:fill="FFFFFF"/>
              <w:spacing w:beforeAutospacing="1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A3D45" w:rsidRDefault="00123FE7">
            <w:pPr>
              <w:shd w:val="clear" w:color="auto" w:fill="FFFFFF"/>
              <w:spacing w:beforeAutospacing="1"/>
              <w:ind w:righ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400" w:type="dxa"/>
            <w:gridSpan w:val="2"/>
            <w:vAlign w:val="center"/>
          </w:tcPr>
          <w:p w:rsidR="00EA3D45" w:rsidRDefault="00123FE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1 518 233,66</w:t>
            </w:r>
          </w:p>
        </w:tc>
        <w:tc>
          <w:tcPr>
            <w:tcW w:w="1418" w:type="dxa"/>
            <w:gridSpan w:val="2"/>
            <w:vAlign w:val="center"/>
          </w:tcPr>
          <w:p w:rsidR="00EA3D45" w:rsidRDefault="00123FE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1 469 152,95</w:t>
            </w:r>
          </w:p>
        </w:tc>
        <w:tc>
          <w:tcPr>
            <w:tcW w:w="1418" w:type="dxa"/>
            <w:gridSpan w:val="2"/>
            <w:vAlign w:val="center"/>
          </w:tcPr>
          <w:p w:rsidR="00EA3D45" w:rsidRDefault="00123FE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1 469 152,95</w:t>
            </w:r>
          </w:p>
        </w:tc>
        <w:tc>
          <w:tcPr>
            <w:tcW w:w="1416" w:type="dxa"/>
            <w:vAlign w:val="center"/>
          </w:tcPr>
          <w:p w:rsidR="00EA3D45" w:rsidRDefault="00123FE7">
            <w:pPr>
              <w:shd w:val="clear" w:color="auto" w:fill="FFFFFF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4 456 539,56</w:t>
            </w:r>
          </w:p>
        </w:tc>
        <w:tc>
          <w:tcPr>
            <w:tcW w:w="1417" w:type="dxa"/>
            <w:vMerge w:val="restart"/>
          </w:tcPr>
          <w:p w:rsidR="00EA3D45" w:rsidRDefault="00123FE7">
            <w:pPr>
              <w:shd w:val="clear" w:color="auto" w:fill="FFFFFF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Содержание </w:t>
            </w:r>
            <w:r>
              <w:rPr>
                <w:rFonts w:ascii="Arial" w:hAnsi="Arial" w:cs="Arial"/>
                <w:sz w:val="18"/>
                <w:szCs w:val="18"/>
              </w:rPr>
              <w:t>муниципального</w:t>
            </w:r>
            <w:r>
              <w:rPr>
                <w:rFonts w:ascii="Arial" w:hAnsi="Arial" w:cs="Arial"/>
                <w:sz w:val="20"/>
                <w:szCs w:val="20"/>
              </w:rPr>
              <w:t xml:space="preserve"> жилого и нежилого фонда</w:t>
            </w:r>
          </w:p>
          <w:p w:rsidR="00EA3D45" w:rsidRDefault="00EA3D45">
            <w:pPr>
              <w:shd w:val="clear" w:color="auto" w:fill="FFFFFF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A3D45" w:rsidRDefault="00123FE7">
            <w:pPr>
              <w:shd w:val="clear" w:color="auto" w:fill="FFFFFF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Оплата коммунальных услуг за нежилое здание и нежилое </w:t>
            </w:r>
            <w:r>
              <w:rPr>
                <w:rFonts w:ascii="Arial" w:hAnsi="Arial" w:cs="Arial"/>
                <w:sz w:val="20"/>
                <w:szCs w:val="20"/>
              </w:rPr>
              <w:t>помещения в количестве 6 единиц в год</w:t>
            </w:r>
          </w:p>
        </w:tc>
      </w:tr>
      <w:tr w:rsidR="00EA3D45">
        <w:trPr>
          <w:trHeight w:val="1259"/>
        </w:trPr>
        <w:tc>
          <w:tcPr>
            <w:tcW w:w="2801" w:type="dxa"/>
            <w:vMerge/>
          </w:tcPr>
          <w:p w:rsidR="00EA3D45" w:rsidRDefault="00EA3D45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EA3D45" w:rsidRDefault="00EA3D45">
            <w:pPr>
              <w:pStyle w:val="ConsPlusNormal0"/>
              <w:widowControl/>
              <w:shd w:val="clear" w:color="auto" w:fill="FFFFFF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EA3D45" w:rsidRDefault="00EA3D45">
            <w:pPr>
              <w:shd w:val="clear" w:color="auto" w:fill="FFFFFF"/>
              <w:spacing w:beforeAutospacing="1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A3D45" w:rsidRDefault="00123FE7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</w:t>
            </w:r>
          </w:p>
          <w:p w:rsidR="00EA3D45" w:rsidRDefault="00EA3D45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</w:tcPr>
          <w:p w:rsidR="00EA3D45" w:rsidRDefault="00EA3D45">
            <w:pPr>
              <w:shd w:val="clear" w:color="auto" w:fill="FFFFFF"/>
              <w:spacing w:beforeAutospacing="1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A3D45" w:rsidRDefault="00123FE7">
            <w:pPr>
              <w:shd w:val="clear" w:color="auto" w:fill="FFFFFF"/>
              <w:spacing w:before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701" w:type="dxa"/>
          </w:tcPr>
          <w:p w:rsidR="00EA3D45" w:rsidRDefault="00EA3D45">
            <w:pPr>
              <w:shd w:val="clear" w:color="auto" w:fill="FFFFFF"/>
              <w:spacing w:beforeAutospacing="1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A3D45" w:rsidRDefault="00123FE7">
            <w:pPr>
              <w:shd w:val="clear" w:color="auto" w:fill="FFFFFF"/>
              <w:spacing w:before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1610000860</w:t>
            </w:r>
          </w:p>
        </w:tc>
        <w:tc>
          <w:tcPr>
            <w:tcW w:w="725" w:type="dxa"/>
          </w:tcPr>
          <w:p w:rsidR="00EA3D45" w:rsidRDefault="00EA3D45">
            <w:pPr>
              <w:shd w:val="clear" w:color="auto" w:fill="FFFFFF"/>
              <w:spacing w:beforeAutospacing="1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A3D45" w:rsidRDefault="00123FE7">
            <w:pPr>
              <w:shd w:val="clear" w:color="auto" w:fill="FFFFFF"/>
              <w:spacing w:before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247</w:t>
            </w:r>
          </w:p>
        </w:tc>
        <w:tc>
          <w:tcPr>
            <w:tcW w:w="1400" w:type="dxa"/>
            <w:gridSpan w:val="2"/>
            <w:vAlign w:val="center"/>
          </w:tcPr>
          <w:p w:rsidR="00EA3D45" w:rsidRDefault="00123F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1 768 463,94</w:t>
            </w:r>
          </w:p>
        </w:tc>
        <w:tc>
          <w:tcPr>
            <w:tcW w:w="1418" w:type="dxa"/>
            <w:gridSpan w:val="2"/>
            <w:vAlign w:val="center"/>
          </w:tcPr>
          <w:p w:rsidR="00EA3D45" w:rsidRDefault="00123FE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1 430 832,42</w:t>
            </w:r>
          </w:p>
        </w:tc>
        <w:tc>
          <w:tcPr>
            <w:tcW w:w="1418" w:type="dxa"/>
            <w:gridSpan w:val="2"/>
            <w:vAlign w:val="center"/>
          </w:tcPr>
          <w:p w:rsidR="00EA3D45" w:rsidRDefault="00123FE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1 657 471,14</w:t>
            </w:r>
          </w:p>
        </w:tc>
        <w:tc>
          <w:tcPr>
            <w:tcW w:w="1416" w:type="dxa"/>
            <w:vAlign w:val="center"/>
          </w:tcPr>
          <w:p w:rsidR="00EA3D45" w:rsidRDefault="00123FE7">
            <w:pPr>
              <w:shd w:val="clear" w:color="auto" w:fill="FFFFFF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4 856 767,50</w:t>
            </w:r>
          </w:p>
        </w:tc>
        <w:tc>
          <w:tcPr>
            <w:tcW w:w="1417" w:type="dxa"/>
            <w:vMerge/>
          </w:tcPr>
          <w:p w:rsidR="00EA3D45" w:rsidRDefault="00EA3D45">
            <w:pPr>
              <w:shd w:val="clear" w:color="auto" w:fill="FFFFFF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3D45">
        <w:tc>
          <w:tcPr>
            <w:tcW w:w="2801" w:type="dxa"/>
          </w:tcPr>
          <w:p w:rsidR="00EA3D45" w:rsidRDefault="00123FE7">
            <w:pPr>
              <w:shd w:val="clear" w:color="auto" w:fill="FFFFFF"/>
              <w:spacing w:beforeAutospacing="1"/>
              <w:ind w:left="-57" w:right="-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Итого по подпрограмме 1</w:t>
            </w:r>
          </w:p>
        </w:tc>
        <w:tc>
          <w:tcPr>
            <w:tcW w:w="1276" w:type="dxa"/>
            <w:vAlign w:val="center"/>
          </w:tcPr>
          <w:p w:rsidR="00EA3D45" w:rsidRDefault="00123FE7">
            <w:pPr>
              <w:pStyle w:val="ConsPlusNormal0"/>
              <w:widowControl/>
              <w:shd w:val="clear" w:color="auto" w:fill="FFFFFF"/>
              <w:ind w:left="-57" w:right="-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по управлению муниципальным имуществом города Бородино</w:t>
            </w:r>
          </w:p>
        </w:tc>
        <w:tc>
          <w:tcPr>
            <w:tcW w:w="708" w:type="dxa"/>
          </w:tcPr>
          <w:p w:rsidR="00EA3D45" w:rsidRDefault="00EA3D45">
            <w:pPr>
              <w:shd w:val="clear" w:color="auto" w:fill="FFFFFF"/>
              <w:spacing w:beforeAutospacing="1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A3D45" w:rsidRDefault="00123FE7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852" w:type="dxa"/>
          </w:tcPr>
          <w:p w:rsidR="00EA3D45" w:rsidRDefault="00EA3D45">
            <w:pPr>
              <w:shd w:val="clear" w:color="auto" w:fill="FFFFFF"/>
              <w:spacing w:beforeAutospacing="1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A3D45" w:rsidRDefault="00123FE7">
            <w:pPr>
              <w:shd w:val="clear" w:color="auto" w:fill="FFFFFF"/>
              <w:spacing w:before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EA3D45" w:rsidRDefault="00EA3D45">
            <w:pPr>
              <w:shd w:val="clear" w:color="auto" w:fill="FFFFFF"/>
              <w:spacing w:beforeAutospacing="1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A3D45" w:rsidRDefault="00123FE7">
            <w:pPr>
              <w:shd w:val="clear" w:color="auto" w:fill="FFFFFF"/>
              <w:spacing w:before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25" w:type="dxa"/>
          </w:tcPr>
          <w:p w:rsidR="00EA3D45" w:rsidRDefault="00EA3D45">
            <w:pPr>
              <w:shd w:val="clear" w:color="auto" w:fill="FFFFFF"/>
              <w:spacing w:beforeAutospacing="1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A3D45" w:rsidRDefault="00123FE7">
            <w:pPr>
              <w:shd w:val="clear" w:color="auto" w:fill="FFFFFF"/>
              <w:spacing w:before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00" w:type="dxa"/>
            <w:gridSpan w:val="2"/>
            <w:vAlign w:val="center"/>
          </w:tcPr>
          <w:p w:rsidR="00EA3D45" w:rsidRDefault="00123FE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5 965 075,71</w:t>
            </w:r>
          </w:p>
        </w:tc>
        <w:tc>
          <w:tcPr>
            <w:tcW w:w="1418" w:type="dxa"/>
            <w:gridSpan w:val="2"/>
            <w:vAlign w:val="center"/>
          </w:tcPr>
          <w:p w:rsidR="00EA3D45" w:rsidRDefault="00123FE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5 564 035,37</w:t>
            </w:r>
          </w:p>
        </w:tc>
        <w:tc>
          <w:tcPr>
            <w:tcW w:w="1418" w:type="dxa"/>
            <w:gridSpan w:val="2"/>
            <w:vAlign w:val="center"/>
          </w:tcPr>
          <w:p w:rsidR="00EA3D45" w:rsidRDefault="00123FE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5 790 674,09</w:t>
            </w:r>
          </w:p>
        </w:tc>
        <w:tc>
          <w:tcPr>
            <w:tcW w:w="1416" w:type="dxa"/>
            <w:vAlign w:val="center"/>
          </w:tcPr>
          <w:p w:rsidR="00EA3D45" w:rsidRDefault="00123FE7">
            <w:pPr>
              <w:shd w:val="clear" w:color="auto" w:fill="FFFFFF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17 319 785,17</w:t>
            </w:r>
          </w:p>
        </w:tc>
        <w:tc>
          <w:tcPr>
            <w:tcW w:w="1417" w:type="dxa"/>
          </w:tcPr>
          <w:p w:rsidR="00EA3D45" w:rsidRDefault="00EA3D45">
            <w:pPr>
              <w:shd w:val="clear" w:color="auto" w:fill="FFFFFF"/>
              <w:ind w:left="-14" w:right="-15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A3D45">
        <w:tc>
          <w:tcPr>
            <w:tcW w:w="2801" w:type="dxa"/>
          </w:tcPr>
          <w:p w:rsidR="00EA3D45" w:rsidRDefault="00123FE7">
            <w:pPr>
              <w:shd w:val="clear" w:color="auto" w:fill="FFFFFF"/>
              <w:spacing w:beforeAutospacing="1"/>
              <w:ind w:left="-57" w:right="-57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в том числе</w:t>
            </w:r>
          </w:p>
        </w:tc>
        <w:tc>
          <w:tcPr>
            <w:tcW w:w="1276" w:type="dxa"/>
            <w:vAlign w:val="center"/>
          </w:tcPr>
          <w:p w:rsidR="00EA3D45" w:rsidRDefault="00EA3D45">
            <w:pPr>
              <w:pStyle w:val="ConsPlusNormal0"/>
              <w:widowControl/>
              <w:shd w:val="clear" w:color="auto" w:fill="FFFFFF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EA3D45" w:rsidRDefault="00EA3D45">
            <w:pPr>
              <w:shd w:val="clear" w:color="auto" w:fill="FFFFFF"/>
              <w:spacing w:before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</w:tcPr>
          <w:p w:rsidR="00EA3D45" w:rsidRDefault="00EA3D45">
            <w:pPr>
              <w:shd w:val="clear" w:color="auto" w:fill="FFFFFF"/>
              <w:spacing w:before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EA3D45" w:rsidRDefault="00EA3D45">
            <w:pPr>
              <w:shd w:val="clear" w:color="auto" w:fill="FFFFFF"/>
              <w:spacing w:before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5" w:type="dxa"/>
          </w:tcPr>
          <w:p w:rsidR="00EA3D45" w:rsidRDefault="00EA3D45">
            <w:pPr>
              <w:shd w:val="clear" w:color="auto" w:fill="FFFFFF"/>
              <w:spacing w:before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0" w:type="dxa"/>
            <w:gridSpan w:val="2"/>
          </w:tcPr>
          <w:p w:rsidR="00EA3D45" w:rsidRDefault="00EA3D4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EA3D45" w:rsidRDefault="00EA3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A3D45" w:rsidRDefault="00EA3D45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vAlign w:val="center"/>
          </w:tcPr>
          <w:p w:rsidR="00EA3D45" w:rsidRDefault="00EA3D45">
            <w:pPr>
              <w:shd w:val="clear" w:color="auto" w:fill="FFFFFF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EA3D45" w:rsidRDefault="00EA3D45">
            <w:pPr>
              <w:shd w:val="clear" w:color="auto" w:fill="FFFFFF"/>
              <w:ind w:left="-14" w:right="-15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A3D45">
        <w:tc>
          <w:tcPr>
            <w:tcW w:w="2801" w:type="dxa"/>
          </w:tcPr>
          <w:p w:rsidR="00EA3D45" w:rsidRDefault="00123FE7">
            <w:pPr>
              <w:shd w:val="clear" w:color="auto" w:fill="FFFFFF"/>
              <w:spacing w:beforeAutospacing="1"/>
              <w:ind w:left="-57" w:right="-57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ГРБС</w:t>
            </w:r>
          </w:p>
        </w:tc>
        <w:tc>
          <w:tcPr>
            <w:tcW w:w="1276" w:type="dxa"/>
            <w:vAlign w:val="center"/>
          </w:tcPr>
          <w:p w:rsidR="00EA3D45" w:rsidRDefault="00123FE7">
            <w:pPr>
              <w:pStyle w:val="ConsPlusNormal0"/>
              <w:widowControl/>
              <w:shd w:val="clear" w:color="auto" w:fill="FFFFFF"/>
              <w:ind w:left="-57" w:right="-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по управлению муниципальным имуществом города Бородино</w:t>
            </w:r>
          </w:p>
        </w:tc>
        <w:tc>
          <w:tcPr>
            <w:tcW w:w="708" w:type="dxa"/>
          </w:tcPr>
          <w:p w:rsidR="00EA3D45" w:rsidRDefault="00123FE7">
            <w:pPr>
              <w:shd w:val="clear" w:color="auto" w:fill="FFFFFF"/>
              <w:spacing w:before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852" w:type="dxa"/>
          </w:tcPr>
          <w:p w:rsidR="00EA3D45" w:rsidRDefault="00123FE7">
            <w:pPr>
              <w:shd w:val="clear" w:color="auto" w:fill="FFFFFF"/>
              <w:spacing w:beforeAutospacing="1"/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</w:t>
            </w:r>
          </w:p>
        </w:tc>
        <w:tc>
          <w:tcPr>
            <w:tcW w:w="1701" w:type="dxa"/>
          </w:tcPr>
          <w:p w:rsidR="00EA3D45" w:rsidRDefault="00123FE7">
            <w:pPr>
              <w:shd w:val="clear" w:color="auto" w:fill="FFFFFF"/>
              <w:spacing w:beforeAutospacing="1"/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</w:t>
            </w:r>
          </w:p>
        </w:tc>
        <w:tc>
          <w:tcPr>
            <w:tcW w:w="725" w:type="dxa"/>
          </w:tcPr>
          <w:p w:rsidR="00EA3D45" w:rsidRDefault="00123FE7">
            <w:pPr>
              <w:shd w:val="clear" w:color="auto" w:fill="FFFFFF"/>
              <w:spacing w:beforeAutospacing="1"/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</w:t>
            </w:r>
          </w:p>
        </w:tc>
        <w:tc>
          <w:tcPr>
            <w:tcW w:w="1400" w:type="dxa"/>
            <w:gridSpan w:val="2"/>
            <w:vAlign w:val="center"/>
          </w:tcPr>
          <w:p w:rsidR="00EA3D45" w:rsidRDefault="00123FE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5 965 075,71</w:t>
            </w:r>
          </w:p>
        </w:tc>
        <w:tc>
          <w:tcPr>
            <w:tcW w:w="1418" w:type="dxa"/>
            <w:gridSpan w:val="2"/>
            <w:vAlign w:val="center"/>
          </w:tcPr>
          <w:p w:rsidR="00EA3D45" w:rsidRDefault="00123FE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5 564 035,37</w:t>
            </w:r>
          </w:p>
        </w:tc>
        <w:tc>
          <w:tcPr>
            <w:tcW w:w="1418" w:type="dxa"/>
            <w:gridSpan w:val="2"/>
            <w:vAlign w:val="center"/>
          </w:tcPr>
          <w:p w:rsidR="00EA3D45" w:rsidRDefault="00123FE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5 790 674,09</w:t>
            </w:r>
          </w:p>
        </w:tc>
        <w:tc>
          <w:tcPr>
            <w:tcW w:w="1416" w:type="dxa"/>
            <w:vAlign w:val="center"/>
          </w:tcPr>
          <w:p w:rsidR="00EA3D45" w:rsidRDefault="00123FE7">
            <w:pPr>
              <w:shd w:val="clear" w:color="auto" w:fill="FFFFFF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17 319 785,17</w:t>
            </w:r>
          </w:p>
        </w:tc>
        <w:tc>
          <w:tcPr>
            <w:tcW w:w="1417" w:type="dxa"/>
          </w:tcPr>
          <w:p w:rsidR="00EA3D45" w:rsidRDefault="00EA3D45">
            <w:pPr>
              <w:shd w:val="clear" w:color="auto" w:fill="FFFFFF"/>
              <w:ind w:left="-14" w:right="-15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EA3D45" w:rsidRDefault="00123FE7">
      <w:pPr>
        <w:rPr>
          <w:rFonts w:ascii="Arial" w:hAnsi="Arial" w:cs="Arial"/>
          <w:sz w:val="20"/>
          <w:szCs w:val="20"/>
        </w:rPr>
      </w:pPr>
      <w:r>
        <w:br w:type="textWrapping" w:clear="all"/>
      </w:r>
    </w:p>
    <w:p w:rsidR="00EA3D45" w:rsidRDefault="00EA3D45">
      <w:pPr>
        <w:rPr>
          <w:rFonts w:ascii="Arial" w:hAnsi="Arial" w:cs="Arial"/>
          <w:sz w:val="20"/>
          <w:szCs w:val="20"/>
        </w:rPr>
      </w:pPr>
    </w:p>
    <w:p w:rsidR="00EA3D45" w:rsidRDefault="00123FE7">
      <w:pPr>
        <w:tabs>
          <w:tab w:val="left" w:pos="4065"/>
        </w:tabs>
        <w:rPr>
          <w:rFonts w:ascii="Arial" w:hAnsi="Arial" w:cs="Arial"/>
          <w:sz w:val="20"/>
          <w:szCs w:val="20"/>
        </w:rPr>
        <w:sectPr w:rsidR="00EA3D45">
          <w:headerReference w:type="default" r:id="rId47"/>
          <w:headerReference w:type="first" r:id="rId48"/>
          <w:pgSz w:w="16838" w:h="11906" w:orient="landscape"/>
          <w:pgMar w:top="850" w:right="1134" w:bottom="1701" w:left="1134" w:header="708" w:footer="0" w:gutter="0"/>
          <w:pgNumType w:start="1"/>
          <w:cols w:space="720"/>
          <w:formProt w:val="0"/>
          <w:titlePg/>
          <w:docGrid w:linePitch="360"/>
        </w:sectPr>
      </w:pPr>
      <w:r>
        <w:rPr>
          <w:rFonts w:ascii="Arial" w:hAnsi="Arial" w:cs="Arial"/>
          <w:sz w:val="20"/>
          <w:szCs w:val="20"/>
        </w:rPr>
        <w:tab/>
      </w:r>
    </w:p>
    <w:p w:rsidR="00EA3D45" w:rsidRDefault="00123FE7">
      <w:pPr>
        <w:shd w:val="clear" w:color="auto" w:fill="FFFFFF"/>
        <w:tabs>
          <w:tab w:val="left" w:pos="284"/>
        </w:tabs>
        <w:ind w:left="5954" w:firstLine="368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lastRenderedPageBreak/>
        <w:tab/>
      </w:r>
    </w:p>
    <w:p w:rsidR="00EA3D45" w:rsidRDefault="00123FE7">
      <w:pPr>
        <w:shd w:val="clear" w:color="auto" w:fill="FFFFFF"/>
        <w:tabs>
          <w:tab w:val="left" w:pos="284"/>
        </w:tabs>
        <w:ind w:left="5954" w:firstLine="340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Приложение 4</w:t>
      </w:r>
    </w:p>
    <w:p w:rsidR="00EA3D45" w:rsidRDefault="00123FE7">
      <w:pPr>
        <w:shd w:val="clear" w:color="auto" w:fill="FFFFFF"/>
        <w:tabs>
          <w:tab w:val="left" w:pos="284"/>
        </w:tabs>
        <w:ind w:left="5954" w:firstLine="368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к постановлению администрации </w:t>
      </w:r>
    </w:p>
    <w:p w:rsidR="00EA3D45" w:rsidRDefault="00123FE7">
      <w:pPr>
        <w:shd w:val="clear" w:color="auto" w:fill="FFFFFF"/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</w:t>
      </w:r>
      <w:r>
        <w:rPr>
          <w:rFonts w:ascii="Arial" w:hAnsi="Arial" w:cs="Arial"/>
        </w:rPr>
        <w:tab/>
        <w:t xml:space="preserve">города Бородино </w:t>
      </w:r>
      <w:proofErr w:type="gramStart"/>
      <w:r>
        <w:rPr>
          <w:rFonts w:ascii="Arial" w:hAnsi="Arial" w:cs="Arial"/>
        </w:rPr>
        <w:t>от</w:t>
      </w:r>
      <w:proofErr w:type="gramEnd"/>
      <w:r>
        <w:rPr>
          <w:rFonts w:ascii="Arial" w:hAnsi="Arial" w:cs="Arial"/>
        </w:rPr>
        <w:t xml:space="preserve">                №</w:t>
      </w:r>
    </w:p>
    <w:p w:rsidR="00EA3D45" w:rsidRDefault="00123FE7">
      <w:pPr>
        <w:pStyle w:val="Default"/>
        <w:shd w:val="clear" w:color="auto" w:fill="FFFFFF"/>
        <w:tabs>
          <w:tab w:val="left" w:pos="10632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EA3D45" w:rsidRDefault="00123FE7">
      <w:pPr>
        <w:pStyle w:val="Default"/>
        <w:shd w:val="clear" w:color="auto" w:fill="FFFFFF"/>
        <w:tabs>
          <w:tab w:val="left" w:pos="10632"/>
        </w:tabs>
        <w:ind w:firstLine="9214"/>
        <w:rPr>
          <w:rFonts w:ascii="Arial" w:hAnsi="Arial" w:cs="Arial"/>
        </w:rPr>
      </w:pPr>
      <w:r>
        <w:rPr>
          <w:rFonts w:ascii="Arial" w:hAnsi="Arial" w:cs="Arial"/>
        </w:rPr>
        <w:t xml:space="preserve">Приложение  2 </w:t>
      </w:r>
    </w:p>
    <w:p w:rsidR="00EA3D45" w:rsidRDefault="00123FE7">
      <w:pPr>
        <w:pStyle w:val="Default"/>
        <w:shd w:val="clear" w:color="auto" w:fill="FFFFFF"/>
        <w:tabs>
          <w:tab w:val="left" w:pos="10915"/>
        </w:tabs>
        <w:ind w:firstLine="9214"/>
        <w:jc w:val="both"/>
        <w:rPr>
          <w:rStyle w:val="62"/>
          <w:rFonts w:ascii="Arial" w:hAnsi="Arial" w:cs="Arial"/>
          <w:bCs/>
        </w:rPr>
      </w:pPr>
      <w:r>
        <w:rPr>
          <w:rFonts w:ascii="Arial" w:hAnsi="Arial" w:cs="Arial"/>
        </w:rPr>
        <w:t>к подпрограмме 2 «</w:t>
      </w:r>
      <w:r>
        <w:rPr>
          <w:rStyle w:val="62"/>
          <w:rFonts w:ascii="Arial" w:hAnsi="Arial" w:cs="Arial"/>
          <w:bCs/>
        </w:rPr>
        <w:t>Обеспечение де</w:t>
      </w:r>
      <w:r>
        <w:rPr>
          <w:rStyle w:val="62"/>
          <w:rFonts w:ascii="Arial" w:hAnsi="Arial" w:cs="Arial"/>
          <w:bCs/>
        </w:rPr>
        <w:t xml:space="preserve">ятельности </w:t>
      </w:r>
    </w:p>
    <w:p w:rsidR="00EA3D45" w:rsidRDefault="00123FE7">
      <w:pPr>
        <w:pStyle w:val="Default"/>
        <w:shd w:val="clear" w:color="auto" w:fill="FFFFFF"/>
        <w:tabs>
          <w:tab w:val="left" w:pos="10915"/>
        </w:tabs>
        <w:ind w:firstLine="9214"/>
        <w:jc w:val="both"/>
        <w:rPr>
          <w:rStyle w:val="62"/>
          <w:rFonts w:ascii="Arial" w:hAnsi="Arial" w:cs="Arial"/>
          <w:bCs/>
        </w:rPr>
      </w:pPr>
      <w:r>
        <w:rPr>
          <w:rStyle w:val="62"/>
          <w:rFonts w:ascii="Arial" w:hAnsi="Arial" w:cs="Arial"/>
          <w:bCs/>
        </w:rPr>
        <w:t xml:space="preserve">Отдела по управлению </w:t>
      </w:r>
      <w:proofErr w:type="gramStart"/>
      <w:r>
        <w:rPr>
          <w:rStyle w:val="62"/>
          <w:rFonts w:ascii="Arial" w:hAnsi="Arial" w:cs="Arial"/>
          <w:bCs/>
        </w:rPr>
        <w:t>муниципальным</w:t>
      </w:r>
      <w:proofErr w:type="gramEnd"/>
      <w:r>
        <w:rPr>
          <w:rStyle w:val="62"/>
          <w:rFonts w:ascii="Arial" w:hAnsi="Arial" w:cs="Arial"/>
          <w:bCs/>
        </w:rPr>
        <w:t xml:space="preserve"> </w:t>
      </w:r>
    </w:p>
    <w:p w:rsidR="00EA3D45" w:rsidRDefault="00123FE7">
      <w:pPr>
        <w:pStyle w:val="Default"/>
        <w:shd w:val="clear" w:color="auto" w:fill="FFFFFF"/>
        <w:tabs>
          <w:tab w:val="left" w:pos="10915"/>
        </w:tabs>
        <w:ind w:firstLine="9214"/>
        <w:jc w:val="both"/>
        <w:rPr>
          <w:rStyle w:val="4"/>
          <w:rFonts w:ascii="Arial" w:hAnsi="Arial" w:cs="Arial"/>
          <w:b w:val="0"/>
          <w:bCs w:val="0"/>
        </w:rPr>
      </w:pPr>
      <w:r>
        <w:rPr>
          <w:rStyle w:val="62"/>
          <w:rFonts w:ascii="Arial" w:hAnsi="Arial" w:cs="Arial"/>
          <w:bCs/>
        </w:rPr>
        <w:t>имуществом города Бородино</w:t>
      </w:r>
      <w:r>
        <w:rPr>
          <w:rStyle w:val="4"/>
          <w:rFonts w:ascii="Arial" w:hAnsi="Arial" w:cs="Arial"/>
          <w:b w:val="0"/>
          <w:bCs w:val="0"/>
        </w:rPr>
        <w:t>»</w:t>
      </w:r>
    </w:p>
    <w:p w:rsidR="00EA3D45" w:rsidRDefault="00EA3D45">
      <w:pPr>
        <w:pStyle w:val="Default"/>
        <w:shd w:val="clear" w:color="auto" w:fill="FFFFFF"/>
        <w:tabs>
          <w:tab w:val="left" w:pos="10915"/>
        </w:tabs>
        <w:ind w:firstLine="9214"/>
        <w:jc w:val="both"/>
        <w:rPr>
          <w:rFonts w:ascii="Arial" w:hAnsi="Arial" w:cs="Arial"/>
        </w:rPr>
      </w:pPr>
    </w:p>
    <w:p w:rsidR="00EA3D45" w:rsidRDefault="00123FE7">
      <w:pPr>
        <w:shd w:val="clear" w:color="auto" w:fill="FFFFFF"/>
        <w:jc w:val="center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Перечень мероприятий подпрограммы с указанием объема средств на их реализацию и ожидаемых результатов</w:t>
      </w:r>
    </w:p>
    <w:tbl>
      <w:tblPr>
        <w:tblStyle w:val="af2"/>
        <w:tblW w:w="15134" w:type="dxa"/>
        <w:tblLayout w:type="fixed"/>
        <w:tblLook w:val="04A0" w:firstRow="1" w:lastRow="0" w:firstColumn="1" w:lastColumn="0" w:noHBand="0" w:noVBand="1"/>
      </w:tblPr>
      <w:tblGrid>
        <w:gridCol w:w="1641"/>
        <w:gridCol w:w="1622"/>
        <w:gridCol w:w="816"/>
        <w:gridCol w:w="992"/>
        <w:gridCol w:w="1559"/>
        <w:gridCol w:w="710"/>
        <w:gridCol w:w="1559"/>
        <w:gridCol w:w="1416"/>
        <w:gridCol w:w="1276"/>
        <w:gridCol w:w="142"/>
        <w:gridCol w:w="1417"/>
        <w:gridCol w:w="1984"/>
      </w:tblGrid>
      <w:tr w:rsidR="00EA3D45">
        <w:tc>
          <w:tcPr>
            <w:tcW w:w="1640" w:type="dxa"/>
            <w:vMerge w:val="restart"/>
            <w:vAlign w:val="center"/>
          </w:tcPr>
          <w:p w:rsidR="00EA3D45" w:rsidRDefault="00123FE7">
            <w:pPr>
              <w:shd w:val="clear" w:color="auto" w:fill="FFFFFF"/>
              <w:spacing w:beforeAutospacing="1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Наименование цели, задач и мероприятий подпрограммы</w:t>
            </w:r>
          </w:p>
        </w:tc>
        <w:tc>
          <w:tcPr>
            <w:tcW w:w="1621" w:type="dxa"/>
            <w:vMerge w:val="restart"/>
            <w:vAlign w:val="center"/>
          </w:tcPr>
          <w:p w:rsidR="00EA3D45" w:rsidRDefault="00123FE7">
            <w:pPr>
              <w:shd w:val="clear" w:color="auto" w:fill="FFFFFF"/>
              <w:spacing w:beforeAutospacing="1"/>
              <w:ind w:left="-57" w:right="-57" w:hanging="5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ГРБС</w:t>
            </w:r>
          </w:p>
        </w:tc>
        <w:tc>
          <w:tcPr>
            <w:tcW w:w="4077" w:type="dxa"/>
            <w:gridSpan w:val="4"/>
            <w:vAlign w:val="center"/>
          </w:tcPr>
          <w:p w:rsidR="00EA3D45" w:rsidRDefault="00123FE7">
            <w:pPr>
              <w:shd w:val="clear" w:color="auto" w:fill="FFFFFF"/>
              <w:spacing w:beforeAutospacing="1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Код бюджетной </w:t>
            </w:r>
            <w:r>
              <w:rPr>
                <w:rFonts w:ascii="Arial" w:hAnsi="Arial" w:cs="Arial"/>
                <w:sz w:val="18"/>
                <w:szCs w:val="18"/>
              </w:rPr>
              <w:t>классификации</w:t>
            </w:r>
          </w:p>
        </w:tc>
        <w:tc>
          <w:tcPr>
            <w:tcW w:w="5810" w:type="dxa"/>
            <w:gridSpan w:val="5"/>
          </w:tcPr>
          <w:p w:rsidR="00EA3D45" w:rsidRDefault="00123FE7">
            <w:pPr>
              <w:shd w:val="clear" w:color="auto" w:fill="FFFFFF"/>
              <w:spacing w:beforeAutospacing="1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Расходы, (рублей), годы</w:t>
            </w:r>
          </w:p>
        </w:tc>
        <w:tc>
          <w:tcPr>
            <w:tcW w:w="1984" w:type="dxa"/>
            <w:vMerge w:val="restart"/>
          </w:tcPr>
          <w:p w:rsidR="00EA3D45" w:rsidRDefault="00123FE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EA3D45">
        <w:tc>
          <w:tcPr>
            <w:tcW w:w="1640" w:type="dxa"/>
            <w:vMerge/>
          </w:tcPr>
          <w:p w:rsidR="00EA3D45" w:rsidRDefault="00EA3D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vMerge/>
          </w:tcPr>
          <w:p w:rsidR="00EA3D45" w:rsidRDefault="00EA3D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dxa"/>
            <w:vAlign w:val="center"/>
          </w:tcPr>
          <w:p w:rsidR="00EA3D45" w:rsidRDefault="00123FE7">
            <w:pPr>
              <w:shd w:val="clear" w:color="auto" w:fill="FFFFFF"/>
              <w:spacing w:beforeAutospacing="1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ГРБС</w:t>
            </w:r>
          </w:p>
        </w:tc>
        <w:tc>
          <w:tcPr>
            <w:tcW w:w="992" w:type="dxa"/>
            <w:vAlign w:val="center"/>
          </w:tcPr>
          <w:p w:rsidR="00EA3D45" w:rsidRDefault="00123FE7">
            <w:pPr>
              <w:shd w:val="clear" w:color="auto" w:fill="FFFFFF"/>
              <w:spacing w:beforeAutospacing="1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1559" w:type="dxa"/>
            <w:vAlign w:val="center"/>
          </w:tcPr>
          <w:p w:rsidR="00EA3D45" w:rsidRDefault="00123FE7">
            <w:pPr>
              <w:shd w:val="clear" w:color="auto" w:fill="FFFFFF"/>
              <w:spacing w:beforeAutospacing="1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ЦСР</w:t>
            </w:r>
          </w:p>
        </w:tc>
        <w:tc>
          <w:tcPr>
            <w:tcW w:w="710" w:type="dxa"/>
            <w:vAlign w:val="center"/>
          </w:tcPr>
          <w:p w:rsidR="00EA3D45" w:rsidRDefault="00123FE7">
            <w:pPr>
              <w:shd w:val="clear" w:color="auto" w:fill="FFFFFF"/>
              <w:spacing w:beforeAutospacing="1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ВР</w:t>
            </w:r>
          </w:p>
        </w:tc>
        <w:tc>
          <w:tcPr>
            <w:tcW w:w="1559" w:type="dxa"/>
            <w:vAlign w:val="center"/>
          </w:tcPr>
          <w:p w:rsidR="00EA3D45" w:rsidRDefault="00123FE7">
            <w:pPr>
              <w:shd w:val="clear" w:color="auto" w:fill="FFFFFF"/>
              <w:spacing w:beforeAutospacing="1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2024</w:t>
            </w:r>
          </w:p>
        </w:tc>
        <w:tc>
          <w:tcPr>
            <w:tcW w:w="1416" w:type="dxa"/>
            <w:vAlign w:val="center"/>
          </w:tcPr>
          <w:p w:rsidR="00EA3D45" w:rsidRDefault="00123FE7">
            <w:pPr>
              <w:shd w:val="clear" w:color="auto" w:fill="FFFFFF"/>
              <w:spacing w:beforeAutospacing="1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2025</w:t>
            </w:r>
          </w:p>
        </w:tc>
        <w:tc>
          <w:tcPr>
            <w:tcW w:w="1276" w:type="dxa"/>
            <w:vAlign w:val="center"/>
          </w:tcPr>
          <w:p w:rsidR="00EA3D45" w:rsidRDefault="00123FE7">
            <w:pPr>
              <w:shd w:val="clear" w:color="auto" w:fill="FFFFFF"/>
              <w:spacing w:beforeAutospacing="1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2026</w:t>
            </w:r>
          </w:p>
        </w:tc>
        <w:tc>
          <w:tcPr>
            <w:tcW w:w="1559" w:type="dxa"/>
            <w:gridSpan w:val="2"/>
            <w:vAlign w:val="center"/>
          </w:tcPr>
          <w:p w:rsidR="00EA3D45" w:rsidRDefault="00123FE7">
            <w:pPr>
              <w:shd w:val="clear" w:color="auto" w:fill="FFFFFF"/>
              <w:spacing w:beforeAutospacing="1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Итого на 2024-2026 годы</w:t>
            </w:r>
          </w:p>
        </w:tc>
        <w:tc>
          <w:tcPr>
            <w:tcW w:w="1984" w:type="dxa"/>
            <w:vMerge/>
          </w:tcPr>
          <w:p w:rsidR="00EA3D45" w:rsidRDefault="00EA3D4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3D45">
        <w:tc>
          <w:tcPr>
            <w:tcW w:w="13148" w:type="dxa"/>
            <w:gridSpan w:val="11"/>
            <w:vAlign w:val="center"/>
          </w:tcPr>
          <w:p w:rsidR="00EA3D45" w:rsidRDefault="00123FE7">
            <w:pPr>
              <w:shd w:val="clear" w:color="auto" w:fill="FFFFFF"/>
              <w:spacing w:beforeAutospacing="1"/>
              <w:ind w:left="-57" w:righ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Цель подпрограммы: Обеспечение </w:t>
            </w:r>
            <w:r>
              <w:rPr>
                <w:rStyle w:val="4"/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  <w:t xml:space="preserve">эффективного, устойчивого </w:t>
            </w:r>
            <w:r>
              <w:rPr>
                <w:rStyle w:val="4"/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  <w:t>функционирования Отдела</w:t>
            </w:r>
          </w:p>
        </w:tc>
        <w:tc>
          <w:tcPr>
            <w:tcW w:w="1984" w:type="dxa"/>
            <w:vMerge/>
          </w:tcPr>
          <w:p w:rsidR="00EA3D45" w:rsidRDefault="00EA3D4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3D45">
        <w:tc>
          <w:tcPr>
            <w:tcW w:w="13148" w:type="dxa"/>
            <w:gridSpan w:val="11"/>
            <w:vAlign w:val="center"/>
          </w:tcPr>
          <w:p w:rsidR="00EA3D45" w:rsidRDefault="00123FE7">
            <w:pPr>
              <w:shd w:val="clear" w:color="auto" w:fill="FFFFFF"/>
              <w:spacing w:beforeAutospacing="1"/>
              <w:ind w:left="-57" w:righ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Задача подпрограммы: </w:t>
            </w:r>
            <w:r>
              <w:rPr>
                <w:rStyle w:val="4"/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  <w:t>С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оздание условий для эффективного функционирования Отдела</w:t>
            </w:r>
          </w:p>
        </w:tc>
        <w:tc>
          <w:tcPr>
            <w:tcW w:w="1984" w:type="dxa"/>
            <w:vMerge/>
          </w:tcPr>
          <w:p w:rsidR="00EA3D45" w:rsidRDefault="00EA3D4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3D45">
        <w:tc>
          <w:tcPr>
            <w:tcW w:w="1640" w:type="dxa"/>
            <w:vMerge w:val="restart"/>
          </w:tcPr>
          <w:p w:rsidR="00EA3D45" w:rsidRDefault="00123FE7">
            <w:pPr>
              <w:shd w:val="clear" w:color="auto" w:fill="FFFFFF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Мероприятие:</w:t>
            </w:r>
          </w:p>
          <w:p w:rsidR="00EA3D45" w:rsidRDefault="00EA3D45">
            <w:pPr>
              <w:shd w:val="clear" w:color="auto" w:fill="FFFFFF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A3D45" w:rsidRDefault="00123FE7">
            <w:pPr>
              <w:shd w:val="clear" w:color="auto" w:fill="FFFFFF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Руководство и управление в сфере установленных функций</w:t>
            </w:r>
          </w:p>
        </w:tc>
        <w:tc>
          <w:tcPr>
            <w:tcW w:w="1621" w:type="dxa"/>
            <w:vMerge w:val="restart"/>
          </w:tcPr>
          <w:p w:rsidR="00EA3D45" w:rsidRDefault="00EA3D45">
            <w:pPr>
              <w:shd w:val="clear" w:color="auto" w:fill="FFFFFF"/>
              <w:spacing w:beforeAutospacing="1" w:afterAutospacing="1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A3D45" w:rsidRDefault="00123FE7">
            <w:pPr>
              <w:shd w:val="clear" w:color="auto" w:fill="FFFFFF"/>
              <w:spacing w:beforeAutospacing="1" w:afterAutospacing="1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Отдел по управлению муниципальным имуществом города Бородино</w:t>
            </w:r>
          </w:p>
          <w:p w:rsidR="00EA3D45" w:rsidRDefault="00EA3D45">
            <w:pPr>
              <w:shd w:val="clear" w:color="auto" w:fill="FFFFFF"/>
              <w:spacing w:beforeAutospacing="1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dxa"/>
          </w:tcPr>
          <w:p w:rsidR="00EA3D45" w:rsidRDefault="00123FE7">
            <w:pPr>
              <w:shd w:val="clear" w:color="auto" w:fill="FFFFFF"/>
              <w:spacing w:beforeAutospacing="1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992" w:type="dxa"/>
          </w:tcPr>
          <w:p w:rsidR="00EA3D45" w:rsidRDefault="00123FE7">
            <w:pPr>
              <w:shd w:val="clear" w:color="auto" w:fill="FFFFFF"/>
              <w:spacing w:beforeAutospacing="1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559" w:type="dxa"/>
          </w:tcPr>
          <w:p w:rsidR="00EA3D45" w:rsidRDefault="00123FE7">
            <w:pPr>
              <w:shd w:val="clear" w:color="auto" w:fill="FFFFFF"/>
              <w:spacing w:beforeAutospacing="1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1620000210</w:t>
            </w:r>
          </w:p>
        </w:tc>
        <w:tc>
          <w:tcPr>
            <w:tcW w:w="710" w:type="dxa"/>
            <w:vAlign w:val="center"/>
          </w:tcPr>
          <w:p w:rsidR="00EA3D45" w:rsidRDefault="00123FE7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1559" w:type="dxa"/>
            <w:vAlign w:val="center"/>
          </w:tcPr>
          <w:p w:rsidR="00EA3D45" w:rsidRDefault="00123FE7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3 676 531,96</w:t>
            </w:r>
          </w:p>
        </w:tc>
        <w:tc>
          <w:tcPr>
            <w:tcW w:w="1416" w:type="dxa"/>
            <w:vAlign w:val="center"/>
          </w:tcPr>
          <w:p w:rsidR="00EA3D45" w:rsidRDefault="00123FE7"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2 895 874,39</w:t>
            </w:r>
          </w:p>
        </w:tc>
        <w:tc>
          <w:tcPr>
            <w:tcW w:w="1418" w:type="dxa"/>
            <w:gridSpan w:val="2"/>
            <w:vAlign w:val="center"/>
          </w:tcPr>
          <w:p w:rsidR="00EA3D45" w:rsidRDefault="00123FE7"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2 895 874,39</w:t>
            </w:r>
          </w:p>
        </w:tc>
        <w:tc>
          <w:tcPr>
            <w:tcW w:w="1417" w:type="dxa"/>
            <w:vAlign w:val="center"/>
          </w:tcPr>
          <w:p w:rsidR="00EA3D45" w:rsidRDefault="00123FE7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9 468 280,74</w:t>
            </w:r>
          </w:p>
        </w:tc>
        <w:tc>
          <w:tcPr>
            <w:tcW w:w="1984" w:type="dxa"/>
          </w:tcPr>
          <w:p w:rsidR="00EA3D45" w:rsidRDefault="00123FE7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Содержание муниципальных служащих в количестве 5 единиц</w:t>
            </w:r>
          </w:p>
        </w:tc>
      </w:tr>
      <w:tr w:rsidR="00EA3D45">
        <w:tc>
          <w:tcPr>
            <w:tcW w:w="1640" w:type="dxa"/>
            <w:vMerge/>
          </w:tcPr>
          <w:p w:rsidR="00EA3D45" w:rsidRDefault="00EA3D45">
            <w:pPr>
              <w:shd w:val="clear" w:color="auto" w:fill="FFFFFF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vMerge/>
          </w:tcPr>
          <w:p w:rsidR="00EA3D45" w:rsidRDefault="00EA3D45">
            <w:pPr>
              <w:shd w:val="clear" w:color="auto" w:fill="FFFFFF"/>
              <w:spacing w:beforeAutospacing="1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dxa"/>
          </w:tcPr>
          <w:p w:rsidR="00EA3D45" w:rsidRDefault="00123FE7">
            <w:pPr>
              <w:shd w:val="clear" w:color="auto" w:fill="FFFFFF"/>
              <w:spacing w:beforeAutospacing="1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992" w:type="dxa"/>
          </w:tcPr>
          <w:p w:rsidR="00EA3D45" w:rsidRDefault="00123FE7">
            <w:pPr>
              <w:shd w:val="clear" w:color="auto" w:fill="FFFFFF"/>
              <w:spacing w:beforeAutospacing="1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559" w:type="dxa"/>
          </w:tcPr>
          <w:p w:rsidR="00EA3D45" w:rsidRDefault="00123FE7">
            <w:pPr>
              <w:shd w:val="clear" w:color="auto" w:fill="FFFFFF"/>
              <w:spacing w:beforeAutospacing="1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1620000210</w:t>
            </w:r>
          </w:p>
        </w:tc>
        <w:tc>
          <w:tcPr>
            <w:tcW w:w="710" w:type="dxa"/>
            <w:vAlign w:val="center"/>
          </w:tcPr>
          <w:p w:rsidR="00EA3D45" w:rsidRDefault="00123FE7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1559" w:type="dxa"/>
            <w:vAlign w:val="center"/>
          </w:tcPr>
          <w:p w:rsidR="00EA3D45" w:rsidRDefault="00123FE7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13 250,00</w:t>
            </w:r>
          </w:p>
        </w:tc>
        <w:tc>
          <w:tcPr>
            <w:tcW w:w="1416" w:type="dxa"/>
          </w:tcPr>
          <w:p w:rsidR="00EA3D45" w:rsidRDefault="00123FE7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4 800,00</w:t>
            </w:r>
          </w:p>
        </w:tc>
        <w:tc>
          <w:tcPr>
            <w:tcW w:w="1418" w:type="dxa"/>
            <w:gridSpan w:val="2"/>
          </w:tcPr>
          <w:p w:rsidR="00EA3D45" w:rsidRDefault="00123FE7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4 800,00</w:t>
            </w:r>
          </w:p>
        </w:tc>
        <w:tc>
          <w:tcPr>
            <w:tcW w:w="1417" w:type="dxa"/>
          </w:tcPr>
          <w:p w:rsidR="00EA3D45" w:rsidRDefault="00123FE7">
            <w:pPr>
              <w:shd w:val="clear" w:color="auto" w:fill="FFFFFF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22 850,00</w:t>
            </w:r>
          </w:p>
        </w:tc>
        <w:tc>
          <w:tcPr>
            <w:tcW w:w="1984" w:type="dxa"/>
          </w:tcPr>
          <w:p w:rsidR="00EA3D45" w:rsidRDefault="00EA3D45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3D45">
        <w:tc>
          <w:tcPr>
            <w:tcW w:w="1640" w:type="dxa"/>
            <w:vMerge/>
          </w:tcPr>
          <w:p w:rsidR="00EA3D45" w:rsidRDefault="00EA3D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vMerge/>
          </w:tcPr>
          <w:p w:rsidR="00EA3D45" w:rsidRDefault="00EA3D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dxa"/>
            <w:vAlign w:val="center"/>
          </w:tcPr>
          <w:p w:rsidR="00EA3D45" w:rsidRDefault="00123F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992" w:type="dxa"/>
            <w:vAlign w:val="center"/>
          </w:tcPr>
          <w:p w:rsidR="00EA3D45" w:rsidRDefault="00123F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559" w:type="dxa"/>
            <w:vAlign w:val="center"/>
          </w:tcPr>
          <w:p w:rsidR="00EA3D45" w:rsidRDefault="00123F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1620000210</w:t>
            </w:r>
          </w:p>
        </w:tc>
        <w:tc>
          <w:tcPr>
            <w:tcW w:w="710" w:type="dxa"/>
            <w:vAlign w:val="center"/>
          </w:tcPr>
          <w:p w:rsidR="00EA3D45" w:rsidRDefault="00123FE7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1559" w:type="dxa"/>
            <w:vAlign w:val="center"/>
          </w:tcPr>
          <w:p w:rsidR="00EA3D45" w:rsidRDefault="00123FE7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1 105 616,58</w:t>
            </w:r>
          </w:p>
        </w:tc>
        <w:tc>
          <w:tcPr>
            <w:tcW w:w="1416" w:type="dxa"/>
          </w:tcPr>
          <w:p w:rsidR="00EA3D45" w:rsidRDefault="00123FE7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874 554,07</w:t>
            </w:r>
          </w:p>
        </w:tc>
        <w:tc>
          <w:tcPr>
            <w:tcW w:w="1418" w:type="dxa"/>
            <w:gridSpan w:val="2"/>
          </w:tcPr>
          <w:p w:rsidR="00EA3D45" w:rsidRDefault="00123FE7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874 554,07</w:t>
            </w:r>
          </w:p>
        </w:tc>
        <w:tc>
          <w:tcPr>
            <w:tcW w:w="1417" w:type="dxa"/>
          </w:tcPr>
          <w:p w:rsidR="00EA3D45" w:rsidRDefault="00123F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2 854 724,72</w:t>
            </w:r>
          </w:p>
        </w:tc>
        <w:tc>
          <w:tcPr>
            <w:tcW w:w="1984" w:type="dxa"/>
          </w:tcPr>
          <w:p w:rsidR="00EA3D45" w:rsidRDefault="00EA3D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3D45">
        <w:trPr>
          <w:trHeight w:val="56"/>
        </w:trPr>
        <w:tc>
          <w:tcPr>
            <w:tcW w:w="1640" w:type="dxa"/>
            <w:vMerge/>
          </w:tcPr>
          <w:p w:rsidR="00EA3D45" w:rsidRDefault="00EA3D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vMerge/>
          </w:tcPr>
          <w:p w:rsidR="00EA3D45" w:rsidRDefault="00EA3D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dxa"/>
          </w:tcPr>
          <w:p w:rsidR="00EA3D45" w:rsidRDefault="00123F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992" w:type="dxa"/>
            <w:vAlign w:val="center"/>
          </w:tcPr>
          <w:p w:rsidR="00EA3D45" w:rsidRDefault="00123F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559" w:type="dxa"/>
            <w:vAlign w:val="center"/>
          </w:tcPr>
          <w:p w:rsidR="00EA3D45" w:rsidRDefault="00123F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1620000210</w:t>
            </w:r>
          </w:p>
        </w:tc>
        <w:tc>
          <w:tcPr>
            <w:tcW w:w="710" w:type="dxa"/>
            <w:vAlign w:val="center"/>
          </w:tcPr>
          <w:p w:rsidR="00EA3D45" w:rsidRDefault="00123FE7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559" w:type="dxa"/>
          </w:tcPr>
          <w:p w:rsidR="00EA3D45" w:rsidRDefault="00123FE7"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530 731,38</w:t>
            </w:r>
          </w:p>
        </w:tc>
        <w:tc>
          <w:tcPr>
            <w:tcW w:w="1416" w:type="dxa"/>
          </w:tcPr>
          <w:p w:rsidR="00EA3D45" w:rsidRDefault="00123FE7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575 742,05</w:t>
            </w:r>
          </w:p>
        </w:tc>
        <w:tc>
          <w:tcPr>
            <w:tcW w:w="1418" w:type="dxa"/>
            <w:gridSpan w:val="2"/>
          </w:tcPr>
          <w:p w:rsidR="00EA3D45" w:rsidRDefault="00123FE7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575 742,05</w:t>
            </w:r>
          </w:p>
        </w:tc>
        <w:tc>
          <w:tcPr>
            <w:tcW w:w="1417" w:type="dxa"/>
          </w:tcPr>
          <w:p w:rsidR="00EA3D45" w:rsidRDefault="00123FE7">
            <w:pPr>
              <w:shd w:val="clear" w:color="auto" w:fill="FFFFFF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1 682 215,48</w:t>
            </w:r>
          </w:p>
        </w:tc>
        <w:tc>
          <w:tcPr>
            <w:tcW w:w="1984" w:type="dxa"/>
          </w:tcPr>
          <w:p w:rsidR="00EA3D45" w:rsidRDefault="00EA3D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3D45">
        <w:trPr>
          <w:trHeight w:val="56"/>
        </w:trPr>
        <w:tc>
          <w:tcPr>
            <w:tcW w:w="1640" w:type="dxa"/>
            <w:vMerge/>
          </w:tcPr>
          <w:p w:rsidR="00EA3D45" w:rsidRDefault="00EA3D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vMerge/>
          </w:tcPr>
          <w:p w:rsidR="00EA3D45" w:rsidRDefault="00EA3D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dxa"/>
          </w:tcPr>
          <w:p w:rsidR="00EA3D45" w:rsidRDefault="00123F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992" w:type="dxa"/>
            <w:vAlign w:val="center"/>
          </w:tcPr>
          <w:p w:rsidR="00EA3D45" w:rsidRDefault="00123F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559" w:type="dxa"/>
            <w:vAlign w:val="center"/>
          </w:tcPr>
          <w:p w:rsidR="00EA3D45" w:rsidRDefault="00123F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1620000210</w:t>
            </w:r>
          </w:p>
        </w:tc>
        <w:tc>
          <w:tcPr>
            <w:tcW w:w="710" w:type="dxa"/>
            <w:vAlign w:val="center"/>
          </w:tcPr>
          <w:p w:rsidR="00EA3D45" w:rsidRDefault="00123FE7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853</w:t>
            </w:r>
          </w:p>
        </w:tc>
        <w:tc>
          <w:tcPr>
            <w:tcW w:w="1559" w:type="dxa"/>
          </w:tcPr>
          <w:p w:rsidR="00EA3D45" w:rsidRDefault="00123F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6" w:type="dxa"/>
          </w:tcPr>
          <w:p w:rsidR="00EA3D45" w:rsidRDefault="00123FE7"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1 320,00</w:t>
            </w:r>
          </w:p>
        </w:tc>
        <w:tc>
          <w:tcPr>
            <w:tcW w:w="1418" w:type="dxa"/>
            <w:gridSpan w:val="2"/>
          </w:tcPr>
          <w:p w:rsidR="00EA3D45" w:rsidRDefault="00123FE7"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1 320,00</w:t>
            </w:r>
          </w:p>
        </w:tc>
        <w:tc>
          <w:tcPr>
            <w:tcW w:w="1417" w:type="dxa"/>
          </w:tcPr>
          <w:p w:rsidR="00EA3D45" w:rsidRDefault="00123FE7">
            <w:pPr>
              <w:shd w:val="clear" w:color="auto" w:fill="FFFFFF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2 640,00</w:t>
            </w:r>
          </w:p>
        </w:tc>
        <w:tc>
          <w:tcPr>
            <w:tcW w:w="1984" w:type="dxa"/>
          </w:tcPr>
          <w:p w:rsidR="00EA3D45" w:rsidRDefault="00EA3D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3D45">
        <w:trPr>
          <w:trHeight w:val="56"/>
        </w:trPr>
        <w:tc>
          <w:tcPr>
            <w:tcW w:w="1640" w:type="dxa"/>
            <w:vMerge/>
          </w:tcPr>
          <w:p w:rsidR="00EA3D45" w:rsidRDefault="00EA3D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vMerge/>
          </w:tcPr>
          <w:p w:rsidR="00EA3D45" w:rsidRDefault="00EA3D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dxa"/>
          </w:tcPr>
          <w:p w:rsidR="00EA3D45" w:rsidRDefault="00123F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992" w:type="dxa"/>
          </w:tcPr>
          <w:p w:rsidR="00EA3D45" w:rsidRDefault="00123F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559" w:type="dxa"/>
          </w:tcPr>
          <w:p w:rsidR="00EA3D45" w:rsidRDefault="00123F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1620000990</w:t>
            </w:r>
          </w:p>
        </w:tc>
        <w:tc>
          <w:tcPr>
            <w:tcW w:w="710" w:type="dxa"/>
            <w:vAlign w:val="center"/>
          </w:tcPr>
          <w:p w:rsidR="00EA3D45" w:rsidRDefault="00123FE7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559" w:type="dxa"/>
          </w:tcPr>
          <w:p w:rsidR="00EA3D45" w:rsidRDefault="00123F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19 001,92</w:t>
            </w:r>
          </w:p>
        </w:tc>
        <w:tc>
          <w:tcPr>
            <w:tcW w:w="1416" w:type="dxa"/>
          </w:tcPr>
          <w:p w:rsidR="00EA3D45" w:rsidRDefault="00123F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</w:tcPr>
          <w:p w:rsidR="00EA3D45" w:rsidRDefault="00123F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7" w:type="dxa"/>
          </w:tcPr>
          <w:p w:rsidR="00EA3D45" w:rsidRDefault="00123FE7">
            <w:pPr>
              <w:shd w:val="clear" w:color="auto" w:fill="FFFFFF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19 001,92</w:t>
            </w:r>
          </w:p>
        </w:tc>
        <w:tc>
          <w:tcPr>
            <w:tcW w:w="1984" w:type="dxa"/>
          </w:tcPr>
          <w:p w:rsidR="00EA3D45" w:rsidRDefault="00EA3D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3D45">
        <w:trPr>
          <w:trHeight w:val="56"/>
        </w:trPr>
        <w:tc>
          <w:tcPr>
            <w:tcW w:w="1640" w:type="dxa"/>
            <w:vMerge/>
          </w:tcPr>
          <w:p w:rsidR="00EA3D45" w:rsidRDefault="00EA3D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vMerge/>
          </w:tcPr>
          <w:p w:rsidR="00EA3D45" w:rsidRDefault="00EA3D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dxa"/>
          </w:tcPr>
          <w:p w:rsidR="00EA3D45" w:rsidRDefault="00123F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992" w:type="dxa"/>
          </w:tcPr>
          <w:p w:rsidR="00EA3D45" w:rsidRDefault="00123F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559" w:type="dxa"/>
          </w:tcPr>
          <w:p w:rsidR="00EA3D45" w:rsidRDefault="00123F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1620000990</w:t>
            </w:r>
          </w:p>
        </w:tc>
        <w:tc>
          <w:tcPr>
            <w:tcW w:w="710" w:type="dxa"/>
            <w:vAlign w:val="center"/>
          </w:tcPr>
          <w:p w:rsidR="00EA3D45" w:rsidRDefault="00123FE7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831</w:t>
            </w:r>
          </w:p>
        </w:tc>
        <w:tc>
          <w:tcPr>
            <w:tcW w:w="1559" w:type="dxa"/>
          </w:tcPr>
          <w:p w:rsidR="00EA3D45" w:rsidRDefault="00123F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2 244,41</w:t>
            </w:r>
          </w:p>
        </w:tc>
        <w:tc>
          <w:tcPr>
            <w:tcW w:w="1416" w:type="dxa"/>
          </w:tcPr>
          <w:p w:rsidR="00EA3D45" w:rsidRDefault="00123F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</w:tcPr>
          <w:p w:rsidR="00EA3D45" w:rsidRDefault="00123F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7" w:type="dxa"/>
          </w:tcPr>
          <w:p w:rsidR="00EA3D45" w:rsidRDefault="00123FE7">
            <w:pPr>
              <w:shd w:val="clear" w:color="auto" w:fill="FFFFFF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2 244,41</w:t>
            </w:r>
          </w:p>
        </w:tc>
        <w:tc>
          <w:tcPr>
            <w:tcW w:w="1984" w:type="dxa"/>
          </w:tcPr>
          <w:p w:rsidR="00EA3D45" w:rsidRDefault="00EA3D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3D45">
        <w:tc>
          <w:tcPr>
            <w:tcW w:w="1640" w:type="dxa"/>
            <w:vMerge/>
          </w:tcPr>
          <w:p w:rsidR="00EA3D45" w:rsidRDefault="00EA3D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vMerge/>
          </w:tcPr>
          <w:p w:rsidR="00EA3D45" w:rsidRDefault="00EA3D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dxa"/>
          </w:tcPr>
          <w:p w:rsidR="00EA3D45" w:rsidRDefault="00123F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992" w:type="dxa"/>
          </w:tcPr>
          <w:p w:rsidR="00EA3D45" w:rsidRDefault="00123F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559" w:type="dxa"/>
          </w:tcPr>
          <w:p w:rsidR="00EA3D45" w:rsidRDefault="00123F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1620000990</w:t>
            </w:r>
          </w:p>
        </w:tc>
        <w:tc>
          <w:tcPr>
            <w:tcW w:w="710" w:type="dxa"/>
            <w:vAlign w:val="center"/>
          </w:tcPr>
          <w:p w:rsidR="00EA3D45" w:rsidRDefault="00123FE7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853</w:t>
            </w:r>
          </w:p>
        </w:tc>
        <w:tc>
          <w:tcPr>
            <w:tcW w:w="1559" w:type="dxa"/>
            <w:vAlign w:val="center"/>
          </w:tcPr>
          <w:p w:rsidR="00EA3D45" w:rsidRDefault="00123FE7"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47 893,67</w:t>
            </w:r>
          </w:p>
        </w:tc>
        <w:tc>
          <w:tcPr>
            <w:tcW w:w="1416" w:type="dxa"/>
            <w:vAlign w:val="center"/>
          </w:tcPr>
          <w:p w:rsidR="00EA3D45" w:rsidRDefault="00123FE7"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120 000,00</w:t>
            </w:r>
          </w:p>
        </w:tc>
        <w:tc>
          <w:tcPr>
            <w:tcW w:w="1418" w:type="dxa"/>
            <w:gridSpan w:val="2"/>
          </w:tcPr>
          <w:p w:rsidR="00EA3D45" w:rsidRDefault="00123FE7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120 000,00</w:t>
            </w:r>
          </w:p>
        </w:tc>
        <w:tc>
          <w:tcPr>
            <w:tcW w:w="1417" w:type="dxa"/>
          </w:tcPr>
          <w:p w:rsidR="00EA3D45" w:rsidRDefault="00123FE7">
            <w:pPr>
              <w:shd w:val="clear" w:color="auto" w:fill="FFFFFF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287 893,67</w:t>
            </w:r>
          </w:p>
        </w:tc>
        <w:tc>
          <w:tcPr>
            <w:tcW w:w="1984" w:type="dxa"/>
          </w:tcPr>
          <w:p w:rsidR="00EA3D45" w:rsidRDefault="00EA3D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3D45">
        <w:tc>
          <w:tcPr>
            <w:tcW w:w="1640" w:type="dxa"/>
            <w:vMerge/>
          </w:tcPr>
          <w:p w:rsidR="00EA3D45" w:rsidRDefault="00EA3D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vMerge/>
          </w:tcPr>
          <w:p w:rsidR="00EA3D45" w:rsidRDefault="00EA3D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dxa"/>
          </w:tcPr>
          <w:p w:rsidR="00EA3D45" w:rsidRDefault="00123F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992" w:type="dxa"/>
          </w:tcPr>
          <w:p w:rsidR="00EA3D45" w:rsidRDefault="00123F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559" w:type="dxa"/>
          </w:tcPr>
          <w:p w:rsidR="00EA3D45" w:rsidRDefault="00123F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1620077450</w:t>
            </w:r>
          </w:p>
        </w:tc>
        <w:tc>
          <w:tcPr>
            <w:tcW w:w="710" w:type="dxa"/>
            <w:vAlign w:val="center"/>
          </w:tcPr>
          <w:p w:rsidR="00EA3D45" w:rsidRDefault="00123FE7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1559" w:type="dxa"/>
            <w:vAlign w:val="center"/>
          </w:tcPr>
          <w:p w:rsidR="00EA3D45" w:rsidRDefault="00123F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17 250,00</w:t>
            </w:r>
          </w:p>
        </w:tc>
        <w:tc>
          <w:tcPr>
            <w:tcW w:w="1416" w:type="dxa"/>
            <w:vAlign w:val="center"/>
          </w:tcPr>
          <w:p w:rsidR="00EA3D45" w:rsidRDefault="00123F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</w:tcPr>
          <w:p w:rsidR="00EA3D45" w:rsidRDefault="00123FE7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7" w:type="dxa"/>
          </w:tcPr>
          <w:p w:rsidR="00EA3D45" w:rsidRDefault="00123FE7">
            <w:pPr>
              <w:shd w:val="clear" w:color="auto" w:fill="FFFFFF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17 250,00</w:t>
            </w:r>
          </w:p>
        </w:tc>
        <w:tc>
          <w:tcPr>
            <w:tcW w:w="1984" w:type="dxa"/>
          </w:tcPr>
          <w:p w:rsidR="00EA3D45" w:rsidRDefault="00EA3D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3D45">
        <w:tc>
          <w:tcPr>
            <w:tcW w:w="1640" w:type="dxa"/>
            <w:vMerge/>
          </w:tcPr>
          <w:p w:rsidR="00EA3D45" w:rsidRDefault="00EA3D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vMerge/>
          </w:tcPr>
          <w:p w:rsidR="00EA3D45" w:rsidRDefault="00EA3D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dxa"/>
          </w:tcPr>
          <w:p w:rsidR="00EA3D45" w:rsidRDefault="00123F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992" w:type="dxa"/>
          </w:tcPr>
          <w:p w:rsidR="00EA3D45" w:rsidRDefault="00123F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559" w:type="dxa"/>
          </w:tcPr>
          <w:p w:rsidR="00EA3D45" w:rsidRDefault="00123F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1620077450</w:t>
            </w:r>
          </w:p>
        </w:tc>
        <w:tc>
          <w:tcPr>
            <w:tcW w:w="710" w:type="dxa"/>
            <w:vAlign w:val="center"/>
          </w:tcPr>
          <w:p w:rsidR="00EA3D45" w:rsidRDefault="00123FE7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1559" w:type="dxa"/>
            <w:vAlign w:val="center"/>
          </w:tcPr>
          <w:p w:rsidR="00EA3D45" w:rsidRDefault="00123F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5 209,50</w:t>
            </w:r>
          </w:p>
        </w:tc>
        <w:tc>
          <w:tcPr>
            <w:tcW w:w="1416" w:type="dxa"/>
            <w:vAlign w:val="center"/>
          </w:tcPr>
          <w:p w:rsidR="00EA3D45" w:rsidRDefault="00123F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</w:tcPr>
          <w:p w:rsidR="00EA3D45" w:rsidRDefault="00123FE7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7" w:type="dxa"/>
          </w:tcPr>
          <w:p w:rsidR="00EA3D45" w:rsidRDefault="00123FE7">
            <w:pPr>
              <w:shd w:val="clear" w:color="auto" w:fill="FFFFFF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5 209,50</w:t>
            </w:r>
          </w:p>
        </w:tc>
        <w:tc>
          <w:tcPr>
            <w:tcW w:w="1984" w:type="dxa"/>
          </w:tcPr>
          <w:p w:rsidR="00EA3D45" w:rsidRDefault="00EA3D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3D45">
        <w:tc>
          <w:tcPr>
            <w:tcW w:w="1640" w:type="dxa"/>
          </w:tcPr>
          <w:p w:rsidR="00EA3D45" w:rsidRDefault="00123FE7">
            <w:pPr>
              <w:shd w:val="clear" w:color="auto" w:fill="FFFFFF"/>
              <w:spacing w:beforeAutospacing="1"/>
              <w:ind w:left="-57" w:righ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Итого по подпрограмме 2</w:t>
            </w:r>
          </w:p>
        </w:tc>
        <w:tc>
          <w:tcPr>
            <w:tcW w:w="1621" w:type="dxa"/>
          </w:tcPr>
          <w:p w:rsidR="00EA3D45" w:rsidRDefault="00123FE7">
            <w:pPr>
              <w:shd w:val="clear" w:color="auto" w:fill="FFFFFF"/>
              <w:spacing w:beforeAutospacing="1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Отдел по управлению муниципальным </w:t>
            </w:r>
            <w:r>
              <w:rPr>
                <w:rFonts w:ascii="Arial" w:hAnsi="Arial" w:cs="Arial"/>
                <w:sz w:val="18"/>
                <w:szCs w:val="18"/>
              </w:rPr>
              <w:t>имуществом города Бородино</w:t>
            </w:r>
          </w:p>
        </w:tc>
        <w:tc>
          <w:tcPr>
            <w:tcW w:w="816" w:type="dxa"/>
          </w:tcPr>
          <w:p w:rsidR="00EA3D45" w:rsidRDefault="00EA3D45">
            <w:pPr>
              <w:shd w:val="clear" w:color="auto" w:fill="FFFFFF"/>
              <w:spacing w:beforeAutospacing="1" w:afterAutospacing="1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A3D45" w:rsidRDefault="00123FE7">
            <w:pPr>
              <w:shd w:val="clear" w:color="auto" w:fill="FFFFFF"/>
              <w:spacing w:beforeAutospacing="1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92" w:type="dxa"/>
          </w:tcPr>
          <w:p w:rsidR="00EA3D45" w:rsidRDefault="00EA3D45">
            <w:pPr>
              <w:shd w:val="clear" w:color="auto" w:fill="FFFFFF"/>
              <w:spacing w:beforeAutospacing="1" w:afterAutospacing="1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A3D45" w:rsidRDefault="00123FE7">
            <w:pPr>
              <w:shd w:val="clear" w:color="auto" w:fill="FFFFFF"/>
              <w:spacing w:beforeAutospacing="1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:rsidR="00EA3D45" w:rsidRDefault="00EA3D45">
            <w:pPr>
              <w:shd w:val="clear" w:color="auto" w:fill="FFFFFF"/>
              <w:spacing w:beforeAutospacing="1" w:afterAutospacing="1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A3D45" w:rsidRDefault="00123FE7">
            <w:pPr>
              <w:shd w:val="clear" w:color="auto" w:fill="FFFFFF"/>
              <w:spacing w:beforeAutospacing="1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710" w:type="dxa"/>
          </w:tcPr>
          <w:p w:rsidR="00EA3D45" w:rsidRDefault="00EA3D45">
            <w:pPr>
              <w:shd w:val="clear" w:color="auto" w:fill="FFFFFF"/>
              <w:spacing w:beforeAutospacing="1" w:afterAutospacing="1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A3D45" w:rsidRDefault="00123FE7">
            <w:pPr>
              <w:shd w:val="clear" w:color="auto" w:fill="FFFFFF"/>
              <w:spacing w:beforeAutospacing="1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59" w:type="dxa"/>
            <w:vAlign w:val="center"/>
          </w:tcPr>
          <w:p w:rsidR="00EA3D45" w:rsidRDefault="00123FE7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5 417 729,42</w:t>
            </w:r>
          </w:p>
        </w:tc>
        <w:tc>
          <w:tcPr>
            <w:tcW w:w="1416" w:type="dxa"/>
            <w:vAlign w:val="center"/>
          </w:tcPr>
          <w:p w:rsidR="00EA3D45" w:rsidRDefault="00123FE7"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4 472 290,51</w:t>
            </w:r>
          </w:p>
        </w:tc>
        <w:tc>
          <w:tcPr>
            <w:tcW w:w="1418" w:type="dxa"/>
            <w:gridSpan w:val="2"/>
            <w:vAlign w:val="center"/>
          </w:tcPr>
          <w:p w:rsidR="00EA3D45" w:rsidRDefault="00123FE7"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4 472 290,51</w:t>
            </w:r>
          </w:p>
        </w:tc>
        <w:tc>
          <w:tcPr>
            <w:tcW w:w="1417" w:type="dxa"/>
            <w:vAlign w:val="center"/>
          </w:tcPr>
          <w:p w:rsidR="00EA3D45" w:rsidRDefault="00123FE7">
            <w:pPr>
              <w:shd w:val="clear" w:color="auto" w:fill="FFFFFF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14 362 310,44</w:t>
            </w:r>
          </w:p>
        </w:tc>
        <w:tc>
          <w:tcPr>
            <w:tcW w:w="1984" w:type="dxa"/>
          </w:tcPr>
          <w:p w:rsidR="00EA3D45" w:rsidRDefault="00EA3D45">
            <w:pPr>
              <w:shd w:val="clear" w:color="auto" w:fill="FFFFFF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A3D45" w:rsidRDefault="00EA3D45">
            <w:pPr>
              <w:shd w:val="clear" w:color="auto" w:fill="FFFFFF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A3D45" w:rsidRDefault="00EA3D45">
            <w:pPr>
              <w:shd w:val="clear" w:color="auto" w:fill="FFFFFF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3D45">
        <w:tc>
          <w:tcPr>
            <w:tcW w:w="1640" w:type="dxa"/>
          </w:tcPr>
          <w:p w:rsidR="00EA3D45" w:rsidRDefault="00123FE7">
            <w:pPr>
              <w:shd w:val="clear" w:color="auto" w:fill="FFFFFF"/>
              <w:spacing w:beforeAutospacing="1"/>
              <w:ind w:left="-57" w:right="-57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В том числе</w:t>
            </w:r>
          </w:p>
        </w:tc>
        <w:tc>
          <w:tcPr>
            <w:tcW w:w="1621" w:type="dxa"/>
          </w:tcPr>
          <w:p w:rsidR="00EA3D45" w:rsidRDefault="00EA3D45">
            <w:pPr>
              <w:shd w:val="clear" w:color="auto" w:fill="FFFFFF"/>
              <w:spacing w:beforeAutospacing="1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dxa"/>
          </w:tcPr>
          <w:p w:rsidR="00EA3D45" w:rsidRDefault="00EA3D45">
            <w:pPr>
              <w:shd w:val="clear" w:color="auto" w:fill="FFFFFF"/>
              <w:spacing w:beforeAutospacing="1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EA3D45" w:rsidRDefault="00EA3D45">
            <w:pPr>
              <w:shd w:val="clear" w:color="auto" w:fill="FFFFFF"/>
              <w:spacing w:beforeAutospacing="1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EA3D45" w:rsidRDefault="00EA3D45">
            <w:pPr>
              <w:shd w:val="clear" w:color="auto" w:fill="FFFFFF"/>
              <w:spacing w:beforeAutospacing="1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0" w:type="dxa"/>
          </w:tcPr>
          <w:p w:rsidR="00EA3D45" w:rsidRDefault="00EA3D45">
            <w:pPr>
              <w:shd w:val="clear" w:color="auto" w:fill="FFFFFF"/>
              <w:spacing w:beforeAutospacing="1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EA3D45" w:rsidRDefault="00EA3D45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 w:rsidR="00EA3D45" w:rsidRDefault="00EA3D45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EA3D45" w:rsidRDefault="00EA3D45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EA3D45" w:rsidRDefault="00EA3D45">
            <w:pPr>
              <w:shd w:val="clear" w:color="auto" w:fill="FFFFFF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:rsidR="00EA3D45" w:rsidRDefault="00EA3D45">
            <w:pPr>
              <w:shd w:val="clear" w:color="auto" w:fill="FFFFFF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3D45">
        <w:trPr>
          <w:trHeight w:val="721"/>
        </w:trPr>
        <w:tc>
          <w:tcPr>
            <w:tcW w:w="1640" w:type="dxa"/>
          </w:tcPr>
          <w:p w:rsidR="00EA3D45" w:rsidRDefault="00123FE7">
            <w:pPr>
              <w:shd w:val="clear" w:color="auto" w:fill="FFFFFF"/>
              <w:spacing w:beforeAutospacing="1"/>
              <w:ind w:left="-57" w:right="-57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ГРБС</w:t>
            </w:r>
          </w:p>
        </w:tc>
        <w:tc>
          <w:tcPr>
            <w:tcW w:w="1621" w:type="dxa"/>
          </w:tcPr>
          <w:p w:rsidR="00EA3D45" w:rsidRDefault="00123FE7">
            <w:pPr>
              <w:shd w:val="clear" w:color="auto" w:fill="FFFFFF"/>
              <w:spacing w:beforeAutospacing="1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Отдел по управлению муниципальным имуществом города Бородино</w:t>
            </w:r>
          </w:p>
        </w:tc>
        <w:tc>
          <w:tcPr>
            <w:tcW w:w="816" w:type="dxa"/>
            <w:vAlign w:val="center"/>
          </w:tcPr>
          <w:p w:rsidR="00EA3D45" w:rsidRDefault="00123FE7">
            <w:pPr>
              <w:shd w:val="clear" w:color="auto" w:fill="FFFFFF"/>
              <w:spacing w:beforeAutospacing="1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92" w:type="dxa"/>
            <w:vAlign w:val="center"/>
          </w:tcPr>
          <w:p w:rsidR="00EA3D45" w:rsidRDefault="00123FE7">
            <w:pPr>
              <w:shd w:val="clear" w:color="auto" w:fill="FFFFFF"/>
              <w:spacing w:beforeAutospacing="1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59" w:type="dxa"/>
            <w:vAlign w:val="center"/>
          </w:tcPr>
          <w:p w:rsidR="00EA3D45" w:rsidRDefault="00123FE7">
            <w:pPr>
              <w:shd w:val="clear" w:color="auto" w:fill="FFFFFF"/>
              <w:spacing w:beforeAutospacing="1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710" w:type="dxa"/>
            <w:vAlign w:val="center"/>
          </w:tcPr>
          <w:p w:rsidR="00EA3D45" w:rsidRDefault="00123FE7">
            <w:pPr>
              <w:shd w:val="clear" w:color="auto" w:fill="FFFFFF"/>
              <w:spacing w:beforeAutospacing="1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59" w:type="dxa"/>
            <w:vAlign w:val="center"/>
          </w:tcPr>
          <w:p w:rsidR="00EA3D45" w:rsidRDefault="00123FE7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5 417 729,42</w:t>
            </w:r>
          </w:p>
        </w:tc>
        <w:tc>
          <w:tcPr>
            <w:tcW w:w="1416" w:type="dxa"/>
            <w:vAlign w:val="center"/>
          </w:tcPr>
          <w:p w:rsidR="00EA3D45" w:rsidRDefault="00123FE7"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4 472 290,51</w:t>
            </w:r>
          </w:p>
        </w:tc>
        <w:tc>
          <w:tcPr>
            <w:tcW w:w="1418" w:type="dxa"/>
            <w:gridSpan w:val="2"/>
            <w:vAlign w:val="center"/>
          </w:tcPr>
          <w:p w:rsidR="00EA3D45" w:rsidRDefault="00123FE7"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4 472 290,51</w:t>
            </w:r>
          </w:p>
        </w:tc>
        <w:tc>
          <w:tcPr>
            <w:tcW w:w="1417" w:type="dxa"/>
            <w:vAlign w:val="center"/>
          </w:tcPr>
          <w:p w:rsidR="00EA3D45" w:rsidRDefault="00123FE7">
            <w:pPr>
              <w:shd w:val="clear" w:color="auto" w:fill="FFFFFF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14 362 310,44</w:t>
            </w:r>
          </w:p>
        </w:tc>
        <w:tc>
          <w:tcPr>
            <w:tcW w:w="1984" w:type="dxa"/>
          </w:tcPr>
          <w:p w:rsidR="00EA3D45" w:rsidRDefault="00EA3D45">
            <w:pPr>
              <w:shd w:val="clear" w:color="auto" w:fill="FFFFFF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A3D45" w:rsidRDefault="00EA3D45">
      <w:pPr>
        <w:rPr>
          <w:rFonts w:ascii="Arial" w:hAnsi="Arial" w:cs="Arial"/>
          <w:sz w:val="20"/>
          <w:szCs w:val="20"/>
        </w:rPr>
      </w:pPr>
    </w:p>
    <w:sectPr w:rsidR="00EA3D45">
      <w:headerReference w:type="default" r:id="rId49"/>
      <w:headerReference w:type="first" r:id="rId50"/>
      <w:pgSz w:w="16838" w:h="11906" w:orient="landscape"/>
      <w:pgMar w:top="851" w:right="1134" w:bottom="680" w:left="1134" w:header="709" w:footer="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FE7" w:rsidRDefault="00123FE7">
      <w:r>
        <w:separator/>
      </w:r>
    </w:p>
  </w:endnote>
  <w:endnote w:type="continuationSeparator" w:id="0">
    <w:p w:rsidR="00123FE7" w:rsidRDefault="00123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12">
    <w:altName w:val="Times New Roman"/>
    <w:charset w:val="CC"/>
    <w:family w:val="auto"/>
    <w:pitch w:val="variable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FE7" w:rsidRDefault="00123FE7">
      <w:r>
        <w:separator/>
      </w:r>
    </w:p>
  </w:footnote>
  <w:footnote w:type="continuationSeparator" w:id="0">
    <w:p w:rsidR="00123FE7" w:rsidRDefault="00123F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D45" w:rsidRDefault="00EA3D45">
    <w:pPr>
      <w:pStyle w:val="a6"/>
      <w:jc w:val="center"/>
    </w:pPr>
  </w:p>
  <w:p w:rsidR="00EA3D45" w:rsidRDefault="00EA3D4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D45" w:rsidRDefault="00EA3D45">
    <w:pPr>
      <w:pStyle w:val="a6"/>
      <w:jc w:val="center"/>
    </w:pPr>
  </w:p>
  <w:p w:rsidR="00EA3D45" w:rsidRDefault="00EA3D45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D45" w:rsidRDefault="00EA3D45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D45" w:rsidRDefault="00EA3D45">
    <w:pPr>
      <w:pStyle w:val="a6"/>
      <w:jc w:val="center"/>
    </w:pPr>
  </w:p>
  <w:p w:rsidR="00EA3D45" w:rsidRDefault="00EA3D45">
    <w:pPr>
      <w:pStyle w:val="a6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D45" w:rsidRDefault="00EA3D45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D45" w:rsidRDefault="00EA3D45">
    <w:pPr>
      <w:pStyle w:val="a6"/>
      <w:jc w:val="center"/>
    </w:pPr>
  </w:p>
  <w:p w:rsidR="00EA3D45" w:rsidRDefault="00EA3D45">
    <w:pPr>
      <w:pStyle w:val="a6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D45" w:rsidRDefault="00EA3D4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F16F0"/>
    <w:multiLevelType w:val="multilevel"/>
    <w:tmpl w:val="593E2EB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7157A83"/>
    <w:multiLevelType w:val="multilevel"/>
    <w:tmpl w:val="9618A642"/>
    <w:lvl w:ilvl="0">
      <w:start w:val="1"/>
      <w:numFmt w:val="decimal"/>
      <w:lvlText w:val="%1."/>
      <w:lvlJc w:val="left"/>
      <w:pPr>
        <w:tabs>
          <w:tab w:val="num" w:pos="0"/>
        </w:tabs>
        <w:ind w:left="4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20" w:hanging="180"/>
      </w:pPr>
    </w:lvl>
  </w:abstractNum>
  <w:abstractNum w:abstractNumId="2">
    <w:nsid w:val="53176EC3"/>
    <w:multiLevelType w:val="multilevel"/>
    <w:tmpl w:val="EDF687C4"/>
    <w:lvl w:ilvl="0">
      <w:start w:val="1"/>
      <w:numFmt w:val="decimal"/>
      <w:lvlText w:val="%1."/>
      <w:lvlJc w:val="left"/>
      <w:pPr>
        <w:tabs>
          <w:tab w:val="num" w:pos="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9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</w:lvl>
  </w:abstractNum>
  <w:abstractNum w:abstractNumId="3">
    <w:nsid w:val="58D81C6F"/>
    <w:multiLevelType w:val="multilevel"/>
    <w:tmpl w:val="EB84BE90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D45"/>
    <w:rsid w:val="00123FE7"/>
    <w:rsid w:val="00891F39"/>
    <w:rsid w:val="00EA3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1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784BFB"/>
    <w:pPr>
      <w:spacing w:beforeAutospacing="1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qFormat/>
    <w:locked/>
    <w:rsid w:val="00962191"/>
    <w:rPr>
      <w:rFonts w:ascii="Calibri" w:eastAsia="Calibri" w:hAnsi="Calibri" w:cs="Times New Roman"/>
      <w:lang w:val="x-none"/>
    </w:rPr>
  </w:style>
  <w:style w:type="character" w:customStyle="1" w:styleId="a5">
    <w:name w:val="Верхний колонтитул Знак"/>
    <w:basedOn w:val="a0"/>
    <w:link w:val="a6"/>
    <w:uiPriority w:val="99"/>
    <w:qFormat/>
    <w:rsid w:val="009621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8"/>
    <w:uiPriority w:val="99"/>
    <w:qFormat/>
    <w:rsid w:val="009621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Основной текст (4)_"/>
    <w:link w:val="40"/>
    <w:uiPriority w:val="99"/>
    <w:qFormat/>
    <w:locked/>
    <w:rsid w:val="00E36821"/>
    <w:rPr>
      <w:b/>
      <w:bCs/>
      <w:sz w:val="28"/>
      <w:szCs w:val="28"/>
      <w:shd w:val="clear" w:color="auto" w:fill="FFFFFF"/>
    </w:rPr>
  </w:style>
  <w:style w:type="character" w:customStyle="1" w:styleId="ConsPlusNormal">
    <w:name w:val="ConsPlusNormal Знак"/>
    <w:link w:val="ConsPlusNormal0"/>
    <w:qFormat/>
    <w:rsid w:val="006238C2"/>
    <w:rPr>
      <w:rFonts w:ascii="Arial" w:eastAsia="Times New Roman" w:hAnsi="Arial" w:cs="Arial"/>
      <w:lang w:eastAsia="ru-RU"/>
    </w:rPr>
  </w:style>
  <w:style w:type="character" w:customStyle="1" w:styleId="a9">
    <w:name w:val="Основной текст Знак"/>
    <w:basedOn w:val="a0"/>
    <w:link w:val="aa"/>
    <w:qFormat/>
    <w:rsid w:val="006238C2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6">
    <w:name w:val="Основной текст (6)_"/>
    <w:link w:val="61"/>
    <w:uiPriority w:val="99"/>
    <w:qFormat/>
    <w:locked/>
    <w:rsid w:val="006238C2"/>
    <w:rPr>
      <w:b/>
      <w:bCs/>
      <w:shd w:val="clear" w:color="auto" w:fill="FFFFFF"/>
    </w:rPr>
  </w:style>
  <w:style w:type="character" w:customStyle="1" w:styleId="60">
    <w:name w:val="Основной текст (6) + Не полужирный"/>
    <w:uiPriority w:val="99"/>
    <w:qFormat/>
    <w:rsid w:val="006238C2"/>
  </w:style>
  <w:style w:type="character" w:customStyle="1" w:styleId="62">
    <w:name w:val="Основной текст (6)"/>
    <w:uiPriority w:val="99"/>
    <w:qFormat/>
    <w:rsid w:val="006238C2"/>
  </w:style>
  <w:style w:type="character" w:customStyle="1" w:styleId="ab">
    <w:name w:val="Текст выноски Знак"/>
    <w:basedOn w:val="a0"/>
    <w:link w:val="ac"/>
    <w:uiPriority w:val="99"/>
    <w:semiHidden/>
    <w:qFormat/>
    <w:rsid w:val="00EF33B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qFormat/>
    <w:rsid w:val="00784BF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d">
    <w:name w:val="Emphasis"/>
    <w:basedOn w:val="a0"/>
    <w:uiPriority w:val="20"/>
    <w:qFormat/>
    <w:rsid w:val="00DA3E00"/>
    <w:rPr>
      <w:i/>
      <w:iCs/>
    </w:rPr>
  </w:style>
  <w:style w:type="character" w:customStyle="1" w:styleId="1">
    <w:name w:val="Гиперссылка1"/>
    <w:basedOn w:val="a0"/>
    <w:qFormat/>
    <w:rsid w:val="00135B62"/>
  </w:style>
  <w:style w:type="character" w:styleId="ae">
    <w:name w:val="Hyperlink"/>
    <w:rPr>
      <w:color w:val="000080"/>
      <w:u w:val="single"/>
    </w:rPr>
  </w:style>
  <w:style w:type="paragraph" w:customStyle="1" w:styleId="Heading">
    <w:name w:val="Heading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a">
    <w:name w:val="Body Text"/>
    <w:basedOn w:val="a"/>
    <w:link w:val="a9"/>
    <w:rsid w:val="006238C2"/>
    <w:pPr>
      <w:jc w:val="both"/>
    </w:pPr>
    <w:rPr>
      <w:sz w:val="28"/>
      <w:szCs w:val="28"/>
      <w:lang w:val="x-none" w:eastAsia="x-none"/>
    </w:rPr>
  </w:style>
  <w:style w:type="paragraph" w:styleId="af">
    <w:name w:val="List"/>
    <w:basedOn w:val="aa"/>
    <w:rPr>
      <w:rFonts w:cs="Arial Unicode MS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styleId="a4">
    <w:name w:val="List Paragraph"/>
    <w:basedOn w:val="a"/>
    <w:link w:val="a3"/>
    <w:qFormat/>
    <w:rsid w:val="0096219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customStyle="1" w:styleId="ConsPlusTitle">
    <w:name w:val="ConsPlusTitle"/>
    <w:qFormat/>
    <w:rsid w:val="00962191"/>
    <w:pPr>
      <w:widowControl w:val="0"/>
      <w:spacing w:line="100" w:lineRule="atLeast"/>
    </w:pPr>
    <w:rPr>
      <w:rFonts w:eastAsia="SimSun" w:cs="font212"/>
      <w:b/>
      <w:bCs/>
      <w:kern w:val="2"/>
      <w:lang w:eastAsia="ar-SA"/>
    </w:rPr>
  </w:style>
  <w:style w:type="paragraph" w:customStyle="1" w:styleId="ConsNormal">
    <w:name w:val="ConsNormal"/>
    <w:qFormat/>
    <w:rsid w:val="00962191"/>
    <w:pPr>
      <w:widowControl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andFooter">
    <w:name w:val="Header and Footer"/>
    <w:basedOn w:val="a"/>
    <w:qFormat/>
  </w:style>
  <w:style w:type="paragraph" w:styleId="a6">
    <w:name w:val="header"/>
    <w:basedOn w:val="a"/>
    <w:link w:val="a5"/>
    <w:uiPriority w:val="99"/>
    <w:unhideWhenUsed/>
    <w:rsid w:val="00962191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7"/>
    <w:uiPriority w:val="99"/>
    <w:unhideWhenUsed/>
    <w:rsid w:val="00962191"/>
    <w:pPr>
      <w:tabs>
        <w:tab w:val="center" w:pos="4677"/>
        <w:tab w:val="right" w:pos="9355"/>
      </w:tabs>
    </w:pPr>
  </w:style>
  <w:style w:type="paragraph" w:customStyle="1" w:styleId="Default">
    <w:name w:val="Default"/>
    <w:qFormat/>
    <w:rsid w:val="00E36821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40">
    <w:name w:val="Основной текст (4)"/>
    <w:basedOn w:val="a"/>
    <w:link w:val="4"/>
    <w:uiPriority w:val="99"/>
    <w:qFormat/>
    <w:rsid w:val="00E36821"/>
    <w:pPr>
      <w:widowControl w:val="0"/>
      <w:shd w:val="clear" w:color="auto" w:fill="FFFFFF"/>
      <w:spacing w:after="240" w:line="326" w:lineRule="exact"/>
      <w:ind w:firstLine="5200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ConsPlusNormal0">
    <w:name w:val="ConsPlusNormal"/>
    <w:link w:val="ConsPlusNormal"/>
    <w:qFormat/>
    <w:rsid w:val="006238C2"/>
    <w:pPr>
      <w:widowControl w:val="0"/>
      <w:ind w:firstLine="720"/>
    </w:pPr>
    <w:rPr>
      <w:rFonts w:ascii="Arial" w:eastAsia="Times New Roman" w:hAnsi="Arial" w:cs="Arial"/>
      <w:lang w:eastAsia="ru-RU"/>
    </w:rPr>
  </w:style>
  <w:style w:type="paragraph" w:styleId="af1">
    <w:name w:val="Normal (Web)"/>
    <w:basedOn w:val="a"/>
    <w:uiPriority w:val="99"/>
    <w:qFormat/>
    <w:rsid w:val="006238C2"/>
    <w:pPr>
      <w:spacing w:after="120"/>
    </w:pPr>
    <w:rPr>
      <w:rFonts w:eastAsia="Calibri"/>
    </w:rPr>
  </w:style>
  <w:style w:type="paragraph" w:customStyle="1" w:styleId="61">
    <w:name w:val="Основной текст (6)1"/>
    <w:basedOn w:val="a"/>
    <w:link w:val="6"/>
    <w:uiPriority w:val="99"/>
    <w:qFormat/>
    <w:rsid w:val="006238C2"/>
    <w:pPr>
      <w:widowControl w:val="0"/>
      <w:shd w:val="clear" w:color="auto" w:fill="FFFFFF"/>
      <w:spacing w:after="240" w:line="278" w:lineRule="exact"/>
      <w:ind w:firstLine="3180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styleId="ac">
    <w:name w:val="Balloon Text"/>
    <w:basedOn w:val="a"/>
    <w:link w:val="ab"/>
    <w:uiPriority w:val="99"/>
    <w:semiHidden/>
    <w:unhideWhenUsed/>
    <w:qFormat/>
    <w:rsid w:val="00EF33BA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a"/>
    <w:qFormat/>
  </w:style>
  <w:style w:type="table" w:styleId="af2">
    <w:name w:val="Table Grid"/>
    <w:basedOn w:val="a1"/>
    <w:uiPriority w:val="59"/>
    <w:rsid w:val="004E3B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1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784BFB"/>
    <w:pPr>
      <w:spacing w:beforeAutospacing="1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qFormat/>
    <w:locked/>
    <w:rsid w:val="00962191"/>
    <w:rPr>
      <w:rFonts w:ascii="Calibri" w:eastAsia="Calibri" w:hAnsi="Calibri" w:cs="Times New Roman"/>
      <w:lang w:val="x-none"/>
    </w:rPr>
  </w:style>
  <w:style w:type="character" w:customStyle="1" w:styleId="a5">
    <w:name w:val="Верхний колонтитул Знак"/>
    <w:basedOn w:val="a0"/>
    <w:link w:val="a6"/>
    <w:uiPriority w:val="99"/>
    <w:qFormat/>
    <w:rsid w:val="009621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8"/>
    <w:uiPriority w:val="99"/>
    <w:qFormat/>
    <w:rsid w:val="009621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Основной текст (4)_"/>
    <w:link w:val="40"/>
    <w:uiPriority w:val="99"/>
    <w:qFormat/>
    <w:locked/>
    <w:rsid w:val="00E36821"/>
    <w:rPr>
      <w:b/>
      <w:bCs/>
      <w:sz w:val="28"/>
      <w:szCs w:val="28"/>
      <w:shd w:val="clear" w:color="auto" w:fill="FFFFFF"/>
    </w:rPr>
  </w:style>
  <w:style w:type="character" w:customStyle="1" w:styleId="ConsPlusNormal">
    <w:name w:val="ConsPlusNormal Знак"/>
    <w:link w:val="ConsPlusNormal0"/>
    <w:qFormat/>
    <w:rsid w:val="006238C2"/>
    <w:rPr>
      <w:rFonts w:ascii="Arial" w:eastAsia="Times New Roman" w:hAnsi="Arial" w:cs="Arial"/>
      <w:lang w:eastAsia="ru-RU"/>
    </w:rPr>
  </w:style>
  <w:style w:type="character" w:customStyle="1" w:styleId="a9">
    <w:name w:val="Основной текст Знак"/>
    <w:basedOn w:val="a0"/>
    <w:link w:val="aa"/>
    <w:qFormat/>
    <w:rsid w:val="006238C2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6">
    <w:name w:val="Основной текст (6)_"/>
    <w:link w:val="61"/>
    <w:uiPriority w:val="99"/>
    <w:qFormat/>
    <w:locked/>
    <w:rsid w:val="006238C2"/>
    <w:rPr>
      <w:b/>
      <w:bCs/>
      <w:shd w:val="clear" w:color="auto" w:fill="FFFFFF"/>
    </w:rPr>
  </w:style>
  <w:style w:type="character" w:customStyle="1" w:styleId="60">
    <w:name w:val="Основной текст (6) + Не полужирный"/>
    <w:uiPriority w:val="99"/>
    <w:qFormat/>
    <w:rsid w:val="006238C2"/>
  </w:style>
  <w:style w:type="character" w:customStyle="1" w:styleId="62">
    <w:name w:val="Основной текст (6)"/>
    <w:uiPriority w:val="99"/>
    <w:qFormat/>
    <w:rsid w:val="006238C2"/>
  </w:style>
  <w:style w:type="character" w:customStyle="1" w:styleId="ab">
    <w:name w:val="Текст выноски Знак"/>
    <w:basedOn w:val="a0"/>
    <w:link w:val="ac"/>
    <w:uiPriority w:val="99"/>
    <w:semiHidden/>
    <w:qFormat/>
    <w:rsid w:val="00EF33B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qFormat/>
    <w:rsid w:val="00784BF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d">
    <w:name w:val="Emphasis"/>
    <w:basedOn w:val="a0"/>
    <w:uiPriority w:val="20"/>
    <w:qFormat/>
    <w:rsid w:val="00DA3E00"/>
    <w:rPr>
      <w:i/>
      <w:iCs/>
    </w:rPr>
  </w:style>
  <w:style w:type="character" w:customStyle="1" w:styleId="1">
    <w:name w:val="Гиперссылка1"/>
    <w:basedOn w:val="a0"/>
    <w:qFormat/>
    <w:rsid w:val="00135B62"/>
  </w:style>
  <w:style w:type="character" w:styleId="ae">
    <w:name w:val="Hyperlink"/>
    <w:rPr>
      <w:color w:val="000080"/>
      <w:u w:val="single"/>
    </w:rPr>
  </w:style>
  <w:style w:type="paragraph" w:customStyle="1" w:styleId="Heading">
    <w:name w:val="Heading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a">
    <w:name w:val="Body Text"/>
    <w:basedOn w:val="a"/>
    <w:link w:val="a9"/>
    <w:rsid w:val="006238C2"/>
    <w:pPr>
      <w:jc w:val="both"/>
    </w:pPr>
    <w:rPr>
      <w:sz w:val="28"/>
      <w:szCs w:val="28"/>
      <w:lang w:val="x-none" w:eastAsia="x-none"/>
    </w:rPr>
  </w:style>
  <w:style w:type="paragraph" w:styleId="af">
    <w:name w:val="List"/>
    <w:basedOn w:val="aa"/>
    <w:rPr>
      <w:rFonts w:cs="Arial Unicode MS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styleId="a4">
    <w:name w:val="List Paragraph"/>
    <w:basedOn w:val="a"/>
    <w:link w:val="a3"/>
    <w:qFormat/>
    <w:rsid w:val="0096219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customStyle="1" w:styleId="ConsPlusTitle">
    <w:name w:val="ConsPlusTitle"/>
    <w:qFormat/>
    <w:rsid w:val="00962191"/>
    <w:pPr>
      <w:widowControl w:val="0"/>
      <w:spacing w:line="100" w:lineRule="atLeast"/>
    </w:pPr>
    <w:rPr>
      <w:rFonts w:eastAsia="SimSun" w:cs="font212"/>
      <w:b/>
      <w:bCs/>
      <w:kern w:val="2"/>
      <w:lang w:eastAsia="ar-SA"/>
    </w:rPr>
  </w:style>
  <w:style w:type="paragraph" w:customStyle="1" w:styleId="ConsNormal">
    <w:name w:val="ConsNormal"/>
    <w:qFormat/>
    <w:rsid w:val="00962191"/>
    <w:pPr>
      <w:widowControl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andFooter">
    <w:name w:val="Header and Footer"/>
    <w:basedOn w:val="a"/>
    <w:qFormat/>
  </w:style>
  <w:style w:type="paragraph" w:styleId="a6">
    <w:name w:val="header"/>
    <w:basedOn w:val="a"/>
    <w:link w:val="a5"/>
    <w:uiPriority w:val="99"/>
    <w:unhideWhenUsed/>
    <w:rsid w:val="00962191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7"/>
    <w:uiPriority w:val="99"/>
    <w:unhideWhenUsed/>
    <w:rsid w:val="00962191"/>
    <w:pPr>
      <w:tabs>
        <w:tab w:val="center" w:pos="4677"/>
        <w:tab w:val="right" w:pos="9355"/>
      </w:tabs>
    </w:pPr>
  </w:style>
  <w:style w:type="paragraph" w:customStyle="1" w:styleId="Default">
    <w:name w:val="Default"/>
    <w:qFormat/>
    <w:rsid w:val="00E36821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40">
    <w:name w:val="Основной текст (4)"/>
    <w:basedOn w:val="a"/>
    <w:link w:val="4"/>
    <w:uiPriority w:val="99"/>
    <w:qFormat/>
    <w:rsid w:val="00E36821"/>
    <w:pPr>
      <w:widowControl w:val="0"/>
      <w:shd w:val="clear" w:color="auto" w:fill="FFFFFF"/>
      <w:spacing w:after="240" w:line="326" w:lineRule="exact"/>
      <w:ind w:firstLine="5200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ConsPlusNormal0">
    <w:name w:val="ConsPlusNormal"/>
    <w:link w:val="ConsPlusNormal"/>
    <w:qFormat/>
    <w:rsid w:val="006238C2"/>
    <w:pPr>
      <w:widowControl w:val="0"/>
      <w:ind w:firstLine="720"/>
    </w:pPr>
    <w:rPr>
      <w:rFonts w:ascii="Arial" w:eastAsia="Times New Roman" w:hAnsi="Arial" w:cs="Arial"/>
      <w:lang w:eastAsia="ru-RU"/>
    </w:rPr>
  </w:style>
  <w:style w:type="paragraph" w:styleId="af1">
    <w:name w:val="Normal (Web)"/>
    <w:basedOn w:val="a"/>
    <w:uiPriority w:val="99"/>
    <w:qFormat/>
    <w:rsid w:val="006238C2"/>
    <w:pPr>
      <w:spacing w:after="120"/>
    </w:pPr>
    <w:rPr>
      <w:rFonts w:eastAsia="Calibri"/>
    </w:rPr>
  </w:style>
  <w:style w:type="paragraph" w:customStyle="1" w:styleId="61">
    <w:name w:val="Основной текст (6)1"/>
    <w:basedOn w:val="a"/>
    <w:link w:val="6"/>
    <w:uiPriority w:val="99"/>
    <w:qFormat/>
    <w:rsid w:val="006238C2"/>
    <w:pPr>
      <w:widowControl w:val="0"/>
      <w:shd w:val="clear" w:color="auto" w:fill="FFFFFF"/>
      <w:spacing w:after="240" w:line="278" w:lineRule="exact"/>
      <w:ind w:firstLine="3180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styleId="ac">
    <w:name w:val="Balloon Text"/>
    <w:basedOn w:val="a"/>
    <w:link w:val="ab"/>
    <w:uiPriority w:val="99"/>
    <w:semiHidden/>
    <w:unhideWhenUsed/>
    <w:qFormat/>
    <w:rsid w:val="00EF33BA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a"/>
    <w:qFormat/>
  </w:style>
  <w:style w:type="table" w:styleId="af2">
    <w:name w:val="Table Grid"/>
    <w:basedOn w:val="a1"/>
    <w:uiPriority w:val="59"/>
    <w:rsid w:val="004E3B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ravo-search.minjust.ru/bigs/showDocument.html?id=2C5A80B3-A4DF-4465-B047-F3E809415130" TargetMode="External"/><Relationship Id="rId18" Type="http://schemas.openxmlformats.org/officeDocument/2006/relationships/hyperlink" Target="https://pravo-search.minjust.ru/bigs/showDocument.html?id=3DC872A3-AD9E-4586-BE69-0CD275CB7B97" TargetMode="External"/><Relationship Id="rId26" Type="http://schemas.openxmlformats.org/officeDocument/2006/relationships/hyperlink" Target="https://pravo-search.minjust.ru/bigs/showDocument.html?id=A090AE1C-EB04-4091-AE1F-BBFC844F6526" TargetMode="External"/><Relationship Id="rId39" Type="http://schemas.openxmlformats.org/officeDocument/2006/relationships/hyperlink" Target="https://pravo-search.minjust.ru/bigs/showDocument.html?id=ECCF5A85-D6F2-40E3-86FC-5C587600CFA8" TargetMode="External"/><Relationship Id="rId21" Type="http://schemas.openxmlformats.org/officeDocument/2006/relationships/hyperlink" Target="https://pravo-search.minjust.ru/bigs/showDocument.html?id=DD086460-A255-496A-BCA1-0722BD136466" TargetMode="External"/><Relationship Id="rId34" Type="http://schemas.openxmlformats.org/officeDocument/2006/relationships/hyperlink" Target="https://pravo-search.minjust.ru/bigs/showDocument.html?id=BDB9B34A-C804-4839-A66B-A66AA9CCA097" TargetMode="External"/><Relationship Id="rId42" Type="http://schemas.openxmlformats.org/officeDocument/2006/relationships/hyperlink" Target="https://pravo-search.minjust.ru/bigs/showDocument.html?id=3AC75ACB-A8F5-4ACD-B65C-B45284C67CA2" TargetMode="External"/><Relationship Id="rId47" Type="http://schemas.openxmlformats.org/officeDocument/2006/relationships/header" Target="header4.xml"/><Relationship Id="rId50" Type="http://schemas.openxmlformats.org/officeDocument/2006/relationships/header" Target="header7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s://pravo-search.minjust.ru/bigs/showDocument.html?id=E391188D-BE6D-4F80-B3E1-BBB2FF3506A2" TargetMode="External"/><Relationship Id="rId29" Type="http://schemas.openxmlformats.org/officeDocument/2006/relationships/hyperlink" Target="https://pravo-search.minjust.ru/bigs/showDocument.html?id=74BEBAB2-3AFC-4493-B5BD-C073069B5F9D" TargetMode="External"/><Relationship Id="rId11" Type="http://schemas.openxmlformats.org/officeDocument/2006/relationships/hyperlink" Target="https://pravo-search.minjust.ru/bigs/showDocument.html?id=957617ED-06E0-4751-B443-90EDAA9A252F" TargetMode="External"/><Relationship Id="rId24" Type="http://schemas.openxmlformats.org/officeDocument/2006/relationships/hyperlink" Target="https://pravo-search.minjust.ru/bigs/showDocument.html?id=F4C19E9B-6092-4661-8C19-2F19ACE974E6" TargetMode="External"/><Relationship Id="rId32" Type="http://schemas.openxmlformats.org/officeDocument/2006/relationships/hyperlink" Target="https://pravo-search.minjust.ru/bigs/showDocument.html?id=9BFC689C-7D20-4BB9-8604-55FDC37B01A1" TargetMode="External"/><Relationship Id="rId37" Type="http://schemas.openxmlformats.org/officeDocument/2006/relationships/hyperlink" Target="https://pravo-search.minjust.ru/bigs/showDocument.html?id=C2430141-7857-4DAD-B675-59D146C01B41" TargetMode="External"/><Relationship Id="rId40" Type="http://schemas.openxmlformats.org/officeDocument/2006/relationships/hyperlink" Target="https://pravo-search.minjust.ru/bigs/showDocument.html?id=57A4087F-887C-4AF1-9CB7-639DC8001470" TargetMode="External"/><Relationship Id="rId45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https://pravo-search.minjust.ru/bigs/showDocument.html?id=172CE6A7-4475-45A1-B027-BEC63113E105" TargetMode="External"/><Relationship Id="rId23" Type="http://schemas.openxmlformats.org/officeDocument/2006/relationships/hyperlink" Target="https://pravo-search.minjust.ru/bigs/showDocument.html?id=3EE60349-87A0-4CD5-8267-AE428DAC708A" TargetMode="External"/><Relationship Id="rId28" Type="http://schemas.openxmlformats.org/officeDocument/2006/relationships/hyperlink" Target="https://pravo-search.minjust.ru/bigs/showDocument.html?id=B5C191D0-1C3C-4187-87D5-D3A1F5640BBF" TargetMode="External"/><Relationship Id="rId36" Type="http://schemas.openxmlformats.org/officeDocument/2006/relationships/hyperlink" Target="https://pravo-search.minjust.ru/bigs/showDocument.html?id=62E0C343-5049-403D-B28B-3CC7FBDCCBF4" TargetMode="External"/><Relationship Id="rId49" Type="http://schemas.openxmlformats.org/officeDocument/2006/relationships/header" Target="header6.xml"/><Relationship Id="rId10" Type="http://schemas.openxmlformats.org/officeDocument/2006/relationships/hyperlink" Target="https://pravo-search.minjust.ru/bigs/showDocument.html?id=F07E3B1F-D387-45B0-B1D0-58D7907535F0" TargetMode="External"/><Relationship Id="rId19" Type="http://schemas.openxmlformats.org/officeDocument/2006/relationships/hyperlink" Target="https://pravo-search.minjust.ru/bigs/showDocument.html?id=3B01DF9A-5DB0-45C2-A96A-10D658568052" TargetMode="External"/><Relationship Id="rId31" Type="http://schemas.openxmlformats.org/officeDocument/2006/relationships/hyperlink" Target="https://pravo-search.minjust.ru/bigs/showDocument.html?id=8D315F59-6520-4D0F-A9CD-481B460A11D1" TargetMode="External"/><Relationship Id="rId44" Type="http://schemas.openxmlformats.org/officeDocument/2006/relationships/header" Target="header1.xml"/><Relationship Id="rId52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pravo-search.minjust.ru/bigs/showDocument.html?id=5D3FB144-E4EA-4323-A8AA-DCDE82797546" TargetMode="External"/><Relationship Id="rId22" Type="http://schemas.openxmlformats.org/officeDocument/2006/relationships/hyperlink" Target="https://pravo-search.minjust.ru/bigs/showDocument.html?id=10BAD3C4-CCEB-4D45-8BEB-376F98465615" TargetMode="External"/><Relationship Id="rId27" Type="http://schemas.openxmlformats.org/officeDocument/2006/relationships/hyperlink" Target="https://pravo-search.minjust.ru/bigs/showDocument.html?id=5E530BA2-35D4-4E15-B42D-C97591FD452E" TargetMode="External"/><Relationship Id="rId30" Type="http://schemas.openxmlformats.org/officeDocument/2006/relationships/hyperlink" Target="https://pravo-search.minjust.ru/bigs/showDocument.html?id=3C17C126-1C18-418B-926B-97FF19768D7F" TargetMode="External"/><Relationship Id="rId35" Type="http://schemas.openxmlformats.org/officeDocument/2006/relationships/hyperlink" Target="https://pravo-search.minjust.ru/bigs/showDocument.html?id=4E587F6C-BCFC-480C-92BE-24CDC8C840F8" TargetMode="External"/><Relationship Id="rId43" Type="http://schemas.openxmlformats.org/officeDocument/2006/relationships/image" Target="media/image2.png"/><Relationship Id="rId48" Type="http://schemas.openxmlformats.org/officeDocument/2006/relationships/header" Target="header5.xml"/><Relationship Id="rId8" Type="http://schemas.openxmlformats.org/officeDocument/2006/relationships/endnotes" Target="endnotes.xml"/><Relationship Id="rId51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s://pravo-search.minjust.ru/bigs/showDocument.html?id=F019FA35-3828-4C5A-B1FE-7F7D41C5FE1A" TargetMode="External"/><Relationship Id="rId17" Type="http://schemas.openxmlformats.org/officeDocument/2006/relationships/hyperlink" Target="https://pravo-search.minjust.ru/bigs/showDocument.html?id=B60168B9-F08C-4B70-A50B-17BB93948DB4" TargetMode="External"/><Relationship Id="rId25" Type="http://schemas.openxmlformats.org/officeDocument/2006/relationships/hyperlink" Target="https://pravo-search.minjust.ru/bigs/showDocument.html?id=DD478A9C-5015-4752-A644-AD90E30C0869" TargetMode="External"/><Relationship Id="rId33" Type="http://schemas.openxmlformats.org/officeDocument/2006/relationships/hyperlink" Target="https://pravo-search.minjust.ru/bigs/showDocument.html?id=2DD75B1D-6894-4402-B7CC-CEFFB9BEBEE7" TargetMode="External"/><Relationship Id="rId38" Type="http://schemas.openxmlformats.org/officeDocument/2006/relationships/hyperlink" Target="https://pravo-search.minjust.ru/bigs/showDocument.html?id=166306A1-76BC-4FD4-BB1C-F81C69EBE34F" TargetMode="External"/><Relationship Id="rId46" Type="http://schemas.openxmlformats.org/officeDocument/2006/relationships/header" Target="header3.xml"/><Relationship Id="rId20" Type="http://schemas.openxmlformats.org/officeDocument/2006/relationships/hyperlink" Target="https://pravo-search.minjust.ru/bigs/showDocument.html?id=01D4F75F-0904-4FF1-948F-96F23455EC53" TargetMode="External"/><Relationship Id="rId41" Type="http://schemas.openxmlformats.org/officeDocument/2006/relationships/hyperlink" Target="https://pravo-search.minjust.ru/bigs/showDocument.html?id=0C65E875-5D6F-49CC-957D-202800877E2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58B9B-1BA3-48FE-8B84-9C9FCF41F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4084</Words>
  <Characters>23283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Надежда</cp:lastModifiedBy>
  <cp:revision>2</cp:revision>
  <cp:lastPrinted>2024-12-30T07:50:00Z</cp:lastPrinted>
  <dcterms:created xsi:type="dcterms:W3CDTF">2025-01-17T04:15:00Z</dcterms:created>
  <dcterms:modified xsi:type="dcterms:W3CDTF">2025-01-17T04:15:00Z</dcterms:modified>
  <dc:language>ru-RU</dc:language>
</cp:coreProperties>
</file>