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</w:p>
    <w:p w:rsidR="005A2899" w:rsidRDefault="003D3D0C" w:rsidP="003D3D0C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28.12.2024 </w:t>
      </w:r>
      <w:r>
        <w:rPr>
          <w:rFonts w:ascii="Arial" w:hAnsi="Arial" w:cs="Arial"/>
        </w:rPr>
        <w:tab/>
      </w:r>
      <w:r w:rsidR="005A2899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928</w:t>
      </w:r>
    </w:p>
    <w:p w:rsidR="005A2899" w:rsidRDefault="005A2899" w:rsidP="005A2899">
      <w:pPr>
        <w:jc w:val="both"/>
        <w:rPr>
          <w:rFonts w:ascii="Arial" w:hAnsi="Arial" w:cs="Arial"/>
        </w:rPr>
      </w:pPr>
    </w:p>
    <w:p w:rsidR="005A2899" w:rsidRDefault="005A2899" w:rsidP="00485ADB">
      <w:pPr>
        <w:suppressAutoHyphens/>
        <w:jc w:val="center"/>
        <w:rPr>
          <w:color w:val="FF0000"/>
          <w:kern w:val="2"/>
          <w:lang w:eastAsia="zh-CN"/>
        </w:rPr>
      </w:pPr>
      <w:r>
        <w:rPr>
          <w:color w:val="FF0000"/>
          <w:kern w:val="2"/>
          <w:lang w:eastAsia="zh-CN"/>
        </w:rPr>
        <w:t>[МЕСТО ДЛЯ ШТАМПА]</w:t>
      </w:r>
    </w:p>
    <w:p w:rsidR="005A2899" w:rsidRDefault="005A2899" w:rsidP="005A2899">
      <w:pPr>
        <w:jc w:val="both"/>
        <w:rPr>
          <w:rFonts w:ascii="Arial" w:hAnsi="Arial" w:cs="Arial"/>
        </w:rPr>
      </w:pPr>
    </w:p>
    <w:p w:rsidR="005A2899" w:rsidRDefault="005A2899" w:rsidP="005A2899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5" w:history="1">
        <w:r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</w:t>
      </w:r>
      <w:r>
        <w:rPr>
          <w:rFonts w:ascii="Arial" w:hAnsi="Arial" w:cs="Arial"/>
        </w:rPr>
        <w:t xml:space="preserve">на основании решения Бородинского городского Совета депутатов от </w:t>
      </w:r>
      <w:r w:rsidR="00A508EF" w:rsidRPr="00A508EF">
        <w:rPr>
          <w:rFonts w:ascii="Arial" w:hAnsi="Arial" w:cs="Arial"/>
        </w:rPr>
        <w:t>2</w:t>
      </w:r>
      <w:r w:rsidR="00A508EF">
        <w:rPr>
          <w:rFonts w:ascii="Arial" w:hAnsi="Arial" w:cs="Arial"/>
        </w:rPr>
        <w:t>0.</w:t>
      </w:r>
      <w:r w:rsidR="00A508EF" w:rsidRPr="00A508EF">
        <w:rPr>
          <w:rFonts w:ascii="Arial" w:hAnsi="Arial" w:cs="Arial"/>
        </w:rPr>
        <w:t>12</w:t>
      </w:r>
      <w:r w:rsidR="00CE5AF0">
        <w:rPr>
          <w:rFonts w:ascii="Arial" w:hAnsi="Arial" w:cs="Arial"/>
        </w:rPr>
        <w:t>.</w:t>
      </w:r>
      <w:r w:rsidR="00CE5AF0" w:rsidRPr="00485ADB">
        <w:rPr>
          <w:rFonts w:ascii="Arial" w:hAnsi="Arial" w:cs="Arial"/>
        </w:rPr>
        <w:t xml:space="preserve">2024 </w:t>
      </w:r>
      <w:r w:rsidRPr="00485ADB">
        <w:rPr>
          <w:rFonts w:ascii="Arial" w:hAnsi="Arial" w:cs="Arial"/>
        </w:rPr>
        <w:t xml:space="preserve">№ </w:t>
      </w:r>
      <w:r w:rsidR="00A508EF" w:rsidRPr="00A508EF">
        <w:rPr>
          <w:rFonts w:ascii="Arial" w:hAnsi="Arial" w:cs="Arial"/>
          <w:color w:val="000000"/>
        </w:rPr>
        <w:t>37 - 357</w:t>
      </w:r>
      <w:r w:rsidR="00CE5AF0" w:rsidRPr="00485ADB">
        <w:rPr>
          <w:rFonts w:ascii="Arial" w:hAnsi="Arial" w:cs="Arial"/>
          <w:color w:val="000000"/>
        </w:rPr>
        <w:t>р</w:t>
      </w:r>
      <w:r>
        <w:rPr>
          <w:rFonts w:ascii="Arial" w:hAnsi="Arial" w:cs="Arial"/>
        </w:rPr>
        <w:t xml:space="preserve"> </w:t>
      </w:r>
      <w:r w:rsidR="00CE5AF0" w:rsidRPr="00CE5AF0">
        <w:rPr>
          <w:rFonts w:ascii="Arial" w:hAnsi="Arial" w:cs="Arial"/>
        </w:rPr>
        <w:t>«О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>на основании Устава города Бородино ПОСТАНОВЛЯЮ:</w:t>
      </w: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</w:t>
      </w:r>
      <w:r w:rsidR="008436A2" w:rsidRPr="008436A2">
        <w:rPr>
          <w:rFonts w:ascii="Arial" w:hAnsi="Arial" w:cs="Arial"/>
        </w:rPr>
        <w:t xml:space="preserve"> </w:t>
      </w:r>
      <w:r w:rsidR="008436A2" w:rsidRPr="004C1462">
        <w:rPr>
          <w:rFonts w:ascii="Arial" w:hAnsi="Arial" w:cs="Arial"/>
        </w:rPr>
        <w:t xml:space="preserve">с изменениями от 13.02.2014 № 59, 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02.04.2014 № 250, </w:t>
      </w:r>
      <w:r w:rsidR="008436A2">
        <w:rPr>
          <w:rFonts w:ascii="Arial" w:hAnsi="Arial" w:cs="Arial"/>
        </w:rPr>
        <w:t>от</w:t>
      </w:r>
      <w:r w:rsidR="008436A2" w:rsidRPr="004C1462">
        <w:rPr>
          <w:rFonts w:ascii="Arial" w:hAnsi="Arial" w:cs="Arial"/>
        </w:rPr>
        <w:t xml:space="preserve"> 23.04.2014 № 317,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05.06.2014 № 486,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23.06.2014 № 549,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08.09.2014 № 798,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09.09.2014 № 807,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27.10.2014 № 982,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31.10.2014 № 1014,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11.12.2014 № 1227,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>12.12.2014 № 1230</w:t>
      </w:r>
      <w:r w:rsidR="008436A2">
        <w:rPr>
          <w:rFonts w:ascii="Arial" w:hAnsi="Arial" w:cs="Arial"/>
        </w:rPr>
        <w:t>, от</w:t>
      </w:r>
      <w:r w:rsidR="008436A2" w:rsidRPr="004C1462">
        <w:rPr>
          <w:rFonts w:ascii="Arial" w:hAnsi="Arial" w:cs="Arial"/>
        </w:rPr>
        <w:t xml:space="preserve">  </w:t>
      </w:r>
      <w:r w:rsidR="008436A2" w:rsidRPr="004C1462">
        <w:rPr>
          <w:rFonts w:ascii="Arial" w:hAnsi="Arial" w:cs="Arial"/>
          <w:color w:val="000000" w:themeColor="text1"/>
        </w:rPr>
        <w:t xml:space="preserve">13.03.2015 № 211,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13.04.2015 № 330,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26.06.2015 № 539,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03.08.2015 № 683,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31.08.2015 № 790,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09.10.2015 № 920,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18.11.2015 № 1076,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21.12.2015 № 1184,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21.12.2015 № 1188,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25.02.2016 № 120,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06.04.2016 № 232,</w:t>
      </w:r>
      <w:r w:rsidR="008436A2">
        <w:rPr>
          <w:rFonts w:ascii="Arial" w:hAnsi="Arial" w:cs="Arial"/>
          <w:color w:val="000000" w:themeColor="text1"/>
        </w:rPr>
        <w:t>от</w:t>
      </w:r>
      <w:r w:rsidR="008436A2" w:rsidRPr="004C1462">
        <w:rPr>
          <w:rFonts w:ascii="Arial" w:hAnsi="Arial" w:cs="Arial"/>
          <w:color w:val="000000" w:themeColor="text1"/>
        </w:rPr>
        <w:t xml:space="preserve"> 31.05.2016 № 375,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15.06.2016 № 432,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16.08.2016 №</w:t>
      </w:r>
      <w:r w:rsidR="008436A2">
        <w:rPr>
          <w:rFonts w:ascii="Arial" w:hAnsi="Arial" w:cs="Arial"/>
          <w:color w:val="000000" w:themeColor="text1"/>
        </w:rPr>
        <w:t xml:space="preserve"> </w:t>
      </w:r>
      <w:r w:rsidR="008436A2" w:rsidRPr="004C1462">
        <w:rPr>
          <w:rFonts w:ascii="Arial" w:hAnsi="Arial" w:cs="Arial"/>
          <w:color w:val="000000" w:themeColor="text1"/>
        </w:rPr>
        <w:t>613,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16.09.2016 № 676, </w:t>
      </w:r>
      <w:r w:rsidR="008436A2">
        <w:rPr>
          <w:rFonts w:ascii="Arial" w:hAnsi="Arial" w:cs="Arial"/>
          <w:color w:val="000000" w:themeColor="text1"/>
        </w:rPr>
        <w:t xml:space="preserve">от 14.11.2016 № 844, от </w:t>
      </w:r>
      <w:r w:rsidR="008436A2" w:rsidRPr="004C1462">
        <w:rPr>
          <w:rFonts w:ascii="Arial" w:hAnsi="Arial" w:cs="Arial"/>
          <w:color w:val="000000" w:themeColor="text1"/>
        </w:rPr>
        <w:t>21.11.2016 №</w:t>
      </w:r>
      <w:r w:rsidR="008436A2">
        <w:rPr>
          <w:rFonts w:ascii="Arial" w:hAnsi="Arial" w:cs="Arial"/>
          <w:color w:val="000000" w:themeColor="text1"/>
        </w:rPr>
        <w:t xml:space="preserve"> </w:t>
      </w:r>
      <w:r w:rsidR="008436A2" w:rsidRPr="004C1462">
        <w:rPr>
          <w:rFonts w:ascii="Arial" w:hAnsi="Arial" w:cs="Arial"/>
          <w:color w:val="000000" w:themeColor="text1"/>
        </w:rPr>
        <w:t xml:space="preserve">865,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26.12.2016 № 973,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05.04.2017 № 195,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24.04.2017 № 245,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01.06.2017 № 365,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26.06.2017 № 415,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13.07.2017 № 454,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31.07.2017 № 485,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01.09.2017 № 572</w:t>
      </w:r>
      <w:r w:rsidR="008436A2">
        <w:rPr>
          <w:rFonts w:ascii="Arial" w:hAnsi="Arial" w:cs="Arial"/>
          <w:color w:val="000000" w:themeColor="text1"/>
        </w:rPr>
        <w:t xml:space="preserve">,от  09.10.2017 № 652, от 23.10.2017 </w:t>
      </w:r>
      <w:r w:rsidR="008436A2" w:rsidRPr="004C1462">
        <w:rPr>
          <w:rFonts w:ascii="Arial" w:hAnsi="Arial" w:cs="Arial"/>
          <w:color w:val="000000" w:themeColor="text1"/>
        </w:rPr>
        <w:t xml:space="preserve">№ 684,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15.11.2017 № 753,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</w:t>
      </w:r>
      <w:r w:rsidR="008436A2">
        <w:rPr>
          <w:rFonts w:ascii="Arial" w:hAnsi="Arial" w:cs="Arial"/>
          <w:color w:val="000000" w:themeColor="text1"/>
        </w:rPr>
        <w:t xml:space="preserve">06.12.2017 № 887, от </w:t>
      </w:r>
      <w:r w:rsidR="008436A2" w:rsidRPr="004C1462">
        <w:rPr>
          <w:rFonts w:ascii="Arial" w:hAnsi="Arial" w:cs="Arial"/>
          <w:color w:val="000000" w:themeColor="text1"/>
        </w:rPr>
        <w:t>26.12.2017</w:t>
      </w:r>
      <w:r w:rsidR="008436A2">
        <w:rPr>
          <w:rFonts w:ascii="Arial" w:hAnsi="Arial" w:cs="Arial"/>
          <w:color w:val="000000" w:themeColor="text1"/>
        </w:rPr>
        <w:t xml:space="preserve"> </w:t>
      </w:r>
      <w:r w:rsidR="008436A2" w:rsidRPr="004C1462">
        <w:rPr>
          <w:rFonts w:ascii="Arial" w:hAnsi="Arial" w:cs="Arial"/>
          <w:color w:val="000000" w:themeColor="text1"/>
        </w:rPr>
        <w:t xml:space="preserve">№ 932, </w:t>
      </w:r>
      <w:r w:rsidR="008436A2">
        <w:rPr>
          <w:rFonts w:ascii="Arial" w:hAnsi="Arial" w:cs="Arial"/>
          <w:color w:val="000000" w:themeColor="text1"/>
        </w:rPr>
        <w:t xml:space="preserve">от 19.03.2018 </w:t>
      </w:r>
      <w:r w:rsidR="008436A2" w:rsidRPr="004C1462">
        <w:rPr>
          <w:rFonts w:ascii="Arial" w:hAnsi="Arial" w:cs="Arial"/>
          <w:color w:val="000000" w:themeColor="text1"/>
        </w:rPr>
        <w:t xml:space="preserve">№ 154,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09.04.2018 № 206,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28.05.2018 № 302,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04.07.2018 № 375,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20.07.2018 № 413,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14.09.2018 № </w:t>
      </w:r>
      <w:r w:rsidR="008436A2">
        <w:rPr>
          <w:rFonts w:ascii="Arial" w:hAnsi="Arial" w:cs="Arial"/>
          <w:color w:val="000000" w:themeColor="text1"/>
        </w:rPr>
        <w:t>597, от 17.10.2018 №</w:t>
      </w:r>
      <w:r w:rsidR="008436A2" w:rsidRPr="004C1462">
        <w:rPr>
          <w:rFonts w:ascii="Arial" w:hAnsi="Arial" w:cs="Arial"/>
        </w:rPr>
        <w:t xml:space="preserve"> 861,</w:t>
      </w:r>
      <w:r w:rsidR="008436A2">
        <w:rPr>
          <w:rFonts w:ascii="Arial" w:hAnsi="Arial" w:cs="Arial"/>
        </w:rPr>
        <w:t xml:space="preserve"> от 14.11.2018 № 1059,</w:t>
      </w:r>
      <w:r w:rsidR="008436A2" w:rsidRPr="004C1462">
        <w:rPr>
          <w:rFonts w:ascii="Arial" w:hAnsi="Arial" w:cs="Arial"/>
        </w:rPr>
        <w:t xml:space="preserve">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29.11.2018 № 1396,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28.12.2018 № 1538,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15.02.2019 № 80,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28.03.2019 № 178,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07.05.2019 № 266,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25.06.2019 №</w:t>
      </w:r>
      <w:r w:rsidR="008436A2">
        <w:rPr>
          <w:rFonts w:ascii="Arial" w:hAnsi="Arial" w:cs="Arial"/>
          <w:color w:val="000000" w:themeColor="text1"/>
        </w:rPr>
        <w:t xml:space="preserve"> </w:t>
      </w:r>
      <w:r w:rsidR="008436A2" w:rsidRPr="004C1462">
        <w:rPr>
          <w:rFonts w:ascii="Arial" w:hAnsi="Arial" w:cs="Arial"/>
          <w:color w:val="000000" w:themeColor="text1"/>
        </w:rPr>
        <w:t>384,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</w:t>
      </w:r>
      <w:r w:rsidR="008436A2">
        <w:rPr>
          <w:rFonts w:ascii="Arial" w:hAnsi="Arial" w:cs="Arial"/>
          <w:color w:val="000000" w:themeColor="text1"/>
        </w:rPr>
        <w:t xml:space="preserve">04.10.2019 № 646, от 13.11.2019 № 826,  от  19.12.2019 № 923, от </w:t>
      </w:r>
      <w:r w:rsidR="008436A2" w:rsidRPr="004C1462">
        <w:rPr>
          <w:rFonts w:ascii="Arial" w:hAnsi="Arial" w:cs="Arial"/>
          <w:color w:val="000000" w:themeColor="text1"/>
        </w:rPr>
        <w:t>30.12.2019 № 985</w:t>
      </w:r>
      <w:r w:rsidR="008436A2">
        <w:rPr>
          <w:rFonts w:ascii="Arial" w:hAnsi="Arial" w:cs="Arial"/>
          <w:color w:val="000000" w:themeColor="text1"/>
        </w:rPr>
        <w:t>, от 28.02.2020 № 123, от 22.04.2020 № 248, от 24.08.2020 № 577, от 02.10.2020 № 670, от 12.11.2020 № 757, от 17.12.2020 № 838, от 29.12.2020 № 886, от 30.03.2021 № 170, от 08.04.2021 № 208, от 28.04.2021 № 262, от 01.06.2021 № 320, от 19.07.2021 № 431,от 25.10.2021 № 607, от 03.11.2021 № 627, от 11.11.2021 № 648, от 13.12.2021 № 740, от 30.12.2021 № 788, от 02.03.2022 № 66, от 31.05.2022 № 238, от 19.07.2022 № 324, от 14.11.2022 № 618, от 29.11.2022 № 719, от 30.12.2022 № 871, от 06.03.2023 № 101, от 26.04.2023 № 215, от 22.06.2023 № 345, от 16.10.2023 № 622, от 10.11.2023 № 721, от 13.11.2023 № 729, от 15.01.2024 № 15, от 07.03.2024 № 163, от 28.03.2024 № 204, от 22.04.2024 № 269, от 22.07.2024 № 481</w:t>
      </w:r>
      <w:r w:rsidR="00DD3458">
        <w:rPr>
          <w:rFonts w:ascii="Arial" w:hAnsi="Arial" w:cs="Arial"/>
          <w:color w:val="000000" w:themeColor="text1"/>
        </w:rPr>
        <w:t>, от 25.11.2024 № 825</w:t>
      </w:r>
      <w:r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A91597" w:rsidRDefault="005A2899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</w:t>
      </w:r>
      <w:r w:rsidR="00CE5AF0">
        <w:rPr>
          <w:rFonts w:ascii="Arial" w:hAnsi="Arial" w:cs="Arial"/>
          <w:color w:val="000000" w:themeColor="text1"/>
        </w:rPr>
        <w:t>- 1</w:t>
      </w:r>
      <w:r w:rsidR="00D53F6C">
        <w:rPr>
          <w:rFonts w:ascii="Arial" w:hAnsi="Arial" w:cs="Arial"/>
          <w:color w:val="000000" w:themeColor="text1"/>
        </w:rPr>
        <w:t> 089</w:t>
      </w:r>
      <w:r w:rsidR="00DD3458">
        <w:rPr>
          <w:rFonts w:ascii="Arial" w:hAnsi="Arial" w:cs="Arial"/>
          <w:color w:val="000000" w:themeColor="text1"/>
        </w:rPr>
        <w:t> 326 229,67</w:t>
      </w:r>
      <w:r w:rsidR="00CE5AF0">
        <w:rPr>
          <w:rFonts w:ascii="Arial" w:hAnsi="Arial" w:cs="Arial"/>
          <w:color w:val="000000" w:themeColor="text1"/>
        </w:rPr>
        <w:t xml:space="preserve"> рублей из них по годам:»;</w:t>
      </w:r>
    </w:p>
    <w:p w:rsidR="00CE5AF0" w:rsidRDefault="00CE5AF0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DD3458">
        <w:rPr>
          <w:rFonts w:ascii="Arial" w:hAnsi="Arial" w:cs="Arial"/>
          <w:color w:val="000000" w:themeColor="text1"/>
        </w:rPr>
        <w:t>117 632 313,66</w:t>
      </w:r>
      <w:r>
        <w:rPr>
          <w:rFonts w:ascii="Arial" w:hAnsi="Arial" w:cs="Arial"/>
          <w:color w:val="000000" w:themeColor="text1"/>
        </w:rPr>
        <w:t xml:space="preserve"> рублей</w:t>
      </w:r>
      <w:r w:rsidR="00C124F9">
        <w:rPr>
          <w:rFonts w:ascii="Arial" w:hAnsi="Arial" w:cs="Arial"/>
          <w:color w:val="000000" w:themeColor="text1"/>
        </w:rPr>
        <w:t>;»;</w:t>
      </w:r>
    </w:p>
    <w:p w:rsidR="004A6B4B" w:rsidRDefault="004A6B4B" w:rsidP="004A6B4B">
      <w:pPr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43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D53F6C">
        <w:rPr>
          <w:rFonts w:ascii="Arial" w:hAnsi="Arial" w:cs="Arial"/>
          <w:color w:val="000000"/>
          <w:lang w:eastAsia="en-US"/>
        </w:rPr>
        <w:t>980</w:t>
      </w:r>
      <w:r w:rsidR="00DD3458">
        <w:rPr>
          <w:rFonts w:ascii="Arial" w:hAnsi="Arial" w:cs="Arial"/>
          <w:color w:val="000000"/>
          <w:lang w:eastAsia="en-US"/>
        </w:rPr>
        <w:t> 139 819,44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годам:»;</w:t>
      </w:r>
    </w:p>
    <w:p w:rsidR="004A6B4B" w:rsidRDefault="004A6B4B" w:rsidP="004A6B4B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54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DD3458">
        <w:rPr>
          <w:rFonts w:ascii="Arial" w:hAnsi="Arial" w:cs="Arial"/>
          <w:color w:val="000000" w:themeColor="text1"/>
        </w:rPr>
        <w:t>114 441 063,66</w:t>
      </w:r>
      <w:r>
        <w:rPr>
          <w:rFonts w:ascii="Arial" w:hAnsi="Arial" w:cs="Arial"/>
          <w:color w:val="000000" w:themeColor="text1"/>
        </w:rPr>
        <w:t xml:space="preserve"> рублей;»;</w:t>
      </w:r>
    </w:p>
    <w:p w:rsidR="004A6B4B" w:rsidRPr="007C274B" w:rsidRDefault="004A6B4B" w:rsidP="004A6B4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</w:t>
      </w:r>
      <w:r w:rsidRPr="004A6B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C8524B" w:rsidRDefault="00C8524B" w:rsidP="00C8524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 w:rsidR="009C5CF0">
        <w:rPr>
          <w:rFonts w:ascii="Arial" w:hAnsi="Arial" w:cs="Arial"/>
          <w:lang w:eastAsia="en-US"/>
        </w:rPr>
        <w:t>75</w:t>
      </w:r>
      <w:r w:rsidR="00DD3458">
        <w:rPr>
          <w:rFonts w:ascii="Arial" w:hAnsi="Arial" w:cs="Arial"/>
          <w:lang w:eastAsia="en-US"/>
        </w:rPr>
        <w:t> 462 705,57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C8524B" w:rsidRDefault="00C8524B" w:rsidP="00C8524B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01AC0">
        <w:rPr>
          <w:rFonts w:ascii="Arial" w:hAnsi="Arial" w:cs="Arial"/>
          <w:color w:val="000000" w:themeColor="text1"/>
        </w:rPr>
        <w:t>4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9C5CF0">
        <w:rPr>
          <w:rFonts w:ascii="Arial" w:hAnsi="Arial" w:cs="Arial"/>
          <w:color w:val="000000" w:themeColor="text1"/>
        </w:rPr>
        <w:t>29</w:t>
      </w:r>
      <w:r w:rsidR="00DD3458">
        <w:rPr>
          <w:rFonts w:ascii="Arial" w:hAnsi="Arial" w:cs="Arial"/>
          <w:color w:val="000000" w:themeColor="text1"/>
        </w:rPr>
        <w:t> </w:t>
      </w:r>
      <w:r w:rsidR="009C5CF0">
        <w:rPr>
          <w:rFonts w:ascii="Arial" w:hAnsi="Arial" w:cs="Arial"/>
          <w:color w:val="000000" w:themeColor="text1"/>
        </w:rPr>
        <w:t>40</w:t>
      </w:r>
      <w:r w:rsidR="00DD3458">
        <w:rPr>
          <w:rFonts w:ascii="Arial" w:hAnsi="Arial" w:cs="Arial"/>
          <w:color w:val="000000" w:themeColor="text1"/>
        </w:rPr>
        <w:t>7 010,07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C8524B" w:rsidRDefault="00C8524B" w:rsidP="00C852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9C5CF0">
        <w:rPr>
          <w:rFonts w:ascii="Arial" w:hAnsi="Arial" w:cs="Arial"/>
          <w:color w:val="000000" w:themeColor="text1"/>
        </w:rPr>
        <w:t>13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«з</w:t>
      </w:r>
      <w:r>
        <w:rPr>
          <w:rFonts w:ascii="Arial" w:hAnsi="Arial" w:cs="Arial"/>
          <w:color w:val="000000"/>
          <w:lang w:eastAsia="en-US"/>
        </w:rPr>
        <w:t xml:space="preserve">а счет средств </w:t>
      </w:r>
      <w:r w:rsidR="009C5CF0">
        <w:rPr>
          <w:rFonts w:ascii="Arial" w:hAnsi="Arial" w:cs="Arial"/>
          <w:color w:val="000000"/>
          <w:lang w:eastAsia="en-US"/>
        </w:rPr>
        <w:t>местного</w:t>
      </w:r>
      <w:r>
        <w:rPr>
          <w:rFonts w:ascii="Arial" w:hAnsi="Arial" w:cs="Arial"/>
          <w:color w:val="000000"/>
          <w:lang w:eastAsia="en-US"/>
        </w:rPr>
        <w:t xml:space="preserve"> бюджета – </w:t>
      </w:r>
      <w:r w:rsidR="00701AC0">
        <w:rPr>
          <w:rFonts w:ascii="Arial" w:hAnsi="Arial" w:cs="Arial"/>
          <w:color w:val="000000"/>
          <w:lang w:eastAsia="en-US"/>
        </w:rPr>
        <w:t xml:space="preserve">       </w:t>
      </w:r>
      <w:r w:rsidR="009C5CF0">
        <w:rPr>
          <w:rFonts w:ascii="Arial" w:hAnsi="Arial" w:cs="Arial"/>
          <w:color w:val="000000"/>
          <w:lang w:eastAsia="en-US"/>
        </w:rPr>
        <w:t>72</w:t>
      </w:r>
      <w:r w:rsidR="00DD3458">
        <w:rPr>
          <w:rFonts w:ascii="Arial" w:hAnsi="Arial" w:cs="Arial"/>
          <w:color w:val="000000"/>
          <w:lang w:eastAsia="en-US"/>
        </w:rPr>
        <w:t> 709 855,57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  <w:r w:rsidR="00701AC0">
        <w:rPr>
          <w:rFonts w:ascii="Arial" w:hAnsi="Arial" w:cs="Arial"/>
          <w:color w:val="000000"/>
          <w:lang w:eastAsia="en-US"/>
        </w:rPr>
        <w:t>;</w:t>
      </w:r>
    </w:p>
    <w:p w:rsidR="00C8524B" w:rsidRDefault="00C8524B" w:rsidP="00C8524B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</w:t>
      </w:r>
      <w:r w:rsidR="009C5CF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01AC0">
        <w:rPr>
          <w:rFonts w:ascii="Arial" w:hAnsi="Arial" w:cs="Arial"/>
          <w:color w:val="000000" w:themeColor="text1"/>
        </w:rPr>
        <w:t>4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9C5CF0">
        <w:rPr>
          <w:rFonts w:ascii="Arial" w:hAnsi="Arial" w:cs="Arial"/>
          <w:color w:val="000000" w:themeColor="text1"/>
        </w:rPr>
        <w:t>26 80</w:t>
      </w:r>
      <w:r w:rsidR="00DD3458">
        <w:rPr>
          <w:rFonts w:ascii="Arial" w:hAnsi="Arial" w:cs="Arial"/>
          <w:color w:val="000000" w:themeColor="text1"/>
        </w:rPr>
        <w:t>7 660,07</w:t>
      </w:r>
      <w:r>
        <w:rPr>
          <w:rFonts w:ascii="Arial" w:hAnsi="Arial" w:cs="Arial"/>
          <w:color w:val="000000" w:themeColor="text1"/>
        </w:rPr>
        <w:t xml:space="preserve"> рублей;»</w:t>
      </w:r>
      <w:r w:rsidR="00701AC0">
        <w:rPr>
          <w:rFonts w:ascii="Arial" w:hAnsi="Arial" w:cs="Arial"/>
          <w:color w:val="000000" w:themeColor="text1"/>
        </w:rPr>
        <w:t>.</w:t>
      </w:r>
    </w:p>
    <w:p w:rsidR="00701AC0" w:rsidRDefault="004A6B4B" w:rsidP="004A6B4B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ab/>
        <w:t xml:space="preserve">          1.3. </w:t>
      </w:r>
      <w:r>
        <w:rPr>
          <w:rFonts w:ascii="Arial" w:hAnsi="Arial" w:cs="Arial"/>
          <w:color w:val="000000" w:themeColor="text1"/>
        </w:rPr>
        <w:t>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</w:t>
      </w:r>
      <w:r>
        <w:rPr>
          <w:rFonts w:ascii="Arial" w:hAnsi="Arial" w:cs="Arial"/>
          <w:color w:val="000000" w:themeColor="text1"/>
        </w:rPr>
        <w:t xml:space="preserve"> </w:t>
      </w:r>
      <w:r w:rsidR="00476ADE">
        <w:rPr>
          <w:rFonts w:ascii="Arial" w:hAnsi="Arial" w:cs="Arial"/>
          <w:color w:val="000000" w:themeColor="text1"/>
        </w:rPr>
        <w:t>«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476ADE">
        <w:rPr>
          <w:rFonts w:ascii="Arial" w:hAnsi="Arial" w:cs="Arial"/>
        </w:rPr>
        <w:t>»</w:t>
      </w:r>
      <w:r w:rsidR="00701AC0">
        <w:rPr>
          <w:rFonts w:ascii="Arial" w:hAnsi="Arial" w:cs="Arial"/>
        </w:rPr>
        <w:t xml:space="preserve">: </w:t>
      </w:r>
    </w:p>
    <w:p w:rsidR="0000188C" w:rsidRDefault="00701AC0" w:rsidP="00701AC0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строку 6</w:t>
      </w:r>
      <w:r w:rsidR="004A6B4B">
        <w:rPr>
          <w:rFonts w:ascii="Arial" w:hAnsi="Arial" w:cs="Arial"/>
        </w:rPr>
        <w:t xml:space="preserve"> изложить в новой редакции: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«</w:t>
      </w:r>
      <w:r w:rsidR="0000188C">
        <w:rPr>
          <w:rFonts w:ascii="Arial" w:hAnsi="Arial" w:cs="Arial"/>
          <w:lang w:eastAsia="en-US"/>
        </w:rPr>
        <w:t xml:space="preserve">общий объем финансирования: </w:t>
      </w:r>
      <w:r w:rsidR="00DD3458">
        <w:rPr>
          <w:rFonts w:ascii="Arial" w:hAnsi="Arial" w:cs="Arial"/>
          <w:lang w:eastAsia="en-US"/>
        </w:rPr>
        <w:t>75 462 705,57</w:t>
      </w:r>
      <w:r w:rsidR="0000188C">
        <w:rPr>
          <w:rFonts w:ascii="Arial" w:hAnsi="Arial" w:cs="Arial"/>
          <w:lang w:eastAsia="en-US"/>
        </w:rPr>
        <w:t xml:space="preserve"> рублей, из них по годам:</w:t>
      </w:r>
      <w:r>
        <w:rPr>
          <w:rFonts w:ascii="Arial" w:hAnsi="Arial" w:cs="Arial"/>
          <w:lang w:eastAsia="en-US"/>
        </w:rPr>
        <w:t>»;</w:t>
      </w:r>
    </w:p>
    <w:p w:rsidR="0000188C" w:rsidRDefault="00701AC0" w:rsidP="0000188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строку 7 изложить в новой редакции: «</w:t>
      </w:r>
      <w:r w:rsidR="0000188C">
        <w:rPr>
          <w:rFonts w:ascii="Arial" w:hAnsi="Arial" w:cs="Arial"/>
          <w:lang w:eastAsia="en-US"/>
        </w:rPr>
        <w:t xml:space="preserve">2024 год – </w:t>
      </w:r>
      <w:r w:rsidR="009C5CF0">
        <w:rPr>
          <w:rFonts w:ascii="Arial" w:hAnsi="Arial" w:cs="Arial"/>
          <w:lang w:eastAsia="en-US"/>
        </w:rPr>
        <w:t>29 40</w:t>
      </w:r>
      <w:r w:rsidR="00DD3458">
        <w:rPr>
          <w:rFonts w:ascii="Arial" w:hAnsi="Arial" w:cs="Arial"/>
          <w:lang w:eastAsia="en-US"/>
        </w:rPr>
        <w:t>7 010,07</w:t>
      </w:r>
      <w:r w:rsidR="0000188C">
        <w:rPr>
          <w:rFonts w:ascii="Arial" w:hAnsi="Arial" w:cs="Arial"/>
          <w:lang w:eastAsia="en-US"/>
        </w:rPr>
        <w:t xml:space="preserve"> рублей;</w:t>
      </w:r>
      <w:r>
        <w:rPr>
          <w:rFonts w:ascii="Arial" w:hAnsi="Arial" w:cs="Arial"/>
          <w:lang w:eastAsia="en-US"/>
        </w:rPr>
        <w:t>»;</w:t>
      </w:r>
    </w:p>
    <w:p w:rsidR="0000188C" w:rsidRDefault="00701AC0" w:rsidP="00476ADE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</w:t>
      </w:r>
      <w:r w:rsidR="009C5CF0">
        <w:rPr>
          <w:rFonts w:ascii="Arial" w:hAnsi="Arial" w:cs="Arial"/>
          <w:color w:val="000000"/>
          <w:lang w:eastAsia="en-US"/>
        </w:rPr>
        <w:t>19</w:t>
      </w:r>
      <w:r>
        <w:rPr>
          <w:rFonts w:ascii="Arial" w:hAnsi="Arial" w:cs="Arial"/>
          <w:color w:val="000000"/>
          <w:lang w:eastAsia="en-US"/>
        </w:rPr>
        <w:t xml:space="preserve"> изложить в новой редакции: «</w:t>
      </w:r>
      <w:r w:rsidR="0000188C">
        <w:rPr>
          <w:rFonts w:ascii="Arial" w:hAnsi="Arial" w:cs="Arial"/>
          <w:color w:val="000000"/>
          <w:lang w:eastAsia="en-US"/>
        </w:rPr>
        <w:t xml:space="preserve">за счет средств </w:t>
      </w:r>
      <w:r w:rsidR="009C5CF0">
        <w:rPr>
          <w:rFonts w:ascii="Arial" w:hAnsi="Arial" w:cs="Arial"/>
          <w:color w:val="000000"/>
          <w:lang w:eastAsia="en-US"/>
        </w:rPr>
        <w:t>местного</w:t>
      </w:r>
      <w:r w:rsidR="0000188C">
        <w:rPr>
          <w:rFonts w:ascii="Arial" w:hAnsi="Arial" w:cs="Arial"/>
          <w:color w:val="000000"/>
          <w:lang w:eastAsia="en-US"/>
        </w:rPr>
        <w:t xml:space="preserve"> бюджета – </w:t>
      </w:r>
      <w:r w:rsidR="009C5CF0">
        <w:rPr>
          <w:rFonts w:ascii="Arial" w:hAnsi="Arial" w:cs="Arial"/>
          <w:color w:val="000000"/>
          <w:lang w:eastAsia="en-US"/>
        </w:rPr>
        <w:t>72 7</w:t>
      </w:r>
      <w:r w:rsidR="00DD3458">
        <w:rPr>
          <w:rFonts w:ascii="Arial" w:hAnsi="Arial" w:cs="Arial"/>
          <w:color w:val="000000"/>
          <w:lang w:eastAsia="en-US"/>
        </w:rPr>
        <w:t>09 855,57</w:t>
      </w:r>
      <w:r w:rsidR="00476ADE">
        <w:rPr>
          <w:rFonts w:ascii="Arial" w:hAnsi="Arial" w:cs="Arial"/>
          <w:color w:val="000000"/>
          <w:lang w:eastAsia="en-US"/>
        </w:rPr>
        <w:t xml:space="preserve"> </w:t>
      </w:r>
      <w:r w:rsidR="0000188C">
        <w:rPr>
          <w:rFonts w:ascii="Arial" w:hAnsi="Arial" w:cs="Arial"/>
          <w:color w:val="000000"/>
          <w:lang w:eastAsia="en-US"/>
        </w:rPr>
        <w:t>рублей, из них по годам:</w:t>
      </w:r>
      <w:r w:rsidR="00D90D60">
        <w:rPr>
          <w:rFonts w:ascii="Arial" w:hAnsi="Arial" w:cs="Arial"/>
          <w:color w:val="000000"/>
          <w:lang w:eastAsia="en-US"/>
        </w:rPr>
        <w:t>»;</w:t>
      </w:r>
    </w:p>
    <w:p w:rsidR="0000188C" w:rsidRDefault="00D90D60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</w:t>
      </w:r>
      <w:r w:rsidR="009C5CF0">
        <w:rPr>
          <w:rFonts w:ascii="Arial" w:hAnsi="Arial" w:cs="Arial"/>
          <w:color w:val="000000"/>
          <w:lang w:eastAsia="en-US"/>
        </w:rPr>
        <w:t>20</w:t>
      </w:r>
      <w:r>
        <w:rPr>
          <w:rFonts w:ascii="Arial" w:hAnsi="Arial" w:cs="Arial"/>
          <w:color w:val="000000"/>
          <w:lang w:eastAsia="en-US"/>
        </w:rPr>
        <w:t xml:space="preserve"> изложить в новой редакции: «</w:t>
      </w:r>
      <w:r w:rsidR="0000188C">
        <w:rPr>
          <w:rFonts w:ascii="Arial" w:hAnsi="Arial" w:cs="Arial"/>
          <w:color w:val="000000"/>
          <w:lang w:eastAsia="en-US"/>
        </w:rPr>
        <w:t xml:space="preserve">2024 год – </w:t>
      </w:r>
      <w:r w:rsidR="009C5CF0">
        <w:rPr>
          <w:rFonts w:ascii="Arial" w:hAnsi="Arial" w:cs="Arial"/>
          <w:color w:val="000000"/>
          <w:lang w:eastAsia="en-US"/>
        </w:rPr>
        <w:t>26</w:t>
      </w:r>
      <w:r w:rsidR="00DD3458">
        <w:rPr>
          <w:rFonts w:ascii="Arial" w:hAnsi="Arial" w:cs="Arial"/>
          <w:color w:val="000000"/>
          <w:lang w:eastAsia="en-US"/>
        </w:rPr>
        <w:t> </w:t>
      </w:r>
      <w:r w:rsidR="009C5CF0">
        <w:rPr>
          <w:rFonts w:ascii="Arial" w:hAnsi="Arial" w:cs="Arial"/>
          <w:color w:val="000000"/>
          <w:lang w:eastAsia="en-US"/>
        </w:rPr>
        <w:t>80</w:t>
      </w:r>
      <w:r w:rsidR="00DD3458">
        <w:rPr>
          <w:rFonts w:ascii="Arial" w:hAnsi="Arial" w:cs="Arial"/>
          <w:color w:val="000000"/>
          <w:lang w:eastAsia="en-US"/>
        </w:rPr>
        <w:t>7 660</w:t>
      </w:r>
      <w:r w:rsidR="009C5CF0">
        <w:rPr>
          <w:rFonts w:ascii="Arial" w:hAnsi="Arial" w:cs="Arial"/>
          <w:color w:val="000000"/>
          <w:lang w:eastAsia="en-US"/>
        </w:rPr>
        <w:t>,0</w:t>
      </w:r>
      <w:r w:rsidR="00DD3458">
        <w:rPr>
          <w:rFonts w:ascii="Arial" w:hAnsi="Arial" w:cs="Arial"/>
          <w:color w:val="000000"/>
          <w:lang w:eastAsia="en-US"/>
        </w:rPr>
        <w:t>7</w:t>
      </w:r>
      <w:r w:rsidR="0000188C">
        <w:rPr>
          <w:rFonts w:ascii="Arial" w:hAnsi="Arial" w:cs="Arial"/>
          <w:color w:val="000000"/>
          <w:lang w:eastAsia="en-US"/>
        </w:rPr>
        <w:t xml:space="preserve"> рублей;</w:t>
      </w:r>
      <w:r>
        <w:rPr>
          <w:rFonts w:ascii="Arial" w:hAnsi="Arial" w:cs="Arial"/>
          <w:color w:val="000000"/>
          <w:lang w:eastAsia="en-US"/>
        </w:rPr>
        <w:t>»</w:t>
      </w:r>
    </w:p>
    <w:p w:rsidR="0000188C" w:rsidRDefault="0000188C" w:rsidP="00B05442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1.4.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финансирования- </w:t>
      </w:r>
      <w:r w:rsidR="009C5CF0">
        <w:rPr>
          <w:rFonts w:ascii="Arial" w:hAnsi="Arial" w:cs="Arial"/>
          <w:color w:val="000000" w:themeColor="text1"/>
        </w:rPr>
        <w:t>164</w:t>
      </w:r>
      <w:r w:rsidR="00DD3458">
        <w:rPr>
          <w:rFonts w:ascii="Arial" w:hAnsi="Arial" w:cs="Arial"/>
          <w:color w:val="000000" w:themeColor="text1"/>
        </w:rPr>
        <w:t> 848 361,15</w:t>
      </w:r>
      <w:r>
        <w:rPr>
          <w:rFonts w:ascii="Arial" w:hAnsi="Arial" w:cs="Arial"/>
          <w:color w:val="000000" w:themeColor="text1"/>
        </w:rPr>
        <w:t xml:space="preserve"> рублей из них по годам:»;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9C5CF0">
        <w:rPr>
          <w:rFonts w:ascii="Arial" w:hAnsi="Arial" w:cs="Arial"/>
          <w:color w:val="000000" w:themeColor="text1"/>
        </w:rPr>
        <w:t>61</w:t>
      </w:r>
      <w:r w:rsidR="00DD3458">
        <w:rPr>
          <w:rFonts w:ascii="Arial" w:hAnsi="Arial" w:cs="Arial"/>
          <w:color w:val="000000" w:themeColor="text1"/>
        </w:rPr>
        <w:t> 248 512,61</w:t>
      </w:r>
      <w:r>
        <w:rPr>
          <w:rFonts w:ascii="Arial" w:hAnsi="Arial" w:cs="Arial"/>
          <w:color w:val="000000" w:themeColor="text1"/>
        </w:rPr>
        <w:t xml:space="preserve"> рублей;»;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13 изложить в новой редакции: «за счет средств местного бюджета </w:t>
      </w:r>
      <w:r w:rsidR="009C5CF0">
        <w:rPr>
          <w:rFonts w:ascii="Arial" w:hAnsi="Arial" w:cs="Arial"/>
          <w:color w:val="000000" w:themeColor="text1"/>
        </w:rPr>
        <w:t>164</w:t>
      </w:r>
      <w:r w:rsidR="00DD3458">
        <w:rPr>
          <w:rFonts w:ascii="Arial" w:hAnsi="Arial" w:cs="Arial"/>
          <w:color w:val="000000" w:themeColor="text1"/>
        </w:rPr>
        <w:t> 848 361,15</w:t>
      </w:r>
      <w:r>
        <w:rPr>
          <w:rFonts w:ascii="Arial" w:hAnsi="Arial" w:cs="Arial"/>
          <w:color w:val="000000" w:themeColor="text1"/>
        </w:rPr>
        <w:t xml:space="preserve"> рублей из них по годам:»;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9C5CF0">
        <w:rPr>
          <w:rFonts w:ascii="Arial" w:hAnsi="Arial" w:cs="Arial"/>
          <w:color w:val="000000" w:themeColor="text1"/>
        </w:rPr>
        <w:t>61</w:t>
      </w:r>
      <w:r w:rsidR="00210A35">
        <w:rPr>
          <w:rFonts w:ascii="Arial" w:hAnsi="Arial" w:cs="Arial"/>
          <w:color w:val="000000" w:themeColor="text1"/>
        </w:rPr>
        <w:t> 248 512,61</w:t>
      </w:r>
      <w:r w:rsidR="009C5CF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рублей;»;</w:t>
      </w:r>
    </w:p>
    <w:p w:rsidR="00666078" w:rsidRDefault="0000188C" w:rsidP="0000188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1.5.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</w:t>
      </w:r>
      <w:r>
        <w:rPr>
          <w:rFonts w:ascii="Arial" w:hAnsi="Arial" w:cs="Arial"/>
        </w:rPr>
        <w:t xml:space="preserve"> </w:t>
      </w:r>
      <w:r w:rsidR="00476ADE">
        <w:rPr>
          <w:rFonts w:ascii="Arial" w:hAnsi="Arial" w:cs="Arial"/>
        </w:rPr>
        <w:t>«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</w:t>
      </w:r>
      <w:r>
        <w:rPr>
          <w:rFonts w:ascii="Arial" w:hAnsi="Arial" w:cs="Arial"/>
        </w:rPr>
        <w:t xml:space="preserve">ограммы) с указанием источников </w:t>
      </w:r>
    </w:p>
    <w:p w:rsidR="0000188C" w:rsidRDefault="0000188C" w:rsidP="0000188C">
      <w:pPr>
        <w:ind w:firstLine="708"/>
        <w:jc w:val="both"/>
        <w:rPr>
          <w:rFonts w:ascii="Arial" w:hAnsi="Arial" w:cs="Arial"/>
          <w:color w:val="000000" w:themeColor="text1"/>
        </w:rPr>
      </w:pPr>
      <w:r w:rsidRPr="007E7631">
        <w:rPr>
          <w:rFonts w:ascii="Arial" w:hAnsi="Arial" w:cs="Arial"/>
        </w:rPr>
        <w:t>финансирования</w:t>
      </w:r>
      <w:r w:rsidR="00476ADE">
        <w:rPr>
          <w:rFonts w:ascii="Arial" w:hAnsi="Arial" w:cs="Arial"/>
        </w:rPr>
        <w:t>»</w:t>
      </w:r>
      <w:r w:rsidR="00121B1D">
        <w:rPr>
          <w:rFonts w:ascii="Arial" w:hAnsi="Arial" w:cs="Arial"/>
        </w:rPr>
        <w:t>: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изложить в новой редакции</w:t>
      </w:r>
      <w:r w:rsidR="00121B1D">
        <w:rPr>
          <w:rFonts w:ascii="Arial" w:hAnsi="Arial" w:cs="Arial"/>
          <w:color w:val="000000" w:themeColor="text1"/>
        </w:rPr>
        <w:t xml:space="preserve">: «Общий объем финансирования- </w:t>
      </w:r>
      <w:r w:rsidR="00210A35">
        <w:rPr>
          <w:rFonts w:ascii="Arial" w:hAnsi="Arial" w:cs="Arial"/>
          <w:color w:val="000000" w:themeColor="text1"/>
        </w:rPr>
        <w:t xml:space="preserve">164 848 361,15 </w:t>
      </w:r>
      <w:r w:rsidR="00121B1D">
        <w:rPr>
          <w:rFonts w:ascii="Arial" w:hAnsi="Arial" w:cs="Arial"/>
          <w:color w:val="000000" w:themeColor="text1"/>
        </w:rPr>
        <w:t>рублей из них по годам:»;</w:t>
      </w:r>
    </w:p>
    <w:p w:rsidR="00121B1D" w:rsidRDefault="00121B1D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изложить в новой редакции: «2024 год – </w:t>
      </w:r>
      <w:r w:rsidR="00210A35">
        <w:rPr>
          <w:rFonts w:ascii="Arial" w:hAnsi="Arial" w:cs="Arial"/>
          <w:color w:val="000000" w:themeColor="text1"/>
        </w:rPr>
        <w:t>61 248 512,61 рублей</w:t>
      </w:r>
      <w:r>
        <w:rPr>
          <w:rFonts w:ascii="Arial" w:hAnsi="Arial" w:cs="Arial"/>
          <w:color w:val="000000" w:themeColor="text1"/>
        </w:rPr>
        <w:t>;»;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18</w:t>
      </w:r>
      <w:r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Pr="00121B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«за счет средств местного бюджета </w:t>
      </w:r>
      <w:r w:rsidR="00210A35">
        <w:rPr>
          <w:rFonts w:ascii="Arial" w:hAnsi="Arial" w:cs="Arial"/>
          <w:color w:val="000000" w:themeColor="text1"/>
        </w:rPr>
        <w:t xml:space="preserve">164 848 361,15 </w:t>
      </w:r>
      <w:r>
        <w:rPr>
          <w:rFonts w:ascii="Arial" w:hAnsi="Arial" w:cs="Arial"/>
          <w:color w:val="000000" w:themeColor="text1"/>
        </w:rPr>
        <w:t>рублей из них по годам:»;</w:t>
      </w:r>
    </w:p>
    <w:p w:rsidR="00121B1D" w:rsidRDefault="00B05442" w:rsidP="00B05442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121B1D">
        <w:rPr>
          <w:rFonts w:ascii="Arial" w:hAnsi="Arial" w:cs="Arial"/>
          <w:color w:val="000000" w:themeColor="text1"/>
        </w:rPr>
        <w:t>- строку 1</w:t>
      </w:r>
      <w:r w:rsidR="004866CF">
        <w:rPr>
          <w:rFonts w:ascii="Arial" w:hAnsi="Arial" w:cs="Arial"/>
          <w:color w:val="000000" w:themeColor="text1"/>
        </w:rPr>
        <w:t>9</w:t>
      </w:r>
      <w:r w:rsidR="00121B1D"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="00121B1D" w:rsidRPr="00121B1D">
        <w:rPr>
          <w:rFonts w:ascii="Arial" w:hAnsi="Arial" w:cs="Arial"/>
          <w:color w:val="000000" w:themeColor="text1"/>
        </w:rPr>
        <w:t xml:space="preserve"> </w:t>
      </w:r>
      <w:r w:rsidR="00121B1D">
        <w:rPr>
          <w:rFonts w:ascii="Arial" w:hAnsi="Arial" w:cs="Arial"/>
          <w:color w:val="000000" w:themeColor="text1"/>
        </w:rPr>
        <w:t xml:space="preserve">«2024 год – </w:t>
      </w:r>
      <w:r w:rsidR="00210A35">
        <w:rPr>
          <w:rFonts w:ascii="Arial" w:hAnsi="Arial" w:cs="Arial"/>
          <w:color w:val="000000" w:themeColor="text1"/>
        </w:rPr>
        <w:t xml:space="preserve">61 248 512,61 </w:t>
      </w:r>
      <w:r w:rsidR="00121B1D">
        <w:rPr>
          <w:rFonts w:ascii="Arial" w:hAnsi="Arial" w:cs="Arial"/>
          <w:color w:val="000000" w:themeColor="text1"/>
        </w:rPr>
        <w:t>рублей;»;</w:t>
      </w:r>
    </w:p>
    <w:p w:rsidR="00121B1D" w:rsidRPr="007C274B" w:rsidRDefault="00121B1D" w:rsidP="00121B1D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1.6.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121B1D" w:rsidRDefault="00121B1D" w:rsidP="00121B1D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 изложить в новой редакции «Общий объем финансирования – </w:t>
      </w:r>
      <w:r w:rsidR="0079466D">
        <w:rPr>
          <w:rFonts w:ascii="Arial" w:hAnsi="Arial" w:cs="Arial"/>
          <w:color w:val="000000" w:themeColor="text1"/>
        </w:rPr>
        <w:t>70 477 865,64</w:t>
      </w:r>
      <w:r>
        <w:rPr>
          <w:rFonts w:ascii="Arial" w:hAnsi="Arial" w:cs="Arial"/>
          <w:color w:val="000000" w:themeColor="text1"/>
        </w:rPr>
        <w:t xml:space="preserve"> рублей, из них по годам:»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79466D">
        <w:rPr>
          <w:rFonts w:ascii="Arial" w:hAnsi="Arial" w:cs="Arial"/>
          <w:color w:val="000000" w:themeColor="text1"/>
        </w:rPr>
        <w:t>26 976 790,98</w:t>
      </w:r>
      <w:r>
        <w:rPr>
          <w:rFonts w:ascii="Arial" w:hAnsi="Arial" w:cs="Arial"/>
          <w:color w:val="000000" w:themeColor="text1"/>
        </w:rPr>
        <w:t xml:space="preserve"> рублей;»;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- абзац </w:t>
      </w:r>
      <w:r w:rsidR="00D11890">
        <w:rPr>
          <w:rFonts w:ascii="Arial" w:hAnsi="Arial" w:cs="Arial"/>
          <w:color w:val="000000" w:themeColor="text1"/>
        </w:rPr>
        <w:t>13</w:t>
      </w:r>
      <w:r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D11890">
        <w:rPr>
          <w:rFonts w:ascii="Arial" w:hAnsi="Arial" w:cs="Arial"/>
          <w:color w:val="000000" w:themeColor="text1"/>
        </w:rPr>
        <w:t>местного</w:t>
      </w:r>
      <w:r>
        <w:rPr>
          <w:rFonts w:ascii="Arial" w:hAnsi="Arial" w:cs="Arial"/>
          <w:color w:val="000000" w:themeColor="text1"/>
        </w:rPr>
        <w:t xml:space="preserve"> бюджета </w:t>
      </w:r>
      <w:r w:rsidR="0079466D">
        <w:rPr>
          <w:rFonts w:ascii="Arial" w:hAnsi="Arial" w:cs="Arial"/>
          <w:color w:val="000000" w:themeColor="text1"/>
        </w:rPr>
        <w:t>69 885 965,64</w:t>
      </w:r>
      <w:r>
        <w:rPr>
          <w:rFonts w:ascii="Arial" w:hAnsi="Arial" w:cs="Arial"/>
          <w:color w:val="000000" w:themeColor="text1"/>
        </w:rPr>
        <w:t xml:space="preserve"> рублей из них по годам:»;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D11890">
        <w:rPr>
          <w:rFonts w:ascii="Arial" w:hAnsi="Arial" w:cs="Arial"/>
          <w:color w:val="000000" w:themeColor="text1"/>
        </w:rPr>
        <w:t>14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79466D">
        <w:rPr>
          <w:rFonts w:ascii="Arial" w:hAnsi="Arial" w:cs="Arial"/>
          <w:color w:val="000000" w:themeColor="text1"/>
        </w:rPr>
        <w:t>26 384 890,98</w:t>
      </w:r>
      <w:r w:rsidR="00D90D6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рублей;»;</w:t>
      </w:r>
    </w:p>
    <w:p w:rsidR="00121B1D" w:rsidRDefault="00121B1D" w:rsidP="00121B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1.7.</w:t>
      </w:r>
      <w:r w:rsidRPr="007E7631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</w:t>
      </w:r>
      <w:r>
        <w:rPr>
          <w:rFonts w:ascii="Arial" w:hAnsi="Arial" w:cs="Arial"/>
        </w:rPr>
        <w:t xml:space="preserve"> </w:t>
      </w:r>
      <w:r w:rsidR="00476ADE">
        <w:rPr>
          <w:rFonts w:ascii="Arial" w:hAnsi="Arial" w:cs="Arial"/>
        </w:rPr>
        <w:t>«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476ADE">
        <w:rPr>
          <w:rFonts w:ascii="Arial" w:hAnsi="Arial" w:cs="Arial"/>
        </w:rPr>
        <w:t>»:</w:t>
      </w:r>
    </w:p>
    <w:p w:rsidR="00476ADE" w:rsidRDefault="00476ADE" w:rsidP="00476ADE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изложить в новой редакции: «Общий объем финансирования- </w:t>
      </w:r>
      <w:r w:rsidR="0079466D">
        <w:rPr>
          <w:rFonts w:ascii="Arial" w:hAnsi="Arial" w:cs="Arial"/>
          <w:color w:val="000000" w:themeColor="text1"/>
        </w:rPr>
        <w:t>70 477 865,64</w:t>
      </w:r>
      <w:r w:rsidR="00D1189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рублей из них по годам:»;</w:t>
      </w:r>
    </w:p>
    <w:p w:rsidR="00476ADE" w:rsidRDefault="00476ADE" w:rsidP="00476ADE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 изложить в новой редакции: «2024 год – </w:t>
      </w:r>
      <w:r w:rsidR="0079466D">
        <w:rPr>
          <w:rFonts w:ascii="Arial" w:hAnsi="Arial" w:cs="Arial"/>
          <w:color w:val="000000" w:themeColor="text1"/>
        </w:rPr>
        <w:t>26 976 790,98</w:t>
      </w:r>
      <w:r>
        <w:rPr>
          <w:rFonts w:ascii="Arial" w:hAnsi="Arial" w:cs="Arial"/>
          <w:color w:val="000000" w:themeColor="text1"/>
        </w:rPr>
        <w:t xml:space="preserve"> рублей;»;</w:t>
      </w:r>
    </w:p>
    <w:p w:rsidR="00476ADE" w:rsidRDefault="00476ADE" w:rsidP="00476ADE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B637E3">
        <w:rPr>
          <w:rFonts w:ascii="Arial" w:hAnsi="Arial" w:cs="Arial"/>
          <w:color w:val="000000" w:themeColor="text1"/>
        </w:rPr>
        <w:t>1</w:t>
      </w:r>
      <w:r w:rsidR="009F0671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Pr="00121B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«за счет средств </w:t>
      </w:r>
      <w:r w:rsidR="00B637E3">
        <w:rPr>
          <w:rFonts w:ascii="Arial" w:hAnsi="Arial" w:cs="Arial"/>
          <w:color w:val="000000" w:themeColor="text1"/>
        </w:rPr>
        <w:t>местного</w:t>
      </w:r>
      <w:r>
        <w:rPr>
          <w:rFonts w:ascii="Arial" w:hAnsi="Arial" w:cs="Arial"/>
          <w:color w:val="000000" w:themeColor="text1"/>
        </w:rPr>
        <w:t xml:space="preserve"> бюджета </w:t>
      </w:r>
      <w:r w:rsidR="0079466D">
        <w:rPr>
          <w:rFonts w:ascii="Arial" w:hAnsi="Arial" w:cs="Arial"/>
          <w:color w:val="000000" w:themeColor="text1"/>
        </w:rPr>
        <w:t>69 885 965,64</w:t>
      </w:r>
      <w:r w:rsidR="00B637E3">
        <w:rPr>
          <w:rFonts w:ascii="Arial" w:hAnsi="Arial" w:cs="Arial"/>
          <w:color w:val="000000" w:themeColor="text1"/>
        </w:rPr>
        <w:t xml:space="preserve"> рублей</w:t>
      </w:r>
      <w:r>
        <w:rPr>
          <w:rFonts w:ascii="Arial" w:hAnsi="Arial" w:cs="Arial"/>
          <w:color w:val="000000" w:themeColor="text1"/>
        </w:rPr>
        <w:t xml:space="preserve"> из них по годам:»;</w:t>
      </w:r>
    </w:p>
    <w:p w:rsidR="00476ADE" w:rsidRDefault="00B05442" w:rsidP="00B05442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476ADE">
        <w:rPr>
          <w:rFonts w:ascii="Arial" w:hAnsi="Arial" w:cs="Arial"/>
          <w:color w:val="000000" w:themeColor="text1"/>
        </w:rPr>
        <w:t xml:space="preserve">- строку </w:t>
      </w:r>
      <w:r w:rsidR="009F0671">
        <w:rPr>
          <w:rFonts w:ascii="Arial" w:hAnsi="Arial" w:cs="Arial"/>
          <w:color w:val="000000" w:themeColor="text1"/>
        </w:rPr>
        <w:t>20</w:t>
      </w:r>
      <w:r w:rsidR="00476ADE"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="00476ADE" w:rsidRPr="00121B1D">
        <w:rPr>
          <w:rFonts w:ascii="Arial" w:hAnsi="Arial" w:cs="Arial"/>
          <w:color w:val="000000" w:themeColor="text1"/>
        </w:rPr>
        <w:t xml:space="preserve"> </w:t>
      </w:r>
      <w:r w:rsidR="00476ADE">
        <w:rPr>
          <w:rFonts w:ascii="Arial" w:hAnsi="Arial" w:cs="Arial"/>
          <w:color w:val="000000" w:themeColor="text1"/>
        </w:rPr>
        <w:t xml:space="preserve">«2024 год – </w:t>
      </w:r>
      <w:r w:rsidR="0079466D">
        <w:rPr>
          <w:rFonts w:ascii="Arial" w:hAnsi="Arial" w:cs="Arial"/>
          <w:color w:val="000000" w:themeColor="text1"/>
        </w:rPr>
        <w:t>26 384 890,98</w:t>
      </w:r>
      <w:r w:rsidR="00476ADE">
        <w:rPr>
          <w:rFonts w:ascii="Arial" w:hAnsi="Arial" w:cs="Arial"/>
          <w:color w:val="000000" w:themeColor="text1"/>
        </w:rPr>
        <w:t xml:space="preserve"> рублей;»;</w:t>
      </w:r>
    </w:p>
    <w:p w:rsidR="007E60F2" w:rsidRDefault="007E60F2" w:rsidP="007E60F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1.8. </w:t>
      </w:r>
      <w:r w:rsidRPr="00753A0E">
        <w:rPr>
          <w:rFonts w:ascii="Arial" w:hAnsi="Arial" w:cs="Arial"/>
          <w:color w:val="000000"/>
        </w:rPr>
        <w:t>Приложение 1 муниципальной программ</w:t>
      </w:r>
      <w:r>
        <w:rPr>
          <w:rFonts w:ascii="Arial" w:hAnsi="Arial" w:cs="Arial"/>
          <w:color w:val="000000"/>
        </w:rPr>
        <w:t xml:space="preserve">ы </w:t>
      </w:r>
      <w:r w:rsidRPr="00753A0E">
        <w:rPr>
          <w:rFonts w:ascii="Arial" w:hAnsi="Arial" w:cs="Arial"/>
          <w:color w:val="000000"/>
        </w:rPr>
        <w:t xml:space="preserve">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1.</w:t>
      </w:r>
    </w:p>
    <w:p w:rsidR="007E60F2" w:rsidRDefault="007E60F2" w:rsidP="007E60F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1.9.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>
        <w:rPr>
          <w:rFonts w:ascii="Arial" w:hAnsi="Arial" w:cs="Arial"/>
          <w:color w:val="000000" w:themeColor="text1"/>
        </w:rPr>
        <w:t>2.</w:t>
      </w:r>
    </w:p>
    <w:p w:rsidR="000D7C6D" w:rsidRDefault="000D7C6D" w:rsidP="000D7C6D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1.10</w:t>
      </w:r>
      <w:r w:rsidRPr="000D7C6D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Приложение 1 к паспорту муниципальной программы города Бородино «Развитие культуры»</w:t>
      </w:r>
      <w:r w:rsidRPr="000D7C6D">
        <w:rPr>
          <w:rFonts w:ascii="Arial" w:hAnsi="Arial" w:cs="Arial"/>
          <w:color w:val="000000" w:themeColor="text1"/>
        </w:rPr>
        <w:t xml:space="preserve">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3.</w:t>
      </w:r>
    </w:p>
    <w:p w:rsidR="008842BD" w:rsidRDefault="008842BD" w:rsidP="008842BD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0D7C6D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</w:t>
      </w:r>
      <w:r w:rsidR="000D7C6D">
        <w:rPr>
          <w:rFonts w:ascii="Arial" w:hAnsi="Arial" w:cs="Arial"/>
          <w:color w:val="000000"/>
        </w:rPr>
        <w:t>3</w:t>
      </w:r>
      <w:r w:rsidRPr="00753A0E">
        <w:rPr>
          <w:rFonts w:ascii="Arial" w:hAnsi="Arial" w:cs="Arial"/>
          <w:color w:val="000000"/>
        </w:rPr>
        <w:t xml:space="preserve"> </w:t>
      </w:r>
      <w:r w:rsidR="000D7C6D">
        <w:rPr>
          <w:rFonts w:ascii="Arial" w:hAnsi="Arial" w:cs="Arial"/>
          <w:color w:val="000000"/>
        </w:rPr>
        <w:t xml:space="preserve">к паспорту </w:t>
      </w:r>
      <w:r w:rsidRPr="00753A0E">
        <w:rPr>
          <w:rFonts w:ascii="Arial" w:hAnsi="Arial" w:cs="Arial"/>
          <w:color w:val="000000"/>
        </w:rPr>
        <w:t xml:space="preserve">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0D7C6D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7E60F2" w:rsidRDefault="007E60F2" w:rsidP="007E60F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0D7C6D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</w:t>
      </w:r>
      <w:r w:rsidRPr="003C5F4A">
        <w:rPr>
          <w:rFonts w:ascii="Arial" w:hAnsi="Arial" w:cs="Arial"/>
          <w:color w:val="000000"/>
          <w:lang w:eastAsia="en-US"/>
        </w:rPr>
        <w:t>«Сохранение культурного наследия»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0D7C6D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</w:t>
      </w:r>
    </w:p>
    <w:p w:rsidR="007E60F2" w:rsidRDefault="007E60F2" w:rsidP="00666078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0D7C6D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.</w:t>
      </w:r>
      <w:r w:rsidR="00666078">
        <w:rPr>
          <w:rFonts w:ascii="Arial" w:hAnsi="Arial" w:cs="Arial"/>
          <w:color w:val="000000" w:themeColor="text1"/>
        </w:rPr>
        <w:t xml:space="preserve"> </w:t>
      </w:r>
      <w:r w:rsidR="00666078">
        <w:rPr>
          <w:rFonts w:ascii="Arial" w:hAnsi="Arial" w:cs="Arial"/>
          <w:color w:val="000000"/>
          <w:lang w:eastAsia="en-US"/>
        </w:rPr>
        <w:t xml:space="preserve">Приложение 2 подпрограмме </w:t>
      </w:r>
      <w:r w:rsidR="00666078" w:rsidRPr="00666078">
        <w:rPr>
          <w:rFonts w:ascii="Arial" w:hAnsi="Arial" w:cs="Arial"/>
          <w:lang w:eastAsia="en-US"/>
        </w:rPr>
        <w:t xml:space="preserve">«Поддержка искусства и народного творчества» </w:t>
      </w:r>
      <w:r w:rsidR="00666078"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 w:rsidR="00666078">
        <w:rPr>
          <w:rFonts w:ascii="Arial" w:hAnsi="Arial" w:cs="Arial"/>
          <w:color w:val="000000" w:themeColor="text1"/>
        </w:rPr>
        <w:t xml:space="preserve"> </w:t>
      </w:r>
      <w:r w:rsidR="000D7C6D">
        <w:rPr>
          <w:rFonts w:ascii="Arial" w:hAnsi="Arial" w:cs="Arial"/>
          <w:color w:val="000000" w:themeColor="text1"/>
        </w:rPr>
        <w:t>6</w:t>
      </w:r>
      <w:r w:rsidR="00666078">
        <w:rPr>
          <w:rFonts w:ascii="Arial" w:hAnsi="Arial" w:cs="Arial"/>
          <w:color w:val="000000" w:themeColor="text1"/>
        </w:rPr>
        <w:t>.</w:t>
      </w:r>
    </w:p>
    <w:p w:rsidR="00666078" w:rsidRDefault="00666078" w:rsidP="00666078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>1.1</w:t>
      </w:r>
      <w:r w:rsidR="000D7C6D">
        <w:rPr>
          <w:rFonts w:ascii="Arial" w:hAnsi="Arial" w:cs="Arial"/>
          <w:color w:val="000000"/>
          <w:lang w:eastAsia="en-US"/>
        </w:rPr>
        <w:t>4</w:t>
      </w:r>
      <w:r>
        <w:rPr>
          <w:rFonts w:ascii="Arial" w:hAnsi="Arial" w:cs="Arial"/>
          <w:color w:val="000000"/>
          <w:lang w:eastAsia="en-US"/>
        </w:rPr>
        <w:t xml:space="preserve">. Приложение 2 подпрограмме </w:t>
      </w:r>
      <w:r w:rsidRPr="00666078">
        <w:rPr>
          <w:rFonts w:ascii="Arial" w:hAnsi="Arial" w:cs="Arial"/>
          <w:lang w:eastAsia="en-US"/>
        </w:rPr>
        <w:t>«Обеспечение условий реализации муниципальной программы и прочие мероприятия»</w:t>
      </w:r>
      <w:r>
        <w:rPr>
          <w:lang w:eastAsia="en-US"/>
        </w:rPr>
        <w:t xml:space="preserve">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0D7C6D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.</w:t>
      </w:r>
    </w:p>
    <w:p w:rsidR="00666078" w:rsidRPr="00C61677" w:rsidRDefault="00666078" w:rsidP="00666078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66078" w:rsidRPr="00C61677" w:rsidRDefault="00666078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</w:t>
      </w:r>
      <w:r w:rsidR="003736B1" w:rsidRPr="00592057">
        <w:rPr>
          <w:rFonts w:ascii="Arial" w:hAnsi="Arial" w:cs="Arial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3736B1" w:rsidRPr="00592057">
        <w:rPr>
          <w:rFonts w:ascii="Arial" w:eastAsiaTheme="minorHAnsi" w:hAnsi="Arial" w:cs="Arial"/>
          <w:lang w:eastAsia="en-US"/>
        </w:rPr>
        <w:t>в информационно-телекоммуникационной сети интернет (www.borodino24.gosuslugi.ru)</w:t>
      </w:r>
      <w:r w:rsidRPr="00C61677">
        <w:rPr>
          <w:rFonts w:ascii="Arial" w:hAnsi="Arial" w:cs="Arial"/>
        </w:rPr>
        <w:t>.</w:t>
      </w:r>
    </w:p>
    <w:p w:rsidR="00666078" w:rsidRDefault="00666078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666078" w:rsidRDefault="00666078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E408BE" w:rsidRDefault="00E408BE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666078" w:rsidRPr="002F4CA4" w:rsidRDefault="00666078" w:rsidP="00B05442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79466D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города Б</w:t>
      </w:r>
      <w:r w:rsidR="00B05442">
        <w:rPr>
          <w:rFonts w:ascii="Arial" w:hAnsi="Arial" w:cs="Arial"/>
        </w:rPr>
        <w:t xml:space="preserve">ородино          </w:t>
      </w:r>
      <w:r>
        <w:rPr>
          <w:rFonts w:ascii="Arial" w:hAnsi="Arial" w:cs="Arial"/>
        </w:rPr>
        <w:t xml:space="preserve"> </w:t>
      </w:r>
      <w:r w:rsidR="00651D81">
        <w:rPr>
          <w:color w:val="FF0000"/>
          <w:kern w:val="2"/>
        </w:rPr>
        <w:t>[МЕСТО ДЛЯ ПОДПИСИ]</w:t>
      </w:r>
      <w:r w:rsidR="002F4CA4">
        <w:rPr>
          <w:color w:val="FF0000"/>
          <w:kern w:val="2"/>
        </w:rPr>
        <w:t xml:space="preserve"> </w:t>
      </w:r>
      <w:r w:rsidR="009F0671">
        <w:rPr>
          <w:color w:val="FF0000"/>
          <w:kern w:val="2"/>
        </w:rPr>
        <w:t xml:space="preserve"> </w:t>
      </w:r>
      <w:r w:rsidR="00651D81">
        <w:rPr>
          <w:color w:val="FF0000"/>
          <w:kern w:val="2"/>
        </w:rPr>
        <w:t xml:space="preserve">            </w:t>
      </w:r>
      <w:r w:rsidR="002F4CA4">
        <w:rPr>
          <w:color w:val="FF0000"/>
          <w:kern w:val="2"/>
        </w:rPr>
        <w:t xml:space="preserve">   </w:t>
      </w:r>
      <w:r w:rsidR="0079466D">
        <w:rPr>
          <w:rFonts w:ascii="Arial" w:hAnsi="Arial" w:cs="Arial"/>
          <w:kern w:val="2"/>
        </w:rPr>
        <w:t>А.Ф. Веретенников</w:t>
      </w:r>
    </w:p>
    <w:p w:rsidR="00666078" w:rsidRDefault="00666078" w:rsidP="00666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6ADE" w:rsidRPr="00B05442" w:rsidRDefault="00666078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  <w:r w:rsidR="00E408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66F1F">
        <w:rPr>
          <w:rFonts w:ascii="Arial" w:hAnsi="Arial" w:cs="Arial"/>
          <w:sz w:val="20"/>
          <w:szCs w:val="20"/>
        </w:rPr>
        <w:t>32900</w:t>
      </w:r>
    </w:p>
    <w:p w:rsidR="00666078" w:rsidRDefault="00666078" w:rsidP="00666078">
      <w:pPr>
        <w:rPr>
          <w:rFonts w:ascii="Arial" w:hAnsi="Arial" w:cs="Arial"/>
          <w:color w:val="000000"/>
        </w:rPr>
        <w:sectPr w:rsidR="00666078" w:rsidSect="00E408B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66078" w:rsidRDefault="00666078" w:rsidP="00666078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1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666078" w:rsidRDefault="00666078" w:rsidP="00666078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от </w:t>
      </w:r>
      <w:r w:rsidR="003D3D0C">
        <w:rPr>
          <w:rFonts w:ascii="Arial" w:hAnsi="Arial" w:cs="Arial"/>
          <w:color w:val="000000"/>
        </w:rPr>
        <w:t>28.12.2024 № 928</w:t>
      </w:r>
    </w:p>
    <w:tbl>
      <w:tblPr>
        <w:tblW w:w="15828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1582"/>
        <w:gridCol w:w="1418"/>
        <w:gridCol w:w="734"/>
        <w:gridCol w:w="817"/>
        <w:gridCol w:w="440"/>
        <w:gridCol w:w="350"/>
        <w:gridCol w:w="1116"/>
        <w:gridCol w:w="800"/>
        <w:gridCol w:w="1663"/>
        <w:gridCol w:w="1559"/>
        <w:gridCol w:w="1559"/>
        <w:gridCol w:w="1843"/>
        <w:gridCol w:w="44"/>
        <w:gridCol w:w="88"/>
      </w:tblGrid>
      <w:tr w:rsidR="002A5575" w:rsidRPr="002A5575" w:rsidTr="001C29F9">
        <w:trPr>
          <w:trHeight w:val="630"/>
          <w:jc w:val="center"/>
        </w:trPr>
        <w:tc>
          <w:tcPr>
            <w:tcW w:w="1582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RANGE!A1:M50"/>
            <w:r w:rsidRPr="002A5575">
              <w:rPr>
                <w:rFonts w:ascii="Arial" w:hAnsi="Arial" w:cs="Arial"/>
                <w:color w:val="000000"/>
              </w:rPr>
              <w:t> </w:t>
            </w:r>
          </w:p>
          <w:bookmarkEnd w:id="0"/>
          <w:p w:rsidR="002A5575" w:rsidRPr="002A5575" w:rsidRDefault="002A5575" w:rsidP="002A5575">
            <w:pPr>
              <w:rPr>
                <w:rFonts w:ascii="Arial" w:hAnsi="Arial" w:cs="Arial"/>
                <w:color w:val="000000"/>
              </w:rPr>
            </w:pPr>
            <w:r w:rsidRPr="002A5575">
              <w:rPr>
                <w:rFonts w:ascii="Arial" w:hAnsi="Arial" w:cs="Arial"/>
                <w:color w:val="000000"/>
              </w:rPr>
              <w:t> </w:t>
            </w:r>
          </w:p>
          <w:p w:rsidR="00531676" w:rsidRDefault="00531676" w:rsidP="002903A6">
            <w:pPr>
              <w:ind w:firstLine="96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1 муниципальной программы</w:t>
            </w:r>
          </w:p>
          <w:p w:rsidR="00531676" w:rsidRDefault="00531676" w:rsidP="002903A6">
            <w:pPr>
              <w:ind w:firstLine="96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города Бородино «Развитие культуры»</w:t>
            </w:r>
          </w:p>
          <w:p w:rsidR="002A5575" w:rsidRPr="002A5575" w:rsidRDefault="002A5575" w:rsidP="002A5575">
            <w:pPr>
              <w:ind w:firstLine="9393"/>
              <w:rPr>
                <w:rFonts w:ascii="Arial" w:hAnsi="Arial" w:cs="Arial"/>
                <w:color w:val="000000"/>
              </w:rPr>
            </w:pPr>
          </w:p>
        </w:tc>
      </w:tr>
      <w:tr w:rsidR="002A5575" w:rsidRPr="002A5575" w:rsidTr="001C29F9">
        <w:trPr>
          <w:trHeight w:val="1065"/>
          <w:jc w:val="center"/>
        </w:trPr>
        <w:tc>
          <w:tcPr>
            <w:tcW w:w="15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575" w:rsidRDefault="002A5575" w:rsidP="002A55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</w:t>
            </w:r>
            <w:r w:rsidRPr="002A5575">
              <w:rPr>
                <w:rFonts w:ascii="Arial" w:hAnsi="Arial" w:cs="Arial"/>
                <w:color w:val="000000"/>
              </w:rPr>
              <w:t xml:space="preserve">Распределение планируемых расходов за счет средств муниципального бюджета по мероприятиям и </w:t>
            </w:r>
          </w:p>
          <w:p w:rsidR="002A5575" w:rsidRPr="002A5575" w:rsidRDefault="002A5575" w:rsidP="002A55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</w:t>
            </w:r>
            <w:r w:rsidRPr="002A5575">
              <w:rPr>
                <w:rFonts w:ascii="Arial" w:hAnsi="Arial" w:cs="Arial"/>
                <w:color w:val="000000"/>
              </w:rPr>
              <w:t>подпрограммам муниципальной программы города Бородино "Развитие культуры"</w:t>
            </w:r>
          </w:p>
        </w:tc>
      </w:tr>
      <w:tr w:rsidR="009F0671" w:rsidRPr="009F0671" w:rsidTr="001C29F9">
        <w:tblPrEx>
          <w:jc w:val="left"/>
        </w:tblPrEx>
        <w:trPr>
          <w:gridAfter w:val="1"/>
          <w:wAfter w:w="88" w:type="dxa"/>
          <w:trHeight w:val="36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9F0671" w:rsidRPr="009F0671" w:rsidTr="001C29F9">
        <w:tblPrEx>
          <w:jc w:val="left"/>
        </w:tblPrEx>
        <w:trPr>
          <w:gridAfter w:val="2"/>
          <w:wAfter w:w="132" w:type="dxa"/>
          <w:trHeight w:val="94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br/>
              <w:t>2024-2026 годы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858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A508EF" w:rsidRDefault="000D7C6D" w:rsidP="000D7C6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  <w:r w:rsidR="00A508EF" w:rsidRPr="00A508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508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 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117 632 313,66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96 578 459,35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96 578 159,35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310 788 932,36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43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418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612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  <w:r w:rsidR="00A508EF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="00E50175">
              <w:rPr>
                <w:rFonts w:ascii="Arial" w:hAnsi="Arial" w:cs="Arial"/>
                <w:sz w:val="20"/>
                <w:szCs w:val="20"/>
              </w:rPr>
              <w:t>под</w:t>
            </w:r>
            <w:r w:rsidR="00A508EF">
              <w:rPr>
                <w:rFonts w:ascii="Arial" w:hAnsi="Arial" w:cs="Arial"/>
                <w:sz w:val="20"/>
                <w:szCs w:val="20"/>
              </w:rPr>
              <w:t>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7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29 407 010,07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23 027 997,75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23 027 697,75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75 462 705,57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75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42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29 407 010,07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23 027 997,75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23 027 697,75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75 462 705,57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222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20 058 734,55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16 847 165,45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16 847 165,45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53 753 065,45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249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622 570,00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622 570,00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622 570,00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1 867 710,00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125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42 400,00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42 400,00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42 400,00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127 200,00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250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края в рамках подпрограммы "Сохранение культурного наследия"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14 100,00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42 300,00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36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9 657,01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11 484,55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14 022,10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35 163,66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1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23 642,99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23 015,45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20 177,90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66 836,34   </w:t>
            </w:r>
          </w:p>
        </w:tc>
      </w:tr>
      <w:tr w:rsidR="000D7C6D" w:rsidRPr="009F0671" w:rsidTr="00F70676">
        <w:tblPrEx>
          <w:jc w:val="left"/>
        </w:tblPrEx>
        <w:trPr>
          <w:gridAfter w:val="2"/>
          <w:wAfter w:w="132" w:type="dxa"/>
          <w:trHeight w:val="97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фондов)(</w:t>
            </w: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500,00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1 500,00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60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Средства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2 523 650,00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508EF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508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A508E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2 523 650,00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60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Средства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179 350,00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508EF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508EF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179 350,00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27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5 932 405,52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5 466 762,30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5 466 762,30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16 865 930,12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9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  <w:r w:rsidR="00F70676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="00E50175">
              <w:rPr>
                <w:rFonts w:ascii="Arial" w:hAnsi="Arial" w:cs="Arial"/>
                <w:sz w:val="20"/>
                <w:szCs w:val="20"/>
              </w:rPr>
              <w:t>под</w:t>
            </w:r>
            <w:r w:rsidR="00F70676">
              <w:rPr>
                <w:rFonts w:ascii="Arial" w:hAnsi="Arial" w:cs="Arial"/>
                <w:sz w:val="20"/>
                <w:szCs w:val="20"/>
              </w:rPr>
              <w:t>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 61 248 512,61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51 799 924,27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51 799 924,27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164 848 361,15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34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43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61 248 512,61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51 799 924,27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51 799 924,27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164 848 361,15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26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 48 498 140,56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7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40 384 459,25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40 384 459,25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72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129 267 059,06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54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9 191 678,91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7 896 715,02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7 896 715,02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24 985 108,95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51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A72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60 000,00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48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3 485 693,14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  3 445 750,00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72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3 445 750,00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10 377 193,14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33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D61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00943</w:t>
            </w:r>
            <w:r w:rsidR="00D61EA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53 000,00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53 000,00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159 000,00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874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</w:t>
            </w:r>
            <w:r w:rsidRPr="009F0671">
              <w:rPr>
                <w:rFonts w:ascii="Arial" w:hAnsi="Arial" w:cs="Arial"/>
                <w:sz w:val="20"/>
                <w:szCs w:val="20"/>
              </w:rPr>
              <w:lastRenderedPageBreak/>
              <w:t>мероприятия»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lastRenderedPageBreak/>
              <w:t>Всего расходные обязательства</w:t>
            </w:r>
            <w:r w:rsidR="00F70676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="00E50175">
              <w:rPr>
                <w:rFonts w:ascii="Arial" w:hAnsi="Arial" w:cs="Arial"/>
                <w:sz w:val="20"/>
                <w:szCs w:val="20"/>
              </w:rPr>
              <w:t>под</w:t>
            </w:r>
            <w:r w:rsidR="00F70676">
              <w:rPr>
                <w:rFonts w:ascii="Arial" w:hAnsi="Arial" w:cs="Arial"/>
                <w:sz w:val="20"/>
                <w:szCs w:val="20"/>
              </w:rPr>
              <w:t>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  26 976 790,98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7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21 750 537,33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7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21 750 537,33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70 477 865,64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50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428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7C6D">
              <w:rPr>
                <w:rFonts w:ascii="Arial" w:hAnsi="Arial" w:cs="Arial"/>
                <w:sz w:val="20"/>
                <w:szCs w:val="20"/>
              </w:rPr>
              <w:t xml:space="preserve"> 26 976 790,98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7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21 750 537,33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72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21 750 537,33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70 477 865,64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5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23 018 787,72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19 049 509,22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A72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19 049 509,22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61 117 806,16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55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591 900,00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F70676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F70676" w:rsidP="00F7067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0,00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591 900,00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5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5 978,79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F70676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F70676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A72EF4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7C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5 978,79  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124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593 000,00 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51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2 350 750,96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6 083 535,58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705 615,86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1 832 915,86</w:t>
            </w:r>
          </w:p>
        </w:tc>
      </w:tr>
      <w:tr w:rsidR="000D7C6D" w:rsidRPr="009F0671" w:rsidTr="001C29F9">
        <w:tblPrEx>
          <w:jc w:val="left"/>
        </w:tblPrEx>
        <w:trPr>
          <w:gridAfter w:val="2"/>
          <w:wAfter w:w="132" w:type="dxa"/>
          <w:trHeight w:val="51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Pr="009F0671" w:rsidRDefault="000D7C6D" w:rsidP="000D7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135 757,65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C6D" w:rsidRDefault="000D7C6D" w:rsidP="000D7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252 729,25</w:t>
            </w:r>
          </w:p>
        </w:tc>
      </w:tr>
    </w:tbl>
    <w:p w:rsidR="009F0671" w:rsidRDefault="009F0671" w:rsidP="0012100C">
      <w:pPr>
        <w:ind w:firstLine="9498"/>
        <w:rPr>
          <w:rFonts w:ascii="Arial" w:hAnsi="Arial" w:cs="Arial"/>
          <w:color w:val="000000"/>
        </w:rPr>
      </w:pPr>
    </w:p>
    <w:p w:rsidR="00704E4A" w:rsidRPr="0096445B" w:rsidRDefault="00704E4A">
      <w:pPr>
        <w:spacing w:after="160" w:line="259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br w:type="page"/>
      </w: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3D3D0C" w:rsidRDefault="0012100C" w:rsidP="003D3D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3D3D0C" w:rsidRPr="00F722F0">
        <w:rPr>
          <w:rFonts w:ascii="Arial" w:hAnsi="Arial" w:cs="Arial"/>
          <w:color w:val="000000"/>
        </w:rPr>
        <w:t xml:space="preserve">от </w:t>
      </w:r>
      <w:r w:rsidR="003D3D0C">
        <w:rPr>
          <w:rFonts w:ascii="Arial" w:hAnsi="Arial" w:cs="Arial"/>
          <w:color w:val="000000"/>
        </w:rPr>
        <w:t>28.12.2024 № 928</w:t>
      </w:r>
    </w:p>
    <w:p w:rsidR="0012100C" w:rsidRDefault="0012100C" w:rsidP="004A6B4B">
      <w:pPr>
        <w:ind w:firstLine="708"/>
        <w:rPr>
          <w:rFonts w:ascii="Arial" w:hAnsi="Arial" w:cs="Arial"/>
          <w:color w:val="000000" w:themeColor="text1"/>
        </w:rPr>
      </w:pP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 xml:space="preserve">Приложение 2 муниципальной программы города </w:t>
      </w: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>Бородино «Развитие культуры»</w:t>
      </w: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</w:t>
      </w: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562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420"/>
        <w:gridCol w:w="2080"/>
        <w:gridCol w:w="2080"/>
        <w:gridCol w:w="2220"/>
      </w:tblGrid>
      <w:tr w:rsidR="00F56E35" w:rsidRPr="00F56E35" w:rsidTr="00F56E35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Оценка расходов</w:t>
            </w:r>
            <w:r w:rsidR="00B24036">
              <w:rPr>
                <w:rFonts w:ascii="Arial" w:hAnsi="Arial" w:cs="Arial"/>
                <w:color w:val="000000"/>
              </w:rPr>
              <w:t xml:space="preserve"> (рублей)</w:t>
            </w:r>
            <w:r w:rsidRPr="00F56E35">
              <w:rPr>
                <w:rFonts w:ascii="Arial" w:hAnsi="Arial" w:cs="Arial"/>
                <w:color w:val="000000"/>
              </w:rPr>
              <w:t>, годы</w:t>
            </w:r>
          </w:p>
        </w:tc>
      </w:tr>
      <w:tr w:rsidR="00F56E35" w:rsidRPr="00F56E35" w:rsidTr="00FA3C58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Итого на  </w:t>
            </w:r>
            <w:r w:rsidRPr="00F56E35">
              <w:rPr>
                <w:rFonts w:ascii="Arial" w:hAnsi="Arial" w:cs="Arial"/>
                <w:color w:val="000000"/>
              </w:rPr>
              <w:br/>
              <w:t>2024-2026 годы</w:t>
            </w:r>
          </w:p>
        </w:tc>
      </w:tr>
      <w:tr w:rsidR="00A72EF4" w:rsidRPr="00F56E35" w:rsidTr="00FA3C58">
        <w:trPr>
          <w:trHeight w:val="94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b/>
                <w:bCs/>
              </w:rPr>
            </w:pPr>
            <w:r w:rsidRPr="00F56E35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117 632 313,66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96 578 459,35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96 578 159,35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310 788 932,36   </w:t>
            </w:r>
          </w:p>
        </w:tc>
      </w:tr>
      <w:tr w:rsidR="00A72EF4" w:rsidRPr="00F56E35" w:rsidTr="00FA3C58">
        <w:trPr>
          <w:trHeight w:val="69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EF4" w:rsidRPr="00F56E35" w:rsidRDefault="00F70676" w:rsidP="00F70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A72EF4" w:rsidRPr="00F56E35">
              <w:rPr>
                <w:rFonts w:ascii="Arial" w:hAnsi="Arial" w:cs="Arial"/>
              </w:rPr>
              <w:t>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23 642,99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23 015,45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20 177,90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66 836,34 </w:t>
            </w:r>
          </w:p>
        </w:tc>
      </w:tr>
      <w:tr w:rsidR="00A72EF4" w:rsidRPr="00F56E35" w:rsidTr="00FA3C58">
        <w:trPr>
          <w:trHeight w:val="31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EF4" w:rsidRPr="00F56E35" w:rsidRDefault="00F70676" w:rsidP="00A7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A72EF4" w:rsidRPr="00F56E35">
              <w:rPr>
                <w:rFonts w:ascii="Arial" w:hAnsi="Arial" w:cs="Arial"/>
              </w:rPr>
              <w:t>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3 167 607,01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53 884,55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56 422,10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3 277 913,66</w:t>
            </w:r>
          </w:p>
        </w:tc>
      </w:tr>
      <w:tr w:rsidR="00A72EF4" w:rsidRPr="00F56E35" w:rsidTr="00FA3C58">
        <w:trPr>
          <w:trHeight w:val="43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EF4" w:rsidRPr="00F56E35" w:rsidRDefault="00F70676" w:rsidP="00A72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A72EF4" w:rsidRPr="00F56E35">
              <w:rPr>
                <w:rFonts w:ascii="Arial" w:hAnsi="Arial" w:cs="Arial"/>
              </w:rPr>
              <w:t>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114 441 063,66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96 501 559,35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96 501 559,35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307 444 182,36</w:t>
            </w:r>
          </w:p>
        </w:tc>
      </w:tr>
      <w:tr w:rsidR="00A72EF4" w:rsidRPr="00F56E35" w:rsidTr="00FA3C58">
        <w:trPr>
          <w:trHeight w:val="34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A72EF4" w:rsidRPr="00F56E35" w:rsidTr="00FA3C58">
        <w:trPr>
          <w:trHeight w:val="34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F4" w:rsidRPr="00F56E35" w:rsidRDefault="00A72EF4" w:rsidP="00A72EF4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F4" w:rsidRDefault="00A72EF4" w:rsidP="00A72E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B24036" w:rsidRPr="00F56E35" w:rsidTr="00FA3C58">
        <w:trPr>
          <w:trHeight w:val="94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b/>
                <w:bCs/>
              </w:rPr>
            </w:pPr>
            <w:r w:rsidRPr="00F56E35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29 407 010,07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23 027 997,75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23 027 697,75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75 462 705,57   </w:t>
            </w:r>
          </w:p>
        </w:tc>
      </w:tr>
      <w:tr w:rsidR="00B24036" w:rsidRPr="00F56E35" w:rsidTr="00F56E35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036" w:rsidRPr="00F56E35" w:rsidRDefault="00E50175" w:rsidP="00B2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B24036" w:rsidRPr="00F56E35">
              <w:rPr>
                <w:rFonts w:ascii="Arial" w:hAnsi="Arial" w:cs="Arial"/>
              </w:rPr>
              <w:t>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23 642,99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23 015,45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20 177,90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66 836,34 </w:t>
            </w:r>
          </w:p>
        </w:tc>
      </w:tr>
      <w:tr w:rsidR="00B24036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036" w:rsidRPr="00F56E35" w:rsidRDefault="00E50175" w:rsidP="00B2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B24036" w:rsidRPr="00F56E35">
              <w:rPr>
                <w:rFonts w:ascii="Arial" w:hAnsi="Arial" w:cs="Arial"/>
              </w:rPr>
              <w:t>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2 575 707,01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53 884,55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56 422,10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2 686 013,66</w:t>
            </w:r>
          </w:p>
        </w:tc>
      </w:tr>
      <w:tr w:rsidR="00B24036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036" w:rsidRPr="00F56E35" w:rsidRDefault="00E50175" w:rsidP="00B2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B24036" w:rsidRPr="00F56E35">
              <w:rPr>
                <w:rFonts w:ascii="Arial" w:hAnsi="Arial" w:cs="Arial"/>
              </w:rPr>
              <w:t>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26 807 660,07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22 951 097,75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22 951 097,75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72 709 855,57</w:t>
            </w:r>
          </w:p>
        </w:tc>
      </w:tr>
      <w:tr w:rsidR="00B24036" w:rsidRPr="00F56E35" w:rsidTr="00F56E3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24036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24036" w:rsidRPr="00F56E35" w:rsidTr="00F56E35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61 248 512,61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51 799 924,27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51 799 924,27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164 848 361,15</w:t>
            </w:r>
          </w:p>
        </w:tc>
      </w:tr>
      <w:tr w:rsidR="00B24036" w:rsidRPr="00F56E35" w:rsidTr="00F56E35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036" w:rsidRPr="00F56E35" w:rsidRDefault="00E50175" w:rsidP="00B2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B24036" w:rsidRPr="00F56E35">
              <w:rPr>
                <w:rFonts w:ascii="Arial" w:hAnsi="Arial" w:cs="Arial"/>
              </w:rPr>
              <w:t>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24036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036" w:rsidRPr="00F56E35" w:rsidRDefault="00E50175" w:rsidP="00B2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B24036" w:rsidRPr="00F56E35">
              <w:rPr>
                <w:rFonts w:ascii="Arial" w:hAnsi="Arial" w:cs="Arial"/>
              </w:rPr>
              <w:t>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24036" w:rsidRPr="00F56E35" w:rsidTr="00F56E35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036" w:rsidRPr="00F56E35" w:rsidRDefault="00E50175" w:rsidP="00B2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B24036" w:rsidRPr="00F56E35">
              <w:rPr>
                <w:rFonts w:ascii="Arial" w:hAnsi="Arial" w:cs="Arial"/>
              </w:rPr>
              <w:t>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61 248 512,61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51 799 924,27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51 799 924,27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164 848 361,15</w:t>
            </w:r>
          </w:p>
        </w:tc>
      </w:tr>
      <w:tr w:rsidR="00B24036" w:rsidRPr="00F56E35" w:rsidTr="00F56E3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24036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24036" w:rsidRPr="00F56E35" w:rsidTr="00F56E35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26 976 790,98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21 750 537,33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21 750 537,33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70 477 865,64</w:t>
            </w:r>
          </w:p>
        </w:tc>
      </w:tr>
      <w:tr w:rsidR="00B24036" w:rsidRPr="00F56E35" w:rsidTr="00F56E3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036" w:rsidRPr="00F56E35" w:rsidRDefault="00E50175" w:rsidP="00B2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B24036" w:rsidRPr="00F56E35">
              <w:rPr>
                <w:rFonts w:ascii="Arial" w:hAnsi="Arial" w:cs="Arial"/>
              </w:rPr>
              <w:t>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24036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036" w:rsidRPr="00F56E35" w:rsidRDefault="00E50175" w:rsidP="00B2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B24036" w:rsidRPr="00F56E35">
              <w:rPr>
                <w:rFonts w:ascii="Arial" w:hAnsi="Arial" w:cs="Arial"/>
              </w:rPr>
              <w:t>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591 900,00</w:t>
            </w:r>
          </w:p>
        </w:tc>
      </w:tr>
      <w:tr w:rsidR="00B24036" w:rsidRPr="00F56E35" w:rsidTr="00F56E35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036" w:rsidRPr="00F56E35" w:rsidRDefault="00E50175" w:rsidP="00B2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B24036" w:rsidRPr="00F56E35">
              <w:rPr>
                <w:rFonts w:ascii="Arial" w:hAnsi="Arial" w:cs="Arial"/>
              </w:rPr>
              <w:t>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26 384 890,98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21 750 537,33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21 750 537,33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69 885 965,64</w:t>
            </w:r>
          </w:p>
        </w:tc>
      </w:tr>
      <w:tr w:rsidR="00B24036" w:rsidRPr="00F56E35" w:rsidTr="00F56E3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24036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36" w:rsidRPr="00F56E35" w:rsidRDefault="00B24036" w:rsidP="00B24036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36" w:rsidRDefault="00B24036" w:rsidP="00B240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E408BE" w:rsidRDefault="0012100C" w:rsidP="00ED2618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 xml:space="preserve">  </w:t>
      </w:r>
      <w:r w:rsidR="00E408BE">
        <w:rPr>
          <w:rFonts w:ascii="Arial" w:hAnsi="Arial" w:cs="Arial"/>
          <w:color w:val="000000" w:themeColor="text1"/>
        </w:rPr>
        <w:br w:type="page"/>
      </w:r>
    </w:p>
    <w:p w:rsidR="000D7C6D" w:rsidRDefault="000D7C6D" w:rsidP="000D7C6D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3D3D0C" w:rsidRDefault="000D7C6D" w:rsidP="003D3D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3D3D0C" w:rsidRPr="00F722F0">
        <w:rPr>
          <w:rFonts w:ascii="Arial" w:hAnsi="Arial" w:cs="Arial"/>
          <w:color w:val="000000"/>
        </w:rPr>
        <w:t xml:space="preserve">от </w:t>
      </w:r>
      <w:r w:rsidR="003D3D0C">
        <w:rPr>
          <w:rFonts w:ascii="Arial" w:hAnsi="Arial" w:cs="Arial"/>
          <w:color w:val="000000"/>
        </w:rPr>
        <w:t>28.12.2024 № 928</w:t>
      </w:r>
    </w:p>
    <w:p w:rsidR="000D7C6D" w:rsidRDefault="000D7C6D" w:rsidP="000D7C6D">
      <w:pPr>
        <w:ind w:firstLine="9498"/>
        <w:rPr>
          <w:rFonts w:ascii="Arial" w:hAnsi="Arial" w:cs="Arial"/>
          <w:color w:val="000000"/>
        </w:rPr>
      </w:pPr>
    </w:p>
    <w:p w:rsidR="000D7C6D" w:rsidRDefault="000D7C6D" w:rsidP="000D7C6D">
      <w:pPr>
        <w:spacing w:line="276" w:lineRule="auto"/>
        <w:ind w:firstLine="949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Приложение 1 к паспорту </w:t>
      </w:r>
      <w:proofErr w:type="gramStart"/>
      <w:r>
        <w:rPr>
          <w:rFonts w:ascii="Arial" w:hAnsi="Arial" w:cs="Arial"/>
          <w:color w:val="000000"/>
          <w:lang w:eastAsia="en-US"/>
        </w:rPr>
        <w:t>муниципальной</w:t>
      </w:r>
      <w:proofErr w:type="gramEnd"/>
      <w:r>
        <w:rPr>
          <w:rFonts w:ascii="Arial" w:hAnsi="Arial" w:cs="Arial"/>
          <w:color w:val="000000"/>
          <w:lang w:eastAsia="en-US"/>
        </w:rPr>
        <w:t xml:space="preserve"> </w:t>
      </w:r>
    </w:p>
    <w:p w:rsidR="000D7C6D" w:rsidRDefault="000D7C6D" w:rsidP="000D7C6D">
      <w:pPr>
        <w:spacing w:line="276" w:lineRule="auto"/>
        <w:ind w:firstLine="949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программы города Бородино «Развитие культуры»</w:t>
      </w:r>
    </w:p>
    <w:p w:rsidR="000D7C6D" w:rsidRDefault="000D7C6D" w:rsidP="000D7C6D">
      <w:pPr>
        <w:jc w:val="center"/>
        <w:rPr>
          <w:rFonts w:ascii="Arial" w:hAnsi="Arial" w:cs="Arial"/>
          <w:color w:val="000000"/>
          <w:lang w:eastAsia="en-US"/>
        </w:rPr>
      </w:pPr>
    </w:p>
    <w:p w:rsidR="000D7C6D" w:rsidRDefault="000D7C6D" w:rsidP="000D7C6D">
      <w:pPr>
        <w:jc w:val="center"/>
      </w:pPr>
      <w:r>
        <w:rPr>
          <w:rFonts w:ascii="Arial" w:hAnsi="Arial" w:cs="Arial"/>
          <w:color w:val="000000"/>
          <w:lang w:eastAsia="en-US"/>
        </w:rPr>
        <w:t>Цели, целевые показатели, задачи, показатели результативности по программе «Развитие культуры»</w:t>
      </w:r>
    </w:p>
    <w:p w:rsidR="000D7C6D" w:rsidRDefault="000D7C6D" w:rsidP="000D7C6D">
      <w:pPr>
        <w:rPr>
          <w:rFonts w:ascii="Arial" w:hAnsi="Arial" w:cs="Arial"/>
          <w:color w:val="000000"/>
        </w:rPr>
      </w:pPr>
    </w:p>
    <w:tbl>
      <w:tblPr>
        <w:tblStyle w:val="a6"/>
        <w:tblW w:w="1540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73"/>
        <w:gridCol w:w="1554"/>
        <w:gridCol w:w="1055"/>
        <w:gridCol w:w="929"/>
        <w:gridCol w:w="1397"/>
        <w:gridCol w:w="680"/>
        <w:gridCol w:w="680"/>
        <w:gridCol w:w="680"/>
        <w:gridCol w:w="680"/>
        <w:gridCol w:w="726"/>
        <w:gridCol w:w="726"/>
        <w:gridCol w:w="680"/>
        <w:gridCol w:w="818"/>
        <w:gridCol w:w="680"/>
        <w:gridCol w:w="680"/>
        <w:gridCol w:w="786"/>
        <w:gridCol w:w="709"/>
        <w:gridCol w:w="687"/>
        <w:gridCol w:w="680"/>
        <w:gridCol w:w="8"/>
      </w:tblGrid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54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Единица  измерения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Вес показателя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680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680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680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680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6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26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0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18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680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80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86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87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80" w:type="dxa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</w:tr>
      <w:tr w:rsidR="000D7C6D" w:rsidRPr="00E052E4" w:rsidTr="00420B39"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35" w:type="dxa"/>
            <w:gridSpan w:val="19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Цель программы</w:t>
            </w:r>
            <w:r w:rsidRPr="00E052E4">
              <w:rPr>
                <w:rFonts w:ascii="Arial" w:hAnsi="Arial" w:cs="Arial"/>
                <w:i/>
                <w:iCs/>
                <w:sz w:val="16"/>
                <w:szCs w:val="16"/>
              </w:rPr>
              <w:t>: создание условий для развития и реализации культурного и духовного потенциала населения  города Бородино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Отраслевая статистическая отчетность (форма № 7-НК   «Сведения об учреждении культурно-досугового типа»; № 8-НК «Сведения о деятельности музея»;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136,7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147,79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149,49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78,74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26,95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87,76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92,6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93,5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экз. 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color w:val="000000"/>
                <w:sz w:val="16"/>
                <w:szCs w:val="16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277,4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384,8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249,16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250,6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</w:tr>
      <w:tr w:rsidR="000D7C6D" w:rsidRPr="00E052E4" w:rsidTr="00420B39"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4835" w:type="dxa"/>
            <w:gridSpan w:val="19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Задача 1. </w:t>
            </w:r>
            <w:r w:rsidRPr="00E052E4">
              <w:rPr>
                <w:rFonts w:ascii="Arial" w:hAnsi="Arial" w:cs="Arial"/>
                <w:sz w:val="16"/>
                <w:szCs w:val="16"/>
              </w:rPr>
              <w:t>«С</w:t>
            </w:r>
            <w:r w:rsidRPr="00E052E4">
              <w:rPr>
                <w:rFonts w:ascii="Arial" w:hAnsi="Arial" w:cs="Arial"/>
                <w:bCs/>
                <w:sz w:val="16"/>
                <w:szCs w:val="16"/>
              </w:rPr>
              <w:t xml:space="preserve">охранение и эффективное использование культурного наследия </w:t>
            </w:r>
            <w:r w:rsidRPr="00E052E4">
              <w:rPr>
                <w:rFonts w:ascii="Arial" w:hAnsi="Arial" w:cs="Arial"/>
                <w:sz w:val="16"/>
                <w:szCs w:val="16"/>
              </w:rPr>
              <w:t>города Бородино</w:t>
            </w:r>
            <w:r w:rsidRPr="00E052E4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</w:tr>
      <w:tr w:rsidR="000D7C6D" w:rsidRPr="00E052E4" w:rsidTr="00420B39"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14835" w:type="dxa"/>
            <w:gridSpan w:val="19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1. Сохранение культурного наследия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Среднее число книговыдач в расчёте на            1 тыс. человек населения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экз. 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Отраслевая статистическая отчетность (форма  «Свод годовых сведений об общедоступных (публичных) библиотеках системы Минкультуры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России»)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13907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13756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12929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13025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13016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13219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13320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7763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13050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13415</w:t>
            </w:r>
          </w:p>
        </w:tc>
        <w:tc>
          <w:tcPr>
            <w:tcW w:w="786" w:type="dxa"/>
            <w:vAlign w:val="center"/>
          </w:tcPr>
          <w:p w:rsidR="000D7C6D" w:rsidRPr="00222853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222853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14299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14362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14432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Число посещений музеев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52E4">
              <w:rPr>
                <w:rFonts w:ascii="Arial" w:hAnsi="Arial" w:cs="Arial"/>
                <w:sz w:val="16"/>
                <w:szCs w:val="16"/>
              </w:rPr>
              <w:t>тыс.чел</w:t>
            </w:r>
            <w:proofErr w:type="spellEnd"/>
            <w:r w:rsidRPr="00E052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6" w:type="dxa"/>
            <w:vAlign w:val="center"/>
          </w:tcPr>
          <w:p w:rsidR="000D7C6D" w:rsidRPr="00E052E4" w:rsidRDefault="00A72EF4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709" w:type="dxa"/>
            <w:vAlign w:val="center"/>
          </w:tcPr>
          <w:p w:rsidR="000D7C6D" w:rsidRPr="00E052E4" w:rsidRDefault="00A72EF4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7,46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7,94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посетителей муниципальных библиотек на 1 тыс. человек населения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</w:tr>
      <w:tr w:rsidR="000D7C6D" w:rsidRPr="00E052E4" w:rsidTr="00420B39"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E052E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835" w:type="dxa"/>
            <w:gridSpan w:val="19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i/>
                <w:iCs/>
                <w:sz w:val="16"/>
                <w:szCs w:val="16"/>
              </w:rPr>
              <w:t>Задача 2. «Обеспечение доступа населения  города Бородино к культурным благам и участию в культурной  жизни»</w:t>
            </w:r>
          </w:p>
        </w:tc>
      </w:tr>
      <w:tr w:rsidR="000D7C6D" w:rsidRPr="00E052E4" w:rsidTr="00420B39"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4835" w:type="dxa"/>
            <w:gridSpan w:val="19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2.  Поддержка искусства и народного творчества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Число посещений культурно-массовых мероприятий учреждений культурно- досугового типа  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52E4">
              <w:rPr>
                <w:rFonts w:ascii="Arial" w:hAnsi="Arial" w:cs="Arial"/>
                <w:sz w:val="16"/>
                <w:szCs w:val="16"/>
              </w:rPr>
              <w:t>тыс.чел</w:t>
            </w:r>
            <w:proofErr w:type="spellEnd"/>
            <w:r w:rsidRPr="00E052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Значение показателя доведенного нац. Проектом «Культура»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58,45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67,86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87,25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96,94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Число клубных формирований на 1 тыс. человек населения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ед. 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3,27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3,29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3,32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3,36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3,56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3,58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3,60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Число участников клубных формирований на 1 тыс. человек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населения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Отраслевая статистическая отчетность (форма № 7-НК  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«Сведения об учреждении культурно-досугового типа»)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68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69,8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70,5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71,3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71,0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71,8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82,6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73,5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74,6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79,2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79,9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Число участников клубных формирований для детей в возрасте до 14 лет включительно на 1 тыс. человек населения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47,8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50,2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51,2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52,6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54,1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54,9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55,2</w:t>
            </w:r>
          </w:p>
        </w:tc>
      </w:tr>
      <w:tr w:rsidR="000D7C6D" w:rsidRPr="00E052E4" w:rsidTr="00420B39">
        <w:trPr>
          <w:gridAfter w:val="1"/>
          <w:wAfter w:w="8" w:type="dxa"/>
          <w:trHeight w:val="1975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vAlign w:val="center"/>
          </w:tcPr>
          <w:p w:rsidR="000D7C6D" w:rsidRPr="00420B39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B3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D7C6D" w:rsidRPr="00E052E4" w:rsidTr="00420B39"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E052E4"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</w:tc>
        <w:tc>
          <w:tcPr>
            <w:tcW w:w="14835" w:type="dxa"/>
            <w:gridSpan w:val="19"/>
          </w:tcPr>
          <w:p w:rsidR="000D7C6D" w:rsidRPr="00420B39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420B39">
              <w:rPr>
                <w:rFonts w:ascii="Arial" w:hAnsi="Arial" w:cs="Arial"/>
                <w:i/>
                <w:iCs/>
                <w:sz w:val="16"/>
                <w:szCs w:val="16"/>
              </w:rPr>
              <w:t>Задача 3. Создание условий для устойчивого развития отрасли «культура» в городе Бородино»</w:t>
            </w:r>
          </w:p>
        </w:tc>
      </w:tr>
      <w:tr w:rsidR="000D7C6D" w:rsidRPr="00E052E4" w:rsidTr="00420B39"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E052E4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4835" w:type="dxa"/>
            <w:gridSpan w:val="19"/>
          </w:tcPr>
          <w:p w:rsidR="000D7C6D" w:rsidRPr="00420B39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420B39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3. Обеспечение условий реализации муниципальной программы и прочие мероприятия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детей, привлекаемых к участию в творческих мероприятиях в общем числе детей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709" w:type="dxa"/>
            <w:vAlign w:val="center"/>
          </w:tcPr>
          <w:p w:rsidR="000D7C6D" w:rsidRPr="00420B39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B3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0D7C6D" w:rsidRPr="00420B39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B3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Расчетный показатель ведомственной отчетности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Количество библиографических записей в электронных каталогах муниципальных  библиотек  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52E4">
              <w:rPr>
                <w:rFonts w:ascii="Arial" w:hAnsi="Arial" w:cs="Arial"/>
                <w:sz w:val="16"/>
                <w:szCs w:val="16"/>
              </w:rPr>
              <w:t>тыс.</w:t>
            </w:r>
            <w:r>
              <w:rPr>
                <w:rFonts w:ascii="Arial" w:hAnsi="Arial" w:cs="Arial"/>
                <w:sz w:val="16"/>
                <w:szCs w:val="16"/>
              </w:rPr>
              <w:t>экз</w:t>
            </w:r>
            <w:proofErr w:type="spellEnd"/>
            <w:r w:rsidRPr="00E052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21551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30801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40154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40700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40902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41831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42371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42971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43385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44855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44805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46186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46986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47786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Число получателей денежных поощрений 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Своевременность и качество 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Нормативные правовые акты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  <w:r w:rsidRPr="00E052E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  <w:r w:rsidRPr="00E052E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Нормативно-правовой акт  (Распоряжение по ОКСМП и ИО, инструктивные письма)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Уровень исполнения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расходов главного распорядителя за счет средств  местного бюджета (без учета межбюджетных трансфертов, имеющих целевое  назначение, из федерального бюджета)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 xml:space="preserve">Годовая бухгалтерская </w:t>
            </w: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отчетность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99,7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99,98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99,65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99,98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Своевременность утверждения 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Постановлением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учреждениям»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D7C6D" w:rsidRPr="00E052E4" w:rsidTr="00420B39">
        <w:trPr>
          <w:gridAfter w:val="1"/>
          <w:wAfter w:w="8" w:type="dxa"/>
        </w:trPr>
        <w:tc>
          <w:tcPr>
            <w:tcW w:w="573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1055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29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397" w:type="dxa"/>
          </w:tcPr>
          <w:p w:rsidR="000D7C6D" w:rsidRPr="00E052E4" w:rsidRDefault="000D7C6D" w:rsidP="00853DEC">
            <w:pPr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Нормативно-правовой акт (Приказ Финансового управления  Администрации города Бородино)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8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6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7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0" w:type="dxa"/>
            <w:vAlign w:val="center"/>
          </w:tcPr>
          <w:p w:rsidR="000D7C6D" w:rsidRPr="00E052E4" w:rsidRDefault="000D7C6D" w:rsidP="00853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0D7C6D" w:rsidRDefault="000D7C6D" w:rsidP="000D7C6D"/>
    <w:p w:rsidR="000D7C6D" w:rsidRDefault="000D7C6D" w:rsidP="0012100C">
      <w:pPr>
        <w:ind w:firstLine="9498"/>
        <w:rPr>
          <w:rFonts w:ascii="Arial" w:hAnsi="Arial" w:cs="Arial"/>
          <w:color w:val="000000"/>
        </w:rPr>
        <w:sectPr w:rsidR="000D7C6D" w:rsidSect="003D3D0C">
          <w:pgSz w:w="16838" w:h="11906" w:orient="landscape"/>
          <w:pgMar w:top="1134" w:right="1134" w:bottom="851" w:left="425" w:header="709" w:footer="709" w:gutter="0"/>
          <w:cols w:space="708"/>
          <w:docGrid w:linePitch="360"/>
        </w:sectPr>
      </w:pPr>
    </w:p>
    <w:p w:rsidR="009714CF" w:rsidRDefault="0012100C" w:rsidP="009714CF">
      <w:pPr>
        <w:ind w:right="-286" w:firstLine="5670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 w:rsidR="000D7C6D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</w:t>
      </w:r>
      <w:r w:rsidRPr="00F722F0">
        <w:rPr>
          <w:rFonts w:ascii="Arial" w:hAnsi="Arial" w:cs="Arial"/>
          <w:color w:val="000000"/>
        </w:rPr>
        <w:t xml:space="preserve">к постановлению </w:t>
      </w:r>
    </w:p>
    <w:p w:rsidR="003D3D0C" w:rsidRDefault="0012100C" w:rsidP="003D3D0C">
      <w:pPr>
        <w:ind w:right="-286" w:firstLine="56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3D3D0C" w:rsidRDefault="003D3D0C" w:rsidP="003D3D0C">
      <w:pPr>
        <w:ind w:right="-286" w:firstLine="5670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28.12.2024 № 928</w:t>
      </w:r>
    </w:p>
    <w:p w:rsidR="009714CF" w:rsidRDefault="009714CF" w:rsidP="0012100C">
      <w:pPr>
        <w:ind w:firstLine="9498"/>
        <w:rPr>
          <w:rFonts w:ascii="Arial" w:hAnsi="Arial" w:cs="Arial"/>
          <w:color w:val="000000"/>
        </w:rPr>
      </w:pPr>
    </w:p>
    <w:p w:rsidR="009714CF" w:rsidRDefault="009714CF" w:rsidP="009714CF">
      <w:pPr>
        <w:ind w:firstLine="5670"/>
        <w:jc w:val="both"/>
        <w:rPr>
          <w:rFonts w:ascii="Arial" w:hAnsi="Arial" w:cs="Arial"/>
          <w:color w:val="000000"/>
        </w:rPr>
      </w:pP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proofErr w:type="gramStart"/>
      <w:r w:rsidRPr="00753A0E">
        <w:rPr>
          <w:rFonts w:ascii="Arial" w:hAnsi="Arial" w:cs="Arial"/>
          <w:color w:val="000000"/>
        </w:rPr>
        <w:t>муниципальной</w:t>
      </w:r>
      <w:proofErr w:type="gramEnd"/>
      <w:r w:rsidRPr="00753A0E">
        <w:rPr>
          <w:rFonts w:ascii="Arial" w:hAnsi="Arial" w:cs="Arial"/>
          <w:color w:val="000000"/>
        </w:rPr>
        <w:t xml:space="preserve"> </w:t>
      </w:r>
    </w:p>
    <w:p w:rsidR="009714CF" w:rsidRDefault="009714CF" w:rsidP="009714CF">
      <w:pPr>
        <w:ind w:firstLine="5670"/>
        <w:jc w:val="both"/>
        <w:rPr>
          <w:rFonts w:ascii="Arial" w:hAnsi="Arial" w:cs="Arial"/>
          <w:color w:val="000000"/>
        </w:rPr>
      </w:pPr>
      <w:r w:rsidRPr="00753A0E">
        <w:rPr>
          <w:rFonts w:ascii="Arial" w:hAnsi="Arial" w:cs="Arial"/>
          <w:color w:val="000000"/>
        </w:rPr>
        <w:t xml:space="preserve">программы города </w:t>
      </w:r>
    </w:p>
    <w:p w:rsidR="009714CF" w:rsidRDefault="009714CF" w:rsidP="009714CF">
      <w:pPr>
        <w:ind w:firstLine="5670"/>
        <w:jc w:val="both"/>
        <w:rPr>
          <w:rFonts w:ascii="Arial" w:hAnsi="Arial" w:cs="Arial"/>
          <w:color w:val="000000" w:themeColor="text1"/>
        </w:rPr>
      </w:pPr>
      <w:r w:rsidRPr="00753A0E">
        <w:rPr>
          <w:rFonts w:ascii="Arial" w:hAnsi="Arial" w:cs="Arial"/>
          <w:color w:val="000000"/>
        </w:rPr>
        <w:t xml:space="preserve">Бородино "Развитие культуры" </w:t>
      </w:r>
    </w:p>
    <w:p w:rsidR="009714CF" w:rsidRDefault="009714CF" w:rsidP="0012100C">
      <w:pPr>
        <w:ind w:firstLine="9498"/>
        <w:rPr>
          <w:rFonts w:ascii="Arial" w:hAnsi="Arial" w:cs="Arial"/>
          <w:color w:val="000000"/>
        </w:rPr>
      </w:pPr>
    </w:p>
    <w:p w:rsidR="009714CF" w:rsidRDefault="009714CF" w:rsidP="0012100C">
      <w:pPr>
        <w:ind w:firstLine="9498"/>
        <w:rPr>
          <w:rFonts w:ascii="Arial" w:hAnsi="Arial" w:cs="Arial"/>
          <w:color w:val="000000"/>
        </w:rPr>
      </w:pPr>
    </w:p>
    <w:tbl>
      <w:tblPr>
        <w:tblW w:w="105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24"/>
      </w:tblGrid>
      <w:tr w:rsidR="009714CF" w:rsidTr="002903A6">
        <w:trPr>
          <w:trHeight w:val="495"/>
        </w:trPr>
        <w:tc>
          <w:tcPr>
            <w:tcW w:w="10524" w:type="dxa"/>
          </w:tcPr>
          <w:p w:rsidR="009714CF" w:rsidRPr="00403030" w:rsidRDefault="009714CF" w:rsidP="00DD345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47E75">
              <w:rPr>
                <w:rFonts w:ascii="Arial" w:hAnsi="Arial" w:cs="Arial"/>
                <w:lang w:eastAsia="en-US"/>
              </w:rPr>
              <w:t xml:space="preserve">                                      </w:t>
            </w:r>
            <w:r w:rsidRPr="00403030">
              <w:rPr>
                <w:rFonts w:ascii="Arial" w:hAnsi="Arial" w:cs="Arial"/>
                <w:lang w:eastAsia="en-US"/>
              </w:rPr>
              <w:t>Прогноз сводных показателей муниципальных заданий</w:t>
            </w:r>
          </w:p>
          <w:p w:rsidR="009714CF" w:rsidRPr="00403030" w:rsidRDefault="009714CF" w:rsidP="00DD3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101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1624"/>
              <w:gridCol w:w="1227"/>
              <w:gridCol w:w="1018"/>
              <w:gridCol w:w="1522"/>
              <w:gridCol w:w="145"/>
              <w:gridCol w:w="1333"/>
              <w:gridCol w:w="84"/>
              <w:gridCol w:w="1336"/>
              <w:gridCol w:w="31"/>
              <w:gridCol w:w="1386"/>
            </w:tblGrid>
            <w:tr w:rsidR="009714CF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 п/п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9714CF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58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</w:tr>
            <w:tr w:rsidR="009714CF" w:rsidRPr="00403030" w:rsidTr="00A72EF4"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DD345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DD345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DD345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DD345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текущий год 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очередной финансовый год 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1-й год планового периода</w:t>
                  </w:r>
                </w:p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2-й год планового периода</w:t>
                  </w:r>
                </w:p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9714CF" w:rsidRPr="00403030" w:rsidTr="00A72EF4">
              <w:trPr>
                <w:trHeight w:val="22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9714CF" w:rsidRPr="00403030" w:rsidTr="002903A6">
              <w:trPr>
                <w:trHeight w:val="185"/>
              </w:trPr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МБУК ГДК «Угольщик»</w:t>
                  </w:r>
                </w:p>
              </w:tc>
            </w:tr>
            <w:tr w:rsidR="00420B39" w:rsidRPr="00403030" w:rsidTr="00A72EF4">
              <w:trPr>
                <w:trHeight w:val="695"/>
              </w:trPr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Показ кинофильмов (платно)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зрителей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10 075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7400</w:t>
                  </w:r>
                </w:p>
                <w:p w:rsidR="00420B39" w:rsidRPr="00853DEC" w:rsidRDefault="00420B39" w:rsidP="00420B39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10 200</w:t>
                  </w:r>
                </w:p>
              </w:tc>
            </w:tr>
            <w:tr w:rsidR="00420B39" w:rsidRPr="00403030" w:rsidTr="00A72EF4"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B39" w:rsidRPr="00403030" w:rsidRDefault="00420B39" w:rsidP="00420B39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342F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</w:t>
                  </w:r>
                  <w:r w:rsidR="004342F9" w:rsidRP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B39" w:rsidRPr="00403030" w:rsidRDefault="00420B39" w:rsidP="00420B39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342F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1431,7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342F9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4342F9" w:rsidRP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99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="00A331F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82010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1405,4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82010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1405,4</w:t>
                  </w:r>
                </w:p>
              </w:tc>
            </w:tr>
            <w:tr w:rsidR="00420B39" w:rsidRPr="00403030" w:rsidTr="00A72EF4">
              <w:trPr>
                <w:trHeight w:val="709"/>
              </w:trPr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Показ кинофильмов (бесплатно)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зрителей</w:t>
                  </w:r>
                </w:p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1850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</w:tr>
            <w:tr w:rsidR="00420B39" w:rsidRPr="00403030" w:rsidTr="00A72EF4"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B39" w:rsidRPr="00403030" w:rsidRDefault="00420B39" w:rsidP="00420B39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7681,36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342F9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</w:t>
                  </w:r>
                  <w:r w:rsidR="004342F9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65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="00A331F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B9182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7465,7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B9182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7465,7</w:t>
                  </w:r>
                </w:p>
              </w:tc>
            </w:tr>
            <w:tr w:rsidR="00420B39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Организация деятельности клубных формирований и формирований самодеятельного народного творчества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(бесплатно)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 xml:space="preserve">Содержание услуги (работы)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участников</w:t>
                  </w:r>
                </w:p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</w:tr>
            <w:tr w:rsidR="00420B39" w:rsidRPr="00403030" w:rsidTr="00A72EF4">
              <w:tc>
                <w:tcPr>
                  <w:tcW w:w="4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3C1A41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Ко-во клубных формирований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</w:tr>
            <w:tr w:rsidR="00420B39" w:rsidRPr="00403030" w:rsidTr="00A72EF4">
              <w:trPr>
                <w:trHeight w:val="1589"/>
              </w:trPr>
              <w:tc>
                <w:tcPr>
                  <w:tcW w:w="4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11 890,14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342F9" w:rsidRDefault="00420B39" w:rsidP="004342F9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13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</w:t>
                  </w:r>
                  <w:r w:rsidR="004342F9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32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="004342F9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11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321EA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11555,40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321EA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11555,40</w:t>
                  </w:r>
                </w:p>
              </w:tc>
            </w:tr>
            <w:tr w:rsidR="00420B39" w:rsidRPr="00403030" w:rsidTr="00A72EF4">
              <w:trPr>
                <w:trHeight w:val="881"/>
              </w:trPr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деятельности клубных формирований и формирований самодеятельного народного творчества (платно)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участников 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</w:tr>
            <w:tr w:rsidR="00420B39" w:rsidRPr="00403030" w:rsidTr="00A72EF4">
              <w:trPr>
                <w:trHeight w:val="909"/>
              </w:trPr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3C1A41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Ко-во клубных формирований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</w:tr>
            <w:tr w:rsidR="00420B39" w:rsidRPr="00403030" w:rsidTr="00A72EF4">
              <w:trPr>
                <w:trHeight w:val="1437"/>
              </w:trPr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B39" w:rsidRPr="00403030" w:rsidRDefault="00420B39" w:rsidP="00420B39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776,62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342F9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4342F9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25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="00A331F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CC3F4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755,00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CC3F46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755,00</w:t>
                  </w:r>
                </w:p>
              </w:tc>
            </w:tr>
            <w:tr w:rsidR="00420B39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и проведение культурно-массовых мероприятий  (платно)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Содержание услуги (работы)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участников мероприятий</w:t>
                  </w:r>
                </w:p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1070</w:t>
                  </w:r>
                </w:p>
              </w:tc>
            </w:tr>
            <w:tr w:rsidR="00420B39" w:rsidRPr="00403030" w:rsidTr="00A72EF4"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Кол-во проведенных мероприятий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E140D8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E140D8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E140D8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</w:tr>
            <w:tr w:rsidR="00420B39" w:rsidRPr="00403030" w:rsidTr="00A72EF4">
              <w:trPr>
                <w:trHeight w:val="1299"/>
              </w:trPr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B39" w:rsidRPr="00403030" w:rsidRDefault="00420B39" w:rsidP="00420B39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1015,39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342F9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</w:t>
                  </w:r>
                  <w:r w:rsidR="004342F9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6</w:t>
                  </w:r>
                  <w:r w:rsidR="00A331F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="00A331F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922B9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1036,10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922B9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1036,10</w:t>
                  </w:r>
                </w:p>
              </w:tc>
            </w:tr>
            <w:tr w:rsidR="00420B39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Организация и проведение культурно-массовых мероприятий  </w:t>
                  </w:r>
                </w:p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(иные зрелищные) (бесплатно)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Содержание услуги (работы)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участников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1170</w:t>
                  </w:r>
                </w:p>
              </w:tc>
            </w:tr>
            <w:tr w:rsidR="00420B39" w:rsidRPr="00403030" w:rsidTr="00A72EF4"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E140D8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853DEC" w:rsidRDefault="00420B39" w:rsidP="00420B39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E140D8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E140D8" w:rsidRDefault="00420B39" w:rsidP="00420B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140D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</w:tr>
            <w:tr w:rsidR="00420B39" w:rsidRPr="00403030" w:rsidTr="00A72EF4">
              <w:trPr>
                <w:trHeight w:val="20"/>
              </w:trPr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B39" w:rsidRPr="00403030" w:rsidRDefault="00420B39" w:rsidP="00420B39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878,83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342F9" w:rsidRDefault="00420B39" w:rsidP="004342F9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19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</w:t>
                  </w:r>
                  <w:r w:rsidR="004342F9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13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2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12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12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166,90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Default="00420B39" w:rsidP="00420B39">
                  <w:pPr>
                    <w:jc w:val="center"/>
                  </w:pPr>
                  <w:r w:rsidRPr="0012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12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166,90</w:t>
                  </w:r>
                </w:p>
              </w:tc>
            </w:tr>
            <w:tr w:rsidR="009714CF" w:rsidRPr="00403030" w:rsidTr="002903A6"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МБУК ГДР</w:t>
                  </w:r>
                </w:p>
              </w:tc>
            </w:tr>
            <w:tr w:rsidR="00420B39" w:rsidRPr="00403030" w:rsidTr="00A72EF4">
              <w:trPr>
                <w:trHeight w:val="1022"/>
              </w:trPr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7.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деятельности клубных формирований и формирований самодеятельного народного творчества(платно)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участников</w:t>
                  </w:r>
                </w:p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2C3961" w:rsidRDefault="00420B39" w:rsidP="00420B3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BD45C1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  <w:tc>
                <w:tcPr>
                  <w:tcW w:w="14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BD45C1" w:rsidRDefault="00420B39" w:rsidP="00420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BD45C1" w:rsidRDefault="00420B39" w:rsidP="00420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</w:tr>
            <w:tr w:rsidR="00420B39" w:rsidRPr="00403030" w:rsidTr="00A72EF4">
              <w:trPr>
                <w:trHeight w:val="1102"/>
              </w:trPr>
              <w:tc>
                <w:tcPr>
                  <w:tcW w:w="4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AD0D54" w:rsidRDefault="00420B39" w:rsidP="00420B39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клубных формирований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43F1C" w:rsidRDefault="00420B39" w:rsidP="00420B3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43F1C" w:rsidRDefault="00420B39" w:rsidP="00420B3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BD45C1" w:rsidRDefault="00420B39" w:rsidP="00420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BD45C1" w:rsidRDefault="00420B39" w:rsidP="00420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</w:tr>
            <w:tr w:rsidR="00420B39" w:rsidRPr="00403030" w:rsidTr="00A72EF4">
              <w:tc>
                <w:tcPr>
                  <w:tcW w:w="4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403030" w:rsidRDefault="00420B39" w:rsidP="00420B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2C3961" w:rsidRDefault="00420B39" w:rsidP="00420B3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790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BD45C1" w:rsidRDefault="00420B39" w:rsidP="00420B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9 191,68</w:t>
                  </w:r>
                </w:p>
              </w:tc>
              <w:tc>
                <w:tcPr>
                  <w:tcW w:w="14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BD45C1" w:rsidRDefault="00420B39" w:rsidP="00420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7 896,7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B39" w:rsidRPr="00BD45C1" w:rsidRDefault="00420B39" w:rsidP="00420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D45C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7 896,7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9714CF" w:rsidRPr="00403030" w:rsidTr="002903A6"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МБУК МИБ</w:t>
                  </w:r>
                </w:p>
              </w:tc>
            </w:tr>
            <w:tr w:rsidR="00853DEC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Публичный показ музейных предметов, музейных коллекций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посетителей</w:t>
                  </w:r>
                </w:p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6742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7 207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7 460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DE29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7 9</w:t>
                  </w:r>
                  <w:r w:rsidR="00DE29D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E29DE" w:rsidRPr="00403030" w:rsidTr="00A72EF4"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9DE" w:rsidRPr="00403030" w:rsidRDefault="00DE29DE" w:rsidP="00DE29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DE29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928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DE2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3 180, 96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DE29DE">
                  <w:pPr>
                    <w:jc w:val="center"/>
                  </w:pP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947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DE29DE">
                  <w:pPr>
                    <w:jc w:val="center"/>
                  </w:pP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947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EC53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853DEC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Формирование, учет, изучение, обеспечение физического сохранения и безопасности музейных предметов, музейных коллекций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Учет фондов музея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5 763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5 860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5 960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6 060</w:t>
                  </w:r>
                </w:p>
              </w:tc>
            </w:tr>
            <w:tr w:rsidR="00DE29DE" w:rsidRPr="00403030" w:rsidTr="00A72EF4">
              <w:tc>
                <w:tcPr>
                  <w:tcW w:w="4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оказание (выполнение) муни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ципальной услуги (работы),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DE29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386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C3961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DE2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2 751, 44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DE29DE">
                  <w:pPr>
                    <w:jc w:val="center"/>
                  </w:pP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519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DE29DE">
                  <w:pPr>
                    <w:jc w:val="center"/>
                  </w:pP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519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FF0C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20</w:t>
                  </w:r>
                </w:p>
              </w:tc>
            </w:tr>
            <w:tr w:rsidR="009714CF" w:rsidRPr="00403030" w:rsidTr="002903A6">
              <w:trPr>
                <w:trHeight w:val="195"/>
              </w:trPr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МКУК «ЦБС»</w:t>
                  </w:r>
                </w:p>
              </w:tc>
            </w:tr>
            <w:tr w:rsidR="00853DEC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Библиотечное, библиографическое и информационное обслуживание пользователей библиотеки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t>(в стационаре)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посещений</w:t>
                  </w:r>
                </w:p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96 840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96 902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133430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150350</w:t>
                  </w:r>
                </w:p>
              </w:tc>
            </w:tr>
            <w:tr w:rsidR="00DE29DE" w:rsidRPr="00403030" w:rsidTr="00A72EF4"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9DE" w:rsidRPr="00403030" w:rsidRDefault="00DE29DE" w:rsidP="00DE29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оказание (выполнение) муниципальной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C5263D" w:rsidRDefault="00DE29DE" w:rsidP="00DE29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5 895, 91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C5263D" w:rsidRDefault="00DE29DE" w:rsidP="004072A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334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, 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7 126, 91</w:t>
                  </w:r>
                </w:p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7 461, 90</w:t>
                  </w:r>
                </w:p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53DEC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Библиотечное, библиографическое и информационное обслуживание пользователей библиотеки (удаленно через сеть Интернет)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обращений удаленных пользователей к сайту библиотеки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AD0D54" w:rsidRDefault="00853DEC" w:rsidP="00853DEC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35 935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AD0D54" w:rsidRDefault="00853DEC" w:rsidP="00853DE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36230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AD0D54" w:rsidRDefault="00853DEC" w:rsidP="00853DE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</w:rPr>
                    <w:t>37050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AD0D54" w:rsidRDefault="00853DEC" w:rsidP="00853DE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</w:rPr>
                    <w:t>38550</w:t>
                  </w:r>
                </w:p>
              </w:tc>
            </w:tr>
            <w:tr w:rsidR="00DE29DE" w:rsidRPr="00403030" w:rsidTr="00A72EF4"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9DE" w:rsidRPr="00403030" w:rsidRDefault="00DE29DE" w:rsidP="00DE29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оказание (выполнение) муниципальной услуги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C5263D" w:rsidRDefault="00DE29DE" w:rsidP="00DE29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1 945, 13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C5263D" w:rsidRDefault="00DE29DE" w:rsidP="00DE29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374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2 499, 70</w:t>
                  </w:r>
                </w:p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2 617, 23</w:t>
                  </w:r>
                </w:p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53DEC" w:rsidRPr="00403030" w:rsidTr="00A72EF4">
              <w:trPr>
                <w:trHeight w:val="1106"/>
              </w:trPr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Библиографическая обработка документов и создание каталогов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 документов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3 235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3005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3000</w:t>
                  </w:r>
                </w:p>
              </w:tc>
            </w:tr>
            <w:tr w:rsidR="00DE29DE" w:rsidRPr="00403030" w:rsidTr="00A72EF4">
              <w:tc>
                <w:tcPr>
                  <w:tcW w:w="4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C5263D" w:rsidRDefault="00DE29DE" w:rsidP="00DE29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1 307, 72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C5263D" w:rsidRDefault="00DE29DE" w:rsidP="004072A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449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, 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</w:t>
                  </w: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1 036, 73</w:t>
                  </w:r>
                </w:p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976, 91</w:t>
                  </w:r>
                </w:p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53DEC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13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Формирование, учет, изучение, обеспечение физического сохранения и безопасности фондов библиотеки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экземпляров новых поступлений, ед.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68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437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68255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68199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68199</w:t>
                  </w:r>
                </w:p>
              </w:tc>
            </w:tr>
            <w:tr w:rsidR="00DE29DE" w:rsidRPr="00403030" w:rsidTr="00A72EF4"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9DE" w:rsidRPr="00403030" w:rsidRDefault="00DE29DE" w:rsidP="00DE29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4342F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</w:t>
                  </w:r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</w:t>
                  </w:r>
                  <w:proofErr w:type="spellEnd"/>
                  <w:r w:rsidR="004342F9"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403030" w:rsidRDefault="00DE29DE" w:rsidP="00DE29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DE29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0F7B97">
                    <w:rPr>
                      <w:rFonts w:ascii="Arial" w:hAnsi="Arial" w:cs="Arial"/>
                      <w:sz w:val="20"/>
                      <w:szCs w:val="20"/>
                    </w:rPr>
                    <w:t>8 616, 81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Default="00DE29DE" w:rsidP="004072A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9B51E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523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7</w:t>
                  </w:r>
                  <w:r w:rsidR="004072AF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6 806, 40</w:t>
                  </w:r>
                </w:p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7B9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6 413, 70</w:t>
                  </w:r>
                </w:p>
                <w:p w:rsidR="00DE29DE" w:rsidRPr="000F7B97" w:rsidRDefault="00DE29DE" w:rsidP="00DE29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14CF" w:rsidRPr="00403030" w:rsidTr="002903A6"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DD3458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 ДО «Бородинская ДШИ»</w:t>
                  </w:r>
                </w:p>
              </w:tc>
            </w:tr>
            <w:tr w:rsidR="00853DEC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t>Реализация дополнительных предпрофессиональных программ в области искусств (фортепиано, духовые и ударные инструменты, хоровое пение, народные инструменты, хореографическое искусство)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обучающихся</w:t>
                  </w:r>
                </w:p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853DEC" w:rsidRDefault="00853DEC" w:rsidP="00853D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174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</w:tr>
            <w:tr w:rsidR="004342F9" w:rsidRPr="00403030" w:rsidTr="00A72EF4">
              <w:tc>
                <w:tcPr>
                  <w:tcW w:w="4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2F9" w:rsidRPr="00403030" w:rsidRDefault="004342F9" w:rsidP="004342F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2F9" w:rsidRPr="00403030" w:rsidRDefault="004342F9" w:rsidP="004342F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оказание (выполнение) муниципальной услуги (работы), </w:t>
                  </w:r>
                </w:p>
                <w:p w:rsidR="004342F9" w:rsidRPr="00403030" w:rsidRDefault="004342F9" w:rsidP="004342F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2F9" w:rsidRPr="00403030" w:rsidRDefault="004342F9" w:rsidP="004342F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2F9" w:rsidRPr="00403030" w:rsidRDefault="004342F9" w:rsidP="004342F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2F9" w:rsidRDefault="004342F9" w:rsidP="004342F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17 399,7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2F9" w:rsidRPr="00853DEC" w:rsidRDefault="004342F9" w:rsidP="00AA41F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21</w:t>
                  </w:r>
                  <w:r w:rsidR="00AA41F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305</w:t>
                  </w:r>
                  <w:r w:rsidR="00AA41F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,26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2F9" w:rsidRDefault="004342F9" w:rsidP="004342F9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17 245, 56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2F9" w:rsidRDefault="004342F9" w:rsidP="004342F9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17 245, 56</w:t>
                  </w:r>
                </w:p>
              </w:tc>
            </w:tr>
            <w:tr w:rsidR="00853DEC" w:rsidRPr="00403030" w:rsidTr="00A72EF4"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Проведение творческих конкурсов и мероприятий зонального уровня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участников мероприятий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</w:tr>
            <w:tr w:rsidR="00853DEC" w:rsidRPr="00403030" w:rsidTr="00A72EF4">
              <w:tc>
                <w:tcPr>
                  <w:tcW w:w="4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403030" w:rsidRDefault="00853DEC" w:rsidP="00853D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Кол-во мероприятий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P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DEC" w:rsidRDefault="00853DEC" w:rsidP="00853DE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AA41FD" w:rsidRPr="00403030" w:rsidTr="00A72EF4">
              <w:tc>
                <w:tcPr>
                  <w:tcW w:w="4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1FD" w:rsidRPr="00403030" w:rsidRDefault="00AA41FD" w:rsidP="00AA4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1FD" w:rsidRPr="00403030" w:rsidRDefault="00AA41FD" w:rsidP="00AA4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1FD" w:rsidRPr="00403030" w:rsidRDefault="00AA41FD" w:rsidP="00AA4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1FD" w:rsidRPr="00403030" w:rsidRDefault="00AA41FD" w:rsidP="00AA4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1FD" w:rsidRDefault="00AA41FD" w:rsidP="00AA41FD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1 817,4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1FD" w:rsidRPr="00853DEC" w:rsidRDefault="00AA41FD" w:rsidP="00AA41FD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853DEC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853DEC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713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, 53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1FD" w:rsidRDefault="00AA41FD" w:rsidP="00AA41FD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803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 95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1FD" w:rsidRDefault="00AA41FD" w:rsidP="00AA41FD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803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Pr="003128BF"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 xml:space="preserve"> 95</w:t>
                  </w:r>
                </w:p>
              </w:tc>
            </w:tr>
          </w:tbl>
          <w:p w:rsidR="009714CF" w:rsidRPr="00403030" w:rsidRDefault="009714CF" w:rsidP="00DD34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>--------------------------------</w:t>
            </w:r>
          </w:p>
          <w:p w:rsidR="009714CF" w:rsidRPr="00403030" w:rsidRDefault="009714CF" w:rsidP="00DD3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Arial" w:hAnsi="Arial" w:cs="Arial"/>
                <w:lang w:eastAsia="en-US"/>
              </w:rPr>
            </w:pPr>
            <w:bookmarkStart w:id="1" w:name="Par110"/>
            <w:bookmarkEnd w:id="1"/>
            <w:r w:rsidRPr="00403030">
              <w:rPr>
                <w:rFonts w:ascii="Arial" w:hAnsi="Arial" w:cs="Arial"/>
                <w:lang w:eastAsia="en-US"/>
              </w:rPr>
              <w:t>&lt;*&gt; Содержание муниципальной услуги (работы) указывается по каждой реестровой записи.</w:t>
            </w:r>
          </w:p>
          <w:p w:rsidR="009714CF" w:rsidRPr="00403030" w:rsidRDefault="009714CF" w:rsidP="00DD3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  <w:p w:rsidR="009714CF" w:rsidRPr="00403030" w:rsidRDefault="009714CF" w:rsidP="00DD3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 xml:space="preserve">   Начальник </w:t>
            </w:r>
            <w:proofErr w:type="spellStart"/>
            <w:r w:rsidRPr="00403030">
              <w:rPr>
                <w:rFonts w:ascii="Arial" w:hAnsi="Arial" w:cs="Arial"/>
                <w:lang w:eastAsia="en-US"/>
              </w:rPr>
              <w:t>ОКСМПиИО</w:t>
            </w:r>
            <w:proofErr w:type="spellEnd"/>
            <w:r w:rsidRPr="00403030">
              <w:rPr>
                <w:rFonts w:ascii="Arial" w:hAnsi="Arial" w:cs="Arial"/>
                <w:lang w:eastAsia="en-US"/>
              </w:rPr>
              <w:t xml:space="preserve">                  ______________       </w:t>
            </w:r>
            <w:r w:rsidRPr="00403030">
              <w:rPr>
                <w:rFonts w:ascii="Arial" w:hAnsi="Arial" w:cs="Arial"/>
                <w:u w:val="single"/>
                <w:lang w:eastAsia="en-US"/>
              </w:rPr>
              <w:t>Максимова А.А.</w:t>
            </w:r>
          </w:p>
          <w:p w:rsidR="009714CF" w:rsidRPr="00F47E75" w:rsidRDefault="009714CF" w:rsidP="00DD3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 xml:space="preserve">                                                                  (подпись)                  (ФИО)</w:t>
            </w:r>
          </w:p>
          <w:p w:rsidR="009714CF" w:rsidRPr="00F47E75" w:rsidRDefault="009714CF" w:rsidP="00DD3458">
            <w:pPr>
              <w:pStyle w:val="ConsTitle"/>
              <w:widowControl/>
              <w:ind w:right="-426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714CF" w:rsidRDefault="009714CF" w:rsidP="009714CF"/>
    <w:p w:rsidR="009714CF" w:rsidRDefault="009714CF" w:rsidP="009714CF">
      <w:pPr>
        <w:rPr>
          <w:rFonts w:ascii="Arial" w:hAnsi="Arial" w:cs="Arial"/>
          <w:color w:val="000000"/>
        </w:rPr>
        <w:sectPr w:rsidR="009714CF" w:rsidSect="009714CF">
          <w:pgSz w:w="11906" w:h="16838"/>
          <w:pgMar w:top="1134" w:right="851" w:bottom="425" w:left="1418" w:header="709" w:footer="709" w:gutter="0"/>
          <w:cols w:space="708"/>
          <w:docGrid w:linePitch="360"/>
        </w:sectPr>
      </w:pPr>
    </w:p>
    <w:p w:rsidR="002903A6" w:rsidRDefault="002903A6" w:rsidP="002903A6">
      <w:pPr>
        <w:ind w:right="-286"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 w:rsidR="000D7C6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F722F0">
        <w:rPr>
          <w:rFonts w:ascii="Arial" w:hAnsi="Arial" w:cs="Arial"/>
          <w:color w:val="000000"/>
        </w:rPr>
        <w:t xml:space="preserve">к постановлению </w:t>
      </w:r>
    </w:p>
    <w:p w:rsidR="002903A6" w:rsidRDefault="002903A6" w:rsidP="002903A6">
      <w:pPr>
        <w:ind w:right="-286" w:firstLine="94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3D3D0C" w:rsidRDefault="002903A6" w:rsidP="003D3D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3D3D0C" w:rsidRPr="00F722F0">
        <w:rPr>
          <w:rFonts w:ascii="Arial" w:hAnsi="Arial" w:cs="Arial"/>
          <w:color w:val="000000"/>
        </w:rPr>
        <w:t xml:space="preserve">от </w:t>
      </w:r>
      <w:r w:rsidR="003D3D0C">
        <w:rPr>
          <w:rFonts w:ascii="Arial" w:hAnsi="Arial" w:cs="Arial"/>
          <w:color w:val="000000"/>
        </w:rPr>
        <w:t>28.12.2024 № 928</w:t>
      </w:r>
    </w:p>
    <w:p w:rsidR="009714CF" w:rsidRDefault="009714CF" w:rsidP="002903A6">
      <w:pPr>
        <w:rPr>
          <w:rFonts w:ascii="Arial" w:hAnsi="Arial" w:cs="Arial"/>
          <w:color w:val="000000"/>
        </w:rPr>
      </w:pP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12100C">
        <w:rPr>
          <w:rFonts w:ascii="Arial" w:hAnsi="Arial" w:cs="Arial"/>
          <w:color w:val="000000"/>
        </w:rPr>
        <w:t xml:space="preserve">Приложение 2 к паспорту подпрограммы </w:t>
      </w: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12100C">
        <w:rPr>
          <w:rFonts w:ascii="Arial" w:hAnsi="Arial" w:cs="Arial"/>
          <w:color w:val="000000"/>
        </w:rPr>
        <w:t>"Сохранение культурного наследия"</w:t>
      </w:r>
    </w:p>
    <w:p w:rsidR="0012100C" w:rsidRDefault="0012100C" w:rsidP="0012100C">
      <w:pPr>
        <w:ind w:firstLine="708"/>
        <w:rPr>
          <w:rFonts w:ascii="Arial" w:hAnsi="Arial" w:cs="Arial"/>
          <w:color w:val="000000" w:themeColor="text1"/>
        </w:rPr>
      </w:pPr>
    </w:p>
    <w:p w:rsidR="0012100C" w:rsidRP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>Перечень мероприятий подпрограммы «Сохранение культурного наследия»</w:t>
      </w: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>с указанием объема средств на их реализацию и ожидаемых результатов</w:t>
      </w: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5479" w:type="dxa"/>
        <w:tblLayout w:type="fixed"/>
        <w:tblLook w:val="04A0" w:firstRow="1" w:lastRow="0" w:firstColumn="1" w:lastColumn="0" w:noHBand="0" w:noVBand="1"/>
      </w:tblPr>
      <w:tblGrid>
        <w:gridCol w:w="2120"/>
        <w:gridCol w:w="991"/>
        <w:gridCol w:w="734"/>
        <w:gridCol w:w="697"/>
        <w:gridCol w:w="439"/>
        <w:gridCol w:w="328"/>
        <w:gridCol w:w="1062"/>
        <w:gridCol w:w="712"/>
        <w:gridCol w:w="1717"/>
        <w:gridCol w:w="1701"/>
        <w:gridCol w:w="1559"/>
        <w:gridCol w:w="1560"/>
        <w:gridCol w:w="1826"/>
        <w:gridCol w:w="33"/>
      </w:tblGrid>
      <w:tr w:rsidR="00F56E35" w:rsidRPr="00F56E35" w:rsidTr="002903A6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ГРБС 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F56E35" w:rsidRPr="00F56E35" w:rsidTr="002903A6">
        <w:trPr>
          <w:trHeight w:val="166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br/>
              <w:t>2024 -2026 годы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2903A6">
        <w:trPr>
          <w:gridAfter w:val="1"/>
          <w:wAfter w:w="33" w:type="dxa"/>
          <w:trHeight w:val="360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</w:tc>
      </w:tr>
      <w:tr w:rsidR="00F56E35" w:rsidRPr="00F56E35" w:rsidTr="002903A6">
        <w:trPr>
          <w:gridAfter w:val="1"/>
          <w:wAfter w:w="33" w:type="dxa"/>
          <w:trHeight w:val="315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853DEC" w:rsidRPr="00F56E35" w:rsidTr="002903A6">
        <w:trPr>
          <w:trHeight w:val="21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20 058 734,55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16 847 165,45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16 847 165,45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53 753 065,45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853DEC" w:rsidRPr="00F56E35" w:rsidTr="002903A6">
        <w:trPr>
          <w:trHeight w:val="12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Комплектование книжных фондов библиотек за счет местного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622 570,00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622 570,00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622 570,00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1 867 710,00  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853DEC" w:rsidRPr="00F56E35" w:rsidTr="002903A6">
        <w:trPr>
          <w:trHeight w:val="26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42 400,00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42 400,00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42 400,00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127 200,00   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853DEC" w:rsidRPr="00F56E35" w:rsidTr="002903A6">
        <w:trPr>
          <w:trHeight w:val="280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14 100,00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42 300,00   </w:t>
            </w: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3DEC" w:rsidRPr="00F56E35" w:rsidTr="002903A6">
        <w:trPr>
          <w:trHeight w:val="16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9 657,01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11 484,55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14 022,10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35 163,66   </w:t>
            </w: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 CYR" w:hAnsi="Arial CYR" w:cs="Arial CYR"/>
                <w:sz w:val="20"/>
                <w:szCs w:val="20"/>
              </w:rPr>
            </w:pPr>
            <w:r w:rsidRPr="00F56E35">
              <w:rPr>
                <w:rFonts w:ascii="Arial CYR" w:hAnsi="Arial CYR" w:cs="Arial CYR"/>
                <w:sz w:val="20"/>
                <w:szCs w:val="20"/>
              </w:rPr>
              <w:t>выполнение показателей по субсидии</w:t>
            </w:r>
          </w:p>
        </w:tc>
      </w:tr>
      <w:tr w:rsidR="00853DEC" w:rsidRPr="00F56E35" w:rsidTr="002903A6">
        <w:trPr>
          <w:trHeight w:val="15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23 642,99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23 015,45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20 177,90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66 836,34   </w:t>
            </w: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DEC" w:rsidRPr="00F56E35" w:rsidRDefault="00853DEC" w:rsidP="00853D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DEC" w:rsidRPr="00F56E35" w:rsidTr="002903A6">
        <w:trPr>
          <w:trHeight w:val="19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1 500,00   </w:t>
            </w: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DEC" w:rsidRPr="00F56E35" w:rsidRDefault="00853DEC" w:rsidP="00853D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DEC" w:rsidRPr="00F56E35" w:rsidTr="002903A6">
        <w:trPr>
          <w:trHeight w:val="27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Средства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2 523 650,00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2 523 650,00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DEC" w:rsidRPr="00F56E35" w:rsidTr="002903A6">
        <w:trPr>
          <w:trHeight w:val="27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Средства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179 350,00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179 350,00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2903A6">
        <w:trPr>
          <w:gridAfter w:val="1"/>
          <w:wAfter w:w="33" w:type="dxa"/>
          <w:trHeight w:val="360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</w:tr>
      <w:tr w:rsidR="00853DEC" w:rsidRPr="00F56E35" w:rsidTr="002903A6">
        <w:trPr>
          <w:trHeight w:val="20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(оказание услуг) подведомственных учреждений (муниципальное бюджетное учреждение МИБ)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5 932 405,52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5 466 762,30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5 466 762,30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16 865 930,12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853DEC" w:rsidRPr="00F56E35" w:rsidTr="002903A6">
        <w:trPr>
          <w:trHeight w:val="5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29 407 010,07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23 027 997,75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23 027 697,75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75 462 705,57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DEC" w:rsidRPr="00F56E35" w:rsidTr="002903A6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DEC" w:rsidRPr="00F56E35" w:rsidTr="002903A6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29 407 010,07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23 027 997,75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23 027 697,75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75 462 705,57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</w:p>
    <w:p w:rsidR="001A67A4" w:rsidRDefault="001A67A4" w:rsidP="0012100C">
      <w:pPr>
        <w:jc w:val="center"/>
        <w:rPr>
          <w:rFonts w:ascii="Arial" w:hAnsi="Arial" w:cs="Arial"/>
          <w:color w:val="000000" w:themeColor="text1"/>
        </w:rPr>
      </w:pPr>
    </w:p>
    <w:p w:rsidR="001A67A4" w:rsidRDefault="001A67A4" w:rsidP="0012100C">
      <w:pPr>
        <w:jc w:val="center"/>
        <w:rPr>
          <w:rFonts w:ascii="Arial" w:hAnsi="Arial" w:cs="Arial"/>
          <w:color w:val="000000" w:themeColor="text1"/>
        </w:rPr>
      </w:pPr>
    </w:p>
    <w:p w:rsidR="00FD0196" w:rsidRDefault="00FD0196">
      <w:p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1A67A4" w:rsidRDefault="001A67A4" w:rsidP="001A67A4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 w:rsidR="000D7C6D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3D3D0C" w:rsidRDefault="001A67A4" w:rsidP="003D3D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3D3D0C" w:rsidRPr="00F722F0">
        <w:rPr>
          <w:rFonts w:ascii="Arial" w:hAnsi="Arial" w:cs="Arial"/>
          <w:color w:val="000000"/>
        </w:rPr>
        <w:t xml:space="preserve">от </w:t>
      </w:r>
      <w:r w:rsidR="003D3D0C">
        <w:rPr>
          <w:rFonts w:ascii="Arial" w:hAnsi="Arial" w:cs="Arial"/>
          <w:color w:val="000000"/>
        </w:rPr>
        <w:t>28.12.2024 № 928</w:t>
      </w:r>
    </w:p>
    <w:p w:rsidR="001A67A4" w:rsidRDefault="001A67A4" w:rsidP="0012100C">
      <w:pPr>
        <w:jc w:val="center"/>
        <w:rPr>
          <w:rFonts w:ascii="Arial" w:hAnsi="Arial" w:cs="Arial"/>
          <w:color w:val="000000" w:themeColor="text1"/>
        </w:rPr>
      </w:pPr>
    </w:p>
    <w:p w:rsidR="001A67A4" w:rsidRDefault="001A67A4" w:rsidP="001A67A4">
      <w:pPr>
        <w:ind w:firstLine="92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1A67A4">
        <w:rPr>
          <w:rFonts w:ascii="Arial" w:hAnsi="Arial" w:cs="Arial"/>
          <w:color w:val="000000" w:themeColor="text1"/>
        </w:rPr>
        <w:t xml:space="preserve">Приложение 2 к паспорту подпрограммы  </w:t>
      </w:r>
    </w:p>
    <w:p w:rsidR="001A67A4" w:rsidRDefault="001A67A4" w:rsidP="001A67A4">
      <w:pPr>
        <w:ind w:firstLine="92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Pr="001A67A4">
        <w:rPr>
          <w:rFonts w:ascii="Arial" w:hAnsi="Arial" w:cs="Arial"/>
          <w:color w:val="000000" w:themeColor="text1"/>
        </w:rPr>
        <w:t>"Поддержка искусства и народного творчества"</w:t>
      </w:r>
    </w:p>
    <w:p w:rsidR="001A67A4" w:rsidRDefault="001A67A4" w:rsidP="001A67A4">
      <w:pPr>
        <w:ind w:firstLine="9214"/>
        <w:rPr>
          <w:rFonts w:ascii="Arial" w:hAnsi="Arial" w:cs="Arial"/>
          <w:color w:val="000000" w:themeColor="text1"/>
        </w:rPr>
      </w:pPr>
    </w:p>
    <w:p w:rsidR="001A67A4" w:rsidRPr="001A67A4" w:rsidRDefault="001A67A4" w:rsidP="001A67A4">
      <w:pPr>
        <w:jc w:val="center"/>
        <w:rPr>
          <w:rFonts w:ascii="Arial" w:hAnsi="Arial" w:cs="Arial"/>
          <w:color w:val="000000" w:themeColor="text1"/>
        </w:rPr>
      </w:pPr>
      <w:r w:rsidRPr="001A67A4">
        <w:rPr>
          <w:rFonts w:ascii="Arial" w:hAnsi="Arial" w:cs="Arial"/>
          <w:color w:val="000000" w:themeColor="text1"/>
        </w:rPr>
        <w:t>Перечень мероприятий подпрограммы «Поддержка искусства и народного творчества»</w:t>
      </w:r>
    </w:p>
    <w:p w:rsidR="001A67A4" w:rsidRDefault="001A67A4" w:rsidP="001A67A4">
      <w:pPr>
        <w:jc w:val="center"/>
        <w:rPr>
          <w:rFonts w:ascii="Arial" w:hAnsi="Arial" w:cs="Arial"/>
          <w:color w:val="000000" w:themeColor="text1"/>
        </w:rPr>
      </w:pPr>
      <w:r w:rsidRPr="001A67A4">
        <w:rPr>
          <w:rFonts w:ascii="Arial" w:hAnsi="Arial" w:cs="Arial"/>
          <w:color w:val="000000" w:themeColor="text1"/>
        </w:rPr>
        <w:t>с указанием объема средств на их реализацию и ожидаемых результатов</w:t>
      </w:r>
    </w:p>
    <w:p w:rsidR="001A67A4" w:rsidRDefault="001A67A4" w:rsidP="001A67A4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5920" w:type="dxa"/>
        <w:tblLook w:val="04A0" w:firstRow="1" w:lastRow="0" w:firstColumn="1" w:lastColumn="0" w:noHBand="0" w:noVBand="1"/>
      </w:tblPr>
      <w:tblGrid>
        <w:gridCol w:w="2009"/>
        <w:gridCol w:w="1354"/>
        <w:gridCol w:w="796"/>
        <w:gridCol w:w="740"/>
        <w:gridCol w:w="465"/>
        <w:gridCol w:w="328"/>
        <w:gridCol w:w="1170"/>
        <w:gridCol w:w="648"/>
        <w:gridCol w:w="1642"/>
        <w:gridCol w:w="1626"/>
        <w:gridCol w:w="1592"/>
        <w:gridCol w:w="1690"/>
        <w:gridCol w:w="1860"/>
      </w:tblGrid>
      <w:tr w:rsidR="00F56E35" w:rsidRPr="00F56E35" w:rsidTr="00853DEC">
        <w:trPr>
          <w:trHeight w:val="36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подпрограммы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ГРБС </w:t>
            </w:r>
          </w:p>
        </w:tc>
        <w:tc>
          <w:tcPr>
            <w:tcW w:w="4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F56E35" w:rsidRPr="00F56E35" w:rsidTr="00853DEC">
        <w:trPr>
          <w:trHeight w:val="138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на 2024 -2026 годы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853DEC">
        <w:trPr>
          <w:trHeight w:val="315"/>
        </w:trPr>
        <w:tc>
          <w:tcPr>
            <w:tcW w:w="14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853DEC">
        <w:trPr>
          <w:trHeight w:val="233"/>
        </w:trPr>
        <w:tc>
          <w:tcPr>
            <w:tcW w:w="14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DEC" w:rsidRPr="00F56E35" w:rsidTr="00853DEC">
        <w:trPr>
          <w:trHeight w:val="1423"/>
        </w:trPr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48 498 140,56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40 384 459,25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40 384 459,25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129 267 059,06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853DEC" w:rsidRPr="00F56E35" w:rsidTr="00853DEC">
        <w:trPr>
          <w:trHeight w:val="168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9 191 678,91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7 896 715,02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7 896 715,02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24 985 108,95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F56E35" w:rsidRPr="00F56E35" w:rsidTr="00853DEC">
        <w:trPr>
          <w:trHeight w:val="406"/>
        </w:trPr>
        <w:tc>
          <w:tcPr>
            <w:tcW w:w="14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853DEC">
        <w:trPr>
          <w:trHeight w:val="465"/>
        </w:trPr>
        <w:tc>
          <w:tcPr>
            <w:tcW w:w="14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DEC" w:rsidRPr="00F56E35" w:rsidTr="00853DEC">
        <w:trPr>
          <w:trHeight w:val="42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DEC" w:rsidRPr="00F56E35" w:rsidRDefault="00853DEC" w:rsidP="00853DEC">
            <w:pPr>
              <w:rPr>
                <w:rFonts w:ascii="Arial CYR" w:hAnsi="Arial CYR" w:cs="Arial CYR"/>
                <w:sz w:val="20"/>
                <w:szCs w:val="20"/>
              </w:rPr>
            </w:pPr>
            <w:r w:rsidRPr="00F56E35">
              <w:rPr>
                <w:rFonts w:ascii="Arial CYR" w:hAnsi="Arial CYR" w:cs="Arial CYR"/>
                <w:sz w:val="20"/>
                <w:szCs w:val="20"/>
              </w:rPr>
              <w:t xml:space="preserve">Организация </w:t>
            </w:r>
            <w:r w:rsidRPr="00F56E35">
              <w:rPr>
                <w:rFonts w:ascii="Arial CYR" w:hAnsi="Arial CYR" w:cs="Arial CYR"/>
                <w:sz w:val="20"/>
                <w:szCs w:val="20"/>
              </w:rPr>
              <w:lastRenderedPageBreak/>
              <w:t>городских социально-значимых мероприятий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20 000,00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20 000,00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20 000,00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60 000,00  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организовано и проведено не менее 33 мероприятий </w:t>
            </w:r>
          </w:p>
        </w:tc>
      </w:tr>
      <w:tr w:rsidR="00853DEC" w:rsidRPr="00F56E35" w:rsidTr="00853DEC">
        <w:trPr>
          <w:trHeight w:val="87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DEC" w:rsidRPr="00F56E35" w:rsidRDefault="00853DEC" w:rsidP="00853D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3 485 693,14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3 445 750,00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3 445 750,00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10 377 193,14   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3DEC" w:rsidRPr="00F56E35" w:rsidTr="00853DEC">
        <w:trPr>
          <w:trHeight w:val="126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 CYR" w:hAnsi="Arial CYR" w:cs="Arial CYR"/>
                <w:sz w:val="20"/>
                <w:szCs w:val="20"/>
              </w:rPr>
            </w:pPr>
            <w:r w:rsidRPr="00F56E35">
              <w:rPr>
                <w:rFonts w:ascii="Arial CYR" w:hAnsi="Arial CYR" w:cs="Arial CYR"/>
                <w:sz w:val="20"/>
                <w:szCs w:val="20"/>
              </w:rPr>
              <w:lastRenderedPageBreak/>
              <w:t>Организация городских социально-значимых мероприятий (тематических выставок- ярмарок народных художественных промыслов)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53 000,00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53 000,00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53 000,00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159 000,00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выставоки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ярмароки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народных художественных промыслов в год </w:t>
            </w:r>
          </w:p>
        </w:tc>
      </w:tr>
      <w:tr w:rsidR="00853DEC" w:rsidRPr="00F56E35" w:rsidTr="00853DEC">
        <w:trPr>
          <w:trHeight w:val="498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61 248 512,61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51 799 924,27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51 799 924,27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164 848 361,15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DEC" w:rsidRPr="00F56E35" w:rsidTr="00853DEC">
        <w:trPr>
          <w:trHeight w:val="51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DEC" w:rsidRPr="00F56E35" w:rsidTr="00853DEC">
        <w:trPr>
          <w:trHeight w:val="315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61 248 512,61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51 799 924,27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51 799 924,27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164 848 361,15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D0196" w:rsidRDefault="00FD0196">
      <w:p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 w:rsidR="000D7C6D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3D3D0C" w:rsidRDefault="00B242F4" w:rsidP="003D3D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3D3D0C" w:rsidRPr="00F722F0">
        <w:rPr>
          <w:rFonts w:ascii="Arial" w:hAnsi="Arial" w:cs="Arial"/>
          <w:color w:val="000000"/>
        </w:rPr>
        <w:t xml:space="preserve">от </w:t>
      </w:r>
      <w:r w:rsidR="003D3D0C">
        <w:rPr>
          <w:rFonts w:ascii="Arial" w:hAnsi="Arial" w:cs="Arial"/>
          <w:color w:val="000000"/>
        </w:rPr>
        <w:t>28.12.2024 № 928</w:t>
      </w:r>
    </w:p>
    <w:p w:rsidR="00201270" w:rsidRDefault="00201270" w:rsidP="00B242F4">
      <w:pPr>
        <w:ind w:firstLine="9498"/>
        <w:rPr>
          <w:rFonts w:ascii="Arial" w:hAnsi="Arial" w:cs="Arial"/>
          <w:color w:val="000000"/>
        </w:rPr>
      </w:pPr>
      <w:bookmarkStart w:id="2" w:name="_GoBack"/>
      <w:bookmarkEnd w:id="2"/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 xml:space="preserve">Приложение 2 к паспорту подпрограммы 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 xml:space="preserve">"Обеспечение условий реализации 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>муниципальной программы и прочие мероприятия"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</w:p>
    <w:p w:rsidR="00B242F4" w:rsidRPr="00B242F4" w:rsidRDefault="00B242F4" w:rsidP="00B242F4">
      <w:pPr>
        <w:jc w:val="center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B242F4" w:rsidRDefault="00B242F4" w:rsidP="00B242F4">
      <w:pPr>
        <w:jc w:val="center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2903A6" w:rsidRDefault="002903A6" w:rsidP="00B242F4">
      <w:pPr>
        <w:jc w:val="center"/>
        <w:rPr>
          <w:rFonts w:ascii="Arial" w:hAnsi="Arial" w:cs="Arial"/>
          <w:color w:val="000000"/>
        </w:rPr>
      </w:pPr>
    </w:p>
    <w:tbl>
      <w:tblPr>
        <w:tblW w:w="16240" w:type="dxa"/>
        <w:tblLook w:val="04A0" w:firstRow="1" w:lastRow="0" w:firstColumn="1" w:lastColumn="0" w:noHBand="0" w:noVBand="1"/>
      </w:tblPr>
      <w:tblGrid>
        <w:gridCol w:w="2009"/>
        <w:gridCol w:w="1354"/>
        <w:gridCol w:w="734"/>
        <w:gridCol w:w="929"/>
        <w:gridCol w:w="473"/>
        <w:gridCol w:w="337"/>
        <w:gridCol w:w="1268"/>
        <w:gridCol w:w="771"/>
        <w:gridCol w:w="1551"/>
        <w:gridCol w:w="1622"/>
        <w:gridCol w:w="1533"/>
        <w:gridCol w:w="1622"/>
        <w:gridCol w:w="2037"/>
      </w:tblGrid>
      <w:tr w:rsidR="00F56E35" w:rsidRPr="00F56E35" w:rsidTr="00853DEC">
        <w:trPr>
          <w:trHeight w:val="36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подпрограммы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F56E35" w:rsidRPr="00F56E35" w:rsidTr="00853DEC">
        <w:trPr>
          <w:trHeight w:val="1240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на 2024 -2026 годы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F56E35">
        <w:trPr>
          <w:trHeight w:val="315"/>
        </w:trPr>
        <w:tc>
          <w:tcPr>
            <w:tcW w:w="16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F56E35" w:rsidRPr="00F56E35" w:rsidTr="003F6ECD">
        <w:trPr>
          <w:trHeight w:val="227"/>
        </w:trPr>
        <w:tc>
          <w:tcPr>
            <w:tcW w:w="16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853DEC" w:rsidRPr="00F56E35" w:rsidTr="00853DEC">
        <w:trPr>
          <w:trHeight w:val="1830"/>
        </w:trPr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23 018 787,72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19 049 509,22 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19 049 509,22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61 117 806,16  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МЗ </w:t>
            </w:r>
          </w:p>
        </w:tc>
      </w:tr>
      <w:tr w:rsidR="00853DEC" w:rsidRPr="00F56E35" w:rsidTr="00853DEC">
        <w:trPr>
          <w:trHeight w:val="72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услуг, повышение их качества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591 900,00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AA41FD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853DE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AA41FD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853DE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591 900,00  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3DEC" w:rsidRPr="00F56E35" w:rsidTr="00853DEC">
        <w:trPr>
          <w:trHeight w:val="88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5 978,79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AA41FD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AA41FD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853DE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DEC" w:rsidRDefault="00853DEC" w:rsidP="00853D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5 978,79  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DEC" w:rsidRPr="00F56E35" w:rsidRDefault="00853DEC" w:rsidP="00853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283"/>
        </w:trPr>
        <w:tc>
          <w:tcPr>
            <w:tcW w:w="16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F56E35" w:rsidRPr="00F56E35" w:rsidTr="00853DEC">
        <w:trPr>
          <w:trHeight w:val="274"/>
        </w:trPr>
        <w:tc>
          <w:tcPr>
            <w:tcW w:w="14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82A7A" w:rsidRPr="00F56E35" w:rsidTr="00853DEC">
        <w:trPr>
          <w:trHeight w:val="1221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168 000,00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593 000,00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6E35" w:rsidRPr="00F56E35" w:rsidTr="00F56E35">
        <w:trPr>
          <w:trHeight w:val="300"/>
        </w:trPr>
        <w:tc>
          <w:tcPr>
            <w:tcW w:w="16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F82A7A" w:rsidRPr="00F56E35" w:rsidTr="00853DEC">
        <w:trPr>
          <w:trHeight w:val="34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2 350 750,96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6 083 535,58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2A7A" w:rsidRPr="00F56E35" w:rsidTr="00853DEC">
        <w:trPr>
          <w:trHeight w:val="445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705 615,86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563 650,00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563 650,00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1 832 915,86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A7A" w:rsidRPr="00F56E35" w:rsidTr="00853DEC">
        <w:trPr>
          <w:trHeight w:val="428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135 757,65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252 729,25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A7A" w:rsidRPr="00F56E35" w:rsidTr="00853DEC">
        <w:trPr>
          <w:trHeight w:val="56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26 976 790,98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21 750 537,33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21 750 537,33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70 477 865,64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82A7A" w:rsidRPr="00F56E35" w:rsidTr="00853DEC">
        <w:trPr>
          <w:trHeight w:val="38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 том числе ГРБС: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82A7A" w:rsidRPr="00F56E35" w:rsidTr="00853DEC">
        <w:trPr>
          <w:trHeight w:val="315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26 976 790,98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21 750 537,33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21 750 537,33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7A" w:rsidRDefault="00F82A7A" w:rsidP="00F82A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70 477 865,64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7A" w:rsidRPr="00F56E35" w:rsidRDefault="00F82A7A" w:rsidP="00F82A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124F9" w:rsidRDefault="00C124F9" w:rsidP="00B05442"/>
    <w:p w:rsidR="0079466D" w:rsidRDefault="0079466D" w:rsidP="00B05442"/>
    <w:sectPr w:rsidR="0079466D" w:rsidSect="008557C1">
      <w:pgSz w:w="16838" w:h="11906" w:orient="landscape"/>
      <w:pgMar w:top="1418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AA"/>
    <w:rsid w:val="0000188C"/>
    <w:rsid w:val="0001330B"/>
    <w:rsid w:val="0008305B"/>
    <w:rsid w:val="000C7FAA"/>
    <w:rsid w:val="000D7C6D"/>
    <w:rsid w:val="0012100C"/>
    <w:rsid w:val="00121B1D"/>
    <w:rsid w:val="001A67A4"/>
    <w:rsid w:val="001A6F4F"/>
    <w:rsid w:val="001C29F9"/>
    <w:rsid w:val="00201270"/>
    <w:rsid w:val="00210A35"/>
    <w:rsid w:val="002903A6"/>
    <w:rsid w:val="002A5575"/>
    <w:rsid w:val="002B3BEA"/>
    <w:rsid w:val="002C0E47"/>
    <w:rsid w:val="002F4CA4"/>
    <w:rsid w:val="003736B1"/>
    <w:rsid w:val="003D3D0C"/>
    <w:rsid w:val="003F6ECD"/>
    <w:rsid w:val="004072AF"/>
    <w:rsid w:val="00420B39"/>
    <w:rsid w:val="004342F9"/>
    <w:rsid w:val="00447B5C"/>
    <w:rsid w:val="00476ADE"/>
    <w:rsid w:val="00485ADB"/>
    <w:rsid w:val="004866CF"/>
    <w:rsid w:val="004A6B4B"/>
    <w:rsid w:val="00524751"/>
    <w:rsid w:val="00531676"/>
    <w:rsid w:val="005A2899"/>
    <w:rsid w:val="005B3DF7"/>
    <w:rsid w:val="00625891"/>
    <w:rsid w:val="00651D81"/>
    <w:rsid w:val="00666078"/>
    <w:rsid w:val="006D68E6"/>
    <w:rsid w:val="00701AC0"/>
    <w:rsid w:val="00704E4A"/>
    <w:rsid w:val="007200BE"/>
    <w:rsid w:val="00724C0B"/>
    <w:rsid w:val="0079466D"/>
    <w:rsid w:val="007E60F2"/>
    <w:rsid w:val="008368AB"/>
    <w:rsid w:val="008436A2"/>
    <w:rsid w:val="00853DEC"/>
    <w:rsid w:val="008557C1"/>
    <w:rsid w:val="008842BD"/>
    <w:rsid w:val="0096445B"/>
    <w:rsid w:val="009714CF"/>
    <w:rsid w:val="009C5CF0"/>
    <w:rsid w:val="009E46E8"/>
    <w:rsid w:val="009F0671"/>
    <w:rsid w:val="00A331FF"/>
    <w:rsid w:val="00A36EED"/>
    <w:rsid w:val="00A508EF"/>
    <w:rsid w:val="00A72EF4"/>
    <w:rsid w:val="00A81E97"/>
    <w:rsid w:val="00A91597"/>
    <w:rsid w:val="00AA41FD"/>
    <w:rsid w:val="00AC3721"/>
    <w:rsid w:val="00B05442"/>
    <w:rsid w:val="00B24036"/>
    <w:rsid w:val="00B242F4"/>
    <w:rsid w:val="00B637E3"/>
    <w:rsid w:val="00C124F9"/>
    <w:rsid w:val="00C251F2"/>
    <w:rsid w:val="00C8524B"/>
    <w:rsid w:val="00CC5F4E"/>
    <w:rsid w:val="00CE5AF0"/>
    <w:rsid w:val="00D11890"/>
    <w:rsid w:val="00D53F6C"/>
    <w:rsid w:val="00D61EA1"/>
    <w:rsid w:val="00D73163"/>
    <w:rsid w:val="00D90D60"/>
    <w:rsid w:val="00DD3458"/>
    <w:rsid w:val="00DE29DE"/>
    <w:rsid w:val="00DF09AD"/>
    <w:rsid w:val="00E232DB"/>
    <w:rsid w:val="00E408BE"/>
    <w:rsid w:val="00E4716A"/>
    <w:rsid w:val="00E50175"/>
    <w:rsid w:val="00E818EC"/>
    <w:rsid w:val="00EB6719"/>
    <w:rsid w:val="00ED2618"/>
    <w:rsid w:val="00EE7AAF"/>
    <w:rsid w:val="00F453CF"/>
    <w:rsid w:val="00F56E35"/>
    <w:rsid w:val="00F70676"/>
    <w:rsid w:val="00F82A7A"/>
    <w:rsid w:val="00F83B65"/>
    <w:rsid w:val="00FA3C58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99"/>
    <w:rPr>
      <w:color w:val="0000FF"/>
      <w:u w:val="single"/>
    </w:rPr>
  </w:style>
  <w:style w:type="paragraph" w:customStyle="1" w:styleId="ConsPlusCell">
    <w:name w:val="ConsPlusCell"/>
    <w:rsid w:val="005A2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078"/>
  </w:style>
  <w:style w:type="paragraph" w:styleId="a4">
    <w:name w:val="Balloon Text"/>
    <w:basedOn w:val="a"/>
    <w:link w:val="a5"/>
    <w:uiPriority w:val="99"/>
    <w:semiHidden/>
    <w:unhideWhenUsed/>
    <w:rsid w:val="00531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97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94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99"/>
    <w:rPr>
      <w:color w:val="0000FF"/>
      <w:u w:val="single"/>
    </w:rPr>
  </w:style>
  <w:style w:type="paragraph" w:customStyle="1" w:styleId="ConsPlusCell">
    <w:name w:val="ConsPlusCell"/>
    <w:rsid w:val="005A2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078"/>
  </w:style>
  <w:style w:type="paragraph" w:styleId="a4">
    <w:name w:val="Balloon Text"/>
    <w:basedOn w:val="a"/>
    <w:link w:val="a5"/>
    <w:uiPriority w:val="99"/>
    <w:semiHidden/>
    <w:unhideWhenUsed/>
    <w:rsid w:val="00531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97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94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6A90A00B2434164D9AB04E32DB874F73BB12E60A4BEB80A214C4F03BA0C09C735BE3EBA698580503769DdDY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31</Pages>
  <Words>5840</Words>
  <Characters>33289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35</cp:revision>
  <cp:lastPrinted>2024-12-27T07:19:00Z</cp:lastPrinted>
  <dcterms:created xsi:type="dcterms:W3CDTF">2024-04-09T01:39:00Z</dcterms:created>
  <dcterms:modified xsi:type="dcterms:W3CDTF">2024-12-28T05:48:00Z</dcterms:modified>
</cp:coreProperties>
</file>