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8F42C" w14:textId="77777777" w:rsidR="00D92BBC" w:rsidRPr="002F4BAB" w:rsidRDefault="00D92BBC" w:rsidP="00830938">
      <w:pPr>
        <w:shd w:val="clear" w:color="auto" w:fill="FFFFFF"/>
        <w:tabs>
          <w:tab w:val="left" w:pos="567"/>
          <w:tab w:val="left" w:pos="709"/>
          <w:tab w:val="left" w:pos="851"/>
        </w:tabs>
        <w:jc w:val="center"/>
        <w:rPr>
          <w:rFonts w:ascii="Arial" w:hAnsi="Arial" w:cs="Arial"/>
          <w:sz w:val="24"/>
          <w:szCs w:val="24"/>
          <w:lang w:eastAsia="ru-RU"/>
        </w:rPr>
      </w:pPr>
      <w:r w:rsidRPr="002F4BAB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14:paraId="0A5C2410" w14:textId="77777777" w:rsidR="00D92BBC" w:rsidRPr="002F4BAB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2F4BAB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2F4BAB">
        <w:rPr>
          <w:rFonts w:ascii="Arial" w:hAnsi="Arial" w:cs="Arial"/>
          <w:sz w:val="24"/>
          <w:szCs w:val="24"/>
          <w:lang w:eastAsia="ru-RU"/>
        </w:rPr>
        <w:t> </w:t>
      </w:r>
    </w:p>
    <w:p w14:paraId="0BE038C1" w14:textId="77777777" w:rsidR="00D92BBC" w:rsidRPr="002F4BAB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2F4BAB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14:paraId="33EE0DC5" w14:textId="77777777" w:rsidR="00D92BBC" w:rsidRPr="002F4BAB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4E93073F" w14:textId="77777777" w:rsidR="00D92BBC" w:rsidRPr="002F4BAB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2F4BAB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2F4BAB">
        <w:rPr>
          <w:rFonts w:ascii="Arial" w:hAnsi="Arial" w:cs="Arial"/>
          <w:sz w:val="24"/>
          <w:szCs w:val="24"/>
          <w:lang w:eastAsia="ru-RU"/>
        </w:rPr>
        <w:t> </w:t>
      </w:r>
    </w:p>
    <w:p w14:paraId="7989DD11" w14:textId="77777777" w:rsidR="00D92BBC" w:rsidRPr="002F4BAB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14:paraId="54923732" w14:textId="54FA98CA" w:rsidR="009B66D0" w:rsidRPr="002F4BAB" w:rsidRDefault="00787F16" w:rsidP="00787F16">
      <w:pPr>
        <w:shd w:val="clear" w:color="auto" w:fill="FFFFFF"/>
        <w:tabs>
          <w:tab w:val="left" w:pos="3969"/>
        </w:tabs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17.12.2024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2F4BAB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883</w:t>
      </w:r>
    </w:p>
    <w:p w14:paraId="06DE0FF4" w14:textId="77777777" w:rsidR="00380390" w:rsidRPr="002F4BAB" w:rsidRDefault="00380390" w:rsidP="00380390">
      <w:pPr>
        <w:shd w:val="clear" w:color="auto" w:fill="FFFFFF"/>
        <w:tabs>
          <w:tab w:val="left" w:pos="4253"/>
        </w:tabs>
        <w:jc w:val="center"/>
        <w:rPr>
          <w:rFonts w:ascii="Arial" w:hAnsi="Arial" w:cs="Arial"/>
          <w:sz w:val="24"/>
          <w:szCs w:val="24"/>
        </w:rPr>
      </w:pPr>
    </w:p>
    <w:p w14:paraId="5CAC13B6" w14:textId="77777777" w:rsidR="00D92BBC" w:rsidRPr="002F4BAB" w:rsidRDefault="00D92BBC" w:rsidP="00D92BB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2F4BAB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14:paraId="507D0708" w14:textId="77777777" w:rsidR="00AD27C7" w:rsidRPr="002F4BAB" w:rsidRDefault="00AD27C7">
      <w:pPr>
        <w:rPr>
          <w:rFonts w:ascii="Arial" w:hAnsi="Arial" w:cs="Arial"/>
          <w:sz w:val="24"/>
          <w:szCs w:val="24"/>
        </w:rPr>
      </w:pPr>
    </w:p>
    <w:p w14:paraId="6783968B" w14:textId="77777777" w:rsidR="00AD27C7" w:rsidRPr="002F4BAB" w:rsidRDefault="00AD27C7">
      <w:pPr>
        <w:rPr>
          <w:rFonts w:ascii="Arial" w:hAnsi="Arial" w:cs="Arial"/>
          <w:sz w:val="24"/>
          <w:szCs w:val="24"/>
        </w:rPr>
      </w:pPr>
    </w:p>
    <w:p w14:paraId="1EAA0A09" w14:textId="21572F63" w:rsidR="00A763C0" w:rsidRDefault="00A763C0" w:rsidP="00A763C0">
      <w:pPr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bCs/>
          <w:color w:val="auto"/>
          <w:sz w:val="24"/>
          <w:szCs w:val="24"/>
        </w:rPr>
        <w:t>Об</w:t>
      </w:r>
      <w:r w:rsidR="00380390" w:rsidRPr="002F4BAB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2F4BAB">
        <w:rPr>
          <w:rFonts w:ascii="Arial" w:hAnsi="Arial" w:cs="Arial"/>
          <w:bCs/>
          <w:color w:val="auto"/>
          <w:sz w:val="24"/>
          <w:szCs w:val="24"/>
        </w:rPr>
        <w:t xml:space="preserve">утверждении административного регламента по предоставлению муниципальной </w:t>
      </w:r>
      <w:r w:rsidR="000D780D" w:rsidRPr="002F4BAB">
        <w:rPr>
          <w:rFonts w:ascii="Arial" w:hAnsi="Arial" w:cs="Arial"/>
          <w:bCs/>
          <w:color w:val="auto"/>
          <w:sz w:val="24"/>
          <w:szCs w:val="24"/>
        </w:rPr>
        <w:t xml:space="preserve">услуги </w:t>
      </w:r>
      <w:r w:rsidR="00676132" w:rsidRPr="002F4BAB">
        <w:rPr>
          <w:rFonts w:ascii="Arial" w:hAnsi="Arial" w:cs="Arial"/>
          <w:sz w:val="24"/>
          <w:szCs w:val="24"/>
        </w:rPr>
        <w:t>«Включение в реестр мест (площадок) накопления твердых коммунальных отходов»</w:t>
      </w:r>
    </w:p>
    <w:p w14:paraId="59C6A0FD" w14:textId="77777777" w:rsidR="002F4BAB" w:rsidRPr="002F4BAB" w:rsidRDefault="002F4BAB" w:rsidP="00A763C0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4D280644" w14:textId="77777777" w:rsidR="00380390" w:rsidRPr="002F4BAB" w:rsidRDefault="00380390" w:rsidP="00A763C0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14:paraId="1C1CF6F4" w14:textId="355BD5BC" w:rsidR="00A763C0" w:rsidRPr="002F4BAB" w:rsidRDefault="00A763C0" w:rsidP="00BF1C1E">
      <w:pPr>
        <w:spacing w:line="252" w:lineRule="atLeast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2F4BAB">
        <w:rPr>
          <w:rFonts w:ascii="Arial" w:hAnsi="Arial" w:cs="Arial"/>
          <w:color w:val="auto"/>
          <w:sz w:val="24"/>
          <w:szCs w:val="24"/>
        </w:rPr>
        <w:t xml:space="preserve">Руководствуясь Федеральными законами от 24.06.1998 </w:t>
      </w:r>
      <w:hyperlink r:id="rId7" w:history="1">
        <w:r w:rsidR="00BF1C1E" w:rsidRPr="002F4BAB">
          <w:rPr>
            <w:rFonts w:ascii="Arial" w:hAnsi="Arial" w:cs="Arial"/>
            <w:color w:val="auto"/>
            <w:sz w:val="24"/>
            <w:szCs w:val="24"/>
          </w:rPr>
          <w:t>№</w:t>
        </w:r>
        <w:r w:rsidRPr="002F4BAB">
          <w:rPr>
            <w:rFonts w:ascii="Arial" w:hAnsi="Arial" w:cs="Arial"/>
            <w:color w:val="auto"/>
            <w:sz w:val="24"/>
            <w:szCs w:val="24"/>
          </w:rPr>
          <w:t xml:space="preserve"> 89-ФЗ</w:t>
        </w:r>
      </w:hyperlink>
      <w:r w:rsidR="00BF1C1E" w:rsidRPr="002F4BAB">
        <w:rPr>
          <w:rFonts w:ascii="Arial" w:hAnsi="Arial" w:cs="Arial"/>
          <w:color w:val="auto"/>
          <w:sz w:val="24"/>
          <w:szCs w:val="24"/>
        </w:rPr>
        <w:t xml:space="preserve"> «</w:t>
      </w:r>
      <w:r w:rsidRPr="002F4BAB">
        <w:rPr>
          <w:rFonts w:ascii="Arial" w:hAnsi="Arial" w:cs="Arial"/>
          <w:color w:val="auto"/>
          <w:sz w:val="24"/>
          <w:szCs w:val="24"/>
        </w:rPr>
        <w:t>Об отходах производства и потребления</w:t>
      </w:r>
      <w:r w:rsidR="00BF1C1E" w:rsidRPr="002F4BAB">
        <w:rPr>
          <w:rFonts w:ascii="Arial" w:hAnsi="Arial" w:cs="Arial"/>
          <w:color w:val="auto"/>
          <w:sz w:val="24"/>
          <w:szCs w:val="24"/>
        </w:rPr>
        <w:t>»</w:t>
      </w:r>
      <w:r w:rsidRPr="002F4BAB">
        <w:rPr>
          <w:rFonts w:ascii="Arial" w:hAnsi="Arial" w:cs="Arial"/>
          <w:color w:val="auto"/>
          <w:sz w:val="24"/>
          <w:szCs w:val="24"/>
        </w:rPr>
        <w:t xml:space="preserve">, от 27.07.2010 </w:t>
      </w:r>
      <w:hyperlink r:id="rId8" w:history="1">
        <w:r w:rsidR="00BF1C1E" w:rsidRPr="002F4BAB">
          <w:rPr>
            <w:rFonts w:ascii="Arial" w:hAnsi="Arial" w:cs="Arial"/>
            <w:color w:val="auto"/>
            <w:sz w:val="24"/>
            <w:szCs w:val="24"/>
          </w:rPr>
          <w:t>№</w:t>
        </w:r>
        <w:r w:rsidRPr="002F4BAB">
          <w:rPr>
            <w:rFonts w:ascii="Arial" w:hAnsi="Arial" w:cs="Arial"/>
            <w:color w:val="auto"/>
            <w:sz w:val="24"/>
            <w:szCs w:val="24"/>
          </w:rPr>
          <w:t xml:space="preserve"> 210-ФЗ</w:t>
        </w:r>
      </w:hyperlink>
      <w:r w:rsidRPr="002F4BAB">
        <w:rPr>
          <w:rFonts w:ascii="Arial" w:hAnsi="Arial" w:cs="Arial"/>
          <w:color w:val="auto"/>
          <w:sz w:val="24"/>
          <w:szCs w:val="24"/>
        </w:rPr>
        <w:t xml:space="preserve"> </w:t>
      </w:r>
      <w:r w:rsidR="00BF1C1E" w:rsidRPr="002F4BAB">
        <w:rPr>
          <w:rFonts w:ascii="Arial" w:hAnsi="Arial" w:cs="Arial"/>
          <w:color w:val="auto"/>
          <w:sz w:val="24"/>
          <w:szCs w:val="24"/>
        </w:rPr>
        <w:t>«</w:t>
      </w:r>
      <w:r w:rsidRPr="002F4BAB">
        <w:rPr>
          <w:rFonts w:ascii="Arial" w:hAnsi="Arial" w:cs="Arial"/>
          <w:color w:val="auto"/>
          <w:sz w:val="24"/>
          <w:szCs w:val="24"/>
        </w:rPr>
        <w:t>Об организации предоставления государственных и муниципальных услуг</w:t>
      </w:r>
      <w:r w:rsidR="00BF1C1E" w:rsidRPr="002F4BAB">
        <w:rPr>
          <w:rFonts w:ascii="Arial" w:hAnsi="Arial" w:cs="Arial"/>
          <w:color w:val="auto"/>
          <w:sz w:val="24"/>
          <w:szCs w:val="24"/>
        </w:rPr>
        <w:t>»</w:t>
      </w:r>
      <w:r w:rsidRPr="002F4BAB">
        <w:rPr>
          <w:rFonts w:ascii="Arial" w:hAnsi="Arial" w:cs="Arial"/>
          <w:color w:val="auto"/>
          <w:sz w:val="24"/>
          <w:szCs w:val="24"/>
        </w:rPr>
        <w:t xml:space="preserve">, </w:t>
      </w:r>
      <w:hyperlink r:id="rId9" w:history="1">
        <w:r w:rsidRPr="002F4BAB">
          <w:rPr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2F4BAB">
        <w:rPr>
          <w:rFonts w:ascii="Arial" w:hAnsi="Arial" w:cs="Arial"/>
          <w:color w:val="auto"/>
          <w:sz w:val="24"/>
          <w:szCs w:val="24"/>
        </w:rPr>
        <w:t xml:space="preserve"> Правительства Российской Федерации от 31.08.2018 </w:t>
      </w:r>
      <w:r w:rsidR="00BF1C1E" w:rsidRPr="002F4BAB">
        <w:rPr>
          <w:rFonts w:ascii="Arial" w:hAnsi="Arial" w:cs="Arial"/>
          <w:color w:val="auto"/>
          <w:sz w:val="24"/>
          <w:szCs w:val="24"/>
        </w:rPr>
        <w:t>№</w:t>
      </w:r>
      <w:r w:rsidRPr="002F4BAB">
        <w:rPr>
          <w:rFonts w:ascii="Arial" w:hAnsi="Arial" w:cs="Arial"/>
          <w:color w:val="auto"/>
          <w:sz w:val="24"/>
          <w:szCs w:val="24"/>
        </w:rPr>
        <w:t xml:space="preserve"> 1039 </w:t>
      </w:r>
      <w:r w:rsidR="00BF1C1E" w:rsidRPr="002F4BAB">
        <w:rPr>
          <w:rFonts w:ascii="Arial" w:hAnsi="Arial" w:cs="Arial"/>
          <w:color w:val="auto"/>
          <w:sz w:val="24"/>
          <w:szCs w:val="24"/>
        </w:rPr>
        <w:t>«</w:t>
      </w:r>
      <w:r w:rsidRPr="002F4BAB">
        <w:rPr>
          <w:rFonts w:ascii="Arial" w:hAnsi="Arial" w:cs="Arial"/>
          <w:color w:val="auto"/>
          <w:sz w:val="24"/>
          <w:szCs w:val="24"/>
        </w:rPr>
        <w:t>Об утверждении Правил обустройства мест (площадок) накопления твердых коммунальных отходов и ведения их реестра</w:t>
      </w:r>
      <w:r w:rsidR="00BF1C1E" w:rsidRPr="002F4BAB">
        <w:rPr>
          <w:rFonts w:ascii="Arial" w:hAnsi="Arial" w:cs="Arial"/>
          <w:color w:val="auto"/>
          <w:sz w:val="24"/>
          <w:szCs w:val="24"/>
        </w:rPr>
        <w:t>»</w:t>
      </w:r>
      <w:r w:rsidRPr="002F4BAB">
        <w:rPr>
          <w:rFonts w:ascii="Arial" w:hAnsi="Arial" w:cs="Arial"/>
          <w:color w:val="auto"/>
          <w:sz w:val="24"/>
          <w:szCs w:val="24"/>
        </w:rPr>
        <w:t xml:space="preserve">, в соответствии с постановлением администрации города Бородино от 24.12.2010 № 937 </w:t>
      </w:r>
      <w:r w:rsidR="00BF1C1E" w:rsidRPr="002F4BAB">
        <w:rPr>
          <w:rFonts w:ascii="Arial" w:hAnsi="Arial" w:cs="Arial"/>
          <w:color w:val="auto"/>
          <w:sz w:val="24"/>
          <w:szCs w:val="24"/>
        </w:rPr>
        <w:t>«</w:t>
      </w:r>
      <w:r w:rsidRPr="002F4BAB">
        <w:rPr>
          <w:rFonts w:ascii="Arial" w:hAnsi="Arial" w:cs="Arial"/>
          <w:color w:val="auto"/>
          <w:sz w:val="24"/>
          <w:szCs w:val="24"/>
        </w:rPr>
        <w:t>Об утверждении Порядка разработки и утверждения административных регламентов</w:t>
      </w:r>
      <w:proofErr w:type="gramEnd"/>
      <w:r w:rsidRPr="002F4BAB">
        <w:rPr>
          <w:rFonts w:ascii="Arial" w:hAnsi="Arial" w:cs="Arial"/>
          <w:color w:val="auto"/>
          <w:sz w:val="24"/>
          <w:szCs w:val="24"/>
        </w:rPr>
        <w:t xml:space="preserve"> предоставления муниципальных услуг</w:t>
      </w:r>
      <w:r w:rsidR="00BF1C1E" w:rsidRPr="002F4BAB">
        <w:rPr>
          <w:rFonts w:ascii="Arial" w:hAnsi="Arial" w:cs="Arial"/>
          <w:color w:val="auto"/>
          <w:sz w:val="24"/>
          <w:szCs w:val="24"/>
        </w:rPr>
        <w:t>»</w:t>
      </w:r>
      <w:r w:rsidRPr="002F4BAB">
        <w:rPr>
          <w:rFonts w:ascii="Arial" w:hAnsi="Arial" w:cs="Arial"/>
          <w:color w:val="auto"/>
          <w:sz w:val="24"/>
          <w:szCs w:val="24"/>
        </w:rPr>
        <w:t>, на основании Устава города Бородино, ПОСТАНОВЛЯЮ:</w:t>
      </w:r>
    </w:p>
    <w:p w14:paraId="1E3AA351" w14:textId="3C0012E0" w:rsidR="00A763C0" w:rsidRPr="002F4BAB" w:rsidRDefault="003645DA" w:rsidP="00BF1C1E">
      <w:pPr>
        <w:tabs>
          <w:tab w:val="left" w:pos="567"/>
        </w:tabs>
        <w:spacing w:line="252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eastAsia="Calibri" w:hAnsi="Arial" w:cs="Arial"/>
          <w:bCs/>
          <w:color w:val="auto"/>
          <w:sz w:val="24"/>
          <w:szCs w:val="24"/>
        </w:rPr>
        <w:t>1.</w:t>
      </w:r>
      <w:r w:rsidR="00BF1C1E" w:rsidRPr="002F4BAB">
        <w:rPr>
          <w:rFonts w:ascii="Arial" w:eastAsia="Calibri" w:hAnsi="Arial" w:cs="Arial"/>
          <w:bCs/>
          <w:color w:val="auto"/>
          <w:sz w:val="24"/>
          <w:szCs w:val="24"/>
        </w:rPr>
        <w:t xml:space="preserve"> </w:t>
      </w:r>
      <w:r w:rsidR="00A763C0" w:rsidRPr="002F4BAB">
        <w:rPr>
          <w:rFonts w:ascii="Arial" w:eastAsia="Calibri" w:hAnsi="Arial" w:cs="Arial"/>
          <w:bCs/>
          <w:color w:val="auto"/>
          <w:sz w:val="24"/>
          <w:szCs w:val="24"/>
        </w:rPr>
        <w:t xml:space="preserve">Утвердить административный </w:t>
      </w:r>
      <w:hyperlink r:id="rId10" w:history="1">
        <w:r w:rsidR="00A763C0" w:rsidRPr="002F4BAB">
          <w:rPr>
            <w:rFonts w:ascii="Arial" w:eastAsia="Calibri" w:hAnsi="Arial" w:cs="Arial"/>
            <w:bCs/>
            <w:color w:val="000000" w:themeColor="text1"/>
            <w:sz w:val="24"/>
            <w:szCs w:val="24"/>
          </w:rPr>
          <w:t>регламент</w:t>
        </w:r>
      </w:hyperlink>
      <w:r w:rsidR="00A763C0" w:rsidRPr="002F4BAB">
        <w:rPr>
          <w:rFonts w:ascii="Arial" w:eastAsia="Calibri" w:hAnsi="Arial" w:cs="Arial"/>
          <w:bCs/>
          <w:color w:val="auto"/>
          <w:sz w:val="24"/>
          <w:szCs w:val="24"/>
        </w:rPr>
        <w:t xml:space="preserve"> по предоставлению муниципальной услуги</w:t>
      </w:r>
      <w:r w:rsidR="00676132" w:rsidRPr="002F4BAB">
        <w:rPr>
          <w:rFonts w:ascii="Arial" w:eastAsia="Calibri" w:hAnsi="Arial" w:cs="Arial"/>
          <w:bCs/>
          <w:color w:val="auto"/>
          <w:sz w:val="24"/>
          <w:szCs w:val="24"/>
        </w:rPr>
        <w:t xml:space="preserve"> </w:t>
      </w:r>
      <w:r w:rsidR="00676132" w:rsidRPr="002F4BAB">
        <w:rPr>
          <w:rFonts w:ascii="Arial" w:hAnsi="Arial" w:cs="Arial"/>
          <w:sz w:val="24"/>
          <w:szCs w:val="24"/>
        </w:rPr>
        <w:t>«Включение в реестр мест (площадок) накопления твердых коммунальных отходов»</w:t>
      </w:r>
      <w:r w:rsidR="00676132" w:rsidRPr="002F4BAB">
        <w:rPr>
          <w:rFonts w:ascii="Arial" w:eastAsia="Calibri" w:hAnsi="Arial" w:cs="Arial"/>
          <w:bCs/>
          <w:color w:val="auto"/>
          <w:sz w:val="24"/>
          <w:szCs w:val="24"/>
        </w:rPr>
        <w:t xml:space="preserve"> </w:t>
      </w:r>
      <w:r w:rsidR="00A763C0" w:rsidRPr="002F4BAB">
        <w:rPr>
          <w:rFonts w:ascii="Arial" w:eastAsia="Calibri" w:hAnsi="Arial" w:cs="Arial"/>
          <w:bCs/>
          <w:color w:val="auto"/>
          <w:sz w:val="24"/>
          <w:szCs w:val="24"/>
        </w:rPr>
        <w:t>.</w:t>
      </w:r>
    </w:p>
    <w:p w14:paraId="3D9E2357" w14:textId="3672B641" w:rsidR="00D81648" w:rsidRDefault="003645DA" w:rsidP="00D81648">
      <w:pPr>
        <w:spacing w:line="252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eastAsia="Calibri" w:hAnsi="Arial" w:cs="Arial"/>
          <w:bCs/>
          <w:color w:val="auto"/>
          <w:sz w:val="24"/>
          <w:szCs w:val="24"/>
        </w:rPr>
        <w:t>2.</w:t>
      </w:r>
      <w:r w:rsidR="00BF1C1E" w:rsidRPr="002F4BAB">
        <w:rPr>
          <w:rFonts w:ascii="Arial" w:eastAsia="Calibri" w:hAnsi="Arial" w:cs="Arial"/>
          <w:bCs/>
          <w:color w:val="auto"/>
          <w:sz w:val="24"/>
          <w:szCs w:val="24"/>
        </w:rPr>
        <w:t xml:space="preserve"> </w:t>
      </w:r>
      <w:r w:rsidR="00D81648" w:rsidRPr="00D81648">
        <w:rPr>
          <w:rFonts w:ascii="Arial" w:hAnsi="Arial" w:cs="Arial"/>
          <w:sz w:val="24"/>
          <w:szCs w:val="24"/>
        </w:rPr>
        <w:t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в информационно-телекоммуникационной сети интернет (</w:t>
      </w:r>
      <w:hyperlink r:id="rId11" w:history="1">
        <w:r w:rsidR="00D81648" w:rsidRPr="005D2B2D">
          <w:rPr>
            <w:rStyle w:val="a4"/>
            <w:rFonts w:ascii="Arial" w:hAnsi="Arial" w:cs="Arial"/>
            <w:sz w:val="24"/>
            <w:szCs w:val="24"/>
          </w:rPr>
          <w:t>www.borodino24.gosuslugi.ru</w:t>
        </w:r>
      </w:hyperlink>
      <w:r w:rsidR="00D81648" w:rsidRPr="00D81648">
        <w:rPr>
          <w:rFonts w:ascii="Arial" w:hAnsi="Arial" w:cs="Arial"/>
          <w:sz w:val="24"/>
          <w:szCs w:val="24"/>
        </w:rPr>
        <w:t>).</w:t>
      </w:r>
    </w:p>
    <w:p w14:paraId="4A569AAE" w14:textId="76BE8E14" w:rsidR="00A763C0" w:rsidRPr="002F4BAB" w:rsidRDefault="003645DA" w:rsidP="00D81648">
      <w:pPr>
        <w:spacing w:line="252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3.</w:t>
      </w:r>
      <w:r w:rsidR="00BF1C1E" w:rsidRPr="002F4BA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80390" w:rsidRPr="002F4BAB">
        <w:rPr>
          <w:rFonts w:ascii="Arial" w:hAnsi="Arial" w:cs="Arial"/>
          <w:sz w:val="24"/>
          <w:szCs w:val="24"/>
        </w:rPr>
        <w:t>Контроль за</w:t>
      </w:r>
      <w:proofErr w:type="gramEnd"/>
      <w:r w:rsidR="00380390" w:rsidRPr="002F4BA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14:paraId="7778D96D" w14:textId="04E18F33" w:rsidR="00A763C0" w:rsidRPr="002F4BAB" w:rsidRDefault="003645DA" w:rsidP="00BF1C1E">
      <w:pPr>
        <w:pStyle w:val="2"/>
        <w:tabs>
          <w:tab w:val="left" w:pos="567"/>
          <w:tab w:val="left" w:pos="98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bCs/>
          <w:sz w:val="24"/>
          <w:szCs w:val="24"/>
        </w:rPr>
        <w:t>4.</w:t>
      </w:r>
      <w:r w:rsidR="00A763C0" w:rsidRPr="002F4BAB">
        <w:rPr>
          <w:rFonts w:ascii="Arial" w:hAnsi="Arial" w:cs="Arial"/>
          <w:bCs/>
          <w:sz w:val="24"/>
          <w:szCs w:val="24"/>
        </w:rPr>
        <w:t xml:space="preserve">Настоящее постановление вступает в силу со дня, следующего за днем его официального </w:t>
      </w:r>
      <w:r w:rsidR="00D81648">
        <w:rPr>
          <w:rFonts w:ascii="Arial" w:hAnsi="Arial" w:cs="Arial"/>
          <w:bCs/>
          <w:sz w:val="24"/>
          <w:szCs w:val="24"/>
        </w:rPr>
        <w:t>обнародования</w:t>
      </w:r>
      <w:r w:rsidR="00380390" w:rsidRPr="002F4BAB">
        <w:rPr>
          <w:rFonts w:ascii="Arial" w:hAnsi="Arial" w:cs="Arial"/>
          <w:sz w:val="24"/>
          <w:szCs w:val="24"/>
        </w:rPr>
        <w:t xml:space="preserve"> в газете </w:t>
      </w:r>
      <w:r w:rsidR="00BF1C1E" w:rsidRPr="002F4BAB">
        <w:rPr>
          <w:rFonts w:ascii="Arial" w:hAnsi="Arial" w:cs="Arial"/>
          <w:sz w:val="24"/>
          <w:szCs w:val="24"/>
        </w:rPr>
        <w:t>«</w:t>
      </w:r>
      <w:r w:rsidR="00380390" w:rsidRPr="002F4BAB">
        <w:rPr>
          <w:rFonts w:ascii="Arial" w:hAnsi="Arial" w:cs="Arial"/>
          <w:sz w:val="24"/>
          <w:szCs w:val="24"/>
        </w:rPr>
        <w:t>Бородинский вестник</w:t>
      </w:r>
      <w:r w:rsidR="00BF1C1E" w:rsidRPr="002F4BAB">
        <w:rPr>
          <w:rFonts w:ascii="Arial" w:hAnsi="Arial" w:cs="Arial"/>
          <w:sz w:val="24"/>
          <w:szCs w:val="24"/>
        </w:rPr>
        <w:t>»</w:t>
      </w:r>
      <w:r w:rsidR="00380390" w:rsidRPr="002F4BAB">
        <w:rPr>
          <w:rFonts w:ascii="Arial" w:hAnsi="Arial" w:cs="Arial"/>
          <w:sz w:val="24"/>
          <w:szCs w:val="24"/>
        </w:rPr>
        <w:t>.</w:t>
      </w:r>
    </w:p>
    <w:p w14:paraId="723A3117" w14:textId="77777777" w:rsidR="00A763C0" w:rsidRPr="002F4BAB" w:rsidRDefault="00A763C0" w:rsidP="00BF1C1E">
      <w:pPr>
        <w:spacing w:line="252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14:paraId="478A16B7" w14:textId="77777777" w:rsidR="00380390" w:rsidRPr="002F4BAB" w:rsidRDefault="00380390" w:rsidP="00A763C0">
      <w:pPr>
        <w:spacing w:line="252" w:lineRule="atLeast"/>
        <w:jc w:val="both"/>
        <w:rPr>
          <w:rFonts w:ascii="Arial" w:hAnsi="Arial" w:cs="Arial"/>
          <w:sz w:val="24"/>
          <w:szCs w:val="24"/>
        </w:rPr>
      </w:pPr>
    </w:p>
    <w:p w14:paraId="78E4E52F" w14:textId="77777777" w:rsidR="00380390" w:rsidRPr="002F4BAB" w:rsidRDefault="00380390" w:rsidP="00A763C0">
      <w:pPr>
        <w:spacing w:line="252" w:lineRule="atLeast"/>
        <w:jc w:val="both"/>
        <w:rPr>
          <w:rFonts w:ascii="Arial" w:hAnsi="Arial" w:cs="Arial"/>
          <w:sz w:val="24"/>
          <w:szCs w:val="24"/>
        </w:rPr>
      </w:pPr>
    </w:p>
    <w:p w14:paraId="12AADC80" w14:textId="02E46C37" w:rsidR="00AD27C7" w:rsidRPr="002F4BAB" w:rsidRDefault="00A763C0" w:rsidP="00A763C0">
      <w:pPr>
        <w:spacing w:after="225" w:line="252" w:lineRule="atLeast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Глава города Бородино</w:t>
      </w:r>
      <w:r w:rsidR="00BF1C1E" w:rsidRPr="002F4BAB">
        <w:rPr>
          <w:rFonts w:ascii="Arial" w:hAnsi="Arial" w:cs="Arial"/>
          <w:sz w:val="24"/>
          <w:szCs w:val="24"/>
        </w:rPr>
        <w:tab/>
      </w:r>
      <w:r w:rsidR="00BF1C1E" w:rsidRPr="002F4BAB">
        <w:rPr>
          <w:rFonts w:ascii="Arial" w:hAnsi="Arial" w:cs="Arial"/>
          <w:sz w:val="24"/>
          <w:szCs w:val="24"/>
        </w:rPr>
        <w:tab/>
      </w:r>
      <w:r w:rsidR="00BF1C1E" w:rsidRPr="002F4BAB">
        <w:rPr>
          <w:rFonts w:ascii="Arial" w:hAnsi="Arial" w:cs="Arial"/>
          <w:sz w:val="24"/>
          <w:szCs w:val="24"/>
        </w:rPr>
        <w:tab/>
      </w:r>
      <w:r w:rsidR="00BF1C1E" w:rsidRPr="002F4BAB">
        <w:rPr>
          <w:rFonts w:ascii="Arial" w:hAnsi="Arial" w:cs="Arial"/>
          <w:sz w:val="24"/>
          <w:szCs w:val="24"/>
        </w:rPr>
        <w:tab/>
      </w:r>
      <w:r w:rsidR="00BF1C1E" w:rsidRPr="002F4BAB">
        <w:rPr>
          <w:rFonts w:ascii="Arial" w:hAnsi="Arial" w:cs="Arial"/>
          <w:sz w:val="24"/>
          <w:szCs w:val="24"/>
        </w:rPr>
        <w:tab/>
      </w:r>
      <w:r w:rsidR="00BF1C1E" w:rsidRPr="002F4BAB">
        <w:rPr>
          <w:rFonts w:ascii="Arial" w:hAnsi="Arial" w:cs="Arial"/>
          <w:sz w:val="24"/>
          <w:szCs w:val="24"/>
        </w:rPr>
        <w:tab/>
      </w:r>
      <w:r w:rsidR="00BF1C1E" w:rsidRPr="002F4BAB">
        <w:rPr>
          <w:rFonts w:ascii="Arial" w:hAnsi="Arial" w:cs="Arial"/>
          <w:sz w:val="24"/>
          <w:szCs w:val="24"/>
        </w:rPr>
        <w:tab/>
      </w:r>
      <w:r w:rsidRPr="002F4BAB">
        <w:rPr>
          <w:rFonts w:ascii="Arial" w:hAnsi="Arial" w:cs="Arial"/>
          <w:sz w:val="24"/>
          <w:szCs w:val="24"/>
        </w:rPr>
        <w:t>А.Ф. Веретенников</w:t>
      </w:r>
    </w:p>
    <w:p w14:paraId="7740A66E" w14:textId="66CB2839" w:rsidR="005C4E3B" w:rsidRPr="002F4BAB" w:rsidRDefault="00AD27C7" w:rsidP="00A763C0">
      <w:pPr>
        <w:pStyle w:val="Default"/>
        <w:jc w:val="center"/>
        <w:rPr>
          <w:color w:val="FF0000"/>
          <w:lang w:eastAsia="ru-RU"/>
        </w:rPr>
      </w:pPr>
      <w:r w:rsidRPr="002F4BAB">
        <w:rPr>
          <w:color w:val="FF0000"/>
          <w:lang w:eastAsia="ru-RU"/>
        </w:rPr>
        <w:t>[МЕСТО ДЛЯ ПОДПИСИ]</w:t>
      </w:r>
    </w:p>
    <w:p w14:paraId="797CA0F1" w14:textId="77777777" w:rsidR="00A763C0" w:rsidRPr="002F4BAB" w:rsidRDefault="00A763C0" w:rsidP="00A763C0">
      <w:pPr>
        <w:pStyle w:val="Default"/>
        <w:jc w:val="center"/>
        <w:rPr>
          <w:color w:val="FF0000"/>
          <w:lang w:eastAsia="ru-RU"/>
        </w:rPr>
      </w:pPr>
    </w:p>
    <w:p w14:paraId="0BCA40F8" w14:textId="77777777" w:rsidR="00A763C0" w:rsidRPr="002F4BAB" w:rsidRDefault="00A763C0" w:rsidP="00A763C0">
      <w:pPr>
        <w:pStyle w:val="Default"/>
        <w:jc w:val="center"/>
        <w:rPr>
          <w:color w:val="FF0000"/>
          <w:lang w:eastAsia="ru-RU"/>
        </w:rPr>
      </w:pPr>
    </w:p>
    <w:p w14:paraId="4F019F78" w14:textId="77777777" w:rsidR="00A763C0" w:rsidRPr="002F4BAB" w:rsidRDefault="00A763C0" w:rsidP="00D31919">
      <w:pPr>
        <w:pStyle w:val="Default"/>
        <w:rPr>
          <w:color w:val="FF0000"/>
          <w:lang w:eastAsia="ru-RU"/>
        </w:rPr>
      </w:pPr>
    </w:p>
    <w:p w14:paraId="2EFDFF37" w14:textId="77777777" w:rsidR="00380390" w:rsidRPr="002F4BAB" w:rsidRDefault="00380390" w:rsidP="00D31919">
      <w:pPr>
        <w:pStyle w:val="Default"/>
        <w:rPr>
          <w:color w:val="FF0000"/>
          <w:lang w:eastAsia="ru-RU"/>
        </w:rPr>
      </w:pPr>
    </w:p>
    <w:p w14:paraId="3A8BFCEA" w14:textId="77777777" w:rsidR="00380390" w:rsidRPr="002F4BAB" w:rsidRDefault="00380390" w:rsidP="00D31919">
      <w:pPr>
        <w:pStyle w:val="Default"/>
        <w:rPr>
          <w:color w:val="FF0000"/>
          <w:lang w:eastAsia="ru-RU"/>
        </w:rPr>
      </w:pPr>
    </w:p>
    <w:p w14:paraId="458C77D9" w14:textId="77777777" w:rsidR="00380390" w:rsidRPr="002F4BAB" w:rsidRDefault="00380390" w:rsidP="00D31919">
      <w:pPr>
        <w:pStyle w:val="Default"/>
        <w:rPr>
          <w:color w:val="FF0000"/>
          <w:lang w:eastAsia="ru-RU"/>
        </w:rPr>
      </w:pPr>
    </w:p>
    <w:p w14:paraId="5722146C" w14:textId="77777777" w:rsidR="00DD0541" w:rsidRPr="002F4BAB" w:rsidRDefault="00DD0541" w:rsidP="00D31919">
      <w:pPr>
        <w:pStyle w:val="Default"/>
        <w:rPr>
          <w:color w:val="FF0000"/>
          <w:lang w:eastAsia="ru-RU"/>
        </w:rPr>
      </w:pPr>
    </w:p>
    <w:p w14:paraId="03A6C0BC" w14:textId="77777777" w:rsidR="00DD0541" w:rsidRPr="002F4BAB" w:rsidRDefault="00DD0541" w:rsidP="00D31919">
      <w:pPr>
        <w:pStyle w:val="Default"/>
        <w:rPr>
          <w:color w:val="FF0000"/>
          <w:lang w:eastAsia="ru-RU"/>
        </w:rPr>
      </w:pPr>
    </w:p>
    <w:p w14:paraId="66C832C7" w14:textId="77777777" w:rsidR="00A763C0" w:rsidRPr="002F4BAB" w:rsidRDefault="00A763C0" w:rsidP="002F4BAB">
      <w:pPr>
        <w:pStyle w:val="Default"/>
        <w:rPr>
          <w:color w:val="FF0000"/>
        </w:rPr>
      </w:pPr>
    </w:p>
    <w:p w14:paraId="289F0470" w14:textId="6EA4C662" w:rsidR="00AD27C7" w:rsidRPr="002F4BAB" w:rsidRDefault="00A763C0" w:rsidP="00AD27C7">
      <w:pPr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Панькова </w:t>
      </w:r>
    </w:p>
    <w:p w14:paraId="4DF2EE7B" w14:textId="0FC07EBF" w:rsidR="00A763C0" w:rsidRPr="002F4BAB" w:rsidRDefault="00A763C0" w:rsidP="00AD27C7">
      <w:pPr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4-46-76</w:t>
      </w:r>
    </w:p>
    <w:p w14:paraId="012109F3" w14:textId="77777777" w:rsidR="00D81648" w:rsidRDefault="00BF1C1E" w:rsidP="00D81648">
      <w:pPr>
        <w:suppressAutoHyphens w:val="0"/>
        <w:ind w:firstLine="5387"/>
        <w:rPr>
          <w:rFonts w:ascii="Arial" w:hAnsi="Arial" w:cs="Arial"/>
          <w:bCs/>
          <w:color w:val="auto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br w:type="page"/>
      </w:r>
      <w:r w:rsidR="00A763C0" w:rsidRPr="002F4BAB">
        <w:rPr>
          <w:rFonts w:ascii="Arial" w:hAnsi="Arial" w:cs="Arial"/>
          <w:bCs/>
          <w:color w:val="auto"/>
          <w:sz w:val="24"/>
          <w:szCs w:val="24"/>
        </w:rPr>
        <w:lastRenderedPageBreak/>
        <w:t xml:space="preserve">Приложение </w:t>
      </w:r>
    </w:p>
    <w:p w14:paraId="42D903D0" w14:textId="77777777" w:rsidR="00D81648" w:rsidRDefault="00A763C0" w:rsidP="00D81648">
      <w:pPr>
        <w:suppressAutoHyphens w:val="0"/>
        <w:ind w:firstLine="5387"/>
        <w:rPr>
          <w:rFonts w:ascii="Arial" w:hAnsi="Arial" w:cs="Arial"/>
          <w:bCs/>
          <w:color w:val="auto"/>
          <w:sz w:val="24"/>
          <w:szCs w:val="24"/>
        </w:rPr>
      </w:pPr>
      <w:r w:rsidRPr="002F4BAB">
        <w:rPr>
          <w:rFonts w:ascii="Arial" w:hAnsi="Arial" w:cs="Arial"/>
          <w:bCs/>
          <w:color w:val="auto"/>
          <w:sz w:val="24"/>
          <w:szCs w:val="24"/>
        </w:rPr>
        <w:t xml:space="preserve">к постановлению </w:t>
      </w:r>
    </w:p>
    <w:p w14:paraId="33787692" w14:textId="1A742732" w:rsidR="00A763C0" w:rsidRPr="002F4BAB" w:rsidRDefault="00A763C0" w:rsidP="00D81648">
      <w:pPr>
        <w:suppressAutoHyphens w:val="0"/>
        <w:ind w:firstLine="5387"/>
        <w:rPr>
          <w:rFonts w:ascii="Arial" w:hAnsi="Arial" w:cs="Arial"/>
          <w:bCs/>
          <w:color w:val="auto"/>
          <w:sz w:val="24"/>
          <w:szCs w:val="24"/>
        </w:rPr>
      </w:pPr>
      <w:r w:rsidRPr="002F4BAB">
        <w:rPr>
          <w:rFonts w:ascii="Arial" w:hAnsi="Arial" w:cs="Arial"/>
          <w:color w:val="auto"/>
          <w:sz w:val="24"/>
          <w:szCs w:val="24"/>
        </w:rPr>
        <w:t>администрации города Бородино</w:t>
      </w:r>
    </w:p>
    <w:p w14:paraId="10C4B5AF" w14:textId="1E05F234" w:rsidR="00A763C0" w:rsidRPr="002F4BAB" w:rsidRDefault="00A763C0" w:rsidP="00A763C0">
      <w:pPr>
        <w:autoSpaceDE w:val="0"/>
        <w:autoSpaceDN w:val="0"/>
        <w:adjustRightInd w:val="0"/>
        <w:ind w:left="5387"/>
        <w:rPr>
          <w:rFonts w:ascii="Arial" w:hAnsi="Arial" w:cs="Arial"/>
          <w:color w:val="auto"/>
          <w:sz w:val="24"/>
          <w:szCs w:val="24"/>
        </w:rPr>
      </w:pPr>
      <w:r w:rsidRPr="002F4BAB">
        <w:rPr>
          <w:rFonts w:ascii="Arial" w:hAnsi="Arial" w:cs="Arial"/>
          <w:color w:val="auto"/>
          <w:sz w:val="24"/>
          <w:szCs w:val="24"/>
        </w:rPr>
        <w:t xml:space="preserve">от </w:t>
      </w:r>
      <w:r w:rsidR="00787F16">
        <w:rPr>
          <w:rFonts w:ascii="Arial" w:hAnsi="Arial" w:cs="Arial"/>
          <w:color w:val="auto"/>
          <w:sz w:val="24"/>
          <w:szCs w:val="24"/>
        </w:rPr>
        <w:t>17.12.2024</w:t>
      </w:r>
      <w:r w:rsidRPr="002F4BAB">
        <w:rPr>
          <w:rFonts w:ascii="Arial" w:hAnsi="Arial" w:cs="Arial"/>
          <w:color w:val="auto"/>
          <w:sz w:val="24"/>
          <w:szCs w:val="24"/>
        </w:rPr>
        <w:t xml:space="preserve"> № </w:t>
      </w:r>
      <w:r w:rsidR="00787F16">
        <w:rPr>
          <w:rFonts w:ascii="Arial" w:hAnsi="Arial" w:cs="Arial"/>
          <w:color w:val="auto"/>
          <w:sz w:val="24"/>
          <w:szCs w:val="24"/>
        </w:rPr>
        <w:t>883</w:t>
      </w:r>
    </w:p>
    <w:p w14:paraId="657AA67B" w14:textId="77777777" w:rsidR="00A763C0" w:rsidRPr="002F4BAB" w:rsidRDefault="00A763C0" w:rsidP="00A763C0">
      <w:pPr>
        <w:rPr>
          <w:rFonts w:ascii="Arial" w:hAnsi="Arial" w:cs="Arial"/>
          <w:sz w:val="24"/>
          <w:szCs w:val="24"/>
        </w:rPr>
      </w:pPr>
    </w:p>
    <w:p w14:paraId="30920720" w14:textId="77777777" w:rsidR="00A763C0" w:rsidRPr="002F4BAB" w:rsidRDefault="00A763C0" w:rsidP="00A763C0">
      <w:pPr>
        <w:rPr>
          <w:rFonts w:ascii="Arial" w:hAnsi="Arial" w:cs="Arial"/>
          <w:sz w:val="24"/>
          <w:szCs w:val="24"/>
        </w:rPr>
      </w:pPr>
    </w:p>
    <w:p w14:paraId="47E4B14B" w14:textId="77777777" w:rsidR="00676132" w:rsidRPr="002F4BAB" w:rsidRDefault="00676132" w:rsidP="0067613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0"/>
      <w:bookmarkEnd w:id="0"/>
      <w:r w:rsidRPr="002F4BAB">
        <w:rPr>
          <w:rFonts w:ascii="Arial" w:hAnsi="Arial" w:cs="Arial"/>
          <w:sz w:val="24"/>
          <w:szCs w:val="24"/>
        </w:rPr>
        <w:t>Административный регламент</w:t>
      </w:r>
    </w:p>
    <w:p w14:paraId="2B7265CF" w14:textId="77777777" w:rsidR="00676132" w:rsidRPr="002F4BAB" w:rsidRDefault="00676132" w:rsidP="0067613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предоставления муниципальной услуги «Включение в реестр мест (площадок) накопления твердых коммунальных отходов»</w:t>
      </w:r>
    </w:p>
    <w:p w14:paraId="5EB88EB0" w14:textId="77777777" w:rsidR="00676132" w:rsidRPr="002F4BAB" w:rsidRDefault="00676132" w:rsidP="006761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946E3A1" w14:textId="77777777" w:rsidR="00676132" w:rsidRPr="002F4BAB" w:rsidRDefault="00676132" w:rsidP="0067613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1. Общие положения</w:t>
      </w:r>
    </w:p>
    <w:p w14:paraId="5F9794B1" w14:textId="77777777" w:rsidR="00676132" w:rsidRPr="002F4BAB" w:rsidRDefault="00676132" w:rsidP="006761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5303825" w14:textId="77777777" w:rsidR="00676132" w:rsidRPr="002F4BAB" w:rsidRDefault="00676132" w:rsidP="0067613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«Включение в реестр мест (площадок) накопления твердых коммунальных отходов» (далее - регламент) устанавливает порядок и стандарт предоставления муниципальной услуги по включению в реестр мест (площадок) накопления твердых коммунальных отходов.</w:t>
      </w:r>
    </w:p>
    <w:p w14:paraId="35E6C839" w14:textId="77777777" w:rsidR="00676132" w:rsidRPr="002F4BAB" w:rsidRDefault="00676132" w:rsidP="006761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19BF1F2" w14:textId="77777777" w:rsidR="00676132" w:rsidRPr="002F4BAB" w:rsidRDefault="00676132" w:rsidP="0067613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14:paraId="069DB672" w14:textId="77777777" w:rsidR="00676132" w:rsidRPr="002F4BAB" w:rsidRDefault="00676132" w:rsidP="006761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B6CEBAF" w14:textId="77777777" w:rsidR="00676132" w:rsidRPr="002F4BAB" w:rsidRDefault="00676132" w:rsidP="00676132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2F4BAB">
        <w:rPr>
          <w:rFonts w:ascii="Arial" w:hAnsi="Arial" w:cs="Arial"/>
          <w:b w:val="0"/>
          <w:sz w:val="24"/>
          <w:szCs w:val="24"/>
        </w:rPr>
        <w:t>2.1. Наименование муниципальной услуги - «Включение в реестр мест (площадок) накопления твердых коммунальных отходов» (далее - муниципальная услуга).</w:t>
      </w:r>
    </w:p>
    <w:p w14:paraId="4C9A8239" w14:textId="5B49D511" w:rsidR="00676132" w:rsidRPr="002F4BAB" w:rsidRDefault="00676132" w:rsidP="00676132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2F4BAB">
        <w:rPr>
          <w:rFonts w:ascii="Arial" w:hAnsi="Arial" w:cs="Arial"/>
          <w:sz w:val="24"/>
          <w:szCs w:val="24"/>
        </w:rPr>
        <w:t xml:space="preserve">Заявителями на предоставление муниципальной услуги являются </w:t>
      </w:r>
      <w:r w:rsidRPr="002F4BAB">
        <w:rPr>
          <w:rFonts w:ascii="Arial" w:hAnsi="Arial" w:cs="Arial"/>
          <w:sz w:val="24"/>
          <w:szCs w:val="24"/>
          <w:lang w:eastAsia="ru-RU"/>
        </w:rPr>
        <w:t xml:space="preserve">физические и (или) юридические лица </w:t>
      </w:r>
      <w:r w:rsidRPr="002F4BAB">
        <w:rPr>
          <w:rFonts w:ascii="Arial" w:hAnsi="Arial" w:cs="Arial"/>
          <w:sz w:val="24"/>
          <w:szCs w:val="24"/>
        </w:rPr>
        <w:t>(далее - заявитель)</w:t>
      </w:r>
      <w:r w:rsidRPr="002F4BAB">
        <w:rPr>
          <w:rFonts w:ascii="Arial" w:hAnsi="Arial" w:cs="Arial"/>
          <w:sz w:val="24"/>
          <w:szCs w:val="24"/>
          <w:lang w:eastAsia="ru-RU"/>
        </w:rPr>
        <w:t xml:space="preserve">, создавшие место (площадку) накопления твердых коммунальных отходов в случае, если в соответствии с законодательством Российской Федерации обязанность по созданию места (площадки) накопления твердых коммунальных отходов (далее - ТКО) лежит на таких лицах. </w:t>
      </w:r>
    </w:p>
    <w:p w14:paraId="5E82A30A" w14:textId="77777777" w:rsidR="00676132" w:rsidRPr="002F4BAB" w:rsidRDefault="00676132" w:rsidP="0067613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От имени заявителя могут выступать его уполномоченные представители.</w:t>
      </w:r>
    </w:p>
    <w:p w14:paraId="54B5AAC5" w14:textId="77777777" w:rsidR="00676132" w:rsidRPr="002F4BAB" w:rsidRDefault="00676132" w:rsidP="0067613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2.2. Наименование уполномоченного органа местного самоуправления, предоставляющего муниципальную услугу.</w:t>
      </w:r>
    </w:p>
    <w:p w14:paraId="5865363C" w14:textId="09D937D3" w:rsidR="00676132" w:rsidRPr="002F4BAB" w:rsidRDefault="00676132" w:rsidP="0067613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Муниципальная услуга предоставляется</w:t>
      </w:r>
      <w:r w:rsidR="0060135A" w:rsidRPr="002F4BAB">
        <w:rPr>
          <w:rFonts w:ascii="Arial" w:hAnsi="Arial" w:cs="Arial"/>
          <w:sz w:val="24"/>
          <w:szCs w:val="24"/>
        </w:rPr>
        <w:t xml:space="preserve"> Администрацией города Бородино</w:t>
      </w:r>
      <w:r w:rsidRPr="002F4BAB">
        <w:rPr>
          <w:rFonts w:ascii="Arial" w:hAnsi="Arial" w:cs="Arial"/>
          <w:sz w:val="24"/>
          <w:szCs w:val="24"/>
        </w:rPr>
        <w:t xml:space="preserve">, расположенным по адресу: </w:t>
      </w:r>
      <w:r w:rsidR="0060135A" w:rsidRPr="002F4BAB">
        <w:rPr>
          <w:rFonts w:ascii="Arial" w:hAnsi="Arial" w:cs="Arial"/>
          <w:sz w:val="24"/>
          <w:szCs w:val="24"/>
        </w:rPr>
        <w:t>663981</w:t>
      </w:r>
      <w:r w:rsidRPr="002F4BAB">
        <w:rPr>
          <w:rFonts w:ascii="Arial" w:hAnsi="Arial" w:cs="Arial"/>
          <w:sz w:val="24"/>
          <w:szCs w:val="24"/>
        </w:rPr>
        <w:t>,</w:t>
      </w:r>
      <w:r w:rsidR="00340BFD">
        <w:rPr>
          <w:rFonts w:ascii="Arial" w:hAnsi="Arial" w:cs="Arial"/>
          <w:sz w:val="24"/>
          <w:szCs w:val="24"/>
        </w:rPr>
        <w:t xml:space="preserve"> Красноярский край, </w:t>
      </w:r>
      <w:r w:rsidRPr="002F4BAB">
        <w:rPr>
          <w:rFonts w:ascii="Arial" w:hAnsi="Arial" w:cs="Arial"/>
          <w:sz w:val="24"/>
          <w:szCs w:val="24"/>
        </w:rPr>
        <w:t xml:space="preserve"> г. </w:t>
      </w:r>
      <w:r w:rsidR="0060135A" w:rsidRPr="002F4BAB">
        <w:rPr>
          <w:rFonts w:ascii="Arial" w:hAnsi="Arial" w:cs="Arial"/>
          <w:sz w:val="24"/>
          <w:szCs w:val="24"/>
        </w:rPr>
        <w:t>Бородино</w:t>
      </w:r>
      <w:r w:rsidRPr="002F4BAB">
        <w:rPr>
          <w:rFonts w:ascii="Arial" w:hAnsi="Arial" w:cs="Arial"/>
          <w:sz w:val="24"/>
          <w:szCs w:val="24"/>
        </w:rPr>
        <w:t xml:space="preserve">, ул.  Горького, </w:t>
      </w:r>
      <w:r w:rsidR="0060135A" w:rsidRPr="002F4BAB">
        <w:rPr>
          <w:rFonts w:ascii="Arial" w:hAnsi="Arial" w:cs="Arial"/>
          <w:sz w:val="24"/>
          <w:szCs w:val="24"/>
        </w:rPr>
        <w:t>5</w:t>
      </w:r>
      <w:r w:rsidRPr="002F4BAB">
        <w:rPr>
          <w:rFonts w:ascii="Arial" w:hAnsi="Arial" w:cs="Arial"/>
          <w:sz w:val="24"/>
          <w:szCs w:val="24"/>
        </w:rPr>
        <w:t>.</w:t>
      </w:r>
    </w:p>
    <w:p w14:paraId="3DDE8080" w14:textId="2FEF0321" w:rsidR="00676132" w:rsidRPr="002F4BAB" w:rsidRDefault="00676132" w:rsidP="0067613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Режим работы </w:t>
      </w:r>
      <w:r w:rsidR="00340BFD">
        <w:rPr>
          <w:rFonts w:ascii="Arial" w:hAnsi="Arial" w:cs="Arial"/>
          <w:sz w:val="24"/>
          <w:szCs w:val="24"/>
        </w:rPr>
        <w:t>А</w:t>
      </w:r>
      <w:r w:rsidR="0060135A" w:rsidRPr="002F4BAB">
        <w:rPr>
          <w:rFonts w:ascii="Arial" w:hAnsi="Arial" w:cs="Arial"/>
          <w:sz w:val="24"/>
          <w:szCs w:val="24"/>
        </w:rPr>
        <w:t>дминистрации города Бородино</w:t>
      </w:r>
      <w:r w:rsidRPr="002F4BAB">
        <w:rPr>
          <w:rFonts w:ascii="Arial" w:hAnsi="Arial" w:cs="Arial"/>
          <w:sz w:val="24"/>
          <w:szCs w:val="24"/>
        </w:rPr>
        <w:t>:</w:t>
      </w:r>
    </w:p>
    <w:p w14:paraId="1BF48D23" w14:textId="2DDC2BD5" w:rsidR="00676132" w:rsidRPr="002F4BAB" w:rsidRDefault="00676132" w:rsidP="0067613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2F4BAB">
        <w:rPr>
          <w:rFonts w:ascii="Arial" w:hAnsi="Arial" w:cs="Arial"/>
          <w:sz w:val="24"/>
          <w:szCs w:val="24"/>
        </w:rPr>
        <w:t xml:space="preserve">- понедельник - </w:t>
      </w:r>
      <w:r w:rsidR="00340BFD">
        <w:rPr>
          <w:rFonts w:ascii="Arial" w:hAnsi="Arial" w:cs="Arial"/>
          <w:sz w:val="24"/>
          <w:szCs w:val="24"/>
        </w:rPr>
        <w:t>четверг</w:t>
      </w:r>
      <w:r w:rsidRPr="002F4BAB">
        <w:rPr>
          <w:rFonts w:ascii="Arial" w:hAnsi="Arial" w:cs="Arial"/>
          <w:sz w:val="24"/>
          <w:szCs w:val="24"/>
        </w:rPr>
        <w:t xml:space="preserve"> с </w:t>
      </w:r>
      <w:r w:rsidR="0060135A" w:rsidRPr="002F4BAB">
        <w:rPr>
          <w:rFonts w:ascii="Arial" w:hAnsi="Arial" w:cs="Arial"/>
          <w:sz w:val="24"/>
          <w:szCs w:val="24"/>
        </w:rPr>
        <w:t>8</w:t>
      </w:r>
      <w:r w:rsidRPr="002F4BAB">
        <w:rPr>
          <w:rFonts w:ascii="Arial" w:hAnsi="Arial" w:cs="Arial"/>
          <w:sz w:val="24"/>
          <w:szCs w:val="24"/>
        </w:rPr>
        <w:t>.00 до 1</w:t>
      </w:r>
      <w:r w:rsidR="0060135A" w:rsidRPr="002F4BAB">
        <w:rPr>
          <w:rFonts w:ascii="Arial" w:hAnsi="Arial" w:cs="Arial"/>
          <w:sz w:val="24"/>
          <w:szCs w:val="24"/>
        </w:rPr>
        <w:t>7</w:t>
      </w:r>
      <w:r w:rsidRPr="002F4BAB">
        <w:rPr>
          <w:rFonts w:ascii="Arial" w:hAnsi="Arial" w:cs="Arial"/>
          <w:sz w:val="24"/>
          <w:szCs w:val="24"/>
        </w:rPr>
        <w:t>.00 часов (перерыв с 1</w:t>
      </w:r>
      <w:r w:rsidR="0060135A" w:rsidRPr="002F4BAB">
        <w:rPr>
          <w:rFonts w:ascii="Arial" w:hAnsi="Arial" w:cs="Arial"/>
          <w:sz w:val="24"/>
          <w:szCs w:val="24"/>
        </w:rPr>
        <w:t>2</w:t>
      </w:r>
      <w:r w:rsidRPr="002F4BAB">
        <w:rPr>
          <w:rFonts w:ascii="Arial" w:hAnsi="Arial" w:cs="Arial"/>
          <w:sz w:val="24"/>
          <w:szCs w:val="24"/>
        </w:rPr>
        <w:t>.00 до 1</w:t>
      </w:r>
      <w:r w:rsidR="0060135A" w:rsidRPr="002F4BAB">
        <w:rPr>
          <w:rFonts w:ascii="Arial" w:hAnsi="Arial" w:cs="Arial"/>
          <w:sz w:val="24"/>
          <w:szCs w:val="24"/>
        </w:rPr>
        <w:t>3</w:t>
      </w:r>
      <w:r w:rsidRPr="002F4BAB">
        <w:rPr>
          <w:rFonts w:ascii="Arial" w:hAnsi="Arial" w:cs="Arial"/>
          <w:sz w:val="24"/>
          <w:szCs w:val="24"/>
        </w:rPr>
        <w:t>.00 часов);</w:t>
      </w:r>
      <w:r w:rsidR="00340BFD">
        <w:rPr>
          <w:rFonts w:ascii="Arial" w:hAnsi="Arial" w:cs="Arial"/>
          <w:sz w:val="24"/>
          <w:szCs w:val="24"/>
        </w:rPr>
        <w:t xml:space="preserve"> пятница с 8.00 до 15.00 часов </w:t>
      </w:r>
      <w:r w:rsidR="00340BFD" w:rsidRPr="002F4BAB">
        <w:rPr>
          <w:rFonts w:ascii="Arial" w:hAnsi="Arial" w:cs="Arial"/>
          <w:sz w:val="24"/>
          <w:szCs w:val="24"/>
        </w:rPr>
        <w:t>(перерыв с 12.00 до 13.00 часов)</w:t>
      </w:r>
      <w:r w:rsidR="00340BFD">
        <w:rPr>
          <w:rFonts w:ascii="Arial" w:hAnsi="Arial" w:cs="Arial"/>
          <w:sz w:val="24"/>
          <w:szCs w:val="24"/>
        </w:rPr>
        <w:t>.</w:t>
      </w:r>
      <w:proofErr w:type="gramEnd"/>
    </w:p>
    <w:p w14:paraId="0FD73B01" w14:textId="77777777" w:rsidR="00676132" w:rsidRPr="002F4BAB" w:rsidRDefault="00676132" w:rsidP="0067613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- суббота - воскресенье - выходные дни.</w:t>
      </w:r>
    </w:p>
    <w:p w14:paraId="4EFF4D2F" w14:textId="664BC4E4" w:rsidR="00676132" w:rsidRPr="002F4BAB" w:rsidRDefault="00676132" w:rsidP="0067613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Справочные телефоны: </w:t>
      </w:r>
      <w:r w:rsidR="0060135A" w:rsidRPr="002F4BAB">
        <w:rPr>
          <w:rFonts w:ascii="Arial" w:hAnsi="Arial" w:cs="Arial"/>
          <w:sz w:val="24"/>
          <w:szCs w:val="24"/>
        </w:rPr>
        <w:t>(839168 4-41-61)</w:t>
      </w:r>
      <w:r w:rsidRPr="002F4BAB">
        <w:rPr>
          <w:rFonts w:ascii="Arial" w:hAnsi="Arial" w:cs="Arial"/>
          <w:sz w:val="24"/>
          <w:szCs w:val="24"/>
        </w:rPr>
        <w:t>.</w:t>
      </w:r>
    </w:p>
    <w:p w14:paraId="3340EA47" w14:textId="77777777" w:rsidR="00676132" w:rsidRPr="002F4BAB" w:rsidRDefault="00676132" w:rsidP="0067613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График приема заявителей:</w:t>
      </w:r>
    </w:p>
    <w:p w14:paraId="2FA109A3" w14:textId="77777777" w:rsidR="00340BFD" w:rsidRPr="002F4BAB" w:rsidRDefault="00340BFD" w:rsidP="00340BF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2F4BAB">
        <w:rPr>
          <w:rFonts w:ascii="Arial" w:hAnsi="Arial" w:cs="Arial"/>
          <w:sz w:val="24"/>
          <w:szCs w:val="24"/>
        </w:rPr>
        <w:t xml:space="preserve">- понедельник - </w:t>
      </w:r>
      <w:r>
        <w:rPr>
          <w:rFonts w:ascii="Arial" w:hAnsi="Arial" w:cs="Arial"/>
          <w:sz w:val="24"/>
          <w:szCs w:val="24"/>
        </w:rPr>
        <w:t>четверг</w:t>
      </w:r>
      <w:r w:rsidRPr="002F4BAB">
        <w:rPr>
          <w:rFonts w:ascii="Arial" w:hAnsi="Arial" w:cs="Arial"/>
          <w:sz w:val="24"/>
          <w:szCs w:val="24"/>
        </w:rPr>
        <w:t xml:space="preserve"> с 8.00 до 17.00 часов (перерыв с 12.00 до 13.00 часов);</w:t>
      </w:r>
      <w:r>
        <w:rPr>
          <w:rFonts w:ascii="Arial" w:hAnsi="Arial" w:cs="Arial"/>
          <w:sz w:val="24"/>
          <w:szCs w:val="24"/>
        </w:rPr>
        <w:t xml:space="preserve"> пятница с 8.00 до 15.00 часов </w:t>
      </w:r>
      <w:r w:rsidRPr="002F4BAB">
        <w:rPr>
          <w:rFonts w:ascii="Arial" w:hAnsi="Arial" w:cs="Arial"/>
          <w:sz w:val="24"/>
          <w:szCs w:val="24"/>
        </w:rPr>
        <w:t>(перерыв с 12.00 до 13.00 часов)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14:paraId="4FFB7A25" w14:textId="77777777" w:rsidR="00340BFD" w:rsidRPr="002F4BAB" w:rsidRDefault="00340BFD" w:rsidP="00340BF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- суббота - воскресенье - выходные дни.</w:t>
      </w:r>
    </w:p>
    <w:p w14:paraId="03DE12A2" w14:textId="77777777" w:rsidR="00676132" w:rsidRPr="002F4BAB" w:rsidRDefault="00676132" w:rsidP="0067613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2.3. Результат предоставления муниципальной услуги.</w:t>
      </w:r>
    </w:p>
    <w:p w14:paraId="797D709E" w14:textId="77777777" w:rsidR="00676132" w:rsidRPr="002F4BAB" w:rsidRDefault="00676132" w:rsidP="006761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 решение о включении сведений о месте (площадке) накопления ТКО в реестр мест (площадок) накопления ТКО (далее - реестр) или об отказе во включении таких сведений в реестр.</w:t>
      </w:r>
    </w:p>
    <w:p w14:paraId="5C565E33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14:paraId="7868ADA8" w14:textId="0ADE0E93" w:rsidR="00676132" w:rsidRPr="002F4BAB" w:rsidRDefault="00676132" w:rsidP="006761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lastRenderedPageBreak/>
        <w:t xml:space="preserve">Срок принятия решения о включении сведений о месте (площадке) накопления ТКО в реестр или об отказе во включении таких сведений в реестр не должен превышать </w:t>
      </w:r>
      <w:r w:rsidR="0060135A" w:rsidRPr="002F4BAB">
        <w:rPr>
          <w:rFonts w:ascii="Arial" w:hAnsi="Arial" w:cs="Arial"/>
          <w:sz w:val="24"/>
          <w:szCs w:val="24"/>
        </w:rPr>
        <w:t>30</w:t>
      </w:r>
      <w:r w:rsidRPr="002F4BAB">
        <w:rPr>
          <w:rFonts w:ascii="Arial" w:hAnsi="Arial" w:cs="Arial"/>
          <w:sz w:val="24"/>
          <w:szCs w:val="24"/>
        </w:rPr>
        <w:t xml:space="preserve"> рабочих дней со дня поступления заявки</w:t>
      </w:r>
      <w:r w:rsidRPr="002F4BAB">
        <w:rPr>
          <w:rFonts w:ascii="Arial" w:hAnsi="Arial" w:cs="Arial"/>
          <w:sz w:val="24"/>
          <w:szCs w:val="24"/>
          <w:lang w:eastAsia="ru-RU"/>
        </w:rPr>
        <w:t>.</w:t>
      </w:r>
    </w:p>
    <w:p w14:paraId="62DAEBC8" w14:textId="03E1E02B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Срок направления принятого решения заявителю не должен превышать 3</w:t>
      </w:r>
      <w:r w:rsidR="0060135A" w:rsidRPr="002F4BAB">
        <w:rPr>
          <w:rFonts w:ascii="Arial" w:hAnsi="Arial" w:cs="Arial"/>
          <w:sz w:val="24"/>
          <w:szCs w:val="24"/>
        </w:rPr>
        <w:t>0</w:t>
      </w:r>
      <w:r w:rsidRPr="002F4BAB">
        <w:rPr>
          <w:rFonts w:ascii="Arial" w:hAnsi="Arial" w:cs="Arial"/>
          <w:sz w:val="24"/>
          <w:szCs w:val="24"/>
        </w:rPr>
        <w:t xml:space="preserve"> рабочих дней со дня его принятия.</w:t>
      </w:r>
    </w:p>
    <w:p w14:paraId="03944B46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2.5. Правовые основания для предоставления муниципальной услуги.</w:t>
      </w:r>
    </w:p>
    <w:p w14:paraId="6B187A51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2F4BAB">
        <w:rPr>
          <w:rFonts w:ascii="Arial" w:hAnsi="Arial" w:cs="Arial"/>
          <w:sz w:val="24"/>
          <w:szCs w:val="24"/>
        </w:rPr>
        <w:t>с</w:t>
      </w:r>
      <w:proofErr w:type="gramEnd"/>
      <w:r w:rsidRPr="002F4BAB">
        <w:rPr>
          <w:rFonts w:ascii="Arial" w:hAnsi="Arial" w:cs="Arial"/>
          <w:sz w:val="24"/>
          <w:szCs w:val="24"/>
        </w:rPr>
        <w:t>:</w:t>
      </w:r>
    </w:p>
    <w:p w14:paraId="251976FB" w14:textId="2B09015C" w:rsidR="00676132" w:rsidRPr="002F4BAB" w:rsidRDefault="00676132" w:rsidP="00676132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F4BAB">
        <w:rPr>
          <w:rFonts w:ascii="Arial" w:hAnsi="Arial" w:cs="Arial"/>
          <w:sz w:val="24"/>
          <w:szCs w:val="24"/>
        </w:rPr>
        <w:t>-</w:t>
      </w:r>
      <w:r w:rsidRPr="002F4BAB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12" w:history="1">
        <w:r w:rsidRPr="002F4BAB">
          <w:rPr>
            <w:rFonts w:ascii="Arial" w:hAnsi="Arial" w:cs="Arial"/>
            <w:sz w:val="24"/>
            <w:szCs w:val="24"/>
            <w:lang w:eastAsia="ru-RU"/>
          </w:rPr>
          <w:t>Федеральный закон от 24.06.1998 № 89-ФЗ</w:t>
        </w:r>
      </w:hyperlink>
      <w:r w:rsidRPr="002F4BAB">
        <w:rPr>
          <w:rFonts w:ascii="Arial" w:hAnsi="Arial" w:cs="Arial"/>
          <w:sz w:val="24"/>
          <w:szCs w:val="24"/>
          <w:lang w:eastAsia="ru-RU"/>
        </w:rPr>
        <w:t xml:space="preserve"> «Об отходах производства и потребления»</w:t>
      </w:r>
      <w:r w:rsidR="0060135A" w:rsidRPr="002F4BAB">
        <w:rPr>
          <w:rFonts w:ascii="Arial" w:hAnsi="Arial" w:cs="Arial"/>
          <w:sz w:val="24"/>
          <w:szCs w:val="24"/>
          <w:lang w:eastAsia="ru-RU"/>
        </w:rPr>
        <w:t>;</w:t>
      </w:r>
    </w:p>
    <w:p w14:paraId="5CF630E8" w14:textId="6C055DBA" w:rsidR="00676132" w:rsidRPr="002F4BAB" w:rsidRDefault="00676132" w:rsidP="00676132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F4BAB">
        <w:rPr>
          <w:rFonts w:ascii="Arial" w:hAnsi="Arial" w:cs="Arial"/>
          <w:sz w:val="24"/>
          <w:szCs w:val="24"/>
          <w:lang w:eastAsia="ru-RU"/>
        </w:rPr>
        <w:t xml:space="preserve">- </w:t>
      </w:r>
      <w:hyperlink r:id="rId13" w:history="1">
        <w:r w:rsidRPr="002F4BAB">
          <w:rPr>
            <w:rFonts w:ascii="Arial" w:hAnsi="Arial" w:cs="Arial"/>
            <w:sz w:val="24"/>
            <w:szCs w:val="24"/>
            <w:lang w:eastAsia="ru-RU"/>
          </w:rPr>
          <w:t>Федеральный закон от 06.10.2003 № 131-ФЗ</w:t>
        </w:r>
      </w:hyperlink>
      <w:r w:rsidRPr="002F4BAB">
        <w:rPr>
          <w:rFonts w:ascii="Arial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="0060135A" w:rsidRPr="002F4BAB">
        <w:rPr>
          <w:rFonts w:ascii="Arial" w:hAnsi="Arial" w:cs="Arial"/>
          <w:sz w:val="24"/>
          <w:szCs w:val="24"/>
          <w:lang w:eastAsia="ru-RU"/>
        </w:rPr>
        <w:t>;</w:t>
      </w:r>
      <w:r w:rsidRPr="002F4BAB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6BBF172F" w14:textId="24E98B2E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- Федеральным </w:t>
      </w:r>
      <w:hyperlink r:id="rId14" w:history="1">
        <w:r w:rsidRPr="002F4BAB">
          <w:rPr>
            <w:rFonts w:ascii="Arial" w:hAnsi="Arial" w:cs="Arial"/>
            <w:sz w:val="24"/>
            <w:szCs w:val="24"/>
          </w:rPr>
          <w:t>законом</w:t>
        </w:r>
      </w:hyperlink>
      <w:r w:rsidRPr="002F4BAB">
        <w:rPr>
          <w:rFonts w:ascii="Arial" w:hAnsi="Arial" w:cs="Arial"/>
          <w:sz w:val="24"/>
          <w:szCs w:val="24"/>
        </w:rPr>
        <w:t xml:space="preserve"> от 27 июля 2010 г. № 210-ФЗ «Об организации предоставления государственных и муниципальных услуг»;</w:t>
      </w:r>
    </w:p>
    <w:p w14:paraId="1CE95D4A" w14:textId="75F8DB85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- Федеральным </w:t>
      </w:r>
      <w:hyperlink r:id="rId15" w:history="1">
        <w:r w:rsidRPr="002F4BAB">
          <w:rPr>
            <w:rFonts w:ascii="Arial" w:hAnsi="Arial" w:cs="Arial"/>
            <w:sz w:val="24"/>
            <w:szCs w:val="24"/>
          </w:rPr>
          <w:t>законом</w:t>
        </w:r>
      </w:hyperlink>
      <w:r w:rsidRPr="002F4BAB">
        <w:rPr>
          <w:rFonts w:ascii="Arial" w:hAnsi="Arial" w:cs="Arial"/>
          <w:sz w:val="24"/>
          <w:szCs w:val="24"/>
        </w:rPr>
        <w:t xml:space="preserve"> от 27 июля 2006 г. № 152-ФЗ «О персональных данных»;</w:t>
      </w:r>
    </w:p>
    <w:p w14:paraId="3FAC930F" w14:textId="670A775F" w:rsidR="00676132" w:rsidRPr="002F4BAB" w:rsidRDefault="00676132" w:rsidP="00676132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F4BAB">
        <w:rPr>
          <w:rFonts w:ascii="Arial" w:hAnsi="Arial" w:cs="Arial"/>
          <w:sz w:val="24"/>
          <w:szCs w:val="24"/>
        </w:rPr>
        <w:t xml:space="preserve">- </w:t>
      </w:r>
      <w:hyperlink r:id="rId16" w:history="1">
        <w:r w:rsidRPr="002F4BAB">
          <w:rPr>
            <w:rFonts w:ascii="Arial" w:hAnsi="Arial" w:cs="Arial"/>
            <w:sz w:val="24"/>
            <w:szCs w:val="24"/>
            <w:lang w:eastAsia="ru-RU"/>
          </w:rPr>
          <w:t>Постановление Правительства Российской Федерации от 12.11.2016 № 1156</w:t>
        </w:r>
      </w:hyperlink>
      <w:r w:rsidRPr="002F4BAB">
        <w:rPr>
          <w:rFonts w:ascii="Arial" w:hAnsi="Arial" w:cs="Arial"/>
          <w:sz w:val="24"/>
          <w:szCs w:val="24"/>
          <w:lang w:eastAsia="ru-RU"/>
        </w:rPr>
        <w:t xml:space="preserve"> «Об обращении с твердыми коммунальными отходами и внесении изменения в постановление Правительства Российской Федерации от 25 августа 2008 года № 641». </w:t>
      </w:r>
    </w:p>
    <w:p w14:paraId="5A92829C" w14:textId="179273AC" w:rsidR="00676132" w:rsidRPr="002F4BAB" w:rsidRDefault="00676132" w:rsidP="006761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  <w:lang w:eastAsia="ru-RU"/>
        </w:rPr>
        <w:t xml:space="preserve">- </w:t>
      </w:r>
      <w:hyperlink r:id="rId17" w:history="1">
        <w:r w:rsidRPr="002F4BAB">
          <w:rPr>
            <w:rFonts w:ascii="Arial" w:hAnsi="Arial" w:cs="Arial"/>
            <w:sz w:val="24"/>
            <w:szCs w:val="24"/>
            <w:lang w:eastAsia="ru-RU"/>
          </w:rPr>
          <w:t>Постановление Правительства Российской Федерации от 31.08.2018 № 1039</w:t>
        </w:r>
      </w:hyperlink>
      <w:r w:rsidRPr="002F4BAB">
        <w:rPr>
          <w:rFonts w:ascii="Arial" w:hAnsi="Arial" w:cs="Arial"/>
          <w:sz w:val="24"/>
          <w:szCs w:val="24"/>
          <w:lang w:eastAsia="ru-RU"/>
        </w:rPr>
        <w:t xml:space="preserve"> «Об утверждении Правил обустройства мест (площадок) накопления твердых коммунальных отходов и ведения их реестра»</w:t>
      </w:r>
      <w:r w:rsidRPr="002F4BAB">
        <w:rPr>
          <w:rFonts w:ascii="Arial" w:hAnsi="Arial" w:cs="Arial"/>
          <w:sz w:val="24"/>
          <w:szCs w:val="24"/>
        </w:rPr>
        <w:t>.</w:t>
      </w:r>
    </w:p>
    <w:p w14:paraId="41A9848C" w14:textId="77777777" w:rsidR="00676132" w:rsidRPr="002F4BAB" w:rsidRDefault="00676132" w:rsidP="006761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14:paraId="1F4EBB97" w14:textId="62356730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66"/>
      <w:bookmarkEnd w:id="1"/>
      <w:r w:rsidRPr="002F4BAB">
        <w:rPr>
          <w:rFonts w:ascii="Arial" w:hAnsi="Arial" w:cs="Arial"/>
          <w:sz w:val="24"/>
          <w:szCs w:val="24"/>
        </w:rPr>
        <w:t xml:space="preserve">2.6.1. Для предоставления муниципальной услуги заявитель не позднее 3 рабочих дней со дня начала использования созданного места (площадки) накопления ТКО представляет в </w:t>
      </w:r>
      <w:r w:rsidR="00A111B8">
        <w:rPr>
          <w:rFonts w:ascii="Arial" w:hAnsi="Arial" w:cs="Arial"/>
          <w:sz w:val="24"/>
          <w:szCs w:val="24"/>
        </w:rPr>
        <w:t>А</w:t>
      </w:r>
      <w:r w:rsidR="0060135A" w:rsidRPr="002F4BAB">
        <w:rPr>
          <w:rFonts w:ascii="Arial" w:hAnsi="Arial" w:cs="Arial"/>
          <w:sz w:val="24"/>
          <w:szCs w:val="24"/>
        </w:rPr>
        <w:t>дминистрацию</w:t>
      </w:r>
      <w:r w:rsidR="00A111B8">
        <w:rPr>
          <w:rFonts w:ascii="Arial" w:hAnsi="Arial" w:cs="Arial"/>
          <w:sz w:val="24"/>
          <w:szCs w:val="24"/>
        </w:rPr>
        <w:t xml:space="preserve"> города Бородино</w:t>
      </w:r>
      <w:r w:rsidRPr="002F4BAB">
        <w:rPr>
          <w:rFonts w:ascii="Arial" w:hAnsi="Arial" w:cs="Arial"/>
          <w:sz w:val="24"/>
          <w:szCs w:val="24"/>
        </w:rPr>
        <w:t xml:space="preserve"> непосредственно:</w:t>
      </w:r>
    </w:p>
    <w:p w14:paraId="2A7F4355" w14:textId="77777777" w:rsidR="00676132" w:rsidRPr="002F4BAB" w:rsidRDefault="00676132" w:rsidP="0067613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P67"/>
      <w:bookmarkEnd w:id="2"/>
      <w:r w:rsidRPr="002F4BAB">
        <w:rPr>
          <w:rFonts w:ascii="Arial" w:hAnsi="Arial" w:cs="Arial"/>
          <w:sz w:val="24"/>
          <w:szCs w:val="24"/>
        </w:rPr>
        <w:t xml:space="preserve">а) письменную заявку о включении сведений о месте (площадке) накопления твердых коммунальных отходов в реестр (далее – заявка) по форме согласно приложению № 1 к регламенту, в которой указываются данные: </w:t>
      </w:r>
    </w:p>
    <w:p w14:paraId="6F46E58C" w14:textId="77777777" w:rsidR="00676132" w:rsidRPr="002F4BAB" w:rsidRDefault="00676132" w:rsidP="00676132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- о нахождении созданного места (площадки) накопления ТКО – сведения об адресе и географических координатах места (площадки) накопления ТКО; </w:t>
      </w:r>
    </w:p>
    <w:p w14:paraId="35C4985F" w14:textId="398709DF" w:rsidR="00A111B8" w:rsidRDefault="00676132" w:rsidP="00676132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- о технических характеристиках созданного места (площадки) накопления ТКО</w:t>
      </w:r>
      <w:r w:rsidR="00A111B8">
        <w:rPr>
          <w:rFonts w:ascii="Arial" w:hAnsi="Arial" w:cs="Arial"/>
          <w:sz w:val="24"/>
          <w:szCs w:val="24"/>
        </w:rPr>
        <w:t>;</w:t>
      </w:r>
      <w:r w:rsidRPr="002F4BAB">
        <w:rPr>
          <w:rFonts w:ascii="Arial" w:hAnsi="Arial" w:cs="Arial"/>
          <w:sz w:val="24"/>
          <w:szCs w:val="24"/>
        </w:rPr>
        <w:t xml:space="preserve"> </w:t>
      </w:r>
    </w:p>
    <w:p w14:paraId="0DE12B9E" w14:textId="5216389F" w:rsidR="00676132" w:rsidRPr="002F4BAB" w:rsidRDefault="00676132" w:rsidP="00676132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– сведения об используемом покрытии, площад</w:t>
      </w:r>
      <w:r w:rsidR="000B5875" w:rsidRPr="002F4BAB">
        <w:rPr>
          <w:rFonts w:ascii="Arial" w:hAnsi="Arial" w:cs="Arial"/>
          <w:sz w:val="24"/>
          <w:szCs w:val="24"/>
        </w:rPr>
        <w:t>к</w:t>
      </w:r>
      <w:r w:rsidRPr="002F4BAB">
        <w:rPr>
          <w:rFonts w:ascii="Arial" w:hAnsi="Arial" w:cs="Arial"/>
          <w:sz w:val="24"/>
          <w:szCs w:val="24"/>
        </w:rPr>
        <w:t xml:space="preserve">и, количестве размещенных контейнеров и бункеров, с указанием их объема; </w:t>
      </w:r>
    </w:p>
    <w:p w14:paraId="1252F457" w14:textId="77777777" w:rsidR="00676132" w:rsidRPr="002F4BAB" w:rsidRDefault="00676132" w:rsidP="00676132">
      <w:pPr>
        <w:widowControl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F4BAB">
        <w:rPr>
          <w:rFonts w:ascii="Arial" w:hAnsi="Arial" w:cs="Arial"/>
          <w:sz w:val="24"/>
          <w:szCs w:val="24"/>
        </w:rPr>
        <w:t xml:space="preserve">- </w:t>
      </w:r>
      <w:r w:rsidRPr="002F4BAB">
        <w:rPr>
          <w:rFonts w:ascii="Arial" w:eastAsia="Calibri" w:hAnsi="Arial" w:cs="Arial"/>
          <w:sz w:val="24"/>
          <w:szCs w:val="24"/>
        </w:rPr>
        <w:t>о собственниках</w:t>
      </w:r>
      <w:r w:rsidRPr="002F4BAB">
        <w:rPr>
          <w:rFonts w:ascii="Arial" w:hAnsi="Arial" w:cs="Arial"/>
          <w:sz w:val="24"/>
          <w:szCs w:val="24"/>
          <w:lang w:eastAsia="ru-RU"/>
        </w:rPr>
        <w:t xml:space="preserve"> создавших место (площадку) </w:t>
      </w:r>
      <w:r w:rsidRPr="002F4BAB">
        <w:rPr>
          <w:rFonts w:ascii="Arial" w:eastAsia="Calibri" w:hAnsi="Arial" w:cs="Arial"/>
          <w:sz w:val="24"/>
          <w:szCs w:val="24"/>
        </w:rPr>
        <w:t>накопления ТКО сведения: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Единый государственный реестр юридических лиц, фактический адрес;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proofErr w:type="gramEnd"/>
      <w:r w:rsidRPr="002F4BAB">
        <w:rPr>
          <w:rFonts w:ascii="Arial" w:eastAsia="Calibri" w:hAnsi="Arial" w:cs="Arial"/>
          <w:sz w:val="24"/>
          <w:szCs w:val="24"/>
        </w:rPr>
        <w:t xml:space="preserve">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данные; </w:t>
      </w:r>
    </w:p>
    <w:p w14:paraId="137459F7" w14:textId="13678311" w:rsidR="00676132" w:rsidRPr="002F4BAB" w:rsidRDefault="00676132" w:rsidP="00676132">
      <w:pPr>
        <w:widowControl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>- об источниках образования ТКО, которые складируются в месте (на площадке) накопления ТКО; сведения об одном или нескольких объектах капитального строительства, территории (части территории) муниципального образования</w:t>
      </w:r>
      <w:r w:rsidR="00A111B8">
        <w:rPr>
          <w:rFonts w:ascii="Arial" w:eastAsia="Calibri" w:hAnsi="Arial" w:cs="Arial"/>
          <w:sz w:val="24"/>
          <w:szCs w:val="24"/>
        </w:rPr>
        <w:t xml:space="preserve"> городской округ </w:t>
      </w:r>
      <w:r w:rsidRPr="002F4BAB">
        <w:rPr>
          <w:rFonts w:ascii="Arial" w:eastAsia="Calibri" w:hAnsi="Arial" w:cs="Arial"/>
          <w:sz w:val="24"/>
          <w:szCs w:val="24"/>
        </w:rPr>
        <w:t xml:space="preserve"> </w:t>
      </w:r>
      <w:r w:rsidR="000B5875" w:rsidRPr="002F4BAB">
        <w:rPr>
          <w:rFonts w:ascii="Arial" w:eastAsia="Calibri" w:hAnsi="Arial" w:cs="Arial"/>
          <w:sz w:val="24"/>
          <w:szCs w:val="24"/>
        </w:rPr>
        <w:t>город Бородино</w:t>
      </w:r>
      <w:r w:rsidR="00A111B8">
        <w:rPr>
          <w:rFonts w:ascii="Arial" w:eastAsia="Calibri" w:hAnsi="Arial" w:cs="Arial"/>
          <w:sz w:val="24"/>
          <w:szCs w:val="24"/>
        </w:rPr>
        <w:t xml:space="preserve"> Красноярского края</w:t>
      </w:r>
      <w:r w:rsidRPr="002F4BAB">
        <w:rPr>
          <w:rFonts w:ascii="Arial" w:eastAsia="Calibri" w:hAnsi="Arial" w:cs="Arial"/>
          <w:sz w:val="24"/>
          <w:szCs w:val="24"/>
        </w:rPr>
        <w:t xml:space="preserve">, при </w:t>
      </w:r>
      <w:r w:rsidRPr="002F4BAB">
        <w:rPr>
          <w:rFonts w:ascii="Arial" w:eastAsia="Calibri" w:hAnsi="Arial" w:cs="Arial"/>
          <w:sz w:val="24"/>
          <w:szCs w:val="24"/>
        </w:rPr>
        <w:lastRenderedPageBreak/>
        <w:t>осуществлении деятельности на которых у физических и юридических лиц образуются ТКО,  в созданных местах (на площадках) накопления ТКО.</w:t>
      </w:r>
    </w:p>
    <w:p w14:paraId="71AC2096" w14:textId="051BD130" w:rsidR="00676132" w:rsidRPr="002F4BAB" w:rsidRDefault="00676132" w:rsidP="0067613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б) схему размещения места (площадки) накопления ТКО на карте </w:t>
      </w:r>
      <w:r w:rsidR="00A111B8" w:rsidRPr="002F4BAB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="00A111B8">
        <w:rPr>
          <w:rFonts w:ascii="Arial" w:eastAsia="Calibri" w:hAnsi="Arial" w:cs="Arial"/>
          <w:sz w:val="24"/>
          <w:szCs w:val="24"/>
        </w:rPr>
        <w:t xml:space="preserve"> городской округ </w:t>
      </w:r>
      <w:r w:rsidR="00A111B8" w:rsidRPr="002F4BAB">
        <w:rPr>
          <w:rFonts w:ascii="Arial" w:eastAsia="Calibri" w:hAnsi="Arial" w:cs="Arial"/>
          <w:sz w:val="24"/>
          <w:szCs w:val="24"/>
        </w:rPr>
        <w:t xml:space="preserve"> город Бородино</w:t>
      </w:r>
      <w:r w:rsidR="00A111B8" w:rsidRPr="002F4BAB">
        <w:rPr>
          <w:rFonts w:ascii="Arial" w:hAnsi="Arial" w:cs="Arial"/>
          <w:sz w:val="24"/>
          <w:szCs w:val="24"/>
        </w:rPr>
        <w:t xml:space="preserve"> </w:t>
      </w:r>
      <w:r w:rsidR="00A111B8">
        <w:rPr>
          <w:rFonts w:ascii="Arial" w:hAnsi="Arial" w:cs="Arial"/>
          <w:sz w:val="24"/>
          <w:szCs w:val="24"/>
        </w:rPr>
        <w:t xml:space="preserve"> Красноярского края </w:t>
      </w:r>
      <w:r w:rsidRPr="002F4BAB">
        <w:rPr>
          <w:rFonts w:ascii="Arial" w:hAnsi="Arial" w:cs="Arial"/>
          <w:sz w:val="24"/>
          <w:szCs w:val="24"/>
        </w:rPr>
        <w:t>масштаба 1:2000.</w:t>
      </w:r>
    </w:p>
    <w:p w14:paraId="736AFBBF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70"/>
      <w:bookmarkStart w:id="4" w:name="P73"/>
      <w:bookmarkEnd w:id="3"/>
      <w:bookmarkEnd w:id="4"/>
      <w:r w:rsidRPr="002F4BAB">
        <w:rPr>
          <w:rFonts w:ascii="Arial" w:hAnsi="Arial" w:cs="Arial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14:paraId="6A48C5E5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Основания для отказа в приеме документов отсутствуют.</w:t>
      </w:r>
    </w:p>
    <w:p w14:paraId="04DCD79C" w14:textId="77777777" w:rsidR="00676132" w:rsidRPr="002F4BAB" w:rsidRDefault="00676132" w:rsidP="006761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78"/>
      <w:bookmarkEnd w:id="5"/>
      <w:r w:rsidRPr="002F4BAB">
        <w:rPr>
          <w:rFonts w:ascii="Arial" w:hAnsi="Arial" w:cs="Arial"/>
          <w:sz w:val="24"/>
          <w:szCs w:val="24"/>
        </w:rPr>
        <w:t>2.8. Решение об отказе во включении сведений о месте (площадке) накопления ТКО в реестр принимается в следующих случаях:</w:t>
      </w:r>
    </w:p>
    <w:p w14:paraId="274820FD" w14:textId="77777777" w:rsidR="00676132" w:rsidRPr="002F4BAB" w:rsidRDefault="00676132" w:rsidP="00676132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а) несоответствие заявки в реестр установленной форме;</w:t>
      </w:r>
    </w:p>
    <w:p w14:paraId="15264EEC" w14:textId="77777777" w:rsidR="00676132" w:rsidRPr="002F4BAB" w:rsidRDefault="00676132" w:rsidP="00676132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б) наличие в заявке недостоверной информации;</w:t>
      </w:r>
    </w:p>
    <w:p w14:paraId="79AE725F" w14:textId="3AC984FE" w:rsidR="00676132" w:rsidRPr="002F4BAB" w:rsidRDefault="00676132" w:rsidP="00676132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в) отсутствие согласования </w:t>
      </w:r>
      <w:r w:rsidR="00551933">
        <w:rPr>
          <w:rFonts w:ascii="Arial" w:hAnsi="Arial" w:cs="Arial"/>
          <w:sz w:val="24"/>
          <w:szCs w:val="24"/>
        </w:rPr>
        <w:t>А</w:t>
      </w:r>
      <w:r w:rsidR="00BC6842" w:rsidRPr="002F4BAB">
        <w:rPr>
          <w:rFonts w:ascii="Arial" w:hAnsi="Arial" w:cs="Arial"/>
          <w:sz w:val="24"/>
          <w:szCs w:val="24"/>
        </w:rPr>
        <w:t>дминистрацией</w:t>
      </w:r>
      <w:r w:rsidR="000B5875" w:rsidRPr="002F4BAB">
        <w:rPr>
          <w:rFonts w:ascii="Arial" w:hAnsi="Arial" w:cs="Arial"/>
          <w:sz w:val="24"/>
          <w:szCs w:val="24"/>
        </w:rPr>
        <w:t xml:space="preserve"> города Бородино</w:t>
      </w:r>
      <w:r w:rsidRPr="002F4BAB">
        <w:rPr>
          <w:rFonts w:ascii="Arial" w:hAnsi="Arial" w:cs="Arial"/>
          <w:sz w:val="24"/>
          <w:szCs w:val="24"/>
        </w:rPr>
        <w:t xml:space="preserve"> создания места (площадки) накопления ТКО.</w:t>
      </w:r>
    </w:p>
    <w:p w14:paraId="3466A105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2.9. Размер платы, взимаемой с заявителя при предоставлении муниципальной услуги.</w:t>
      </w:r>
    </w:p>
    <w:p w14:paraId="603C160E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Муниципальная услуга предоставляется на безвозмездной основе.</w:t>
      </w:r>
    </w:p>
    <w:p w14:paraId="7C26FDBC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2.10. Максимальный срок ожидания в очереди при подаче заявки о предоставлении муниципальной услуги и при получении результата предоставления муниципальной услуги.</w:t>
      </w:r>
    </w:p>
    <w:p w14:paraId="7EE10FA7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Время ожидания в очереди не должно превышать 15 минут.</w:t>
      </w:r>
    </w:p>
    <w:p w14:paraId="1B226B56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2.11. Максимальный срок регистрации заявки о предоставлении муниципальной услуги.</w:t>
      </w:r>
    </w:p>
    <w:p w14:paraId="127C8ADA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Максимальный срок регистрации заявки не должен превышать одного дня.</w:t>
      </w:r>
    </w:p>
    <w:p w14:paraId="4EE7810C" w14:textId="656C8C83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2.12. Требования к помещениям, в которых предоставляется муниципальная </w:t>
      </w:r>
      <w:r w:rsidR="00BC6842" w:rsidRPr="002F4BAB">
        <w:rPr>
          <w:rFonts w:ascii="Arial" w:hAnsi="Arial" w:cs="Arial"/>
          <w:sz w:val="24"/>
          <w:szCs w:val="24"/>
        </w:rPr>
        <w:t>услуга, местам</w:t>
      </w:r>
      <w:r w:rsidRPr="002F4BAB">
        <w:rPr>
          <w:rFonts w:ascii="Arial" w:hAnsi="Arial" w:cs="Arial"/>
          <w:sz w:val="24"/>
          <w:szCs w:val="24"/>
        </w:rPr>
        <w:t xml:space="preserve"> для заполнения заявки о предоставлении муниципальной услуги, стендам с образцами их заполнения и перечнем документов, необходимых для предоставления муниципальной услуги.</w:t>
      </w:r>
    </w:p>
    <w:p w14:paraId="224E7783" w14:textId="5792776F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2.12.1. Помещени</w:t>
      </w:r>
      <w:r w:rsidR="00A6721A">
        <w:rPr>
          <w:rFonts w:ascii="Arial" w:hAnsi="Arial" w:cs="Arial"/>
          <w:sz w:val="24"/>
          <w:szCs w:val="24"/>
        </w:rPr>
        <w:t>я А</w:t>
      </w:r>
      <w:r w:rsidR="00BC6842" w:rsidRPr="002F4BAB">
        <w:rPr>
          <w:rFonts w:ascii="Arial" w:hAnsi="Arial" w:cs="Arial"/>
          <w:sz w:val="24"/>
          <w:szCs w:val="24"/>
        </w:rPr>
        <w:t>дминистрации города Бородино</w:t>
      </w:r>
      <w:r w:rsidRPr="002F4BAB">
        <w:rPr>
          <w:rFonts w:ascii="Arial" w:hAnsi="Arial" w:cs="Arial"/>
          <w:sz w:val="24"/>
          <w:szCs w:val="24"/>
        </w:rPr>
        <w:t xml:space="preserve"> должны соответствовать санитарно-эпидемиологическим правилам и нормам.</w:t>
      </w:r>
    </w:p>
    <w:p w14:paraId="374BA160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2.12.2. Места приема заявителей оборудуются информационными табличками с указанием номера кабинета и наименования отдела. Таблички на дверях или стенах устанавливаются таким образом, чтобы при открытой двери были видны и читаемы.</w:t>
      </w:r>
    </w:p>
    <w:p w14:paraId="6B7AAFF9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2.12.3. Места, предназначенные для ознакомления заявителей с информационными материалами, оборудуются стендами.</w:t>
      </w:r>
    </w:p>
    <w:p w14:paraId="5CBDC3F7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2.12.4. 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копировальным аппаратом, сканирующим устройством, а также офисной мебелью.</w:t>
      </w:r>
    </w:p>
    <w:p w14:paraId="7713B2C5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2.12.5. Места ожидания для заявителей оснащаются столами, стульями, бумагой для записи, ручками (карандашами).</w:t>
      </w:r>
    </w:p>
    <w:p w14:paraId="49BE19D1" w14:textId="031F8B85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2.12.6. Помещения </w:t>
      </w:r>
      <w:r w:rsidR="00A6721A">
        <w:rPr>
          <w:rFonts w:ascii="Arial" w:hAnsi="Arial" w:cs="Arial"/>
          <w:sz w:val="24"/>
          <w:szCs w:val="24"/>
        </w:rPr>
        <w:t>А</w:t>
      </w:r>
      <w:r w:rsidR="00BC6842" w:rsidRPr="002F4BAB">
        <w:rPr>
          <w:rFonts w:ascii="Arial" w:hAnsi="Arial" w:cs="Arial"/>
          <w:sz w:val="24"/>
          <w:szCs w:val="24"/>
        </w:rPr>
        <w:t xml:space="preserve">дминистрации города Бородино </w:t>
      </w:r>
      <w:r w:rsidRPr="002F4BAB">
        <w:rPr>
          <w:rFonts w:ascii="Arial" w:hAnsi="Arial" w:cs="Arial"/>
          <w:sz w:val="24"/>
          <w:szCs w:val="24"/>
        </w:rPr>
        <w:t>оснащаются:</w:t>
      </w:r>
    </w:p>
    <w:p w14:paraId="1CF13048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- противопожарной системой и средствами пожаротушения;</w:t>
      </w:r>
    </w:p>
    <w:p w14:paraId="6BD60D53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- системой оповещения о возникновении чрезвычайной ситуации;</w:t>
      </w:r>
    </w:p>
    <w:p w14:paraId="0DCA1AD2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- средствами оказания первой медицинской помощи;</w:t>
      </w:r>
    </w:p>
    <w:p w14:paraId="1D73B2E6" w14:textId="1C094B7C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- туалетными комнатами</w:t>
      </w:r>
      <w:r w:rsidR="000B5875" w:rsidRPr="002F4BAB">
        <w:rPr>
          <w:rFonts w:ascii="Arial" w:hAnsi="Arial" w:cs="Arial"/>
          <w:sz w:val="24"/>
          <w:szCs w:val="24"/>
        </w:rPr>
        <w:t>.</w:t>
      </w:r>
    </w:p>
    <w:p w14:paraId="53E1C4EE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2.12.7. Для заявителей, являющихся инвалидами, создаются надлежащие условия, обеспечивающие доступность муниципальной услуги:</w:t>
      </w:r>
    </w:p>
    <w:p w14:paraId="174CC9B0" w14:textId="3E71B2E4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- вход в здание (помещения) </w:t>
      </w:r>
      <w:r w:rsidR="00A6721A">
        <w:rPr>
          <w:rFonts w:ascii="Arial" w:hAnsi="Arial" w:cs="Arial"/>
          <w:sz w:val="24"/>
          <w:szCs w:val="24"/>
        </w:rPr>
        <w:t>А</w:t>
      </w:r>
      <w:r w:rsidR="00285996" w:rsidRPr="002F4BAB">
        <w:rPr>
          <w:rFonts w:ascii="Arial" w:hAnsi="Arial" w:cs="Arial"/>
          <w:sz w:val="24"/>
          <w:szCs w:val="24"/>
        </w:rPr>
        <w:t>дминистрации города Бородино</w:t>
      </w:r>
      <w:r w:rsidRPr="002F4BAB">
        <w:rPr>
          <w:rFonts w:ascii="Arial" w:hAnsi="Arial" w:cs="Arial"/>
          <w:sz w:val="24"/>
          <w:szCs w:val="24"/>
        </w:rPr>
        <w:t xml:space="preserve"> оборудуется пандусами, расширенными проходами для беспрепятственного доступа инвалидов, включая инвалидов, использующих кресла-коляски;</w:t>
      </w:r>
    </w:p>
    <w:p w14:paraId="77E215A3" w14:textId="4F78B014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lastRenderedPageBreak/>
        <w:t>- при необходимости должностными лицами</w:t>
      </w:r>
      <w:r w:rsidR="00A6721A">
        <w:rPr>
          <w:rFonts w:ascii="Arial" w:hAnsi="Arial" w:cs="Arial"/>
          <w:sz w:val="24"/>
          <w:szCs w:val="24"/>
        </w:rPr>
        <w:t xml:space="preserve"> А</w:t>
      </w:r>
      <w:r w:rsidR="00285996" w:rsidRPr="002F4BAB">
        <w:rPr>
          <w:rFonts w:ascii="Arial" w:hAnsi="Arial" w:cs="Arial"/>
          <w:sz w:val="24"/>
          <w:szCs w:val="24"/>
        </w:rPr>
        <w:t>дминистрации города Бородино</w:t>
      </w:r>
      <w:r w:rsidRPr="002F4BAB">
        <w:rPr>
          <w:rFonts w:ascii="Arial" w:hAnsi="Arial" w:cs="Arial"/>
          <w:sz w:val="24"/>
          <w:szCs w:val="24"/>
        </w:rPr>
        <w:t xml:space="preserve"> инвалиду оказывается содействие при входе, выходе и перемещении по помещениям </w:t>
      </w:r>
      <w:r w:rsidR="00A6721A">
        <w:rPr>
          <w:rFonts w:ascii="Arial" w:hAnsi="Arial" w:cs="Arial"/>
          <w:sz w:val="24"/>
          <w:szCs w:val="24"/>
        </w:rPr>
        <w:t>А</w:t>
      </w:r>
      <w:r w:rsidR="00285996" w:rsidRPr="002F4BAB">
        <w:rPr>
          <w:rFonts w:ascii="Arial" w:hAnsi="Arial" w:cs="Arial"/>
          <w:sz w:val="24"/>
          <w:szCs w:val="24"/>
        </w:rPr>
        <w:t>дминистрации города Бородино</w:t>
      </w:r>
      <w:r w:rsidRPr="002F4BAB">
        <w:rPr>
          <w:rFonts w:ascii="Arial" w:hAnsi="Arial" w:cs="Arial"/>
          <w:sz w:val="24"/>
          <w:szCs w:val="24"/>
        </w:rPr>
        <w:t>;</w:t>
      </w:r>
    </w:p>
    <w:p w14:paraId="23042C7A" w14:textId="1D4FD93A" w:rsidR="00676132" w:rsidRPr="002F4BAB" w:rsidRDefault="00676132" w:rsidP="00DF075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- должностными лицами </w:t>
      </w:r>
      <w:r w:rsidR="00A6721A">
        <w:rPr>
          <w:rFonts w:ascii="Arial" w:hAnsi="Arial" w:cs="Arial"/>
          <w:sz w:val="24"/>
          <w:szCs w:val="24"/>
        </w:rPr>
        <w:t>А</w:t>
      </w:r>
      <w:r w:rsidR="00DF075D" w:rsidRPr="002F4BAB">
        <w:rPr>
          <w:rFonts w:ascii="Arial" w:hAnsi="Arial" w:cs="Arial"/>
          <w:sz w:val="24"/>
          <w:szCs w:val="24"/>
        </w:rPr>
        <w:t>дминистрации города Бородино</w:t>
      </w:r>
      <w:r w:rsidRPr="002F4BAB">
        <w:rPr>
          <w:rFonts w:ascii="Arial" w:hAnsi="Arial" w:cs="Arial"/>
          <w:sz w:val="24"/>
          <w:szCs w:val="24"/>
        </w:rPr>
        <w:t xml:space="preserve"> инвалидам оказывается необходимая помощь, связанная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14:paraId="722B0BE0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2.13. Показатели доступности и качества муниципальной услуги.</w:t>
      </w:r>
    </w:p>
    <w:p w14:paraId="78737C1E" w14:textId="00CA31D0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Консультации по вопросам предоставления муниципальной услуги проводятся специалистами </w:t>
      </w:r>
      <w:r w:rsidR="00A6721A">
        <w:rPr>
          <w:rFonts w:ascii="Arial" w:hAnsi="Arial" w:cs="Arial"/>
          <w:sz w:val="24"/>
          <w:szCs w:val="24"/>
        </w:rPr>
        <w:t>А</w:t>
      </w:r>
      <w:r w:rsidR="00DF075D" w:rsidRPr="002F4BAB">
        <w:rPr>
          <w:rFonts w:ascii="Arial" w:hAnsi="Arial" w:cs="Arial"/>
          <w:sz w:val="24"/>
          <w:szCs w:val="24"/>
        </w:rPr>
        <w:t>дминистрации города Бородино</w:t>
      </w:r>
      <w:r w:rsidRPr="002F4BAB">
        <w:rPr>
          <w:rFonts w:ascii="Arial" w:hAnsi="Arial" w:cs="Arial"/>
          <w:sz w:val="24"/>
          <w:szCs w:val="24"/>
        </w:rPr>
        <w:t>. Консультации предоставляются в устной форме при личном обращении либо посредством телефонной связи.</w:t>
      </w:r>
    </w:p>
    <w:p w14:paraId="016D92E6" w14:textId="7308562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Консультирование в устной форме при личном обращении осуществляется в пределах 10 минут. Консультирование по телефону допускается в течение рабочего времени, время консультирования не может превышать пяти минут. При консультировании по телефону специалист </w:t>
      </w:r>
      <w:r w:rsidR="00A6721A">
        <w:rPr>
          <w:rFonts w:ascii="Arial" w:hAnsi="Arial" w:cs="Arial"/>
          <w:sz w:val="24"/>
          <w:szCs w:val="24"/>
        </w:rPr>
        <w:t>А</w:t>
      </w:r>
      <w:r w:rsidR="00DF075D" w:rsidRPr="002F4BAB">
        <w:rPr>
          <w:rFonts w:ascii="Arial" w:hAnsi="Arial" w:cs="Arial"/>
          <w:sz w:val="24"/>
          <w:szCs w:val="24"/>
        </w:rPr>
        <w:t>дминистрации города Бородино</w:t>
      </w:r>
      <w:r w:rsidRPr="002F4BAB">
        <w:rPr>
          <w:rFonts w:ascii="Arial" w:hAnsi="Arial" w:cs="Arial"/>
          <w:sz w:val="24"/>
          <w:szCs w:val="24"/>
        </w:rPr>
        <w:t xml:space="preserve"> должен назвать занимаемую должность, фамилию, имя, отчество, а затем в вежливой форме дать точный и понятный ответ на поставленные вопросы.</w:t>
      </w:r>
    </w:p>
    <w:p w14:paraId="63A928BE" w14:textId="60634861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Если поставленный вопрос не относится к компетенции специалиста </w:t>
      </w:r>
      <w:r w:rsidR="00A6721A">
        <w:rPr>
          <w:rFonts w:ascii="Arial" w:hAnsi="Arial" w:cs="Arial"/>
          <w:sz w:val="24"/>
          <w:szCs w:val="24"/>
        </w:rPr>
        <w:t>А</w:t>
      </w:r>
      <w:r w:rsidR="00DF075D" w:rsidRPr="002F4BAB">
        <w:rPr>
          <w:rFonts w:ascii="Arial" w:hAnsi="Arial" w:cs="Arial"/>
          <w:sz w:val="24"/>
          <w:szCs w:val="24"/>
        </w:rPr>
        <w:t>дминистрации города Бородино</w:t>
      </w:r>
      <w:r w:rsidRPr="002F4BAB">
        <w:rPr>
          <w:rFonts w:ascii="Arial" w:hAnsi="Arial" w:cs="Arial"/>
          <w:sz w:val="24"/>
          <w:szCs w:val="24"/>
        </w:rPr>
        <w:t>, специалист должен сообщить номер телефона должностного лица или организации, в чьей компетенции находится решение поставленного вопроса.</w:t>
      </w:r>
    </w:p>
    <w:p w14:paraId="6B8CDAC9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В любое время со дня приема документов в соответствии с графиком работы комитета заявитель имеет право на получение информации о ходе предоставления муниципальной услуги, обратившись в устном виде, посредством телефонной связи, электронной почты, в письменном виде.</w:t>
      </w:r>
    </w:p>
    <w:p w14:paraId="15B24D8E" w14:textId="6AA2BD6E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размещается на стендах в месте предоставления муниципально</w:t>
      </w:r>
      <w:r w:rsidR="003A70D2">
        <w:rPr>
          <w:rFonts w:ascii="Arial" w:hAnsi="Arial" w:cs="Arial"/>
          <w:sz w:val="24"/>
          <w:szCs w:val="24"/>
        </w:rPr>
        <w:t xml:space="preserve">й услуги, </w:t>
      </w:r>
      <w:r w:rsidR="003A70D2" w:rsidRPr="00D81648">
        <w:rPr>
          <w:rFonts w:ascii="Arial" w:hAnsi="Arial" w:cs="Arial"/>
          <w:sz w:val="24"/>
          <w:szCs w:val="24"/>
          <w:lang w:eastAsia="zh-CN"/>
        </w:rPr>
        <w:t>официальном сайте городского округа города Бородино Красноярского края</w:t>
      </w:r>
      <w:r w:rsidRPr="002F4BAB">
        <w:rPr>
          <w:rFonts w:ascii="Arial" w:hAnsi="Arial" w:cs="Arial"/>
          <w:sz w:val="24"/>
          <w:szCs w:val="24"/>
        </w:rPr>
        <w:t>,  едином портале государственных и муниципальных услуг (функций) www.gosuslugi.ru (далее - единый портал).</w:t>
      </w:r>
    </w:p>
    <w:p w14:paraId="7455EFDD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На стендах размещается следующая информация:</w:t>
      </w:r>
    </w:p>
    <w:p w14:paraId="1FDFE2BB" w14:textId="6EEF9D7B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- контактные </w:t>
      </w:r>
      <w:r w:rsidR="00DF075D" w:rsidRPr="002F4BAB">
        <w:rPr>
          <w:rFonts w:ascii="Arial" w:hAnsi="Arial" w:cs="Arial"/>
          <w:sz w:val="24"/>
          <w:szCs w:val="24"/>
        </w:rPr>
        <w:t>телефоны,</w:t>
      </w:r>
      <w:r w:rsidRPr="002F4BAB">
        <w:rPr>
          <w:rFonts w:ascii="Arial" w:hAnsi="Arial" w:cs="Arial"/>
          <w:sz w:val="24"/>
          <w:szCs w:val="24"/>
        </w:rPr>
        <w:t xml:space="preserve"> адрес официального сайта </w:t>
      </w:r>
      <w:r w:rsidR="003A70D2" w:rsidRPr="00D81648">
        <w:rPr>
          <w:rFonts w:ascii="Arial" w:hAnsi="Arial" w:cs="Arial"/>
          <w:sz w:val="24"/>
          <w:szCs w:val="24"/>
          <w:lang w:eastAsia="zh-CN"/>
        </w:rPr>
        <w:t>городского округа города Бородино Красноярского края</w:t>
      </w:r>
      <w:r w:rsidRPr="002F4BAB">
        <w:rPr>
          <w:rFonts w:ascii="Arial" w:hAnsi="Arial" w:cs="Arial"/>
          <w:sz w:val="24"/>
          <w:szCs w:val="24"/>
        </w:rPr>
        <w:t>;</w:t>
      </w:r>
    </w:p>
    <w:p w14:paraId="6B09D3B5" w14:textId="1E67078E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- режим </w:t>
      </w:r>
      <w:r w:rsidR="00DF075D" w:rsidRPr="002F4BAB">
        <w:rPr>
          <w:rFonts w:ascii="Arial" w:hAnsi="Arial" w:cs="Arial"/>
          <w:sz w:val="24"/>
          <w:szCs w:val="24"/>
        </w:rPr>
        <w:t>работы;</w:t>
      </w:r>
    </w:p>
    <w:p w14:paraId="730BB44C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- извлечение из нормативных правовых актов, регулирующих предоставление муниципальной услуги;</w:t>
      </w:r>
    </w:p>
    <w:p w14:paraId="2310B708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- перечень документов, необходимых для предоставления муниципальной услуги;</w:t>
      </w:r>
    </w:p>
    <w:p w14:paraId="534A6547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- основания для отказа в приеме документов;</w:t>
      </w:r>
    </w:p>
    <w:p w14:paraId="681C378C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- требования, предъявляемые к представляемым документам;</w:t>
      </w:r>
    </w:p>
    <w:p w14:paraId="1D8BDF23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- срок предоставления муниципальной услуги;</w:t>
      </w:r>
    </w:p>
    <w:p w14:paraId="19FBFD10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- основания для отказа в предоставлении муниципальной услуги;</w:t>
      </w:r>
    </w:p>
    <w:p w14:paraId="7327FCE4" w14:textId="0D6C19A2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- порядок обжалования </w:t>
      </w:r>
      <w:r w:rsidR="00DF075D" w:rsidRPr="002F4BAB">
        <w:rPr>
          <w:rFonts w:ascii="Arial" w:hAnsi="Arial" w:cs="Arial"/>
          <w:sz w:val="24"/>
          <w:szCs w:val="24"/>
        </w:rPr>
        <w:t>решений и действий (бездействия),</w:t>
      </w:r>
      <w:r w:rsidRPr="002F4BAB">
        <w:rPr>
          <w:rFonts w:ascii="Arial" w:hAnsi="Arial" w:cs="Arial"/>
          <w:sz w:val="24"/>
          <w:szCs w:val="24"/>
        </w:rPr>
        <w:t xml:space="preserve"> принятых (осуществляемых) в ходе предоставления муниципальной услуги;</w:t>
      </w:r>
    </w:p>
    <w:p w14:paraId="601DABDD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- номера кабинетов для обращения заявителей;</w:t>
      </w:r>
    </w:p>
    <w:p w14:paraId="6D5732FF" w14:textId="77777777" w:rsidR="00676132" w:rsidRPr="002F4BAB" w:rsidRDefault="00676132" w:rsidP="00676132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14:paraId="454C4830" w14:textId="77777777" w:rsidR="00676132" w:rsidRPr="002F4BAB" w:rsidRDefault="00676132" w:rsidP="00676132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3. Состав, последовательность и сроки выполнения</w:t>
      </w:r>
    </w:p>
    <w:p w14:paraId="1A7A347A" w14:textId="77777777" w:rsidR="00676132" w:rsidRPr="002F4BAB" w:rsidRDefault="00676132" w:rsidP="00676132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административных процедур, требования</w:t>
      </w:r>
    </w:p>
    <w:p w14:paraId="5D3BFA65" w14:textId="77777777" w:rsidR="00676132" w:rsidRPr="002F4BAB" w:rsidRDefault="00676132" w:rsidP="00676132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к порядку их выполнения</w:t>
      </w:r>
    </w:p>
    <w:p w14:paraId="6101D8DE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EE9B73C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3.1. Предоставление муниципальной услуги включает следующие </w:t>
      </w:r>
      <w:r w:rsidRPr="002F4BAB">
        <w:rPr>
          <w:rFonts w:ascii="Arial" w:hAnsi="Arial" w:cs="Arial"/>
          <w:sz w:val="24"/>
          <w:szCs w:val="24"/>
        </w:rPr>
        <w:lastRenderedPageBreak/>
        <w:t>административные процедуры:</w:t>
      </w:r>
    </w:p>
    <w:p w14:paraId="07273292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- прием и регистрация заявки и документов к ней; </w:t>
      </w:r>
    </w:p>
    <w:p w14:paraId="05CBC03E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- рассмотрение представленных документов; </w:t>
      </w:r>
    </w:p>
    <w:p w14:paraId="749ABCA6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- выдача решения о включении сведений о месте (площадке) накопления ТКО в реестр или об отказе во включении таких сведений в реестр;</w:t>
      </w:r>
    </w:p>
    <w:p w14:paraId="6F4419FF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3.2. Прием и регистрация заявления и документов к нему.</w:t>
      </w:r>
    </w:p>
    <w:p w14:paraId="22A648D8" w14:textId="432A1A86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Основанием для начала исполнения административной процедуры является обращение заявителя в </w:t>
      </w:r>
      <w:r w:rsidR="003A70D2">
        <w:rPr>
          <w:rFonts w:ascii="Arial" w:hAnsi="Arial" w:cs="Arial"/>
          <w:sz w:val="24"/>
          <w:szCs w:val="24"/>
        </w:rPr>
        <w:t>А</w:t>
      </w:r>
      <w:r w:rsidR="00DF075D" w:rsidRPr="002F4BAB">
        <w:rPr>
          <w:rFonts w:ascii="Arial" w:hAnsi="Arial" w:cs="Arial"/>
          <w:sz w:val="24"/>
          <w:szCs w:val="24"/>
        </w:rPr>
        <w:t>дминистрацию города Бородино</w:t>
      </w:r>
      <w:r w:rsidRPr="002F4BAB">
        <w:rPr>
          <w:rFonts w:ascii="Arial" w:hAnsi="Arial" w:cs="Arial"/>
          <w:sz w:val="24"/>
          <w:szCs w:val="24"/>
        </w:rPr>
        <w:t xml:space="preserve"> с документами, предусмотренными </w:t>
      </w:r>
      <w:hyperlink w:anchor="P66" w:history="1">
        <w:r w:rsidRPr="002F4BAB">
          <w:rPr>
            <w:rFonts w:ascii="Arial" w:hAnsi="Arial" w:cs="Arial"/>
            <w:sz w:val="24"/>
            <w:szCs w:val="24"/>
          </w:rPr>
          <w:t>пунктом 2.6.1</w:t>
        </w:r>
      </w:hyperlink>
      <w:r w:rsidRPr="002F4BAB">
        <w:rPr>
          <w:rFonts w:ascii="Arial" w:hAnsi="Arial" w:cs="Arial"/>
          <w:sz w:val="24"/>
          <w:szCs w:val="24"/>
        </w:rPr>
        <w:t xml:space="preserve"> регламента.</w:t>
      </w:r>
    </w:p>
    <w:p w14:paraId="60454E06" w14:textId="79E2ABA5" w:rsidR="00676132" w:rsidRPr="0004714F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4714F">
        <w:rPr>
          <w:rFonts w:ascii="Arial" w:hAnsi="Arial" w:cs="Arial"/>
          <w:sz w:val="24"/>
          <w:szCs w:val="24"/>
        </w:rPr>
        <w:t xml:space="preserve">Специалист </w:t>
      </w:r>
      <w:r w:rsidR="003A70D2" w:rsidRPr="0004714F">
        <w:rPr>
          <w:rFonts w:ascii="Arial" w:hAnsi="Arial" w:cs="Arial"/>
          <w:sz w:val="24"/>
          <w:szCs w:val="24"/>
        </w:rPr>
        <w:t>А</w:t>
      </w:r>
      <w:r w:rsidR="00DF075D" w:rsidRPr="0004714F">
        <w:rPr>
          <w:rFonts w:ascii="Arial" w:hAnsi="Arial" w:cs="Arial"/>
          <w:sz w:val="24"/>
          <w:szCs w:val="24"/>
        </w:rPr>
        <w:t>дминистрации города Бородино</w:t>
      </w:r>
      <w:r w:rsidRPr="0004714F">
        <w:rPr>
          <w:rFonts w:ascii="Arial" w:hAnsi="Arial" w:cs="Arial"/>
          <w:sz w:val="24"/>
          <w:szCs w:val="24"/>
        </w:rPr>
        <w:t xml:space="preserve">, ответственный за прием и регистрацию заявки, проверяет документы на их соответствие перечню, предусмотренному </w:t>
      </w:r>
      <w:hyperlink w:anchor="P66" w:history="1">
        <w:r w:rsidRPr="0004714F">
          <w:rPr>
            <w:rFonts w:ascii="Arial" w:hAnsi="Arial" w:cs="Arial"/>
            <w:sz w:val="24"/>
            <w:szCs w:val="24"/>
          </w:rPr>
          <w:t>пунктом 2.6.1</w:t>
        </w:r>
      </w:hyperlink>
      <w:r w:rsidR="00551933" w:rsidRPr="0004714F">
        <w:rPr>
          <w:rFonts w:ascii="Arial" w:hAnsi="Arial" w:cs="Arial"/>
          <w:sz w:val="24"/>
          <w:szCs w:val="24"/>
        </w:rPr>
        <w:t>,</w:t>
      </w:r>
      <w:r w:rsidRPr="0004714F">
        <w:rPr>
          <w:rFonts w:ascii="Arial" w:hAnsi="Arial" w:cs="Arial"/>
          <w:sz w:val="24"/>
          <w:szCs w:val="24"/>
        </w:rPr>
        <w:t xml:space="preserve"> регистрирует заявку в </w:t>
      </w:r>
      <w:r w:rsidR="00551933" w:rsidRPr="0004714F">
        <w:rPr>
          <w:rFonts w:ascii="Arial" w:hAnsi="Arial" w:cs="Arial"/>
          <w:sz w:val="24"/>
          <w:szCs w:val="24"/>
        </w:rPr>
        <w:t xml:space="preserve">государственной информационной системе электронного </w:t>
      </w:r>
      <w:r w:rsidR="00C82422" w:rsidRPr="0004714F">
        <w:rPr>
          <w:rFonts w:ascii="Arial" w:hAnsi="Arial" w:cs="Arial"/>
          <w:sz w:val="24"/>
          <w:szCs w:val="24"/>
        </w:rPr>
        <w:t>документооборота Красноярского</w:t>
      </w:r>
      <w:r w:rsidR="00551933" w:rsidRPr="0004714F">
        <w:rPr>
          <w:rFonts w:ascii="Arial" w:hAnsi="Arial" w:cs="Arial"/>
          <w:sz w:val="24"/>
          <w:szCs w:val="24"/>
        </w:rPr>
        <w:t xml:space="preserve"> края («Енисей - СЭД»).</w:t>
      </w:r>
      <w:r w:rsidRPr="0004714F">
        <w:rPr>
          <w:rFonts w:ascii="Arial" w:hAnsi="Arial" w:cs="Arial"/>
          <w:sz w:val="24"/>
          <w:szCs w:val="24"/>
        </w:rPr>
        <w:t xml:space="preserve"> </w:t>
      </w:r>
    </w:p>
    <w:p w14:paraId="336AAB17" w14:textId="5D27D72F" w:rsidR="00676132" w:rsidRPr="0004714F" w:rsidRDefault="00B56439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4714F">
        <w:rPr>
          <w:rFonts w:ascii="Arial" w:hAnsi="Arial" w:cs="Arial"/>
          <w:sz w:val="24"/>
          <w:szCs w:val="24"/>
        </w:rPr>
        <w:t>Согласно резолюции, заявка</w:t>
      </w:r>
      <w:r w:rsidR="00676132" w:rsidRPr="0004714F">
        <w:rPr>
          <w:rFonts w:ascii="Arial" w:hAnsi="Arial" w:cs="Arial"/>
          <w:sz w:val="24"/>
          <w:szCs w:val="24"/>
        </w:rPr>
        <w:t xml:space="preserve"> с приложенными документами поступает специалисту - исполнителю, ответственному за предоставление муниципальной услуги (далее - специалист).</w:t>
      </w:r>
    </w:p>
    <w:p w14:paraId="1E3269B3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4714F">
        <w:rPr>
          <w:rFonts w:ascii="Arial" w:hAnsi="Arial" w:cs="Arial"/>
          <w:sz w:val="24"/>
          <w:szCs w:val="24"/>
        </w:rPr>
        <w:t>Максимальный срок исполнения административной процедуры - один день со дня подачи заявления.</w:t>
      </w:r>
    </w:p>
    <w:p w14:paraId="0F0DB16D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3.3. Рассмотрение представленных документов.</w:t>
      </w:r>
    </w:p>
    <w:p w14:paraId="1B5C5B52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Основанием для начала исполнения административной процедуры является передача заявки с приложенным пакетом документов специалисту.</w:t>
      </w:r>
    </w:p>
    <w:p w14:paraId="41281F86" w14:textId="67857DD1" w:rsidR="00676132" w:rsidRPr="002F4BAB" w:rsidRDefault="003A70D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4714F">
        <w:rPr>
          <w:rFonts w:ascii="Arial" w:hAnsi="Arial" w:cs="Arial"/>
          <w:sz w:val="24"/>
          <w:szCs w:val="24"/>
        </w:rPr>
        <w:t>Специалист А</w:t>
      </w:r>
      <w:r w:rsidR="00B56439" w:rsidRPr="0004714F">
        <w:rPr>
          <w:rFonts w:ascii="Arial" w:hAnsi="Arial" w:cs="Arial"/>
          <w:sz w:val="24"/>
          <w:szCs w:val="24"/>
        </w:rPr>
        <w:t>дминистрации города Бородино</w:t>
      </w:r>
      <w:r w:rsidR="00676132" w:rsidRPr="0004714F">
        <w:rPr>
          <w:rFonts w:ascii="Arial" w:hAnsi="Arial" w:cs="Arial"/>
          <w:sz w:val="24"/>
          <w:szCs w:val="24"/>
        </w:rPr>
        <w:t xml:space="preserve"> в течение одного дня передает заявку с приложенным пакетом документов специалисту на исполнение.</w:t>
      </w:r>
    </w:p>
    <w:p w14:paraId="3B4E1D24" w14:textId="25D199C6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По результатам рассмотрения заявки и документов, указанных в </w:t>
      </w:r>
      <w:hyperlink w:anchor="P66" w:history="1">
        <w:r w:rsidRPr="002F4BAB">
          <w:rPr>
            <w:rFonts w:ascii="Arial" w:hAnsi="Arial" w:cs="Arial"/>
            <w:sz w:val="24"/>
            <w:szCs w:val="24"/>
          </w:rPr>
          <w:t>пункте 2.6.1</w:t>
        </w:r>
      </w:hyperlink>
      <w:r w:rsidRPr="002F4BAB">
        <w:rPr>
          <w:rFonts w:ascii="Arial" w:hAnsi="Arial" w:cs="Arial"/>
          <w:sz w:val="24"/>
          <w:szCs w:val="24"/>
        </w:rPr>
        <w:t xml:space="preserve"> регламента, специалистом подготавливается </w:t>
      </w:r>
      <w:hyperlink r:id="rId18" w:history="1">
        <w:r w:rsidRPr="002F4BAB">
          <w:rPr>
            <w:rFonts w:ascii="Arial" w:hAnsi="Arial" w:cs="Arial"/>
            <w:sz w:val="24"/>
            <w:szCs w:val="24"/>
          </w:rPr>
          <w:t>решение</w:t>
        </w:r>
      </w:hyperlink>
      <w:r w:rsidRPr="002F4BAB">
        <w:rPr>
          <w:rFonts w:ascii="Arial" w:hAnsi="Arial" w:cs="Arial"/>
          <w:sz w:val="24"/>
          <w:szCs w:val="24"/>
        </w:rPr>
        <w:t xml:space="preserve">  о включении сведений о месте (площадке) накопления ТКО в реестр или об отказе во включении таких сведений в реестр по форме согласно приложению № 2 к регламенту, которое подписывается </w:t>
      </w:r>
      <w:r w:rsidR="003A70D2">
        <w:rPr>
          <w:rFonts w:ascii="Arial" w:hAnsi="Arial" w:cs="Arial"/>
          <w:sz w:val="24"/>
          <w:szCs w:val="24"/>
        </w:rPr>
        <w:t>А</w:t>
      </w:r>
      <w:r w:rsidR="00401337" w:rsidRPr="002F4BAB">
        <w:rPr>
          <w:rFonts w:ascii="Arial" w:hAnsi="Arial" w:cs="Arial"/>
          <w:sz w:val="24"/>
          <w:szCs w:val="24"/>
        </w:rPr>
        <w:t>дминистрацией города Бородино</w:t>
      </w:r>
      <w:r w:rsidRPr="002F4BAB">
        <w:rPr>
          <w:rFonts w:ascii="Arial" w:hAnsi="Arial" w:cs="Arial"/>
          <w:sz w:val="24"/>
          <w:szCs w:val="24"/>
        </w:rPr>
        <w:t>.</w:t>
      </w:r>
    </w:p>
    <w:p w14:paraId="3EC0B02A" w14:textId="77777777" w:rsidR="00676132" w:rsidRPr="002F4BAB" w:rsidRDefault="00676132" w:rsidP="006761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В решении о включении сведений о месте (площадке) накопления ТКО в реестр или об отказе во включении таких сведений в реестр указывается дата принятия такого решения. </w:t>
      </w:r>
    </w:p>
    <w:p w14:paraId="01331D0B" w14:textId="75894691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3.4. Выдача решения </w:t>
      </w:r>
      <w:r w:rsidR="002914E4">
        <w:rPr>
          <w:rFonts w:ascii="Arial" w:hAnsi="Arial" w:cs="Arial"/>
          <w:sz w:val="24"/>
          <w:szCs w:val="24"/>
        </w:rPr>
        <w:t>администрацией города Бородино</w:t>
      </w:r>
      <w:r w:rsidRPr="002F4BAB">
        <w:rPr>
          <w:rFonts w:ascii="Arial" w:hAnsi="Arial" w:cs="Arial"/>
          <w:sz w:val="24"/>
          <w:szCs w:val="24"/>
        </w:rPr>
        <w:t xml:space="preserve"> о включении сведений о месте (площадке) накопления ТКО в реестр или об отказе во включении таких сведений в реестр.</w:t>
      </w:r>
    </w:p>
    <w:p w14:paraId="20EDE40C" w14:textId="71059139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159"/>
      <w:bookmarkEnd w:id="6"/>
      <w:r w:rsidRPr="002F4BAB">
        <w:rPr>
          <w:rFonts w:ascii="Arial" w:hAnsi="Arial" w:cs="Arial"/>
          <w:sz w:val="24"/>
          <w:szCs w:val="24"/>
        </w:rPr>
        <w:t xml:space="preserve">3.4.1. Основанием для начала исполнения административной процедуры является поступление специалисту подписанного </w:t>
      </w:r>
      <w:r w:rsidR="006816A6">
        <w:rPr>
          <w:rFonts w:ascii="Arial" w:hAnsi="Arial" w:cs="Arial"/>
          <w:sz w:val="24"/>
          <w:szCs w:val="24"/>
        </w:rPr>
        <w:t>Г</w:t>
      </w:r>
      <w:r w:rsidR="00401337" w:rsidRPr="002F4BAB">
        <w:rPr>
          <w:rFonts w:ascii="Arial" w:hAnsi="Arial" w:cs="Arial"/>
          <w:sz w:val="24"/>
          <w:szCs w:val="24"/>
        </w:rPr>
        <w:t>лавой города Бородино</w:t>
      </w:r>
      <w:r w:rsidRPr="002F4BAB">
        <w:rPr>
          <w:rFonts w:ascii="Arial" w:hAnsi="Arial" w:cs="Arial"/>
          <w:sz w:val="24"/>
          <w:szCs w:val="24"/>
        </w:rPr>
        <w:t xml:space="preserve"> решения о включении сведений о месте (площадке) накопления ТКО в реестр или об отказе во включении таких сведений в реестр.</w:t>
      </w:r>
    </w:p>
    <w:p w14:paraId="61526AEA" w14:textId="77777777" w:rsidR="00676132" w:rsidRPr="002F4BAB" w:rsidRDefault="00676132" w:rsidP="006761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Специалист не позднее трех рабочих дней со дня принятия решения о включении сведений о месте (площадке) накопления ТКО в реестр или об отказе во включении таких сведений в реестр направляет заявителю способом, указанным в заявлении, такое решение.</w:t>
      </w:r>
    </w:p>
    <w:p w14:paraId="31DC6E16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В решении об отказе во включении сведений о месте (площадке) накопления ТКО в реестр в обязательном порядке указывается основание такого отказа.</w:t>
      </w:r>
    </w:p>
    <w:p w14:paraId="70780054" w14:textId="751DD366" w:rsidR="00676132" w:rsidRPr="002F4BAB" w:rsidRDefault="00676132" w:rsidP="0067613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После устранения основания отказа, но не позднее 30 дней со дня получения решения об отказе во включении сведений о месте (площадке) накопления ТКО в реестр заявитель вправе повторно обратиться в </w:t>
      </w:r>
      <w:r w:rsidR="0004714F">
        <w:rPr>
          <w:rFonts w:ascii="Arial" w:hAnsi="Arial" w:cs="Arial"/>
          <w:sz w:val="24"/>
          <w:szCs w:val="24"/>
        </w:rPr>
        <w:t>Администрацию города Бородино</w:t>
      </w:r>
      <w:r w:rsidRPr="002F4BAB">
        <w:rPr>
          <w:rFonts w:ascii="Arial" w:hAnsi="Arial" w:cs="Arial"/>
          <w:sz w:val="24"/>
          <w:szCs w:val="24"/>
        </w:rPr>
        <w:t xml:space="preserve"> с заявкой о включении сведений о месте (площадке) накопления ТКО в реестр. Заявка, поступившая в </w:t>
      </w:r>
      <w:r w:rsidR="0004714F">
        <w:rPr>
          <w:rFonts w:ascii="Arial" w:hAnsi="Arial" w:cs="Arial"/>
          <w:sz w:val="24"/>
          <w:szCs w:val="24"/>
        </w:rPr>
        <w:t xml:space="preserve">Администрацию </w:t>
      </w:r>
      <w:r w:rsidR="0004714F">
        <w:rPr>
          <w:rFonts w:ascii="Arial" w:hAnsi="Arial" w:cs="Arial"/>
          <w:sz w:val="24"/>
          <w:szCs w:val="24"/>
        </w:rPr>
        <w:lastRenderedPageBreak/>
        <w:t>города Бородино</w:t>
      </w:r>
      <w:r w:rsidRPr="002F4BAB">
        <w:rPr>
          <w:rFonts w:ascii="Arial" w:hAnsi="Arial" w:cs="Arial"/>
          <w:sz w:val="24"/>
          <w:szCs w:val="24"/>
        </w:rPr>
        <w:t xml:space="preserve"> повторно, рассматривается в порядке и сроки, установленные настоящим регламентом.</w:t>
      </w:r>
    </w:p>
    <w:p w14:paraId="46B19B83" w14:textId="2BA3E843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В случае выбора способа получения лично в </w:t>
      </w:r>
      <w:r w:rsidR="0004714F">
        <w:rPr>
          <w:rFonts w:ascii="Arial" w:hAnsi="Arial" w:cs="Arial"/>
          <w:sz w:val="24"/>
          <w:szCs w:val="24"/>
        </w:rPr>
        <w:t>Администрации города Бородино</w:t>
      </w:r>
      <w:r w:rsidRPr="002F4BAB">
        <w:rPr>
          <w:rFonts w:ascii="Arial" w:hAnsi="Arial" w:cs="Arial"/>
          <w:sz w:val="24"/>
          <w:szCs w:val="24"/>
        </w:rPr>
        <w:t xml:space="preserve"> специалист оповещает заявителя по телефону, указанному в заявлении.</w:t>
      </w:r>
    </w:p>
    <w:p w14:paraId="26A7DA51" w14:textId="2C411EF3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При способе получения лично в </w:t>
      </w:r>
      <w:r w:rsidR="006816A6">
        <w:rPr>
          <w:rFonts w:ascii="Arial" w:hAnsi="Arial" w:cs="Arial"/>
          <w:sz w:val="24"/>
          <w:szCs w:val="24"/>
        </w:rPr>
        <w:t>А</w:t>
      </w:r>
      <w:r w:rsidR="00401337" w:rsidRPr="002F4BAB">
        <w:rPr>
          <w:rFonts w:ascii="Arial" w:hAnsi="Arial" w:cs="Arial"/>
          <w:sz w:val="24"/>
          <w:szCs w:val="24"/>
        </w:rPr>
        <w:t>дминистрации города Бородино</w:t>
      </w:r>
      <w:r w:rsidRPr="002F4BAB">
        <w:rPr>
          <w:rFonts w:ascii="Arial" w:hAnsi="Arial" w:cs="Arial"/>
          <w:sz w:val="24"/>
          <w:szCs w:val="24"/>
        </w:rPr>
        <w:t xml:space="preserve"> необходимо представить документ, удостоверяющий личность, представителю заявителя необходимо представить документ, удостоверяющий личность, и доверенность. Заявитель может получить указанные документы лично в течение одного рабочего дня со дня уведомления.</w:t>
      </w:r>
    </w:p>
    <w:p w14:paraId="106F1438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В случае выбора способа получения почтовым отправлением специалист отправляет по почте письмо с уведомлением по адресу, указанному в заявлении.</w:t>
      </w:r>
    </w:p>
    <w:p w14:paraId="10676411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В случае выбора способа получения на электронную почту специалист отправляет решение, подписанное электронной цифровой подписью в соответствии с законодательством Российской Федерации, на адрес электронной почты, указанный в заявлении.</w:t>
      </w:r>
    </w:p>
    <w:p w14:paraId="69768ABC" w14:textId="7C78BF0E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Копия решения о включении сведений о месте (площадке) накопления ТКО в реестр или об отказе во включении таких сведений в реестр хранится в </w:t>
      </w:r>
      <w:r w:rsidR="006816A6">
        <w:rPr>
          <w:rFonts w:ascii="Arial" w:hAnsi="Arial" w:cs="Arial"/>
          <w:sz w:val="24"/>
          <w:szCs w:val="24"/>
        </w:rPr>
        <w:t>А</w:t>
      </w:r>
      <w:r w:rsidR="00401337" w:rsidRPr="002F4BAB">
        <w:rPr>
          <w:rFonts w:ascii="Arial" w:hAnsi="Arial" w:cs="Arial"/>
          <w:sz w:val="24"/>
          <w:szCs w:val="24"/>
        </w:rPr>
        <w:t>дминистрации города Бородино</w:t>
      </w:r>
      <w:r w:rsidRPr="002F4BAB">
        <w:rPr>
          <w:rFonts w:ascii="Arial" w:hAnsi="Arial" w:cs="Arial"/>
          <w:sz w:val="24"/>
          <w:szCs w:val="24"/>
        </w:rPr>
        <w:t>.</w:t>
      </w:r>
    </w:p>
    <w:p w14:paraId="03B52EBC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4714F">
        <w:rPr>
          <w:rFonts w:ascii="Arial" w:hAnsi="Arial" w:cs="Arial"/>
          <w:sz w:val="24"/>
          <w:szCs w:val="24"/>
        </w:rPr>
        <w:t>Максимальный срок исполнения административной процедуры не должен превышать трех рабочих дней.</w:t>
      </w:r>
    </w:p>
    <w:p w14:paraId="58CE8D01" w14:textId="07DFDA1F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3.4.2. </w:t>
      </w:r>
      <w:proofErr w:type="gramStart"/>
      <w:r w:rsidRPr="002F4BAB">
        <w:rPr>
          <w:rFonts w:ascii="Arial" w:hAnsi="Arial" w:cs="Arial"/>
          <w:sz w:val="24"/>
          <w:szCs w:val="24"/>
        </w:rPr>
        <w:t xml:space="preserve">В случае неявки заявителя в срок, указанный в </w:t>
      </w:r>
      <w:hyperlink w:anchor="P159" w:history="1">
        <w:r w:rsidRPr="002F4BAB">
          <w:rPr>
            <w:rFonts w:ascii="Arial" w:hAnsi="Arial" w:cs="Arial"/>
            <w:sz w:val="24"/>
            <w:szCs w:val="24"/>
          </w:rPr>
          <w:t>пункте 3.4.1</w:t>
        </w:r>
      </w:hyperlink>
      <w:r w:rsidRPr="002F4BAB">
        <w:rPr>
          <w:rFonts w:ascii="Arial" w:hAnsi="Arial" w:cs="Arial"/>
          <w:sz w:val="24"/>
          <w:szCs w:val="24"/>
        </w:rPr>
        <w:t xml:space="preserve"> регламента, специалист направляет решение о включении сведений о месте (площадке) </w:t>
      </w:r>
      <w:r w:rsidRPr="0004714F">
        <w:rPr>
          <w:rFonts w:ascii="Arial" w:hAnsi="Arial" w:cs="Arial"/>
          <w:sz w:val="24"/>
          <w:szCs w:val="24"/>
        </w:rPr>
        <w:t xml:space="preserve">накопления ТКО в реестр или об отказе во включении таких сведений в реестр по почте заказным письмом с уведомлением о вручении, о чем делается отметка в </w:t>
      </w:r>
      <w:r w:rsidR="0004714F" w:rsidRPr="0004714F">
        <w:rPr>
          <w:rFonts w:ascii="Arial" w:hAnsi="Arial" w:cs="Arial"/>
          <w:sz w:val="24"/>
          <w:szCs w:val="24"/>
        </w:rPr>
        <w:t xml:space="preserve">государственной информационной системе электронного </w:t>
      </w:r>
      <w:proofErr w:type="spellStart"/>
      <w:r w:rsidR="0004714F" w:rsidRPr="0004714F">
        <w:rPr>
          <w:rFonts w:ascii="Arial" w:hAnsi="Arial" w:cs="Arial"/>
          <w:sz w:val="24"/>
          <w:szCs w:val="24"/>
        </w:rPr>
        <w:t>документ</w:t>
      </w:r>
      <w:r w:rsidR="00C82422">
        <w:rPr>
          <w:rFonts w:ascii="Arial" w:hAnsi="Arial" w:cs="Arial"/>
          <w:sz w:val="24"/>
          <w:szCs w:val="24"/>
        </w:rPr>
        <w:t>о</w:t>
      </w:r>
      <w:proofErr w:type="spellEnd"/>
      <w:r w:rsidR="00C82422">
        <w:rPr>
          <w:rFonts w:ascii="Arial" w:hAnsi="Arial" w:cs="Arial"/>
          <w:sz w:val="24"/>
          <w:szCs w:val="24"/>
        </w:rPr>
        <w:t>-</w:t>
      </w:r>
      <w:r w:rsidR="0004714F" w:rsidRPr="0004714F">
        <w:rPr>
          <w:rFonts w:ascii="Arial" w:hAnsi="Arial" w:cs="Arial"/>
          <w:sz w:val="24"/>
          <w:szCs w:val="24"/>
        </w:rPr>
        <w:t>оборота Красноярского края</w:t>
      </w:r>
      <w:r w:rsidR="002914E4" w:rsidRPr="0004714F">
        <w:rPr>
          <w:rFonts w:ascii="Arial" w:hAnsi="Arial" w:cs="Arial"/>
          <w:sz w:val="24"/>
          <w:szCs w:val="24"/>
        </w:rPr>
        <w:t xml:space="preserve"> </w:t>
      </w:r>
      <w:r w:rsidR="0004714F" w:rsidRPr="0004714F">
        <w:rPr>
          <w:rFonts w:ascii="Arial" w:hAnsi="Arial" w:cs="Arial"/>
          <w:sz w:val="24"/>
          <w:szCs w:val="24"/>
        </w:rPr>
        <w:t>(«</w:t>
      </w:r>
      <w:r w:rsidR="002914E4" w:rsidRPr="0004714F">
        <w:rPr>
          <w:rFonts w:ascii="Arial" w:hAnsi="Arial" w:cs="Arial"/>
          <w:sz w:val="24"/>
          <w:szCs w:val="24"/>
        </w:rPr>
        <w:t>Енисей-СЭД</w:t>
      </w:r>
      <w:r w:rsidR="0004714F" w:rsidRPr="0004714F">
        <w:rPr>
          <w:rFonts w:ascii="Arial" w:hAnsi="Arial" w:cs="Arial"/>
          <w:sz w:val="24"/>
          <w:szCs w:val="24"/>
        </w:rPr>
        <w:t>»)</w:t>
      </w:r>
      <w:r w:rsidRPr="0004714F">
        <w:rPr>
          <w:rFonts w:ascii="Arial" w:hAnsi="Arial" w:cs="Arial"/>
          <w:sz w:val="24"/>
          <w:szCs w:val="24"/>
        </w:rPr>
        <w:t xml:space="preserve"> регистрации входящей (исходящей) корреспонденции.</w:t>
      </w:r>
      <w:proofErr w:type="gramEnd"/>
    </w:p>
    <w:p w14:paraId="07044DBD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3.4.3. В случае обнаружения заявителем в документах, выданных в результате предоставления муниципальной услуги, опечаток или ошибок, специалист устраняет допущенные опечатки и ошибки в течение двух дней со дня обращения заявителя.</w:t>
      </w:r>
    </w:p>
    <w:p w14:paraId="4B26EE20" w14:textId="4EE73C20" w:rsidR="00676132" w:rsidRPr="002F4BAB" w:rsidRDefault="00676132" w:rsidP="0067613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3.5. Заявитель обязан сообщать в</w:t>
      </w:r>
      <w:r w:rsidR="006816A6">
        <w:rPr>
          <w:rFonts w:ascii="Arial" w:hAnsi="Arial" w:cs="Arial"/>
          <w:sz w:val="24"/>
          <w:szCs w:val="24"/>
        </w:rPr>
        <w:t xml:space="preserve"> А</w:t>
      </w:r>
      <w:r w:rsidR="00401337" w:rsidRPr="002F4BAB">
        <w:rPr>
          <w:rFonts w:ascii="Arial" w:hAnsi="Arial" w:cs="Arial"/>
          <w:sz w:val="24"/>
          <w:szCs w:val="24"/>
        </w:rPr>
        <w:t xml:space="preserve">дминистрацию города </w:t>
      </w:r>
      <w:r w:rsidR="00DD0541" w:rsidRPr="002F4BAB">
        <w:rPr>
          <w:rFonts w:ascii="Arial" w:hAnsi="Arial" w:cs="Arial"/>
          <w:sz w:val="24"/>
          <w:szCs w:val="24"/>
        </w:rPr>
        <w:t>Бородино о</w:t>
      </w:r>
      <w:r w:rsidRPr="002F4BAB">
        <w:rPr>
          <w:rFonts w:ascii="Arial" w:hAnsi="Arial" w:cs="Arial"/>
          <w:sz w:val="24"/>
          <w:szCs w:val="24"/>
        </w:rPr>
        <w:t xml:space="preserve"> любых изменениях сведений, содержащихся в реестре, в срок не позднее пяти рабочих дней со дня наступления таких изменений путем направления соответствующего извещения на бумажном носителе.</w:t>
      </w:r>
    </w:p>
    <w:p w14:paraId="2F8A30BF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37CD12C" w14:textId="77777777" w:rsidR="00676132" w:rsidRPr="002F4BAB" w:rsidRDefault="00676132" w:rsidP="00676132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4. Формы </w:t>
      </w:r>
      <w:proofErr w:type="gramStart"/>
      <w:r w:rsidRPr="002F4BAB">
        <w:rPr>
          <w:rFonts w:ascii="Arial" w:hAnsi="Arial" w:cs="Arial"/>
          <w:sz w:val="24"/>
          <w:szCs w:val="24"/>
        </w:rPr>
        <w:t>контроля за</w:t>
      </w:r>
      <w:proofErr w:type="gramEnd"/>
      <w:r w:rsidRPr="002F4BAB">
        <w:rPr>
          <w:rFonts w:ascii="Arial" w:hAnsi="Arial" w:cs="Arial"/>
          <w:sz w:val="24"/>
          <w:szCs w:val="24"/>
        </w:rPr>
        <w:t xml:space="preserve"> исполнением</w:t>
      </w:r>
    </w:p>
    <w:p w14:paraId="46717141" w14:textId="77777777" w:rsidR="00676132" w:rsidRPr="002F4BAB" w:rsidRDefault="00676132" w:rsidP="00676132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административного регламента</w:t>
      </w:r>
    </w:p>
    <w:p w14:paraId="0912B684" w14:textId="77777777" w:rsidR="00676132" w:rsidRPr="002F4BAB" w:rsidRDefault="00676132" w:rsidP="0067613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14:paraId="2DF088A5" w14:textId="7F94A03E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4.1. Текущий </w:t>
      </w:r>
      <w:proofErr w:type="gramStart"/>
      <w:r w:rsidRPr="002F4BAB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4BAB">
        <w:rPr>
          <w:rFonts w:ascii="Arial" w:hAnsi="Arial" w:cs="Arial"/>
          <w:sz w:val="24"/>
          <w:szCs w:val="24"/>
        </w:rPr>
        <w:t xml:space="preserve">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 </w:t>
      </w:r>
      <w:r w:rsidR="006816A6">
        <w:rPr>
          <w:rFonts w:ascii="Arial" w:hAnsi="Arial" w:cs="Arial"/>
          <w:sz w:val="24"/>
          <w:szCs w:val="24"/>
        </w:rPr>
        <w:t>Г</w:t>
      </w:r>
      <w:r w:rsidR="00401337" w:rsidRPr="002F4BAB">
        <w:rPr>
          <w:rFonts w:ascii="Arial" w:hAnsi="Arial" w:cs="Arial"/>
          <w:sz w:val="24"/>
          <w:szCs w:val="24"/>
        </w:rPr>
        <w:t>лава города Бородино</w:t>
      </w:r>
      <w:r w:rsidRPr="002F4BAB">
        <w:rPr>
          <w:rFonts w:ascii="Arial" w:hAnsi="Arial" w:cs="Arial"/>
          <w:sz w:val="24"/>
          <w:szCs w:val="24"/>
        </w:rPr>
        <w:t>.</w:t>
      </w:r>
    </w:p>
    <w:p w14:paraId="7FB6FF99" w14:textId="5B367AAB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4.2. Текущий контроль осуществляется путем проведения </w:t>
      </w:r>
      <w:r w:rsidR="006816A6">
        <w:rPr>
          <w:rFonts w:ascii="Arial" w:hAnsi="Arial" w:cs="Arial"/>
          <w:sz w:val="24"/>
          <w:szCs w:val="24"/>
        </w:rPr>
        <w:t>Г</w:t>
      </w:r>
      <w:r w:rsidR="00401337" w:rsidRPr="002F4BAB">
        <w:rPr>
          <w:rFonts w:ascii="Arial" w:hAnsi="Arial" w:cs="Arial"/>
          <w:sz w:val="24"/>
          <w:szCs w:val="24"/>
        </w:rPr>
        <w:t>лавой города Бородино</w:t>
      </w:r>
      <w:r w:rsidRPr="002F4BAB">
        <w:rPr>
          <w:rFonts w:ascii="Arial" w:hAnsi="Arial" w:cs="Arial"/>
          <w:sz w:val="24"/>
          <w:szCs w:val="24"/>
        </w:rPr>
        <w:t xml:space="preserve"> проверок соблюдения и исполнения </w:t>
      </w:r>
      <w:r w:rsidR="002914E4">
        <w:rPr>
          <w:rFonts w:ascii="Arial" w:hAnsi="Arial" w:cs="Arial"/>
          <w:sz w:val="24"/>
          <w:szCs w:val="24"/>
        </w:rPr>
        <w:t>специалистами</w:t>
      </w:r>
      <w:r w:rsidRPr="002F4BAB">
        <w:rPr>
          <w:rFonts w:ascii="Arial" w:hAnsi="Arial" w:cs="Arial"/>
          <w:sz w:val="24"/>
          <w:szCs w:val="24"/>
        </w:rPr>
        <w:t xml:space="preserve"> нормативных правовых актов Российской Федерации, положений регламента и иных муниципальных правовых актов.</w:t>
      </w:r>
    </w:p>
    <w:p w14:paraId="2A7892BC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Полнота и качество предоставления муниципальной услуги определяются по результатам проверки.</w:t>
      </w:r>
    </w:p>
    <w:p w14:paraId="6EA1FD67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4.3. Проверки могут быть плановыми и внеплановыми. При проверке могут рассматриваться все вопросы, связанные с предоставлением муниципальной </w:t>
      </w:r>
      <w:r w:rsidRPr="002F4BAB">
        <w:rPr>
          <w:rFonts w:ascii="Arial" w:hAnsi="Arial" w:cs="Arial"/>
          <w:sz w:val="24"/>
          <w:szCs w:val="24"/>
        </w:rPr>
        <w:lastRenderedPageBreak/>
        <w:t>услуги, или отдельные аспекты. Проверка может проводиться по конкретному обращению заявителя.</w:t>
      </w:r>
    </w:p>
    <w:p w14:paraId="578340B8" w14:textId="6B0F9D8B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4.4. </w:t>
      </w:r>
      <w:r w:rsidR="002914E4">
        <w:rPr>
          <w:rFonts w:ascii="Arial" w:hAnsi="Arial" w:cs="Arial"/>
          <w:sz w:val="24"/>
          <w:szCs w:val="24"/>
        </w:rPr>
        <w:t>Специалисты</w:t>
      </w:r>
      <w:r w:rsidRPr="002F4BAB">
        <w:rPr>
          <w:rFonts w:ascii="Arial" w:hAnsi="Arial" w:cs="Arial"/>
          <w:sz w:val="24"/>
          <w:szCs w:val="24"/>
        </w:rPr>
        <w:t>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14:paraId="6156A6B0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4459197" w14:textId="77777777" w:rsidR="00676132" w:rsidRPr="002F4BAB" w:rsidRDefault="00676132" w:rsidP="00676132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5. Досудебный (внесудебный) порядок обжалования решений</w:t>
      </w:r>
    </w:p>
    <w:p w14:paraId="0BEF3E07" w14:textId="77777777" w:rsidR="00676132" w:rsidRPr="002F4BAB" w:rsidRDefault="00676132" w:rsidP="00676132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и действий (бездействия) органа, предоставляющего</w:t>
      </w:r>
    </w:p>
    <w:p w14:paraId="742B42CB" w14:textId="77777777" w:rsidR="00676132" w:rsidRPr="002F4BAB" w:rsidRDefault="00676132" w:rsidP="00676132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муниципальную услугу, организаций, указанных в части</w:t>
      </w:r>
    </w:p>
    <w:p w14:paraId="3AAE650D" w14:textId="77777777" w:rsidR="00676132" w:rsidRPr="002F4BAB" w:rsidRDefault="00676132" w:rsidP="00676132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1.1 статьи 16 Федерального закона № 210-ФЗ, а также</w:t>
      </w:r>
    </w:p>
    <w:p w14:paraId="4F676E93" w14:textId="77777777" w:rsidR="00676132" w:rsidRPr="002F4BAB" w:rsidRDefault="00676132" w:rsidP="00676132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должностных лиц или муниципальных служащих, работников</w:t>
      </w:r>
    </w:p>
    <w:p w14:paraId="4E09E8D9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D36B8CD" w14:textId="2DF2E54C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</w:t>
      </w:r>
      <w:r w:rsidR="002914E4">
        <w:rPr>
          <w:rFonts w:ascii="Arial" w:hAnsi="Arial" w:cs="Arial"/>
          <w:sz w:val="24"/>
          <w:szCs w:val="24"/>
        </w:rPr>
        <w:t>специалиста</w:t>
      </w:r>
      <w:r w:rsidRPr="002F4BAB">
        <w:rPr>
          <w:rFonts w:ascii="Arial" w:hAnsi="Arial" w:cs="Arial"/>
          <w:sz w:val="24"/>
          <w:szCs w:val="24"/>
        </w:rPr>
        <w:t xml:space="preserve">, а также организаций, предусмотренных </w:t>
      </w:r>
      <w:hyperlink r:id="rId19" w:history="1">
        <w:r w:rsidRPr="002F4BAB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2F4BAB">
        <w:rPr>
          <w:rFonts w:ascii="Arial" w:hAnsi="Arial" w:cs="Arial"/>
          <w:sz w:val="24"/>
          <w:szCs w:val="24"/>
        </w:rPr>
        <w:t xml:space="preserve"> Федерального закона № 210-ФЗ, или их работников.</w:t>
      </w:r>
    </w:p>
    <w:p w14:paraId="675C86DB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Заявитель может обратиться с жалобой в следующих случаях:</w:t>
      </w:r>
    </w:p>
    <w:p w14:paraId="63AE7F76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- нарушение срока регистрации запроса о предоставлении муниципальной услуги;</w:t>
      </w:r>
    </w:p>
    <w:p w14:paraId="385CAE08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- нарушение срока предоставления муниципальной услуги;</w:t>
      </w:r>
    </w:p>
    <w:p w14:paraId="568D2C6A" w14:textId="3C6A87D8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816A6">
        <w:rPr>
          <w:rFonts w:ascii="Arial" w:hAnsi="Arial" w:cs="Arial"/>
          <w:sz w:val="24"/>
          <w:szCs w:val="24"/>
        </w:rPr>
        <w:t>А</w:t>
      </w:r>
      <w:r w:rsidR="00AC1A21" w:rsidRPr="002F4BAB">
        <w:rPr>
          <w:rFonts w:ascii="Arial" w:hAnsi="Arial" w:cs="Arial"/>
          <w:sz w:val="24"/>
          <w:szCs w:val="24"/>
        </w:rPr>
        <w:t>дминистрации города Бородино</w:t>
      </w:r>
      <w:r w:rsidRPr="002F4BAB">
        <w:rPr>
          <w:rFonts w:ascii="Arial" w:hAnsi="Arial" w:cs="Arial"/>
          <w:sz w:val="24"/>
          <w:szCs w:val="24"/>
        </w:rPr>
        <w:t>, муниципальными правовыми актами для предоставления муниципальной услуги;</w:t>
      </w:r>
    </w:p>
    <w:p w14:paraId="00EDD19A" w14:textId="7CF198B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- отказ в приеме документов у заявителя, представление которых предусмотрено нормативными правовыми актами Российской Федерации, нормативными правовыми актами </w:t>
      </w:r>
      <w:r w:rsidR="006816A6">
        <w:rPr>
          <w:rFonts w:ascii="Arial" w:hAnsi="Arial" w:cs="Arial"/>
          <w:sz w:val="24"/>
          <w:szCs w:val="24"/>
        </w:rPr>
        <w:t>А</w:t>
      </w:r>
      <w:r w:rsidR="00AC1A21" w:rsidRPr="002F4BAB">
        <w:rPr>
          <w:rFonts w:ascii="Arial" w:hAnsi="Arial" w:cs="Arial"/>
          <w:sz w:val="24"/>
          <w:szCs w:val="24"/>
        </w:rPr>
        <w:t>дминистрации города Бородино</w:t>
      </w:r>
      <w:r w:rsidRPr="002F4BAB">
        <w:rPr>
          <w:rFonts w:ascii="Arial" w:hAnsi="Arial" w:cs="Arial"/>
          <w:sz w:val="24"/>
          <w:szCs w:val="24"/>
        </w:rPr>
        <w:t>, муниципальными правовыми актами для предоставления муниципальной услуги;</w:t>
      </w:r>
    </w:p>
    <w:p w14:paraId="3E8EB46C" w14:textId="5805DC7A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F4BAB">
        <w:rPr>
          <w:rFonts w:ascii="Arial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816A6">
        <w:rPr>
          <w:rFonts w:ascii="Arial" w:hAnsi="Arial" w:cs="Arial"/>
          <w:sz w:val="24"/>
          <w:szCs w:val="24"/>
        </w:rPr>
        <w:t>А</w:t>
      </w:r>
      <w:r w:rsidR="00AC1A21" w:rsidRPr="002F4BAB">
        <w:rPr>
          <w:rFonts w:ascii="Arial" w:hAnsi="Arial" w:cs="Arial"/>
          <w:sz w:val="24"/>
          <w:szCs w:val="24"/>
        </w:rPr>
        <w:t>дминистрации города Бородино</w:t>
      </w:r>
      <w:r w:rsidRPr="002F4BAB">
        <w:rPr>
          <w:rFonts w:ascii="Arial" w:hAnsi="Arial" w:cs="Arial"/>
          <w:sz w:val="24"/>
          <w:szCs w:val="24"/>
        </w:rPr>
        <w:t>, муниципальными правовыми актами;</w:t>
      </w:r>
      <w:proofErr w:type="gramEnd"/>
    </w:p>
    <w:p w14:paraId="03AC64E9" w14:textId="2757795F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816A6">
        <w:rPr>
          <w:rFonts w:ascii="Arial" w:hAnsi="Arial" w:cs="Arial"/>
          <w:sz w:val="24"/>
          <w:szCs w:val="24"/>
        </w:rPr>
        <w:t>А</w:t>
      </w:r>
      <w:r w:rsidR="00AC1A21" w:rsidRPr="002F4BAB">
        <w:rPr>
          <w:rFonts w:ascii="Arial" w:hAnsi="Arial" w:cs="Arial"/>
          <w:sz w:val="24"/>
          <w:szCs w:val="24"/>
        </w:rPr>
        <w:t>дминистрации города Бородино</w:t>
      </w:r>
      <w:r w:rsidRPr="002F4BAB">
        <w:rPr>
          <w:rFonts w:ascii="Arial" w:hAnsi="Arial" w:cs="Arial"/>
          <w:sz w:val="24"/>
          <w:szCs w:val="24"/>
        </w:rPr>
        <w:t>, муниципальными правовыми актами;</w:t>
      </w:r>
    </w:p>
    <w:p w14:paraId="07A7FD23" w14:textId="5F2E6149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- отказ </w:t>
      </w:r>
      <w:r w:rsidR="006816A6">
        <w:rPr>
          <w:rFonts w:ascii="Arial" w:hAnsi="Arial" w:cs="Arial"/>
          <w:sz w:val="24"/>
          <w:szCs w:val="24"/>
        </w:rPr>
        <w:t>А</w:t>
      </w:r>
      <w:r w:rsidR="00AC1A21" w:rsidRPr="002F4BAB">
        <w:rPr>
          <w:rFonts w:ascii="Arial" w:hAnsi="Arial" w:cs="Arial"/>
          <w:sz w:val="24"/>
          <w:szCs w:val="24"/>
        </w:rPr>
        <w:t>дминистрации города Бородино</w:t>
      </w:r>
      <w:r w:rsidRPr="002F4BAB">
        <w:rPr>
          <w:rFonts w:ascii="Arial" w:hAnsi="Arial" w:cs="Arial"/>
          <w:sz w:val="24"/>
          <w:szCs w:val="24"/>
        </w:rPr>
        <w:t xml:space="preserve">, должностного лица </w:t>
      </w:r>
      <w:r w:rsidR="006816A6">
        <w:rPr>
          <w:rFonts w:ascii="Arial" w:hAnsi="Arial" w:cs="Arial"/>
          <w:sz w:val="24"/>
          <w:szCs w:val="24"/>
        </w:rPr>
        <w:t>А</w:t>
      </w:r>
      <w:r w:rsidR="00AC1A21" w:rsidRPr="002F4BAB">
        <w:rPr>
          <w:rFonts w:ascii="Arial" w:hAnsi="Arial" w:cs="Arial"/>
          <w:sz w:val="24"/>
          <w:szCs w:val="24"/>
        </w:rPr>
        <w:t>дминистрации города</w:t>
      </w:r>
      <w:r w:rsidRPr="002F4BAB">
        <w:rPr>
          <w:rFonts w:ascii="Arial" w:hAnsi="Arial" w:cs="Arial"/>
          <w:sz w:val="24"/>
          <w:szCs w:val="24"/>
        </w:rPr>
        <w:t xml:space="preserve"> или специалистов </w:t>
      </w:r>
      <w:r w:rsidR="006816A6">
        <w:rPr>
          <w:rFonts w:ascii="Arial" w:hAnsi="Arial" w:cs="Arial"/>
          <w:sz w:val="24"/>
          <w:szCs w:val="24"/>
        </w:rPr>
        <w:t>А</w:t>
      </w:r>
      <w:r w:rsidR="00AC1A21" w:rsidRPr="002F4BAB">
        <w:rPr>
          <w:rFonts w:ascii="Arial" w:hAnsi="Arial" w:cs="Arial"/>
          <w:sz w:val="24"/>
          <w:szCs w:val="24"/>
        </w:rPr>
        <w:t>дминистрации города Бородино</w:t>
      </w:r>
      <w:r w:rsidRPr="002F4BAB">
        <w:rPr>
          <w:rFonts w:ascii="Arial" w:hAnsi="Arial" w:cs="Arial"/>
          <w:sz w:val="24"/>
          <w:szCs w:val="24"/>
        </w:rPr>
        <w:t xml:space="preserve"> в исправлении допущенных ими опечаток и ошибок в документах, выданных в результате предоставления муниципальной услуги, либо нарушение установленного срока таких исправлений;</w:t>
      </w:r>
    </w:p>
    <w:p w14:paraId="52A6EDEC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14:paraId="69025824" w14:textId="2100C5EB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914E4">
        <w:rPr>
          <w:rFonts w:ascii="Arial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</w:t>
      </w:r>
      <w:r w:rsidR="002914E4" w:rsidRPr="002914E4">
        <w:rPr>
          <w:rFonts w:ascii="Arial" w:hAnsi="Arial" w:cs="Arial"/>
          <w:sz w:val="24"/>
          <w:szCs w:val="24"/>
        </w:rPr>
        <w:t>Ф</w:t>
      </w:r>
      <w:r w:rsidRPr="002914E4">
        <w:rPr>
          <w:rFonts w:ascii="Arial" w:hAnsi="Arial" w:cs="Arial"/>
          <w:sz w:val="24"/>
          <w:szCs w:val="24"/>
        </w:rPr>
        <w:t xml:space="preserve">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816A6" w:rsidRPr="002914E4">
        <w:rPr>
          <w:rFonts w:ascii="Arial" w:hAnsi="Arial" w:cs="Arial"/>
          <w:sz w:val="24"/>
          <w:szCs w:val="24"/>
        </w:rPr>
        <w:t>А</w:t>
      </w:r>
      <w:r w:rsidR="00AC1A21" w:rsidRPr="002914E4">
        <w:rPr>
          <w:rFonts w:ascii="Arial" w:hAnsi="Arial" w:cs="Arial"/>
          <w:sz w:val="24"/>
          <w:szCs w:val="24"/>
        </w:rPr>
        <w:t>дминистрации города Бородино</w:t>
      </w:r>
      <w:r w:rsidRPr="002F4BAB">
        <w:rPr>
          <w:rFonts w:ascii="Arial" w:hAnsi="Arial" w:cs="Arial"/>
          <w:sz w:val="24"/>
          <w:szCs w:val="24"/>
        </w:rPr>
        <w:t>;</w:t>
      </w:r>
      <w:proofErr w:type="gramEnd"/>
    </w:p>
    <w:p w14:paraId="19FC3C04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2F4BAB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2F4BAB">
        <w:rPr>
          <w:rFonts w:ascii="Arial" w:hAnsi="Arial" w:cs="Arial"/>
          <w:sz w:val="24"/>
          <w:szCs w:val="24"/>
        </w:rPr>
        <w:t xml:space="preserve"> Федерального закона № 210-ФЗ.</w:t>
      </w:r>
    </w:p>
    <w:p w14:paraId="7C971E3F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5.2. Требования к порядку подачи и рассмотрения жалобы.</w:t>
      </w:r>
    </w:p>
    <w:p w14:paraId="4C704AF3" w14:textId="0E7D1FCA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5.2.1. Жалоба подается в письменной форме на бумажном носителе или в электронной форме в </w:t>
      </w:r>
      <w:r w:rsidR="008D171A">
        <w:rPr>
          <w:rFonts w:ascii="Arial" w:hAnsi="Arial" w:cs="Arial"/>
          <w:sz w:val="24"/>
          <w:szCs w:val="24"/>
        </w:rPr>
        <w:t>А</w:t>
      </w:r>
      <w:r w:rsidR="00AC1A21" w:rsidRPr="002F4BAB">
        <w:rPr>
          <w:rFonts w:ascii="Arial" w:hAnsi="Arial" w:cs="Arial"/>
          <w:sz w:val="24"/>
          <w:szCs w:val="24"/>
        </w:rPr>
        <w:t>дминистрацию города Бородино</w:t>
      </w:r>
      <w:r w:rsidRPr="002F4BAB">
        <w:rPr>
          <w:rFonts w:ascii="Arial" w:hAnsi="Arial" w:cs="Arial"/>
          <w:sz w:val="24"/>
          <w:szCs w:val="24"/>
        </w:rPr>
        <w:t xml:space="preserve">. </w:t>
      </w:r>
    </w:p>
    <w:p w14:paraId="0AF8340E" w14:textId="779C22DD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Жалоба на решения и действия (бездействие) </w:t>
      </w:r>
      <w:r w:rsidR="0004714F">
        <w:rPr>
          <w:rFonts w:ascii="Arial" w:hAnsi="Arial" w:cs="Arial"/>
          <w:sz w:val="24"/>
          <w:szCs w:val="24"/>
        </w:rPr>
        <w:t>специалистов</w:t>
      </w:r>
      <w:r w:rsidRPr="002F4BAB">
        <w:rPr>
          <w:rFonts w:ascii="Arial" w:hAnsi="Arial" w:cs="Arial"/>
          <w:sz w:val="24"/>
          <w:szCs w:val="24"/>
        </w:rPr>
        <w:t xml:space="preserve"> организаций, предусмотренных </w:t>
      </w:r>
      <w:hyperlink r:id="rId21" w:history="1">
        <w:r w:rsidRPr="002F4BAB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2F4BAB">
        <w:rPr>
          <w:rFonts w:ascii="Arial" w:hAnsi="Arial" w:cs="Arial"/>
          <w:sz w:val="24"/>
          <w:szCs w:val="24"/>
        </w:rPr>
        <w:t xml:space="preserve"> Федерального закона № 210-ФЗ, подается руководителям этих организаций.</w:t>
      </w:r>
    </w:p>
    <w:p w14:paraId="4C599017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2" w:history="1">
        <w:r w:rsidRPr="002F4BAB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2F4BAB">
        <w:rPr>
          <w:rFonts w:ascii="Arial" w:hAnsi="Arial" w:cs="Arial"/>
          <w:sz w:val="24"/>
          <w:szCs w:val="24"/>
        </w:rPr>
        <w:t xml:space="preserve"> Федерального закона № 210-ФЗ,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портала, а также может быть принята при личном приеме заявителя.</w:t>
      </w:r>
    </w:p>
    <w:p w14:paraId="22F9AFFA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5.2.3. Жалоба должна содержать:</w:t>
      </w:r>
    </w:p>
    <w:p w14:paraId="5FE0D9B1" w14:textId="21DDDAB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- наименование </w:t>
      </w:r>
      <w:r w:rsidR="008D171A">
        <w:rPr>
          <w:rFonts w:ascii="Arial" w:hAnsi="Arial" w:cs="Arial"/>
          <w:sz w:val="24"/>
          <w:szCs w:val="24"/>
        </w:rPr>
        <w:t>А</w:t>
      </w:r>
      <w:r w:rsidR="00AC1A21" w:rsidRPr="002F4BAB">
        <w:rPr>
          <w:rFonts w:ascii="Arial" w:hAnsi="Arial" w:cs="Arial"/>
          <w:sz w:val="24"/>
          <w:szCs w:val="24"/>
        </w:rPr>
        <w:t>дминистрации города Бородино</w:t>
      </w:r>
      <w:r w:rsidRPr="002F4BAB">
        <w:rPr>
          <w:rFonts w:ascii="Arial" w:hAnsi="Arial" w:cs="Arial"/>
          <w:sz w:val="24"/>
          <w:szCs w:val="24"/>
        </w:rPr>
        <w:t>, должностного лица</w:t>
      </w:r>
      <w:r w:rsidR="00AC1A21" w:rsidRPr="002F4BAB">
        <w:rPr>
          <w:rFonts w:ascii="Arial" w:hAnsi="Arial" w:cs="Arial"/>
          <w:sz w:val="24"/>
          <w:szCs w:val="24"/>
        </w:rPr>
        <w:t>,</w:t>
      </w:r>
      <w:r w:rsidRPr="002F4BAB">
        <w:rPr>
          <w:rFonts w:ascii="Arial" w:hAnsi="Arial" w:cs="Arial"/>
          <w:sz w:val="24"/>
          <w:szCs w:val="24"/>
        </w:rPr>
        <w:t xml:space="preserve"> либо </w:t>
      </w:r>
      <w:r w:rsidR="0004714F">
        <w:rPr>
          <w:rFonts w:ascii="Arial" w:hAnsi="Arial" w:cs="Arial"/>
          <w:sz w:val="24"/>
          <w:szCs w:val="24"/>
        </w:rPr>
        <w:t>специалиста</w:t>
      </w:r>
      <w:r w:rsidRPr="002F4BAB">
        <w:rPr>
          <w:rFonts w:ascii="Arial" w:hAnsi="Arial" w:cs="Arial"/>
          <w:sz w:val="24"/>
          <w:szCs w:val="24"/>
        </w:rPr>
        <w:t xml:space="preserve">, организаций, предусмотренных </w:t>
      </w:r>
      <w:hyperlink r:id="rId23" w:history="1">
        <w:r w:rsidRPr="002F4BAB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2F4BAB">
        <w:rPr>
          <w:rFonts w:ascii="Arial" w:hAnsi="Arial" w:cs="Arial"/>
          <w:sz w:val="24"/>
          <w:szCs w:val="24"/>
        </w:rPr>
        <w:t xml:space="preserve"> Федерального закона № 210-ФЗ, их руководителей и (или) работников решения и действия (бездействие) которых обжалуются;</w:t>
      </w:r>
    </w:p>
    <w:p w14:paraId="500C4D44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F4BAB">
        <w:rPr>
          <w:rFonts w:ascii="Arial" w:hAnsi="Arial" w:cs="Arial"/>
          <w:sz w:val="24"/>
          <w:szCs w:val="24"/>
        </w:rPr>
        <w:t>- фамилию, имя, отчество (последнее при наличии), сведения о месте нахождения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02FD0E1C" w14:textId="1520BB64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- сведения об обжалуемых решениях и действиях (бездействии) </w:t>
      </w:r>
      <w:r w:rsidR="008D171A">
        <w:rPr>
          <w:rFonts w:ascii="Arial" w:hAnsi="Arial" w:cs="Arial"/>
          <w:sz w:val="24"/>
          <w:szCs w:val="24"/>
        </w:rPr>
        <w:t>А</w:t>
      </w:r>
      <w:r w:rsidR="00AC1A21" w:rsidRPr="002F4BAB">
        <w:rPr>
          <w:rFonts w:ascii="Arial" w:hAnsi="Arial" w:cs="Arial"/>
          <w:sz w:val="24"/>
          <w:szCs w:val="24"/>
        </w:rPr>
        <w:t>дминистрации города Бородино</w:t>
      </w:r>
      <w:r w:rsidRPr="002F4BAB">
        <w:rPr>
          <w:rFonts w:ascii="Arial" w:hAnsi="Arial" w:cs="Arial"/>
          <w:sz w:val="24"/>
          <w:szCs w:val="24"/>
        </w:rPr>
        <w:t xml:space="preserve">, должностного лица  или </w:t>
      </w:r>
      <w:r w:rsidR="0004714F">
        <w:rPr>
          <w:rFonts w:ascii="Arial" w:hAnsi="Arial" w:cs="Arial"/>
          <w:sz w:val="24"/>
          <w:szCs w:val="24"/>
        </w:rPr>
        <w:t>специалиста</w:t>
      </w:r>
      <w:r w:rsidRPr="002F4BAB">
        <w:rPr>
          <w:rFonts w:ascii="Arial" w:hAnsi="Arial" w:cs="Arial"/>
          <w:sz w:val="24"/>
          <w:szCs w:val="24"/>
        </w:rPr>
        <w:t xml:space="preserve">, организаций, предусмотренных </w:t>
      </w:r>
      <w:hyperlink r:id="rId24" w:history="1">
        <w:r w:rsidRPr="002F4BAB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2F4BAB">
        <w:rPr>
          <w:rFonts w:ascii="Arial" w:hAnsi="Arial" w:cs="Arial"/>
          <w:sz w:val="24"/>
          <w:szCs w:val="24"/>
        </w:rPr>
        <w:t xml:space="preserve"> Федерального закона № 210-ФЗ, их работников;</w:t>
      </w:r>
    </w:p>
    <w:p w14:paraId="41130AEF" w14:textId="6CF3F0AD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</w:t>
      </w:r>
      <w:r w:rsidR="00AC1A21" w:rsidRPr="002F4BAB">
        <w:rPr>
          <w:rFonts w:ascii="Arial" w:hAnsi="Arial" w:cs="Arial"/>
          <w:sz w:val="24"/>
          <w:szCs w:val="24"/>
        </w:rPr>
        <w:t>)</w:t>
      </w:r>
      <w:r w:rsidRPr="002F4BAB">
        <w:rPr>
          <w:rFonts w:ascii="Arial" w:hAnsi="Arial" w:cs="Arial"/>
          <w:sz w:val="24"/>
          <w:szCs w:val="24"/>
        </w:rPr>
        <w:t>,</w:t>
      </w:r>
      <w:r w:rsidR="00AC1A21" w:rsidRPr="002F4BAB">
        <w:rPr>
          <w:rFonts w:ascii="Arial" w:hAnsi="Arial" w:cs="Arial"/>
          <w:sz w:val="24"/>
          <w:szCs w:val="24"/>
        </w:rPr>
        <w:t xml:space="preserve"> </w:t>
      </w:r>
      <w:r w:rsidR="0004714F">
        <w:rPr>
          <w:rFonts w:ascii="Arial" w:hAnsi="Arial" w:cs="Arial"/>
          <w:sz w:val="24"/>
          <w:szCs w:val="24"/>
        </w:rPr>
        <w:t>специалиста</w:t>
      </w:r>
      <w:r w:rsidRPr="002F4BAB">
        <w:rPr>
          <w:rFonts w:ascii="Arial" w:hAnsi="Arial" w:cs="Arial"/>
          <w:sz w:val="24"/>
          <w:szCs w:val="24"/>
        </w:rPr>
        <w:t xml:space="preserve"> </w:t>
      </w:r>
      <w:r w:rsidR="008D171A">
        <w:rPr>
          <w:rFonts w:ascii="Arial" w:hAnsi="Arial" w:cs="Arial"/>
          <w:sz w:val="24"/>
          <w:szCs w:val="24"/>
        </w:rPr>
        <w:t>А</w:t>
      </w:r>
      <w:r w:rsidR="00AC1A21" w:rsidRPr="002F4BAB">
        <w:rPr>
          <w:rFonts w:ascii="Arial" w:hAnsi="Arial" w:cs="Arial"/>
          <w:sz w:val="24"/>
          <w:szCs w:val="24"/>
        </w:rPr>
        <w:t>дминистрации города Бородино</w:t>
      </w:r>
      <w:r w:rsidRPr="002F4BAB">
        <w:rPr>
          <w:rFonts w:ascii="Arial" w:hAnsi="Arial" w:cs="Arial"/>
          <w:sz w:val="24"/>
          <w:szCs w:val="24"/>
        </w:rPr>
        <w:t xml:space="preserve">, организаций, предусмотренных </w:t>
      </w:r>
      <w:hyperlink r:id="rId25" w:history="1">
        <w:r w:rsidRPr="002F4BAB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2F4BAB">
        <w:rPr>
          <w:rFonts w:ascii="Arial" w:hAnsi="Arial" w:cs="Arial"/>
          <w:sz w:val="24"/>
          <w:szCs w:val="24"/>
        </w:rPr>
        <w:t xml:space="preserve"> Федерального закона № 210-ФЗ, их работников.</w:t>
      </w:r>
    </w:p>
    <w:p w14:paraId="12974699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507C28E8" w14:textId="02B265CD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5.2.4. </w:t>
      </w:r>
      <w:proofErr w:type="gramStart"/>
      <w:r w:rsidRPr="002F4BAB">
        <w:rPr>
          <w:rFonts w:ascii="Arial" w:hAnsi="Arial" w:cs="Arial"/>
          <w:sz w:val="24"/>
          <w:szCs w:val="24"/>
        </w:rPr>
        <w:t xml:space="preserve">Жалоба, поступившая  в </w:t>
      </w:r>
      <w:r w:rsidR="008D171A">
        <w:rPr>
          <w:rFonts w:ascii="Arial" w:hAnsi="Arial" w:cs="Arial"/>
          <w:sz w:val="24"/>
          <w:szCs w:val="24"/>
        </w:rPr>
        <w:t>А</w:t>
      </w:r>
      <w:r w:rsidRPr="002F4BAB">
        <w:rPr>
          <w:rFonts w:ascii="Arial" w:hAnsi="Arial" w:cs="Arial"/>
          <w:sz w:val="24"/>
          <w:szCs w:val="24"/>
        </w:rPr>
        <w:t xml:space="preserve">дминистрацию </w:t>
      </w:r>
      <w:r w:rsidR="007836E7" w:rsidRPr="002F4BAB">
        <w:rPr>
          <w:rFonts w:ascii="Arial" w:hAnsi="Arial" w:cs="Arial"/>
          <w:sz w:val="24"/>
          <w:szCs w:val="24"/>
        </w:rPr>
        <w:t>город</w:t>
      </w:r>
      <w:r w:rsidR="008D171A">
        <w:rPr>
          <w:rFonts w:ascii="Arial" w:hAnsi="Arial" w:cs="Arial"/>
          <w:sz w:val="24"/>
          <w:szCs w:val="24"/>
        </w:rPr>
        <w:t>а</w:t>
      </w:r>
      <w:r w:rsidR="007836E7" w:rsidRPr="002F4BAB">
        <w:rPr>
          <w:rFonts w:ascii="Arial" w:hAnsi="Arial" w:cs="Arial"/>
          <w:sz w:val="24"/>
          <w:szCs w:val="24"/>
        </w:rPr>
        <w:t xml:space="preserve"> Бородино</w:t>
      </w:r>
      <w:r w:rsidRPr="002F4BAB">
        <w:rPr>
          <w:rFonts w:ascii="Arial" w:hAnsi="Arial" w:cs="Arial"/>
          <w:sz w:val="24"/>
          <w:szCs w:val="24"/>
        </w:rPr>
        <w:t xml:space="preserve">, регистрируется в течение одного дня со дня поступления, подлежит рассмотрению в течение </w:t>
      </w:r>
      <w:r w:rsidR="007836E7" w:rsidRPr="002F4BAB">
        <w:rPr>
          <w:rFonts w:ascii="Arial" w:hAnsi="Arial" w:cs="Arial"/>
          <w:sz w:val="24"/>
          <w:szCs w:val="24"/>
        </w:rPr>
        <w:t>30</w:t>
      </w:r>
      <w:r w:rsidRPr="002F4BAB">
        <w:rPr>
          <w:rFonts w:ascii="Arial" w:hAnsi="Arial" w:cs="Arial"/>
          <w:sz w:val="24"/>
          <w:szCs w:val="24"/>
        </w:rPr>
        <w:t xml:space="preserve"> рабочих дней со дня ее регистрации, а в случае обжалования отказа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14:paraId="463A3781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5.2.5. По результатам рассмотрения жалобы принимается одно из следующих решений:</w:t>
      </w:r>
    </w:p>
    <w:p w14:paraId="427026EE" w14:textId="17FA3949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F4BAB">
        <w:rPr>
          <w:rFonts w:ascii="Arial" w:hAnsi="Arial" w:cs="Arial"/>
          <w:sz w:val="24"/>
          <w:szCs w:val="24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D171A">
        <w:rPr>
          <w:rFonts w:ascii="Arial" w:hAnsi="Arial" w:cs="Arial"/>
          <w:sz w:val="24"/>
          <w:szCs w:val="24"/>
        </w:rPr>
        <w:t>А</w:t>
      </w:r>
      <w:r w:rsidR="007836E7" w:rsidRPr="002F4BAB">
        <w:rPr>
          <w:rFonts w:ascii="Arial" w:hAnsi="Arial" w:cs="Arial"/>
          <w:sz w:val="24"/>
          <w:szCs w:val="24"/>
        </w:rPr>
        <w:t>дминистрации города Бородино</w:t>
      </w:r>
      <w:r w:rsidRPr="002F4BAB">
        <w:rPr>
          <w:rFonts w:ascii="Arial" w:hAnsi="Arial" w:cs="Arial"/>
          <w:sz w:val="24"/>
          <w:szCs w:val="24"/>
        </w:rPr>
        <w:t>, муниципальными правовыми актами;</w:t>
      </w:r>
      <w:proofErr w:type="gramEnd"/>
    </w:p>
    <w:p w14:paraId="639254D8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lastRenderedPageBreak/>
        <w:t>- в удовлетворении жалобы отказывается.</w:t>
      </w:r>
    </w:p>
    <w:p w14:paraId="7FCDE13E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5.2.6.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847149E" w14:textId="02AB4B95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</w:t>
      </w:r>
      <w:r w:rsidR="007836E7" w:rsidRPr="002F4BAB">
        <w:rPr>
          <w:rFonts w:ascii="Arial" w:hAnsi="Arial" w:cs="Arial"/>
          <w:sz w:val="24"/>
          <w:szCs w:val="24"/>
        </w:rPr>
        <w:t xml:space="preserve"> администрацией города</w:t>
      </w:r>
      <w:r w:rsidRPr="002F4BAB">
        <w:rPr>
          <w:rFonts w:ascii="Arial" w:hAnsi="Arial" w:cs="Arial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F4BAB">
        <w:rPr>
          <w:rFonts w:ascii="Arial" w:hAnsi="Arial" w:cs="Arial"/>
          <w:sz w:val="24"/>
          <w:szCs w:val="24"/>
        </w:rPr>
        <w:t>неудобства</w:t>
      </w:r>
      <w:proofErr w:type="gramEnd"/>
      <w:r w:rsidRPr="002F4BAB">
        <w:rPr>
          <w:rFonts w:ascii="Arial" w:hAnsi="Arial" w:cs="Arial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9EEA612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В случае признания </w:t>
      </w:r>
      <w:proofErr w:type="gramStart"/>
      <w:r w:rsidRPr="002F4BAB">
        <w:rPr>
          <w:rFonts w:ascii="Arial" w:hAnsi="Arial" w:cs="Arial"/>
          <w:sz w:val="24"/>
          <w:szCs w:val="24"/>
        </w:rPr>
        <w:t>жалобы</w:t>
      </w:r>
      <w:proofErr w:type="gramEnd"/>
      <w:r w:rsidRPr="002F4BAB">
        <w:rPr>
          <w:rFonts w:ascii="Arial" w:hAnsi="Arial" w:cs="Arial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365F4FA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5.2.7. В случае установления в ходе или по результатам </w:t>
      </w:r>
      <w:proofErr w:type="gramStart"/>
      <w:r w:rsidRPr="002F4BAB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F4BAB">
        <w:rPr>
          <w:rFonts w:ascii="Arial" w:hAnsi="Arial" w:cs="Arial"/>
          <w:sz w:val="24"/>
          <w:szCs w:val="24"/>
        </w:rPr>
        <w:t xml:space="preserve">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</w:p>
    <w:p w14:paraId="0973FF27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21036F6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3195343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D9BE749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104D355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12C3F5F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987CAAB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976F3F1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37914A9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71A3C09" w14:textId="77777777" w:rsidR="00676132" w:rsidRPr="002F4BAB" w:rsidRDefault="00676132" w:rsidP="006761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247DF84B" w14:textId="77777777" w:rsidR="00676132" w:rsidRPr="002F4BAB" w:rsidRDefault="00676132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0FAB129E" w14:textId="77777777" w:rsidR="00676132" w:rsidRPr="002F4BAB" w:rsidRDefault="00676132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30F5E1CF" w14:textId="77777777" w:rsidR="00676132" w:rsidRPr="002F4BAB" w:rsidRDefault="00676132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63E494B2" w14:textId="77777777" w:rsidR="00676132" w:rsidRPr="002F4BAB" w:rsidRDefault="00676132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32949FA" w14:textId="77777777" w:rsidR="00676132" w:rsidRPr="002F4BAB" w:rsidRDefault="00676132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7207E970" w14:textId="77777777" w:rsidR="00676132" w:rsidRPr="002F4BAB" w:rsidRDefault="00676132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2F3A292C" w14:textId="77777777" w:rsidR="007836E7" w:rsidRPr="002F4BAB" w:rsidRDefault="007836E7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6DC6ADC6" w14:textId="77777777" w:rsidR="007836E7" w:rsidRPr="002F4BAB" w:rsidRDefault="007836E7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3FBA67B8" w14:textId="77777777" w:rsidR="007836E7" w:rsidRPr="002F4BAB" w:rsidRDefault="007836E7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77F6B53F" w14:textId="77777777" w:rsidR="007836E7" w:rsidRPr="002F4BAB" w:rsidRDefault="007836E7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232D9251" w14:textId="77777777" w:rsidR="007836E7" w:rsidRPr="002F4BAB" w:rsidRDefault="007836E7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5F7DF2A" w14:textId="77777777" w:rsidR="007836E7" w:rsidRPr="002F4BAB" w:rsidRDefault="007836E7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2AC0E1DD" w14:textId="77777777" w:rsidR="007836E7" w:rsidRPr="002F4BAB" w:rsidRDefault="007836E7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23FCFFFB" w14:textId="77777777" w:rsidR="007836E7" w:rsidRPr="002F4BAB" w:rsidRDefault="007836E7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416AB297" w14:textId="77777777" w:rsidR="007836E7" w:rsidRPr="002F4BAB" w:rsidRDefault="007836E7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2A56BDD9" w14:textId="77777777" w:rsidR="007836E7" w:rsidRPr="002F4BAB" w:rsidRDefault="007836E7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7EA12107" w14:textId="77777777" w:rsidR="007836E7" w:rsidRPr="002F4BAB" w:rsidRDefault="007836E7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04C96346" w14:textId="77777777" w:rsidR="007836E7" w:rsidRPr="002F4BAB" w:rsidRDefault="007836E7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3219D3A2" w14:textId="77777777" w:rsidR="007836E7" w:rsidRPr="002F4BAB" w:rsidRDefault="007836E7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4E018804" w14:textId="77777777" w:rsidR="007836E7" w:rsidRPr="002F4BAB" w:rsidRDefault="007836E7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47AE3226" w14:textId="77777777" w:rsidR="007836E7" w:rsidRPr="002F4BAB" w:rsidRDefault="007836E7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636C9E84" w14:textId="77777777" w:rsidR="007836E7" w:rsidRPr="002F4BAB" w:rsidRDefault="007836E7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7274E163" w14:textId="77777777" w:rsidR="007836E7" w:rsidRPr="002F4BAB" w:rsidRDefault="007836E7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7762DBB3" w14:textId="77777777" w:rsidR="007836E7" w:rsidRPr="002F4BAB" w:rsidRDefault="007836E7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156D46DA" w14:textId="77777777" w:rsidR="00676132" w:rsidRPr="002F4BAB" w:rsidRDefault="00676132" w:rsidP="006761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bookmarkStart w:id="7" w:name="_GoBack"/>
      <w:bookmarkEnd w:id="7"/>
      <w:r w:rsidRPr="002F4BAB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1C43E52D" w14:textId="77777777" w:rsidR="00676132" w:rsidRPr="002F4BAB" w:rsidRDefault="00676132" w:rsidP="0067613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к регламенту</w:t>
      </w:r>
    </w:p>
    <w:p w14:paraId="73BBA9DD" w14:textId="77777777" w:rsidR="00676132" w:rsidRPr="002F4BAB" w:rsidRDefault="00676132" w:rsidP="006761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1707E2C" w14:textId="77777777" w:rsidR="00676132" w:rsidRPr="002F4BAB" w:rsidRDefault="00676132" w:rsidP="00676132">
      <w:pPr>
        <w:pStyle w:val="ConsPlusNormal"/>
        <w:ind w:left="2832" w:firstLine="708"/>
        <w:rPr>
          <w:rFonts w:ascii="Arial" w:hAnsi="Arial" w:cs="Arial"/>
          <w:sz w:val="24"/>
          <w:szCs w:val="24"/>
        </w:rPr>
      </w:pPr>
      <w:bookmarkStart w:id="8" w:name="P228"/>
      <w:bookmarkEnd w:id="8"/>
      <w:r w:rsidRPr="002F4BAB">
        <w:rPr>
          <w:rFonts w:ascii="Arial" w:hAnsi="Arial" w:cs="Arial"/>
          <w:sz w:val="24"/>
          <w:szCs w:val="24"/>
        </w:rPr>
        <w:t>Форма заявки</w:t>
      </w:r>
    </w:p>
    <w:p w14:paraId="53A50D43" w14:textId="77777777" w:rsidR="00676132" w:rsidRPr="002F4BAB" w:rsidRDefault="00676132" w:rsidP="00676132">
      <w:pPr>
        <w:pStyle w:val="ConsPlusNormal"/>
        <w:ind w:left="1416" w:firstLine="708"/>
        <w:jc w:val="center"/>
        <w:rPr>
          <w:rFonts w:ascii="Arial" w:hAnsi="Arial" w:cs="Arial"/>
          <w:sz w:val="24"/>
          <w:szCs w:val="24"/>
        </w:rPr>
      </w:pPr>
    </w:p>
    <w:p w14:paraId="7DFAB4C7" w14:textId="77777777" w:rsidR="00676132" w:rsidRPr="002F4BAB" w:rsidRDefault="00676132" w:rsidP="00676132">
      <w:pPr>
        <w:pStyle w:val="ConsPlusNormal"/>
        <w:ind w:left="1416" w:firstLine="708"/>
        <w:jc w:val="center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             </w:t>
      </w:r>
      <w:r w:rsidRPr="002F4BAB">
        <w:rPr>
          <w:rFonts w:ascii="Arial" w:hAnsi="Arial" w:cs="Arial"/>
          <w:sz w:val="24"/>
          <w:szCs w:val="24"/>
        </w:rPr>
        <w:tab/>
      </w:r>
      <w:r w:rsidRPr="002F4BAB">
        <w:rPr>
          <w:rFonts w:ascii="Arial" w:hAnsi="Arial" w:cs="Arial"/>
          <w:sz w:val="24"/>
          <w:szCs w:val="24"/>
        </w:rPr>
        <w:tab/>
        <w:t>Регистрационный номер №__________</w:t>
      </w:r>
    </w:p>
    <w:p w14:paraId="15F6421D" w14:textId="77777777" w:rsidR="00676132" w:rsidRPr="002F4BAB" w:rsidRDefault="00676132" w:rsidP="00676132">
      <w:pPr>
        <w:pStyle w:val="ConsPlusNormal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от _______________________________</w:t>
      </w:r>
    </w:p>
    <w:p w14:paraId="235303EA" w14:textId="77777777" w:rsidR="00676132" w:rsidRPr="002F4BAB" w:rsidRDefault="00676132" w:rsidP="00676132">
      <w:pPr>
        <w:widowControl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2C9F662" w14:textId="77777777" w:rsidR="00676132" w:rsidRPr="002F4BAB" w:rsidRDefault="00676132" w:rsidP="00676132">
      <w:pPr>
        <w:widowControl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F4BAB">
        <w:rPr>
          <w:rFonts w:ascii="Arial" w:hAnsi="Arial" w:cs="Arial"/>
          <w:b/>
          <w:sz w:val="24"/>
          <w:szCs w:val="24"/>
        </w:rPr>
        <w:t>Заявка</w:t>
      </w:r>
    </w:p>
    <w:p w14:paraId="58FDE74A" w14:textId="77777777" w:rsidR="00676132" w:rsidRPr="002F4BAB" w:rsidRDefault="00676132" w:rsidP="00676132">
      <w:pPr>
        <w:widowControl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F4BAB">
        <w:rPr>
          <w:rFonts w:ascii="Arial" w:hAnsi="Arial" w:cs="Arial"/>
          <w:b/>
          <w:sz w:val="24"/>
          <w:szCs w:val="24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14:paraId="1F9EEBFC" w14:textId="068B9A7B" w:rsidR="00676132" w:rsidRPr="002F4BAB" w:rsidRDefault="00676132" w:rsidP="00676132">
      <w:pPr>
        <w:ind w:right="-73" w:firstLine="708"/>
        <w:jc w:val="both"/>
        <w:rPr>
          <w:rFonts w:ascii="Arial" w:eastAsia="Calibri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 xml:space="preserve">Прошу включить сведения о </w:t>
      </w:r>
      <w:r w:rsidRPr="002F4BAB">
        <w:rPr>
          <w:rFonts w:ascii="Arial" w:hAnsi="Arial" w:cs="Arial"/>
          <w:sz w:val="24"/>
          <w:szCs w:val="24"/>
        </w:rPr>
        <w:t xml:space="preserve">месте (площадке) накопления твердых коммунальных отходов в реестр мест (площадок) накопления твердых коммунальных отходов на </w:t>
      </w:r>
      <w:r w:rsidRPr="002914E4">
        <w:rPr>
          <w:rFonts w:ascii="Arial" w:hAnsi="Arial" w:cs="Arial"/>
          <w:sz w:val="24"/>
          <w:szCs w:val="24"/>
        </w:rPr>
        <w:t>территории муниципального обр</w:t>
      </w:r>
      <w:r w:rsidR="00676629" w:rsidRPr="002914E4">
        <w:rPr>
          <w:rFonts w:ascii="Arial" w:hAnsi="Arial" w:cs="Arial"/>
          <w:sz w:val="24"/>
          <w:szCs w:val="24"/>
        </w:rPr>
        <w:t>а</w:t>
      </w:r>
      <w:r w:rsidR="002914E4" w:rsidRPr="002914E4">
        <w:rPr>
          <w:rFonts w:ascii="Arial" w:hAnsi="Arial" w:cs="Arial"/>
          <w:sz w:val="24"/>
          <w:szCs w:val="24"/>
        </w:rPr>
        <w:t>зования городской округ город Бородино Красноярского края</w:t>
      </w:r>
      <w:r w:rsidRPr="002914E4">
        <w:rPr>
          <w:rFonts w:ascii="Arial" w:hAnsi="Arial" w:cs="Arial"/>
          <w:sz w:val="24"/>
          <w:szCs w:val="24"/>
        </w:rPr>
        <w:t>:</w:t>
      </w:r>
    </w:p>
    <w:p w14:paraId="2ECFDDD1" w14:textId="77777777" w:rsidR="00676132" w:rsidRPr="002F4BAB" w:rsidRDefault="00676132" w:rsidP="00676132">
      <w:pPr>
        <w:widowControl w:val="0"/>
        <w:adjustRightInd w:val="0"/>
        <w:ind w:left="-44" w:right="-73" w:firstLine="752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1.</w:t>
      </w:r>
      <w:r w:rsidRPr="002F4BAB">
        <w:rPr>
          <w:rFonts w:ascii="Arial" w:hAnsi="Arial" w:cs="Arial"/>
          <w:sz w:val="24"/>
          <w:szCs w:val="24"/>
        </w:rPr>
        <w:tab/>
        <w:t>Данные о месте (площадке) накопления ТКО:</w:t>
      </w:r>
    </w:p>
    <w:p w14:paraId="777D6866" w14:textId="77777777" w:rsidR="00676132" w:rsidRPr="002F4BAB" w:rsidRDefault="00676132" w:rsidP="00676132">
      <w:pPr>
        <w:widowControl w:val="0"/>
        <w:adjustRightInd w:val="0"/>
        <w:ind w:left="-44" w:right="-46" w:firstLine="752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1.1. Адрес:____________________________________________________</w:t>
      </w:r>
    </w:p>
    <w:p w14:paraId="211B0A37" w14:textId="77777777" w:rsidR="00676132" w:rsidRPr="002F4BAB" w:rsidRDefault="00676132" w:rsidP="00676132">
      <w:pPr>
        <w:widowControl w:val="0"/>
        <w:adjustRightInd w:val="0"/>
        <w:ind w:left="-44" w:right="-46" w:firstLine="752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1.2.</w:t>
      </w:r>
      <w:r w:rsidRPr="002F4BAB">
        <w:rPr>
          <w:rFonts w:ascii="Arial" w:hAnsi="Arial" w:cs="Arial"/>
          <w:sz w:val="24"/>
          <w:szCs w:val="24"/>
        </w:rPr>
        <w:tab/>
        <w:t>Географические координаты:_______________________________</w:t>
      </w:r>
    </w:p>
    <w:p w14:paraId="2563AEE2" w14:textId="77777777" w:rsidR="00676132" w:rsidRPr="002F4BAB" w:rsidRDefault="00676132" w:rsidP="00676132">
      <w:pPr>
        <w:widowControl w:val="0"/>
        <w:adjustRightInd w:val="0"/>
        <w:ind w:left="-66" w:right="-52" w:firstLine="774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>2.</w:t>
      </w:r>
      <w:r w:rsidRPr="002F4BAB">
        <w:rPr>
          <w:rFonts w:ascii="Arial" w:eastAsia="Calibri" w:hAnsi="Arial" w:cs="Arial"/>
          <w:sz w:val="24"/>
          <w:szCs w:val="24"/>
        </w:rPr>
        <w:tab/>
      </w:r>
      <w:r w:rsidRPr="002F4BAB">
        <w:rPr>
          <w:rFonts w:ascii="Arial" w:hAnsi="Arial" w:cs="Arial"/>
          <w:sz w:val="24"/>
          <w:szCs w:val="24"/>
        </w:rPr>
        <w:t>Данные о технических характеристиках места (площадки) накопления ТКО:</w:t>
      </w:r>
    </w:p>
    <w:p w14:paraId="7C38D1D7" w14:textId="77777777" w:rsidR="00676132" w:rsidRPr="002F4BAB" w:rsidRDefault="00676132" w:rsidP="00676132">
      <w:pPr>
        <w:widowControl w:val="0"/>
        <w:adjustRightInd w:val="0"/>
        <w:ind w:left="-66" w:right="-52" w:firstLine="774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2.1.</w:t>
      </w:r>
      <w:r w:rsidRPr="002F4BAB">
        <w:rPr>
          <w:rFonts w:ascii="Arial" w:hAnsi="Arial" w:cs="Arial"/>
          <w:sz w:val="24"/>
          <w:szCs w:val="24"/>
        </w:rPr>
        <w:tab/>
        <w:t>покрытие:_______________________________________________</w:t>
      </w:r>
    </w:p>
    <w:p w14:paraId="2AD718B9" w14:textId="77777777" w:rsidR="00676132" w:rsidRPr="002F4BAB" w:rsidRDefault="00676132" w:rsidP="00676132">
      <w:pPr>
        <w:widowControl w:val="0"/>
        <w:adjustRightInd w:val="0"/>
        <w:ind w:left="-66" w:right="-52" w:firstLine="774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2.2.</w:t>
      </w:r>
      <w:r w:rsidRPr="002F4BAB">
        <w:rPr>
          <w:rFonts w:ascii="Arial" w:hAnsi="Arial" w:cs="Arial"/>
          <w:sz w:val="24"/>
          <w:szCs w:val="24"/>
        </w:rPr>
        <w:tab/>
        <w:t>площадь:_________________________________________________</w:t>
      </w:r>
    </w:p>
    <w:p w14:paraId="18DC2F2D" w14:textId="77777777" w:rsidR="00676132" w:rsidRPr="002F4BAB" w:rsidRDefault="00676132" w:rsidP="00676132">
      <w:pPr>
        <w:widowControl w:val="0"/>
        <w:adjustRightInd w:val="0"/>
        <w:ind w:left="-66" w:right="-52" w:firstLine="774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2.3.</w:t>
      </w:r>
      <w:r w:rsidRPr="002F4BAB">
        <w:rPr>
          <w:rFonts w:ascii="Arial" w:hAnsi="Arial" w:cs="Arial"/>
          <w:sz w:val="24"/>
          <w:szCs w:val="24"/>
        </w:rPr>
        <w:tab/>
        <w:t>количество контейнеров и бункеров с указанием их объема:__________________________________________________________</w:t>
      </w:r>
    </w:p>
    <w:p w14:paraId="520A8D24" w14:textId="77777777" w:rsidR="00676132" w:rsidRPr="002F4BAB" w:rsidRDefault="00676132" w:rsidP="0067613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>3.</w:t>
      </w:r>
      <w:r w:rsidRPr="002F4BAB">
        <w:rPr>
          <w:rFonts w:ascii="Arial" w:eastAsia="Calibri" w:hAnsi="Arial" w:cs="Arial"/>
          <w:sz w:val="24"/>
          <w:szCs w:val="24"/>
        </w:rPr>
        <w:tab/>
        <w:t>Данные о собственнике места (площадки) накопления ТКО:</w:t>
      </w:r>
    </w:p>
    <w:p w14:paraId="79D575F7" w14:textId="77777777" w:rsidR="00676132" w:rsidRPr="002F4BAB" w:rsidRDefault="00676132" w:rsidP="0067613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>3.1.</w:t>
      </w:r>
      <w:r w:rsidRPr="002F4BAB">
        <w:rPr>
          <w:rFonts w:ascii="Arial" w:eastAsia="Calibri" w:hAnsi="Arial" w:cs="Arial"/>
          <w:sz w:val="24"/>
          <w:szCs w:val="24"/>
        </w:rPr>
        <w:tab/>
      </w:r>
      <w:proofErr w:type="gramStart"/>
      <w:r w:rsidRPr="002F4BAB">
        <w:rPr>
          <w:rFonts w:ascii="Arial" w:eastAsia="Calibri" w:hAnsi="Arial" w:cs="Arial"/>
          <w:sz w:val="24"/>
          <w:szCs w:val="24"/>
        </w:rPr>
        <w:t>для</w:t>
      </w:r>
      <w:proofErr w:type="gramEnd"/>
      <w:r w:rsidRPr="002F4BAB">
        <w:rPr>
          <w:rFonts w:ascii="Arial" w:eastAsia="Calibri" w:hAnsi="Arial" w:cs="Arial"/>
          <w:sz w:val="24"/>
          <w:szCs w:val="24"/>
        </w:rPr>
        <w:t xml:space="preserve"> ЮЛ: </w:t>
      </w:r>
    </w:p>
    <w:p w14:paraId="0D1B8769" w14:textId="77777777" w:rsidR="00676132" w:rsidRPr="002F4BAB" w:rsidRDefault="00676132" w:rsidP="0067613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>-</w:t>
      </w:r>
      <w:r w:rsidRPr="002F4BAB">
        <w:rPr>
          <w:rFonts w:ascii="Arial" w:eastAsia="Calibri" w:hAnsi="Arial" w:cs="Arial"/>
          <w:sz w:val="24"/>
          <w:szCs w:val="24"/>
        </w:rPr>
        <w:tab/>
        <w:t xml:space="preserve">полное наименование:_____________________________________ </w:t>
      </w:r>
    </w:p>
    <w:p w14:paraId="7426723A" w14:textId="77777777" w:rsidR="00676132" w:rsidRPr="002F4BAB" w:rsidRDefault="00676132" w:rsidP="0067613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>-</w:t>
      </w:r>
      <w:r w:rsidRPr="002F4BAB">
        <w:rPr>
          <w:rFonts w:ascii="Arial" w:eastAsia="Calibri" w:hAnsi="Arial" w:cs="Arial"/>
          <w:sz w:val="24"/>
          <w:szCs w:val="24"/>
        </w:rPr>
        <w:tab/>
        <w:t xml:space="preserve">ОГРН:________________________________________________ </w:t>
      </w:r>
    </w:p>
    <w:p w14:paraId="01F905EC" w14:textId="77777777" w:rsidR="00676132" w:rsidRPr="002F4BAB" w:rsidRDefault="00676132" w:rsidP="0067613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>-</w:t>
      </w:r>
      <w:r w:rsidRPr="002F4BAB">
        <w:rPr>
          <w:rFonts w:ascii="Arial" w:eastAsia="Calibri" w:hAnsi="Arial" w:cs="Arial"/>
          <w:sz w:val="24"/>
          <w:szCs w:val="24"/>
        </w:rPr>
        <w:tab/>
        <w:t>фактический адрес:_______________________________________</w:t>
      </w:r>
    </w:p>
    <w:p w14:paraId="4964E31C" w14:textId="77777777" w:rsidR="00676132" w:rsidRPr="002F4BAB" w:rsidRDefault="00676132" w:rsidP="0067613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>3.2.</w:t>
      </w:r>
      <w:r w:rsidRPr="002F4BAB">
        <w:rPr>
          <w:rFonts w:ascii="Arial" w:eastAsia="Calibri" w:hAnsi="Arial" w:cs="Arial"/>
          <w:sz w:val="24"/>
          <w:szCs w:val="24"/>
        </w:rPr>
        <w:tab/>
        <w:t xml:space="preserve">для ИП: </w:t>
      </w:r>
    </w:p>
    <w:p w14:paraId="3E6981BD" w14:textId="77777777" w:rsidR="00676132" w:rsidRPr="002F4BAB" w:rsidRDefault="00676132" w:rsidP="0067613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>-</w:t>
      </w:r>
      <w:r w:rsidRPr="002F4BAB">
        <w:rPr>
          <w:rFonts w:ascii="Arial" w:eastAsia="Calibri" w:hAnsi="Arial" w:cs="Arial"/>
          <w:sz w:val="24"/>
          <w:szCs w:val="24"/>
        </w:rPr>
        <w:tab/>
        <w:t>Ф.И.О.:__________________________________________________</w:t>
      </w:r>
    </w:p>
    <w:p w14:paraId="70A314F6" w14:textId="77777777" w:rsidR="00676132" w:rsidRPr="002F4BAB" w:rsidRDefault="00676132" w:rsidP="00676132">
      <w:pPr>
        <w:ind w:left="708"/>
        <w:jc w:val="both"/>
        <w:rPr>
          <w:rFonts w:ascii="Arial" w:eastAsia="Calibri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>-</w:t>
      </w:r>
      <w:r w:rsidRPr="002F4BAB">
        <w:rPr>
          <w:rFonts w:ascii="Arial" w:eastAsia="Calibri" w:hAnsi="Arial" w:cs="Arial"/>
          <w:sz w:val="24"/>
          <w:szCs w:val="24"/>
        </w:rPr>
        <w:tab/>
        <w:t xml:space="preserve">ОГРН:_________________________________________________ </w:t>
      </w:r>
    </w:p>
    <w:p w14:paraId="3B681163" w14:textId="77777777" w:rsidR="00676132" w:rsidRPr="002F4BAB" w:rsidRDefault="00676132" w:rsidP="00676132">
      <w:pPr>
        <w:ind w:left="708"/>
        <w:jc w:val="both"/>
        <w:rPr>
          <w:rFonts w:ascii="Arial" w:eastAsia="Calibri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>-</w:t>
      </w:r>
      <w:r w:rsidRPr="002F4BAB">
        <w:rPr>
          <w:rFonts w:ascii="Arial" w:eastAsia="Calibri" w:hAnsi="Arial" w:cs="Arial"/>
          <w:sz w:val="24"/>
          <w:szCs w:val="24"/>
        </w:rPr>
        <w:tab/>
        <w:t>адрес регистрации по месту жительства:______________________</w:t>
      </w:r>
    </w:p>
    <w:p w14:paraId="226FCBB9" w14:textId="77777777" w:rsidR="00676132" w:rsidRPr="002F4BAB" w:rsidRDefault="00676132" w:rsidP="0067613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>3.3.</w:t>
      </w:r>
      <w:r w:rsidRPr="002F4BAB">
        <w:rPr>
          <w:rFonts w:ascii="Arial" w:eastAsia="Calibri" w:hAnsi="Arial" w:cs="Arial"/>
          <w:sz w:val="24"/>
          <w:szCs w:val="24"/>
        </w:rPr>
        <w:tab/>
        <w:t xml:space="preserve">для ФЛ: </w:t>
      </w:r>
    </w:p>
    <w:p w14:paraId="35E739FF" w14:textId="77777777" w:rsidR="00676132" w:rsidRPr="002F4BAB" w:rsidRDefault="00676132" w:rsidP="0067613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>-</w:t>
      </w:r>
      <w:r w:rsidRPr="002F4BAB">
        <w:rPr>
          <w:rFonts w:ascii="Arial" w:eastAsia="Calibri" w:hAnsi="Arial" w:cs="Arial"/>
          <w:sz w:val="24"/>
          <w:szCs w:val="24"/>
        </w:rPr>
        <w:tab/>
        <w:t>Ф.И.О.:_________________________________________________</w:t>
      </w:r>
    </w:p>
    <w:p w14:paraId="02A8B18D" w14:textId="77777777" w:rsidR="00676132" w:rsidRPr="002F4BAB" w:rsidRDefault="00676132" w:rsidP="0067613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>-</w:t>
      </w:r>
      <w:r w:rsidRPr="002F4BAB">
        <w:rPr>
          <w:rFonts w:ascii="Arial" w:eastAsia="Calibri" w:hAnsi="Arial" w:cs="Arial"/>
          <w:sz w:val="24"/>
          <w:szCs w:val="24"/>
        </w:rPr>
        <w:tab/>
        <w:t>серия, номер и дата выдачи паспорта или иного документа, удостоверяющего личность:__________________________________________</w:t>
      </w:r>
    </w:p>
    <w:p w14:paraId="1CB00D65" w14:textId="77777777" w:rsidR="00676132" w:rsidRPr="002F4BAB" w:rsidRDefault="00676132" w:rsidP="0067613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>-</w:t>
      </w:r>
      <w:r w:rsidRPr="002F4BAB">
        <w:rPr>
          <w:rFonts w:ascii="Arial" w:eastAsia="Calibri" w:hAnsi="Arial" w:cs="Arial"/>
          <w:sz w:val="24"/>
          <w:szCs w:val="24"/>
        </w:rPr>
        <w:tab/>
        <w:t>адрес регистрации по месту жительства:______________________</w:t>
      </w:r>
    </w:p>
    <w:p w14:paraId="28FEA4C0" w14:textId="77777777" w:rsidR="00676132" w:rsidRPr="002F4BAB" w:rsidRDefault="00676132" w:rsidP="0067613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>-</w:t>
      </w:r>
      <w:r w:rsidRPr="002F4BAB">
        <w:rPr>
          <w:rFonts w:ascii="Arial" w:eastAsia="Calibri" w:hAnsi="Arial" w:cs="Arial"/>
          <w:sz w:val="24"/>
          <w:szCs w:val="24"/>
        </w:rPr>
        <w:tab/>
        <w:t>контактные данные: ____________</w:t>
      </w:r>
      <w:r w:rsidRPr="002F4BAB">
        <w:rPr>
          <w:rFonts w:ascii="Arial" w:eastAsia="Calibri" w:hAnsi="Arial" w:cs="Arial"/>
          <w:sz w:val="24"/>
          <w:szCs w:val="24"/>
        </w:rPr>
        <w:softHyphen/>
      </w:r>
      <w:r w:rsidRPr="002F4BAB">
        <w:rPr>
          <w:rFonts w:ascii="Arial" w:eastAsia="Calibri" w:hAnsi="Arial" w:cs="Arial"/>
          <w:sz w:val="24"/>
          <w:szCs w:val="24"/>
        </w:rPr>
        <w:softHyphen/>
      </w:r>
      <w:r w:rsidRPr="002F4BAB">
        <w:rPr>
          <w:rFonts w:ascii="Arial" w:eastAsia="Calibri" w:hAnsi="Arial" w:cs="Arial"/>
          <w:sz w:val="24"/>
          <w:szCs w:val="24"/>
        </w:rPr>
        <w:softHyphen/>
      </w:r>
      <w:r w:rsidRPr="002F4BAB">
        <w:rPr>
          <w:rFonts w:ascii="Arial" w:eastAsia="Calibri" w:hAnsi="Arial" w:cs="Arial"/>
          <w:sz w:val="24"/>
          <w:szCs w:val="24"/>
        </w:rPr>
        <w:softHyphen/>
      </w:r>
      <w:r w:rsidRPr="002F4BAB">
        <w:rPr>
          <w:rFonts w:ascii="Arial" w:eastAsia="Calibri" w:hAnsi="Arial" w:cs="Arial"/>
          <w:sz w:val="24"/>
          <w:szCs w:val="24"/>
        </w:rPr>
        <w:softHyphen/>
      </w:r>
      <w:r w:rsidRPr="002F4BAB">
        <w:rPr>
          <w:rFonts w:ascii="Arial" w:eastAsia="Calibri" w:hAnsi="Arial" w:cs="Arial"/>
          <w:sz w:val="24"/>
          <w:szCs w:val="24"/>
        </w:rPr>
        <w:softHyphen/>
        <w:t>_</w:t>
      </w:r>
      <w:r w:rsidRPr="002F4BAB">
        <w:rPr>
          <w:rFonts w:ascii="Arial" w:eastAsia="Calibri" w:hAnsi="Arial" w:cs="Arial"/>
          <w:sz w:val="24"/>
          <w:szCs w:val="24"/>
        </w:rPr>
        <w:softHyphen/>
        <w:t>_________________________</w:t>
      </w:r>
    </w:p>
    <w:p w14:paraId="4C03280D" w14:textId="77777777" w:rsidR="00676132" w:rsidRPr="002F4BAB" w:rsidRDefault="00676132" w:rsidP="0067613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>4.</w:t>
      </w:r>
      <w:r w:rsidRPr="002F4BAB">
        <w:rPr>
          <w:rFonts w:ascii="Arial" w:eastAsia="Calibri" w:hAnsi="Arial" w:cs="Arial"/>
          <w:sz w:val="24"/>
          <w:szCs w:val="24"/>
        </w:rPr>
        <w:tab/>
        <w:t>Данные об источниках образования ТКО, которые складируются в месте (площадке) накопления ТКО:</w:t>
      </w:r>
    </w:p>
    <w:p w14:paraId="30244D72" w14:textId="0248CF9F" w:rsidR="00676132" w:rsidRPr="002F4BAB" w:rsidRDefault="00676132" w:rsidP="0067613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>4.1.</w:t>
      </w:r>
      <w:r w:rsidRPr="002F4BAB">
        <w:rPr>
          <w:rFonts w:ascii="Arial" w:eastAsia="Calibri" w:hAnsi="Arial" w:cs="Arial"/>
          <w:sz w:val="24"/>
          <w:szCs w:val="24"/>
        </w:rPr>
        <w:tab/>
        <w:t xml:space="preserve">сведения об одном или нескольких объектах капитального строительства, территории (части территории) муниципального образования </w:t>
      </w:r>
      <w:r w:rsidR="00676629" w:rsidRPr="002F4BAB">
        <w:rPr>
          <w:rFonts w:ascii="Arial" w:eastAsia="Calibri" w:hAnsi="Arial" w:cs="Arial"/>
          <w:sz w:val="24"/>
          <w:szCs w:val="24"/>
        </w:rPr>
        <w:t>город Бородино</w:t>
      </w:r>
      <w:r w:rsidRPr="002F4BAB">
        <w:rPr>
          <w:rFonts w:ascii="Arial" w:eastAsia="Calibri" w:hAnsi="Arial" w:cs="Arial"/>
          <w:sz w:val="24"/>
          <w:szCs w:val="24"/>
        </w:rPr>
        <w:t>, при осуществлении деятельности на которых у физических и юридических лиц образуются ТКО, в месте (площадке) накопления ТКО:__________________________________________________________</w:t>
      </w:r>
    </w:p>
    <w:p w14:paraId="7BBBD644" w14:textId="77777777" w:rsidR="00676132" w:rsidRPr="002F4BAB" w:rsidRDefault="00676132" w:rsidP="00676132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>К заявке прилагается:</w:t>
      </w:r>
    </w:p>
    <w:p w14:paraId="7017F652" w14:textId="77777777" w:rsidR="00676132" w:rsidRPr="002F4BAB" w:rsidRDefault="00676132" w:rsidP="00676132">
      <w:pPr>
        <w:ind w:right="-1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>1.</w:t>
      </w:r>
      <w:r w:rsidRPr="002F4BAB">
        <w:rPr>
          <w:rFonts w:ascii="Arial" w:eastAsia="Calibri" w:hAnsi="Arial" w:cs="Arial"/>
          <w:sz w:val="24"/>
          <w:szCs w:val="24"/>
        </w:rPr>
        <w:tab/>
      </w:r>
      <w:r w:rsidRPr="002F4BAB">
        <w:rPr>
          <w:rFonts w:ascii="Arial" w:hAnsi="Arial" w:cs="Arial"/>
          <w:sz w:val="24"/>
          <w:szCs w:val="24"/>
        </w:rPr>
        <w:t>Схема размещения места (площадки) накопления ТКО на карте масштаба 1:2000.</w:t>
      </w:r>
    </w:p>
    <w:p w14:paraId="62519F4C" w14:textId="77777777" w:rsidR="00676132" w:rsidRPr="002F4BAB" w:rsidRDefault="00676132" w:rsidP="00676132">
      <w:pPr>
        <w:tabs>
          <w:tab w:val="left" w:pos="1980"/>
        </w:tabs>
        <w:jc w:val="both"/>
        <w:rPr>
          <w:rFonts w:ascii="Arial" w:eastAsia="Calibri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ab/>
      </w:r>
    </w:p>
    <w:p w14:paraId="70591C05" w14:textId="730A5DCA" w:rsidR="00676132" w:rsidRPr="002F4BAB" w:rsidRDefault="00676132" w:rsidP="006761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lastRenderedPageBreak/>
        <w:tab/>
      </w:r>
      <w:proofErr w:type="gramStart"/>
      <w:r w:rsidRPr="002F4BAB">
        <w:rPr>
          <w:rFonts w:ascii="Arial" w:hAnsi="Arial" w:cs="Arial"/>
          <w:sz w:val="24"/>
          <w:szCs w:val="24"/>
        </w:rPr>
        <w:t xml:space="preserve">В соответствии   с  Федеральным  </w:t>
      </w:r>
      <w:hyperlink r:id="rId26" w:history="1">
        <w:r w:rsidRPr="002F4BAB">
          <w:rPr>
            <w:rFonts w:ascii="Arial" w:hAnsi="Arial" w:cs="Arial"/>
            <w:sz w:val="24"/>
            <w:szCs w:val="24"/>
          </w:rPr>
          <w:t>законом</w:t>
        </w:r>
      </w:hyperlink>
      <w:r w:rsidRPr="002F4BAB">
        <w:rPr>
          <w:rFonts w:ascii="Arial" w:hAnsi="Arial" w:cs="Arial"/>
          <w:sz w:val="24"/>
          <w:szCs w:val="24"/>
        </w:rPr>
        <w:t xml:space="preserve">  от  27  июля  2006  г.  № 152-ФЗ «О персональных данных</w:t>
      </w:r>
      <w:r w:rsidR="00676629" w:rsidRPr="002F4BAB">
        <w:rPr>
          <w:rFonts w:ascii="Arial" w:hAnsi="Arial" w:cs="Arial"/>
          <w:sz w:val="24"/>
          <w:szCs w:val="24"/>
        </w:rPr>
        <w:t>», подтверждаю</w:t>
      </w:r>
      <w:r w:rsidRPr="002F4BAB">
        <w:rPr>
          <w:rFonts w:ascii="Arial" w:hAnsi="Arial" w:cs="Arial"/>
          <w:sz w:val="24"/>
          <w:szCs w:val="24"/>
        </w:rPr>
        <w:t xml:space="preserve">   согласие   на   </w:t>
      </w:r>
      <w:r w:rsidR="00676629" w:rsidRPr="002F4BAB">
        <w:rPr>
          <w:rFonts w:ascii="Arial" w:hAnsi="Arial" w:cs="Arial"/>
          <w:sz w:val="24"/>
          <w:szCs w:val="24"/>
        </w:rPr>
        <w:t>обработку своих персональных данных в</w:t>
      </w:r>
      <w:r w:rsidRPr="002F4BAB">
        <w:rPr>
          <w:rFonts w:ascii="Arial" w:hAnsi="Arial" w:cs="Arial"/>
          <w:sz w:val="24"/>
          <w:szCs w:val="24"/>
        </w:rPr>
        <w:t xml:space="preserve"> </w:t>
      </w:r>
      <w:r w:rsidRPr="002F4BAB">
        <w:rPr>
          <w:rFonts w:ascii="Arial" w:eastAsia="Calibri" w:hAnsi="Arial" w:cs="Arial"/>
          <w:sz w:val="24"/>
          <w:szCs w:val="24"/>
        </w:rPr>
        <w:t>указанных в заявке.</w:t>
      </w:r>
      <w:proofErr w:type="gramEnd"/>
    </w:p>
    <w:p w14:paraId="2594DDDC" w14:textId="77777777" w:rsidR="00676132" w:rsidRPr="002F4BAB" w:rsidRDefault="00676132" w:rsidP="00676132">
      <w:pPr>
        <w:jc w:val="both"/>
        <w:rPr>
          <w:rFonts w:ascii="Arial" w:eastAsia="Calibri" w:hAnsi="Arial" w:cs="Arial"/>
          <w:sz w:val="24"/>
          <w:szCs w:val="24"/>
        </w:rPr>
      </w:pPr>
    </w:p>
    <w:p w14:paraId="5B100614" w14:textId="77777777" w:rsidR="00676132" w:rsidRPr="002F4BAB" w:rsidRDefault="00676132" w:rsidP="00676132">
      <w:pPr>
        <w:adjustRightInd w:val="0"/>
        <w:ind w:left="5663" w:firstLine="1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F4BAB">
        <w:rPr>
          <w:rFonts w:ascii="Arial" w:eastAsia="Calibri" w:hAnsi="Arial" w:cs="Arial"/>
          <w:color w:val="000000"/>
          <w:sz w:val="24"/>
          <w:szCs w:val="24"/>
        </w:rPr>
        <w:t>Заявитель:</w:t>
      </w:r>
    </w:p>
    <w:p w14:paraId="10C62035" w14:textId="77777777" w:rsidR="00676132" w:rsidRPr="002F4BAB" w:rsidRDefault="00676132" w:rsidP="00676132">
      <w:pPr>
        <w:jc w:val="both"/>
        <w:rPr>
          <w:rFonts w:ascii="Arial" w:eastAsia="Calibri" w:hAnsi="Arial" w:cs="Arial"/>
          <w:sz w:val="24"/>
          <w:szCs w:val="24"/>
        </w:rPr>
      </w:pPr>
    </w:p>
    <w:p w14:paraId="1BCE5D29" w14:textId="77777777" w:rsidR="00676132" w:rsidRPr="002F4BAB" w:rsidRDefault="00676132" w:rsidP="00676132">
      <w:pPr>
        <w:jc w:val="both"/>
        <w:rPr>
          <w:rFonts w:ascii="Arial" w:eastAsia="Calibri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>«___» ____________ 20____ г.                   __________</w:t>
      </w:r>
      <w:r w:rsidRPr="002F4BAB">
        <w:rPr>
          <w:rFonts w:ascii="Arial" w:eastAsia="Calibri" w:hAnsi="Arial" w:cs="Arial"/>
          <w:sz w:val="24"/>
          <w:szCs w:val="24"/>
        </w:rPr>
        <w:softHyphen/>
      </w:r>
      <w:r w:rsidRPr="002F4BAB">
        <w:rPr>
          <w:rFonts w:ascii="Arial" w:eastAsia="Calibri" w:hAnsi="Arial" w:cs="Arial"/>
          <w:sz w:val="24"/>
          <w:szCs w:val="24"/>
        </w:rPr>
        <w:softHyphen/>
      </w:r>
      <w:r w:rsidRPr="002F4BAB">
        <w:rPr>
          <w:rFonts w:ascii="Arial" w:eastAsia="Calibri" w:hAnsi="Arial" w:cs="Arial"/>
          <w:sz w:val="24"/>
          <w:szCs w:val="24"/>
        </w:rPr>
        <w:softHyphen/>
        <w:t>_______/ __________/</w:t>
      </w:r>
    </w:p>
    <w:p w14:paraId="56D8A172" w14:textId="77777777" w:rsidR="00676132" w:rsidRPr="002F4BAB" w:rsidRDefault="00676132" w:rsidP="006761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eastAsia="Calibri" w:hAnsi="Arial" w:cs="Arial"/>
          <w:sz w:val="24"/>
          <w:szCs w:val="24"/>
        </w:rPr>
        <w:tab/>
      </w:r>
      <w:r w:rsidRPr="002F4BAB">
        <w:rPr>
          <w:rFonts w:ascii="Arial" w:eastAsia="Calibri" w:hAnsi="Arial" w:cs="Arial"/>
          <w:sz w:val="24"/>
          <w:szCs w:val="24"/>
        </w:rPr>
        <w:tab/>
      </w:r>
      <w:r w:rsidRPr="002F4BAB">
        <w:rPr>
          <w:rFonts w:ascii="Arial" w:eastAsia="Calibri" w:hAnsi="Arial" w:cs="Arial"/>
          <w:sz w:val="24"/>
          <w:szCs w:val="24"/>
        </w:rPr>
        <w:tab/>
      </w:r>
      <w:r w:rsidRPr="002F4BAB">
        <w:rPr>
          <w:rFonts w:ascii="Arial" w:eastAsia="Calibri" w:hAnsi="Arial" w:cs="Arial"/>
          <w:sz w:val="24"/>
          <w:szCs w:val="24"/>
        </w:rPr>
        <w:tab/>
      </w:r>
      <w:r w:rsidRPr="002F4BAB">
        <w:rPr>
          <w:rFonts w:ascii="Arial" w:eastAsia="Calibri" w:hAnsi="Arial" w:cs="Arial"/>
          <w:sz w:val="24"/>
          <w:szCs w:val="24"/>
        </w:rPr>
        <w:tab/>
      </w:r>
      <w:r w:rsidRPr="002F4BAB">
        <w:rPr>
          <w:rFonts w:ascii="Arial" w:eastAsia="Calibri" w:hAnsi="Arial" w:cs="Arial"/>
          <w:sz w:val="24"/>
          <w:szCs w:val="24"/>
        </w:rPr>
        <w:tab/>
      </w:r>
      <w:r w:rsidRPr="002F4BAB">
        <w:rPr>
          <w:rFonts w:ascii="Arial" w:eastAsia="Calibri" w:hAnsi="Arial" w:cs="Arial"/>
          <w:sz w:val="24"/>
          <w:szCs w:val="24"/>
        </w:rPr>
        <w:tab/>
      </w:r>
      <w:r w:rsidRPr="002F4BAB">
        <w:rPr>
          <w:rFonts w:ascii="Arial" w:hAnsi="Arial" w:cs="Arial"/>
          <w:sz w:val="24"/>
          <w:szCs w:val="24"/>
        </w:rPr>
        <w:t xml:space="preserve">     (подпись, расшифровка подписи)</w:t>
      </w:r>
    </w:p>
    <w:p w14:paraId="4FB66B0E" w14:textId="77777777" w:rsidR="00676132" w:rsidRPr="002F4BAB" w:rsidRDefault="00676132" w:rsidP="00676132">
      <w:pPr>
        <w:jc w:val="both"/>
        <w:rPr>
          <w:rFonts w:ascii="Arial" w:eastAsia="Calibri" w:hAnsi="Arial" w:cs="Arial"/>
          <w:sz w:val="24"/>
          <w:szCs w:val="24"/>
        </w:rPr>
      </w:pPr>
    </w:p>
    <w:p w14:paraId="2435CD5B" w14:textId="77777777" w:rsidR="00676132" w:rsidRPr="002F4BAB" w:rsidRDefault="00676132" w:rsidP="00676132">
      <w:pPr>
        <w:jc w:val="both"/>
        <w:rPr>
          <w:rFonts w:ascii="Arial" w:eastAsia="Calibri" w:hAnsi="Arial" w:cs="Arial"/>
          <w:sz w:val="24"/>
          <w:szCs w:val="24"/>
        </w:rPr>
      </w:pPr>
    </w:p>
    <w:p w14:paraId="3F13EAA9" w14:textId="77777777" w:rsidR="00676132" w:rsidRPr="002F4BAB" w:rsidRDefault="00676132" w:rsidP="006761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Способ получения решения:</w:t>
      </w:r>
    </w:p>
    <w:p w14:paraId="7A1E1D9F" w14:textId="15B8E682" w:rsidR="00676132" w:rsidRPr="002F4BAB" w:rsidRDefault="00676132" w:rsidP="00676629">
      <w:pPr>
        <w:pStyle w:val="ConsPlusNonformat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лично в </w:t>
      </w:r>
      <w:r w:rsidR="00676629" w:rsidRPr="002F4BAB">
        <w:rPr>
          <w:rFonts w:ascii="Arial" w:hAnsi="Arial" w:cs="Arial"/>
          <w:sz w:val="24"/>
          <w:szCs w:val="24"/>
        </w:rPr>
        <w:t>администрации города Бородино</w:t>
      </w:r>
      <w:r w:rsidRPr="002F4BAB">
        <w:rPr>
          <w:rFonts w:ascii="Arial" w:hAnsi="Arial" w:cs="Arial"/>
          <w:sz w:val="24"/>
          <w:szCs w:val="24"/>
        </w:rPr>
        <w:t xml:space="preserve"> _______________________________________________;</w:t>
      </w:r>
    </w:p>
    <w:p w14:paraId="706360DC" w14:textId="77777777" w:rsidR="00676132" w:rsidRPr="002F4BAB" w:rsidRDefault="00676132" w:rsidP="006761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почтовым отправлением по адресу</w:t>
      </w:r>
      <w:proofErr w:type="gramStart"/>
      <w:r w:rsidRPr="002F4BAB">
        <w:rPr>
          <w:rFonts w:ascii="Arial" w:hAnsi="Arial" w:cs="Arial"/>
          <w:sz w:val="24"/>
          <w:szCs w:val="24"/>
        </w:rPr>
        <w:t>: _________________________________;</w:t>
      </w:r>
      <w:proofErr w:type="gramEnd"/>
    </w:p>
    <w:p w14:paraId="2F87BAC1" w14:textId="77777777" w:rsidR="00676132" w:rsidRPr="002F4BAB" w:rsidRDefault="00676132" w:rsidP="006761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на адрес электронной почты</w:t>
      </w:r>
      <w:proofErr w:type="gramStart"/>
      <w:r w:rsidRPr="002F4BAB">
        <w:rPr>
          <w:rFonts w:ascii="Arial" w:hAnsi="Arial" w:cs="Arial"/>
          <w:sz w:val="24"/>
          <w:szCs w:val="24"/>
        </w:rPr>
        <w:t>: _____________________________________;</w:t>
      </w:r>
      <w:proofErr w:type="gramEnd"/>
    </w:p>
    <w:p w14:paraId="05144812" w14:textId="77777777" w:rsidR="00676132" w:rsidRPr="002F4BAB" w:rsidRDefault="00676132" w:rsidP="0067613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61D98BA" w14:textId="77777777" w:rsidR="00676132" w:rsidRPr="002F4BAB" w:rsidRDefault="00676132" w:rsidP="006761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«_____» ___________ 20____ г.              ________________________________</w:t>
      </w:r>
    </w:p>
    <w:p w14:paraId="68790EA1" w14:textId="77777777" w:rsidR="00676132" w:rsidRPr="002F4BAB" w:rsidRDefault="00676132" w:rsidP="006761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                                                                  (подпись, расшифровка подписи)</w:t>
      </w:r>
    </w:p>
    <w:p w14:paraId="07332875" w14:textId="77777777" w:rsidR="00676132" w:rsidRPr="002F4BAB" w:rsidRDefault="00676132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50A3CE8B" w14:textId="77777777" w:rsidR="00676132" w:rsidRPr="002F4BAB" w:rsidRDefault="00676132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3737939F" w14:textId="77777777" w:rsidR="00676132" w:rsidRPr="002F4BAB" w:rsidRDefault="00676132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6A270E88" w14:textId="77777777" w:rsidR="00676132" w:rsidRPr="002F4BAB" w:rsidRDefault="00676132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77655417" w14:textId="77777777" w:rsidR="00676132" w:rsidRPr="002F4BAB" w:rsidRDefault="00676132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0557EAA6" w14:textId="77777777" w:rsidR="00676132" w:rsidRPr="002F4BAB" w:rsidRDefault="00676132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18D19230" w14:textId="77777777" w:rsidR="00676132" w:rsidRPr="002F4BAB" w:rsidRDefault="00676132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3AE1F189" w14:textId="77777777" w:rsidR="00676132" w:rsidRPr="002F4BAB" w:rsidRDefault="00676132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08FBF428" w14:textId="77777777" w:rsidR="00676132" w:rsidRPr="002F4BAB" w:rsidRDefault="00676132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44D25EC6" w14:textId="77777777" w:rsidR="00676132" w:rsidRPr="002F4BAB" w:rsidRDefault="00676132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558AAD44" w14:textId="77777777" w:rsidR="00676132" w:rsidRPr="002F4BAB" w:rsidRDefault="00676132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4425F3A7" w14:textId="77777777" w:rsidR="00676132" w:rsidRPr="002F4BAB" w:rsidRDefault="00676132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7F01215C" w14:textId="77777777" w:rsidR="00676132" w:rsidRPr="002F4BAB" w:rsidRDefault="00676132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6969C280" w14:textId="77777777" w:rsidR="00676132" w:rsidRPr="002F4BAB" w:rsidRDefault="00676132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1957A0EA" w14:textId="77777777" w:rsidR="00676132" w:rsidRPr="002F4BAB" w:rsidRDefault="00676132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51C4E083" w14:textId="77777777" w:rsidR="00676132" w:rsidRPr="002F4BAB" w:rsidRDefault="00676132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08E5E194" w14:textId="77777777" w:rsidR="00676132" w:rsidRDefault="00676132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59F430E6" w14:textId="77777777" w:rsidR="00FB3831" w:rsidRDefault="00FB3831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3DD75F2F" w14:textId="77777777" w:rsidR="00FB3831" w:rsidRDefault="00FB3831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5744793F" w14:textId="77777777" w:rsidR="00FB3831" w:rsidRDefault="00FB3831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1A6C9336" w14:textId="77777777" w:rsidR="00FB3831" w:rsidRDefault="00FB3831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1D4A0B99" w14:textId="77777777" w:rsidR="00FB3831" w:rsidRDefault="00FB3831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231643DC" w14:textId="77777777" w:rsidR="00FB3831" w:rsidRDefault="00FB3831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3D45BADD" w14:textId="77777777" w:rsidR="00FB3831" w:rsidRDefault="00FB3831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26CBA026" w14:textId="77777777" w:rsidR="00FB3831" w:rsidRDefault="00FB3831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58575AB9" w14:textId="77777777" w:rsidR="00FB3831" w:rsidRDefault="00FB3831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7E60B222" w14:textId="77777777" w:rsidR="00FB3831" w:rsidRDefault="00FB3831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091C700C" w14:textId="77777777" w:rsidR="00FB3831" w:rsidRDefault="00FB3831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4C68D540" w14:textId="77777777" w:rsidR="00FB3831" w:rsidRDefault="00FB3831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15AD2C9C" w14:textId="77777777" w:rsidR="00FB3831" w:rsidRPr="002F4BAB" w:rsidRDefault="00FB3831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760B9206" w14:textId="77777777" w:rsidR="00676132" w:rsidRPr="002F4BAB" w:rsidRDefault="00676132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34EDF747" w14:textId="77777777" w:rsidR="00676132" w:rsidRPr="002F4BAB" w:rsidRDefault="00676132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28342574" w14:textId="77777777" w:rsidR="00676132" w:rsidRPr="002F4BAB" w:rsidRDefault="00676132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738D91A1" w14:textId="77777777" w:rsidR="00676132" w:rsidRPr="002F4BAB" w:rsidRDefault="00676132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1918BA10" w14:textId="77777777" w:rsidR="00676132" w:rsidRPr="002F4BAB" w:rsidRDefault="00676132" w:rsidP="00676132">
      <w:pPr>
        <w:pStyle w:val="ConsPlusNonformat"/>
        <w:ind w:left="4956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F4BAB">
        <w:rPr>
          <w:rFonts w:ascii="Arial" w:hAnsi="Arial" w:cs="Arial"/>
          <w:color w:val="000000"/>
          <w:sz w:val="24"/>
          <w:szCs w:val="24"/>
        </w:rPr>
        <w:lastRenderedPageBreak/>
        <w:t>Приложение № 2</w:t>
      </w:r>
    </w:p>
    <w:p w14:paraId="64A6B2EE" w14:textId="77777777" w:rsidR="00676132" w:rsidRPr="002F4BAB" w:rsidRDefault="00676132" w:rsidP="00676132">
      <w:pPr>
        <w:ind w:left="4956" w:firstLine="709"/>
        <w:rPr>
          <w:rFonts w:ascii="Arial" w:hAnsi="Arial" w:cs="Arial"/>
          <w:color w:val="000000"/>
          <w:sz w:val="24"/>
          <w:szCs w:val="24"/>
        </w:rPr>
      </w:pPr>
      <w:r w:rsidRPr="002F4BAB">
        <w:rPr>
          <w:rFonts w:ascii="Arial" w:hAnsi="Arial" w:cs="Arial"/>
          <w:color w:val="000000"/>
          <w:sz w:val="24"/>
          <w:szCs w:val="24"/>
        </w:rPr>
        <w:t>к Регламенту</w:t>
      </w:r>
    </w:p>
    <w:p w14:paraId="6A2B3A5C" w14:textId="77777777" w:rsidR="00676132" w:rsidRPr="002F4BAB" w:rsidRDefault="00676132" w:rsidP="0067613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Форма решения</w:t>
      </w:r>
    </w:p>
    <w:p w14:paraId="176ADCD3" w14:textId="77777777" w:rsidR="00676132" w:rsidRPr="002F4BAB" w:rsidRDefault="00676132" w:rsidP="0067613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(бланк уполномоченного органа местного самоуправления)</w:t>
      </w:r>
    </w:p>
    <w:p w14:paraId="79A658B9" w14:textId="77777777" w:rsidR="00676132" w:rsidRPr="002F4BAB" w:rsidRDefault="00676132" w:rsidP="00676132">
      <w:pPr>
        <w:rPr>
          <w:rFonts w:ascii="Arial" w:hAnsi="Arial" w:cs="Arial"/>
          <w:sz w:val="24"/>
          <w:szCs w:val="24"/>
        </w:rPr>
      </w:pPr>
    </w:p>
    <w:p w14:paraId="7DA6BBBF" w14:textId="77777777" w:rsidR="00676132" w:rsidRPr="002F4BAB" w:rsidRDefault="00676132" w:rsidP="006761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2F4BAB">
        <w:rPr>
          <w:rFonts w:ascii="Arial" w:hAnsi="Arial" w:cs="Arial"/>
          <w:sz w:val="24"/>
          <w:szCs w:val="24"/>
        </w:rPr>
        <w:tab/>
      </w:r>
      <w:r w:rsidRPr="002F4BAB">
        <w:rPr>
          <w:rFonts w:ascii="Arial" w:hAnsi="Arial" w:cs="Arial"/>
          <w:sz w:val="24"/>
          <w:szCs w:val="24"/>
        </w:rPr>
        <w:tab/>
        <w:t>Ф.И.О. (наименование заявителя):</w:t>
      </w:r>
    </w:p>
    <w:p w14:paraId="007D890C" w14:textId="77777777" w:rsidR="00676132" w:rsidRPr="002F4BAB" w:rsidRDefault="00676132" w:rsidP="006761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2F4BAB">
        <w:rPr>
          <w:rFonts w:ascii="Arial" w:hAnsi="Arial" w:cs="Arial"/>
          <w:sz w:val="24"/>
          <w:szCs w:val="24"/>
        </w:rPr>
        <w:tab/>
      </w:r>
      <w:r w:rsidRPr="002F4BAB">
        <w:rPr>
          <w:rFonts w:ascii="Arial" w:hAnsi="Arial" w:cs="Arial"/>
          <w:sz w:val="24"/>
          <w:szCs w:val="24"/>
        </w:rPr>
        <w:tab/>
        <w:t xml:space="preserve"> __________________________________</w:t>
      </w:r>
    </w:p>
    <w:p w14:paraId="6AFF522C" w14:textId="77777777" w:rsidR="00676132" w:rsidRPr="002F4BAB" w:rsidRDefault="00676132" w:rsidP="006761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2F4BAB">
        <w:rPr>
          <w:rFonts w:ascii="Arial" w:hAnsi="Arial" w:cs="Arial"/>
          <w:sz w:val="24"/>
          <w:szCs w:val="24"/>
        </w:rPr>
        <w:tab/>
      </w:r>
      <w:r w:rsidRPr="002F4BAB">
        <w:rPr>
          <w:rFonts w:ascii="Arial" w:hAnsi="Arial" w:cs="Arial"/>
          <w:sz w:val="24"/>
          <w:szCs w:val="24"/>
        </w:rPr>
        <w:tab/>
        <w:t xml:space="preserve"> __________________________________</w:t>
      </w:r>
    </w:p>
    <w:p w14:paraId="60004065" w14:textId="37389C8B" w:rsidR="00676132" w:rsidRPr="002F4BAB" w:rsidRDefault="00676132" w:rsidP="006761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2F4BAB">
        <w:rPr>
          <w:rFonts w:ascii="Arial" w:hAnsi="Arial" w:cs="Arial"/>
          <w:sz w:val="24"/>
          <w:szCs w:val="24"/>
        </w:rPr>
        <w:tab/>
      </w:r>
      <w:r w:rsidRPr="002F4BAB">
        <w:rPr>
          <w:rFonts w:ascii="Arial" w:hAnsi="Arial" w:cs="Arial"/>
          <w:sz w:val="24"/>
          <w:szCs w:val="24"/>
        </w:rPr>
        <w:tab/>
        <w:t xml:space="preserve"> </w:t>
      </w:r>
      <w:r w:rsidR="00676629" w:rsidRPr="002F4BAB">
        <w:rPr>
          <w:rFonts w:ascii="Arial" w:hAnsi="Arial" w:cs="Arial"/>
          <w:sz w:val="24"/>
          <w:szCs w:val="24"/>
        </w:rPr>
        <w:t>Адрес: _</w:t>
      </w:r>
      <w:r w:rsidRPr="002F4BAB">
        <w:rPr>
          <w:rFonts w:ascii="Arial" w:hAnsi="Arial" w:cs="Arial"/>
          <w:sz w:val="24"/>
          <w:szCs w:val="24"/>
        </w:rPr>
        <w:t>___________________________</w:t>
      </w:r>
    </w:p>
    <w:p w14:paraId="04B342FA" w14:textId="77777777" w:rsidR="00676132" w:rsidRPr="002F4BAB" w:rsidRDefault="00676132" w:rsidP="006761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2F4BAB">
        <w:rPr>
          <w:rFonts w:ascii="Arial" w:hAnsi="Arial" w:cs="Arial"/>
          <w:sz w:val="24"/>
          <w:szCs w:val="24"/>
        </w:rPr>
        <w:tab/>
      </w:r>
      <w:r w:rsidRPr="002F4BAB">
        <w:rPr>
          <w:rFonts w:ascii="Arial" w:hAnsi="Arial" w:cs="Arial"/>
          <w:sz w:val="24"/>
          <w:szCs w:val="24"/>
        </w:rPr>
        <w:tab/>
        <w:t>__________________________________</w:t>
      </w:r>
    </w:p>
    <w:p w14:paraId="6C1D33F4" w14:textId="77777777" w:rsidR="00676132" w:rsidRPr="002F4BAB" w:rsidRDefault="00676132" w:rsidP="00676132">
      <w:pPr>
        <w:jc w:val="center"/>
        <w:rPr>
          <w:rFonts w:ascii="Arial" w:hAnsi="Arial" w:cs="Arial"/>
          <w:b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2F4BAB">
        <w:rPr>
          <w:rFonts w:ascii="Arial" w:hAnsi="Arial" w:cs="Arial"/>
          <w:sz w:val="24"/>
          <w:szCs w:val="24"/>
        </w:rPr>
        <w:tab/>
      </w:r>
      <w:r w:rsidRPr="002F4BAB">
        <w:rPr>
          <w:rFonts w:ascii="Arial" w:hAnsi="Arial" w:cs="Arial"/>
          <w:sz w:val="24"/>
          <w:szCs w:val="24"/>
        </w:rPr>
        <w:tab/>
        <w:t>__________________________________</w:t>
      </w:r>
    </w:p>
    <w:p w14:paraId="375F0E41" w14:textId="77777777" w:rsidR="00676132" w:rsidRPr="002F4BAB" w:rsidRDefault="00676132" w:rsidP="00676132">
      <w:pPr>
        <w:jc w:val="center"/>
        <w:rPr>
          <w:rFonts w:ascii="Arial" w:hAnsi="Arial" w:cs="Arial"/>
          <w:b/>
          <w:sz w:val="24"/>
          <w:szCs w:val="24"/>
        </w:rPr>
      </w:pPr>
    </w:p>
    <w:p w14:paraId="54B29BC5" w14:textId="77777777" w:rsidR="00676132" w:rsidRPr="002F4BAB" w:rsidRDefault="00676132" w:rsidP="0067613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F4BAB">
        <w:rPr>
          <w:rFonts w:ascii="Arial" w:hAnsi="Arial" w:cs="Arial"/>
          <w:b/>
          <w:sz w:val="24"/>
          <w:szCs w:val="24"/>
        </w:rPr>
        <w:t xml:space="preserve">Решение </w:t>
      </w:r>
      <w:proofErr w:type="gramStart"/>
      <w:r w:rsidRPr="002F4BAB">
        <w:rPr>
          <w:rFonts w:ascii="Arial" w:hAnsi="Arial" w:cs="Arial"/>
          <w:b/>
          <w:sz w:val="24"/>
          <w:szCs w:val="24"/>
        </w:rPr>
        <w:t>от</w:t>
      </w:r>
      <w:proofErr w:type="gramEnd"/>
      <w:r w:rsidRPr="002F4BAB">
        <w:rPr>
          <w:rFonts w:ascii="Arial" w:hAnsi="Arial" w:cs="Arial"/>
          <w:b/>
          <w:sz w:val="24"/>
          <w:szCs w:val="24"/>
        </w:rPr>
        <w:t xml:space="preserve"> _________________</w:t>
      </w:r>
    </w:p>
    <w:p w14:paraId="630EAB55" w14:textId="77777777" w:rsidR="00676132" w:rsidRPr="002F4BAB" w:rsidRDefault="00676132" w:rsidP="00676132">
      <w:pPr>
        <w:ind w:firstLine="709"/>
        <w:rPr>
          <w:rFonts w:ascii="Arial" w:hAnsi="Arial" w:cs="Arial"/>
          <w:sz w:val="24"/>
          <w:szCs w:val="24"/>
        </w:rPr>
      </w:pPr>
    </w:p>
    <w:p w14:paraId="44CFC2C1" w14:textId="0280FD2D" w:rsidR="00676132" w:rsidRPr="002F4BAB" w:rsidRDefault="00676132" w:rsidP="00676132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Уполномоченным органом принято решение о </w:t>
      </w:r>
      <w:proofErr w:type="gramStart"/>
      <w:r w:rsidRPr="002F4BAB">
        <w:rPr>
          <w:rFonts w:ascii="Arial" w:hAnsi="Arial" w:cs="Arial"/>
          <w:sz w:val="24"/>
          <w:szCs w:val="24"/>
        </w:rPr>
        <w:t>включении</w:t>
      </w:r>
      <w:proofErr w:type="gramEnd"/>
      <w:r w:rsidRPr="002F4BAB">
        <w:rPr>
          <w:rFonts w:ascii="Arial" w:hAnsi="Arial" w:cs="Arial"/>
          <w:sz w:val="24"/>
          <w:szCs w:val="24"/>
        </w:rPr>
        <w:t xml:space="preserve"> /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</w:t>
      </w:r>
      <w:r w:rsidRPr="002F4BAB">
        <w:rPr>
          <w:rFonts w:ascii="Arial" w:hAnsi="Arial" w:cs="Arial"/>
          <w:bCs/>
          <w:sz w:val="24"/>
          <w:szCs w:val="24"/>
        </w:rPr>
        <w:t xml:space="preserve">(не нужное зачеркнуть) по адресу: г. </w:t>
      </w:r>
      <w:r w:rsidR="00676629" w:rsidRPr="002F4BAB">
        <w:rPr>
          <w:rFonts w:ascii="Arial" w:hAnsi="Arial" w:cs="Arial"/>
          <w:bCs/>
          <w:sz w:val="24"/>
          <w:szCs w:val="24"/>
        </w:rPr>
        <w:t>Бородино</w:t>
      </w:r>
      <w:r w:rsidRPr="002F4BAB">
        <w:rPr>
          <w:rFonts w:ascii="Arial" w:hAnsi="Arial" w:cs="Arial"/>
          <w:bCs/>
          <w:sz w:val="24"/>
          <w:szCs w:val="24"/>
        </w:rPr>
        <w:t>,                     ___________________________________________________, в связи с ____________________________________________________________________________________________________________________________________</w:t>
      </w:r>
    </w:p>
    <w:p w14:paraId="716F4F03" w14:textId="77777777" w:rsidR="00676132" w:rsidRPr="002F4BAB" w:rsidRDefault="00676132" w:rsidP="0067613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76132" w:rsidRPr="002F4BAB" w14:paraId="79F233F5" w14:textId="77777777" w:rsidTr="005A06A6">
        <w:tc>
          <w:tcPr>
            <w:tcW w:w="4785" w:type="dxa"/>
          </w:tcPr>
          <w:p w14:paraId="56370B51" w14:textId="1136AE4D" w:rsidR="00676132" w:rsidRPr="002F4BAB" w:rsidRDefault="00676132" w:rsidP="005A06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BAB">
              <w:rPr>
                <w:rFonts w:ascii="Arial" w:hAnsi="Arial" w:cs="Arial"/>
                <w:sz w:val="24"/>
                <w:szCs w:val="24"/>
              </w:rPr>
              <w:t>Ф.И.О. должностного лица, органа местного самоуправления, уполномоченного на предоставление муниципальной услуги по согласованию создания мест (площадок) накопления твердых коммунальных отходов, на территории муниципального образования</w:t>
            </w:r>
            <w:r w:rsidR="00416459">
              <w:rPr>
                <w:rFonts w:ascii="Arial" w:hAnsi="Arial" w:cs="Arial"/>
                <w:sz w:val="24"/>
                <w:szCs w:val="24"/>
              </w:rPr>
              <w:t xml:space="preserve"> городской округ </w:t>
            </w:r>
            <w:r w:rsidR="00416459" w:rsidRPr="002F4BAB">
              <w:rPr>
                <w:rFonts w:ascii="Arial" w:hAnsi="Arial" w:cs="Arial"/>
                <w:sz w:val="24"/>
                <w:szCs w:val="24"/>
              </w:rPr>
              <w:t>город</w:t>
            </w:r>
            <w:r w:rsidR="00676629" w:rsidRPr="002F4BAB">
              <w:rPr>
                <w:rFonts w:ascii="Arial" w:hAnsi="Arial" w:cs="Arial"/>
                <w:sz w:val="24"/>
                <w:szCs w:val="24"/>
              </w:rPr>
              <w:t xml:space="preserve"> Бородино</w:t>
            </w:r>
            <w:r w:rsidRPr="002F4B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6459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  <w:r w:rsidRPr="002F4BAB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4786" w:type="dxa"/>
          </w:tcPr>
          <w:p w14:paraId="18BA0B8E" w14:textId="4EF34050" w:rsidR="00676132" w:rsidRPr="002F4BAB" w:rsidRDefault="00676132" w:rsidP="005A06A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BAB">
              <w:rPr>
                <w:rFonts w:ascii="Arial" w:hAnsi="Arial" w:cs="Arial"/>
                <w:sz w:val="24"/>
                <w:szCs w:val="24"/>
              </w:rPr>
              <w:t xml:space="preserve">подпись должностного лица, органа местного самоуправления, уполномоченного на предоставление муниципальной услуги по согласованию создания мест (площадок) накопления твердых коммунальных отходов, </w:t>
            </w:r>
            <w:r w:rsidRPr="00416459">
              <w:rPr>
                <w:rFonts w:ascii="Arial" w:hAnsi="Arial" w:cs="Arial"/>
                <w:sz w:val="24"/>
                <w:szCs w:val="24"/>
              </w:rPr>
              <w:t>на территории муниципального образования</w:t>
            </w:r>
            <w:r w:rsidR="00416459">
              <w:rPr>
                <w:rFonts w:ascii="Arial" w:hAnsi="Arial" w:cs="Arial"/>
                <w:sz w:val="24"/>
                <w:szCs w:val="24"/>
              </w:rPr>
              <w:t xml:space="preserve"> городской округ </w:t>
            </w:r>
            <w:r w:rsidR="00416459" w:rsidRPr="00416459">
              <w:rPr>
                <w:rFonts w:ascii="Arial" w:hAnsi="Arial" w:cs="Arial"/>
                <w:sz w:val="24"/>
                <w:szCs w:val="24"/>
              </w:rPr>
              <w:t>город</w:t>
            </w:r>
            <w:r w:rsidR="00676629" w:rsidRPr="00416459">
              <w:rPr>
                <w:rFonts w:ascii="Arial" w:hAnsi="Arial" w:cs="Arial"/>
                <w:sz w:val="24"/>
                <w:szCs w:val="24"/>
              </w:rPr>
              <w:t xml:space="preserve"> Бородино</w:t>
            </w:r>
            <w:r w:rsidR="00416459">
              <w:rPr>
                <w:rFonts w:ascii="Arial" w:hAnsi="Arial" w:cs="Arial"/>
                <w:sz w:val="24"/>
                <w:szCs w:val="24"/>
              </w:rPr>
              <w:t xml:space="preserve"> Красноярского края</w:t>
            </w:r>
            <w:r w:rsidRPr="002F4BAB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14:paraId="3459F3FE" w14:textId="77777777" w:rsidR="00676132" w:rsidRPr="002F4BAB" w:rsidRDefault="00676132" w:rsidP="005A06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BC0324B" w14:textId="77777777" w:rsidR="00676132" w:rsidRPr="002F4BAB" w:rsidRDefault="00676132" w:rsidP="0067613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7563D7C" w14:textId="77777777" w:rsidR="00676132" w:rsidRPr="002F4BAB" w:rsidRDefault="00676132" w:rsidP="006761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Получил: «__» _____________ 20__ г.                   _____________________</w:t>
      </w:r>
    </w:p>
    <w:p w14:paraId="4281C0DF" w14:textId="3497F2C9" w:rsidR="00676132" w:rsidRPr="002F4BAB" w:rsidRDefault="00676132" w:rsidP="006761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 xml:space="preserve">(заполняется в случае получения решения </w:t>
      </w:r>
      <w:r w:rsidR="00DD0541" w:rsidRPr="002F4BAB">
        <w:rPr>
          <w:rFonts w:ascii="Arial" w:hAnsi="Arial" w:cs="Arial"/>
          <w:sz w:val="24"/>
          <w:szCs w:val="24"/>
        </w:rPr>
        <w:t xml:space="preserve">лично)  </w:t>
      </w:r>
      <w:r w:rsidRPr="002F4BAB">
        <w:rPr>
          <w:rFonts w:ascii="Arial" w:hAnsi="Arial" w:cs="Arial"/>
          <w:sz w:val="24"/>
          <w:szCs w:val="24"/>
        </w:rPr>
        <w:t xml:space="preserve">    (подпись заявителя)</w:t>
      </w:r>
    </w:p>
    <w:p w14:paraId="1E13BDBB" w14:textId="77777777" w:rsidR="00676132" w:rsidRPr="002F4BAB" w:rsidRDefault="00676132" w:rsidP="006761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Решение направлено в адрес заявителя «____» _____________ 20____ г.</w:t>
      </w:r>
    </w:p>
    <w:p w14:paraId="76627344" w14:textId="77777777" w:rsidR="00676132" w:rsidRPr="002F4BAB" w:rsidRDefault="00676132" w:rsidP="006761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(заполняется в случае направления решения по почте)</w:t>
      </w:r>
    </w:p>
    <w:p w14:paraId="39ECEAB8" w14:textId="77777777" w:rsidR="00676132" w:rsidRPr="002F4BAB" w:rsidRDefault="00676132" w:rsidP="006761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50F567CA" w14:textId="77777777" w:rsidR="00676132" w:rsidRPr="002F4BAB" w:rsidRDefault="00676132" w:rsidP="006761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4BAB">
        <w:rPr>
          <w:rFonts w:ascii="Arial" w:hAnsi="Arial" w:cs="Arial"/>
          <w:sz w:val="24"/>
          <w:szCs w:val="24"/>
        </w:rPr>
        <w:t>(Ф.И.О., подпись должностного лица, направившего решение в адрес заявителя)</w:t>
      </w:r>
    </w:p>
    <w:p w14:paraId="60464CB1" w14:textId="77777777" w:rsidR="00092C27" w:rsidRPr="002F4BAB" w:rsidRDefault="00092C27" w:rsidP="00092C27">
      <w:pPr>
        <w:rPr>
          <w:rFonts w:ascii="Arial" w:hAnsi="Arial" w:cs="Arial"/>
          <w:sz w:val="24"/>
          <w:szCs w:val="24"/>
        </w:rPr>
      </w:pPr>
    </w:p>
    <w:p w14:paraId="03F8FD6B" w14:textId="77777777" w:rsidR="00092C27" w:rsidRPr="002F4BAB" w:rsidRDefault="00092C27" w:rsidP="00092C27">
      <w:pPr>
        <w:rPr>
          <w:rFonts w:ascii="Arial" w:hAnsi="Arial" w:cs="Arial"/>
          <w:sz w:val="24"/>
          <w:szCs w:val="24"/>
        </w:rPr>
      </w:pPr>
    </w:p>
    <w:p w14:paraId="27548E86" w14:textId="77777777" w:rsidR="00A763C0" w:rsidRPr="002F4BAB" w:rsidRDefault="00A763C0" w:rsidP="00AD27C7">
      <w:pPr>
        <w:rPr>
          <w:rFonts w:ascii="Arial" w:hAnsi="Arial" w:cs="Arial"/>
          <w:sz w:val="24"/>
          <w:szCs w:val="24"/>
        </w:rPr>
      </w:pPr>
    </w:p>
    <w:sectPr w:rsidR="00A763C0" w:rsidRPr="002F4BAB">
      <w:footerReference w:type="even" r:id="rId27"/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62129" w14:textId="77777777" w:rsidR="003B4761" w:rsidRDefault="003B4761">
      <w:r>
        <w:separator/>
      </w:r>
    </w:p>
  </w:endnote>
  <w:endnote w:type="continuationSeparator" w:id="0">
    <w:p w14:paraId="03C49CF0" w14:textId="77777777" w:rsidR="003B4761" w:rsidRDefault="003B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2B002" w14:textId="77777777" w:rsidR="00BF1C1E" w:rsidRDefault="00BF1C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8C15B" w14:textId="77777777" w:rsidR="00BF1C1E" w:rsidRDefault="00BF1C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F1F16" w14:textId="77777777" w:rsidR="003B4761" w:rsidRDefault="003B4761">
      <w:r>
        <w:separator/>
      </w:r>
    </w:p>
  </w:footnote>
  <w:footnote w:type="continuationSeparator" w:id="0">
    <w:p w14:paraId="137B8E5E" w14:textId="77777777" w:rsidR="003B4761" w:rsidRDefault="003B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02214"/>
    <w:rsid w:val="0001372D"/>
    <w:rsid w:val="0002355F"/>
    <w:rsid w:val="0004714F"/>
    <w:rsid w:val="00092C27"/>
    <w:rsid w:val="000B5875"/>
    <w:rsid w:val="000D780D"/>
    <w:rsid w:val="00110B02"/>
    <w:rsid w:val="00125B3D"/>
    <w:rsid w:val="001449B7"/>
    <w:rsid w:val="001612D5"/>
    <w:rsid w:val="001B6207"/>
    <w:rsid w:val="001C0F38"/>
    <w:rsid w:val="001D0476"/>
    <w:rsid w:val="001E12CE"/>
    <w:rsid w:val="00201E93"/>
    <w:rsid w:val="0024171C"/>
    <w:rsid w:val="00285996"/>
    <w:rsid w:val="002914E4"/>
    <w:rsid w:val="002B4845"/>
    <w:rsid w:val="002D336E"/>
    <w:rsid w:val="002F4BAB"/>
    <w:rsid w:val="00310DCF"/>
    <w:rsid w:val="00340BFD"/>
    <w:rsid w:val="003645DA"/>
    <w:rsid w:val="003722B1"/>
    <w:rsid w:val="00380390"/>
    <w:rsid w:val="003A3EF2"/>
    <w:rsid w:val="003A70D2"/>
    <w:rsid w:val="003B4761"/>
    <w:rsid w:val="003C41FD"/>
    <w:rsid w:val="003D4DF9"/>
    <w:rsid w:val="00401337"/>
    <w:rsid w:val="00416459"/>
    <w:rsid w:val="004309AF"/>
    <w:rsid w:val="00446D4B"/>
    <w:rsid w:val="004717C6"/>
    <w:rsid w:val="004B0D07"/>
    <w:rsid w:val="004F09C0"/>
    <w:rsid w:val="00511D6B"/>
    <w:rsid w:val="00551933"/>
    <w:rsid w:val="00580555"/>
    <w:rsid w:val="005839E6"/>
    <w:rsid w:val="005A7565"/>
    <w:rsid w:val="005C3FBB"/>
    <w:rsid w:val="005C4E3B"/>
    <w:rsid w:val="005E23FF"/>
    <w:rsid w:val="0060135A"/>
    <w:rsid w:val="00665D63"/>
    <w:rsid w:val="00675503"/>
    <w:rsid w:val="00676132"/>
    <w:rsid w:val="00676629"/>
    <w:rsid w:val="006816A6"/>
    <w:rsid w:val="006E0772"/>
    <w:rsid w:val="0071502F"/>
    <w:rsid w:val="00733092"/>
    <w:rsid w:val="00744217"/>
    <w:rsid w:val="007634B7"/>
    <w:rsid w:val="007836E7"/>
    <w:rsid w:val="00787F16"/>
    <w:rsid w:val="007F15E2"/>
    <w:rsid w:val="0081565D"/>
    <w:rsid w:val="00822E48"/>
    <w:rsid w:val="00830938"/>
    <w:rsid w:val="00854659"/>
    <w:rsid w:val="00881E4C"/>
    <w:rsid w:val="00891EA8"/>
    <w:rsid w:val="008B1581"/>
    <w:rsid w:val="008D171A"/>
    <w:rsid w:val="008E700A"/>
    <w:rsid w:val="0091567C"/>
    <w:rsid w:val="00933207"/>
    <w:rsid w:val="00991E07"/>
    <w:rsid w:val="009A40CD"/>
    <w:rsid w:val="009B66D0"/>
    <w:rsid w:val="009F28AA"/>
    <w:rsid w:val="00A111B8"/>
    <w:rsid w:val="00A1492A"/>
    <w:rsid w:val="00A16391"/>
    <w:rsid w:val="00A274B6"/>
    <w:rsid w:val="00A466B1"/>
    <w:rsid w:val="00A56031"/>
    <w:rsid w:val="00A56B3E"/>
    <w:rsid w:val="00A662EB"/>
    <w:rsid w:val="00A6721A"/>
    <w:rsid w:val="00A763C0"/>
    <w:rsid w:val="00A90EA8"/>
    <w:rsid w:val="00A953F4"/>
    <w:rsid w:val="00AA46B1"/>
    <w:rsid w:val="00AA62D2"/>
    <w:rsid w:val="00AC1A21"/>
    <w:rsid w:val="00AD0E82"/>
    <w:rsid w:val="00AD27C7"/>
    <w:rsid w:val="00B34AE5"/>
    <w:rsid w:val="00B45D2F"/>
    <w:rsid w:val="00B557FA"/>
    <w:rsid w:val="00B56439"/>
    <w:rsid w:val="00B72282"/>
    <w:rsid w:val="00B75E5E"/>
    <w:rsid w:val="00BC6842"/>
    <w:rsid w:val="00BE1A16"/>
    <w:rsid w:val="00BF1C1E"/>
    <w:rsid w:val="00C207A0"/>
    <w:rsid w:val="00C33106"/>
    <w:rsid w:val="00C35CB4"/>
    <w:rsid w:val="00C53C03"/>
    <w:rsid w:val="00C82422"/>
    <w:rsid w:val="00CC6166"/>
    <w:rsid w:val="00D31919"/>
    <w:rsid w:val="00D64BC6"/>
    <w:rsid w:val="00D7147B"/>
    <w:rsid w:val="00D81648"/>
    <w:rsid w:val="00D86327"/>
    <w:rsid w:val="00D92BBC"/>
    <w:rsid w:val="00DB6739"/>
    <w:rsid w:val="00DD0541"/>
    <w:rsid w:val="00DF075D"/>
    <w:rsid w:val="00DF6EF6"/>
    <w:rsid w:val="00E03A53"/>
    <w:rsid w:val="00E33B1D"/>
    <w:rsid w:val="00E8513D"/>
    <w:rsid w:val="00EA0EF8"/>
    <w:rsid w:val="00ED4469"/>
    <w:rsid w:val="00F54E92"/>
    <w:rsid w:val="00F70096"/>
    <w:rsid w:val="00F7186F"/>
    <w:rsid w:val="00FA5F4E"/>
    <w:rsid w:val="00FB0C57"/>
    <w:rsid w:val="00FB3831"/>
    <w:rsid w:val="00FB448A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7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2">
    <w:name w:val="Body Text Indent 2"/>
    <w:basedOn w:val="a"/>
    <w:link w:val="20"/>
    <w:rsid w:val="00A763C0"/>
    <w:pPr>
      <w:suppressAutoHyphens w:val="0"/>
      <w:spacing w:after="120" w:line="480" w:lineRule="auto"/>
      <w:ind w:left="283"/>
    </w:pPr>
    <w:rPr>
      <w:color w:val="auto"/>
      <w:kern w:val="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763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10"/>
    <w:rsid w:val="00A763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763C0"/>
    <w:pPr>
      <w:widowControl w:val="0"/>
      <w:shd w:val="clear" w:color="auto" w:fill="FFFFFF"/>
      <w:suppressAutoHyphens w:val="0"/>
      <w:spacing w:after="240" w:line="0" w:lineRule="atLeast"/>
      <w:jc w:val="right"/>
    </w:pPr>
    <w:rPr>
      <w:color w:val="auto"/>
      <w:kern w:val="0"/>
      <w:sz w:val="28"/>
      <w:szCs w:val="28"/>
      <w:lang w:eastAsia="en-US"/>
    </w:rPr>
  </w:style>
  <w:style w:type="paragraph" w:customStyle="1" w:styleId="ConsPlusNormal">
    <w:name w:val="ConsPlusNormal"/>
    <w:rsid w:val="00676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6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6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2">
    <w:name w:val="Body Text Indent 2"/>
    <w:basedOn w:val="a"/>
    <w:link w:val="20"/>
    <w:rsid w:val="00A763C0"/>
    <w:pPr>
      <w:suppressAutoHyphens w:val="0"/>
      <w:spacing w:after="120" w:line="480" w:lineRule="auto"/>
      <w:ind w:left="283"/>
    </w:pPr>
    <w:rPr>
      <w:color w:val="auto"/>
      <w:kern w:val="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763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10"/>
    <w:rsid w:val="00A763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763C0"/>
    <w:pPr>
      <w:widowControl w:val="0"/>
      <w:shd w:val="clear" w:color="auto" w:fill="FFFFFF"/>
      <w:suppressAutoHyphens w:val="0"/>
      <w:spacing w:after="240" w:line="0" w:lineRule="atLeast"/>
      <w:jc w:val="right"/>
    </w:pPr>
    <w:rPr>
      <w:color w:val="auto"/>
      <w:kern w:val="0"/>
      <w:sz w:val="28"/>
      <w:szCs w:val="28"/>
      <w:lang w:eastAsia="en-US"/>
    </w:rPr>
  </w:style>
  <w:style w:type="paragraph" w:customStyle="1" w:styleId="ConsPlusNormal">
    <w:name w:val="ConsPlusNormal"/>
    <w:rsid w:val="00676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6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6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95B2C5BAD324432FFCBD30363E6DC9E5D791D24801776EA3DD4C5AD52FBEB1E81D27D0AD1FBDA77684D651ED857CEA36D70D03818EE59CZEwED" TargetMode="External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consultantplus://offline/ref=0B09424882EE33447336D948D2B32CD90F103034C37E102DCDCA9A0058C8DFA0B5485D290711E64395336B203293E58C39903183C50A154FF82B7EC0Y9BDJ" TargetMode="External"/><Relationship Id="rId26" Type="http://schemas.openxmlformats.org/officeDocument/2006/relationships/hyperlink" Target="consultantplus://offline/ref=80ADB57C76AD21C460E32C306D1A96966A80C8E371050F5972C5BD2568610C5BA644B1A7F5D75D9EB2C90204BE655985EF41F954418B2B5AUAj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7" Type="http://schemas.openxmlformats.org/officeDocument/2006/relationships/hyperlink" Target="consultantplus://offline/ref=DB95B2C5BAD324432FFCBD30363E6DC9E5D693D64D02776EA3DD4C5AD52FBEB1E81D27D7AC16B6FA23CBD70DABD46FE837D70F069DZ8wFD" TargetMode="External"/><Relationship Id="rId12" Type="http://schemas.openxmlformats.org/officeDocument/2006/relationships/hyperlink" Target="http://docs.cntd.ru/document/901711591" TargetMode="External"/><Relationship Id="rId17" Type="http://schemas.openxmlformats.org/officeDocument/2006/relationships/hyperlink" Target="http://docs.cntd.ru/document/551031834" TargetMode="External"/><Relationship Id="rId25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20382731" TargetMode="External"/><Relationship Id="rId20" Type="http://schemas.openxmlformats.org/officeDocument/2006/relationships/hyperlink" Target="consultantplus://offline/ref=54D4972033416C6FE292591B2BB8251516236574D7A0BBD928E62D9F0F9FD916CF09A4A003E9427E2780B7FAFC22E523BD28BF536FdBEB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orodino24.gosuslugi.ru" TargetMode="External"/><Relationship Id="rId24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4D4972033416C6FE292591B2BB8251517296278D0ABBBD928E62D9F0F9FD916DD09FCAF08EB572B76DAE0F7FFd2E9J" TargetMode="External"/><Relationship Id="rId23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2465BFC1F5EF6AA1790BA061C2321CC69FA661AF5C468DF8A7A6B96BEFAD2F04607D3AC13FF82F09BE91A7A22EfFD" TargetMode="External"/><Relationship Id="rId19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95B2C5BAD324432FFCBD30363E6DC9E2D497D4480D776EA3DD4C5AD52FBEB1E81D27D0AD1FBDAF7784D651ED857CEA36D70D03818EE59CZEwED" TargetMode="External"/><Relationship Id="rId14" Type="http://schemas.openxmlformats.org/officeDocument/2006/relationships/hyperlink" Target="consultantplus://offline/ref=54D4972033416C6FE292591B2BB8251516236574D7A0BBD928E62D9F0F9FD916CF09A4A30AE9492372CFB6A6BA75F620BF28BC5370B08239d2E5J" TargetMode="External"/><Relationship Id="rId22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13</Pages>
  <Words>5079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10</cp:revision>
  <cp:lastPrinted>2023-01-18T09:29:00Z</cp:lastPrinted>
  <dcterms:created xsi:type="dcterms:W3CDTF">2024-11-29T07:01:00Z</dcterms:created>
  <dcterms:modified xsi:type="dcterms:W3CDTF">2024-12-18T08:01:00Z</dcterms:modified>
</cp:coreProperties>
</file>