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26" w:rsidRDefault="00003526" w:rsidP="000C2D75">
      <w:pPr>
        <w:spacing w:after="0" w:line="259" w:lineRule="auto"/>
        <w:ind w:firstLine="708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:rsidR="000C2D75" w:rsidRPr="000C2D75" w:rsidRDefault="000C2D75" w:rsidP="000C2D75">
      <w:pPr>
        <w:spacing w:after="0" w:line="259" w:lineRule="auto"/>
        <w:ind w:firstLine="708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0C2D75">
        <w:rPr>
          <w:rFonts w:ascii="Arial" w:eastAsia="Times New Roman" w:hAnsi="Arial" w:cs="Arial"/>
          <w:b/>
          <w:bCs/>
          <w:color w:val="auto"/>
          <w:sz w:val="24"/>
          <w:szCs w:val="24"/>
        </w:rPr>
        <w:t>КРАСНОЯРСКИЙ КРАЙ</w:t>
      </w:r>
    </w:p>
    <w:p w:rsidR="000C2D75" w:rsidRPr="000C2D75" w:rsidRDefault="000C2D75" w:rsidP="000C2D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0C2D75">
        <w:rPr>
          <w:rFonts w:ascii="Arial" w:eastAsia="Times New Roman" w:hAnsi="Arial" w:cs="Arial"/>
          <w:b/>
          <w:bCs/>
          <w:color w:val="auto"/>
          <w:sz w:val="24"/>
          <w:szCs w:val="24"/>
        </w:rPr>
        <w:t>ГОРОДСКОЙ ОКРУГ ГОРОД БОРОДИНО КРАСНОЯРСКОГО КРАЯ</w:t>
      </w:r>
    </w:p>
    <w:p w:rsidR="000C2D75" w:rsidRPr="000C2D75" w:rsidRDefault="000C2D75" w:rsidP="000C2D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0C2D75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АДМИНИСТРАЦИЯ ГОРОДА БОРОДИНО</w:t>
      </w:r>
    </w:p>
    <w:p w:rsidR="000C2D75" w:rsidRPr="000C2D75" w:rsidRDefault="000C2D75" w:rsidP="000C2D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:rsidR="000C2D75" w:rsidRPr="000C2D75" w:rsidRDefault="000C2D75" w:rsidP="000C2D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0C2D75">
        <w:rPr>
          <w:rFonts w:ascii="Arial" w:eastAsia="Times New Roman" w:hAnsi="Arial" w:cs="Arial"/>
          <w:b/>
          <w:bCs/>
          <w:color w:val="auto"/>
          <w:sz w:val="24"/>
          <w:szCs w:val="24"/>
        </w:rPr>
        <w:t>ПОСТАНОВЛЕНИЕ</w:t>
      </w:r>
    </w:p>
    <w:p w:rsidR="000C2D75" w:rsidRPr="000C2D75" w:rsidRDefault="000C2D75" w:rsidP="000C2D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:rsidR="000C2D75" w:rsidRPr="000C2D75" w:rsidRDefault="0015324D" w:rsidP="0015324D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14.11.2024 </w:t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 w:rsidR="000C2D75" w:rsidRPr="000C2D75">
        <w:rPr>
          <w:rFonts w:ascii="Arial" w:eastAsia="Times New Roman" w:hAnsi="Arial" w:cs="Arial"/>
          <w:color w:val="auto"/>
          <w:sz w:val="24"/>
          <w:szCs w:val="24"/>
        </w:rPr>
        <w:t>г. Бородино</w:t>
      </w:r>
      <w:r w:rsidR="000C2D75" w:rsidRPr="000C2D75"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  <w:t>№ 803</w:t>
      </w:r>
    </w:p>
    <w:p w:rsidR="000C2D75" w:rsidRPr="000C2D75" w:rsidRDefault="000C2D75" w:rsidP="000C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</w:pPr>
    </w:p>
    <w:p w:rsidR="000C2D75" w:rsidRPr="000C2D75" w:rsidRDefault="000C2D75" w:rsidP="000C2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</w:pPr>
      <w:r w:rsidRPr="000C2D7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  <w:t>[МЕСТО ДЛЯ ШТАМПА]</w:t>
      </w:r>
    </w:p>
    <w:p w:rsidR="000C2D75" w:rsidRPr="000C2D75" w:rsidRDefault="000C2D75" w:rsidP="000C2D75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C2D75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ab/>
        <w:t xml:space="preserve"> </w:t>
      </w:r>
    </w:p>
    <w:p w:rsidR="000C2D75" w:rsidRPr="000C2D75" w:rsidRDefault="000C2D75" w:rsidP="000C2D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0C2D75">
        <w:rPr>
          <w:rFonts w:ascii="Arial" w:eastAsia="Times New Roman" w:hAnsi="Arial" w:cs="Arial"/>
          <w:color w:val="auto"/>
          <w:sz w:val="24"/>
          <w:szCs w:val="24"/>
        </w:rPr>
        <w:t xml:space="preserve"> Об утверждении муниципальной программы города Бородино «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Содействие развитию </w:t>
      </w:r>
      <w:r w:rsidR="00431F3F">
        <w:rPr>
          <w:rFonts w:ascii="Arial" w:eastAsia="Times New Roman" w:hAnsi="Arial" w:cs="Arial"/>
          <w:color w:val="auto"/>
          <w:sz w:val="24"/>
          <w:szCs w:val="24"/>
        </w:rPr>
        <w:t>гражданского общества</w:t>
      </w:r>
      <w:r w:rsidR="00480E1F">
        <w:rPr>
          <w:rFonts w:ascii="Arial" w:eastAsia="Times New Roman" w:hAnsi="Arial" w:cs="Arial"/>
          <w:color w:val="auto"/>
          <w:sz w:val="24"/>
          <w:szCs w:val="24"/>
        </w:rPr>
        <w:t xml:space="preserve"> в городе Бородино</w:t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>»</w:t>
      </w:r>
    </w:p>
    <w:p w:rsidR="000C2D75" w:rsidRPr="000C2D75" w:rsidRDefault="000C2D75" w:rsidP="000C2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0C2D75" w:rsidRPr="000C2D75" w:rsidRDefault="000C2D75" w:rsidP="000C2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0C2D75" w:rsidRPr="000C2D75" w:rsidRDefault="000C2D75" w:rsidP="000C2D75">
      <w:pPr>
        <w:keepNext/>
        <w:spacing w:after="0" w:line="240" w:lineRule="auto"/>
        <w:ind w:right="-1" w:firstLine="708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0C2D75">
          <w:rPr>
            <w:rFonts w:ascii="Arial" w:eastAsia="Times New Roman" w:hAnsi="Arial" w:cs="Arial"/>
            <w:color w:val="000000"/>
            <w:sz w:val="24"/>
            <w:szCs w:val="24"/>
          </w:rPr>
          <w:t>постановлением</w:t>
        </w:r>
      </w:hyperlink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города Бородино от 20.09.2024 № 608 «</w:t>
      </w:r>
      <w:r w:rsidRPr="000C2D75">
        <w:rPr>
          <w:rFonts w:ascii="Arial" w:eastAsia="Times New Roman" w:hAnsi="Arial" w:cs="Arial"/>
          <w:color w:val="auto"/>
          <w:sz w:val="24"/>
          <w:szCs w:val="24"/>
          <w:lang w:val="x-none"/>
        </w:rPr>
        <w:t>Об утверждении Порядка разработк</w:t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>и, утверждения и реализации</w:t>
      </w:r>
      <w:r w:rsidRPr="000C2D75">
        <w:rPr>
          <w:rFonts w:ascii="Arial" w:eastAsia="Times New Roman" w:hAnsi="Arial" w:cs="Arial"/>
          <w:color w:val="auto"/>
          <w:sz w:val="24"/>
          <w:szCs w:val="24"/>
          <w:lang w:val="x-none"/>
        </w:rPr>
        <w:t xml:space="preserve"> муниципальных программ</w:t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 xml:space="preserve"> городского округа «</w:t>
      </w:r>
      <w:r w:rsidRPr="000C2D75">
        <w:rPr>
          <w:rFonts w:ascii="Arial" w:eastAsia="Times New Roman" w:hAnsi="Arial" w:cs="Arial"/>
          <w:color w:val="auto"/>
          <w:sz w:val="24"/>
          <w:szCs w:val="24"/>
          <w:lang w:val="x-none"/>
        </w:rPr>
        <w:t>город Бородино</w:t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>»</w:t>
      </w:r>
      <w:r w:rsidRPr="000C2D75">
        <w:rPr>
          <w:rFonts w:ascii="Arial" w:eastAsia="Times New Roman" w:hAnsi="Arial" w:cs="Arial"/>
          <w:color w:val="000000"/>
          <w:sz w:val="24"/>
          <w:szCs w:val="24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0C2D75" w:rsidRPr="000C2D75" w:rsidRDefault="000C2D75" w:rsidP="000C2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0C2D75">
        <w:rPr>
          <w:rFonts w:ascii="Arial" w:eastAsia="Times New Roman" w:hAnsi="Arial" w:cs="Arial"/>
          <w:color w:val="000000"/>
          <w:sz w:val="24"/>
          <w:szCs w:val="24"/>
        </w:rPr>
        <w:t>1. У</w:t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>твердить муниципальную программу города Бородино «</w:t>
      </w:r>
      <w:r w:rsidR="00431F3F">
        <w:rPr>
          <w:rFonts w:ascii="Arial" w:eastAsia="Times New Roman" w:hAnsi="Arial" w:cs="Arial"/>
          <w:color w:val="auto"/>
          <w:sz w:val="24"/>
          <w:szCs w:val="24"/>
        </w:rPr>
        <w:t>Содействие развитию гражданского общества</w:t>
      </w:r>
      <w:r w:rsidR="006B07F6">
        <w:rPr>
          <w:rFonts w:ascii="Arial" w:eastAsia="Times New Roman" w:hAnsi="Arial" w:cs="Arial"/>
          <w:color w:val="auto"/>
          <w:sz w:val="24"/>
          <w:szCs w:val="24"/>
        </w:rPr>
        <w:t xml:space="preserve"> в городе Бородино</w:t>
      </w:r>
      <w:r w:rsidRPr="000C2D75">
        <w:rPr>
          <w:rFonts w:ascii="Arial" w:eastAsia="Times New Roman" w:hAnsi="Arial" w:cs="Arial"/>
          <w:color w:val="auto"/>
          <w:sz w:val="24"/>
          <w:szCs w:val="24"/>
        </w:rPr>
        <w:t>» согласно приложению.</w:t>
      </w:r>
    </w:p>
    <w:p w:rsidR="00BC7011" w:rsidRDefault="000C2D75" w:rsidP="00D0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2. Признать утратившим силу </w:t>
      </w:r>
      <w:r w:rsidR="00882CAA">
        <w:rPr>
          <w:rFonts w:ascii="Arial" w:eastAsia="Times New Roman" w:hAnsi="Arial" w:cs="Arial"/>
          <w:color w:val="auto"/>
          <w:sz w:val="24"/>
          <w:szCs w:val="24"/>
        </w:rPr>
        <w:t xml:space="preserve">с 01.01.2025 </w:t>
      </w:r>
      <w:r w:rsidR="00BC7011">
        <w:rPr>
          <w:rFonts w:ascii="Arial" w:eastAsia="Times New Roman" w:hAnsi="Arial" w:cs="Arial"/>
          <w:color w:val="auto"/>
          <w:sz w:val="24"/>
          <w:szCs w:val="24"/>
        </w:rPr>
        <w:t>года:</w:t>
      </w:r>
    </w:p>
    <w:p w:rsidR="00BC7011" w:rsidRPr="00E37583" w:rsidRDefault="00BC7011" w:rsidP="00D0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="000C2D75"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от </w:t>
      </w:r>
      <w:r w:rsidR="00431F3F" w:rsidRPr="00E37583">
        <w:rPr>
          <w:rFonts w:ascii="Arial" w:eastAsia="Times New Roman" w:hAnsi="Arial" w:cs="Arial"/>
          <w:color w:val="auto"/>
          <w:sz w:val="24"/>
          <w:szCs w:val="24"/>
        </w:rPr>
        <w:t>31</w:t>
      </w:r>
      <w:r w:rsidR="000C2D75" w:rsidRPr="00E37583">
        <w:rPr>
          <w:rFonts w:ascii="Arial" w:eastAsia="Times New Roman" w:hAnsi="Arial" w:cs="Arial"/>
          <w:color w:val="auto"/>
          <w:sz w:val="24"/>
          <w:szCs w:val="24"/>
        </w:rPr>
        <w:t>.</w:t>
      </w:r>
      <w:r w:rsidR="00431F3F" w:rsidRPr="00E37583">
        <w:rPr>
          <w:rFonts w:ascii="Arial" w:eastAsia="Times New Roman" w:hAnsi="Arial" w:cs="Arial"/>
          <w:color w:val="auto"/>
          <w:sz w:val="24"/>
          <w:szCs w:val="24"/>
        </w:rPr>
        <w:t>10.</w:t>
      </w:r>
      <w:r w:rsidR="000C2D75"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2013 № </w:t>
      </w:r>
      <w:r w:rsidR="00431F3F" w:rsidRPr="00E37583">
        <w:rPr>
          <w:rFonts w:ascii="Arial" w:eastAsia="Times New Roman" w:hAnsi="Arial" w:cs="Arial"/>
          <w:color w:val="auto"/>
          <w:sz w:val="24"/>
          <w:szCs w:val="24"/>
        </w:rPr>
        <w:t>1196</w:t>
      </w:r>
      <w:r w:rsidR="000C2D75"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«Об утверждении муниципальной программы города Бородино «</w:t>
      </w:r>
      <w:r w:rsidR="00431F3F" w:rsidRPr="00E37583">
        <w:rPr>
          <w:rFonts w:ascii="Arial" w:eastAsia="Times New Roman" w:hAnsi="Arial" w:cs="Arial"/>
          <w:color w:val="auto"/>
          <w:sz w:val="24"/>
          <w:szCs w:val="24"/>
        </w:rPr>
        <w:t>Содействие развитию гражданского общества</w:t>
      </w:r>
      <w:r w:rsidR="000C2D75" w:rsidRPr="00E37583">
        <w:rPr>
          <w:rFonts w:ascii="Arial" w:eastAsia="Times New Roman" w:hAnsi="Arial" w:cs="Arial"/>
          <w:color w:val="auto"/>
          <w:sz w:val="24"/>
          <w:szCs w:val="24"/>
        </w:rPr>
        <w:t>»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637346" w:rsidRPr="00E37583" w:rsidRDefault="00637346" w:rsidP="0063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от </w:t>
      </w:r>
      <w:hyperlink r:id="rId10" w:tgtFrame="_blank" w:history="1">
        <w:r w:rsidRPr="00E37583">
          <w:rPr>
            <w:rFonts w:ascii="Arial" w:eastAsia="Times New Roman" w:hAnsi="Arial" w:cs="Arial"/>
            <w:color w:val="auto"/>
            <w:sz w:val="24"/>
            <w:szCs w:val="24"/>
          </w:rPr>
          <w:t>17.02.2014</w:t>
        </w:r>
      </w:hyperlink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№ 77 «</w:t>
      </w:r>
      <w:hyperlink r:id="rId11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Pr="00E37583" w:rsidRDefault="00637346" w:rsidP="0063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от </w:t>
      </w:r>
      <w:r w:rsidRPr="00E37583">
        <w:rPr>
          <w:rFonts w:ascii="Arial" w:hAnsi="Arial" w:cs="Arial"/>
          <w:sz w:val="24"/>
          <w:szCs w:val="24"/>
        </w:rPr>
        <w:t>15.04.2014 № 287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12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Pr="00E37583" w:rsidRDefault="00637346" w:rsidP="0063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от </w:t>
      </w:r>
      <w:r w:rsidRPr="00E37583">
        <w:rPr>
          <w:rFonts w:ascii="Arial" w:hAnsi="Arial" w:cs="Arial"/>
          <w:sz w:val="24"/>
          <w:szCs w:val="24"/>
        </w:rPr>
        <w:t>31.10.2014 № 1002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13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Pr="00E37583" w:rsidRDefault="00637346" w:rsidP="0063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от </w:t>
      </w:r>
      <w:r w:rsidRPr="00E37583">
        <w:rPr>
          <w:rFonts w:ascii="Arial" w:hAnsi="Arial" w:cs="Arial"/>
          <w:sz w:val="24"/>
          <w:szCs w:val="24"/>
        </w:rPr>
        <w:t>21.12.2015 №1178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14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Pr="00E37583" w:rsidRDefault="00637346" w:rsidP="0063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от </w:t>
      </w:r>
      <w:r w:rsidRPr="00E37583">
        <w:rPr>
          <w:rFonts w:ascii="Arial" w:hAnsi="Arial" w:cs="Arial"/>
          <w:sz w:val="24"/>
          <w:szCs w:val="24"/>
        </w:rPr>
        <w:t>21.12.2015 № 1179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15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Pr="00E37583" w:rsidRDefault="00637346" w:rsidP="0063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="00E37583"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23.11.2016 № 872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16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от 01.06.2017 № 367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17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-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от 31.07.2017 № 488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18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-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от 28.11.2017 № 842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19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-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от 15.03.2018 № 147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20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от 17.04.2018 № 228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21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01.11.2018 № 998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22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11.12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.2018 № 998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23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Default="00E37583" w:rsidP="0063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01.11.2018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1427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24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Default="00E37583" w:rsidP="0063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25.12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.2018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1501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25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Default="00E37583" w:rsidP="00D0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04.03.2019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8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26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D0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26.03.2019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173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27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D0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27.06.2019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393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28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 xml:space="preserve">О </w:t>
        </w:r>
        <w:proofErr w:type="gramStart"/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внесении</w:t>
        </w:r>
        <w:proofErr w:type="gramEnd"/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 xml:space="preserve">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D0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25.07.2019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466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29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23.09.2019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604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0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13.11.2019 № 822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1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17.12.2019 № 916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2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30.12.2019 № 987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3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13.02.2020 № 69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4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17.07.2020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483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5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11.11.2020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739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6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24.12.2020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858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7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02.02.2021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37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8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23.03.2021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157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39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16.04.2021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234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0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09.11.2021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629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1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23.03.2021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157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2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28.02.2022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59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3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19.04.2022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155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4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28.07.2022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351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5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14.11.2022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615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6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07.12.2022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751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7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10.02.2023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53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8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20.03.2023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118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49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22.05.2023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257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50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22.06.2023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342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51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13.11.2023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739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52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15.11.2023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745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53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16.01.2024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20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54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E37583" w:rsidRDefault="00E37583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-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постановление Администрации города Бородино 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15.04.2024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№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260</w:t>
      </w:r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E37583">
        <w:rPr>
          <w:rFonts w:ascii="Arial" w:eastAsia="Times New Roman" w:hAnsi="Arial" w:cs="Arial"/>
          <w:color w:val="auto"/>
          <w:sz w:val="24"/>
          <w:szCs w:val="24"/>
        </w:rPr>
        <w:t>«</w:t>
      </w:r>
      <w:hyperlink r:id="rId55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Pr="00E37583">
        <w:rPr>
          <w:rFonts w:ascii="Arial" w:hAnsi="Arial" w:cs="Arial"/>
          <w:color w:val="auto"/>
          <w:sz w:val="24"/>
          <w:szCs w:val="24"/>
          <w:shd w:val="clear" w:color="auto" w:fill="FFFFFF"/>
        </w:rPr>
        <w:t>;</w:t>
      </w:r>
    </w:p>
    <w:p w:rsidR="00637346" w:rsidRPr="00E37583" w:rsidRDefault="00637346" w:rsidP="00E37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7583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- постановление Администрации города Бородино от </w:t>
      </w:r>
      <w:hyperlink r:id="rId56" w:tgtFrame="_blank" w:history="1">
        <w:r w:rsidRPr="00E37583">
          <w:rPr>
            <w:rFonts w:ascii="Arial" w:eastAsia="Times New Roman" w:hAnsi="Arial" w:cs="Arial"/>
            <w:color w:val="auto"/>
            <w:sz w:val="24"/>
            <w:szCs w:val="24"/>
          </w:rPr>
          <w:t xml:space="preserve"> 25.07.2024 № 492</w:t>
        </w:r>
      </w:hyperlink>
      <w:r w:rsidRPr="00E37583">
        <w:rPr>
          <w:rFonts w:ascii="Arial" w:eastAsia="Times New Roman" w:hAnsi="Arial" w:cs="Arial"/>
          <w:color w:val="auto"/>
          <w:sz w:val="24"/>
          <w:szCs w:val="24"/>
        </w:rPr>
        <w:t xml:space="preserve"> «</w:t>
      </w:r>
      <w:hyperlink r:id="rId57" w:tgtFrame="_blank" w:history="1">
        <w:r w:rsidRPr="00E37583">
          <w:rPr>
            <w:rStyle w:val="14"/>
            <w:rFonts w:ascii="Arial" w:hAnsi="Arial" w:cs="Arial"/>
            <w:bCs/>
            <w:color w:val="auto"/>
            <w:sz w:val="24"/>
            <w:szCs w:val="24"/>
          </w:rPr>
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</w:r>
      </w:hyperlink>
      <w:r w:rsidR="00E37583">
        <w:rPr>
          <w:rStyle w:val="14"/>
          <w:rFonts w:ascii="Arial" w:hAnsi="Arial" w:cs="Arial"/>
          <w:bCs/>
          <w:color w:val="auto"/>
          <w:sz w:val="24"/>
          <w:szCs w:val="24"/>
        </w:rPr>
        <w:t>.</w:t>
      </w:r>
    </w:p>
    <w:p w:rsidR="000C2D75" w:rsidRPr="000C2D75" w:rsidRDefault="000C2D75" w:rsidP="00D0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0C2D7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постановления возложить на заместителя Главы города </w:t>
      </w:r>
      <w:r w:rsidR="00D02133">
        <w:rPr>
          <w:rFonts w:ascii="Arial" w:eastAsia="Times New Roman" w:hAnsi="Arial" w:cs="Arial"/>
          <w:color w:val="000000"/>
          <w:sz w:val="24"/>
          <w:szCs w:val="24"/>
        </w:rPr>
        <w:t>по общественно-политической работе Иванину О.А.</w:t>
      </w:r>
    </w:p>
    <w:p w:rsidR="000C2D75" w:rsidRPr="000C2D75" w:rsidRDefault="000C2D75" w:rsidP="000C2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D073A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D073A2" w:rsidRPr="00D073A2">
        <w:rPr>
          <w:rFonts w:ascii="Arial" w:eastAsia="Times New Roman" w:hAnsi="Arial" w:cs="Arial"/>
          <w:color w:val="000000"/>
          <w:sz w:val="24"/>
          <w:szCs w:val="24"/>
        </w:rPr>
        <w:t>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интернет (www.borodino24.gosuslugi.ru).</w:t>
      </w:r>
    </w:p>
    <w:p w:rsidR="000C2D75" w:rsidRPr="000C2D75" w:rsidRDefault="000C2D75" w:rsidP="000C2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5. Постановление вступает в силу </w:t>
      </w:r>
      <w:r w:rsidRPr="00637346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DE2529" w:rsidRPr="00637346">
        <w:rPr>
          <w:rFonts w:ascii="Arial" w:eastAsia="Times New Roman" w:hAnsi="Arial" w:cs="Arial"/>
          <w:color w:val="000000"/>
          <w:sz w:val="24"/>
          <w:szCs w:val="24"/>
        </w:rPr>
        <w:t xml:space="preserve">1 января </w:t>
      </w:r>
      <w:r w:rsidRPr="00637346">
        <w:rPr>
          <w:rFonts w:ascii="Arial" w:eastAsia="Times New Roman" w:hAnsi="Arial" w:cs="Arial"/>
          <w:color w:val="000000"/>
          <w:sz w:val="24"/>
          <w:szCs w:val="24"/>
        </w:rPr>
        <w:t>2025 года</w:t>
      </w:r>
      <w:r w:rsidR="00DE2529" w:rsidRPr="0063734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2D75" w:rsidRPr="000C2D75" w:rsidRDefault="000C2D75" w:rsidP="000C2D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2D75" w:rsidRPr="000C2D75" w:rsidRDefault="000C2D75" w:rsidP="000C2D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2D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D6265" w:rsidRPr="00480E1F" w:rsidRDefault="000C2D75" w:rsidP="000C2D75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kern w:val="1"/>
          <w:sz w:val="24"/>
          <w:szCs w:val="24"/>
        </w:rPr>
      </w:pPr>
      <w:r w:rsidRPr="00480E1F">
        <w:rPr>
          <w:rFonts w:ascii="Arial" w:eastAsia="Times New Roman" w:hAnsi="Arial" w:cs="Arial"/>
          <w:color w:val="000000"/>
          <w:sz w:val="24"/>
          <w:szCs w:val="24"/>
        </w:rPr>
        <w:t>Глава города Бородино                                                                  А.Ф. Веретенников</w:t>
      </w:r>
    </w:p>
    <w:p w:rsidR="00BC7DA6" w:rsidRDefault="001D6265" w:rsidP="00D02133">
      <w:pPr>
        <w:suppressAutoHyphens/>
        <w:spacing w:after="0" w:line="240" w:lineRule="auto"/>
        <w:jc w:val="center"/>
        <w:rPr>
          <w:sz w:val="24"/>
          <w:szCs w:val="24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>[МЕСТО ДЛЯ ПОДПИСИ]</w:t>
      </w: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24D" w:rsidRDefault="0015324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1B3E" w:rsidRPr="00D073A2" w:rsidRDefault="000035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73A2">
        <w:rPr>
          <w:rFonts w:ascii="Arial" w:hAnsi="Arial" w:cs="Arial"/>
          <w:sz w:val="16"/>
          <w:szCs w:val="16"/>
        </w:rPr>
        <w:t>Суровцева,</w:t>
      </w:r>
      <w:r w:rsidR="001D6265" w:rsidRPr="00D073A2">
        <w:rPr>
          <w:rFonts w:ascii="Arial" w:hAnsi="Arial" w:cs="Arial"/>
          <w:sz w:val="16"/>
          <w:szCs w:val="16"/>
        </w:rPr>
        <w:t>4-49-89</w:t>
      </w:r>
      <w:r w:rsidR="006A1B3E" w:rsidRPr="00D073A2">
        <w:rPr>
          <w:rFonts w:ascii="Arial" w:hAnsi="Arial" w:cs="Arial"/>
          <w:bCs/>
          <w:sz w:val="16"/>
          <w:szCs w:val="16"/>
        </w:rPr>
        <w:br w:type="page"/>
      </w:r>
    </w:p>
    <w:p w:rsidR="001D6265" w:rsidRPr="008B2B97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1D6265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D6265" w:rsidRPr="004B67BE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color w:val="auto"/>
          <w:sz w:val="24"/>
          <w:szCs w:val="24"/>
        </w:rPr>
      </w:pPr>
      <w:r w:rsidRPr="004B67BE">
        <w:rPr>
          <w:rFonts w:ascii="Arial" w:hAnsi="Arial" w:cs="Arial"/>
          <w:bCs/>
          <w:color w:val="auto"/>
          <w:sz w:val="24"/>
          <w:szCs w:val="24"/>
        </w:rPr>
        <w:t xml:space="preserve">от </w:t>
      </w:r>
      <w:r w:rsidR="0015324D">
        <w:rPr>
          <w:rFonts w:ascii="Arial" w:hAnsi="Arial" w:cs="Arial"/>
          <w:bCs/>
          <w:color w:val="auto"/>
          <w:sz w:val="24"/>
          <w:szCs w:val="24"/>
        </w:rPr>
        <w:t>14.11.2024</w:t>
      </w:r>
      <w:r w:rsidR="00087496" w:rsidRPr="004B67BE">
        <w:rPr>
          <w:rFonts w:ascii="Arial" w:hAnsi="Arial" w:cs="Arial"/>
          <w:bCs/>
          <w:color w:val="auto"/>
          <w:sz w:val="24"/>
          <w:szCs w:val="24"/>
        </w:rPr>
        <w:t xml:space="preserve"> № </w:t>
      </w:r>
      <w:r w:rsidR="0015324D">
        <w:rPr>
          <w:rFonts w:ascii="Arial" w:hAnsi="Arial" w:cs="Arial"/>
          <w:bCs/>
          <w:color w:val="auto"/>
          <w:sz w:val="24"/>
          <w:szCs w:val="24"/>
        </w:rPr>
        <w:t>803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  <w:r w:rsidR="0058347C">
        <w:rPr>
          <w:rFonts w:ascii="Arial" w:hAnsi="Arial" w:cs="Arial"/>
          <w:b/>
          <w:bCs/>
          <w:sz w:val="24"/>
          <w:szCs w:val="24"/>
        </w:rPr>
        <w:t>города Бородино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</w:t>
      </w:r>
      <w:r w:rsidR="00D02133">
        <w:rPr>
          <w:rFonts w:ascii="Arial" w:hAnsi="Arial" w:cs="Arial"/>
          <w:b/>
          <w:bCs/>
          <w:sz w:val="24"/>
          <w:szCs w:val="24"/>
        </w:rPr>
        <w:t xml:space="preserve"> в городе Бородино</w:t>
      </w:r>
      <w:r w:rsidRPr="008B2B97">
        <w:rPr>
          <w:rFonts w:ascii="Arial" w:hAnsi="Arial" w:cs="Arial"/>
          <w:b/>
          <w:bCs/>
          <w:sz w:val="24"/>
          <w:szCs w:val="24"/>
        </w:rPr>
        <w:t>»</w:t>
      </w:r>
    </w:p>
    <w:p w:rsidR="0058347C" w:rsidRPr="008B2B97" w:rsidRDefault="0058347C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58347C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Куратор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087496" w:rsidP="0010030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4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47C">
              <w:rPr>
                <w:rFonts w:ascii="Arial" w:hAnsi="Arial" w:cs="Arial"/>
                <w:sz w:val="24"/>
                <w:szCs w:val="24"/>
              </w:rPr>
              <w:t xml:space="preserve">Заместитель главы города Бородино по общественно-политической работе Иванина </w:t>
            </w:r>
            <w:r w:rsidR="00100308">
              <w:rPr>
                <w:rFonts w:ascii="Arial" w:hAnsi="Arial" w:cs="Arial"/>
                <w:sz w:val="24"/>
                <w:szCs w:val="24"/>
              </w:rPr>
              <w:t>Олеся Александровна</w:t>
            </w:r>
            <w:r w:rsidR="005834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1748B9" w:rsidP="008F02E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F02EB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1748B9" w:rsidP="00480E1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3A002D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Отсутствует / участник МКУ «Редакция газеты «Бородинский вестник»</w:t>
            </w:r>
          </w:p>
        </w:tc>
      </w:tr>
      <w:tr w:rsidR="001748B9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748B9" w:rsidRPr="008B2B97" w:rsidRDefault="001748B9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748B9" w:rsidRDefault="001D35C3" w:rsidP="001748B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2025 – </w:t>
            </w:r>
            <w:r w:rsidRPr="00A167A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2030</w:t>
            </w:r>
            <w:r w:rsidRPr="002367FD"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EA342E" w:rsidRPr="008B2B97" w:rsidTr="00EB51DB">
        <w:trPr>
          <w:trHeight w:val="121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3A80" w:rsidRPr="004F6B6E" w:rsidRDefault="006B772D" w:rsidP="0066576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SimSun" w:hAnsi="Arial" w:cs="Arial"/>
                <w:color w:val="auto"/>
                <w:sz w:val="24"/>
                <w:szCs w:val="24"/>
                <w:lang w:eastAsia="zh-CN" w:bidi="hi-IN"/>
              </w:rPr>
            </w:pPr>
            <w:r w:rsidRPr="006B772D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zh-CN" w:bidi="hi-IN"/>
              </w:rPr>
              <w:t>Повышение</w:t>
            </w:r>
            <w:r w:rsidRPr="006B772D">
              <w:rPr>
                <w:rFonts w:ascii="Arial" w:eastAsia="SimSun" w:hAnsi="Arial" w:cs="Arial"/>
                <w:color w:val="auto"/>
                <w:sz w:val="24"/>
                <w:szCs w:val="24"/>
                <w:lang w:eastAsia="zh-CN" w:bidi="hi-IN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</w:p>
        </w:tc>
      </w:tr>
      <w:tr w:rsidR="002E15A6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E15A6" w:rsidRPr="008B2B97" w:rsidRDefault="002E15A6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подпрограмм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E15A6" w:rsidRDefault="004C0E59" w:rsidP="007906F3">
            <w:pPr>
              <w:pStyle w:val="ConsNormal"/>
              <w:ind w:right="-4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06F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15A6" w:rsidRPr="008B2B97" w:rsidTr="00EB51DB">
        <w:trPr>
          <w:trHeight w:val="1182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E15A6" w:rsidRPr="008B2B97" w:rsidRDefault="002E15A6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Направления (подпрограммы)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133D" w:rsidRDefault="00EB51DB" w:rsidP="00C5133D">
            <w:pPr>
              <w:pStyle w:val="ConsNormal"/>
              <w:ind w:right="-47" w:firstLine="0"/>
              <w:rPr>
                <w:color w:val="000000"/>
                <w:sz w:val="24"/>
                <w:szCs w:val="24"/>
                <w:lang w:eastAsia="ru-RU"/>
              </w:rPr>
            </w:pPr>
            <w:r w:rsidRPr="006B772D">
              <w:rPr>
                <w:rFonts w:eastAsia="SimSun"/>
                <w:bCs/>
                <w:color w:val="auto"/>
                <w:sz w:val="24"/>
                <w:szCs w:val="24"/>
                <w:lang w:eastAsia="zh-CN" w:bidi="hi-IN"/>
              </w:rPr>
              <w:t>Повышение</w:t>
            </w:r>
            <w:r w:rsidRPr="006B772D">
              <w:rPr>
                <w:rFonts w:eastAsia="SimSun"/>
                <w:color w:val="auto"/>
                <w:sz w:val="24"/>
                <w:szCs w:val="24"/>
                <w:lang w:eastAsia="zh-CN" w:bidi="hi-IN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26C" w:rsidRPr="008B2B97" w:rsidTr="00D02133">
        <w:trPr>
          <w:trHeight w:val="983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7026C" w:rsidRDefault="0047026C" w:rsidP="004702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7026C" w:rsidRPr="00685F2C" w:rsidRDefault="0047026C" w:rsidP="0047026C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объем финансирования муниципальной программы - </w:t>
            </w:r>
            <w:r w:rsidR="00637346" w:rsidRPr="0063734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23 422 034,19 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руб., из них по годам: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2025 год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7 807 344,73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2026 год - </w:t>
            </w:r>
            <w:r w:rsidRPr="006C456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7 807 344,73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2027 год - </w:t>
            </w:r>
            <w:r w:rsidRPr="006C456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7 807 344,73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из них: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63734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="0063734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0,00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руб., из них по годам: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2025 год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0, 00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2026 год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 0, 00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2027 год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0 ,00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 счет сре</w:t>
            </w:r>
            <w:proofErr w:type="gramStart"/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дств кр</w:t>
            </w:r>
            <w:proofErr w:type="gramEnd"/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аевого бюджета</w:t>
            </w:r>
            <w:r w:rsidR="0063734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–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="0063734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0,00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руб., из них по годам: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2025 год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0 ,00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2026 год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0, 00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2027 год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–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0 ,00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637346" w:rsidRPr="00685F2C" w:rsidRDefault="0047026C" w:rsidP="0063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 счет средств местного бюджета - </w:t>
            </w:r>
            <w:r w:rsidR="0063734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  <w:r w:rsidR="00637346" w:rsidRPr="00637346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3 422 034,19 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руб., из них по годам: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2025 год - </w:t>
            </w:r>
            <w:r w:rsidRPr="006C456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7 807 344,73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2026 год - </w:t>
            </w:r>
            <w:r w:rsidRPr="006C456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7 807 344,73 </w:t>
            </w:r>
            <w:r w:rsidRPr="00685F2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руб.;</w:t>
            </w:r>
          </w:p>
          <w:p w:rsidR="0047026C" w:rsidRPr="00685F2C" w:rsidRDefault="0047026C" w:rsidP="0047026C">
            <w:pPr>
              <w:pStyle w:val="ConsNormal"/>
              <w:ind w:right="-47" w:firstLine="0"/>
              <w:rPr>
                <w:color w:val="000000"/>
                <w:sz w:val="24"/>
                <w:szCs w:val="24"/>
                <w:lang w:eastAsia="ru-RU"/>
              </w:rPr>
            </w:pPr>
            <w:r w:rsidRPr="00685F2C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2027 год - </w:t>
            </w:r>
            <w:r w:rsidRPr="006C4567">
              <w:rPr>
                <w:color w:val="auto"/>
                <w:sz w:val="24"/>
                <w:szCs w:val="24"/>
                <w:lang w:eastAsia="ru-RU"/>
              </w:rPr>
              <w:t xml:space="preserve">7 807 344,73 </w:t>
            </w:r>
            <w:r w:rsidRPr="00685F2C">
              <w:rPr>
                <w:color w:val="auto"/>
                <w:sz w:val="24"/>
                <w:szCs w:val="24"/>
                <w:lang w:eastAsia="ru-RU"/>
              </w:rPr>
              <w:t>руб.</w:t>
            </w:r>
          </w:p>
        </w:tc>
      </w:tr>
      <w:tr w:rsidR="0047026C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7026C" w:rsidRDefault="0047026C" w:rsidP="004702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Связь с национальными целями развития Российской Федерации:</w:t>
            </w:r>
          </w:p>
          <w:p w:rsidR="0047026C" w:rsidRDefault="0047026C" w:rsidP="004702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 Указ Президента Российской Федерации «О национальных целях развития Российской Федерации на период до 2023 года и на перспективу до 2026 года» от 07.05.2024 № 309</w:t>
            </w:r>
          </w:p>
          <w:p w:rsidR="0047026C" w:rsidRDefault="0047026C" w:rsidP="00996D9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7026C" w:rsidRPr="008F02EB" w:rsidRDefault="0047026C" w:rsidP="0047026C">
            <w:pPr>
              <w:pStyle w:val="ConsNormal"/>
              <w:ind w:right="-47" w:firstLine="0"/>
              <w:rPr>
                <w:color w:val="000000"/>
                <w:sz w:val="24"/>
                <w:szCs w:val="24"/>
              </w:rPr>
            </w:pPr>
            <w:r w:rsidRPr="008F02EB">
              <w:rPr>
                <w:color w:val="000000"/>
                <w:sz w:val="24"/>
                <w:szCs w:val="24"/>
              </w:rPr>
              <w:t xml:space="preserve">Показатели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F02EB">
              <w:rPr>
                <w:color w:val="000000"/>
                <w:sz w:val="24"/>
                <w:szCs w:val="24"/>
              </w:rPr>
              <w:t xml:space="preserve">рограммы </w:t>
            </w:r>
            <w:r w:rsidR="000D61D6">
              <w:rPr>
                <w:color w:val="000000"/>
                <w:sz w:val="24"/>
                <w:szCs w:val="24"/>
              </w:rPr>
              <w:t xml:space="preserve">косвенно </w:t>
            </w:r>
            <w:r w:rsidRPr="008F02EB">
              <w:rPr>
                <w:color w:val="000000"/>
                <w:sz w:val="24"/>
                <w:szCs w:val="24"/>
              </w:rPr>
              <w:t>связаны с национальной целью – «Цифровая трансформация государственного и муниципального управления, экономики и социальной сферы»</w:t>
            </w:r>
          </w:p>
          <w:p w:rsidR="0047026C" w:rsidRDefault="0047026C" w:rsidP="00996D9F">
            <w:pPr>
              <w:pStyle w:val="ConsNormal"/>
              <w:ind w:right="-47" w:firstLine="0"/>
              <w:rPr>
                <w:color w:val="000000"/>
                <w:sz w:val="24"/>
                <w:szCs w:val="24"/>
              </w:rPr>
            </w:pPr>
            <w:r w:rsidRPr="008F02EB">
              <w:rPr>
                <w:color w:val="000000"/>
                <w:sz w:val="24"/>
                <w:szCs w:val="24"/>
              </w:rPr>
              <w:t>Показатель: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  <w:r w:rsidR="000D61D6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6245C" w:rsidRDefault="0046245C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EB51DB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3962CF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962CF" w:rsidSect="0015324D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2049"/>
        </w:sectPr>
      </w:pPr>
    </w:p>
    <w:p w:rsidR="003962CF" w:rsidRDefault="003962CF" w:rsidP="003962CF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62CF" w:rsidRDefault="003962CF" w:rsidP="003962CF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2BE6">
        <w:rPr>
          <w:rFonts w:ascii="Arial" w:eastAsia="Times New Roman" w:hAnsi="Arial" w:cs="Arial"/>
          <w:color w:val="auto"/>
          <w:sz w:val="24"/>
          <w:szCs w:val="24"/>
        </w:rPr>
        <w:t>Показатели муниципальной программы «</w:t>
      </w:r>
      <w:r>
        <w:rPr>
          <w:rFonts w:ascii="Arial" w:eastAsia="Times New Roman" w:hAnsi="Arial" w:cs="Arial"/>
          <w:color w:val="auto"/>
          <w:sz w:val="24"/>
          <w:szCs w:val="24"/>
        </w:rPr>
        <w:t>Содействие развитию гражданского общества в городе Бородино»</w:t>
      </w:r>
    </w:p>
    <w:p w:rsidR="0047026C" w:rsidRDefault="0047026C" w:rsidP="003962CF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tbl>
      <w:tblPr>
        <w:tblW w:w="15877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134"/>
        <w:gridCol w:w="993"/>
        <w:gridCol w:w="708"/>
        <w:gridCol w:w="567"/>
        <w:gridCol w:w="567"/>
        <w:gridCol w:w="567"/>
        <w:gridCol w:w="567"/>
        <w:gridCol w:w="709"/>
        <w:gridCol w:w="709"/>
        <w:gridCol w:w="567"/>
        <w:gridCol w:w="1843"/>
        <w:gridCol w:w="1275"/>
        <w:gridCol w:w="1276"/>
        <w:gridCol w:w="1134"/>
      </w:tblGrid>
      <w:tr w:rsidR="0047026C" w:rsidRPr="0047026C" w:rsidTr="000E0746"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 xml:space="preserve">№ </w:t>
            </w:r>
            <w:proofErr w:type="gramStart"/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п</w:t>
            </w:r>
            <w:proofErr w:type="gramEnd"/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vertAlign w:val="superscript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Наименование показателя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AutoHyphens/>
              <w:autoSpaceDN w:val="0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7026C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Единица измерения</w:t>
            </w:r>
          </w:p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(по ОКЕИ)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Базовое значение</w:t>
            </w:r>
          </w:p>
        </w:tc>
        <w:tc>
          <w:tcPr>
            <w:tcW w:w="3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Значения показателей</w:t>
            </w: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  <w:t xml:space="preserve"> </w:t>
            </w: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по годам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Документ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proofErr w:type="gramStart"/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Ответственный</w:t>
            </w:r>
            <w:proofErr w:type="gramEnd"/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Информационная система</w:t>
            </w:r>
          </w:p>
        </w:tc>
      </w:tr>
      <w:tr w:rsidR="0047026C" w:rsidRPr="0047026C" w:rsidTr="000E0746"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26C" w:rsidRPr="0047026C" w:rsidRDefault="0047026C" w:rsidP="0047026C">
            <w:pPr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2024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2026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2028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 xml:space="preserve"> 2029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 xml:space="preserve"> 2030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7026C" w:rsidRPr="0047026C" w:rsidRDefault="0047026C" w:rsidP="0047026C">
            <w:pPr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</w:p>
        </w:tc>
      </w:tr>
      <w:tr w:rsidR="0047026C" w:rsidRPr="0047026C" w:rsidTr="000E0746">
        <w:trPr>
          <w:trHeight w:val="298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val="en-US" w:eastAsia="zh-CN" w:bidi="hi-IN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26C" w:rsidRPr="0047026C" w:rsidRDefault="0047026C" w:rsidP="0047026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6"/>
                <w:szCs w:val="16"/>
                <w:lang w:eastAsia="zh-CN" w:bidi="hi-IN"/>
              </w:rPr>
              <w:t>17</w:t>
            </w:r>
          </w:p>
        </w:tc>
      </w:tr>
      <w:tr w:rsidR="0047026C" w:rsidRPr="0047026C" w:rsidTr="00E701C4">
        <w:trPr>
          <w:trHeight w:val="398"/>
        </w:trPr>
        <w:tc>
          <w:tcPr>
            <w:tcW w:w="15877" w:type="dxa"/>
            <w:gridSpan w:val="1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4085" w:rsidRDefault="0047026C" w:rsidP="00C54085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 xml:space="preserve">Цель муниципальной программы </w:t>
            </w:r>
            <w:r w:rsidRPr="00C54085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 xml:space="preserve">– </w:t>
            </w:r>
            <w:r w:rsidR="00E701C4" w:rsidRPr="00C54085">
              <w:rPr>
                <w:rFonts w:ascii="Arial" w:eastAsia="SimSun" w:hAnsi="Arial" w:cs="Arial"/>
                <w:bCs/>
                <w:color w:val="auto"/>
                <w:sz w:val="18"/>
                <w:szCs w:val="18"/>
                <w:lang w:eastAsia="zh-CN" w:bidi="hi-IN"/>
              </w:rPr>
              <w:t>повышение</w:t>
            </w:r>
            <w:r w:rsidR="00E701C4" w:rsidRPr="00C54085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 xml:space="preserve"> информационной открытости органов местного самоуправления, </w:t>
            </w:r>
          </w:p>
          <w:p w:rsidR="0047026C" w:rsidRPr="0047026C" w:rsidRDefault="00E701C4" w:rsidP="00C54085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 w:rsidRPr="00C54085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степени информированности населения о деятельности органов местного самоуправления</w:t>
            </w:r>
          </w:p>
        </w:tc>
      </w:tr>
      <w:tr w:rsidR="00E701C4" w:rsidRPr="0047026C" w:rsidTr="000E0746">
        <w:trPr>
          <w:cantSplit/>
          <w:trHeight w:val="3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01C4" w:rsidRPr="0047026C" w:rsidRDefault="00C54085" w:rsidP="00E701C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47026C" w:rsidRDefault="00E701C4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701C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Информирование населения о деятельности и решениях органов местного самоуправления, общественно-политических и социально-экономических процессах, происходящих в городе Бородино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Приоритеты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 xml:space="preserve">Возрастание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 xml:space="preserve">Процент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87,8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ind w:left="113" w:right="113"/>
              <w:jc w:val="right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Не менее 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ind w:left="113" w:right="113"/>
              <w:jc w:val="right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Не менее 88,1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ind w:left="113" w:right="113"/>
              <w:jc w:val="right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Не менее 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ind w:left="113" w:right="113"/>
              <w:jc w:val="right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Не менее 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ind w:left="113" w:right="113"/>
              <w:jc w:val="right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Не менее 88,4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ind w:left="113" w:right="113"/>
              <w:jc w:val="right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Не менее 88,5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Стратегия социально-экономического развития города Бородино до 2030 года, утвержденная решением Бородинского городского Совета депутатов от 18.12.2018 № 26-257-р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МКУ «РГ «Бородинский вестник»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E701C4" w:rsidP="00E7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На бумажном носителе</w:t>
            </w:r>
          </w:p>
        </w:tc>
      </w:tr>
      <w:tr w:rsidR="00E701C4" w:rsidRPr="0047026C" w:rsidTr="000E0746">
        <w:trPr>
          <w:cantSplit/>
          <w:trHeight w:val="3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47026C" w:rsidRDefault="00E701C4" w:rsidP="00E701C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</w:pPr>
            <w:r w:rsidRPr="0047026C">
              <w:rPr>
                <w:rFonts w:ascii="Arial" w:eastAsia="SimSun" w:hAnsi="Arial" w:cs="Arial"/>
                <w:color w:val="auto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E701C4" w:rsidRDefault="00E701C4" w:rsidP="00E701C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Степень информированности населения о деятельности органов местного самоуправления</w:t>
            </w:r>
          </w:p>
          <w:p w:rsidR="00E701C4" w:rsidRPr="0047026C" w:rsidRDefault="00E701C4" w:rsidP="00C54085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Приоритеты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0E0746" w:rsidP="00E701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E701C4" w:rsidRPr="00E701C4">
              <w:rPr>
                <w:rFonts w:ascii="Arial" w:hAnsi="Arial" w:cs="Arial"/>
                <w:sz w:val="18"/>
                <w:szCs w:val="18"/>
              </w:rPr>
              <w:t>озрастание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701C4" w:rsidRPr="00E701C4" w:rsidRDefault="00E701C4" w:rsidP="00E701C4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 xml:space="preserve">                      Не менее 65,7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701C4" w:rsidRPr="00E701C4" w:rsidRDefault="00E701C4" w:rsidP="00E701C4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 xml:space="preserve">                       Не менее 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701C4" w:rsidRPr="00E701C4" w:rsidRDefault="00E701C4" w:rsidP="00E701C4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701C4">
              <w:rPr>
                <w:rFonts w:ascii="Arial" w:hAnsi="Arial" w:cs="Arial"/>
                <w:sz w:val="18"/>
                <w:szCs w:val="18"/>
              </w:rPr>
              <w:t xml:space="preserve">                  Не менее  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701C4" w:rsidRPr="00E701C4" w:rsidRDefault="00E701C4" w:rsidP="00E701C4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 xml:space="preserve">                            Не менее </w:t>
            </w:r>
            <w:r>
              <w:rPr>
                <w:rFonts w:ascii="Arial" w:hAnsi="Arial" w:cs="Arial"/>
                <w:sz w:val="18"/>
                <w:szCs w:val="18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01C4" w:rsidRDefault="00E701C4" w:rsidP="00E701C4">
            <w:pPr>
              <w:ind w:left="113" w:right="113"/>
              <w:jc w:val="right"/>
            </w:pPr>
            <w:r w:rsidRPr="00BE619E">
              <w:rPr>
                <w:rFonts w:ascii="Arial" w:hAnsi="Arial" w:cs="Arial"/>
                <w:sz w:val="18"/>
                <w:szCs w:val="18"/>
              </w:rPr>
              <w:t>Не менее 68,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01C4" w:rsidRDefault="00E701C4" w:rsidP="00E701C4">
            <w:pPr>
              <w:ind w:left="113" w:right="113"/>
              <w:jc w:val="right"/>
            </w:pPr>
            <w:r w:rsidRPr="00BE619E">
              <w:rPr>
                <w:rFonts w:ascii="Arial" w:hAnsi="Arial" w:cs="Arial"/>
                <w:sz w:val="18"/>
                <w:szCs w:val="18"/>
              </w:rPr>
              <w:t xml:space="preserve">Не менее </w:t>
            </w: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Стратегия социально-экономического развития города Бородино до 2030 года, утвержденная решением Бородинского городского Совета депутатов от 18.12.2018 № 26-257-р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МКУ «РГ «Бородинский вестник»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E701C4" w:rsidP="00E701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C4" w:rsidRPr="00E701C4" w:rsidRDefault="00E701C4" w:rsidP="00E701C4">
            <w:pPr>
              <w:rPr>
                <w:rFonts w:ascii="Arial" w:hAnsi="Arial" w:cs="Arial"/>
                <w:sz w:val="18"/>
                <w:szCs w:val="18"/>
              </w:rPr>
            </w:pPr>
            <w:r w:rsidRPr="00E701C4">
              <w:rPr>
                <w:rFonts w:ascii="Arial" w:hAnsi="Arial" w:cs="Arial"/>
                <w:sz w:val="18"/>
                <w:szCs w:val="18"/>
              </w:rPr>
              <w:t>На бумажном носителе</w:t>
            </w:r>
          </w:p>
        </w:tc>
      </w:tr>
    </w:tbl>
    <w:p w:rsidR="003962CF" w:rsidRPr="00394144" w:rsidRDefault="003962CF" w:rsidP="00C54085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bCs/>
          <w:color w:val="auto"/>
          <w:kern w:val="2"/>
          <w:sz w:val="16"/>
          <w:szCs w:val="16"/>
          <w:lang w:eastAsia="zh-CN"/>
        </w:rPr>
      </w:pPr>
    </w:p>
    <w:p w:rsidR="003962CF" w:rsidRPr="003962CF" w:rsidRDefault="003962CF" w:rsidP="003962CF">
      <w:pPr>
        <w:tabs>
          <w:tab w:val="left" w:pos="1365"/>
        </w:tabs>
        <w:rPr>
          <w:rFonts w:ascii="Arial" w:hAnsi="Arial" w:cs="Arial"/>
          <w:sz w:val="24"/>
          <w:szCs w:val="24"/>
        </w:rPr>
        <w:sectPr w:rsidR="003962CF" w:rsidRPr="003962CF" w:rsidSect="003962CF">
          <w:pgSz w:w="16838" w:h="11906" w:orient="landscape"/>
          <w:pgMar w:top="851" w:right="993" w:bottom="851" w:left="1134" w:header="0" w:footer="0" w:gutter="0"/>
          <w:cols w:space="720"/>
          <w:formProt w:val="0"/>
          <w:docGrid w:linePitch="360" w:charSpace="-2049"/>
        </w:sectPr>
      </w:pPr>
    </w:p>
    <w:p w:rsidR="003962CF" w:rsidRDefault="003962CF" w:rsidP="003962CF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A342E" w:rsidRDefault="00BB7E7B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Раздел 1. Стратегические приоритеты муниципальной программы </w:t>
      </w:r>
    </w:p>
    <w:p w:rsidR="00EE1CE6" w:rsidRPr="006522BD" w:rsidRDefault="00EE1CE6" w:rsidP="0058347C">
      <w:pPr>
        <w:spacing w:after="0" w:line="240" w:lineRule="auto"/>
        <w:ind w:firstLine="709"/>
        <w:jc w:val="both"/>
        <w:rPr>
          <w:rFonts w:ascii="Arial" w:hAnsi="Arial" w:cs="Arial"/>
          <w:color w:val="00B050"/>
          <w:sz w:val="24"/>
          <w:szCs w:val="24"/>
        </w:rPr>
      </w:pPr>
    </w:p>
    <w:p w:rsidR="00F4127D" w:rsidRPr="00E40E32" w:rsidRDefault="00F4127D" w:rsidP="00F4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>Информирование населения о деятельности органов местного самоуправления, общественно-политических</w:t>
      </w:r>
      <w:r w:rsidR="00E051ED" w:rsidRPr="00E40E32">
        <w:rPr>
          <w:rFonts w:ascii="Arial" w:hAnsi="Arial" w:cs="Arial"/>
          <w:color w:val="auto"/>
          <w:sz w:val="24"/>
          <w:szCs w:val="24"/>
        </w:rPr>
        <w:t>,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экономических и социально-значимых событиях, происходящих на территории города, осуществляется через городскую общественно-политическую газету </w:t>
      </w:r>
      <w:r w:rsidR="00C3450C">
        <w:rPr>
          <w:rFonts w:ascii="Arial" w:hAnsi="Arial" w:cs="Arial"/>
          <w:color w:val="auto"/>
          <w:sz w:val="24"/>
          <w:szCs w:val="24"/>
        </w:rPr>
        <w:t>«</w:t>
      </w:r>
      <w:r w:rsidRPr="00E40E32">
        <w:rPr>
          <w:rFonts w:ascii="Arial" w:hAnsi="Arial" w:cs="Arial"/>
          <w:color w:val="auto"/>
          <w:sz w:val="24"/>
          <w:szCs w:val="24"/>
        </w:rPr>
        <w:t>Бородинский вестник</w:t>
      </w:r>
      <w:r w:rsidR="00C3450C">
        <w:rPr>
          <w:rFonts w:ascii="Arial" w:hAnsi="Arial" w:cs="Arial"/>
          <w:color w:val="auto"/>
          <w:sz w:val="24"/>
          <w:szCs w:val="24"/>
        </w:rPr>
        <w:t>»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, </w:t>
      </w:r>
      <w:r w:rsidRPr="00E40E32">
        <w:rPr>
          <w:rFonts w:ascii="Arial" w:eastAsia="Times New Roman" w:hAnsi="Arial" w:cs="Arial"/>
          <w:color w:val="auto"/>
          <w:sz w:val="24"/>
          <w:szCs w:val="24"/>
        </w:rPr>
        <w:t>деловые приложения к газете, брошюру «Путеводитель по бюджету города Бородино», а также через официальный сайт и социальны</w:t>
      </w:r>
      <w:r w:rsidR="001C3C32">
        <w:rPr>
          <w:rFonts w:ascii="Arial" w:eastAsia="Times New Roman" w:hAnsi="Arial" w:cs="Arial"/>
          <w:color w:val="auto"/>
          <w:sz w:val="24"/>
          <w:szCs w:val="24"/>
        </w:rPr>
        <w:t>е</w:t>
      </w:r>
      <w:r w:rsidRPr="00E40E32">
        <w:rPr>
          <w:rFonts w:ascii="Arial" w:eastAsia="Times New Roman" w:hAnsi="Arial" w:cs="Arial"/>
          <w:color w:val="auto"/>
          <w:sz w:val="24"/>
          <w:szCs w:val="24"/>
        </w:rPr>
        <w:t xml:space="preserve"> сет</w:t>
      </w:r>
      <w:r w:rsidR="001C3C32">
        <w:rPr>
          <w:rFonts w:ascii="Arial" w:eastAsia="Times New Roman" w:hAnsi="Arial" w:cs="Arial"/>
          <w:color w:val="auto"/>
          <w:sz w:val="24"/>
          <w:szCs w:val="24"/>
        </w:rPr>
        <w:t>и</w:t>
      </w:r>
      <w:r w:rsidRPr="00E40E3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1C3C32" w:rsidRPr="00E40E32">
        <w:rPr>
          <w:rFonts w:ascii="Arial" w:eastAsia="Times New Roman" w:hAnsi="Arial" w:cs="Arial"/>
          <w:color w:val="auto"/>
          <w:sz w:val="24"/>
          <w:szCs w:val="24"/>
        </w:rPr>
        <w:t>газеты</w:t>
      </w:r>
      <w:r w:rsidR="001C3C32" w:rsidRPr="00E40E32">
        <w:rPr>
          <w:rFonts w:ascii="Arial" w:hAnsi="Arial" w:cs="Arial"/>
          <w:color w:val="auto"/>
          <w:sz w:val="24"/>
          <w:szCs w:val="24"/>
        </w:rPr>
        <w:t xml:space="preserve"> </w:t>
      </w:r>
      <w:r w:rsidRPr="00E40E32">
        <w:rPr>
          <w:rFonts w:ascii="Arial" w:hAnsi="Arial" w:cs="Arial"/>
          <w:color w:val="auto"/>
          <w:sz w:val="24"/>
          <w:szCs w:val="24"/>
        </w:rPr>
        <w:t>«Одноклассники», «</w:t>
      </w:r>
      <w:proofErr w:type="spellStart"/>
      <w:r w:rsidRPr="00E40E32">
        <w:rPr>
          <w:rFonts w:ascii="Arial" w:hAnsi="Arial" w:cs="Arial"/>
          <w:color w:val="auto"/>
          <w:sz w:val="24"/>
          <w:szCs w:val="24"/>
        </w:rPr>
        <w:t>ВКонтакте</w:t>
      </w:r>
      <w:proofErr w:type="spellEnd"/>
      <w:r w:rsidRPr="00E40E32">
        <w:rPr>
          <w:rFonts w:ascii="Arial" w:hAnsi="Arial" w:cs="Arial"/>
          <w:b/>
          <w:color w:val="auto"/>
          <w:sz w:val="24"/>
          <w:szCs w:val="24"/>
        </w:rPr>
        <w:t xml:space="preserve">», </w:t>
      </w:r>
      <w:r w:rsidRPr="00E40E32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Pr="00E40E32">
        <w:rPr>
          <w:rFonts w:ascii="Arial" w:hAnsi="Arial" w:cs="Arial"/>
          <w:color w:val="auto"/>
          <w:sz w:val="24"/>
          <w:szCs w:val="24"/>
        </w:rPr>
        <w:t>Телеграм</w:t>
      </w:r>
      <w:proofErr w:type="spellEnd"/>
      <w:r w:rsidRPr="00E40E32">
        <w:rPr>
          <w:rFonts w:ascii="Arial" w:hAnsi="Arial" w:cs="Arial"/>
          <w:color w:val="auto"/>
          <w:sz w:val="24"/>
          <w:szCs w:val="24"/>
        </w:rPr>
        <w:t xml:space="preserve">». </w:t>
      </w:r>
    </w:p>
    <w:p w:rsidR="007D3729" w:rsidRDefault="00F4127D" w:rsidP="00F4127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>Городская общественно-политическая газета «Бородинский вестник» выходит еженедельно на 16-ти полосах формата А</w:t>
      </w:r>
      <w:proofErr w:type="gramStart"/>
      <w:r w:rsidRPr="00E40E32">
        <w:rPr>
          <w:rFonts w:ascii="Arial" w:hAnsi="Arial" w:cs="Arial"/>
          <w:color w:val="auto"/>
          <w:sz w:val="24"/>
          <w:szCs w:val="24"/>
        </w:rPr>
        <w:t>4</w:t>
      </w:r>
      <w:proofErr w:type="gramEnd"/>
      <w:r w:rsidRPr="00E40E32">
        <w:rPr>
          <w:rFonts w:ascii="Arial" w:hAnsi="Arial" w:cs="Arial"/>
          <w:color w:val="auto"/>
          <w:sz w:val="24"/>
          <w:szCs w:val="24"/>
        </w:rPr>
        <w:t>. С 2024 года восемь полос издания выходят в цветном формате</w:t>
      </w:r>
      <w:r w:rsidR="00665769">
        <w:rPr>
          <w:rFonts w:ascii="Arial" w:hAnsi="Arial" w:cs="Arial"/>
          <w:color w:val="auto"/>
          <w:sz w:val="24"/>
          <w:szCs w:val="24"/>
        </w:rPr>
        <w:t xml:space="preserve">, </w:t>
      </w:r>
      <w:proofErr w:type="gramStart"/>
      <w:r w:rsidR="00665769">
        <w:rPr>
          <w:rFonts w:ascii="Arial" w:hAnsi="Arial" w:cs="Arial"/>
          <w:color w:val="auto"/>
          <w:sz w:val="24"/>
          <w:szCs w:val="24"/>
        </w:rPr>
        <w:t>что</w:t>
      </w:r>
      <w:proofErr w:type="gramEnd"/>
      <w:r w:rsidR="00665769">
        <w:rPr>
          <w:rFonts w:ascii="Arial" w:hAnsi="Arial" w:cs="Arial"/>
          <w:color w:val="auto"/>
          <w:sz w:val="24"/>
          <w:szCs w:val="24"/>
        </w:rPr>
        <w:t xml:space="preserve"> несомненно, способствует повышению читательского интереса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. Совокупный тираж газеты </w:t>
      </w:r>
      <w:r w:rsidR="00665769">
        <w:rPr>
          <w:rFonts w:ascii="Arial" w:hAnsi="Arial" w:cs="Arial"/>
          <w:color w:val="auto"/>
          <w:sz w:val="24"/>
          <w:szCs w:val="24"/>
        </w:rPr>
        <w:t xml:space="preserve">на данный момент 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составляет 52 тысячи экземпляров в год. </w:t>
      </w:r>
      <w:proofErr w:type="gramStart"/>
      <w:r w:rsidRPr="00E40E32">
        <w:rPr>
          <w:rFonts w:ascii="Arial" w:hAnsi="Arial" w:cs="Arial"/>
          <w:color w:val="auto"/>
          <w:sz w:val="24"/>
          <w:szCs w:val="24"/>
        </w:rPr>
        <w:t xml:space="preserve">На постоянной основе в «Бородинском вестнике» </w:t>
      </w:r>
      <w:r w:rsidR="00E31AC5">
        <w:rPr>
          <w:rFonts w:ascii="Arial" w:hAnsi="Arial" w:cs="Arial"/>
          <w:color w:val="auto"/>
          <w:sz w:val="24"/>
          <w:szCs w:val="24"/>
        </w:rPr>
        <w:t>публикуются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материалы о </w:t>
      </w:r>
      <w:r w:rsidR="00E31AC5">
        <w:rPr>
          <w:rFonts w:ascii="Arial" w:hAnsi="Arial" w:cs="Arial"/>
          <w:color w:val="auto"/>
          <w:sz w:val="24"/>
          <w:szCs w:val="24"/>
        </w:rPr>
        <w:t xml:space="preserve">деятельности органов местного самоуправления, направленных на решение актуальных задач в разных сферах жизнедеятельности, о </w:t>
      </w:r>
      <w:r w:rsidRPr="00E40E32">
        <w:rPr>
          <w:rFonts w:ascii="Arial" w:hAnsi="Arial" w:cs="Arial"/>
          <w:color w:val="auto"/>
          <w:sz w:val="24"/>
          <w:szCs w:val="24"/>
        </w:rPr>
        <w:t>мероприятиях, проводимых в городе Бородино в рамках приоритетных национальных проектов, государственных, краевых и муниципальных программ</w:t>
      </w:r>
      <w:r w:rsidR="00665769">
        <w:rPr>
          <w:rFonts w:ascii="Arial" w:hAnsi="Arial" w:cs="Arial"/>
          <w:color w:val="auto"/>
          <w:sz w:val="24"/>
          <w:szCs w:val="24"/>
        </w:rPr>
        <w:t xml:space="preserve"> по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</w:t>
      </w:r>
      <w:r w:rsidR="00E051ED" w:rsidRPr="00E40E32">
        <w:rPr>
          <w:rFonts w:ascii="Arial" w:hAnsi="Arial" w:cs="Arial"/>
          <w:color w:val="auto"/>
          <w:sz w:val="24"/>
          <w:szCs w:val="24"/>
        </w:rPr>
        <w:t>создани</w:t>
      </w:r>
      <w:r w:rsidR="00665769">
        <w:rPr>
          <w:rFonts w:ascii="Arial" w:hAnsi="Arial" w:cs="Arial"/>
          <w:color w:val="auto"/>
          <w:sz w:val="24"/>
          <w:szCs w:val="24"/>
        </w:rPr>
        <w:t>ю</w:t>
      </w:r>
      <w:r w:rsidR="00E051ED" w:rsidRPr="00E40E32">
        <w:rPr>
          <w:rFonts w:ascii="Arial" w:hAnsi="Arial" w:cs="Arial"/>
          <w:color w:val="auto"/>
          <w:sz w:val="24"/>
          <w:szCs w:val="24"/>
        </w:rPr>
        <w:t xml:space="preserve"> комфортной городской среды, </w:t>
      </w:r>
      <w:r w:rsidRPr="00E40E32">
        <w:rPr>
          <w:rFonts w:ascii="Arial" w:hAnsi="Arial" w:cs="Arial"/>
          <w:color w:val="auto"/>
          <w:sz w:val="24"/>
          <w:szCs w:val="24"/>
        </w:rPr>
        <w:t>воспитани</w:t>
      </w:r>
      <w:r w:rsidR="00665769">
        <w:rPr>
          <w:rFonts w:ascii="Arial" w:hAnsi="Arial" w:cs="Arial"/>
          <w:color w:val="auto"/>
          <w:sz w:val="24"/>
          <w:szCs w:val="24"/>
        </w:rPr>
        <w:t>ю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патриотизма, пропаганд</w:t>
      </w:r>
      <w:r w:rsidR="00665769">
        <w:rPr>
          <w:rFonts w:ascii="Arial" w:hAnsi="Arial" w:cs="Arial"/>
          <w:color w:val="auto"/>
          <w:sz w:val="24"/>
          <w:szCs w:val="24"/>
        </w:rPr>
        <w:t>е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здорового образа жизни, сохранени</w:t>
      </w:r>
      <w:r w:rsidR="00665769">
        <w:rPr>
          <w:rFonts w:ascii="Arial" w:hAnsi="Arial" w:cs="Arial"/>
          <w:color w:val="auto"/>
          <w:sz w:val="24"/>
          <w:szCs w:val="24"/>
        </w:rPr>
        <w:t>ю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семейных, духовно-нравственных ценностей. </w:t>
      </w:r>
      <w:proofErr w:type="gramEnd"/>
    </w:p>
    <w:p w:rsidR="00CF38D9" w:rsidRDefault="007D3729" w:rsidP="00F4127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Также на страницах печатного издания и в социальных сетях публикуются материалы, направленные на вовлечение горожан в решение важных для города вопросов, повышение их </w:t>
      </w:r>
      <w:r w:rsidR="00665769">
        <w:rPr>
          <w:rFonts w:ascii="Arial" w:hAnsi="Arial" w:cs="Arial"/>
          <w:color w:val="auto"/>
          <w:sz w:val="24"/>
          <w:szCs w:val="24"/>
        </w:rPr>
        <w:t>гражданской</w:t>
      </w:r>
      <w:r>
        <w:rPr>
          <w:rFonts w:ascii="Arial" w:hAnsi="Arial" w:cs="Arial"/>
          <w:color w:val="auto"/>
          <w:sz w:val="24"/>
          <w:szCs w:val="24"/>
        </w:rPr>
        <w:t xml:space="preserve"> активности. В частности</w:t>
      </w:r>
      <w:r w:rsidR="00CF38D9">
        <w:rPr>
          <w:rFonts w:ascii="Arial" w:hAnsi="Arial" w:cs="Arial"/>
          <w:color w:val="auto"/>
          <w:sz w:val="24"/>
          <w:szCs w:val="24"/>
        </w:rPr>
        <w:t xml:space="preserve">, жители города принимают участие в рейтинговых голосованиях по выбору объектов для благоустройства, становятся инициаторами и авторами проектов, реализуемых в рамках программы по поддержке местных инициатив. </w:t>
      </w:r>
    </w:p>
    <w:p w:rsidR="00F4127D" w:rsidRPr="00E40E32" w:rsidRDefault="00F4127D" w:rsidP="00F4127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>Редакция газеты является информационным партнером всех социально-значимых</w:t>
      </w:r>
      <w:r w:rsidR="00E31AC5">
        <w:rPr>
          <w:rFonts w:ascii="Arial" w:hAnsi="Arial" w:cs="Arial"/>
          <w:color w:val="auto"/>
          <w:sz w:val="24"/>
          <w:szCs w:val="24"/>
        </w:rPr>
        <w:t xml:space="preserve"> и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31AC5">
        <w:rPr>
          <w:rFonts w:ascii="Arial" w:hAnsi="Arial" w:cs="Arial"/>
          <w:color w:val="auto"/>
          <w:sz w:val="24"/>
          <w:szCs w:val="24"/>
        </w:rPr>
        <w:t>грантовых</w:t>
      </w:r>
      <w:proofErr w:type="spellEnd"/>
      <w:r w:rsidR="00E31AC5">
        <w:rPr>
          <w:rFonts w:ascii="Arial" w:hAnsi="Arial" w:cs="Arial"/>
          <w:color w:val="auto"/>
          <w:sz w:val="24"/>
          <w:szCs w:val="24"/>
        </w:rPr>
        <w:t xml:space="preserve"> </w:t>
      </w:r>
      <w:r w:rsidRPr="00E40E32">
        <w:rPr>
          <w:rFonts w:ascii="Arial" w:hAnsi="Arial" w:cs="Arial"/>
          <w:color w:val="auto"/>
          <w:sz w:val="24"/>
          <w:szCs w:val="24"/>
        </w:rPr>
        <w:t>проектов, реализуемых на территории города, в том числе Всероссийского молодежного движения «Движение первых», инициированного Президентом Российской Федерации.</w:t>
      </w:r>
    </w:p>
    <w:p w:rsidR="00E051ED" w:rsidRDefault="00E40E32" w:rsidP="00E051E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>В газете</w:t>
      </w:r>
      <w:r w:rsidR="00E051ED" w:rsidRPr="00E40E32">
        <w:rPr>
          <w:rFonts w:ascii="Arial" w:hAnsi="Arial" w:cs="Arial"/>
          <w:color w:val="auto"/>
          <w:sz w:val="24"/>
          <w:szCs w:val="24"/>
        </w:rPr>
        <w:t xml:space="preserve"> регулярно публикуются интервью на </w:t>
      </w:r>
      <w:r w:rsidR="00E31AC5">
        <w:rPr>
          <w:rFonts w:ascii="Arial" w:hAnsi="Arial" w:cs="Arial"/>
          <w:color w:val="auto"/>
          <w:sz w:val="24"/>
          <w:szCs w:val="24"/>
        </w:rPr>
        <w:t>важные для горожан</w:t>
      </w:r>
      <w:r w:rsidR="00E051ED" w:rsidRPr="00E40E32">
        <w:rPr>
          <w:rFonts w:ascii="Arial" w:hAnsi="Arial" w:cs="Arial"/>
          <w:color w:val="auto"/>
          <w:sz w:val="24"/>
          <w:szCs w:val="24"/>
        </w:rPr>
        <w:t xml:space="preserve"> темы с представителями органов местного самоуправления, руководителями, специалистами учреждений и организаций города, консультативные материалы </w:t>
      </w:r>
      <w:r w:rsidR="00E31AC5">
        <w:rPr>
          <w:rFonts w:ascii="Arial" w:hAnsi="Arial" w:cs="Arial"/>
          <w:color w:val="auto"/>
          <w:sz w:val="24"/>
          <w:szCs w:val="24"/>
        </w:rPr>
        <w:t>раз</w:t>
      </w:r>
      <w:r w:rsidR="001C3C32">
        <w:rPr>
          <w:rFonts w:ascii="Arial" w:hAnsi="Arial" w:cs="Arial"/>
          <w:color w:val="auto"/>
          <w:sz w:val="24"/>
          <w:szCs w:val="24"/>
        </w:rPr>
        <w:t>личных</w:t>
      </w:r>
      <w:r w:rsidR="00E31AC5">
        <w:rPr>
          <w:rFonts w:ascii="Arial" w:hAnsi="Arial" w:cs="Arial"/>
          <w:color w:val="auto"/>
          <w:sz w:val="24"/>
          <w:szCs w:val="24"/>
        </w:rPr>
        <w:t xml:space="preserve"> </w:t>
      </w:r>
      <w:r w:rsidR="00E051ED" w:rsidRPr="00E40E32">
        <w:rPr>
          <w:rFonts w:ascii="Arial" w:hAnsi="Arial" w:cs="Arial"/>
          <w:color w:val="auto"/>
          <w:sz w:val="24"/>
          <w:szCs w:val="24"/>
        </w:rPr>
        <w:t>государственных структур.</w:t>
      </w:r>
    </w:p>
    <w:p w:rsidR="00E40E32" w:rsidRPr="00E40E32" w:rsidRDefault="00E40E32" w:rsidP="00E051E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нынешних реалиях большое внимание уделяется специальной военной</w:t>
      </w:r>
      <w:r w:rsidR="00E31AC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операции. В «Бородинском вестнике» на регулярной основе освещается деятельность органов местного самоуправления, направленная на реализацию мероприятий по поддержке участников СВО и их семей, организации на территории города Бородино сбора и отправки гуманитарной помощи, развитию волонтерского движения. </w:t>
      </w:r>
    </w:p>
    <w:p w:rsidR="00E051ED" w:rsidRPr="00E40E32" w:rsidRDefault="00F4127D" w:rsidP="00E051E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 xml:space="preserve">На страницах газеты </w:t>
      </w:r>
      <w:r w:rsidR="00E051ED" w:rsidRPr="00E40E32">
        <w:rPr>
          <w:rFonts w:ascii="Arial" w:hAnsi="Arial" w:cs="Arial"/>
          <w:color w:val="auto"/>
          <w:sz w:val="24"/>
          <w:szCs w:val="24"/>
        </w:rPr>
        <w:t>также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размещаются материалы, предоставляемые Агентством массовых коммуникаций Красноярского края, о деятельности органов государственной власти и наиболее значимых событиях, происходящих в стране и регионе. </w:t>
      </w:r>
    </w:p>
    <w:p w:rsidR="00F4127D" w:rsidRPr="00E40E32" w:rsidRDefault="00E051ED" w:rsidP="00E051E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>Как основной вид распространения МКУ «Редакц</w:t>
      </w:r>
      <w:r w:rsidR="00C3450C">
        <w:rPr>
          <w:rFonts w:ascii="Arial" w:hAnsi="Arial" w:cs="Arial"/>
          <w:color w:val="auto"/>
          <w:sz w:val="24"/>
          <w:szCs w:val="24"/>
        </w:rPr>
        <w:t>ия газеты «Бородинский вестник»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сохранило подписку, но уходя от монополии «Почты России», редакция заключает договоры на коллективную подписку с предприятиями и учреждениями города. Это позволило сохранить тираж издания на прежнем уровне</w:t>
      </w:r>
      <w:r w:rsidR="00E31AC5">
        <w:rPr>
          <w:rFonts w:ascii="Arial" w:hAnsi="Arial" w:cs="Arial"/>
          <w:color w:val="auto"/>
          <w:sz w:val="24"/>
          <w:szCs w:val="24"/>
        </w:rPr>
        <w:t>,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расширить круг читателей, потребителей услуги. </w:t>
      </w:r>
      <w:r w:rsidR="000E0746">
        <w:rPr>
          <w:rFonts w:ascii="Arial" w:hAnsi="Arial" w:cs="Arial"/>
          <w:color w:val="auto"/>
          <w:sz w:val="24"/>
          <w:szCs w:val="24"/>
        </w:rPr>
        <w:t>О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рганизовано распространение издания через предприятия розничной торговли. </w:t>
      </w:r>
    </w:p>
    <w:p w:rsidR="00E051ED" w:rsidRPr="00E40E32" w:rsidRDefault="00E051ED" w:rsidP="00E051ED">
      <w:pPr>
        <w:spacing w:after="0" w:line="240" w:lineRule="auto"/>
        <w:ind w:right="-2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lastRenderedPageBreak/>
        <w:t xml:space="preserve">На официальном сайте и в социальных сетях </w:t>
      </w:r>
      <w:r w:rsidR="00E31AC5">
        <w:rPr>
          <w:rFonts w:ascii="Arial" w:hAnsi="Arial" w:cs="Arial"/>
          <w:color w:val="auto"/>
          <w:sz w:val="24"/>
          <w:szCs w:val="24"/>
        </w:rPr>
        <w:t xml:space="preserve">газеты 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оперативно размещаются новости, актуальные сообщения, касающиеся всех сфер жизни города, отлажен механизм обратной связи с населением. Жители </w:t>
      </w:r>
      <w:r w:rsidR="00E31AC5">
        <w:rPr>
          <w:rFonts w:ascii="Arial" w:hAnsi="Arial" w:cs="Arial"/>
          <w:color w:val="auto"/>
          <w:sz w:val="24"/>
          <w:szCs w:val="24"/>
        </w:rPr>
        <w:t>Бородино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имеют возможность </w:t>
      </w:r>
      <w:proofErr w:type="gramStart"/>
      <w:r w:rsidRPr="00E40E32">
        <w:rPr>
          <w:rFonts w:ascii="Arial" w:hAnsi="Arial" w:cs="Arial"/>
          <w:color w:val="auto"/>
          <w:sz w:val="24"/>
          <w:szCs w:val="24"/>
        </w:rPr>
        <w:t>поднимать</w:t>
      </w:r>
      <w:proofErr w:type="gramEnd"/>
      <w:r w:rsidRPr="00E40E32">
        <w:rPr>
          <w:rFonts w:ascii="Arial" w:hAnsi="Arial" w:cs="Arial"/>
          <w:color w:val="auto"/>
          <w:sz w:val="24"/>
          <w:szCs w:val="24"/>
        </w:rPr>
        <w:t xml:space="preserve"> и открыто обсуждать актуальные вопросы и проблемы из жизни города. Сотрудники редакции оперативно готовят ответы на комментарии и вопросы горожан, привлекая к разъяснительной работе специалистов организаций и учреждений. Материалы газеты также размещаются на официальном сайте муниципального</w:t>
      </w:r>
      <w:r w:rsidR="00665769">
        <w:rPr>
          <w:rFonts w:ascii="Arial" w:hAnsi="Arial" w:cs="Arial"/>
          <w:color w:val="auto"/>
          <w:sz w:val="24"/>
          <w:szCs w:val="24"/>
        </w:rPr>
        <w:t xml:space="preserve"> образования - городской округ город Бородино</w:t>
      </w:r>
      <w:r w:rsidRPr="00E40E32">
        <w:rPr>
          <w:rFonts w:ascii="Arial" w:hAnsi="Arial" w:cs="Arial"/>
          <w:color w:val="auto"/>
          <w:sz w:val="24"/>
          <w:szCs w:val="24"/>
        </w:rPr>
        <w:t>.</w:t>
      </w:r>
    </w:p>
    <w:p w:rsidR="00F52AC0" w:rsidRPr="00E40E32" w:rsidRDefault="00E051ED" w:rsidP="00F52AC0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 xml:space="preserve">Органы местного самоуправления города Бородино прилагают все усилия для </w:t>
      </w:r>
      <w:r w:rsidR="00E31AC5">
        <w:rPr>
          <w:rFonts w:ascii="Arial" w:hAnsi="Arial" w:cs="Arial"/>
          <w:color w:val="auto"/>
          <w:sz w:val="24"/>
          <w:szCs w:val="24"/>
        </w:rPr>
        <w:t xml:space="preserve">оперативного 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обеспечения </w:t>
      </w:r>
      <w:r w:rsidR="00F52AC0" w:rsidRPr="00E40E32">
        <w:rPr>
          <w:rFonts w:ascii="Arial" w:hAnsi="Arial" w:cs="Arial"/>
          <w:color w:val="auto"/>
          <w:sz w:val="24"/>
          <w:szCs w:val="24"/>
        </w:rPr>
        <w:t xml:space="preserve">граждан максимально полной </w:t>
      </w:r>
      <w:r w:rsidR="00665769">
        <w:rPr>
          <w:rFonts w:ascii="Arial" w:hAnsi="Arial" w:cs="Arial"/>
          <w:color w:val="auto"/>
          <w:sz w:val="24"/>
          <w:szCs w:val="24"/>
        </w:rPr>
        <w:t xml:space="preserve">и достоверной </w:t>
      </w:r>
      <w:r w:rsidR="00F52AC0" w:rsidRPr="00E40E32">
        <w:rPr>
          <w:rFonts w:ascii="Arial" w:hAnsi="Arial" w:cs="Arial"/>
          <w:color w:val="auto"/>
          <w:sz w:val="24"/>
          <w:szCs w:val="24"/>
        </w:rPr>
        <w:t>информацией о действиях органов власти</w:t>
      </w:r>
      <w:r w:rsidR="00665769">
        <w:rPr>
          <w:rFonts w:ascii="Arial" w:hAnsi="Arial" w:cs="Arial"/>
          <w:color w:val="auto"/>
          <w:sz w:val="24"/>
          <w:szCs w:val="24"/>
        </w:rPr>
        <w:t xml:space="preserve"> в</w:t>
      </w:r>
      <w:r w:rsidR="00F52AC0" w:rsidRPr="00E40E32">
        <w:rPr>
          <w:rFonts w:ascii="Arial" w:hAnsi="Arial" w:cs="Arial"/>
          <w:color w:val="auto"/>
          <w:sz w:val="24"/>
          <w:szCs w:val="24"/>
        </w:rPr>
        <w:t xml:space="preserve"> решени</w:t>
      </w:r>
      <w:r w:rsidR="00665769">
        <w:rPr>
          <w:rFonts w:ascii="Arial" w:hAnsi="Arial" w:cs="Arial"/>
          <w:color w:val="auto"/>
          <w:sz w:val="24"/>
          <w:szCs w:val="24"/>
        </w:rPr>
        <w:t>и</w:t>
      </w:r>
      <w:r w:rsidR="00F52AC0" w:rsidRPr="00E40E32">
        <w:rPr>
          <w:rFonts w:ascii="Arial" w:hAnsi="Arial" w:cs="Arial"/>
          <w:color w:val="auto"/>
          <w:sz w:val="24"/>
          <w:szCs w:val="24"/>
        </w:rPr>
        <w:t xml:space="preserve"> важных для населения вопросов, другой социально значимой информацией, способствующей формированию жизненных установок на позитивную общественную и экономическую деятельность.</w:t>
      </w:r>
    </w:p>
    <w:p w:rsidR="00E051ED" w:rsidRPr="00E40E32" w:rsidRDefault="00E051ED" w:rsidP="00E051E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>Муниципальная программа (далее Программа) соответствует приоритетам</w:t>
      </w:r>
      <w:r w:rsidR="008F02EB">
        <w:rPr>
          <w:rFonts w:ascii="Arial" w:hAnsi="Arial" w:cs="Arial"/>
          <w:color w:val="auto"/>
          <w:sz w:val="24"/>
          <w:szCs w:val="24"/>
        </w:rPr>
        <w:t xml:space="preserve"> и целям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муниципальной политики </w:t>
      </w:r>
      <w:r w:rsidRPr="00E40E32">
        <w:rPr>
          <w:rFonts w:ascii="Arial" w:eastAsia="Times New Roman" w:hAnsi="Arial" w:cs="Arial"/>
          <w:color w:val="auto"/>
          <w:sz w:val="24"/>
          <w:szCs w:val="24"/>
          <w:lang w:eastAsia="x-none"/>
        </w:rPr>
        <w:t xml:space="preserve">в части </w:t>
      </w:r>
      <w:r w:rsidRPr="00E40E32">
        <w:rPr>
          <w:rFonts w:ascii="Arial" w:hAnsi="Arial" w:cs="Arial"/>
          <w:color w:val="auto"/>
          <w:sz w:val="24"/>
          <w:szCs w:val="24"/>
        </w:rPr>
        <w:t>обеспечения информационной открытости деятельности органов местного самоуправления, повышения степени информированности населения города Бородино, обозначенн</w:t>
      </w:r>
      <w:r w:rsidR="00A973C8" w:rsidRPr="00E40E32">
        <w:rPr>
          <w:rFonts w:ascii="Arial" w:hAnsi="Arial" w:cs="Arial"/>
          <w:color w:val="auto"/>
          <w:sz w:val="24"/>
          <w:szCs w:val="24"/>
        </w:rPr>
        <w:t>ым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в Стратегии развития города Бородино до 2030 года, утвержденной решением Бородинского городского Совета депутатов от 18.12.2018 № 26-257-р. </w:t>
      </w:r>
    </w:p>
    <w:p w:rsidR="00996D9F" w:rsidRDefault="00996D9F" w:rsidP="0061744C">
      <w:pPr>
        <w:suppressAutoHyphens/>
        <w:snapToGri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Задачами муниципального управления в сфере содействия развитию гражданского общества является создание условий для информационной открытости органов местного самоуправления и повышения степени информированности населения.</w:t>
      </w:r>
    </w:p>
    <w:p w:rsidR="0061744C" w:rsidRPr="0061744C" w:rsidRDefault="00A973C8" w:rsidP="0061744C">
      <w:pPr>
        <w:suppressAutoHyphens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1744C">
        <w:rPr>
          <w:rFonts w:ascii="Arial" w:hAnsi="Arial" w:cs="Arial"/>
          <w:color w:val="auto"/>
          <w:sz w:val="24"/>
          <w:szCs w:val="24"/>
        </w:rPr>
        <w:t>Открытость власти</w:t>
      </w:r>
      <w:r w:rsidR="00E31AC5" w:rsidRPr="0061744C">
        <w:rPr>
          <w:rFonts w:ascii="Arial" w:hAnsi="Arial" w:cs="Arial"/>
          <w:color w:val="auto"/>
          <w:sz w:val="24"/>
          <w:szCs w:val="24"/>
        </w:rPr>
        <w:t>,</w:t>
      </w:r>
      <w:r w:rsidRPr="0061744C">
        <w:rPr>
          <w:rFonts w:ascii="Arial" w:hAnsi="Arial" w:cs="Arial"/>
          <w:color w:val="auto"/>
          <w:sz w:val="24"/>
          <w:szCs w:val="24"/>
        </w:rPr>
        <w:t xml:space="preserve"> информирование населения о деятельности органов местного самоуправления</w:t>
      </w:r>
      <w:r w:rsidR="00E31AC5" w:rsidRPr="0061744C">
        <w:rPr>
          <w:rFonts w:ascii="Arial" w:hAnsi="Arial" w:cs="Arial"/>
          <w:color w:val="auto"/>
          <w:sz w:val="24"/>
          <w:szCs w:val="24"/>
        </w:rPr>
        <w:t xml:space="preserve">, </w:t>
      </w:r>
      <w:r w:rsidRPr="0061744C">
        <w:rPr>
          <w:rFonts w:ascii="Arial" w:hAnsi="Arial" w:cs="Arial"/>
          <w:color w:val="auto"/>
          <w:sz w:val="24"/>
          <w:szCs w:val="24"/>
        </w:rPr>
        <w:t>информационно-разъяснительная работа по актуальным социально</w:t>
      </w:r>
      <w:r w:rsidR="00E31AC5" w:rsidRPr="0061744C">
        <w:rPr>
          <w:rFonts w:ascii="Arial" w:hAnsi="Arial" w:cs="Arial"/>
          <w:color w:val="auto"/>
          <w:sz w:val="24"/>
          <w:szCs w:val="24"/>
        </w:rPr>
        <w:t>-</w:t>
      </w:r>
      <w:r w:rsidRPr="0061744C">
        <w:rPr>
          <w:rFonts w:ascii="Arial" w:hAnsi="Arial" w:cs="Arial"/>
          <w:color w:val="auto"/>
          <w:sz w:val="24"/>
          <w:szCs w:val="24"/>
        </w:rPr>
        <w:t>значимым вопросам оказыва</w:t>
      </w:r>
      <w:r w:rsidR="00F52AC0" w:rsidRPr="0061744C">
        <w:rPr>
          <w:rFonts w:ascii="Arial" w:hAnsi="Arial" w:cs="Arial"/>
          <w:color w:val="auto"/>
          <w:sz w:val="24"/>
          <w:szCs w:val="24"/>
        </w:rPr>
        <w:t>ю</w:t>
      </w:r>
      <w:r w:rsidRPr="0061744C">
        <w:rPr>
          <w:rFonts w:ascii="Arial" w:hAnsi="Arial" w:cs="Arial"/>
          <w:color w:val="auto"/>
          <w:sz w:val="24"/>
          <w:szCs w:val="24"/>
        </w:rPr>
        <w:t>т огромное значение на повышение доверия населения к самим органам власти всех уровней.</w:t>
      </w:r>
      <w:r w:rsidR="0061744C" w:rsidRPr="0061744C">
        <w:rPr>
          <w:rFonts w:ascii="Arial" w:hAnsi="Arial" w:cs="Arial"/>
          <w:color w:val="auto"/>
          <w:sz w:val="24"/>
          <w:szCs w:val="24"/>
        </w:rPr>
        <w:t xml:space="preserve"> А </w:t>
      </w:r>
      <w:proofErr w:type="gramStart"/>
      <w:r w:rsidR="0061744C" w:rsidRPr="0061744C">
        <w:rPr>
          <w:rFonts w:ascii="Arial" w:hAnsi="Arial" w:cs="Arial"/>
          <w:color w:val="auto"/>
          <w:sz w:val="24"/>
          <w:szCs w:val="24"/>
        </w:rPr>
        <w:t>значит</w:t>
      </w:r>
      <w:proofErr w:type="gramEnd"/>
      <w:r w:rsidR="0061744C" w:rsidRPr="0061744C">
        <w:rPr>
          <w:rFonts w:ascii="Arial" w:hAnsi="Arial" w:cs="Arial"/>
          <w:color w:val="auto"/>
          <w:sz w:val="24"/>
          <w:szCs w:val="24"/>
        </w:rPr>
        <w:t xml:space="preserve"> </w:t>
      </w:r>
      <w:r w:rsidR="0061744C" w:rsidRPr="0061744C">
        <w:rPr>
          <w:rFonts w:ascii="Arial" w:hAnsi="Arial" w:cs="Arial"/>
          <w:color w:val="000000"/>
          <w:sz w:val="24"/>
          <w:szCs w:val="24"/>
        </w:rPr>
        <w:t xml:space="preserve">повышается уровень удовлетворенности граждан качеством работы государственных и муниципальных служащих и работников организаций социальной сферы, что соответствует </w:t>
      </w:r>
      <w:r w:rsidR="000D61D6">
        <w:rPr>
          <w:rFonts w:ascii="Arial" w:hAnsi="Arial" w:cs="Arial"/>
          <w:sz w:val="24"/>
          <w:szCs w:val="24"/>
          <w:lang w:eastAsia="ar-SA"/>
        </w:rPr>
        <w:t>национальной цел</w:t>
      </w:r>
      <w:r w:rsidR="0061744C" w:rsidRPr="0061744C">
        <w:rPr>
          <w:rFonts w:ascii="Arial" w:hAnsi="Arial" w:cs="Arial"/>
          <w:sz w:val="24"/>
          <w:szCs w:val="24"/>
          <w:lang w:eastAsia="ar-SA"/>
        </w:rPr>
        <w:t>и развития Российской Федерации, обозначенн</w:t>
      </w:r>
      <w:r w:rsidR="000D61D6">
        <w:rPr>
          <w:rFonts w:ascii="Arial" w:hAnsi="Arial" w:cs="Arial"/>
          <w:sz w:val="24"/>
          <w:szCs w:val="24"/>
          <w:lang w:eastAsia="ar-SA"/>
        </w:rPr>
        <w:t>ой</w:t>
      </w:r>
      <w:r w:rsidR="0061744C" w:rsidRPr="0061744C">
        <w:rPr>
          <w:rFonts w:ascii="Arial" w:hAnsi="Arial" w:cs="Arial"/>
          <w:sz w:val="24"/>
          <w:szCs w:val="24"/>
          <w:lang w:eastAsia="ar-SA"/>
        </w:rPr>
        <w:t xml:space="preserve"> в Указе президента РФ от 07.05.2024 № 309</w:t>
      </w:r>
      <w:r w:rsidR="000D61D6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61744C" w:rsidRPr="0061744C">
        <w:rPr>
          <w:rFonts w:ascii="Arial" w:hAnsi="Arial" w:cs="Arial"/>
          <w:color w:val="000000"/>
          <w:sz w:val="24"/>
          <w:szCs w:val="24"/>
        </w:rPr>
        <w:t>«Цифровая трансформация государственного и муниципального управления, экономики и социальной сферы».</w:t>
      </w:r>
    </w:p>
    <w:p w:rsidR="00A973C8" w:rsidRPr="00E40E32" w:rsidRDefault="000D61D6" w:rsidP="00A973C8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Следует отметить, что </w:t>
      </w:r>
      <w:r w:rsidR="00F52AC0" w:rsidRPr="00E40E32">
        <w:rPr>
          <w:rFonts w:ascii="Arial" w:hAnsi="Arial" w:cs="Arial"/>
          <w:color w:val="auto"/>
          <w:sz w:val="24"/>
          <w:szCs w:val="24"/>
        </w:rPr>
        <w:t>о</w:t>
      </w:r>
      <w:r w:rsidR="00A973C8" w:rsidRPr="00E40E32">
        <w:rPr>
          <w:rFonts w:ascii="Arial" w:hAnsi="Arial" w:cs="Arial"/>
          <w:color w:val="auto"/>
          <w:sz w:val="24"/>
          <w:szCs w:val="24"/>
        </w:rPr>
        <w:t xml:space="preserve">тсутствие или недостаточность информации о деятельности органов местного самоуправления, принятых ими </w:t>
      </w:r>
      <w:r w:rsidR="00483B92">
        <w:rPr>
          <w:rFonts w:ascii="Arial" w:hAnsi="Arial" w:cs="Arial"/>
          <w:color w:val="auto"/>
          <w:sz w:val="24"/>
          <w:szCs w:val="24"/>
        </w:rPr>
        <w:t xml:space="preserve">решениях </w:t>
      </w:r>
      <w:r w:rsidR="00A973C8" w:rsidRPr="00E40E32">
        <w:rPr>
          <w:rFonts w:ascii="Arial" w:hAnsi="Arial" w:cs="Arial"/>
          <w:color w:val="auto"/>
          <w:sz w:val="24"/>
          <w:szCs w:val="24"/>
        </w:rPr>
        <w:t xml:space="preserve">может </w:t>
      </w:r>
      <w:r w:rsidR="00D330D0">
        <w:rPr>
          <w:rFonts w:ascii="Arial" w:hAnsi="Arial" w:cs="Arial"/>
          <w:color w:val="auto"/>
          <w:sz w:val="24"/>
          <w:szCs w:val="24"/>
        </w:rPr>
        <w:t>снизить уровень</w:t>
      </w:r>
      <w:r w:rsidR="00A973C8" w:rsidRPr="00E40E32">
        <w:rPr>
          <w:rFonts w:ascii="Arial" w:hAnsi="Arial" w:cs="Arial"/>
          <w:color w:val="auto"/>
          <w:sz w:val="24"/>
          <w:szCs w:val="24"/>
        </w:rPr>
        <w:t xml:space="preserve"> удовлетворенности населения деятельностью органов местного самоуправления</w:t>
      </w:r>
      <w:r w:rsidR="00F52AC0" w:rsidRPr="00E40E32">
        <w:rPr>
          <w:rFonts w:ascii="Arial" w:hAnsi="Arial" w:cs="Arial"/>
          <w:color w:val="auto"/>
          <w:sz w:val="24"/>
          <w:szCs w:val="24"/>
        </w:rPr>
        <w:t>,</w:t>
      </w:r>
      <w:r w:rsidR="00D330D0">
        <w:rPr>
          <w:rFonts w:ascii="Arial" w:hAnsi="Arial" w:cs="Arial"/>
          <w:color w:val="auto"/>
          <w:sz w:val="24"/>
          <w:szCs w:val="24"/>
        </w:rPr>
        <w:t xml:space="preserve"> что негативно скажется на социально</w:t>
      </w:r>
      <w:r w:rsidR="00E31AC5">
        <w:rPr>
          <w:rFonts w:ascii="Arial" w:hAnsi="Arial" w:cs="Arial"/>
          <w:color w:val="auto"/>
          <w:sz w:val="24"/>
          <w:szCs w:val="24"/>
        </w:rPr>
        <w:t>-экономической и общественно-политической</w:t>
      </w:r>
      <w:r w:rsidR="00D330D0">
        <w:rPr>
          <w:rFonts w:ascii="Arial" w:hAnsi="Arial" w:cs="Arial"/>
          <w:color w:val="auto"/>
          <w:sz w:val="24"/>
          <w:szCs w:val="24"/>
        </w:rPr>
        <w:t xml:space="preserve"> обстановке в городе Бородино.</w:t>
      </w:r>
    </w:p>
    <w:p w:rsidR="00EB51DB" w:rsidRDefault="00EB51DB" w:rsidP="00D87554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Муниципальная программа полностью соответствует целям и задачам муниципального управления </w:t>
      </w:r>
      <w:r w:rsidR="00D87554" w:rsidRPr="00E40E32">
        <w:rPr>
          <w:rFonts w:ascii="Arial" w:hAnsi="Arial" w:cs="Arial"/>
          <w:color w:val="auto"/>
          <w:sz w:val="24"/>
          <w:szCs w:val="24"/>
        </w:rPr>
        <w:t xml:space="preserve">в сфере </w:t>
      </w:r>
      <w:r w:rsidR="001249B1">
        <w:rPr>
          <w:rFonts w:ascii="Arial" w:hAnsi="Arial" w:cs="Arial"/>
          <w:color w:val="auto"/>
          <w:sz w:val="24"/>
          <w:szCs w:val="24"/>
        </w:rPr>
        <w:t xml:space="preserve">содействия </w:t>
      </w:r>
      <w:r w:rsidR="00D87554" w:rsidRPr="00E40E32">
        <w:rPr>
          <w:rFonts w:ascii="Arial" w:hAnsi="Arial" w:cs="Arial"/>
          <w:color w:val="auto"/>
          <w:sz w:val="24"/>
          <w:szCs w:val="24"/>
        </w:rPr>
        <w:t>развити</w:t>
      </w:r>
      <w:r w:rsidR="001249B1">
        <w:rPr>
          <w:rFonts w:ascii="Arial" w:hAnsi="Arial" w:cs="Arial"/>
          <w:color w:val="auto"/>
          <w:sz w:val="24"/>
          <w:szCs w:val="24"/>
        </w:rPr>
        <w:t>ю</w:t>
      </w:r>
      <w:r w:rsidR="00D87554" w:rsidRPr="00E40E32">
        <w:rPr>
          <w:rFonts w:ascii="Arial" w:hAnsi="Arial" w:cs="Arial"/>
          <w:color w:val="auto"/>
          <w:sz w:val="24"/>
          <w:szCs w:val="24"/>
        </w:rPr>
        <w:t xml:space="preserve"> гражданского общества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F52AC0" w:rsidRPr="00E40E32" w:rsidRDefault="00EB51DB" w:rsidP="00D87554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Ц</w:t>
      </w:r>
      <w:r w:rsidR="00D87554" w:rsidRPr="00E40E32">
        <w:rPr>
          <w:rFonts w:ascii="Arial" w:hAnsi="Arial" w:cs="Arial"/>
          <w:color w:val="auto"/>
          <w:sz w:val="24"/>
          <w:szCs w:val="24"/>
        </w:rPr>
        <w:t>ел</w:t>
      </w:r>
      <w:r w:rsidR="00996D9F">
        <w:rPr>
          <w:rFonts w:ascii="Arial" w:hAnsi="Arial" w:cs="Arial"/>
          <w:color w:val="auto"/>
          <w:sz w:val="24"/>
          <w:szCs w:val="24"/>
        </w:rPr>
        <w:t>ью</w:t>
      </w:r>
      <w:r w:rsidR="00F52AC0" w:rsidRPr="00E40E32">
        <w:rPr>
          <w:rFonts w:ascii="Arial" w:hAnsi="Arial" w:cs="Arial"/>
          <w:color w:val="auto"/>
          <w:sz w:val="24"/>
          <w:szCs w:val="24"/>
        </w:rPr>
        <w:t xml:space="preserve"> муниципальной программы являются</w:t>
      </w:r>
      <w:r w:rsidR="00F52AC0" w:rsidRPr="00E40E32">
        <w:rPr>
          <w:color w:val="auto"/>
          <w:sz w:val="24"/>
          <w:szCs w:val="24"/>
        </w:rPr>
        <w:t>:</w:t>
      </w:r>
    </w:p>
    <w:p w:rsidR="00F52AC0" w:rsidRPr="00E40E32" w:rsidRDefault="00F52AC0" w:rsidP="004F6B6E">
      <w:pPr>
        <w:pStyle w:val="ConsNormal"/>
        <w:ind w:right="-47" w:firstLine="709"/>
        <w:jc w:val="both"/>
        <w:rPr>
          <w:color w:val="auto"/>
          <w:sz w:val="24"/>
          <w:szCs w:val="24"/>
          <w:lang w:eastAsia="ru-RU"/>
        </w:rPr>
      </w:pPr>
      <w:r w:rsidRPr="00E40E32">
        <w:rPr>
          <w:color w:val="auto"/>
          <w:sz w:val="24"/>
          <w:szCs w:val="24"/>
        </w:rPr>
        <w:t xml:space="preserve">- повышение </w:t>
      </w:r>
      <w:r w:rsidR="00E31AC5">
        <w:rPr>
          <w:color w:val="auto"/>
          <w:sz w:val="24"/>
          <w:szCs w:val="24"/>
        </w:rPr>
        <w:t xml:space="preserve">информационной </w:t>
      </w:r>
      <w:r w:rsidRPr="00E40E32">
        <w:rPr>
          <w:color w:val="auto"/>
          <w:sz w:val="24"/>
          <w:szCs w:val="24"/>
          <w:lang w:eastAsia="ru-RU"/>
        </w:rPr>
        <w:t xml:space="preserve">открытости органов местного самоуправления; </w:t>
      </w:r>
    </w:p>
    <w:p w:rsidR="000E0746" w:rsidRDefault="00F52AC0" w:rsidP="00F52AC0">
      <w:pPr>
        <w:pStyle w:val="ConsNormal"/>
        <w:ind w:right="-47" w:firstLine="709"/>
        <w:jc w:val="both"/>
        <w:rPr>
          <w:color w:val="auto"/>
          <w:sz w:val="24"/>
          <w:szCs w:val="24"/>
          <w:lang w:eastAsia="ru-RU"/>
        </w:rPr>
      </w:pPr>
      <w:r w:rsidRPr="00E40E32">
        <w:rPr>
          <w:color w:val="auto"/>
          <w:sz w:val="24"/>
          <w:szCs w:val="24"/>
          <w:lang w:eastAsia="ru-RU"/>
        </w:rPr>
        <w:t>– повышение степени информированности населения о деятельности органов местного самоуправления</w:t>
      </w:r>
      <w:r w:rsidR="000E0746">
        <w:rPr>
          <w:color w:val="auto"/>
          <w:sz w:val="24"/>
          <w:szCs w:val="24"/>
          <w:lang w:eastAsia="ru-RU"/>
        </w:rPr>
        <w:t>.</w:t>
      </w:r>
    </w:p>
    <w:p w:rsidR="00F52AC0" w:rsidRPr="00E40E32" w:rsidRDefault="00D87554" w:rsidP="00F52AC0">
      <w:pPr>
        <w:pStyle w:val="ConsNormal"/>
        <w:ind w:right="-47" w:firstLine="709"/>
        <w:jc w:val="both"/>
        <w:rPr>
          <w:color w:val="auto"/>
          <w:sz w:val="24"/>
          <w:szCs w:val="24"/>
        </w:rPr>
      </w:pPr>
      <w:r w:rsidRPr="00E40E32">
        <w:rPr>
          <w:color w:val="auto"/>
          <w:sz w:val="24"/>
          <w:szCs w:val="24"/>
        </w:rPr>
        <w:t>Достижение целей программы обеспечивается путем решения следующих задач:</w:t>
      </w:r>
    </w:p>
    <w:p w:rsidR="00691C57" w:rsidRPr="00E40E32" w:rsidRDefault="00D87554" w:rsidP="00F52AC0">
      <w:pPr>
        <w:pStyle w:val="ConsNormal"/>
        <w:ind w:right="-47" w:firstLine="709"/>
        <w:jc w:val="both"/>
        <w:rPr>
          <w:color w:val="auto"/>
          <w:sz w:val="24"/>
          <w:szCs w:val="24"/>
        </w:rPr>
      </w:pPr>
      <w:r w:rsidRPr="00E40E32">
        <w:rPr>
          <w:color w:val="auto"/>
          <w:sz w:val="24"/>
          <w:szCs w:val="24"/>
        </w:rPr>
        <w:t xml:space="preserve">1. </w:t>
      </w:r>
      <w:proofErr w:type="gramStart"/>
      <w:r w:rsidR="006522BD" w:rsidRPr="00E40E32">
        <w:rPr>
          <w:color w:val="auto"/>
          <w:sz w:val="24"/>
          <w:szCs w:val="24"/>
        </w:rPr>
        <w:t>Полное и достоверное и</w:t>
      </w:r>
      <w:r w:rsidRPr="00E40E32">
        <w:rPr>
          <w:color w:val="auto"/>
          <w:sz w:val="24"/>
          <w:szCs w:val="24"/>
        </w:rPr>
        <w:t xml:space="preserve">нформирование населения о </w:t>
      </w:r>
      <w:r w:rsidR="00A25BD5" w:rsidRPr="00E40E32">
        <w:rPr>
          <w:color w:val="auto"/>
          <w:sz w:val="24"/>
          <w:szCs w:val="24"/>
        </w:rPr>
        <w:t>работе</w:t>
      </w:r>
      <w:r w:rsidRPr="00E40E32">
        <w:rPr>
          <w:color w:val="auto"/>
          <w:sz w:val="24"/>
          <w:szCs w:val="24"/>
        </w:rPr>
        <w:t xml:space="preserve"> органов местного самоуправления, направленной на благоустройство города, создание комфортной среды для проживания, улучшение дорожной сети, повышение </w:t>
      </w:r>
      <w:r w:rsidRPr="00E40E32">
        <w:rPr>
          <w:color w:val="auto"/>
          <w:sz w:val="24"/>
          <w:szCs w:val="24"/>
        </w:rPr>
        <w:lastRenderedPageBreak/>
        <w:t>качества питьевой воды, обеспечение безопасности</w:t>
      </w:r>
      <w:r w:rsidR="00C5133D">
        <w:rPr>
          <w:color w:val="auto"/>
          <w:sz w:val="24"/>
          <w:szCs w:val="24"/>
        </w:rPr>
        <w:t xml:space="preserve"> жизнедеятельности</w:t>
      </w:r>
      <w:r w:rsidRPr="00E40E32">
        <w:rPr>
          <w:color w:val="auto"/>
          <w:sz w:val="24"/>
          <w:szCs w:val="24"/>
        </w:rPr>
        <w:t>, взаимодействие с градообразующими предприятиями</w:t>
      </w:r>
      <w:r w:rsidR="00A25BD5" w:rsidRPr="00E40E32">
        <w:rPr>
          <w:color w:val="auto"/>
          <w:sz w:val="24"/>
          <w:szCs w:val="24"/>
        </w:rPr>
        <w:t xml:space="preserve">, </w:t>
      </w:r>
      <w:r w:rsidR="00691C57" w:rsidRPr="00E40E32">
        <w:rPr>
          <w:color w:val="auto"/>
          <w:sz w:val="24"/>
          <w:szCs w:val="24"/>
        </w:rPr>
        <w:t xml:space="preserve">поддержку малого предпринимательства, </w:t>
      </w:r>
      <w:r w:rsidR="00E40E32">
        <w:rPr>
          <w:color w:val="auto"/>
          <w:sz w:val="24"/>
          <w:szCs w:val="24"/>
        </w:rPr>
        <w:t xml:space="preserve">реализацию государственных, краевых и местных программ в сфере </w:t>
      </w:r>
      <w:r w:rsidR="00011E95">
        <w:rPr>
          <w:color w:val="auto"/>
          <w:sz w:val="24"/>
          <w:szCs w:val="24"/>
        </w:rPr>
        <w:t xml:space="preserve">ЖКХ, </w:t>
      </w:r>
      <w:r w:rsidR="00E40E32">
        <w:rPr>
          <w:color w:val="auto"/>
          <w:sz w:val="24"/>
          <w:szCs w:val="24"/>
        </w:rPr>
        <w:t xml:space="preserve">образования, культуры, спорта, молодежной политики, </w:t>
      </w:r>
      <w:r w:rsidR="00A25BD5" w:rsidRPr="00E40E32">
        <w:rPr>
          <w:color w:val="auto"/>
          <w:sz w:val="24"/>
          <w:szCs w:val="24"/>
        </w:rPr>
        <w:t>вовлечение граждан в обсуждение и принятие решений, касающихся улучшения качества</w:t>
      </w:r>
      <w:proofErr w:type="gramEnd"/>
      <w:r w:rsidR="00A25BD5" w:rsidRPr="00E40E32">
        <w:rPr>
          <w:color w:val="auto"/>
          <w:sz w:val="24"/>
          <w:szCs w:val="24"/>
        </w:rPr>
        <w:t xml:space="preserve"> жизни в городе Бородино.</w:t>
      </w:r>
      <w:r w:rsidR="00691C57" w:rsidRPr="00E40E32">
        <w:rPr>
          <w:color w:val="auto"/>
          <w:sz w:val="24"/>
          <w:szCs w:val="24"/>
        </w:rPr>
        <w:t xml:space="preserve"> </w:t>
      </w:r>
    </w:p>
    <w:p w:rsidR="00A25BD5" w:rsidRPr="00C5133D" w:rsidRDefault="00A25BD5" w:rsidP="00F52AC0">
      <w:pPr>
        <w:pStyle w:val="ConsNormal"/>
        <w:ind w:right="-47" w:firstLine="709"/>
        <w:jc w:val="both"/>
        <w:rPr>
          <w:color w:val="000000" w:themeColor="text1"/>
          <w:sz w:val="24"/>
          <w:szCs w:val="24"/>
        </w:rPr>
      </w:pPr>
      <w:r w:rsidRPr="00C5133D">
        <w:rPr>
          <w:color w:val="000000" w:themeColor="text1"/>
          <w:sz w:val="24"/>
          <w:szCs w:val="24"/>
        </w:rPr>
        <w:t xml:space="preserve">2. </w:t>
      </w:r>
      <w:r w:rsidR="00C5133D" w:rsidRPr="00C5133D">
        <w:rPr>
          <w:color w:val="000000" w:themeColor="text1"/>
          <w:sz w:val="24"/>
          <w:szCs w:val="24"/>
        </w:rPr>
        <w:t>Создание условий для повышения информированности населения города Бородино</w:t>
      </w:r>
      <w:r w:rsidRPr="00C5133D">
        <w:rPr>
          <w:color w:val="000000" w:themeColor="text1"/>
          <w:sz w:val="24"/>
          <w:szCs w:val="24"/>
        </w:rPr>
        <w:t>.</w:t>
      </w:r>
    </w:p>
    <w:p w:rsidR="001C3C32" w:rsidRDefault="00691C57" w:rsidP="00F52AC0">
      <w:pPr>
        <w:pStyle w:val="ConsNormal"/>
        <w:ind w:right="-47" w:firstLine="709"/>
        <w:jc w:val="both"/>
        <w:rPr>
          <w:color w:val="auto"/>
          <w:sz w:val="24"/>
          <w:szCs w:val="24"/>
        </w:rPr>
      </w:pPr>
      <w:r w:rsidRPr="00E40E32">
        <w:rPr>
          <w:color w:val="auto"/>
          <w:sz w:val="24"/>
          <w:szCs w:val="24"/>
        </w:rPr>
        <w:t>Эффективному решению поставленных задач способств</w:t>
      </w:r>
      <w:r w:rsidR="006522BD" w:rsidRPr="00E40E32">
        <w:rPr>
          <w:color w:val="auto"/>
          <w:sz w:val="24"/>
          <w:szCs w:val="24"/>
        </w:rPr>
        <w:t>у</w:t>
      </w:r>
      <w:r w:rsidR="001C3C32">
        <w:rPr>
          <w:color w:val="auto"/>
          <w:sz w:val="24"/>
          <w:szCs w:val="24"/>
        </w:rPr>
        <w:t>ют:</w:t>
      </w:r>
    </w:p>
    <w:p w:rsidR="006522BD" w:rsidRPr="00E40E32" w:rsidRDefault="001C3C32" w:rsidP="00F52AC0">
      <w:pPr>
        <w:pStyle w:val="ConsNormal"/>
        <w:ind w:right="-47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E40E32">
        <w:rPr>
          <w:color w:val="auto"/>
          <w:sz w:val="24"/>
          <w:szCs w:val="24"/>
        </w:rPr>
        <w:t>тесное</w:t>
      </w:r>
      <w:r w:rsidR="00691C57" w:rsidRPr="00E40E32">
        <w:rPr>
          <w:color w:val="auto"/>
          <w:sz w:val="24"/>
          <w:szCs w:val="24"/>
        </w:rPr>
        <w:t xml:space="preserve"> взаимодействие сотрудников редакции со всеми бюджетными учреждениями и организациями</w:t>
      </w:r>
      <w:r w:rsidR="006522BD" w:rsidRPr="00E40E32">
        <w:rPr>
          <w:color w:val="auto"/>
          <w:sz w:val="24"/>
          <w:szCs w:val="24"/>
        </w:rPr>
        <w:t>, градообразующими предприятиями</w:t>
      </w:r>
      <w:r>
        <w:rPr>
          <w:color w:val="auto"/>
          <w:sz w:val="24"/>
          <w:szCs w:val="24"/>
        </w:rPr>
        <w:t xml:space="preserve"> для сбора полной и достоверной информации</w:t>
      </w:r>
      <w:r w:rsidR="006522BD" w:rsidRPr="00E40E32">
        <w:rPr>
          <w:color w:val="auto"/>
          <w:sz w:val="24"/>
          <w:szCs w:val="24"/>
        </w:rPr>
        <w:t>;</w:t>
      </w:r>
    </w:p>
    <w:p w:rsidR="001C3C32" w:rsidRDefault="006522BD" w:rsidP="006522BD">
      <w:pPr>
        <w:pStyle w:val="ConsNormal"/>
        <w:ind w:right="-47" w:firstLine="709"/>
        <w:jc w:val="both"/>
        <w:rPr>
          <w:color w:val="auto"/>
          <w:sz w:val="24"/>
          <w:szCs w:val="24"/>
        </w:rPr>
      </w:pPr>
      <w:r w:rsidRPr="00E40E32">
        <w:rPr>
          <w:color w:val="auto"/>
          <w:sz w:val="24"/>
          <w:szCs w:val="24"/>
        </w:rPr>
        <w:t>- подготовка и публикация информационных материалов</w:t>
      </w:r>
      <w:r w:rsidR="00C5133D">
        <w:rPr>
          <w:color w:val="auto"/>
          <w:sz w:val="24"/>
          <w:szCs w:val="24"/>
        </w:rPr>
        <w:t xml:space="preserve"> в печатных изданиях и электронных источниках информации</w:t>
      </w:r>
      <w:r w:rsidR="001C3C32">
        <w:rPr>
          <w:color w:val="auto"/>
          <w:sz w:val="24"/>
          <w:szCs w:val="24"/>
        </w:rPr>
        <w:t>;</w:t>
      </w:r>
    </w:p>
    <w:p w:rsidR="00C5133D" w:rsidRDefault="001C3C32" w:rsidP="006522BD">
      <w:pPr>
        <w:pStyle w:val="ConsNormal"/>
        <w:ind w:right="-47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планомерная работа, направленная на увеличение подписчиков </w:t>
      </w:r>
      <w:r w:rsidR="007D3729">
        <w:rPr>
          <w:color w:val="auto"/>
          <w:sz w:val="24"/>
          <w:szCs w:val="24"/>
        </w:rPr>
        <w:t xml:space="preserve">на печатный вариант </w:t>
      </w:r>
      <w:r w:rsidR="00665769">
        <w:rPr>
          <w:color w:val="auto"/>
          <w:sz w:val="24"/>
          <w:szCs w:val="24"/>
        </w:rPr>
        <w:t>издания и</w:t>
      </w:r>
      <w:r w:rsidR="007D3729">
        <w:rPr>
          <w:color w:val="auto"/>
          <w:sz w:val="24"/>
          <w:szCs w:val="24"/>
        </w:rPr>
        <w:t xml:space="preserve"> социальные сети </w:t>
      </w:r>
      <w:r w:rsidR="00665769">
        <w:rPr>
          <w:color w:val="auto"/>
          <w:sz w:val="24"/>
          <w:szCs w:val="24"/>
        </w:rPr>
        <w:t>газеты</w:t>
      </w:r>
      <w:r w:rsidR="007D3729">
        <w:rPr>
          <w:color w:val="auto"/>
          <w:sz w:val="24"/>
          <w:szCs w:val="24"/>
        </w:rPr>
        <w:t xml:space="preserve">. </w:t>
      </w:r>
    </w:p>
    <w:p w:rsidR="00DB1244" w:rsidRPr="00E40E32" w:rsidRDefault="0054400F" w:rsidP="004B28A2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40E32">
        <w:rPr>
          <w:rFonts w:ascii="Arial" w:hAnsi="Arial" w:cs="Arial"/>
          <w:color w:val="auto"/>
          <w:sz w:val="24"/>
          <w:szCs w:val="24"/>
        </w:rPr>
        <w:t>Широкий доступ к информации о деят</w:t>
      </w:r>
      <w:r w:rsidR="003C5A69" w:rsidRPr="00E40E32">
        <w:rPr>
          <w:rFonts w:ascii="Arial" w:hAnsi="Arial" w:cs="Arial"/>
          <w:color w:val="auto"/>
          <w:sz w:val="24"/>
          <w:szCs w:val="24"/>
        </w:rPr>
        <w:t>ельности органов власти расшир</w:t>
      </w:r>
      <w:r w:rsidR="00E31AC5">
        <w:rPr>
          <w:rFonts w:ascii="Arial" w:hAnsi="Arial" w:cs="Arial"/>
          <w:color w:val="auto"/>
          <w:sz w:val="24"/>
          <w:szCs w:val="24"/>
        </w:rPr>
        <w:t>яе</w:t>
      </w:r>
      <w:r w:rsidRPr="00E40E32">
        <w:rPr>
          <w:rFonts w:ascii="Arial" w:hAnsi="Arial" w:cs="Arial"/>
          <w:color w:val="auto"/>
          <w:sz w:val="24"/>
          <w:szCs w:val="24"/>
        </w:rPr>
        <w:t>т возможность оценивать их деятельность, повы</w:t>
      </w:r>
      <w:r w:rsidR="00E31AC5">
        <w:rPr>
          <w:rFonts w:ascii="Arial" w:hAnsi="Arial" w:cs="Arial"/>
          <w:color w:val="auto"/>
          <w:sz w:val="24"/>
          <w:szCs w:val="24"/>
        </w:rPr>
        <w:t>шает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 понятность принимаемых решений</w:t>
      </w:r>
      <w:r w:rsidR="00C47418" w:rsidRPr="00E40E32">
        <w:rPr>
          <w:rFonts w:ascii="Arial" w:hAnsi="Arial" w:cs="Arial"/>
          <w:color w:val="auto"/>
          <w:sz w:val="24"/>
          <w:szCs w:val="24"/>
        </w:rPr>
        <w:t xml:space="preserve">, делает работу </w:t>
      </w:r>
      <w:r w:rsidR="00100308" w:rsidRPr="00E40E32">
        <w:rPr>
          <w:rFonts w:ascii="Arial" w:hAnsi="Arial" w:cs="Arial"/>
          <w:color w:val="auto"/>
          <w:sz w:val="24"/>
          <w:szCs w:val="24"/>
        </w:rPr>
        <w:t xml:space="preserve">органов местного </w:t>
      </w:r>
      <w:r w:rsidR="00C47418" w:rsidRPr="00E40E32">
        <w:rPr>
          <w:rFonts w:ascii="Arial" w:hAnsi="Arial" w:cs="Arial"/>
          <w:color w:val="auto"/>
          <w:sz w:val="24"/>
          <w:szCs w:val="24"/>
        </w:rPr>
        <w:t>самоуправления более прозрачной</w:t>
      </w:r>
      <w:r w:rsidRPr="00E40E32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2F4B06" w:rsidRPr="00E40E32" w:rsidRDefault="004B28A2" w:rsidP="002F4B06">
      <w:pPr>
        <w:pStyle w:val="a9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E40E32">
        <w:rPr>
          <w:rFonts w:ascii="Arial" w:eastAsia="Times New Roman" w:hAnsi="Arial" w:cs="Arial"/>
          <w:color w:val="auto"/>
          <w:sz w:val="24"/>
          <w:szCs w:val="24"/>
        </w:rPr>
        <w:t>Р</w:t>
      </w:r>
      <w:r w:rsidR="00281C05" w:rsidRPr="00E40E32">
        <w:rPr>
          <w:rFonts w:ascii="Arial" w:eastAsia="Times New Roman" w:hAnsi="Arial" w:cs="Arial"/>
          <w:color w:val="auto"/>
          <w:sz w:val="24"/>
          <w:szCs w:val="24"/>
        </w:rPr>
        <w:t xml:space="preserve">еализация муниципальной </w:t>
      </w:r>
      <w:r w:rsidR="006522BD" w:rsidRPr="00E40E32">
        <w:rPr>
          <w:rFonts w:ascii="Arial" w:eastAsia="Times New Roman" w:hAnsi="Arial" w:cs="Arial"/>
          <w:color w:val="auto"/>
          <w:sz w:val="24"/>
          <w:szCs w:val="24"/>
        </w:rPr>
        <w:t>программы</w:t>
      </w:r>
      <w:r w:rsidR="00281C05" w:rsidRPr="00E40E3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E40E32">
        <w:rPr>
          <w:rFonts w:ascii="Arial" w:eastAsia="Times New Roman" w:hAnsi="Arial" w:cs="Arial"/>
          <w:color w:val="auto"/>
          <w:sz w:val="24"/>
          <w:szCs w:val="24"/>
        </w:rPr>
        <w:t xml:space="preserve">позволит </w:t>
      </w:r>
      <w:r w:rsidR="00011E95">
        <w:rPr>
          <w:rFonts w:ascii="Arial" w:eastAsia="Times New Roman" w:hAnsi="Arial" w:cs="Arial"/>
          <w:color w:val="auto"/>
          <w:sz w:val="24"/>
          <w:szCs w:val="24"/>
        </w:rPr>
        <w:t>обеспечить</w:t>
      </w:r>
      <w:r w:rsidR="00E40E32">
        <w:rPr>
          <w:rFonts w:ascii="Arial" w:eastAsia="Times New Roman" w:hAnsi="Arial" w:cs="Arial"/>
          <w:color w:val="auto"/>
          <w:sz w:val="24"/>
          <w:szCs w:val="24"/>
        </w:rPr>
        <w:t xml:space="preserve"> доступ населения к информации о деятельности органов местного самоуправления, </w:t>
      </w:r>
      <w:r w:rsidR="00281C05" w:rsidRPr="00E40E32">
        <w:rPr>
          <w:rFonts w:ascii="Arial" w:eastAsia="Times New Roman" w:hAnsi="Arial" w:cs="Arial"/>
          <w:color w:val="auto"/>
          <w:sz w:val="24"/>
          <w:szCs w:val="24"/>
        </w:rPr>
        <w:t xml:space="preserve">будет способствовать </w:t>
      </w:r>
      <w:r w:rsidR="006522BD" w:rsidRPr="00E40E32">
        <w:rPr>
          <w:rFonts w:ascii="Arial" w:eastAsia="Times New Roman" w:hAnsi="Arial" w:cs="Arial"/>
          <w:color w:val="auto"/>
          <w:sz w:val="24"/>
          <w:szCs w:val="24"/>
        </w:rPr>
        <w:t>повышению открытости органов местного самоуправления, степени информированности</w:t>
      </w:r>
      <w:r w:rsidR="00E40E32">
        <w:rPr>
          <w:rFonts w:ascii="Arial" w:eastAsia="Times New Roman" w:hAnsi="Arial" w:cs="Arial"/>
          <w:color w:val="auto"/>
          <w:sz w:val="24"/>
          <w:szCs w:val="24"/>
        </w:rPr>
        <w:t xml:space="preserve"> населения</w:t>
      </w:r>
      <w:r w:rsidR="006522BD" w:rsidRPr="00E40E32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281C05" w:rsidRPr="00E40E32">
        <w:rPr>
          <w:rFonts w:ascii="Arial" w:eastAsia="Times New Roman" w:hAnsi="Arial" w:cs="Arial"/>
          <w:color w:val="auto"/>
          <w:sz w:val="24"/>
          <w:szCs w:val="24"/>
        </w:rPr>
        <w:t xml:space="preserve">сохранению в городе Бородино общественно-политической стабильности, укреплению и развитию институтов самоорганизации граждан и их включенности в процессы социально-экономического преобразования </w:t>
      </w:r>
      <w:r w:rsidR="00826FA0" w:rsidRPr="00E40E32">
        <w:rPr>
          <w:rFonts w:ascii="Arial" w:eastAsia="Times New Roman" w:hAnsi="Arial" w:cs="Arial"/>
          <w:color w:val="auto"/>
          <w:sz w:val="24"/>
          <w:szCs w:val="24"/>
        </w:rPr>
        <w:t>города</w:t>
      </w:r>
      <w:r w:rsidR="00281C05" w:rsidRPr="00E40E3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6102F3" w:rsidRDefault="007D3729" w:rsidP="004B28A2">
      <w:pPr>
        <w:pStyle w:val="a9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В результате реализации мероприятий </w:t>
      </w:r>
      <w:r w:rsidR="000E0746">
        <w:rPr>
          <w:rFonts w:ascii="Arial" w:eastAsia="Times New Roman" w:hAnsi="Arial" w:cs="Arial"/>
          <w:color w:val="auto"/>
          <w:sz w:val="24"/>
          <w:szCs w:val="24"/>
        </w:rPr>
        <w:t>П</w:t>
      </w:r>
      <w:r>
        <w:rPr>
          <w:rFonts w:ascii="Arial" w:eastAsia="Times New Roman" w:hAnsi="Arial" w:cs="Arial"/>
          <w:color w:val="auto"/>
          <w:sz w:val="24"/>
          <w:szCs w:val="24"/>
        </w:rPr>
        <w:t>рограммы к</w:t>
      </w:r>
      <w:r w:rsidR="004B28A2" w:rsidRPr="00E40E32">
        <w:rPr>
          <w:rFonts w:ascii="Arial" w:eastAsia="Times New Roman" w:hAnsi="Arial" w:cs="Arial"/>
          <w:color w:val="auto"/>
          <w:sz w:val="24"/>
          <w:szCs w:val="24"/>
        </w:rPr>
        <w:t xml:space="preserve"> 2030 году</w:t>
      </w:r>
      <w:r w:rsidR="006102F3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:rsidR="006102F3" w:rsidRDefault="006102F3" w:rsidP="004B28A2">
      <w:pPr>
        <w:pStyle w:val="a9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не менее 88,5% от общего числа публикуемых в печатных СМИ и электронных источниках информации, будут направлены на информирование населения о деятельности и решениях органов местного самоуправления, общественно-политических</w:t>
      </w:r>
      <w:r w:rsidR="00665769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F6239">
        <w:rPr>
          <w:rFonts w:ascii="Arial" w:eastAsia="Times New Roman" w:hAnsi="Arial" w:cs="Arial"/>
          <w:color w:val="auto"/>
          <w:sz w:val="24"/>
          <w:szCs w:val="24"/>
        </w:rPr>
        <w:t>экономических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и социально-</w:t>
      </w:r>
      <w:r w:rsidR="00EF6239">
        <w:rPr>
          <w:rFonts w:ascii="Arial" w:eastAsia="Times New Roman" w:hAnsi="Arial" w:cs="Arial"/>
          <w:color w:val="auto"/>
          <w:sz w:val="24"/>
          <w:szCs w:val="24"/>
        </w:rPr>
        <w:t xml:space="preserve">значимых </w:t>
      </w:r>
      <w:r>
        <w:rPr>
          <w:rFonts w:ascii="Arial" w:eastAsia="Times New Roman" w:hAnsi="Arial" w:cs="Arial"/>
          <w:color w:val="auto"/>
          <w:sz w:val="24"/>
          <w:szCs w:val="24"/>
        </w:rPr>
        <w:t>процессах, происходящих в городе Бородино;</w:t>
      </w:r>
    </w:p>
    <w:p w:rsidR="004B28A2" w:rsidRDefault="006102F3" w:rsidP="004B28A2">
      <w:pPr>
        <w:pStyle w:val="a9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с</w:t>
      </w:r>
      <w:r w:rsidR="00ED088D">
        <w:rPr>
          <w:rFonts w:ascii="Arial" w:eastAsia="Times New Roman" w:hAnsi="Arial" w:cs="Arial"/>
          <w:color w:val="auto"/>
          <w:sz w:val="24"/>
          <w:szCs w:val="24"/>
        </w:rPr>
        <w:t>тепень</w:t>
      </w:r>
      <w:r w:rsidR="002F4B06">
        <w:rPr>
          <w:rFonts w:ascii="Arial" w:eastAsia="Times New Roman" w:hAnsi="Arial" w:cs="Arial"/>
          <w:color w:val="auto"/>
          <w:sz w:val="24"/>
          <w:szCs w:val="24"/>
        </w:rPr>
        <w:t xml:space="preserve"> информированности населения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о деятельности и решениях органов местного самоуправления, общественно-политических и социально-экономических процессах, происходящих в городе Бородино, </w:t>
      </w:r>
      <w:r w:rsidR="00E842EC">
        <w:rPr>
          <w:rFonts w:ascii="Arial" w:eastAsia="Times New Roman" w:hAnsi="Arial" w:cs="Arial"/>
          <w:color w:val="auto"/>
          <w:sz w:val="24"/>
          <w:szCs w:val="24"/>
        </w:rPr>
        <w:t xml:space="preserve">к 2030 году </w:t>
      </w:r>
      <w:r w:rsidR="00E701C4">
        <w:rPr>
          <w:rFonts w:ascii="Arial" w:eastAsia="Times New Roman" w:hAnsi="Arial" w:cs="Arial"/>
          <w:color w:val="auto"/>
          <w:sz w:val="24"/>
          <w:szCs w:val="24"/>
        </w:rPr>
        <w:t>составит</w:t>
      </w:r>
      <w:r w:rsidR="00ED088D" w:rsidRPr="00ED088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EF6239">
        <w:rPr>
          <w:rFonts w:ascii="Arial" w:eastAsia="Times New Roman" w:hAnsi="Arial" w:cs="Arial"/>
          <w:color w:val="auto"/>
          <w:sz w:val="24"/>
          <w:szCs w:val="24"/>
        </w:rPr>
        <w:t xml:space="preserve">не менее </w:t>
      </w:r>
      <w:r w:rsidR="00ED088D" w:rsidRPr="00ED088D">
        <w:rPr>
          <w:rFonts w:ascii="Arial" w:eastAsia="Times New Roman" w:hAnsi="Arial" w:cs="Arial"/>
          <w:color w:val="auto"/>
          <w:sz w:val="24"/>
          <w:szCs w:val="24"/>
        </w:rPr>
        <w:t>70 %</w:t>
      </w:r>
      <w:r w:rsidR="007D3729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="00ED088D" w:rsidRPr="00ED088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E701C4" w:rsidRPr="00E701C4" w:rsidRDefault="00E701C4" w:rsidP="00E70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1C4">
        <w:rPr>
          <w:rFonts w:ascii="Arial" w:hAnsi="Arial" w:cs="Arial"/>
          <w:sz w:val="24"/>
          <w:szCs w:val="24"/>
        </w:rPr>
        <w:t xml:space="preserve">Успешность и эффективность реализации </w:t>
      </w:r>
      <w:r w:rsidR="000E0746">
        <w:rPr>
          <w:rFonts w:ascii="Arial" w:hAnsi="Arial" w:cs="Arial"/>
          <w:sz w:val="24"/>
          <w:szCs w:val="24"/>
        </w:rPr>
        <w:t>П</w:t>
      </w:r>
      <w:r w:rsidRPr="00E701C4">
        <w:rPr>
          <w:rFonts w:ascii="Arial" w:hAnsi="Arial" w:cs="Arial"/>
          <w:sz w:val="24"/>
          <w:szCs w:val="24"/>
        </w:rPr>
        <w:t>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E701C4" w:rsidRPr="00E701C4" w:rsidRDefault="00E701C4" w:rsidP="00E701C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1C4">
        <w:rPr>
          <w:rFonts w:ascii="Arial" w:hAnsi="Arial" w:cs="Arial"/>
          <w:sz w:val="24"/>
          <w:szCs w:val="24"/>
        </w:rPr>
        <w:t>- финансовые риски – возникновение бюджетного дефицита может повлечь не достижение целевых значений по показател</w:t>
      </w:r>
      <w:r w:rsidR="000E0746">
        <w:rPr>
          <w:rFonts w:ascii="Arial" w:hAnsi="Arial" w:cs="Arial"/>
          <w:sz w:val="24"/>
          <w:szCs w:val="24"/>
        </w:rPr>
        <w:t>ям П</w:t>
      </w:r>
      <w:r w:rsidRPr="00E701C4">
        <w:rPr>
          <w:rFonts w:ascii="Arial" w:hAnsi="Arial" w:cs="Arial"/>
          <w:sz w:val="24"/>
          <w:szCs w:val="24"/>
        </w:rPr>
        <w:t>рограммы;</w:t>
      </w:r>
    </w:p>
    <w:p w:rsidR="00E701C4" w:rsidRPr="00E701C4" w:rsidRDefault="00E701C4" w:rsidP="00E701C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01C4">
        <w:rPr>
          <w:rFonts w:ascii="Arial" w:hAnsi="Arial" w:cs="Arial"/>
          <w:sz w:val="24"/>
          <w:szCs w:val="24"/>
        </w:rPr>
        <w:t xml:space="preserve">- административные и кадровые риски – неэффективное управление </w:t>
      </w:r>
      <w:r w:rsidR="000E0746">
        <w:rPr>
          <w:rFonts w:ascii="Arial" w:hAnsi="Arial" w:cs="Arial"/>
          <w:sz w:val="24"/>
          <w:szCs w:val="24"/>
        </w:rPr>
        <w:t>П</w:t>
      </w:r>
      <w:r w:rsidRPr="00E701C4">
        <w:rPr>
          <w:rFonts w:ascii="Arial" w:hAnsi="Arial" w:cs="Arial"/>
          <w:sz w:val="24"/>
          <w:szCs w:val="24"/>
        </w:rPr>
        <w:t xml:space="preserve">рограммой, дефицит высококвалифицированных кадров может привести к нарушению планируемых сроков реализации </w:t>
      </w:r>
      <w:r w:rsidR="000E0746">
        <w:rPr>
          <w:rFonts w:ascii="Arial" w:hAnsi="Arial" w:cs="Arial"/>
          <w:sz w:val="24"/>
          <w:szCs w:val="24"/>
        </w:rPr>
        <w:t>П</w:t>
      </w:r>
      <w:r w:rsidRPr="00E701C4">
        <w:rPr>
          <w:rFonts w:ascii="Arial" w:hAnsi="Arial" w:cs="Arial"/>
          <w:sz w:val="24"/>
          <w:szCs w:val="24"/>
        </w:rPr>
        <w:t xml:space="preserve">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услуги; </w:t>
      </w:r>
      <w:proofErr w:type="gramEnd"/>
    </w:p>
    <w:p w:rsidR="001249B1" w:rsidRDefault="00E701C4" w:rsidP="00E701C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1C4">
        <w:rPr>
          <w:rFonts w:ascii="Arial" w:hAnsi="Arial" w:cs="Arial"/>
          <w:sz w:val="24"/>
          <w:szCs w:val="24"/>
        </w:rPr>
        <w:t xml:space="preserve">- 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</w:t>
      </w:r>
      <w:r w:rsidR="000E0746">
        <w:rPr>
          <w:rFonts w:ascii="Arial" w:hAnsi="Arial" w:cs="Arial"/>
          <w:sz w:val="24"/>
          <w:szCs w:val="24"/>
        </w:rPr>
        <w:t>П</w:t>
      </w:r>
      <w:r w:rsidRPr="00E701C4">
        <w:rPr>
          <w:rFonts w:ascii="Arial" w:hAnsi="Arial" w:cs="Arial"/>
          <w:sz w:val="24"/>
          <w:szCs w:val="24"/>
        </w:rPr>
        <w:t>рограммы</w:t>
      </w:r>
      <w:r w:rsidR="001249B1">
        <w:rPr>
          <w:rFonts w:ascii="Arial" w:hAnsi="Arial" w:cs="Arial"/>
          <w:sz w:val="24"/>
          <w:szCs w:val="24"/>
        </w:rPr>
        <w:t>;</w:t>
      </w:r>
    </w:p>
    <w:p w:rsidR="00E701C4" w:rsidRPr="00E701C4" w:rsidRDefault="001249B1" w:rsidP="000D61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sz w:val="24"/>
          <w:szCs w:val="24"/>
        </w:rPr>
        <w:t>снижение численности населения и как ее следствие падение тиража</w:t>
      </w:r>
      <w:r>
        <w:rPr>
          <w:rFonts w:ascii="Arial" w:hAnsi="Arial" w:cs="Arial"/>
          <w:sz w:val="24"/>
          <w:szCs w:val="24"/>
        </w:rPr>
        <w:t xml:space="preserve"> издания и уменьшение подписчиков в социальных сетях</w:t>
      </w:r>
      <w:r w:rsidRPr="000530CB">
        <w:rPr>
          <w:rFonts w:ascii="Arial" w:hAnsi="Arial" w:cs="Arial"/>
          <w:sz w:val="24"/>
          <w:szCs w:val="24"/>
        </w:rPr>
        <w:t xml:space="preserve">; </w:t>
      </w:r>
    </w:p>
    <w:p w:rsidR="00E701C4" w:rsidRPr="000530CB" w:rsidRDefault="00E701C4" w:rsidP="00E40E3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01C4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</w:t>
      </w:r>
      <w:r w:rsidRPr="00E701C4">
        <w:rPr>
          <w:rFonts w:ascii="Arial" w:hAnsi="Arial" w:cs="Arial"/>
          <w:sz w:val="24"/>
          <w:szCs w:val="24"/>
        </w:rPr>
        <w:lastRenderedPageBreak/>
        <w:t xml:space="preserve">объемов финансовых средств, предусмотренных на реализацию </w:t>
      </w:r>
      <w:r w:rsidR="000E0746">
        <w:rPr>
          <w:rFonts w:ascii="Arial" w:hAnsi="Arial" w:cs="Arial"/>
          <w:sz w:val="24"/>
          <w:szCs w:val="24"/>
        </w:rPr>
        <w:t>П</w:t>
      </w:r>
      <w:r w:rsidRPr="00E701C4">
        <w:rPr>
          <w:rFonts w:ascii="Arial" w:hAnsi="Arial" w:cs="Arial"/>
          <w:sz w:val="24"/>
          <w:szCs w:val="24"/>
        </w:rPr>
        <w:t xml:space="preserve">рограммы, формирование эффективной системы управления и контроля за реализацией </w:t>
      </w:r>
      <w:r w:rsidR="000E0746">
        <w:rPr>
          <w:rFonts w:ascii="Arial" w:hAnsi="Arial" w:cs="Arial"/>
          <w:sz w:val="24"/>
          <w:szCs w:val="24"/>
        </w:rPr>
        <w:t>П</w:t>
      </w:r>
      <w:r w:rsidRPr="00E701C4">
        <w:rPr>
          <w:rFonts w:ascii="Arial" w:hAnsi="Arial" w:cs="Arial"/>
          <w:sz w:val="24"/>
          <w:szCs w:val="24"/>
        </w:rPr>
        <w:t>рограммы, обеспечение притока квалифицированных кадров, переподготовки и по</w:t>
      </w:r>
      <w:r>
        <w:rPr>
          <w:rFonts w:ascii="Arial" w:hAnsi="Arial" w:cs="Arial"/>
          <w:sz w:val="24"/>
          <w:szCs w:val="24"/>
        </w:rPr>
        <w:t xml:space="preserve">вышения квалификации работников, </w:t>
      </w:r>
      <w:r w:rsidR="00E40E32">
        <w:rPr>
          <w:rFonts w:ascii="Arial" w:hAnsi="Arial" w:cs="Arial"/>
          <w:sz w:val="24"/>
          <w:szCs w:val="24"/>
        </w:rPr>
        <w:t xml:space="preserve">работа с населением города, бюджетными учреждениями, градообразующими предприятиями, направленная на сохранение </w:t>
      </w:r>
      <w:r w:rsidR="00E31AC5">
        <w:rPr>
          <w:rFonts w:ascii="Arial" w:hAnsi="Arial" w:cs="Arial"/>
          <w:sz w:val="24"/>
          <w:szCs w:val="24"/>
        </w:rPr>
        <w:t xml:space="preserve">и увеличение </w:t>
      </w:r>
      <w:r w:rsidR="00E40E32">
        <w:rPr>
          <w:rFonts w:ascii="Arial" w:hAnsi="Arial" w:cs="Arial"/>
          <w:sz w:val="24"/>
          <w:szCs w:val="24"/>
        </w:rPr>
        <w:t>числа подписчиков</w:t>
      </w:r>
      <w:r w:rsidR="00CF38D9">
        <w:rPr>
          <w:rFonts w:ascii="Arial" w:hAnsi="Arial" w:cs="Arial"/>
          <w:sz w:val="24"/>
          <w:szCs w:val="24"/>
        </w:rPr>
        <w:t>, в том числе и на электронные источники информации</w:t>
      </w:r>
      <w:proofErr w:type="gramEnd"/>
      <w:r w:rsidR="001249B1">
        <w:rPr>
          <w:rFonts w:ascii="Arial" w:hAnsi="Arial" w:cs="Arial"/>
          <w:sz w:val="24"/>
          <w:szCs w:val="24"/>
        </w:rPr>
        <w:t xml:space="preserve">. С 2025 </w:t>
      </w:r>
      <w:r w:rsidR="000D61D6">
        <w:rPr>
          <w:rFonts w:ascii="Arial" w:hAnsi="Arial" w:cs="Arial"/>
          <w:sz w:val="24"/>
          <w:szCs w:val="24"/>
        </w:rPr>
        <w:t>будет</w:t>
      </w:r>
      <w:r w:rsidR="001249B1">
        <w:rPr>
          <w:rFonts w:ascii="Arial" w:hAnsi="Arial" w:cs="Arial"/>
          <w:sz w:val="24"/>
          <w:szCs w:val="24"/>
        </w:rPr>
        <w:t xml:space="preserve"> организ</w:t>
      </w:r>
      <w:r w:rsidR="000D61D6">
        <w:rPr>
          <w:rFonts w:ascii="Arial" w:hAnsi="Arial" w:cs="Arial"/>
          <w:sz w:val="24"/>
          <w:szCs w:val="24"/>
        </w:rPr>
        <w:t>ована</w:t>
      </w:r>
      <w:r w:rsidR="001249B1">
        <w:rPr>
          <w:rFonts w:ascii="Arial" w:hAnsi="Arial" w:cs="Arial"/>
          <w:sz w:val="24"/>
          <w:szCs w:val="24"/>
        </w:rPr>
        <w:t xml:space="preserve"> подписк</w:t>
      </w:r>
      <w:r w:rsidR="000D61D6">
        <w:rPr>
          <w:rFonts w:ascii="Arial" w:hAnsi="Arial" w:cs="Arial"/>
          <w:sz w:val="24"/>
          <w:szCs w:val="24"/>
        </w:rPr>
        <w:t>а</w:t>
      </w:r>
      <w:r w:rsidR="001249B1">
        <w:rPr>
          <w:rFonts w:ascii="Arial" w:hAnsi="Arial" w:cs="Arial"/>
          <w:sz w:val="24"/>
          <w:szCs w:val="24"/>
        </w:rPr>
        <w:t xml:space="preserve"> на газету </w:t>
      </w:r>
      <w:r w:rsidR="000D61D6">
        <w:rPr>
          <w:rFonts w:ascii="Arial" w:hAnsi="Arial" w:cs="Arial"/>
          <w:sz w:val="24"/>
          <w:szCs w:val="24"/>
        </w:rPr>
        <w:t xml:space="preserve">«Бородинский вестник» </w:t>
      </w:r>
      <w:r w:rsidR="001249B1">
        <w:rPr>
          <w:rFonts w:ascii="Arial" w:hAnsi="Arial" w:cs="Arial"/>
          <w:sz w:val="24"/>
          <w:szCs w:val="24"/>
        </w:rPr>
        <w:t xml:space="preserve">в электронном варианте. </w:t>
      </w:r>
    </w:p>
    <w:p w:rsidR="0044094F" w:rsidRDefault="0044094F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094F" w:rsidRDefault="0044094F" w:rsidP="00652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451A">
        <w:rPr>
          <w:rFonts w:ascii="Arial" w:hAnsi="Arial" w:cs="Arial"/>
          <w:b/>
          <w:color w:val="auto"/>
          <w:sz w:val="24"/>
          <w:szCs w:val="24"/>
        </w:rPr>
        <w:t xml:space="preserve">2. Показатели достижения целей муниципальной программы </w:t>
      </w:r>
    </w:p>
    <w:p w:rsidR="005C4F16" w:rsidRPr="00E135CC" w:rsidRDefault="005C4F16" w:rsidP="006522B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D05C1" w:rsidRDefault="00360D24" w:rsidP="003D05C1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Выбранные показатели муниципальной программы направлены на </w:t>
      </w:r>
      <w:r w:rsidR="003D05C1" w:rsidRPr="00E40E32">
        <w:rPr>
          <w:rFonts w:ascii="Arial" w:hAnsi="Arial" w:cs="Arial"/>
          <w:color w:val="auto"/>
          <w:sz w:val="24"/>
          <w:szCs w:val="24"/>
        </w:rPr>
        <w:t>повышение степени информированности</w:t>
      </w:r>
      <w:r>
        <w:rPr>
          <w:rFonts w:ascii="Arial" w:hAnsi="Arial" w:cs="Arial"/>
          <w:color w:val="auto"/>
          <w:sz w:val="24"/>
          <w:szCs w:val="24"/>
        </w:rPr>
        <w:t xml:space="preserve"> населения</w:t>
      </w:r>
      <w:r w:rsidR="003D05C1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D05C1" w:rsidRPr="00E40E32">
        <w:rPr>
          <w:rFonts w:ascii="Arial" w:hAnsi="Arial" w:cs="Arial"/>
          <w:color w:val="auto"/>
          <w:sz w:val="24"/>
          <w:szCs w:val="24"/>
        </w:rPr>
        <w:t>обеспечение прав граждан на доступ к информации</w:t>
      </w:r>
      <w:r w:rsidR="003D05C1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D05C1" w:rsidRPr="00E40E32">
        <w:rPr>
          <w:rFonts w:ascii="Arial" w:hAnsi="Arial" w:cs="Arial"/>
          <w:color w:val="auto"/>
          <w:sz w:val="24"/>
          <w:szCs w:val="24"/>
        </w:rPr>
        <w:t xml:space="preserve">обеспечение </w:t>
      </w:r>
      <w:proofErr w:type="gramStart"/>
      <w:r w:rsidR="003D05C1" w:rsidRPr="00E40E32">
        <w:rPr>
          <w:rFonts w:ascii="Arial" w:hAnsi="Arial" w:cs="Arial"/>
          <w:color w:val="auto"/>
          <w:sz w:val="24"/>
          <w:szCs w:val="24"/>
        </w:rPr>
        <w:t>свободы выбора средств получения знаний</w:t>
      </w:r>
      <w:proofErr w:type="gramEnd"/>
      <w:r w:rsidR="003D05C1" w:rsidRPr="00E40E32">
        <w:rPr>
          <w:rFonts w:ascii="Arial" w:hAnsi="Arial" w:cs="Arial"/>
          <w:color w:val="auto"/>
          <w:sz w:val="24"/>
          <w:szCs w:val="24"/>
        </w:rPr>
        <w:t xml:space="preserve"> при работе с информацией</w:t>
      </w:r>
      <w:r w:rsidR="003D05C1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D05C1" w:rsidRPr="00E40E32">
        <w:rPr>
          <w:rFonts w:ascii="Arial" w:hAnsi="Arial" w:cs="Arial"/>
          <w:color w:val="auto"/>
          <w:sz w:val="24"/>
          <w:szCs w:val="24"/>
        </w:rPr>
        <w:t xml:space="preserve">сохранение традиционных и привычных для граждан (отличных от цифровых) </w:t>
      </w:r>
      <w:r w:rsidR="003D05C1">
        <w:rPr>
          <w:rFonts w:ascii="Arial" w:hAnsi="Arial" w:cs="Arial"/>
          <w:color w:val="auto"/>
          <w:sz w:val="24"/>
          <w:szCs w:val="24"/>
        </w:rPr>
        <w:t>форм получения товаров и услуг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1249B1" w:rsidRPr="001249B1" w:rsidRDefault="001249B1" w:rsidP="001249B1">
      <w:pPr>
        <w:pStyle w:val="ConsNormal"/>
        <w:ind w:right="-47"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Показатели достижения целей муниципальной программы </w:t>
      </w:r>
      <w:r w:rsidR="000D61D6">
        <w:rPr>
          <w:color w:val="auto"/>
          <w:sz w:val="24"/>
          <w:szCs w:val="24"/>
        </w:rPr>
        <w:t>имеют косвенную связь</w:t>
      </w:r>
      <w:r>
        <w:rPr>
          <w:color w:val="auto"/>
          <w:sz w:val="24"/>
          <w:szCs w:val="24"/>
        </w:rPr>
        <w:t xml:space="preserve"> с национальной целью </w:t>
      </w:r>
      <w:r w:rsidRPr="001249B1">
        <w:rPr>
          <w:color w:val="000000"/>
          <w:sz w:val="24"/>
          <w:szCs w:val="24"/>
        </w:rPr>
        <w:t>«Цифровая трансформация государственного и муниципального управления, экономики и социальной сферы»</w:t>
      </w:r>
      <w:r>
        <w:rPr>
          <w:color w:val="000000"/>
          <w:sz w:val="24"/>
          <w:szCs w:val="24"/>
        </w:rPr>
        <w:t>, обозначенной в Указе</w:t>
      </w:r>
      <w:r w:rsidRPr="001249B1">
        <w:rPr>
          <w:sz w:val="24"/>
          <w:szCs w:val="24"/>
        </w:rPr>
        <w:t xml:space="preserve"> </w:t>
      </w:r>
      <w:r w:rsidRPr="00EB51DB">
        <w:rPr>
          <w:sz w:val="24"/>
          <w:szCs w:val="24"/>
        </w:rPr>
        <w:t>Президента РФ «О национальных целях развития Российской Федерации на период до 2023 года и на перспективу до 2036 года» от 07.05.2024 № 309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а конкретно с показателем «О</w:t>
      </w:r>
      <w:r w:rsidRPr="008F02EB">
        <w:rPr>
          <w:color w:val="000000"/>
          <w:sz w:val="24"/>
          <w:szCs w:val="24"/>
        </w:rPr>
        <w:t>беспечение к 2030 году повышения уровня удовлетворенности граждан качеством работы</w:t>
      </w:r>
      <w:proofErr w:type="gramEnd"/>
      <w:r w:rsidRPr="008F02EB">
        <w:rPr>
          <w:color w:val="000000"/>
          <w:sz w:val="24"/>
          <w:szCs w:val="24"/>
        </w:rPr>
        <w:t xml:space="preserve"> государственных и муниципальных служащих и работников организаций социальной сферы не менее чем на 50 процентов</w:t>
      </w:r>
      <w:r>
        <w:rPr>
          <w:color w:val="000000"/>
          <w:sz w:val="24"/>
          <w:szCs w:val="24"/>
        </w:rPr>
        <w:t>».</w:t>
      </w:r>
    </w:p>
    <w:p w:rsidR="003D05C1" w:rsidRPr="003D05C1" w:rsidRDefault="00EB51DB" w:rsidP="003D05C1">
      <w:pPr>
        <w:pStyle w:val="ConsNormal"/>
        <w:ind w:right="-47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Также муниципальная программа</w:t>
      </w:r>
      <w:r w:rsidR="003D05C1" w:rsidRPr="00D330D0">
        <w:rPr>
          <w:color w:val="auto"/>
          <w:sz w:val="24"/>
          <w:szCs w:val="24"/>
        </w:rPr>
        <w:t xml:space="preserve"> </w:t>
      </w:r>
      <w:r w:rsidR="000D61D6">
        <w:rPr>
          <w:color w:val="auto"/>
          <w:sz w:val="24"/>
          <w:szCs w:val="24"/>
        </w:rPr>
        <w:t xml:space="preserve">в некоторой степени </w:t>
      </w:r>
      <w:r w:rsidR="003D05C1" w:rsidRPr="00D330D0">
        <w:rPr>
          <w:color w:val="auto"/>
          <w:sz w:val="24"/>
          <w:szCs w:val="24"/>
        </w:rPr>
        <w:t xml:space="preserve">влияет на достижение одного из показателей </w:t>
      </w:r>
      <w:r w:rsidR="003D05C1" w:rsidRPr="00E40E32">
        <w:rPr>
          <w:color w:val="auto"/>
          <w:sz w:val="24"/>
          <w:szCs w:val="24"/>
        </w:rPr>
        <w:t>«Оценки эффективности деятельности органов местного самоуправления муниципальных, городских округов и муниципальных районов», отраженно</w:t>
      </w:r>
      <w:r w:rsidR="003D05C1">
        <w:rPr>
          <w:color w:val="auto"/>
          <w:sz w:val="24"/>
          <w:szCs w:val="24"/>
        </w:rPr>
        <w:t>го</w:t>
      </w:r>
      <w:r w:rsidR="003D05C1" w:rsidRPr="00E40E32">
        <w:rPr>
          <w:color w:val="auto"/>
          <w:sz w:val="24"/>
          <w:szCs w:val="24"/>
        </w:rPr>
        <w:t xml:space="preserve"> в Указе Президента РФ от 28.04.2008 № 607</w:t>
      </w:r>
      <w:r w:rsidR="003D05C1">
        <w:rPr>
          <w:color w:val="auto"/>
          <w:sz w:val="24"/>
          <w:szCs w:val="24"/>
        </w:rPr>
        <w:t>, а именно - удовлетворенность населения деятельностью органов местного самоуправления</w:t>
      </w:r>
      <w:r w:rsidR="008F02EB">
        <w:rPr>
          <w:color w:val="auto"/>
          <w:sz w:val="24"/>
          <w:szCs w:val="24"/>
        </w:rPr>
        <w:t xml:space="preserve"> муниципального, городского округа (муниципального района)</w:t>
      </w:r>
      <w:r w:rsidR="003D05C1" w:rsidRPr="00E40E32">
        <w:rPr>
          <w:color w:val="auto"/>
          <w:sz w:val="24"/>
          <w:szCs w:val="24"/>
        </w:rPr>
        <w:t>.</w:t>
      </w:r>
      <w:r w:rsidR="003D05C1">
        <w:rPr>
          <w:color w:val="auto"/>
          <w:sz w:val="24"/>
          <w:szCs w:val="24"/>
        </w:rPr>
        <w:t xml:space="preserve"> </w:t>
      </w:r>
    </w:p>
    <w:p w:rsidR="00E40E32" w:rsidRDefault="00360D24" w:rsidP="003D05C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A349A" w:rsidRPr="0002200A">
        <w:rPr>
          <w:rFonts w:ascii="Arial" w:hAnsi="Arial" w:cs="Arial"/>
          <w:sz w:val="24"/>
          <w:szCs w:val="24"/>
        </w:rPr>
        <w:t xml:space="preserve">оказатели </w:t>
      </w:r>
      <w:r w:rsidR="003D05C1">
        <w:rPr>
          <w:rFonts w:ascii="Arial" w:hAnsi="Arial" w:cs="Arial"/>
          <w:sz w:val="24"/>
          <w:szCs w:val="24"/>
        </w:rPr>
        <w:t>муниципальной п</w:t>
      </w:r>
      <w:r w:rsidR="00E40E32">
        <w:rPr>
          <w:rFonts w:ascii="Arial" w:hAnsi="Arial" w:cs="Arial"/>
          <w:sz w:val="24"/>
          <w:szCs w:val="24"/>
        </w:rPr>
        <w:t>рограммы</w:t>
      </w:r>
      <w:r>
        <w:rPr>
          <w:rFonts w:ascii="Arial" w:hAnsi="Arial" w:cs="Arial"/>
          <w:sz w:val="24"/>
          <w:szCs w:val="24"/>
        </w:rPr>
        <w:t xml:space="preserve"> учитывают</w:t>
      </w:r>
      <w:r w:rsidR="00E40E32">
        <w:rPr>
          <w:rFonts w:ascii="Arial" w:hAnsi="Arial" w:cs="Arial"/>
          <w:sz w:val="24"/>
          <w:szCs w:val="24"/>
        </w:rPr>
        <w:t xml:space="preserve"> требования, обозначенные в Стратегии социально-экономического развития города Бородино до 2030 года, утвержденной решением Бородинского городского Совета депутатов от 1</w:t>
      </w:r>
      <w:r w:rsidR="003D05C1">
        <w:rPr>
          <w:rFonts w:ascii="Arial" w:hAnsi="Arial" w:cs="Arial"/>
          <w:sz w:val="24"/>
          <w:szCs w:val="24"/>
        </w:rPr>
        <w:t xml:space="preserve">8.12.2018 № 26-257-р, </w:t>
      </w:r>
      <w:r w:rsidR="00855D02">
        <w:rPr>
          <w:rFonts w:ascii="Arial" w:hAnsi="Arial" w:cs="Arial"/>
          <w:sz w:val="24"/>
          <w:szCs w:val="24"/>
        </w:rPr>
        <w:t>касающиеся</w:t>
      </w:r>
      <w:r w:rsidR="003D05C1" w:rsidRPr="003D05C1">
        <w:rPr>
          <w:rFonts w:ascii="Arial" w:hAnsi="Arial" w:cs="Arial"/>
          <w:sz w:val="24"/>
          <w:szCs w:val="24"/>
        </w:rPr>
        <w:t xml:space="preserve"> </w:t>
      </w:r>
      <w:r w:rsidR="00E40E32" w:rsidRPr="003D05C1">
        <w:rPr>
          <w:rFonts w:ascii="Arial" w:hAnsi="Arial" w:cs="Arial"/>
          <w:sz w:val="24"/>
          <w:szCs w:val="24"/>
        </w:rPr>
        <w:t xml:space="preserve">повышения </w:t>
      </w:r>
      <w:r w:rsidR="00E40E32" w:rsidRPr="003D05C1">
        <w:rPr>
          <w:rFonts w:ascii="Arial" w:hAnsi="Arial" w:cs="Arial"/>
          <w:color w:val="auto"/>
          <w:sz w:val="24"/>
          <w:szCs w:val="24"/>
        </w:rPr>
        <w:t>открытости деятельности органов местного самоуправления</w:t>
      </w:r>
      <w:r w:rsidR="003D05C1" w:rsidRPr="003D05C1">
        <w:rPr>
          <w:rFonts w:ascii="Arial" w:hAnsi="Arial" w:cs="Arial"/>
          <w:color w:val="auto"/>
          <w:sz w:val="24"/>
          <w:szCs w:val="24"/>
        </w:rPr>
        <w:t xml:space="preserve">, </w:t>
      </w:r>
      <w:r w:rsidR="00E40E32" w:rsidRPr="003D05C1">
        <w:rPr>
          <w:rFonts w:ascii="Arial" w:hAnsi="Arial" w:cs="Arial"/>
          <w:color w:val="auto"/>
          <w:sz w:val="24"/>
          <w:szCs w:val="24"/>
        </w:rPr>
        <w:t>степени информированности населения города Бородино о деятельности органов местного самоуправления.</w:t>
      </w:r>
      <w:r w:rsidR="00E40E32" w:rsidRPr="003D05C1">
        <w:rPr>
          <w:rFonts w:ascii="Arial" w:hAnsi="Arial" w:cs="Arial"/>
          <w:sz w:val="24"/>
          <w:szCs w:val="24"/>
        </w:rPr>
        <w:t xml:space="preserve"> </w:t>
      </w:r>
    </w:p>
    <w:p w:rsidR="006E7C4E" w:rsidRPr="00C5133D" w:rsidRDefault="006E7C4E" w:rsidP="00C5133D">
      <w:pPr>
        <w:pStyle w:val="ConsNormal"/>
        <w:ind w:right="-47"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Подробная информация по показателям муниципальной программы представлена в разделе 2 </w:t>
      </w:r>
      <w:r w:rsidR="007D3729">
        <w:rPr>
          <w:rFonts w:eastAsia="Calibri"/>
          <w:color w:val="auto"/>
          <w:sz w:val="24"/>
          <w:szCs w:val="24"/>
          <w:lang w:eastAsia="en-US"/>
        </w:rPr>
        <w:t>П</w:t>
      </w:r>
      <w:r>
        <w:rPr>
          <w:rFonts w:eastAsia="Calibri"/>
          <w:color w:val="auto"/>
          <w:sz w:val="24"/>
          <w:szCs w:val="24"/>
          <w:lang w:eastAsia="en-US"/>
        </w:rPr>
        <w:t xml:space="preserve">аспорта Программы. </w:t>
      </w:r>
      <w:r w:rsidR="007525C1">
        <w:rPr>
          <w:rFonts w:eastAsia="Calibri"/>
          <w:color w:val="auto"/>
          <w:sz w:val="24"/>
          <w:szCs w:val="24"/>
          <w:lang w:eastAsia="en-US"/>
        </w:rPr>
        <w:t xml:space="preserve">Расчет показателей муниципальной программы приведен в приложении 1 к Паспорту Программы. </w:t>
      </w:r>
    </w:p>
    <w:p w:rsidR="006E7C4E" w:rsidRDefault="006E7C4E" w:rsidP="0002200A">
      <w:pPr>
        <w:pStyle w:val="a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2200A" w:rsidRDefault="0002200A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DD0" w:rsidRDefault="00320427" w:rsidP="00483B92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262A">
        <w:rPr>
          <w:rFonts w:ascii="Arial" w:hAnsi="Arial" w:cs="Arial"/>
          <w:b/>
          <w:sz w:val="24"/>
          <w:szCs w:val="24"/>
        </w:rPr>
        <w:t xml:space="preserve">3. Структура муниципальной программы </w:t>
      </w:r>
    </w:p>
    <w:p w:rsidR="00483B92" w:rsidRDefault="00483B92" w:rsidP="00483B9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772D" w:rsidRPr="00EF6239" w:rsidRDefault="00483B92" w:rsidP="00EF6239">
      <w:pPr>
        <w:pStyle w:val="ConsNormal"/>
        <w:ind w:right="-47" w:firstLine="709"/>
        <w:jc w:val="both"/>
        <w:rPr>
          <w:color w:val="000000"/>
          <w:sz w:val="24"/>
          <w:szCs w:val="24"/>
          <w:lang w:eastAsia="ru-RU"/>
        </w:rPr>
      </w:pPr>
      <w:r w:rsidRPr="00483B92">
        <w:rPr>
          <w:sz w:val="24"/>
          <w:szCs w:val="24"/>
        </w:rPr>
        <w:t xml:space="preserve">Структура </w:t>
      </w:r>
      <w:r w:rsidR="00455DD0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включает в себя комплекс процессных мероприятий</w:t>
      </w:r>
      <w:r w:rsidR="006B772D">
        <w:rPr>
          <w:sz w:val="24"/>
          <w:szCs w:val="24"/>
        </w:rPr>
        <w:t xml:space="preserve"> </w:t>
      </w:r>
      <w:r w:rsidR="00EF6239">
        <w:rPr>
          <w:sz w:val="24"/>
          <w:szCs w:val="24"/>
        </w:rPr>
        <w:t>«</w:t>
      </w:r>
      <w:r w:rsidR="00EB51DB" w:rsidRPr="006B772D">
        <w:rPr>
          <w:rFonts w:eastAsia="SimSun"/>
          <w:bCs/>
          <w:color w:val="auto"/>
          <w:sz w:val="24"/>
          <w:szCs w:val="24"/>
          <w:lang w:eastAsia="zh-CN" w:bidi="hi-IN"/>
        </w:rPr>
        <w:t>Повышение</w:t>
      </w:r>
      <w:r w:rsidR="00EB51DB" w:rsidRPr="006B772D">
        <w:rPr>
          <w:rFonts w:eastAsia="SimSun"/>
          <w:color w:val="auto"/>
          <w:sz w:val="24"/>
          <w:szCs w:val="24"/>
          <w:lang w:eastAsia="zh-CN" w:bidi="hi-IN"/>
        </w:rPr>
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</w:r>
      <w:r w:rsidR="00EF6239">
        <w:rPr>
          <w:color w:val="000000"/>
          <w:sz w:val="24"/>
          <w:szCs w:val="24"/>
          <w:lang w:eastAsia="ru-RU"/>
        </w:rPr>
        <w:t>».</w:t>
      </w:r>
    </w:p>
    <w:p w:rsidR="00CC197C" w:rsidRPr="00CC197C" w:rsidRDefault="006B552C" w:rsidP="00ED088D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Задачей комплекса процессных мероприятий является </w:t>
      </w:r>
      <w:r w:rsidR="001249B1">
        <w:rPr>
          <w:rFonts w:ascii="Arial" w:eastAsiaTheme="minorEastAsia" w:hAnsi="Arial" w:cs="Arial"/>
          <w:color w:val="auto"/>
          <w:sz w:val="24"/>
          <w:szCs w:val="24"/>
        </w:rPr>
        <w:t>обеспечение населения города Бородино полной и достоверной информацией о деятельности органов местного самоуправления, значимых общественно-политических и социально-экономических событиях, происходящих на территории города.</w:t>
      </w:r>
      <w:r w:rsidR="001249B1" w:rsidRPr="00CC197C">
        <w:rPr>
          <w:rFonts w:ascii="Arial" w:hAnsi="Arial" w:cs="Arial"/>
          <w:color w:val="auto"/>
          <w:sz w:val="24"/>
          <w:szCs w:val="24"/>
        </w:rPr>
        <w:t xml:space="preserve"> </w:t>
      </w:r>
      <w:r w:rsidR="00C207A4" w:rsidRPr="00CC197C">
        <w:rPr>
          <w:rFonts w:ascii="Arial" w:hAnsi="Arial" w:cs="Arial"/>
          <w:color w:val="auto"/>
          <w:sz w:val="24"/>
          <w:szCs w:val="24"/>
        </w:rPr>
        <w:t xml:space="preserve">Решение данной задачи позволит </w:t>
      </w:r>
      <w:r w:rsidR="00E31AC5" w:rsidRPr="00CC197C">
        <w:rPr>
          <w:rFonts w:ascii="Arial" w:hAnsi="Arial" w:cs="Arial"/>
          <w:color w:val="auto"/>
          <w:sz w:val="24"/>
          <w:szCs w:val="24"/>
        </w:rPr>
        <w:t>обеспечить максимальную доступность</w:t>
      </w:r>
      <w:r w:rsidR="00CC197C" w:rsidRPr="00CC197C">
        <w:rPr>
          <w:rFonts w:ascii="Arial" w:hAnsi="Arial" w:cs="Arial"/>
          <w:color w:val="auto"/>
          <w:sz w:val="24"/>
          <w:szCs w:val="24"/>
        </w:rPr>
        <w:t xml:space="preserve"> </w:t>
      </w:r>
      <w:r w:rsidR="00CC197C" w:rsidRPr="00CC197C">
        <w:rPr>
          <w:rFonts w:ascii="Arial" w:hAnsi="Arial" w:cs="Arial"/>
          <w:color w:val="auto"/>
          <w:sz w:val="24"/>
          <w:szCs w:val="24"/>
        </w:rPr>
        <w:lastRenderedPageBreak/>
        <w:t>информации о работе органов местного самоуправления, направленной на повышение качества жизни и развития города, о важных общественных, политических, экономических, социокультурных событиях, происходящих в Бородино</w:t>
      </w:r>
      <w:r w:rsidR="00063A95">
        <w:rPr>
          <w:rFonts w:ascii="Arial" w:hAnsi="Arial" w:cs="Arial"/>
          <w:color w:val="auto"/>
          <w:sz w:val="24"/>
          <w:szCs w:val="24"/>
        </w:rPr>
        <w:t xml:space="preserve">, что будет способствовать </w:t>
      </w:r>
      <w:r w:rsidR="00ED088D">
        <w:rPr>
          <w:rFonts w:ascii="Arial" w:hAnsi="Arial" w:cs="Arial"/>
          <w:color w:val="auto"/>
          <w:sz w:val="24"/>
          <w:szCs w:val="24"/>
        </w:rPr>
        <w:t>улучшению социальной обстановк</w:t>
      </w:r>
      <w:r w:rsidR="00EF6239">
        <w:rPr>
          <w:rFonts w:ascii="Arial" w:hAnsi="Arial" w:cs="Arial"/>
          <w:color w:val="auto"/>
          <w:sz w:val="24"/>
          <w:szCs w:val="24"/>
        </w:rPr>
        <w:t>и</w:t>
      </w:r>
      <w:r w:rsidR="00ED088D">
        <w:rPr>
          <w:rFonts w:ascii="Arial" w:hAnsi="Arial" w:cs="Arial"/>
          <w:color w:val="auto"/>
          <w:sz w:val="24"/>
          <w:szCs w:val="24"/>
        </w:rPr>
        <w:t xml:space="preserve"> в городе</w:t>
      </w:r>
      <w:r w:rsidR="00CC197C" w:rsidRPr="00CC197C">
        <w:rPr>
          <w:rFonts w:ascii="Arial" w:hAnsi="Arial" w:cs="Arial"/>
          <w:color w:val="auto"/>
          <w:sz w:val="24"/>
          <w:szCs w:val="24"/>
        </w:rPr>
        <w:t xml:space="preserve">.  </w:t>
      </w:r>
      <w:r w:rsidR="00CC197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55D02" w:rsidRPr="008E5A89" w:rsidRDefault="00855D02" w:rsidP="00855D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Theme="minorEastAsia" w:hAnsi="Arial" w:cs="Arial"/>
          <w:color w:val="auto"/>
          <w:sz w:val="24"/>
          <w:szCs w:val="24"/>
        </w:rPr>
        <w:t>Структура муниципальной программы</w:t>
      </w:r>
      <w:r w:rsidR="002C54AF">
        <w:rPr>
          <w:rFonts w:ascii="Arial" w:eastAsiaTheme="minorEastAsia" w:hAnsi="Arial" w:cs="Arial"/>
          <w:color w:val="auto"/>
          <w:sz w:val="24"/>
          <w:szCs w:val="24"/>
        </w:rPr>
        <w:t xml:space="preserve"> приведен</w:t>
      </w:r>
      <w:r>
        <w:rPr>
          <w:rFonts w:ascii="Arial" w:eastAsiaTheme="minorEastAsia" w:hAnsi="Arial" w:cs="Arial"/>
          <w:color w:val="auto"/>
          <w:sz w:val="24"/>
          <w:szCs w:val="24"/>
        </w:rPr>
        <w:t>а в приложении № 1 к м</w:t>
      </w:r>
      <w:r w:rsidR="009058DD" w:rsidRPr="009058DD">
        <w:rPr>
          <w:rFonts w:ascii="Arial" w:eastAsiaTheme="minorEastAsia" w:hAnsi="Arial" w:cs="Arial"/>
          <w:color w:val="auto"/>
          <w:sz w:val="24"/>
          <w:szCs w:val="24"/>
        </w:rPr>
        <w:t>униципальной программе.</w:t>
      </w:r>
      <w:r>
        <w:rPr>
          <w:rFonts w:ascii="Arial" w:eastAsiaTheme="minorEastAsia" w:hAnsi="Arial" w:cs="Arial"/>
          <w:color w:val="auto"/>
          <w:sz w:val="24"/>
          <w:szCs w:val="24"/>
        </w:rPr>
        <w:t xml:space="preserve"> </w:t>
      </w:r>
      <w:r w:rsidRPr="008E5A89">
        <w:rPr>
          <w:rFonts w:ascii="Arial" w:eastAsia="Times New Roman" w:hAnsi="Arial" w:cs="Arial"/>
          <w:color w:val="auto"/>
          <w:sz w:val="24"/>
          <w:szCs w:val="24"/>
        </w:rPr>
        <w:t>Паспорт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gramStart"/>
      <w:r w:rsidRPr="008E5A89">
        <w:rPr>
          <w:rFonts w:ascii="Arial" w:eastAsia="Times New Roman" w:hAnsi="Arial" w:cs="Arial"/>
          <w:color w:val="auto"/>
          <w:sz w:val="24"/>
          <w:szCs w:val="24"/>
        </w:rPr>
        <w:t>комплекса процессных мероприятий, реализуемого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E5A89">
        <w:rPr>
          <w:rFonts w:ascii="Arial" w:eastAsia="Times New Roman" w:hAnsi="Arial" w:cs="Arial"/>
          <w:color w:val="auto"/>
          <w:sz w:val="24"/>
          <w:szCs w:val="24"/>
        </w:rPr>
        <w:t xml:space="preserve">в рамках муниципальной программы </w:t>
      </w:r>
      <w:r>
        <w:rPr>
          <w:rFonts w:ascii="Arial" w:eastAsia="Times New Roman" w:hAnsi="Arial" w:cs="Arial"/>
          <w:color w:val="auto"/>
          <w:sz w:val="24"/>
          <w:szCs w:val="24"/>
        </w:rPr>
        <w:t>приведен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в приложении 3.</w:t>
      </w:r>
    </w:p>
    <w:p w:rsidR="009058DD" w:rsidRPr="009058DD" w:rsidRDefault="009058DD" w:rsidP="009058DD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auto"/>
          <w:sz w:val="24"/>
          <w:szCs w:val="24"/>
        </w:rPr>
      </w:pPr>
    </w:p>
    <w:p w:rsidR="007561CF" w:rsidRDefault="007561CF" w:rsidP="001249B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1CF" w:rsidRPr="00C5133D" w:rsidRDefault="007561CF" w:rsidP="00455DD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5FEF" w:rsidRPr="008E5FEF" w:rsidRDefault="008E5FEF" w:rsidP="008E5FEF">
      <w:pPr>
        <w:pStyle w:val="a9"/>
        <w:ind w:left="720"/>
        <w:jc w:val="center"/>
        <w:rPr>
          <w:rFonts w:ascii="Arial" w:eastAsiaTheme="minorEastAsia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0262A">
        <w:rPr>
          <w:rFonts w:ascii="Arial" w:hAnsi="Arial" w:cs="Arial"/>
          <w:b/>
          <w:sz w:val="24"/>
          <w:szCs w:val="24"/>
        </w:rPr>
        <w:t xml:space="preserve">. </w:t>
      </w:r>
      <w:r w:rsidRPr="008E5FEF">
        <w:rPr>
          <w:rFonts w:ascii="Arial" w:eastAsiaTheme="minorEastAsia" w:hAnsi="Arial" w:cs="Arial"/>
          <w:b/>
          <w:color w:val="auto"/>
          <w:sz w:val="24"/>
          <w:szCs w:val="24"/>
        </w:rPr>
        <w:t>Объём финансовых ресурсов, необходимых для реализации муниципальной программы</w:t>
      </w:r>
    </w:p>
    <w:p w:rsidR="008E5FEF" w:rsidRDefault="008E5FEF" w:rsidP="008E5FE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262A">
        <w:rPr>
          <w:rFonts w:ascii="Arial" w:hAnsi="Arial" w:cs="Arial"/>
          <w:b/>
          <w:sz w:val="24"/>
          <w:szCs w:val="24"/>
        </w:rPr>
        <w:t xml:space="preserve"> </w:t>
      </w:r>
    </w:p>
    <w:p w:rsidR="009058DD" w:rsidRDefault="009058DD" w:rsidP="003B2F66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E5FEF" w:rsidRDefault="008E5FEF" w:rsidP="008E5FEF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auto"/>
          <w:sz w:val="24"/>
          <w:szCs w:val="24"/>
        </w:rPr>
      </w:pPr>
      <w:r w:rsidRPr="008E5FEF">
        <w:rPr>
          <w:rFonts w:ascii="Arial" w:eastAsiaTheme="minorEastAsia" w:hAnsi="Arial" w:cs="Arial"/>
          <w:color w:val="auto"/>
          <w:sz w:val="24"/>
          <w:szCs w:val="24"/>
        </w:rPr>
        <w:t xml:space="preserve">Финансирование мероприятий муниципальной программы осуществляется за счет местного бюджета. В ходе реализации муниципальной программы источники и объемы финансирования </w:t>
      </w:r>
      <w:r>
        <w:rPr>
          <w:rFonts w:ascii="Arial" w:eastAsiaTheme="minorEastAsia" w:hAnsi="Arial" w:cs="Arial"/>
          <w:color w:val="auto"/>
          <w:sz w:val="24"/>
          <w:szCs w:val="24"/>
        </w:rPr>
        <w:t>могут быть уточнены</w:t>
      </w:r>
      <w:r w:rsidRPr="008E5FEF">
        <w:rPr>
          <w:rFonts w:ascii="Arial" w:eastAsiaTheme="minorEastAsia" w:hAnsi="Arial" w:cs="Arial"/>
          <w:color w:val="auto"/>
          <w:sz w:val="24"/>
          <w:szCs w:val="24"/>
        </w:rPr>
        <w:t xml:space="preserve"> с учетом возможностей и изменений, внесенных в бюджет города Бородино.</w:t>
      </w:r>
    </w:p>
    <w:p w:rsidR="0070753A" w:rsidRDefault="003447A8" w:rsidP="0070753A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auto"/>
          <w:sz w:val="24"/>
          <w:szCs w:val="24"/>
        </w:rPr>
      </w:pPr>
      <w:r w:rsidRPr="003447A8">
        <w:rPr>
          <w:rFonts w:ascii="Arial" w:eastAsiaTheme="minorEastAsia" w:hAnsi="Arial" w:cs="Arial"/>
          <w:color w:val="auto"/>
          <w:sz w:val="24"/>
          <w:szCs w:val="24"/>
        </w:rPr>
        <w:t>Информация об источниках финансирования муниципальной программы и ее структурных элементов представлена в приложении № 2 к муниципальной программе.</w:t>
      </w:r>
    </w:p>
    <w:p w:rsidR="0070753A" w:rsidRDefault="0070753A" w:rsidP="00CC1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779F" w:rsidRDefault="000F6A74" w:rsidP="0070753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EA342E" w:rsidRPr="00E52513">
        <w:rPr>
          <w:rFonts w:ascii="Arial" w:hAnsi="Arial" w:cs="Arial"/>
          <w:b/>
          <w:bCs/>
          <w:sz w:val="24"/>
          <w:szCs w:val="24"/>
        </w:rPr>
        <w:t>Механизм</w:t>
      </w:r>
      <w:r>
        <w:rPr>
          <w:rFonts w:ascii="Arial" w:hAnsi="Arial" w:cs="Arial"/>
          <w:b/>
          <w:bCs/>
          <w:sz w:val="24"/>
          <w:szCs w:val="24"/>
        </w:rPr>
        <w:t>ы</w:t>
      </w:r>
      <w:r w:rsidR="00EA342E" w:rsidRPr="00E52513">
        <w:rPr>
          <w:rFonts w:ascii="Arial" w:hAnsi="Arial" w:cs="Arial"/>
          <w:b/>
          <w:bCs/>
          <w:sz w:val="24"/>
          <w:szCs w:val="24"/>
        </w:rPr>
        <w:t xml:space="preserve"> реализации </w:t>
      </w:r>
      <w:r>
        <w:rPr>
          <w:rFonts w:ascii="Arial" w:hAnsi="Arial" w:cs="Arial"/>
          <w:b/>
          <w:bCs/>
          <w:sz w:val="24"/>
          <w:szCs w:val="24"/>
        </w:rPr>
        <w:t>муниципальной</w:t>
      </w:r>
      <w:r w:rsidR="00EA342E" w:rsidRPr="00E52513">
        <w:rPr>
          <w:rFonts w:ascii="Arial" w:hAnsi="Arial" w:cs="Arial"/>
          <w:b/>
          <w:bCs/>
          <w:sz w:val="24"/>
          <w:szCs w:val="24"/>
        </w:rPr>
        <w:t xml:space="preserve"> программы</w:t>
      </w:r>
    </w:p>
    <w:p w:rsidR="000F6A74" w:rsidRPr="00E52513" w:rsidRDefault="000F6A74" w:rsidP="000F6A7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0753A" w:rsidRDefault="0070753A" w:rsidP="0070753A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Механизм реализации муниципальной программы направлен на выполнение комплекса мероприятий Программы. </w:t>
      </w:r>
    </w:p>
    <w:p w:rsidR="0070753A" w:rsidRDefault="0033285B" w:rsidP="0070753A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Мероприятия, входящие в состав программы, реализуются путем:</w:t>
      </w:r>
    </w:p>
    <w:p w:rsidR="00E240EE" w:rsidRDefault="00E240EE" w:rsidP="0070753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CC197C">
        <w:rPr>
          <w:rFonts w:ascii="Arial" w:hAnsi="Arial" w:cs="Arial"/>
          <w:color w:val="auto"/>
          <w:sz w:val="24"/>
          <w:szCs w:val="24"/>
        </w:rPr>
        <w:t xml:space="preserve">подготовки и </w:t>
      </w:r>
      <w:r w:rsidRPr="000530CB">
        <w:rPr>
          <w:rFonts w:ascii="Arial" w:hAnsi="Arial" w:cs="Arial"/>
          <w:sz w:val="24"/>
          <w:szCs w:val="24"/>
        </w:rPr>
        <w:t>издани</w:t>
      </w:r>
      <w:r>
        <w:rPr>
          <w:rFonts w:ascii="Arial" w:hAnsi="Arial" w:cs="Arial"/>
          <w:sz w:val="24"/>
          <w:szCs w:val="24"/>
        </w:rPr>
        <w:t>я</w:t>
      </w:r>
      <w:r w:rsidRPr="000530CB">
        <w:rPr>
          <w:rFonts w:ascii="Arial" w:hAnsi="Arial" w:cs="Arial"/>
          <w:sz w:val="24"/>
          <w:szCs w:val="24"/>
        </w:rPr>
        <w:t xml:space="preserve"> еженедельной общественно-политической газеты «Бородинский вестник»</w:t>
      </w:r>
      <w:r>
        <w:rPr>
          <w:rFonts w:ascii="Arial" w:hAnsi="Arial" w:cs="Arial"/>
          <w:sz w:val="24"/>
          <w:szCs w:val="24"/>
        </w:rPr>
        <w:t>:</w:t>
      </w:r>
    </w:p>
    <w:p w:rsidR="00E240EE" w:rsidRDefault="00E240EE" w:rsidP="0070753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197C">
        <w:rPr>
          <w:rFonts w:ascii="Arial" w:hAnsi="Arial" w:cs="Arial"/>
          <w:sz w:val="24"/>
          <w:szCs w:val="24"/>
        </w:rPr>
        <w:t xml:space="preserve">подготовки и </w:t>
      </w:r>
      <w:r>
        <w:rPr>
          <w:rFonts w:ascii="Arial" w:hAnsi="Arial" w:cs="Arial"/>
          <w:sz w:val="24"/>
          <w:szCs w:val="24"/>
        </w:rPr>
        <w:t>издания деловых приложений к газете «Бородинский вестник»;</w:t>
      </w:r>
    </w:p>
    <w:p w:rsidR="004F6B6E" w:rsidRDefault="00E240EE" w:rsidP="00E240E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издания брошюры «Путеводитель по бюджету города Бородино»</w:t>
      </w:r>
      <w:r w:rsidR="004F6B6E">
        <w:rPr>
          <w:rFonts w:ascii="Arial" w:hAnsi="Arial" w:cs="Arial"/>
          <w:sz w:val="24"/>
          <w:szCs w:val="24"/>
        </w:rPr>
        <w:t>;</w:t>
      </w:r>
    </w:p>
    <w:p w:rsidR="00EF6239" w:rsidRDefault="004F6B6E" w:rsidP="00E240E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подготовки и размещения социально-значимой информации в социальных сетях газеты</w:t>
      </w:r>
      <w:r w:rsidR="00EF6239">
        <w:rPr>
          <w:rFonts w:ascii="Arial" w:hAnsi="Arial" w:cs="Arial"/>
          <w:sz w:val="24"/>
          <w:szCs w:val="24"/>
        </w:rPr>
        <w:t>;</w:t>
      </w:r>
    </w:p>
    <w:p w:rsidR="0070753A" w:rsidRDefault="00EF6239" w:rsidP="00E240E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оперативной подготовке ответов на вопросы и </w:t>
      </w:r>
      <w:proofErr w:type="gramStart"/>
      <w:r>
        <w:rPr>
          <w:rFonts w:ascii="Arial" w:hAnsi="Arial" w:cs="Arial"/>
          <w:sz w:val="24"/>
          <w:szCs w:val="24"/>
        </w:rPr>
        <w:t>комментарии жителей города</w:t>
      </w:r>
      <w:proofErr w:type="gramEnd"/>
      <w:r>
        <w:rPr>
          <w:rFonts w:ascii="Arial" w:hAnsi="Arial" w:cs="Arial"/>
          <w:sz w:val="24"/>
          <w:szCs w:val="24"/>
        </w:rPr>
        <w:t xml:space="preserve"> в социальных сетях</w:t>
      </w:r>
      <w:r w:rsidR="00E240EE">
        <w:rPr>
          <w:rFonts w:ascii="Arial" w:hAnsi="Arial" w:cs="Arial"/>
          <w:sz w:val="24"/>
          <w:szCs w:val="24"/>
        </w:rPr>
        <w:t>.</w:t>
      </w:r>
      <w:r w:rsidR="00E240EE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0753A" w:rsidRDefault="0070753A" w:rsidP="00707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Правовыми механизмами реализации </w:t>
      </w:r>
      <w:r>
        <w:rPr>
          <w:rFonts w:ascii="Arial" w:hAnsi="Arial" w:cs="Arial"/>
          <w:sz w:val="24"/>
          <w:szCs w:val="24"/>
        </w:rPr>
        <w:t>П</w:t>
      </w:r>
      <w:r w:rsidRPr="000530CB">
        <w:rPr>
          <w:rFonts w:ascii="Arial" w:hAnsi="Arial" w:cs="Arial"/>
          <w:sz w:val="24"/>
          <w:szCs w:val="24"/>
        </w:rPr>
        <w:t>рограммы выступают следующие нормативные правовые акты:</w:t>
      </w:r>
    </w:p>
    <w:p w:rsidR="00E240EE" w:rsidRDefault="00E240EE" w:rsidP="00707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Конституция РФ, гарантирующая право каждого человека свободно искать, получать, передавать, производить и распространять информацию любым законным способом;</w:t>
      </w:r>
    </w:p>
    <w:p w:rsidR="00E240EE" w:rsidRPr="00E240EE" w:rsidRDefault="00E240EE" w:rsidP="00E240EE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26EB9">
        <w:rPr>
          <w:rFonts w:ascii="Arial" w:hAnsi="Arial" w:cs="Arial"/>
          <w:color w:val="auto"/>
          <w:sz w:val="24"/>
          <w:szCs w:val="24"/>
        </w:rPr>
        <w:t>Закон Российской Федерации от 27.12.1991 № 2124-1 «О средствах массовой информации»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:rsidR="00E240EE" w:rsidRDefault="00E240EE" w:rsidP="007075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D1653">
        <w:rPr>
          <w:rFonts w:ascii="Arial" w:eastAsia="Times New Roman" w:hAnsi="Arial" w:cs="Arial"/>
          <w:color w:val="auto"/>
          <w:sz w:val="24"/>
          <w:szCs w:val="24"/>
        </w:rPr>
        <w:t>Федеральны</w:t>
      </w:r>
      <w:r>
        <w:rPr>
          <w:rFonts w:ascii="Arial" w:eastAsia="Times New Roman" w:hAnsi="Arial" w:cs="Arial"/>
          <w:color w:val="auto"/>
          <w:sz w:val="24"/>
          <w:szCs w:val="24"/>
        </w:rPr>
        <w:t>й</w:t>
      </w:r>
      <w:r w:rsidRPr="00CD1653">
        <w:rPr>
          <w:rFonts w:ascii="Arial" w:eastAsia="Times New Roman" w:hAnsi="Arial" w:cs="Arial"/>
          <w:color w:val="auto"/>
          <w:sz w:val="24"/>
          <w:szCs w:val="24"/>
        </w:rPr>
        <w:t xml:space="preserve"> закон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70753A" w:rsidRDefault="0070753A" w:rsidP="0070753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240EE" w:rsidRPr="00E240EE" w:rsidRDefault="00E240EE" w:rsidP="00E240E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240EE">
        <w:rPr>
          <w:rFonts w:ascii="Arial" w:hAnsi="Arial" w:cs="Arial"/>
          <w:b w:val="0"/>
          <w:sz w:val="24"/>
          <w:szCs w:val="24"/>
        </w:rPr>
        <w:t>Закон Красноярского края от 25.11.2010 № 11-5331 «О порядке обеспечения доступа граждан к информации о деятельности органов государственной власти Красноярского края, иных государственных органов Красноярского края»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70753A" w:rsidRDefault="0070753A" w:rsidP="0070753A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16AAC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- </w:t>
      </w:r>
      <w:r w:rsidRPr="00A16AAC">
        <w:rPr>
          <w:rFonts w:ascii="Arial" w:hAnsi="Arial" w:cs="Arial"/>
          <w:color w:val="auto"/>
          <w:sz w:val="24"/>
          <w:szCs w:val="24"/>
        </w:rPr>
        <w:t xml:space="preserve">Постановление администрации города Бородино от 14.02.2018 № 67 «Об </w:t>
      </w:r>
      <w:r w:rsidRPr="00A16AAC"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A16AAC">
        <w:rPr>
          <w:rFonts w:ascii="Arial" w:hAnsi="Arial" w:cs="Arial"/>
          <w:color w:val="auto"/>
          <w:sz w:val="24"/>
          <w:szCs w:val="24"/>
        </w:rPr>
        <w:t>Содействие развитию гражданск</w:t>
      </w:r>
      <w:r w:rsidR="00E240EE">
        <w:rPr>
          <w:rFonts w:ascii="Arial" w:hAnsi="Arial" w:cs="Arial"/>
          <w:color w:val="auto"/>
          <w:sz w:val="24"/>
          <w:szCs w:val="24"/>
        </w:rPr>
        <w:t>ого общества в городе Бородино»;</w:t>
      </w:r>
    </w:p>
    <w:p w:rsidR="00E240EE" w:rsidRPr="00A16AAC" w:rsidRDefault="00E240EE" w:rsidP="0070753A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Р</w:t>
      </w:r>
      <w:r>
        <w:rPr>
          <w:rFonts w:ascii="Arial" w:eastAsia="Times New Roman" w:hAnsi="Arial" w:cs="Arial"/>
          <w:color w:val="auto"/>
          <w:sz w:val="24"/>
          <w:szCs w:val="24"/>
        </w:rPr>
        <w:t>ешение Бородинского городского Совета депутатов от 18.12. 2018 № 26-257-</w:t>
      </w:r>
      <w:r w:rsidRPr="006B07F6">
        <w:rPr>
          <w:rFonts w:ascii="Arial" w:eastAsia="Times New Roman" w:hAnsi="Arial" w:cs="Arial"/>
          <w:color w:val="auto"/>
          <w:sz w:val="24"/>
          <w:szCs w:val="24"/>
        </w:rPr>
        <w:t>р «</w:t>
      </w:r>
      <w:r w:rsidRPr="006B07F6">
        <w:rPr>
          <w:rFonts w:ascii="Arial" w:eastAsia="Times New Roman" w:hAnsi="Arial" w:cs="Arial"/>
          <w:color w:val="auto"/>
          <w:sz w:val="24"/>
          <w:szCs w:val="24"/>
          <w:lang w:eastAsia="x-none"/>
        </w:rPr>
        <w:t>Об утверждении стратегии социально-экономического развития города Бородино до 2030 года»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;</w:t>
      </w:r>
    </w:p>
    <w:p w:rsidR="0070753A" w:rsidRPr="000530CB" w:rsidRDefault="0070753A" w:rsidP="0070753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Решение Бородинского городского Совета депутатов от 11.10.2013 № 29-292р «Об утверждении Положения об оплате труда работников Муниципального казенного учреждения «Редакция газеты «Бородинский вестник»» (МКУ «РГ «Бородинский вестник»») (в ред. Постановления администрации города Бородино от 25.01.2024 № 35-Пр); </w:t>
      </w:r>
    </w:p>
    <w:p w:rsidR="0070753A" w:rsidRPr="007561CF" w:rsidRDefault="0070753A" w:rsidP="0070753A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561CF">
        <w:rPr>
          <w:rFonts w:ascii="Arial" w:hAnsi="Arial" w:cs="Arial"/>
          <w:color w:val="auto"/>
          <w:sz w:val="24"/>
          <w:szCs w:val="24"/>
        </w:rPr>
        <w:t xml:space="preserve">- Постановление администрации города Бородино от 01.06.2023 № 288-Пр «О внесении изменений в постановление администрации города Бородино 19.10.2020 № 689 «Об утверждении платных услуг, оказываемых МКУ «Редакция газеты «Бородинский вестник»» на 2021 год»; </w:t>
      </w:r>
    </w:p>
    <w:p w:rsidR="0070753A" w:rsidRDefault="0070753A" w:rsidP="00E240E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916DE">
        <w:rPr>
          <w:rFonts w:ascii="Arial" w:hAnsi="Arial" w:cs="Arial"/>
          <w:color w:val="auto"/>
          <w:sz w:val="24"/>
          <w:szCs w:val="24"/>
        </w:rPr>
        <w:t>- Устав МКУ «Редакция газеты «Бородинский вестник»», утвержденный постановлением администрации города Бородино от 02.07.2024 № 444-Пр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E240EE" w:rsidRDefault="00E240EE" w:rsidP="007561CF">
      <w:pPr>
        <w:pStyle w:val="ConsNormal"/>
        <w:ind w:right="-47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МКУ «Редакция газеты «Бородинский вестник» выбрано</w:t>
      </w:r>
      <w:r w:rsidR="0070753A" w:rsidRPr="0070753A">
        <w:rPr>
          <w:color w:val="auto"/>
          <w:sz w:val="24"/>
          <w:szCs w:val="24"/>
        </w:rPr>
        <w:t xml:space="preserve"> в качестве исполнителя комплекса процессных мероприятий </w:t>
      </w:r>
      <w:r w:rsidR="007561CF">
        <w:rPr>
          <w:color w:val="auto"/>
          <w:sz w:val="24"/>
          <w:szCs w:val="24"/>
        </w:rPr>
        <w:t>«</w:t>
      </w:r>
      <w:r w:rsidR="002C54AF" w:rsidRPr="006B772D">
        <w:rPr>
          <w:rFonts w:eastAsia="SimSun"/>
          <w:bCs/>
          <w:color w:val="auto"/>
          <w:sz w:val="24"/>
          <w:szCs w:val="24"/>
          <w:lang w:eastAsia="zh-CN" w:bidi="hi-IN"/>
        </w:rPr>
        <w:t>Повышение</w:t>
      </w:r>
      <w:r w:rsidR="002C54AF" w:rsidRPr="006B772D">
        <w:rPr>
          <w:rFonts w:eastAsia="SimSun"/>
          <w:color w:val="auto"/>
          <w:sz w:val="24"/>
          <w:szCs w:val="24"/>
          <w:lang w:eastAsia="zh-CN" w:bidi="hi-IN"/>
        </w:rPr>
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</w:r>
      <w:r w:rsidR="007561CF">
        <w:rPr>
          <w:color w:val="000000"/>
          <w:sz w:val="24"/>
          <w:szCs w:val="24"/>
          <w:lang w:eastAsia="ru-RU"/>
        </w:rPr>
        <w:t xml:space="preserve">» </w:t>
      </w:r>
      <w:r>
        <w:rPr>
          <w:color w:val="000000"/>
          <w:sz w:val="24"/>
          <w:szCs w:val="24"/>
        </w:rPr>
        <w:t>в связи со специализацией учреждения, являющегося средством массовой информации.</w:t>
      </w:r>
    </w:p>
    <w:p w:rsidR="00426EB9" w:rsidRDefault="00855D02" w:rsidP="00A16AAC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Перечень объектов </w:t>
      </w:r>
      <w:r w:rsidRPr="00855D02">
        <w:rPr>
          <w:rFonts w:ascii="Arial" w:eastAsia="Calibri" w:hAnsi="Arial" w:cs="Arial"/>
          <w:color w:val="auto"/>
          <w:sz w:val="24"/>
          <w:szCs w:val="24"/>
        </w:rPr>
        <w:t>муниципальной собственности, подлежащих строительству, реконструкции, техническому перевооружению или приобретению</w:t>
      </w:r>
      <w:r>
        <w:rPr>
          <w:rFonts w:ascii="Arial" w:eastAsia="Calibri" w:hAnsi="Arial" w:cs="Arial"/>
          <w:color w:val="auto"/>
          <w:sz w:val="24"/>
          <w:szCs w:val="24"/>
        </w:rPr>
        <w:t>, не предусмотрен.</w:t>
      </w:r>
    </w:p>
    <w:p w:rsidR="000E0746" w:rsidRPr="00B86419" w:rsidRDefault="000E0746" w:rsidP="001249B1">
      <w:pPr>
        <w:widowControl w:val="0"/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0E0746" w:rsidRDefault="000E0746" w:rsidP="00A16AA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426EB9" w:rsidRPr="00E240EE" w:rsidRDefault="008A779F" w:rsidP="00A16AA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240EE">
        <w:rPr>
          <w:rFonts w:ascii="Arial" w:hAnsi="Arial" w:cs="Arial"/>
          <w:b/>
          <w:color w:val="auto"/>
          <w:sz w:val="24"/>
          <w:szCs w:val="24"/>
        </w:rPr>
        <w:t xml:space="preserve">6. </w:t>
      </w:r>
      <w:r w:rsidR="00426EB9" w:rsidRPr="00E240EE">
        <w:rPr>
          <w:rFonts w:ascii="Arial" w:hAnsi="Arial" w:cs="Arial"/>
          <w:b/>
          <w:color w:val="auto"/>
          <w:sz w:val="24"/>
          <w:szCs w:val="24"/>
        </w:rPr>
        <w:t xml:space="preserve">Управление муниципальной программой и </w:t>
      </w:r>
      <w:proofErr w:type="gramStart"/>
      <w:r w:rsidR="00426EB9" w:rsidRPr="00E240EE">
        <w:rPr>
          <w:rFonts w:ascii="Arial" w:hAnsi="Arial" w:cs="Arial"/>
          <w:b/>
          <w:color w:val="auto"/>
          <w:sz w:val="24"/>
          <w:szCs w:val="24"/>
        </w:rPr>
        <w:t>контроль за</w:t>
      </w:r>
      <w:proofErr w:type="gramEnd"/>
      <w:r w:rsidR="00426EB9" w:rsidRPr="00E240EE">
        <w:rPr>
          <w:rFonts w:ascii="Arial" w:hAnsi="Arial" w:cs="Arial"/>
          <w:b/>
          <w:color w:val="auto"/>
          <w:sz w:val="24"/>
          <w:szCs w:val="24"/>
        </w:rPr>
        <w:t xml:space="preserve"> ходом ее исполнения. </w:t>
      </w:r>
    </w:p>
    <w:p w:rsidR="00F4127D" w:rsidRPr="00E240EE" w:rsidRDefault="00F4127D" w:rsidP="00F4127D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color w:val="auto"/>
        </w:rPr>
        <w:tab/>
      </w:r>
      <w:r w:rsidRPr="00E240EE">
        <w:rPr>
          <w:rFonts w:ascii="Arial" w:hAnsi="Arial" w:cs="Arial"/>
          <w:color w:val="auto"/>
          <w:sz w:val="24"/>
          <w:szCs w:val="24"/>
        </w:rPr>
        <w:t>6.1.</w:t>
      </w:r>
      <w:r w:rsidRPr="00E240EE">
        <w:rPr>
          <w:color w:val="auto"/>
        </w:rPr>
        <w:t xml:space="preserve"> </w:t>
      </w:r>
      <w:r w:rsidRPr="00E240EE">
        <w:rPr>
          <w:rFonts w:ascii="Arial" w:hAnsi="Arial" w:cs="Arial"/>
          <w:color w:val="auto"/>
          <w:sz w:val="24"/>
          <w:szCs w:val="24"/>
        </w:rPr>
        <w:t>Куратором муниципальной программы является заместитель Главы города Бородино по общественно-политической работе Иванина О.А.</w:t>
      </w:r>
      <w:r w:rsidRPr="00E240EE">
        <w:rPr>
          <w:rFonts w:ascii="Arial" w:hAnsi="Arial" w:cs="Arial"/>
          <w:color w:val="auto"/>
          <w:sz w:val="24"/>
          <w:szCs w:val="24"/>
        </w:rPr>
        <w:tab/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Куратор: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координирует разработку и реализацию муниципальной программы;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одобряет стратегические приоритеты, цели, показатели и структуру муниципальной программы;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одобряет проект муниципальной программы;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 xml:space="preserve">-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период; 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осуществляемой МКУ «Редакция газеты «Бородинский вестник»;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принимает решение о внесении изменений в муниципальную программу;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рассматривает разногласия, возникшие в ходе согласования запроса на внесение изменений в паспорт муниципальной программы;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выполняет иные полномочия в соответствии с организацией управления муниципальной программой.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осуществляет контроль реализации комплекса процессных мероприятий и внесение предложений по совершенствованию процессов;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согласовывает общие подходы к реализации комплекса процессных мероприятий;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lastRenderedPageBreak/>
        <w:t>- рассматривает разногласия, возникшие в ходе согласования проекта о внесении изменений в паспорт комплекса процессных мероприятий.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 xml:space="preserve">6.2. Ответственным исполнителем муниципальной программы (далее – ответственный исполнитель) является </w:t>
      </w:r>
      <w:r w:rsidR="002C54AF">
        <w:rPr>
          <w:rFonts w:ascii="Arial" w:hAnsi="Arial" w:cs="Arial"/>
          <w:color w:val="auto"/>
          <w:sz w:val="24"/>
          <w:szCs w:val="24"/>
        </w:rPr>
        <w:t>Администрация города Бородино</w:t>
      </w:r>
      <w:r w:rsidR="003A002D">
        <w:rPr>
          <w:rFonts w:ascii="Arial" w:hAnsi="Arial" w:cs="Arial"/>
          <w:color w:val="auto"/>
          <w:sz w:val="24"/>
          <w:szCs w:val="24"/>
        </w:rPr>
        <w:t xml:space="preserve"> в лице участника МКУ «Редакция газеты «Бородинский вестник»</w:t>
      </w:r>
      <w:r w:rsidRPr="00E240EE">
        <w:rPr>
          <w:rFonts w:ascii="Arial" w:hAnsi="Arial" w:cs="Arial"/>
          <w:color w:val="auto"/>
          <w:sz w:val="24"/>
          <w:szCs w:val="24"/>
        </w:rPr>
        <w:t>. Ответственный исполнитель: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организует разработку муниципальной программы, ее согласование с заинтересованными лицами, представление в КСО и Бородинский городской Совет депутатов;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 xml:space="preserve">- координирует деятельность ответственных исполнителей структурных элементов муниципальной программы; 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обеспечивает целевое и эффективное использование средств, главным распорядителем которых является;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несет ответственность за своевременную и качественную реализацию направлений муниципальной программы;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принимает решение о внесении изменений в муниципальную программу в соответствии с утвержденным Порядком;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несет ответственность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координирует деятельность ответственных исполнителей структурных элементов муниципальной программы,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предоставляет по запросам органа местного самоуправления сведения о реализации муниципальной программы;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запрашивает у соисполнителей информацию,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с учетом результатов оценки эффективности муниципальной программы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- подготавливает отчеты и пояснительную записку по установленным формам, в установленные сроки и представляет их в отдел планирования и экономического развития Администрации города Бородино.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 xml:space="preserve">6.3. </w:t>
      </w:r>
      <w:proofErr w:type="gramStart"/>
      <w:r w:rsidRPr="00E240EE">
        <w:rPr>
          <w:rFonts w:ascii="Arial" w:hAnsi="Arial" w:cs="Arial"/>
          <w:color w:val="auto"/>
          <w:sz w:val="24"/>
          <w:szCs w:val="24"/>
        </w:rPr>
        <w:t>Куратор муниципальной программы и структурных элементов муниципальной программы, ответственный исполнитель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 а также полноту и достоверность сведений, представляемых в утвержденном периодическом мониторинге и отчетах по муниципальной программе.</w:t>
      </w:r>
      <w:proofErr w:type="gramEnd"/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6.4. Текущее управление реализацией муниципальной программы осуществляется МКУ «Редакция газеты «Бородинский вестник».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6.5. Внутренний финансовый контроль осуществляется Финансовым управлением Администрации города Бородино, в том числе за целевым и эффективным расходованием средств бюджета.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6.6. Внешний муниципальный финансовый контроль осуществляется Контрольно-счетным органом города Бородино.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lastRenderedPageBreak/>
        <w:t>6.10. Отчеты о реализации программы формируются ответственным исполнителем.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>Отчеты о реализации программы представляются ответственным исполнителем программы в отдел планирования и экономического развития Администрации города Бородино.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 xml:space="preserve">Отчет о реализации программы ежеквартально представляется в срок не позднее 13-го апреля, 13-го июля, 13-го октября отчетного года по утвержденным формам, а отчет о ходе реализации структурного элемента муниципальной программы не позднее 3-го рабочего дня месяца, следующего </w:t>
      </w:r>
      <w:proofErr w:type="gramStart"/>
      <w:r w:rsidRPr="00E240EE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 w:rsidRPr="00E240EE">
        <w:rPr>
          <w:rFonts w:ascii="Arial" w:hAnsi="Arial" w:cs="Arial"/>
          <w:color w:val="auto"/>
          <w:sz w:val="24"/>
          <w:szCs w:val="24"/>
        </w:rPr>
        <w:t xml:space="preserve"> отчетным.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240EE">
        <w:rPr>
          <w:rFonts w:ascii="Arial" w:hAnsi="Arial" w:cs="Arial"/>
          <w:color w:val="auto"/>
          <w:sz w:val="24"/>
          <w:szCs w:val="24"/>
        </w:rPr>
        <w:t xml:space="preserve">Годовой отчет о ходе реализации муниципальной программы формируется ответственным исполнителем и предоставляется в отдел планирования и экономического развития Администрации города Бородино не позднее 10 февраля года, следующего </w:t>
      </w:r>
      <w:proofErr w:type="gramStart"/>
      <w:r w:rsidRPr="00E240EE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 w:rsidRPr="00E240EE">
        <w:rPr>
          <w:rFonts w:ascii="Arial" w:hAnsi="Arial" w:cs="Arial"/>
          <w:color w:val="auto"/>
          <w:sz w:val="24"/>
          <w:szCs w:val="24"/>
        </w:rPr>
        <w:t xml:space="preserve"> отчетным.</w:t>
      </w:r>
    </w:p>
    <w:p w:rsidR="00F4127D" w:rsidRPr="00E240EE" w:rsidRDefault="00F4127D" w:rsidP="00F4127D">
      <w:pPr>
        <w:pStyle w:val="a9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E240EE">
        <w:rPr>
          <w:rFonts w:ascii="Arial" w:eastAsia="Times New Roman" w:hAnsi="Arial" w:cs="Arial"/>
          <w:color w:val="auto"/>
          <w:sz w:val="24"/>
          <w:szCs w:val="24"/>
        </w:rPr>
        <w:t xml:space="preserve">Уточнения по данным официальной статистической информации, включаемым в годовой отчет, представляются ответственным исполнителем в отдел планирования и экономического развития Администрации города Бородино по мере ее официального опубликования, но не позднее 8 апреля года, следующего </w:t>
      </w:r>
      <w:proofErr w:type="gramStart"/>
      <w:r w:rsidRPr="00E240EE">
        <w:rPr>
          <w:rFonts w:ascii="Arial" w:eastAsia="Times New Roman" w:hAnsi="Arial" w:cs="Arial"/>
          <w:color w:val="auto"/>
          <w:sz w:val="24"/>
          <w:szCs w:val="24"/>
        </w:rPr>
        <w:t>за</w:t>
      </w:r>
      <w:proofErr w:type="gramEnd"/>
      <w:r w:rsidRPr="00E240EE">
        <w:rPr>
          <w:rFonts w:ascii="Arial" w:eastAsia="Times New Roman" w:hAnsi="Arial" w:cs="Arial"/>
          <w:color w:val="auto"/>
          <w:sz w:val="24"/>
          <w:szCs w:val="24"/>
        </w:rPr>
        <w:t xml:space="preserve"> отчетным.</w:t>
      </w:r>
    </w:p>
    <w:p w:rsidR="00455DD0" w:rsidRPr="00E240EE" w:rsidRDefault="00455DD0" w:rsidP="000A2F0D">
      <w:pPr>
        <w:rPr>
          <w:rFonts w:ascii="Arial" w:hAnsi="Arial" w:cs="Arial"/>
          <w:color w:val="auto"/>
          <w:sz w:val="24"/>
          <w:szCs w:val="24"/>
        </w:rPr>
      </w:pPr>
    </w:p>
    <w:p w:rsidR="009058DD" w:rsidRPr="00E240EE" w:rsidRDefault="009058DD" w:rsidP="000A2F0D">
      <w:pPr>
        <w:rPr>
          <w:rFonts w:ascii="Arial" w:hAnsi="Arial" w:cs="Arial"/>
          <w:color w:val="auto"/>
          <w:sz w:val="24"/>
          <w:szCs w:val="24"/>
        </w:rPr>
      </w:pPr>
    </w:p>
    <w:p w:rsidR="009058DD" w:rsidRDefault="009058DD" w:rsidP="000A2F0D">
      <w:pPr>
        <w:rPr>
          <w:rFonts w:ascii="Arial" w:hAnsi="Arial" w:cs="Arial"/>
          <w:sz w:val="24"/>
          <w:szCs w:val="24"/>
        </w:rPr>
      </w:pPr>
    </w:p>
    <w:p w:rsidR="00F5336D" w:rsidRDefault="00F5336D" w:rsidP="00F5336D">
      <w:pPr>
        <w:sectPr w:rsidR="00F5336D" w:rsidSect="00F5336D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p w:rsidR="00F5336D" w:rsidRPr="009058DD" w:rsidRDefault="00F5336D" w:rsidP="00F5336D">
      <w:pPr>
        <w:widowControl w:val="0"/>
        <w:autoSpaceDE w:val="0"/>
        <w:autoSpaceDN w:val="0"/>
        <w:adjustRightInd w:val="0"/>
        <w:spacing w:after="0" w:line="240" w:lineRule="auto"/>
        <w:ind w:left="10348" w:right="-1" w:firstLine="567"/>
        <w:rPr>
          <w:rFonts w:ascii="Arial" w:eastAsiaTheme="minorEastAsia" w:hAnsi="Arial" w:cs="Arial"/>
          <w:bCs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>Приложение 1</w:t>
      </w:r>
    </w:p>
    <w:p w:rsidR="00F5336D" w:rsidRPr="009058DD" w:rsidRDefault="00F5336D" w:rsidP="00F5336D">
      <w:pPr>
        <w:widowControl w:val="0"/>
        <w:autoSpaceDE w:val="0"/>
        <w:autoSpaceDN w:val="0"/>
        <w:adjustRightInd w:val="0"/>
        <w:spacing w:after="0" w:line="240" w:lineRule="auto"/>
        <w:ind w:left="10348" w:right="-1"/>
        <w:rPr>
          <w:rFonts w:ascii="Arial" w:eastAsiaTheme="minorEastAsia" w:hAnsi="Arial" w:cs="Arial"/>
          <w:bCs/>
          <w:color w:val="auto"/>
          <w:sz w:val="24"/>
          <w:szCs w:val="24"/>
        </w:rPr>
      </w:pP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к </w:t>
      </w:r>
      <w:r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Паспорту </w:t>
      </w: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>муниципальной программ</w:t>
      </w:r>
      <w:r>
        <w:rPr>
          <w:rFonts w:ascii="Arial" w:eastAsiaTheme="minorEastAsia" w:hAnsi="Arial" w:cs="Arial"/>
          <w:bCs/>
          <w:color w:val="auto"/>
          <w:sz w:val="24"/>
          <w:szCs w:val="24"/>
        </w:rPr>
        <w:t>ы</w:t>
      </w: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 </w:t>
      </w:r>
    </w:p>
    <w:p w:rsidR="00F5336D" w:rsidRDefault="00F5336D" w:rsidP="00F5336D">
      <w:pPr>
        <w:tabs>
          <w:tab w:val="left" w:pos="10632"/>
        </w:tabs>
        <w:spacing w:after="0" w:line="240" w:lineRule="auto"/>
        <w:ind w:left="10490" w:hanging="992"/>
        <w:jc w:val="both"/>
        <w:rPr>
          <w:rFonts w:ascii="Arial" w:eastAsiaTheme="minorEastAsia" w:hAnsi="Arial" w:cs="Arial"/>
          <w:bCs/>
          <w:color w:val="auto"/>
          <w:sz w:val="24"/>
          <w:szCs w:val="24"/>
        </w:rPr>
      </w:pPr>
      <w:r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             </w:t>
      </w: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>«</w:t>
      </w:r>
      <w:r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Содействие развитию </w:t>
      </w:r>
    </w:p>
    <w:p w:rsidR="000900A5" w:rsidRDefault="00F5336D" w:rsidP="00F5336D">
      <w:pPr>
        <w:tabs>
          <w:tab w:val="left" w:pos="10632"/>
        </w:tabs>
        <w:spacing w:after="0" w:line="240" w:lineRule="auto"/>
        <w:ind w:left="10490" w:hanging="992"/>
        <w:jc w:val="both"/>
        <w:rPr>
          <w:rFonts w:ascii="Arial" w:eastAsiaTheme="minorEastAsia" w:hAnsi="Arial" w:cs="Arial"/>
          <w:bCs/>
          <w:color w:val="auto"/>
          <w:sz w:val="24"/>
          <w:szCs w:val="24"/>
        </w:rPr>
      </w:pPr>
      <w:r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             гражданского общества</w:t>
      </w:r>
      <w:r w:rsidR="000900A5"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 в городе</w:t>
      </w:r>
    </w:p>
    <w:p w:rsidR="00F5336D" w:rsidRPr="004844D3" w:rsidRDefault="000900A5" w:rsidP="000900A5">
      <w:pPr>
        <w:tabs>
          <w:tab w:val="left" w:pos="10632"/>
        </w:tabs>
        <w:spacing w:after="0" w:line="240" w:lineRule="auto"/>
        <w:ind w:left="10490" w:hanging="142"/>
        <w:jc w:val="both"/>
        <w:rPr>
          <w:rFonts w:ascii="Arial" w:eastAsia="Arial" w:hAnsi="Arial" w:cs="Arial"/>
          <w:color w:val="auto"/>
        </w:rPr>
      </w:pPr>
      <w:r>
        <w:rPr>
          <w:rFonts w:ascii="Arial" w:eastAsiaTheme="minorEastAsia" w:hAnsi="Arial" w:cs="Arial"/>
          <w:bCs/>
          <w:color w:val="auto"/>
          <w:sz w:val="24"/>
          <w:szCs w:val="24"/>
        </w:rPr>
        <w:t>Бородино</w:t>
      </w:r>
      <w:r w:rsidR="00F5336D"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>»</w:t>
      </w:r>
    </w:p>
    <w:p w:rsidR="00F5336D" w:rsidRPr="004844D3" w:rsidRDefault="00F5336D" w:rsidP="00F5336D">
      <w:pPr>
        <w:spacing w:after="0" w:line="240" w:lineRule="auto"/>
        <w:jc w:val="center"/>
        <w:rPr>
          <w:rFonts w:ascii="Arial" w:eastAsia="Arial" w:hAnsi="Arial" w:cs="Arial"/>
          <w:color w:val="auto"/>
        </w:rPr>
      </w:pPr>
    </w:p>
    <w:p w:rsidR="00F5336D" w:rsidRPr="004844D3" w:rsidRDefault="00F5336D" w:rsidP="00F5336D">
      <w:pPr>
        <w:spacing w:after="0" w:line="240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4844D3">
        <w:rPr>
          <w:rFonts w:ascii="Arial" w:eastAsia="Arial" w:hAnsi="Arial" w:cs="Arial"/>
          <w:color w:val="auto"/>
          <w:sz w:val="24"/>
          <w:szCs w:val="24"/>
        </w:rPr>
        <w:t xml:space="preserve">Методика </w:t>
      </w:r>
      <w:proofErr w:type="gramStart"/>
      <w:r w:rsidRPr="004844D3">
        <w:rPr>
          <w:rFonts w:ascii="Arial" w:eastAsia="Arial" w:hAnsi="Arial" w:cs="Arial"/>
          <w:color w:val="auto"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 w:rsidRPr="004844D3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:rsidR="00F5336D" w:rsidRPr="004844D3" w:rsidRDefault="00F5336D" w:rsidP="00F5336D">
      <w:pPr>
        <w:spacing w:after="0" w:line="240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134"/>
        <w:gridCol w:w="3118"/>
        <w:gridCol w:w="5812"/>
        <w:gridCol w:w="2835"/>
      </w:tblGrid>
      <w:tr w:rsidR="00F5336D" w:rsidRPr="000D61D6" w:rsidTr="000D61D6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N </w:t>
            </w:r>
            <w:proofErr w:type="gram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</w:t>
            </w:r>
            <w:proofErr w:type="gram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Единица измерения (по </w:t>
            </w:r>
            <w:hyperlink r:id="rId58" w:history="1">
              <w:r w:rsidRPr="000D61D6">
                <w:rPr>
                  <w:rFonts w:ascii="Arial" w:eastAsiaTheme="minorEastAsia" w:hAnsi="Arial" w:cs="Arial"/>
                  <w:color w:val="auto"/>
                  <w:sz w:val="20"/>
                  <w:szCs w:val="20"/>
                </w:rPr>
                <w:t>ОКЕИ</w:t>
              </w:r>
            </w:hyperlink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Базовые показатели для расчета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Источник исходных данных для расчета значения показателя</w:t>
            </w:r>
          </w:p>
        </w:tc>
      </w:tr>
      <w:tr w:rsidR="00F5336D" w:rsidRPr="000D61D6" w:rsidTr="000D61D6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F5336D" w:rsidRPr="000D61D6" w:rsidTr="000D6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6</w:t>
            </w:r>
          </w:p>
        </w:tc>
      </w:tr>
      <w:tr w:rsidR="00F5336D" w:rsidRPr="000D61D6" w:rsidTr="000D61D6">
        <w:trPr>
          <w:trHeight w:val="2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2C54AF" w:rsidP="00C54085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Информирование населения о деятельности и решениях органов местного самоуправления, общественно-политических и социально-экономических процессах, происходящих в городе Бородино</w:t>
            </w:r>
            <w:r w:rsidR="00C54085"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auto"/>
                    <w:sz w:val="20"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auto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color w:val="auto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  <w:lang w:val="en-US"/>
                      </w:rPr>
                      <m:t>V</m:t>
                    </m:r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</w:rPr>
                      <m:t>г+</m:t>
                    </m:r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  <w:lang w:val="en-US"/>
                      </w:rPr>
                      <m:t>V</m:t>
                    </m:r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</w:rPr>
                      <m:t>д+</m:t>
                    </m:r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  <w:lang w:val="en-US"/>
                      </w:rPr>
                      <m:t>V</m:t>
                    </m:r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</w:rPr>
                      <m:t>п+</m:t>
                    </m:r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  <w:lang w:val="en-US"/>
                      </w:rPr>
                      <m:t>V</m:t>
                    </m:r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</w:rPr>
                      <m:t xml:space="preserve">сс 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auto"/>
                        <w:sz w:val="20"/>
                        <w:szCs w:val="20"/>
                      </w:rPr>
                      <m:t>Vo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auto"/>
                    <w:sz w:val="20"/>
                    <w:szCs w:val="20"/>
                  </w:rPr>
                  <m:t>×100</m:t>
                </m:r>
              </m:oMath>
            </m:oMathPara>
          </w:p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I – количество материалов о деятельности и решениях органов местного самоуправления, общественно-политических и социально-значимых событиях;</w:t>
            </w:r>
          </w:p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V</w:t>
            </w:r>
            <w:proofErr w:type="gram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</w:t>
            </w:r>
            <w:proofErr w:type="spell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материалов о деятельности и решениях органов местного самоуправления, общественно-политических и социально-значимых событиях, размещенных в газете «Бородинский вестник»;</w:t>
            </w:r>
          </w:p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V</w:t>
            </w:r>
            <w:proofErr w:type="gram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д</w:t>
            </w:r>
            <w:proofErr w:type="spell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материалов о решениях органов местного самоуправления, размещенных в деловых приложениях к газете;</w:t>
            </w:r>
          </w:p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V</w:t>
            </w:r>
            <w:proofErr w:type="gram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</w:t>
            </w:r>
            <w:proofErr w:type="spell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социально-значимых материалов, размещенных в Путеводителе по бюджету города Бородино</w:t>
            </w:r>
          </w:p>
          <w:p w:rsidR="00F5336D" w:rsidRPr="000D61D6" w:rsidRDefault="00F5336D" w:rsidP="00F5336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V</w:t>
            </w:r>
            <w:proofErr w:type="gram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сс</w:t>
            </w:r>
            <w:proofErr w:type="spell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материалов о деятельности органов местного самоуправления, общественно-политических и социально-значимых событиях, размещенных в </w:t>
            </w:r>
            <w:proofErr w:type="spell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госпаблике</w:t>
            </w:r>
            <w:proofErr w:type="spell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Вконтакте</w:t>
            </w:r>
            <w:proofErr w:type="spell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группе Одноклассники, канале </w:t>
            </w:r>
            <w:proofErr w:type="spell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Телеграм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160" w:line="259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0D61D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Результаты исполнения мероприятий муниципальной программы</w:t>
            </w:r>
            <w:r w:rsidR="006C3398" w:rsidRPr="000D61D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, статистика в социальных сетях</w:t>
            </w:r>
          </w:p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F5336D" w:rsidRPr="000D61D6" w:rsidTr="000D6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7561CF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AF" w:rsidRPr="000D61D6" w:rsidRDefault="002C54AF" w:rsidP="002C54A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Степень информированности населения о деятельности органов местного самоуправления</w:t>
            </w:r>
          </w:p>
          <w:p w:rsidR="00F5336D" w:rsidRPr="000D61D6" w:rsidRDefault="00F5336D" w:rsidP="00C54085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</w:p>
          <w:p w:rsidR="00F5336D" w:rsidRPr="000D61D6" w:rsidRDefault="00F5336D" w:rsidP="00F5336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kern w:val="1"/>
                    <w:sz w:val="20"/>
                    <w:szCs w:val="20"/>
                    <w:lang w:eastAsia="zh-CN"/>
                  </w:rPr>
                  <m:t>Си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kern w:val="1"/>
                    <w:sz w:val="20"/>
                    <w:szCs w:val="20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kern w:val="1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kern w:val="1"/>
                        <w:sz w:val="20"/>
                        <w:szCs w:val="20"/>
                        <w:lang w:val="en-US" w:eastAsia="zh-CN"/>
                      </w:rPr>
                      <m:t>Пп+Пэ+Псс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kern w:val="1"/>
                        <w:sz w:val="20"/>
                        <w:szCs w:val="20"/>
                        <w:lang w:eastAsia="zh-CN"/>
                      </w:rPr>
                      <m:t>Ца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kern w:val="1"/>
                    <w:sz w:val="20"/>
                    <w:szCs w:val="20"/>
                    <w:lang w:eastAsia="zh-CN"/>
                  </w:rPr>
                  <m:t>×100</m:t>
                </m:r>
              </m:oMath>
            </m:oMathPara>
          </w:p>
          <w:p w:rsidR="00F5336D" w:rsidRPr="000D61D6" w:rsidRDefault="00F5336D" w:rsidP="00F5336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Си – степень информированности</w:t>
            </w:r>
            <w:r w:rsidR="004F6B6E"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населения</w:t>
            </w:r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;</w:t>
            </w:r>
          </w:p>
          <w:p w:rsidR="00F5336D" w:rsidRPr="000D61D6" w:rsidRDefault="00F5336D" w:rsidP="00F5336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proofErr w:type="spellStart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Пг</w:t>
            </w:r>
            <w:proofErr w:type="spellEnd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– количество подписчиков на газету в печатном варианте;</w:t>
            </w:r>
          </w:p>
          <w:p w:rsidR="00F5336D" w:rsidRPr="000D61D6" w:rsidRDefault="00F5336D" w:rsidP="00F5336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Пэ – количество подписчиков на газету в электронном варианте:</w:t>
            </w:r>
          </w:p>
          <w:p w:rsidR="00F5336D" w:rsidRPr="000D61D6" w:rsidRDefault="00F5336D" w:rsidP="00F5336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proofErr w:type="spellStart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Псс</w:t>
            </w:r>
            <w:proofErr w:type="spellEnd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– количество подписчиков в социальных сетях (</w:t>
            </w:r>
            <w:proofErr w:type="spellStart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, Одноклассники, </w:t>
            </w:r>
            <w:proofErr w:type="spellStart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Телеграм</w:t>
            </w:r>
            <w:proofErr w:type="spellEnd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);</w:t>
            </w:r>
          </w:p>
          <w:p w:rsidR="00F5336D" w:rsidRPr="000D61D6" w:rsidRDefault="00F5336D" w:rsidP="006102F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Ца</w:t>
            </w:r>
            <w:proofErr w:type="spellEnd"/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– целевая аудитория (жители города Бородино (1</w:t>
            </w:r>
            <w:r w:rsidR="006102F3"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4</w:t>
            </w:r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+) по данным </w:t>
            </w:r>
            <w:r w:rsidR="006102F3"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отдела планирования и экономического развития администрации</w:t>
            </w:r>
            <w:r w:rsidRPr="000D61D6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г. Бородино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6D" w:rsidRPr="000D61D6" w:rsidRDefault="00F5336D" w:rsidP="00F5336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Результаты подписной кампании, статистика в социальных сетях</w:t>
            </w:r>
          </w:p>
        </w:tc>
      </w:tr>
    </w:tbl>
    <w:p w:rsidR="00F5336D" w:rsidRDefault="00F5336D" w:rsidP="000A2F0D">
      <w:pPr>
        <w:rPr>
          <w:rFonts w:ascii="Arial" w:hAnsi="Arial" w:cs="Arial"/>
          <w:sz w:val="24"/>
          <w:szCs w:val="24"/>
        </w:rPr>
        <w:sectPr w:rsidR="00F5336D" w:rsidSect="00F5336D">
          <w:pgSz w:w="16838" w:h="11906" w:orient="landscape"/>
          <w:pgMar w:top="426" w:right="993" w:bottom="851" w:left="1134" w:header="0" w:footer="0" w:gutter="0"/>
          <w:cols w:space="720"/>
          <w:formProt w:val="0"/>
          <w:docGrid w:linePitch="360" w:charSpace="-2049"/>
        </w:sectPr>
      </w:pPr>
    </w:p>
    <w:p w:rsidR="00F5336D" w:rsidRDefault="00F5336D" w:rsidP="00F5336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Theme="minorEastAsia" w:hAnsi="Arial" w:cs="Arial"/>
          <w:bCs/>
          <w:color w:val="auto"/>
          <w:sz w:val="24"/>
          <w:szCs w:val="24"/>
        </w:rPr>
      </w:pPr>
    </w:p>
    <w:p w:rsidR="009058DD" w:rsidRPr="009058DD" w:rsidRDefault="009058DD" w:rsidP="009058DD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Arial" w:eastAsiaTheme="minorEastAsia" w:hAnsi="Arial" w:cs="Arial"/>
          <w:bCs/>
          <w:color w:val="auto"/>
          <w:sz w:val="24"/>
          <w:szCs w:val="24"/>
        </w:rPr>
      </w:pP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>Приложение 1</w:t>
      </w:r>
    </w:p>
    <w:p w:rsidR="009058DD" w:rsidRPr="009058DD" w:rsidRDefault="009058DD" w:rsidP="009058DD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Arial" w:eastAsiaTheme="minorEastAsia" w:hAnsi="Arial" w:cs="Arial"/>
          <w:bCs/>
          <w:color w:val="auto"/>
          <w:sz w:val="24"/>
          <w:szCs w:val="24"/>
        </w:rPr>
      </w:pP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к муниципальной программе </w:t>
      </w:r>
    </w:p>
    <w:p w:rsidR="009058DD" w:rsidRPr="009058DD" w:rsidRDefault="009058DD" w:rsidP="009058DD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Arial" w:eastAsiaTheme="minorEastAsia" w:hAnsi="Arial" w:cs="Arial"/>
          <w:b/>
          <w:bCs/>
          <w:color w:val="auto"/>
          <w:sz w:val="24"/>
          <w:szCs w:val="24"/>
        </w:rPr>
      </w:pP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>«</w:t>
      </w:r>
      <w:r w:rsidR="00625EA6">
        <w:rPr>
          <w:rFonts w:ascii="Arial" w:eastAsiaTheme="minorEastAsia" w:hAnsi="Arial" w:cs="Arial"/>
          <w:bCs/>
          <w:color w:val="auto"/>
          <w:sz w:val="24"/>
          <w:szCs w:val="24"/>
        </w:rPr>
        <w:t>Содействие развитию гражданского общества</w:t>
      </w:r>
      <w:r w:rsidR="000900A5"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 в городе Бородино</w:t>
      </w:r>
      <w:r w:rsidRPr="009058DD">
        <w:rPr>
          <w:rFonts w:ascii="Arial" w:eastAsiaTheme="minorEastAsia" w:hAnsi="Arial" w:cs="Arial"/>
          <w:bCs/>
          <w:color w:val="auto"/>
          <w:sz w:val="24"/>
          <w:szCs w:val="24"/>
        </w:rPr>
        <w:t>»</w:t>
      </w:r>
    </w:p>
    <w:p w:rsidR="009058DD" w:rsidRPr="009058DD" w:rsidRDefault="009058DD" w:rsidP="009058DD">
      <w:pPr>
        <w:tabs>
          <w:tab w:val="left" w:pos="8080"/>
        </w:tabs>
        <w:spacing w:after="0" w:line="240" w:lineRule="auto"/>
        <w:ind w:left="6663" w:hanging="709"/>
        <w:rPr>
          <w:rFonts w:ascii="Arial" w:eastAsia="Arial" w:hAnsi="Arial" w:cs="Arial"/>
          <w:color w:val="auto"/>
          <w:sz w:val="24"/>
        </w:rPr>
      </w:pPr>
      <w:r w:rsidRPr="009058DD">
        <w:rPr>
          <w:rFonts w:ascii="Arial" w:eastAsia="Arial" w:hAnsi="Arial" w:cs="Arial"/>
          <w:color w:val="auto"/>
          <w:sz w:val="24"/>
        </w:rPr>
        <w:t xml:space="preserve">                                                                                                     </w:t>
      </w:r>
    </w:p>
    <w:p w:rsidR="009058DD" w:rsidRPr="009058DD" w:rsidRDefault="009058DD" w:rsidP="009058DD">
      <w:pPr>
        <w:spacing w:after="0" w:line="240" w:lineRule="auto"/>
        <w:jc w:val="center"/>
        <w:rPr>
          <w:rFonts w:ascii="Arial" w:eastAsiaTheme="minorEastAsia" w:hAnsi="Arial" w:cs="Arial"/>
          <w:color w:val="auto"/>
          <w:sz w:val="24"/>
          <w:szCs w:val="24"/>
        </w:rPr>
      </w:pPr>
    </w:p>
    <w:p w:rsidR="009058DD" w:rsidRPr="009058DD" w:rsidRDefault="009058DD" w:rsidP="00905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auto"/>
          <w:sz w:val="24"/>
          <w:szCs w:val="24"/>
        </w:rPr>
      </w:pPr>
      <w:r w:rsidRPr="009058DD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Структура муниципальной программы </w:t>
      </w:r>
    </w:p>
    <w:p w:rsidR="009058DD" w:rsidRPr="009058DD" w:rsidRDefault="009058DD" w:rsidP="009058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auto"/>
          <w:sz w:val="24"/>
          <w:szCs w:val="24"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5890"/>
      </w:tblGrid>
      <w:tr w:rsidR="009058DD" w:rsidRPr="009058DD" w:rsidTr="008E5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N </w:t>
            </w:r>
            <w:proofErr w:type="gramStart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</w:t>
            </w:r>
            <w:proofErr w:type="gramEnd"/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Наименование региональных проектов,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Период реализации структурного элемента/Связь с показателями муниципальной программы города Бородино</w:t>
            </w:r>
          </w:p>
        </w:tc>
      </w:tr>
      <w:tr w:rsidR="009058DD" w:rsidRPr="009058DD" w:rsidTr="008E5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9058DD" w:rsidRPr="009058DD" w:rsidTr="008E5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Pr="000D61D6" w:rsidRDefault="009058DD" w:rsidP="007561CF">
            <w:pPr>
              <w:pStyle w:val="ConsNormal"/>
              <w:ind w:right="-47" w:firstLine="0"/>
              <w:rPr>
                <w:color w:val="000000"/>
                <w:lang w:eastAsia="ru-RU"/>
              </w:rPr>
            </w:pPr>
            <w:r w:rsidRPr="000D61D6">
              <w:rPr>
                <w:rFonts w:eastAsiaTheme="minorEastAsia"/>
                <w:color w:val="auto"/>
              </w:rPr>
              <w:t xml:space="preserve">Комплекс процессных мероприятий </w:t>
            </w:r>
            <w:r w:rsidR="00625EA6" w:rsidRPr="000D61D6">
              <w:rPr>
                <w:rFonts w:eastAsiaTheme="minorEastAsia"/>
                <w:color w:val="auto"/>
              </w:rPr>
              <w:t>«</w:t>
            </w:r>
            <w:r w:rsidR="00C67434" w:rsidRPr="000D61D6">
              <w:rPr>
                <w:bCs/>
                <w:color w:val="000000"/>
              </w:rPr>
              <w:t>Повышение</w:t>
            </w:r>
            <w:r w:rsidR="00C67434" w:rsidRPr="000D61D6">
              <w:rPr>
                <w:color w:val="000000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  <w:r w:rsidR="007561CF" w:rsidRPr="000D61D6">
              <w:rPr>
                <w:color w:val="000000"/>
                <w:lang w:eastAsia="ru-RU"/>
              </w:rPr>
              <w:t>»</w:t>
            </w:r>
          </w:p>
          <w:p w:rsidR="009058DD" w:rsidRPr="000D61D6" w:rsidRDefault="009058DD" w:rsidP="0062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  <w:p w:rsidR="00625EA6" w:rsidRPr="000D61D6" w:rsidRDefault="00625EA6" w:rsidP="0062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период реализации: 2025 - 2030 годы</w:t>
            </w:r>
          </w:p>
        </w:tc>
      </w:tr>
      <w:tr w:rsidR="009058DD" w:rsidRPr="009058DD" w:rsidTr="008E5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Соисполнитель муниципальной программы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D77629" w:rsidP="0090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Отсутствует / участник </w:t>
            </w:r>
            <w:r w:rsidR="00625EA6"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МКУ «Редакция газеты «Бородинский вестник»</w:t>
            </w:r>
          </w:p>
        </w:tc>
      </w:tr>
      <w:tr w:rsidR="009058DD" w:rsidRPr="009058DD" w:rsidTr="008E5F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9058DD" w:rsidP="0090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731545" w:rsidP="00756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Обеспечение населения города Бородино полной и достоверной информацией о деятельности органов местного самоуправления, значимых общественно-политических</w:t>
            </w:r>
            <w:r w:rsidR="007561CF"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 социально-экономических событиях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D61D6" w:rsidRDefault="00731545" w:rsidP="009058DD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1. </w:t>
            </w:r>
            <w:r w:rsidR="00C54085"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Информирование населения о деятельности и решениях органов местного самоуправления, общественно-политических и социально-экономических процессах, происходящих в городе Бородино </w:t>
            </w:r>
          </w:p>
          <w:p w:rsidR="00C67434" w:rsidRPr="000D61D6" w:rsidRDefault="007561CF" w:rsidP="00C6743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2</w:t>
            </w:r>
            <w:r w:rsidR="006B772D" w:rsidRPr="000D61D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67434" w:rsidRPr="000D61D6">
              <w:rPr>
                <w:rFonts w:ascii="Arial" w:hAnsi="Arial" w:cs="Arial"/>
                <w:sz w:val="20"/>
                <w:szCs w:val="20"/>
              </w:rPr>
              <w:t>Степень информированности населения о деятельности органов местного самоуправления</w:t>
            </w:r>
          </w:p>
          <w:p w:rsidR="006B772D" w:rsidRPr="000D61D6" w:rsidRDefault="006B772D" w:rsidP="00C54085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</w:tbl>
    <w:p w:rsidR="009058DD" w:rsidRPr="000530CB" w:rsidRDefault="009058DD" w:rsidP="000A2F0D">
      <w:pPr>
        <w:rPr>
          <w:rFonts w:ascii="Arial" w:hAnsi="Arial" w:cs="Arial"/>
          <w:sz w:val="24"/>
          <w:szCs w:val="24"/>
        </w:rPr>
        <w:sectPr w:rsidR="009058DD" w:rsidRPr="000530CB" w:rsidSect="00F5336D">
          <w:pgSz w:w="11906" w:h="16838"/>
          <w:pgMar w:top="567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5912" w:type="dxa"/>
        <w:tblInd w:w="-46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"/>
        <w:gridCol w:w="15686"/>
      </w:tblGrid>
      <w:tr w:rsidR="00417C5C" w:rsidRPr="000530CB" w:rsidTr="009058DD">
        <w:trPr>
          <w:trHeight w:val="273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417C5C" w:rsidRPr="009058DD" w:rsidRDefault="00417C5C" w:rsidP="00C916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58DD" w:rsidRDefault="009058DD" w:rsidP="008E5FEF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6A2FC8" w:rsidRPr="00EB2BE6" w:rsidRDefault="006A2FC8" w:rsidP="006A2FC8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  <w:r w:rsidRPr="00EB2BE6">
        <w:rPr>
          <w:rFonts w:ascii="Arial" w:eastAsia="Times New Roman" w:hAnsi="Arial" w:cs="Arial"/>
          <w:color w:val="auto"/>
          <w:sz w:val="24"/>
          <w:szCs w:val="24"/>
        </w:rPr>
        <w:t xml:space="preserve">Приложение </w:t>
      </w:r>
      <w:r w:rsidR="00F8053F">
        <w:rPr>
          <w:rFonts w:ascii="Arial" w:eastAsia="Times New Roman" w:hAnsi="Arial" w:cs="Arial"/>
          <w:color w:val="auto"/>
          <w:sz w:val="24"/>
          <w:szCs w:val="24"/>
        </w:rPr>
        <w:t>2</w:t>
      </w:r>
      <w:r w:rsidRPr="00EB2BE6">
        <w:rPr>
          <w:rFonts w:ascii="Arial" w:eastAsia="Times New Roman" w:hAnsi="Arial" w:cs="Arial"/>
          <w:color w:val="auto"/>
          <w:sz w:val="24"/>
          <w:szCs w:val="24"/>
        </w:rPr>
        <w:t xml:space="preserve"> к муниципальной программе </w:t>
      </w:r>
    </w:p>
    <w:p w:rsidR="00557071" w:rsidRDefault="006A2FC8" w:rsidP="00557071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EB2BE6">
        <w:rPr>
          <w:rFonts w:ascii="Arial" w:eastAsia="Times New Roman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  <w:r w:rsidR="00557071" w:rsidRPr="00EB2BE6">
        <w:rPr>
          <w:rFonts w:ascii="Arial" w:eastAsia="Times New Roman" w:hAnsi="Arial" w:cs="Arial"/>
          <w:color w:val="auto"/>
          <w:sz w:val="24"/>
          <w:szCs w:val="24"/>
        </w:rPr>
        <w:t>«</w:t>
      </w:r>
      <w:r w:rsidR="00557071">
        <w:rPr>
          <w:rFonts w:ascii="Arial" w:eastAsia="Times New Roman" w:hAnsi="Arial" w:cs="Arial"/>
          <w:color w:val="auto"/>
          <w:sz w:val="24"/>
          <w:szCs w:val="24"/>
        </w:rPr>
        <w:t>Содействие развитию гражданского общества в городе Бородино»</w:t>
      </w:r>
    </w:p>
    <w:p w:rsidR="00557071" w:rsidRDefault="00557071" w:rsidP="00557071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9058DD" w:rsidRPr="00177FFC" w:rsidRDefault="009058DD" w:rsidP="009058DD">
      <w:pPr>
        <w:pStyle w:val="ConsPlusTitle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177FFC">
        <w:rPr>
          <w:rFonts w:ascii="Arial" w:eastAsia="Times New Roman" w:hAnsi="Arial" w:cs="Arial"/>
          <w:bCs/>
          <w:sz w:val="24"/>
          <w:szCs w:val="24"/>
        </w:rPr>
        <w:t xml:space="preserve">Информация об источниках финансирования </w:t>
      </w:r>
      <w:proofErr w:type="gramStart"/>
      <w:r w:rsidRPr="00177FFC">
        <w:rPr>
          <w:rFonts w:ascii="Arial" w:eastAsia="Times New Roman" w:hAnsi="Arial" w:cs="Arial"/>
          <w:bCs/>
          <w:sz w:val="24"/>
          <w:szCs w:val="24"/>
        </w:rPr>
        <w:t>муниципальной</w:t>
      </w:r>
      <w:proofErr w:type="gramEnd"/>
    </w:p>
    <w:p w:rsidR="009058DD" w:rsidRPr="00177FFC" w:rsidRDefault="009058DD" w:rsidP="00905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177FFC">
        <w:rPr>
          <w:rFonts w:ascii="Arial" w:eastAsia="Times New Roman" w:hAnsi="Arial" w:cs="Arial"/>
          <w:bCs/>
          <w:color w:val="auto"/>
          <w:sz w:val="24"/>
          <w:szCs w:val="24"/>
        </w:rPr>
        <w:t>программы и ее структурных элементов</w:t>
      </w:r>
      <w:r>
        <w:rPr>
          <w:rFonts w:ascii="Arial" w:eastAsia="Times New Roman" w:hAnsi="Arial" w:cs="Arial"/>
          <w:bCs/>
          <w:color w:val="auto"/>
          <w:sz w:val="24"/>
          <w:szCs w:val="24"/>
        </w:rPr>
        <w:t xml:space="preserve">, </w:t>
      </w:r>
    </w:p>
    <w:p w:rsidR="009058DD" w:rsidRPr="00177FFC" w:rsidRDefault="009058DD" w:rsidP="009058DD">
      <w:pPr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77FFC">
        <w:rPr>
          <w:rFonts w:ascii="Arial" w:eastAsia="Times New Roman" w:hAnsi="Arial" w:cs="Arial"/>
          <w:color w:val="auto"/>
          <w:sz w:val="24"/>
          <w:szCs w:val="24"/>
        </w:rPr>
        <w:t>в том числе по уровням бюджетной системы</w:t>
      </w:r>
    </w:p>
    <w:tbl>
      <w:tblPr>
        <w:tblW w:w="14757" w:type="dxa"/>
        <w:tblInd w:w="319" w:type="dxa"/>
        <w:tblLook w:val="04A0" w:firstRow="1" w:lastRow="0" w:firstColumn="1" w:lastColumn="0" w:noHBand="0" w:noVBand="1"/>
      </w:tblPr>
      <w:tblGrid>
        <w:gridCol w:w="3489"/>
        <w:gridCol w:w="3947"/>
        <w:gridCol w:w="1809"/>
        <w:gridCol w:w="1685"/>
        <w:gridCol w:w="1701"/>
        <w:gridCol w:w="2126"/>
      </w:tblGrid>
      <w:tr w:rsidR="009058DD" w:rsidRPr="00855D02" w:rsidTr="003A002D">
        <w:trPr>
          <w:trHeight w:val="600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Объем финансового обеспечения по годам реализации</w:t>
            </w: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(рублей), годы</w:t>
            </w:r>
          </w:p>
        </w:tc>
      </w:tr>
      <w:tr w:rsidR="009058DD" w:rsidRPr="00855D02" w:rsidTr="003A002D">
        <w:trPr>
          <w:trHeight w:val="782"/>
        </w:trPr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DD" w:rsidRPr="000D61D6" w:rsidRDefault="009058DD" w:rsidP="00573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Итого </w:t>
            </w:r>
          </w:p>
          <w:p w:rsidR="009058DD" w:rsidRPr="000D61D6" w:rsidRDefault="009058DD" w:rsidP="00573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2025 – 2027гг </w:t>
            </w:r>
          </w:p>
        </w:tc>
      </w:tr>
      <w:tr w:rsidR="003A002D" w:rsidRPr="00855D02" w:rsidTr="003A002D">
        <w:trPr>
          <w:trHeight w:val="31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855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Муниципальная программа «Содействие развитию гражданск</w:t>
            </w:r>
            <w:r w:rsidR="00855D02"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7 807 344,73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23 422 034,19 </w:t>
            </w:r>
          </w:p>
        </w:tc>
      </w:tr>
      <w:tr w:rsidR="003A002D" w:rsidRPr="00855D02" w:rsidTr="003A002D">
        <w:trPr>
          <w:trHeight w:val="300"/>
        </w:trPr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855D02" w:rsidRPr="00855D02" w:rsidTr="003A002D">
        <w:trPr>
          <w:trHeight w:val="300"/>
        </w:trPr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02" w:rsidRPr="000D61D6" w:rsidRDefault="00855D02" w:rsidP="00855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D02" w:rsidRPr="000D61D6" w:rsidRDefault="00855D02" w:rsidP="00855D0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D02" w:rsidRPr="000D61D6" w:rsidRDefault="00855D02" w:rsidP="00855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7 807 344,73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D02" w:rsidRPr="000D61D6" w:rsidRDefault="00855D02" w:rsidP="00855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D02" w:rsidRPr="000D61D6" w:rsidRDefault="00855D02" w:rsidP="00855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D02" w:rsidRPr="000D61D6" w:rsidRDefault="00855D02" w:rsidP="00855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23 422 034,19 </w:t>
            </w:r>
          </w:p>
        </w:tc>
      </w:tr>
      <w:tr w:rsidR="003A002D" w:rsidRPr="00855D02" w:rsidTr="003A002D">
        <w:trPr>
          <w:trHeight w:val="300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3A002D">
            <w:pPr>
              <w:pStyle w:val="ConsNormal"/>
              <w:ind w:right="-47" w:firstLine="0"/>
              <w:rPr>
                <w:color w:val="000000"/>
                <w:lang w:eastAsia="ru-RU"/>
              </w:rPr>
            </w:pPr>
            <w:r w:rsidRPr="000D61D6">
              <w:rPr>
                <w:color w:val="auto"/>
              </w:rPr>
              <w:t>Комплекс процессных мероприятий «</w:t>
            </w:r>
            <w:r w:rsidRPr="000D61D6">
              <w:rPr>
                <w:bCs/>
                <w:color w:val="000000"/>
              </w:rPr>
              <w:t>Повышение</w:t>
            </w:r>
            <w:r w:rsidRPr="000D61D6">
              <w:rPr>
                <w:color w:val="000000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  <w:r w:rsidRPr="000D61D6">
              <w:rPr>
                <w:color w:val="000000"/>
                <w:lang w:eastAsia="ru-RU"/>
              </w:rPr>
              <w:t>»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23 422 034,19 </w:t>
            </w:r>
          </w:p>
        </w:tc>
      </w:tr>
      <w:tr w:rsidR="003A002D" w:rsidRPr="00855D02" w:rsidTr="003A002D">
        <w:trPr>
          <w:trHeight w:val="300"/>
        </w:trPr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3A002D" w:rsidRPr="00855D02" w:rsidTr="003A002D">
        <w:trPr>
          <w:trHeight w:val="300"/>
        </w:trPr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02D" w:rsidRPr="000D61D6" w:rsidRDefault="003A002D" w:rsidP="003A00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23 422 034,19 </w:t>
            </w:r>
          </w:p>
        </w:tc>
      </w:tr>
    </w:tbl>
    <w:p w:rsidR="009058DD" w:rsidRPr="008E5A89" w:rsidRDefault="009058DD" w:rsidP="00557071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9058DD" w:rsidRDefault="009058DD" w:rsidP="006A2F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ED088D" w:rsidRDefault="00ED088D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C67434" w:rsidRDefault="00C67434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C67434" w:rsidRDefault="00C67434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3A002D" w:rsidRDefault="003A002D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3A002D" w:rsidRDefault="003A002D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AA4307" w:rsidRDefault="00AA4307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AA4307" w:rsidRDefault="00AA4307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7525C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ED088D" w:rsidRDefault="00ED088D" w:rsidP="006A2F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9058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9058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03569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9058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9058DD" w:rsidRDefault="009058DD" w:rsidP="009058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Приложение 3 к муниципальной программе</w:t>
      </w:r>
    </w:p>
    <w:p w:rsidR="009058DD" w:rsidRDefault="009058DD" w:rsidP="009058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«Содействие развитию гражданского общества</w:t>
      </w:r>
      <w:r w:rsidR="004F6B6E">
        <w:rPr>
          <w:rFonts w:ascii="Arial" w:eastAsia="Times New Roman" w:hAnsi="Arial" w:cs="Arial"/>
          <w:color w:val="auto"/>
          <w:sz w:val="24"/>
          <w:szCs w:val="24"/>
        </w:rPr>
        <w:t xml:space="preserve"> в городе Бородино</w:t>
      </w:r>
      <w:r>
        <w:rPr>
          <w:rFonts w:ascii="Arial" w:eastAsia="Times New Roman" w:hAnsi="Arial" w:cs="Arial"/>
          <w:color w:val="auto"/>
          <w:sz w:val="24"/>
          <w:szCs w:val="24"/>
        </w:rPr>
        <w:t>»</w:t>
      </w:r>
    </w:p>
    <w:p w:rsidR="009058DD" w:rsidRDefault="009058DD" w:rsidP="006A2F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9058DD" w:rsidRDefault="009058DD" w:rsidP="006A2F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2FC8" w:rsidRPr="008E5A89" w:rsidRDefault="006A2FC8" w:rsidP="006A2F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 w:rsidRPr="008E5A89">
        <w:rPr>
          <w:rFonts w:ascii="Arial" w:eastAsia="Times New Roman" w:hAnsi="Arial" w:cs="Arial"/>
          <w:color w:val="auto"/>
          <w:sz w:val="24"/>
          <w:szCs w:val="24"/>
        </w:rPr>
        <w:t>Паспорт</w:t>
      </w:r>
    </w:p>
    <w:p w:rsidR="006A2FC8" w:rsidRPr="008E5A89" w:rsidRDefault="006A2FC8" w:rsidP="006A2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E5A89">
        <w:rPr>
          <w:rFonts w:ascii="Arial" w:eastAsia="Times New Roman" w:hAnsi="Arial" w:cs="Arial"/>
          <w:color w:val="auto"/>
          <w:sz w:val="24"/>
          <w:szCs w:val="24"/>
        </w:rPr>
        <w:t>комплекса процессных мероприятий, реализуемого</w:t>
      </w:r>
    </w:p>
    <w:p w:rsidR="006A2FC8" w:rsidRPr="008E5A89" w:rsidRDefault="006A2FC8" w:rsidP="006A2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E5A89">
        <w:rPr>
          <w:rFonts w:ascii="Arial" w:eastAsia="Times New Roman" w:hAnsi="Arial" w:cs="Arial"/>
          <w:color w:val="auto"/>
          <w:sz w:val="24"/>
          <w:szCs w:val="24"/>
        </w:rPr>
        <w:t xml:space="preserve">в рамках муниципальной программы </w:t>
      </w:r>
    </w:p>
    <w:p w:rsidR="006A2FC8" w:rsidRPr="008E5A89" w:rsidRDefault="006A2FC8" w:rsidP="006A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6A2FC8" w:rsidRPr="008E5A89" w:rsidRDefault="006A2FC8" w:rsidP="006A2F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 w:rsidRPr="008E5A89">
        <w:rPr>
          <w:rFonts w:ascii="Arial" w:eastAsia="Times New Roman" w:hAnsi="Arial" w:cs="Arial"/>
          <w:color w:val="auto"/>
          <w:sz w:val="24"/>
          <w:szCs w:val="24"/>
        </w:rPr>
        <w:t>1. Общие положения</w:t>
      </w:r>
    </w:p>
    <w:p w:rsidR="006A2FC8" w:rsidRPr="008E5A89" w:rsidRDefault="006A2FC8" w:rsidP="006A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A2FC8" w:rsidRPr="008E5A89" w:rsidTr="0049451A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4277AC" w:rsidP="00C67434">
            <w:pPr>
              <w:pStyle w:val="ConsNormal"/>
              <w:ind w:right="-47" w:firstLine="0"/>
              <w:rPr>
                <w:color w:val="auto"/>
              </w:rPr>
            </w:pPr>
            <w:r w:rsidRPr="000D61D6">
              <w:t xml:space="preserve">Комплекс процессных мероприятий </w:t>
            </w:r>
            <w:r w:rsidR="008D2EA0" w:rsidRPr="000D61D6">
              <w:rPr>
                <w:rFonts w:eastAsiaTheme="minorEastAsia"/>
                <w:color w:val="auto"/>
              </w:rPr>
              <w:t>«</w:t>
            </w:r>
            <w:r w:rsidR="00C67434" w:rsidRPr="000D61D6">
              <w:rPr>
                <w:bCs/>
                <w:color w:val="000000"/>
              </w:rPr>
              <w:t>Повышение</w:t>
            </w:r>
            <w:r w:rsidR="00C67434" w:rsidRPr="000D61D6">
              <w:rPr>
                <w:color w:val="000000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  <w:r w:rsidR="008D2EA0" w:rsidRPr="000D61D6">
              <w:rPr>
                <w:color w:val="000000"/>
              </w:rPr>
              <w:t>»</w:t>
            </w:r>
          </w:p>
        </w:tc>
      </w:tr>
      <w:tr w:rsidR="006A2FC8" w:rsidRPr="008E5A89" w:rsidTr="0049451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:rsidR="006A2FC8" w:rsidRPr="008E5A89" w:rsidRDefault="006A2FC8" w:rsidP="006A2F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2FC8" w:rsidRPr="008E5A89" w:rsidRDefault="006A2FC8" w:rsidP="006A2F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 w:rsidRPr="008E5A89">
        <w:rPr>
          <w:rFonts w:ascii="Arial" w:eastAsia="Times New Roman" w:hAnsi="Arial" w:cs="Arial"/>
          <w:color w:val="auto"/>
          <w:sz w:val="24"/>
          <w:szCs w:val="24"/>
        </w:rPr>
        <w:t xml:space="preserve">2. Перечень и значения показателей комплекса процессных мероприятий 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878"/>
        <w:gridCol w:w="1494"/>
        <w:gridCol w:w="1471"/>
        <w:gridCol w:w="1222"/>
        <w:gridCol w:w="1276"/>
        <w:gridCol w:w="1418"/>
        <w:gridCol w:w="1276"/>
        <w:gridCol w:w="1281"/>
        <w:gridCol w:w="1477"/>
        <w:gridCol w:w="1984"/>
      </w:tblGrid>
      <w:tr w:rsidR="006A2FC8" w:rsidRPr="000D61D6" w:rsidTr="001B4A42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 </w:t>
            </w:r>
            <w:proofErr w:type="gramStart"/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</w:t>
            </w:r>
            <w:proofErr w:type="gramEnd"/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Признак возрастания/убывания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Единица измерения (по </w:t>
            </w:r>
            <w:hyperlink r:id="rId59" w:history="1">
              <w:r w:rsidRPr="000D61D6">
                <w:rPr>
                  <w:rFonts w:ascii="Arial" w:eastAsia="Times New Roman" w:hAnsi="Arial" w:cs="Arial"/>
                  <w:color w:val="auto"/>
                  <w:sz w:val="20"/>
                  <w:szCs w:val="20"/>
                </w:rPr>
                <w:t>ОКЕИ</w:t>
              </w:r>
            </w:hyperlink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gramStart"/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Ответственный</w:t>
            </w:r>
            <w:proofErr w:type="gramEnd"/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6A2FC8" w:rsidRPr="000D61D6" w:rsidTr="001B4A42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2026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2027 год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2FC8" w:rsidRPr="000D61D6" w:rsidTr="001B4A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</w:tr>
      <w:tr w:rsidR="006A2FC8" w:rsidRPr="000D61D6" w:rsidTr="001B4A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49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8" w:rsidRPr="000D61D6" w:rsidRDefault="006A2FC8" w:rsidP="000D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Задача 1. </w:t>
            </w:r>
            <w:r w:rsidR="00855D02"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Обеспечение населения города Бородино полной и достоверной информацией о деятельности органов местного самоуправления, значимых общественно-политических и социально-экономических </w:t>
            </w:r>
            <w:r w:rsid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событиях</w:t>
            </w:r>
          </w:p>
        </w:tc>
      </w:tr>
      <w:tr w:rsidR="00E45E01" w:rsidRPr="000D61D6" w:rsidTr="001B4A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C54085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Информирование населения о деятельности и решениях органов местного самоуправления, общественно-политических и социально-</w:t>
            </w: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lastRenderedPageBreak/>
              <w:t>экономических процессах, происходящих в городе Бородино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Процент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8D2EA0" w:rsidP="008D2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88,</w:t>
            </w:r>
            <w:r w:rsidRPr="000D61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8D2EA0" w:rsidP="003A0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88,</w:t>
            </w:r>
            <w:r w:rsidR="003A002D" w:rsidRPr="000D61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8D2EA0" w:rsidP="003A0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88,</w:t>
            </w:r>
            <w:r w:rsidR="003A002D" w:rsidRPr="000D61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«РГ «Бородинский вестник»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Формируется на основании результатов исполнения муниципальной программы согласно методике расчетов </w:t>
            </w:r>
          </w:p>
        </w:tc>
      </w:tr>
      <w:tr w:rsidR="00E45E01" w:rsidRPr="000D61D6" w:rsidTr="001B4A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75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1.</w:t>
            </w:r>
            <w:r w:rsidR="007561CF"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C67434" w:rsidP="00C5408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 xml:space="preserve">Степень информированности населения о деятельности </w:t>
            </w:r>
            <w:r w:rsidR="00C54085" w:rsidRPr="000D61D6">
              <w:rPr>
                <w:rFonts w:ascii="Arial" w:hAnsi="Arial" w:cs="Arial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6A2897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063A95" w:rsidP="005F1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063A95" w:rsidP="00610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6</w:t>
            </w:r>
            <w:r w:rsidR="006102F3" w:rsidRPr="000D61D6">
              <w:rPr>
                <w:rFonts w:ascii="Arial" w:hAnsi="Arial" w:cs="Arial"/>
                <w:sz w:val="20"/>
                <w:szCs w:val="20"/>
              </w:rPr>
              <w:t>3</w:t>
            </w:r>
            <w:r w:rsidRPr="000D61D6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6102F3" w:rsidP="00610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6</w:t>
            </w:r>
            <w:r w:rsidRPr="000D61D6">
              <w:rPr>
                <w:rFonts w:ascii="Arial" w:hAnsi="Arial" w:cs="Arial"/>
                <w:sz w:val="20"/>
                <w:szCs w:val="20"/>
              </w:rPr>
              <w:t>5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,</w:t>
            </w:r>
            <w:r w:rsidR="00063A95" w:rsidRPr="000D61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6102F3" w:rsidP="003A0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6</w:t>
            </w:r>
            <w:r w:rsidRPr="000D61D6">
              <w:rPr>
                <w:rFonts w:ascii="Arial" w:hAnsi="Arial" w:cs="Arial"/>
                <w:sz w:val="20"/>
                <w:szCs w:val="20"/>
              </w:rPr>
              <w:t>7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,</w:t>
            </w:r>
            <w:r w:rsidR="003A002D" w:rsidRPr="000D61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6102F3" w:rsidP="003A0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6</w:t>
            </w:r>
            <w:r w:rsidRPr="000D61D6">
              <w:rPr>
                <w:rFonts w:ascii="Arial" w:hAnsi="Arial" w:cs="Arial"/>
                <w:sz w:val="20"/>
                <w:szCs w:val="20"/>
              </w:rPr>
              <w:t>8</w:t>
            </w:r>
            <w:r w:rsidR="00E45E01" w:rsidRPr="000D61D6">
              <w:rPr>
                <w:rFonts w:ascii="Arial" w:hAnsi="Arial" w:cs="Arial"/>
                <w:sz w:val="20"/>
                <w:szCs w:val="20"/>
              </w:rPr>
              <w:t>,</w:t>
            </w:r>
            <w:r w:rsidR="003A002D" w:rsidRPr="000D61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E45E01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«РГ «Бородинский вестник»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1" w:rsidRPr="000D61D6" w:rsidRDefault="00063A95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Подписная кампания,</w:t>
            </w:r>
          </w:p>
          <w:p w:rsidR="00063A95" w:rsidRPr="000D61D6" w:rsidRDefault="00063A95" w:rsidP="00E45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Статистика в социальных сетях</w:t>
            </w:r>
          </w:p>
        </w:tc>
      </w:tr>
    </w:tbl>
    <w:p w:rsidR="006A2FC8" w:rsidRPr="008E5A89" w:rsidRDefault="006A2FC8" w:rsidP="006A2F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:rsidR="00E903B2" w:rsidRDefault="00E903B2" w:rsidP="008E5A8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E52513" w:rsidRDefault="00E52513" w:rsidP="00F805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336D" w:rsidRDefault="00F5336D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F5336D" w:rsidRDefault="00F5336D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7561CF" w:rsidRDefault="007561CF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0D61D6" w:rsidRDefault="000D61D6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4F6B6E" w:rsidRDefault="004F6B6E" w:rsidP="00855D02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C54085" w:rsidRDefault="00C54085" w:rsidP="0055707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C54085" w:rsidRPr="00C54085" w:rsidRDefault="00C54085" w:rsidP="00C54085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  <w:r w:rsidRPr="00C54085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Приложение 4 к муниципальной программе </w:t>
      </w:r>
    </w:p>
    <w:p w:rsidR="00C54085" w:rsidRPr="00C54085" w:rsidRDefault="00C54085" w:rsidP="00C5408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54085">
        <w:rPr>
          <w:rFonts w:ascii="Arial" w:eastAsia="Times New Roman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«Содействие развитию гражданского общества в городе Бородино»</w:t>
      </w:r>
    </w:p>
    <w:p w:rsidR="00C54085" w:rsidRPr="00C54085" w:rsidRDefault="00C54085" w:rsidP="00C54085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color w:val="auto"/>
          <w:sz w:val="24"/>
          <w:szCs w:val="24"/>
        </w:rPr>
      </w:pPr>
    </w:p>
    <w:p w:rsidR="00C54085" w:rsidRPr="00C54085" w:rsidRDefault="00C54085" w:rsidP="00C54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54085">
        <w:rPr>
          <w:rFonts w:ascii="Arial" w:eastAsia="Times New Roman" w:hAnsi="Arial" w:cs="Arial"/>
          <w:color w:val="auto"/>
          <w:sz w:val="24"/>
          <w:szCs w:val="24"/>
        </w:rPr>
        <w:t>Перечень</w:t>
      </w:r>
    </w:p>
    <w:p w:rsidR="00C54085" w:rsidRPr="00C54085" w:rsidRDefault="00C54085" w:rsidP="00C54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54085">
        <w:rPr>
          <w:rFonts w:ascii="Arial" w:eastAsia="Times New Roman" w:hAnsi="Arial" w:cs="Arial"/>
          <w:color w:val="auto"/>
          <w:sz w:val="24"/>
          <w:szCs w:val="24"/>
        </w:rPr>
        <w:t xml:space="preserve">мероприятий муниципальной программы </w:t>
      </w:r>
    </w:p>
    <w:p w:rsidR="00C54085" w:rsidRPr="00C54085" w:rsidRDefault="00C54085" w:rsidP="00C54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586"/>
        <w:gridCol w:w="541"/>
        <w:gridCol w:w="708"/>
        <w:gridCol w:w="426"/>
        <w:gridCol w:w="651"/>
        <w:gridCol w:w="1617"/>
        <w:gridCol w:w="1559"/>
        <w:gridCol w:w="1559"/>
        <w:gridCol w:w="1559"/>
        <w:gridCol w:w="1418"/>
        <w:gridCol w:w="1559"/>
      </w:tblGrid>
      <w:tr w:rsidR="00C54085" w:rsidRPr="000D61D6" w:rsidTr="001546FC">
        <w:tc>
          <w:tcPr>
            <w:tcW w:w="488" w:type="dxa"/>
            <w:vMerge w:val="restart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 </w:t>
            </w:r>
            <w:proofErr w:type="gramStart"/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</w:t>
            </w:r>
            <w:proofErr w:type="gramEnd"/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Структурный элемент муниципальной программы, мероприятия</w:t>
            </w:r>
          </w:p>
        </w:tc>
        <w:tc>
          <w:tcPr>
            <w:tcW w:w="1586" w:type="dxa"/>
            <w:vMerge w:val="restart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326" w:type="dxa"/>
            <w:gridSpan w:val="4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94" w:type="dxa"/>
            <w:gridSpan w:val="4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по годам реализации муниципальной программы, (рублей)</w:t>
            </w:r>
          </w:p>
        </w:tc>
        <w:tc>
          <w:tcPr>
            <w:tcW w:w="1418" w:type="dxa"/>
            <w:vMerge w:val="restart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Результат реализации муниципальной программы </w:t>
            </w:r>
          </w:p>
        </w:tc>
        <w:tc>
          <w:tcPr>
            <w:tcW w:w="1559" w:type="dxa"/>
            <w:vMerge w:val="restart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C54085" w:rsidRPr="000D61D6" w:rsidTr="001546FC">
        <w:tc>
          <w:tcPr>
            <w:tcW w:w="488" w:type="dxa"/>
            <w:vMerge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651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617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418" w:type="dxa"/>
            <w:vMerge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54085" w:rsidRPr="000D61D6" w:rsidTr="001546FC">
        <w:tc>
          <w:tcPr>
            <w:tcW w:w="48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651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</w:t>
            </w:r>
          </w:p>
        </w:tc>
      </w:tr>
      <w:tr w:rsidR="00C54085" w:rsidRPr="000D61D6" w:rsidTr="001546FC">
        <w:tc>
          <w:tcPr>
            <w:tcW w:w="48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25" w:type="dxa"/>
            <w:gridSpan w:val="12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Цель муниципальной программы - повышение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</w:p>
        </w:tc>
      </w:tr>
      <w:tr w:rsidR="00C54085" w:rsidRPr="000D61D6" w:rsidTr="001546FC">
        <w:trPr>
          <w:cantSplit/>
          <w:trHeight w:val="1134"/>
        </w:trPr>
        <w:tc>
          <w:tcPr>
            <w:tcW w:w="48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54085" w:rsidRPr="000D61D6" w:rsidRDefault="00C54085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Муниципальная программа города «Содействие развити</w:t>
            </w:r>
            <w:r w:rsidR="00855D02"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</w:t>
            </w: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гражданского общества</w:t>
            </w:r>
            <w:r w:rsidR="00855D02"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»</w:t>
            </w: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всего</w:t>
            </w:r>
          </w:p>
        </w:tc>
        <w:tc>
          <w:tcPr>
            <w:tcW w:w="1586" w:type="dxa"/>
          </w:tcPr>
          <w:p w:rsidR="00C54085" w:rsidRPr="000D61D6" w:rsidRDefault="00C54085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C54085" w:rsidRPr="000D61D6" w:rsidRDefault="000D61D6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C54085" w:rsidRPr="000D61D6" w:rsidRDefault="000D61D6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C54085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1300000000</w:t>
            </w:r>
          </w:p>
        </w:tc>
        <w:tc>
          <w:tcPr>
            <w:tcW w:w="651" w:type="dxa"/>
          </w:tcPr>
          <w:p w:rsidR="00C54085" w:rsidRPr="000D61D6" w:rsidRDefault="00343EA1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617" w:type="dxa"/>
          </w:tcPr>
          <w:p w:rsidR="00C54085" w:rsidRPr="000D61D6" w:rsidRDefault="00C54085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23 422 034,19</w:t>
            </w:r>
          </w:p>
        </w:tc>
        <w:tc>
          <w:tcPr>
            <w:tcW w:w="141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54085" w:rsidRPr="000D61D6" w:rsidTr="001546FC">
        <w:tc>
          <w:tcPr>
            <w:tcW w:w="48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6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54085" w:rsidRPr="000D61D6" w:rsidTr="001546FC">
        <w:trPr>
          <w:cantSplit/>
          <w:trHeight w:val="1582"/>
        </w:trPr>
        <w:tc>
          <w:tcPr>
            <w:tcW w:w="48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586" w:type="dxa"/>
          </w:tcPr>
          <w:p w:rsidR="00C54085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C54085" w:rsidRPr="000D61D6" w:rsidRDefault="00343EA1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C54085" w:rsidRPr="000D61D6" w:rsidRDefault="00343EA1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C54085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1300000000</w:t>
            </w:r>
          </w:p>
        </w:tc>
        <w:tc>
          <w:tcPr>
            <w:tcW w:w="651" w:type="dxa"/>
          </w:tcPr>
          <w:p w:rsidR="00C54085" w:rsidRPr="000D61D6" w:rsidRDefault="00343EA1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617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23 422 034,19</w:t>
            </w:r>
          </w:p>
        </w:tc>
        <w:tc>
          <w:tcPr>
            <w:tcW w:w="141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54085" w:rsidRPr="000D61D6" w:rsidTr="001546FC">
        <w:trPr>
          <w:cantSplit/>
          <w:trHeight w:val="1441"/>
        </w:trPr>
        <w:tc>
          <w:tcPr>
            <w:tcW w:w="488" w:type="dxa"/>
          </w:tcPr>
          <w:p w:rsidR="00C54085" w:rsidRPr="000D61D6" w:rsidRDefault="000E0746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Процессная часть, всего</w:t>
            </w:r>
          </w:p>
        </w:tc>
        <w:tc>
          <w:tcPr>
            <w:tcW w:w="1586" w:type="dxa"/>
          </w:tcPr>
          <w:p w:rsidR="00C54085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C54085" w:rsidRPr="000D61D6" w:rsidRDefault="00343EA1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C54085" w:rsidRPr="000D61D6" w:rsidRDefault="00343EA1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C54085" w:rsidRPr="000D61D6" w:rsidRDefault="00855D02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1340</w:t>
            </w:r>
            <w:r w:rsidR="00117778"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00000</w:t>
            </w:r>
          </w:p>
        </w:tc>
        <w:tc>
          <w:tcPr>
            <w:tcW w:w="651" w:type="dxa"/>
          </w:tcPr>
          <w:p w:rsidR="00C54085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617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23 422 034,19</w:t>
            </w:r>
          </w:p>
        </w:tc>
        <w:tc>
          <w:tcPr>
            <w:tcW w:w="141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546FC" w:rsidRPr="000D61D6" w:rsidTr="001546FC">
        <w:trPr>
          <w:cantSplit/>
          <w:trHeight w:val="1134"/>
        </w:trPr>
        <w:tc>
          <w:tcPr>
            <w:tcW w:w="488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46FC" w:rsidRPr="000D61D6" w:rsidRDefault="001546FC" w:rsidP="001546FC">
            <w:pPr>
              <w:widowControl w:val="0"/>
              <w:suppressAutoHyphens/>
              <w:spacing w:after="0" w:line="240" w:lineRule="auto"/>
              <w:ind w:right="-4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Комплекс процессных мероприятий </w:t>
            </w: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  <w:lang w:eastAsia="ar-SA"/>
              </w:rPr>
              <w:t>«</w:t>
            </w: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Повышение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  <w:r w:rsidRPr="000D6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86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1340100000</w:t>
            </w:r>
          </w:p>
        </w:tc>
        <w:tc>
          <w:tcPr>
            <w:tcW w:w="651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617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7 807 344,73</w:t>
            </w:r>
          </w:p>
        </w:tc>
        <w:tc>
          <w:tcPr>
            <w:tcW w:w="1559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23 422 034,19</w:t>
            </w:r>
          </w:p>
        </w:tc>
        <w:tc>
          <w:tcPr>
            <w:tcW w:w="1418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46FC" w:rsidRPr="000D61D6" w:rsidRDefault="001546FC" w:rsidP="0015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54085" w:rsidRPr="000D61D6" w:rsidTr="001546FC">
        <w:tc>
          <w:tcPr>
            <w:tcW w:w="48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6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54085" w:rsidRPr="000D61D6" w:rsidTr="001546FC">
        <w:trPr>
          <w:cantSplit/>
          <w:trHeight w:val="1433"/>
        </w:trPr>
        <w:tc>
          <w:tcPr>
            <w:tcW w:w="48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586" w:type="dxa"/>
          </w:tcPr>
          <w:p w:rsidR="00C54085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C54085" w:rsidRPr="000D61D6" w:rsidRDefault="00343EA1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C54085" w:rsidRPr="000D61D6" w:rsidRDefault="00343EA1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C54085" w:rsidRPr="000D61D6" w:rsidRDefault="00E83580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1340100000</w:t>
            </w:r>
          </w:p>
        </w:tc>
        <w:tc>
          <w:tcPr>
            <w:tcW w:w="651" w:type="dxa"/>
          </w:tcPr>
          <w:p w:rsidR="00C54085" w:rsidRPr="000D61D6" w:rsidRDefault="001546FC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617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23 422 034,19</w:t>
            </w:r>
          </w:p>
        </w:tc>
        <w:tc>
          <w:tcPr>
            <w:tcW w:w="1418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4085" w:rsidRPr="000D61D6" w:rsidRDefault="00C54085" w:rsidP="00C5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546FC" w:rsidRPr="000D61D6" w:rsidTr="001546FC">
        <w:trPr>
          <w:cantSplit/>
          <w:trHeight w:val="1343"/>
        </w:trPr>
        <w:tc>
          <w:tcPr>
            <w:tcW w:w="488" w:type="dxa"/>
            <w:vMerge w:val="restart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842" w:type="dxa"/>
            <w:vMerge w:val="restart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586" w:type="dxa"/>
            <w:vMerge w:val="restart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1340192010</w:t>
            </w:r>
          </w:p>
        </w:tc>
        <w:tc>
          <w:tcPr>
            <w:tcW w:w="651" w:type="dxa"/>
          </w:tcPr>
          <w:p w:rsidR="001546FC" w:rsidRPr="00343EA1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111</w:t>
            </w: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</w:tcPr>
          <w:p w:rsidR="001546FC" w:rsidRPr="00343EA1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4 271 710,48</w:t>
            </w: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46FC" w:rsidRPr="00343EA1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4 271 710,48</w:t>
            </w: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46FC" w:rsidRPr="00343EA1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4 271 710,48</w:t>
            </w: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46FC" w:rsidRPr="00343EA1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12 815 131,44</w:t>
            </w: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1546FC" w:rsidRPr="00343EA1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Содержание учреждения</w:t>
            </w:r>
          </w:p>
        </w:tc>
        <w:tc>
          <w:tcPr>
            <w:tcW w:w="1559" w:type="dxa"/>
            <w:vMerge w:val="restart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Информирование населения о деятельности и решениях органов местного самоуправления, общественно-политических и социально-экономических процессах, происходящих в городе Бородино</w:t>
            </w:r>
          </w:p>
        </w:tc>
      </w:tr>
      <w:tr w:rsidR="001546FC" w:rsidRPr="000D61D6" w:rsidTr="001546FC">
        <w:trPr>
          <w:cantSplit/>
          <w:trHeight w:val="1345"/>
        </w:trPr>
        <w:tc>
          <w:tcPr>
            <w:tcW w:w="488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1340192010</w:t>
            </w:r>
          </w:p>
        </w:tc>
        <w:tc>
          <w:tcPr>
            <w:tcW w:w="651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119</w:t>
            </w:r>
          </w:p>
        </w:tc>
        <w:tc>
          <w:tcPr>
            <w:tcW w:w="1617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1 290 056,56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rPr>
                <w:color w:val="auto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1 290 056,56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rPr>
                <w:color w:val="auto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1 290 056,56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3 870 169, 68</w:t>
            </w:r>
          </w:p>
        </w:tc>
        <w:tc>
          <w:tcPr>
            <w:tcW w:w="1418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1546FC" w:rsidRPr="000D61D6" w:rsidTr="001546FC">
        <w:trPr>
          <w:cantSplit/>
          <w:trHeight w:val="1436"/>
        </w:trPr>
        <w:tc>
          <w:tcPr>
            <w:tcW w:w="488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1340192010</w:t>
            </w:r>
          </w:p>
        </w:tc>
        <w:tc>
          <w:tcPr>
            <w:tcW w:w="651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617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486 456,37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rPr>
                <w:color w:val="auto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486 456,37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rPr>
                <w:color w:val="auto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486 456,37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1 459 369,11</w:t>
            </w:r>
          </w:p>
        </w:tc>
        <w:tc>
          <w:tcPr>
            <w:tcW w:w="1418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1546FC" w:rsidRPr="000D61D6" w:rsidTr="001546FC">
        <w:trPr>
          <w:cantSplit/>
          <w:trHeight w:val="1345"/>
        </w:trPr>
        <w:tc>
          <w:tcPr>
            <w:tcW w:w="488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1340192010</w:t>
            </w:r>
          </w:p>
        </w:tc>
        <w:tc>
          <w:tcPr>
            <w:tcW w:w="651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247</w:t>
            </w:r>
          </w:p>
        </w:tc>
        <w:tc>
          <w:tcPr>
            <w:tcW w:w="1617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97 231,32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rPr>
                <w:color w:val="auto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97 231,32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rPr>
                <w:color w:val="auto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97 231,32</w:t>
            </w:r>
          </w:p>
        </w:tc>
        <w:tc>
          <w:tcPr>
            <w:tcW w:w="1559" w:type="dxa"/>
          </w:tcPr>
          <w:p w:rsidR="001546FC" w:rsidRPr="00343EA1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43EA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291 693 ,96</w:t>
            </w:r>
          </w:p>
        </w:tc>
        <w:tc>
          <w:tcPr>
            <w:tcW w:w="1418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46FC" w:rsidRPr="000D61D6" w:rsidRDefault="001546FC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855D02" w:rsidRPr="000D61D6" w:rsidTr="001546FC">
        <w:trPr>
          <w:cantSplit/>
          <w:trHeight w:val="223"/>
        </w:trPr>
        <w:tc>
          <w:tcPr>
            <w:tcW w:w="48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6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343EA1" w:rsidRPr="000D61D6" w:rsidTr="001546FC">
        <w:trPr>
          <w:cantSplit/>
          <w:trHeight w:val="1724"/>
        </w:trPr>
        <w:tc>
          <w:tcPr>
            <w:tcW w:w="488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586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1340192010</w:t>
            </w:r>
          </w:p>
        </w:tc>
        <w:tc>
          <w:tcPr>
            <w:tcW w:w="651" w:type="dxa"/>
          </w:tcPr>
          <w:p w:rsidR="00343EA1" w:rsidRPr="00343EA1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  <w:p w:rsidR="00343EA1" w:rsidRPr="00343EA1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343EA1" w:rsidRPr="00343EA1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343EA1" w:rsidRPr="00343EA1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7" w:type="dxa"/>
          </w:tcPr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6 145 454, 73</w:t>
            </w:r>
          </w:p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3EA1" w:rsidRPr="001546FC" w:rsidRDefault="00343EA1" w:rsidP="00343EA1">
            <w:pPr>
              <w:rPr>
                <w:color w:val="auto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6 145 454, 73</w:t>
            </w:r>
          </w:p>
        </w:tc>
        <w:tc>
          <w:tcPr>
            <w:tcW w:w="1559" w:type="dxa"/>
          </w:tcPr>
          <w:p w:rsidR="00343EA1" w:rsidRPr="001546FC" w:rsidRDefault="00343EA1" w:rsidP="00343EA1">
            <w:pPr>
              <w:rPr>
                <w:color w:val="auto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6 145 454, 73</w:t>
            </w:r>
          </w:p>
        </w:tc>
        <w:tc>
          <w:tcPr>
            <w:tcW w:w="1559" w:type="dxa"/>
          </w:tcPr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18 436 364,19</w:t>
            </w:r>
          </w:p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546FC" w:rsidRPr="000D61D6" w:rsidTr="001546FC">
        <w:trPr>
          <w:cantSplit/>
          <w:trHeight w:val="2530"/>
        </w:trPr>
        <w:tc>
          <w:tcPr>
            <w:tcW w:w="488" w:type="dxa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586" w:type="dxa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1546FC" w:rsidRPr="000D61D6" w:rsidRDefault="001546FC" w:rsidP="0025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1340192010</w:t>
            </w:r>
          </w:p>
        </w:tc>
        <w:tc>
          <w:tcPr>
            <w:tcW w:w="651" w:type="dxa"/>
          </w:tcPr>
          <w:p w:rsidR="001546FC" w:rsidRPr="000D61D6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617" w:type="dxa"/>
          </w:tcPr>
          <w:p w:rsidR="001546FC" w:rsidRPr="001546FC" w:rsidRDefault="001546FC" w:rsidP="00E8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559" w:type="dxa"/>
          </w:tcPr>
          <w:p w:rsidR="001546FC" w:rsidRPr="001546FC" w:rsidRDefault="001546FC" w:rsidP="00855D0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559" w:type="dxa"/>
          </w:tcPr>
          <w:p w:rsidR="001546FC" w:rsidRPr="001546FC" w:rsidRDefault="001546FC" w:rsidP="00855D0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559" w:type="dxa"/>
          </w:tcPr>
          <w:p w:rsidR="001546FC" w:rsidRPr="001546FC" w:rsidRDefault="001546FC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4 985 670,00</w:t>
            </w:r>
          </w:p>
        </w:tc>
        <w:tc>
          <w:tcPr>
            <w:tcW w:w="1418" w:type="dxa"/>
          </w:tcPr>
          <w:p w:rsidR="001546FC" w:rsidRPr="000D61D6" w:rsidRDefault="001546FC" w:rsidP="00855D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Полиграфические услуги типографии по выпуску газет, приложений, Путеводителя по бюджету</w:t>
            </w:r>
          </w:p>
        </w:tc>
        <w:tc>
          <w:tcPr>
            <w:tcW w:w="1559" w:type="dxa"/>
          </w:tcPr>
          <w:p w:rsidR="001546FC" w:rsidRPr="000D61D6" w:rsidRDefault="001546FC" w:rsidP="004C6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Степень информирования населения о деятельности органов местного самоуправления </w:t>
            </w:r>
          </w:p>
        </w:tc>
      </w:tr>
      <w:tr w:rsidR="00855D02" w:rsidRPr="000D61D6" w:rsidTr="001546FC">
        <w:trPr>
          <w:cantSplit/>
          <w:trHeight w:val="107"/>
        </w:trPr>
        <w:tc>
          <w:tcPr>
            <w:tcW w:w="48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6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343EA1" w:rsidRPr="000D61D6" w:rsidTr="001546FC">
        <w:trPr>
          <w:cantSplit/>
          <w:trHeight w:val="1426"/>
        </w:trPr>
        <w:tc>
          <w:tcPr>
            <w:tcW w:w="488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586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hAnsi="Arial" w:cs="Arial"/>
                <w:sz w:val="20"/>
                <w:szCs w:val="20"/>
              </w:rPr>
              <w:t>1340192010</w:t>
            </w:r>
          </w:p>
        </w:tc>
        <w:tc>
          <w:tcPr>
            <w:tcW w:w="651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617" w:type="dxa"/>
          </w:tcPr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559" w:type="dxa"/>
          </w:tcPr>
          <w:p w:rsidR="00343EA1" w:rsidRPr="001546FC" w:rsidRDefault="00343EA1" w:rsidP="00343EA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559" w:type="dxa"/>
          </w:tcPr>
          <w:p w:rsidR="00343EA1" w:rsidRPr="001546FC" w:rsidRDefault="00343EA1" w:rsidP="00343EA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559" w:type="dxa"/>
          </w:tcPr>
          <w:p w:rsidR="00343EA1" w:rsidRPr="001546FC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4 985 670,00</w:t>
            </w:r>
          </w:p>
        </w:tc>
        <w:tc>
          <w:tcPr>
            <w:tcW w:w="1418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3EA1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855D02" w:rsidRPr="000D61D6" w:rsidTr="001546FC">
        <w:trPr>
          <w:cantSplit/>
          <w:trHeight w:val="1437"/>
        </w:trPr>
        <w:tc>
          <w:tcPr>
            <w:tcW w:w="48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586" w:type="dxa"/>
          </w:tcPr>
          <w:p w:rsidR="00855D02" w:rsidRPr="000D61D6" w:rsidRDefault="00E83580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855D02" w:rsidRPr="000D61D6" w:rsidRDefault="00343EA1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855D02" w:rsidRPr="000D61D6" w:rsidRDefault="00343EA1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855D02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1300000000</w:t>
            </w:r>
          </w:p>
        </w:tc>
        <w:tc>
          <w:tcPr>
            <w:tcW w:w="651" w:type="dxa"/>
          </w:tcPr>
          <w:p w:rsidR="00855D02" w:rsidRPr="000D61D6" w:rsidRDefault="00343EA1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617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7 807 344,73</w:t>
            </w: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23 422 034,19</w:t>
            </w:r>
          </w:p>
        </w:tc>
        <w:tc>
          <w:tcPr>
            <w:tcW w:w="141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855D02" w:rsidRPr="000D61D6" w:rsidTr="001546FC">
        <w:trPr>
          <w:cantSplit/>
          <w:trHeight w:val="291"/>
        </w:trPr>
        <w:tc>
          <w:tcPr>
            <w:tcW w:w="48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6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855D02" w:rsidRPr="000D61D6" w:rsidTr="001546FC">
        <w:trPr>
          <w:cantSplit/>
          <w:trHeight w:val="1397"/>
        </w:trPr>
        <w:tc>
          <w:tcPr>
            <w:tcW w:w="48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1586" w:type="dxa"/>
          </w:tcPr>
          <w:p w:rsidR="00855D02" w:rsidRPr="000D61D6" w:rsidRDefault="00E83580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</w:tcPr>
          <w:p w:rsidR="00855D02" w:rsidRPr="000D61D6" w:rsidRDefault="00343EA1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</w:tcPr>
          <w:p w:rsidR="00855D02" w:rsidRPr="000D61D6" w:rsidRDefault="00343EA1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extDirection w:val="btLr"/>
          </w:tcPr>
          <w:p w:rsidR="00855D02" w:rsidRPr="000D61D6" w:rsidRDefault="00343EA1" w:rsidP="0034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D61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1300000000</w:t>
            </w:r>
          </w:p>
        </w:tc>
        <w:tc>
          <w:tcPr>
            <w:tcW w:w="651" w:type="dxa"/>
          </w:tcPr>
          <w:p w:rsidR="00855D02" w:rsidRPr="000D61D6" w:rsidRDefault="00343EA1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617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7 807 344,73</w:t>
            </w: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59" w:type="dxa"/>
          </w:tcPr>
          <w:p w:rsidR="00855D02" w:rsidRPr="001546FC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546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23 422 034,19</w:t>
            </w:r>
          </w:p>
        </w:tc>
        <w:tc>
          <w:tcPr>
            <w:tcW w:w="1418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5D02" w:rsidRPr="000D61D6" w:rsidRDefault="00855D02" w:rsidP="0085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4844D3" w:rsidRPr="000D61D6" w:rsidRDefault="004844D3" w:rsidP="000A2F0D">
      <w:pPr>
        <w:rPr>
          <w:rFonts w:ascii="Arial" w:hAnsi="Arial" w:cs="Arial"/>
          <w:sz w:val="20"/>
          <w:szCs w:val="20"/>
        </w:rPr>
      </w:pPr>
    </w:p>
    <w:sectPr w:rsidR="004844D3" w:rsidRPr="000D61D6" w:rsidSect="00F5336D">
      <w:pgSz w:w="16838" w:h="11906" w:orient="landscape"/>
      <w:pgMar w:top="567" w:right="678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13" w:rsidRDefault="006C6413" w:rsidP="008E5A89">
      <w:pPr>
        <w:spacing w:after="0" w:line="240" w:lineRule="auto"/>
      </w:pPr>
      <w:r>
        <w:separator/>
      </w:r>
    </w:p>
  </w:endnote>
  <w:endnote w:type="continuationSeparator" w:id="0">
    <w:p w:rsidR="006C6413" w:rsidRDefault="006C6413" w:rsidP="008E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13" w:rsidRDefault="006C6413" w:rsidP="008E5A89">
      <w:pPr>
        <w:spacing w:after="0" w:line="240" w:lineRule="auto"/>
      </w:pPr>
      <w:r>
        <w:separator/>
      </w:r>
    </w:p>
  </w:footnote>
  <w:footnote w:type="continuationSeparator" w:id="0">
    <w:p w:rsidR="006C6413" w:rsidRDefault="006C6413" w:rsidP="008E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4962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6031" w:hanging="720"/>
      </w:pPr>
    </w:lvl>
    <w:lvl w:ilvl="2">
      <w:start w:val="1"/>
      <w:numFmt w:val="decimal"/>
      <w:lvlText w:val="%1.%2.%3."/>
      <w:lvlJc w:val="left"/>
      <w:pPr>
        <w:ind w:left="6740" w:hanging="720"/>
      </w:pPr>
    </w:lvl>
    <w:lvl w:ilvl="3">
      <w:start w:val="1"/>
      <w:numFmt w:val="decimal"/>
      <w:lvlText w:val="%1.%2.%3.%4."/>
      <w:lvlJc w:val="left"/>
      <w:pPr>
        <w:ind w:left="7809" w:hanging="1080"/>
      </w:pPr>
    </w:lvl>
    <w:lvl w:ilvl="4">
      <w:start w:val="1"/>
      <w:numFmt w:val="decimal"/>
      <w:lvlText w:val="%1.%2.%3.%4.%5."/>
      <w:lvlJc w:val="left"/>
      <w:pPr>
        <w:ind w:left="8518" w:hanging="1080"/>
      </w:pPr>
    </w:lvl>
    <w:lvl w:ilvl="5">
      <w:start w:val="1"/>
      <w:numFmt w:val="decimal"/>
      <w:lvlText w:val="%1.%2.%3.%4.%5.%6."/>
      <w:lvlJc w:val="left"/>
      <w:pPr>
        <w:ind w:left="9587" w:hanging="1440"/>
      </w:pPr>
    </w:lvl>
    <w:lvl w:ilvl="6">
      <w:start w:val="1"/>
      <w:numFmt w:val="decimal"/>
      <w:lvlText w:val="%1.%2.%3.%4.%5.%6.%7."/>
      <w:lvlJc w:val="left"/>
      <w:pPr>
        <w:ind w:left="10656" w:hanging="1800"/>
      </w:pPr>
    </w:lvl>
    <w:lvl w:ilvl="7">
      <w:start w:val="1"/>
      <w:numFmt w:val="decimal"/>
      <w:lvlText w:val="%1.%2.%3.%4.%5.%6.%7.%8."/>
      <w:lvlJc w:val="left"/>
      <w:pPr>
        <w:ind w:left="11365" w:hanging="1800"/>
      </w:pPr>
    </w:lvl>
    <w:lvl w:ilvl="8">
      <w:start w:val="1"/>
      <w:numFmt w:val="decimal"/>
      <w:lvlText w:val="%1.%2.%3.%4.%5.%6.%7.%8.%9."/>
      <w:lvlJc w:val="left"/>
      <w:pPr>
        <w:ind w:left="12434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9822ABF"/>
    <w:multiLevelType w:val="multilevel"/>
    <w:tmpl w:val="81B0D9C6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D14212"/>
    <w:multiLevelType w:val="hybridMultilevel"/>
    <w:tmpl w:val="805C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262A"/>
    <w:rsid w:val="00003526"/>
    <w:rsid w:val="00003FB8"/>
    <w:rsid w:val="000078CF"/>
    <w:rsid w:val="00011E95"/>
    <w:rsid w:val="00012466"/>
    <w:rsid w:val="000215D4"/>
    <w:rsid w:val="0002200A"/>
    <w:rsid w:val="00026936"/>
    <w:rsid w:val="00032348"/>
    <w:rsid w:val="000340D2"/>
    <w:rsid w:val="00035693"/>
    <w:rsid w:val="0003585C"/>
    <w:rsid w:val="000365F5"/>
    <w:rsid w:val="00036EE1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3A95"/>
    <w:rsid w:val="00064A91"/>
    <w:rsid w:val="0006549F"/>
    <w:rsid w:val="00065B6F"/>
    <w:rsid w:val="00071BD2"/>
    <w:rsid w:val="00071EB1"/>
    <w:rsid w:val="00073400"/>
    <w:rsid w:val="00073A2C"/>
    <w:rsid w:val="00081B55"/>
    <w:rsid w:val="00082B48"/>
    <w:rsid w:val="00084503"/>
    <w:rsid w:val="000865C4"/>
    <w:rsid w:val="00087496"/>
    <w:rsid w:val="000900A5"/>
    <w:rsid w:val="00092058"/>
    <w:rsid w:val="00095376"/>
    <w:rsid w:val="000959A1"/>
    <w:rsid w:val="000959BE"/>
    <w:rsid w:val="00095AE0"/>
    <w:rsid w:val="00097864"/>
    <w:rsid w:val="000A0ABA"/>
    <w:rsid w:val="000A2F0D"/>
    <w:rsid w:val="000A7CA2"/>
    <w:rsid w:val="000B3A87"/>
    <w:rsid w:val="000B4698"/>
    <w:rsid w:val="000C0BF6"/>
    <w:rsid w:val="000C10E5"/>
    <w:rsid w:val="000C2D75"/>
    <w:rsid w:val="000C4399"/>
    <w:rsid w:val="000D61D6"/>
    <w:rsid w:val="000E02FC"/>
    <w:rsid w:val="000E057A"/>
    <w:rsid w:val="000E0746"/>
    <w:rsid w:val="000F3250"/>
    <w:rsid w:val="000F3F31"/>
    <w:rsid w:val="000F466B"/>
    <w:rsid w:val="000F6A74"/>
    <w:rsid w:val="00100308"/>
    <w:rsid w:val="0011060A"/>
    <w:rsid w:val="00117778"/>
    <w:rsid w:val="001249B1"/>
    <w:rsid w:val="00127026"/>
    <w:rsid w:val="00127388"/>
    <w:rsid w:val="0013018C"/>
    <w:rsid w:val="00130D98"/>
    <w:rsid w:val="00132864"/>
    <w:rsid w:val="00134C89"/>
    <w:rsid w:val="001358FE"/>
    <w:rsid w:val="001422AE"/>
    <w:rsid w:val="00144977"/>
    <w:rsid w:val="00146EDA"/>
    <w:rsid w:val="001504FD"/>
    <w:rsid w:val="00152B82"/>
    <w:rsid w:val="0015324D"/>
    <w:rsid w:val="001546FC"/>
    <w:rsid w:val="00156BE7"/>
    <w:rsid w:val="0016282C"/>
    <w:rsid w:val="001678F9"/>
    <w:rsid w:val="001748B9"/>
    <w:rsid w:val="00177912"/>
    <w:rsid w:val="00177FFC"/>
    <w:rsid w:val="001801AB"/>
    <w:rsid w:val="00190CFC"/>
    <w:rsid w:val="001918BC"/>
    <w:rsid w:val="0019234C"/>
    <w:rsid w:val="00193A80"/>
    <w:rsid w:val="00195E01"/>
    <w:rsid w:val="001B4A42"/>
    <w:rsid w:val="001B4D0C"/>
    <w:rsid w:val="001B52CC"/>
    <w:rsid w:val="001C16C5"/>
    <w:rsid w:val="001C3605"/>
    <w:rsid w:val="001C3C32"/>
    <w:rsid w:val="001C535E"/>
    <w:rsid w:val="001C7C4F"/>
    <w:rsid w:val="001D0294"/>
    <w:rsid w:val="001D35C3"/>
    <w:rsid w:val="001D6265"/>
    <w:rsid w:val="001D6947"/>
    <w:rsid w:val="001E007F"/>
    <w:rsid w:val="001F58D4"/>
    <w:rsid w:val="00201FCF"/>
    <w:rsid w:val="00203C8F"/>
    <w:rsid w:val="00211672"/>
    <w:rsid w:val="00213B21"/>
    <w:rsid w:val="00214859"/>
    <w:rsid w:val="00226878"/>
    <w:rsid w:val="00232518"/>
    <w:rsid w:val="002367FD"/>
    <w:rsid w:val="00236CBF"/>
    <w:rsid w:val="00240632"/>
    <w:rsid w:val="002417BE"/>
    <w:rsid w:val="00241A3F"/>
    <w:rsid w:val="0024338B"/>
    <w:rsid w:val="0024570C"/>
    <w:rsid w:val="00250D32"/>
    <w:rsid w:val="00253CB3"/>
    <w:rsid w:val="00256254"/>
    <w:rsid w:val="00257905"/>
    <w:rsid w:val="00263EF1"/>
    <w:rsid w:val="00274764"/>
    <w:rsid w:val="00277B8D"/>
    <w:rsid w:val="00281C05"/>
    <w:rsid w:val="00286A45"/>
    <w:rsid w:val="00286E50"/>
    <w:rsid w:val="00297A5D"/>
    <w:rsid w:val="002B2B51"/>
    <w:rsid w:val="002C04BB"/>
    <w:rsid w:val="002C306A"/>
    <w:rsid w:val="002C54AF"/>
    <w:rsid w:val="002C6A42"/>
    <w:rsid w:val="002D12FB"/>
    <w:rsid w:val="002D24B0"/>
    <w:rsid w:val="002D2CBA"/>
    <w:rsid w:val="002D3C6B"/>
    <w:rsid w:val="002D59E4"/>
    <w:rsid w:val="002E119A"/>
    <w:rsid w:val="002E15A6"/>
    <w:rsid w:val="002E5A60"/>
    <w:rsid w:val="002F12B1"/>
    <w:rsid w:val="002F1BD0"/>
    <w:rsid w:val="002F2A1E"/>
    <w:rsid w:val="002F424A"/>
    <w:rsid w:val="002F4B06"/>
    <w:rsid w:val="002F7D13"/>
    <w:rsid w:val="00301E75"/>
    <w:rsid w:val="00315E31"/>
    <w:rsid w:val="00316553"/>
    <w:rsid w:val="00320427"/>
    <w:rsid w:val="00322888"/>
    <w:rsid w:val="00327449"/>
    <w:rsid w:val="00327D6F"/>
    <w:rsid w:val="0033069C"/>
    <w:rsid w:val="00332640"/>
    <w:rsid w:val="0033285B"/>
    <w:rsid w:val="00335A9A"/>
    <w:rsid w:val="00343EA1"/>
    <w:rsid w:val="00344122"/>
    <w:rsid w:val="00344275"/>
    <w:rsid w:val="003443E5"/>
    <w:rsid w:val="003447A8"/>
    <w:rsid w:val="00345C67"/>
    <w:rsid w:val="00346053"/>
    <w:rsid w:val="00352401"/>
    <w:rsid w:val="00356B6B"/>
    <w:rsid w:val="0036091B"/>
    <w:rsid w:val="00360D24"/>
    <w:rsid w:val="00361CFD"/>
    <w:rsid w:val="00366B97"/>
    <w:rsid w:val="003737B1"/>
    <w:rsid w:val="00374934"/>
    <w:rsid w:val="00375250"/>
    <w:rsid w:val="00377037"/>
    <w:rsid w:val="003812E3"/>
    <w:rsid w:val="00394144"/>
    <w:rsid w:val="00394F9B"/>
    <w:rsid w:val="003962CF"/>
    <w:rsid w:val="003A002D"/>
    <w:rsid w:val="003A11BB"/>
    <w:rsid w:val="003A25A8"/>
    <w:rsid w:val="003A31CB"/>
    <w:rsid w:val="003A323B"/>
    <w:rsid w:val="003A756E"/>
    <w:rsid w:val="003B2F66"/>
    <w:rsid w:val="003B5F0D"/>
    <w:rsid w:val="003B6DFD"/>
    <w:rsid w:val="003C0618"/>
    <w:rsid w:val="003C271F"/>
    <w:rsid w:val="003C5A69"/>
    <w:rsid w:val="003D05C1"/>
    <w:rsid w:val="003D2F2A"/>
    <w:rsid w:val="003D69D3"/>
    <w:rsid w:val="003E0AEC"/>
    <w:rsid w:val="003F30D5"/>
    <w:rsid w:val="003F4462"/>
    <w:rsid w:val="004011B9"/>
    <w:rsid w:val="004028D3"/>
    <w:rsid w:val="00402FF0"/>
    <w:rsid w:val="00407284"/>
    <w:rsid w:val="00407ADB"/>
    <w:rsid w:val="00415C9D"/>
    <w:rsid w:val="00417C5C"/>
    <w:rsid w:val="00425A6F"/>
    <w:rsid w:val="00426549"/>
    <w:rsid w:val="00426EB9"/>
    <w:rsid w:val="004277AC"/>
    <w:rsid w:val="00431E6A"/>
    <w:rsid w:val="00431F3F"/>
    <w:rsid w:val="00433D9F"/>
    <w:rsid w:val="004367CC"/>
    <w:rsid w:val="0043759D"/>
    <w:rsid w:val="0044094F"/>
    <w:rsid w:val="00445A13"/>
    <w:rsid w:val="00455956"/>
    <w:rsid w:val="00455DD0"/>
    <w:rsid w:val="0046245C"/>
    <w:rsid w:val="0047026C"/>
    <w:rsid w:val="0047594C"/>
    <w:rsid w:val="00480202"/>
    <w:rsid w:val="00480E1F"/>
    <w:rsid w:val="00482169"/>
    <w:rsid w:val="00483B92"/>
    <w:rsid w:val="00484173"/>
    <w:rsid w:val="004844D3"/>
    <w:rsid w:val="0049451A"/>
    <w:rsid w:val="004965C9"/>
    <w:rsid w:val="004A0574"/>
    <w:rsid w:val="004A349A"/>
    <w:rsid w:val="004B08F2"/>
    <w:rsid w:val="004B28A2"/>
    <w:rsid w:val="004B67BE"/>
    <w:rsid w:val="004B735D"/>
    <w:rsid w:val="004C0E59"/>
    <w:rsid w:val="004C5E9B"/>
    <w:rsid w:val="004C6257"/>
    <w:rsid w:val="004D08B4"/>
    <w:rsid w:val="004D23ED"/>
    <w:rsid w:val="004D320A"/>
    <w:rsid w:val="004D3DDA"/>
    <w:rsid w:val="004D5698"/>
    <w:rsid w:val="004D57BE"/>
    <w:rsid w:val="004D7DFE"/>
    <w:rsid w:val="004E53FC"/>
    <w:rsid w:val="004F0322"/>
    <w:rsid w:val="004F64B6"/>
    <w:rsid w:val="004F6B6E"/>
    <w:rsid w:val="00503E8D"/>
    <w:rsid w:val="00510C23"/>
    <w:rsid w:val="00521975"/>
    <w:rsid w:val="00521DA1"/>
    <w:rsid w:val="0052318A"/>
    <w:rsid w:val="0052535D"/>
    <w:rsid w:val="005259A2"/>
    <w:rsid w:val="0052620F"/>
    <w:rsid w:val="00541D97"/>
    <w:rsid w:val="0054400F"/>
    <w:rsid w:val="00545200"/>
    <w:rsid w:val="00546951"/>
    <w:rsid w:val="005516FB"/>
    <w:rsid w:val="00555214"/>
    <w:rsid w:val="00555F1B"/>
    <w:rsid w:val="00557071"/>
    <w:rsid w:val="00557116"/>
    <w:rsid w:val="00567194"/>
    <w:rsid w:val="0057176B"/>
    <w:rsid w:val="005731A5"/>
    <w:rsid w:val="0058347C"/>
    <w:rsid w:val="005866D2"/>
    <w:rsid w:val="005915B9"/>
    <w:rsid w:val="005935D3"/>
    <w:rsid w:val="0059612C"/>
    <w:rsid w:val="00597316"/>
    <w:rsid w:val="005A233E"/>
    <w:rsid w:val="005B2634"/>
    <w:rsid w:val="005B618A"/>
    <w:rsid w:val="005B7704"/>
    <w:rsid w:val="005B7B36"/>
    <w:rsid w:val="005C37BF"/>
    <w:rsid w:val="005C4F16"/>
    <w:rsid w:val="005C7210"/>
    <w:rsid w:val="005D3724"/>
    <w:rsid w:val="005D5099"/>
    <w:rsid w:val="005E026B"/>
    <w:rsid w:val="005F0CD9"/>
    <w:rsid w:val="005F126A"/>
    <w:rsid w:val="005F40BE"/>
    <w:rsid w:val="00602A75"/>
    <w:rsid w:val="0060757B"/>
    <w:rsid w:val="006102F3"/>
    <w:rsid w:val="0061115B"/>
    <w:rsid w:val="0061490C"/>
    <w:rsid w:val="0061744C"/>
    <w:rsid w:val="00617508"/>
    <w:rsid w:val="00617FAC"/>
    <w:rsid w:val="00620C2D"/>
    <w:rsid w:val="00622B11"/>
    <w:rsid w:val="00622FB6"/>
    <w:rsid w:val="00625EA6"/>
    <w:rsid w:val="00627A3F"/>
    <w:rsid w:val="00633D4A"/>
    <w:rsid w:val="00637346"/>
    <w:rsid w:val="0064295A"/>
    <w:rsid w:val="006445E4"/>
    <w:rsid w:val="006449E9"/>
    <w:rsid w:val="006461ED"/>
    <w:rsid w:val="006463CF"/>
    <w:rsid w:val="00651A65"/>
    <w:rsid w:val="006522BD"/>
    <w:rsid w:val="006538CD"/>
    <w:rsid w:val="006642D2"/>
    <w:rsid w:val="00665769"/>
    <w:rsid w:val="00667634"/>
    <w:rsid w:val="00674A46"/>
    <w:rsid w:val="00677926"/>
    <w:rsid w:val="0068272F"/>
    <w:rsid w:val="006834B5"/>
    <w:rsid w:val="00683FAB"/>
    <w:rsid w:val="00685F2C"/>
    <w:rsid w:val="006868F9"/>
    <w:rsid w:val="00691C57"/>
    <w:rsid w:val="0069679D"/>
    <w:rsid w:val="006A17CF"/>
    <w:rsid w:val="006A1B3E"/>
    <w:rsid w:val="006A1F94"/>
    <w:rsid w:val="006A2897"/>
    <w:rsid w:val="006A2FC8"/>
    <w:rsid w:val="006A364E"/>
    <w:rsid w:val="006B07F6"/>
    <w:rsid w:val="006B552C"/>
    <w:rsid w:val="006B6189"/>
    <w:rsid w:val="006B772D"/>
    <w:rsid w:val="006C15E4"/>
    <w:rsid w:val="006C1D78"/>
    <w:rsid w:val="006C3398"/>
    <w:rsid w:val="006C6413"/>
    <w:rsid w:val="006D01B4"/>
    <w:rsid w:val="006D5887"/>
    <w:rsid w:val="006D5AF9"/>
    <w:rsid w:val="006E25CE"/>
    <w:rsid w:val="006E5226"/>
    <w:rsid w:val="006E745B"/>
    <w:rsid w:val="006E7C4E"/>
    <w:rsid w:val="006E7C72"/>
    <w:rsid w:val="006F360E"/>
    <w:rsid w:val="006F538E"/>
    <w:rsid w:val="0070753A"/>
    <w:rsid w:val="007125BE"/>
    <w:rsid w:val="0072004A"/>
    <w:rsid w:val="00731545"/>
    <w:rsid w:val="007343AB"/>
    <w:rsid w:val="0074071B"/>
    <w:rsid w:val="0074469D"/>
    <w:rsid w:val="00744E73"/>
    <w:rsid w:val="00746A92"/>
    <w:rsid w:val="00747709"/>
    <w:rsid w:val="007525C1"/>
    <w:rsid w:val="00752F47"/>
    <w:rsid w:val="00753ECC"/>
    <w:rsid w:val="007561CF"/>
    <w:rsid w:val="00757FD6"/>
    <w:rsid w:val="00771A9A"/>
    <w:rsid w:val="00772D73"/>
    <w:rsid w:val="00776CB1"/>
    <w:rsid w:val="0078566D"/>
    <w:rsid w:val="007906F3"/>
    <w:rsid w:val="007963E6"/>
    <w:rsid w:val="007A2C4E"/>
    <w:rsid w:val="007A407A"/>
    <w:rsid w:val="007A44AD"/>
    <w:rsid w:val="007B0C5A"/>
    <w:rsid w:val="007B7624"/>
    <w:rsid w:val="007C3A10"/>
    <w:rsid w:val="007C4B6E"/>
    <w:rsid w:val="007C602B"/>
    <w:rsid w:val="007C7AFF"/>
    <w:rsid w:val="007D1252"/>
    <w:rsid w:val="007D24E8"/>
    <w:rsid w:val="007D3729"/>
    <w:rsid w:val="007D78A9"/>
    <w:rsid w:val="007E316C"/>
    <w:rsid w:val="007E5394"/>
    <w:rsid w:val="007E6D26"/>
    <w:rsid w:val="007E7A34"/>
    <w:rsid w:val="007F0115"/>
    <w:rsid w:val="007F0FE7"/>
    <w:rsid w:val="007F7120"/>
    <w:rsid w:val="00801EA9"/>
    <w:rsid w:val="00805914"/>
    <w:rsid w:val="008076E2"/>
    <w:rsid w:val="008127DF"/>
    <w:rsid w:val="008157D3"/>
    <w:rsid w:val="00817906"/>
    <w:rsid w:val="008205EF"/>
    <w:rsid w:val="00821F2B"/>
    <w:rsid w:val="0082321D"/>
    <w:rsid w:val="0082416A"/>
    <w:rsid w:val="008245BB"/>
    <w:rsid w:val="00826FA0"/>
    <w:rsid w:val="00832E05"/>
    <w:rsid w:val="00835BD7"/>
    <w:rsid w:val="00840731"/>
    <w:rsid w:val="00841D97"/>
    <w:rsid w:val="00844E60"/>
    <w:rsid w:val="0084726C"/>
    <w:rsid w:val="00851BAB"/>
    <w:rsid w:val="00851D2D"/>
    <w:rsid w:val="00855D02"/>
    <w:rsid w:val="00861CAC"/>
    <w:rsid w:val="0086667C"/>
    <w:rsid w:val="00866EE1"/>
    <w:rsid w:val="00867733"/>
    <w:rsid w:val="00880A3B"/>
    <w:rsid w:val="00882CAA"/>
    <w:rsid w:val="0088635D"/>
    <w:rsid w:val="008960CF"/>
    <w:rsid w:val="0089658D"/>
    <w:rsid w:val="008A1F70"/>
    <w:rsid w:val="008A46DB"/>
    <w:rsid w:val="008A779F"/>
    <w:rsid w:val="008B2B97"/>
    <w:rsid w:val="008B3334"/>
    <w:rsid w:val="008B45BB"/>
    <w:rsid w:val="008B5166"/>
    <w:rsid w:val="008B6087"/>
    <w:rsid w:val="008B7F3D"/>
    <w:rsid w:val="008C0CCB"/>
    <w:rsid w:val="008C249A"/>
    <w:rsid w:val="008C2CD6"/>
    <w:rsid w:val="008C4AFF"/>
    <w:rsid w:val="008D227B"/>
    <w:rsid w:val="008D2A76"/>
    <w:rsid w:val="008D2EA0"/>
    <w:rsid w:val="008D3455"/>
    <w:rsid w:val="008E2997"/>
    <w:rsid w:val="008E5A89"/>
    <w:rsid w:val="008E5FEF"/>
    <w:rsid w:val="008F02EB"/>
    <w:rsid w:val="008F19A0"/>
    <w:rsid w:val="008F1B23"/>
    <w:rsid w:val="008F23E9"/>
    <w:rsid w:val="008F30CF"/>
    <w:rsid w:val="008F362F"/>
    <w:rsid w:val="00901BC5"/>
    <w:rsid w:val="009058DD"/>
    <w:rsid w:val="00911C41"/>
    <w:rsid w:val="00911DBC"/>
    <w:rsid w:val="009136BA"/>
    <w:rsid w:val="009161A7"/>
    <w:rsid w:val="00920253"/>
    <w:rsid w:val="00920436"/>
    <w:rsid w:val="009248F4"/>
    <w:rsid w:val="009262B9"/>
    <w:rsid w:val="009269B8"/>
    <w:rsid w:val="00930854"/>
    <w:rsid w:val="009317D4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679CC"/>
    <w:rsid w:val="009704DE"/>
    <w:rsid w:val="009727FD"/>
    <w:rsid w:val="00974464"/>
    <w:rsid w:val="00984B92"/>
    <w:rsid w:val="00985CBD"/>
    <w:rsid w:val="00990A53"/>
    <w:rsid w:val="00990F75"/>
    <w:rsid w:val="0099390F"/>
    <w:rsid w:val="00996D9F"/>
    <w:rsid w:val="009A490D"/>
    <w:rsid w:val="009B0546"/>
    <w:rsid w:val="009B1D7C"/>
    <w:rsid w:val="009C01E6"/>
    <w:rsid w:val="009D0401"/>
    <w:rsid w:val="009D0DEF"/>
    <w:rsid w:val="009D23BB"/>
    <w:rsid w:val="009D42F0"/>
    <w:rsid w:val="009D5792"/>
    <w:rsid w:val="009E42A6"/>
    <w:rsid w:val="009E6C21"/>
    <w:rsid w:val="009E725E"/>
    <w:rsid w:val="009E74DB"/>
    <w:rsid w:val="009E75C3"/>
    <w:rsid w:val="009F0961"/>
    <w:rsid w:val="00A05478"/>
    <w:rsid w:val="00A117FB"/>
    <w:rsid w:val="00A14287"/>
    <w:rsid w:val="00A14D7F"/>
    <w:rsid w:val="00A16050"/>
    <w:rsid w:val="00A167AC"/>
    <w:rsid w:val="00A16AAC"/>
    <w:rsid w:val="00A24D6D"/>
    <w:rsid w:val="00A25BD5"/>
    <w:rsid w:val="00A26959"/>
    <w:rsid w:val="00A273E9"/>
    <w:rsid w:val="00A2758E"/>
    <w:rsid w:val="00A30079"/>
    <w:rsid w:val="00A30EC8"/>
    <w:rsid w:val="00A32C87"/>
    <w:rsid w:val="00A349A0"/>
    <w:rsid w:val="00A403F7"/>
    <w:rsid w:val="00A41787"/>
    <w:rsid w:val="00A647DD"/>
    <w:rsid w:val="00A6757A"/>
    <w:rsid w:val="00A743DF"/>
    <w:rsid w:val="00A85DE9"/>
    <w:rsid w:val="00A8697E"/>
    <w:rsid w:val="00A91C7E"/>
    <w:rsid w:val="00A936BE"/>
    <w:rsid w:val="00A939CD"/>
    <w:rsid w:val="00A96ACE"/>
    <w:rsid w:val="00A973C8"/>
    <w:rsid w:val="00AA1451"/>
    <w:rsid w:val="00AA1B72"/>
    <w:rsid w:val="00AA4307"/>
    <w:rsid w:val="00AA48A4"/>
    <w:rsid w:val="00AA6C33"/>
    <w:rsid w:val="00AB2C76"/>
    <w:rsid w:val="00AD0FCA"/>
    <w:rsid w:val="00AD45AA"/>
    <w:rsid w:val="00AD6C52"/>
    <w:rsid w:val="00AE261F"/>
    <w:rsid w:val="00AF0129"/>
    <w:rsid w:val="00AF11A7"/>
    <w:rsid w:val="00AF5B09"/>
    <w:rsid w:val="00B00867"/>
    <w:rsid w:val="00B1072B"/>
    <w:rsid w:val="00B2209A"/>
    <w:rsid w:val="00B2756B"/>
    <w:rsid w:val="00B3331A"/>
    <w:rsid w:val="00B34A6E"/>
    <w:rsid w:val="00B50FA4"/>
    <w:rsid w:val="00B559C1"/>
    <w:rsid w:val="00B637FE"/>
    <w:rsid w:val="00B6444E"/>
    <w:rsid w:val="00B66BBC"/>
    <w:rsid w:val="00B70714"/>
    <w:rsid w:val="00B716EB"/>
    <w:rsid w:val="00B73DEA"/>
    <w:rsid w:val="00B7594A"/>
    <w:rsid w:val="00B80972"/>
    <w:rsid w:val="00B811A7"/>
    <w:rsid w:val="00B82015"/>
    <w:rsid w:val="00B83EA4"/>
    <w:rsid w:val="00B85898"/>
    <w:rsid w:val="00B86419"/>
    <w:rsid w:val="00B92417"/>
    <w:rsid w:val="00B93F82"/>
    <w:rsid w:val="00BA3A50"/>
    <w:rsid w:val="00BA7F7B"/>
    <w:rsid w:val="00BB0B5E"/>
    <w:rsid w:val="00BB3728"/>
    <w:rsid w:val="00BB6B3D"/>
    <w:rsid w:val="00BB7E7B"/>
    <w:rsid w:val="00BC0E79"/>
    <w:rsid w:val="00BC18F9"/>
    <w:rsid w:val="00BC4AB2"/>
    <w:rsid w:val="00BC7011"/>
    <w:rsid w:val="00BC7DA6"/>
    <w:rsid w:val="00BD2DA9"/>
    <w:rsid w:val="00BE2A02"/>
    <w:rsid w:val="00BE2BA1"/>
    <w:rsid w:val="00BE2E88"/>
    <w:rsid w:val="00BE333F"/>
    <w:rsid w:val="00BE3A8B"/>
    <w:rsid w:val="00BE53DB"/>
    <w:rsid w:val="00BE7DEE"/>
    <w:rsid w:val="00BF3437"/>
    <w:rsid w:val="00BF5C0C"/>
    <w:rsid w:val="00C00A7D"/>
    <w:rsid w:val="00C03705"/>
    <w:rsid w:val="00C04F11"/>
    <w:rsid w:val="00C13A9C"/>
    <w:rsid w:val="00C207A4"/>
    <w:rsid w:val="00C22734"/>
    <w:rsid w:val="00C26DC1"/>
    <w:rsid w:val="00C30E61"/>
    <w:rsid w:val="00C3450C"/>
    <w:rsid w:val="00C35494"/>
    <w:rsid w:val="00C35CAC"/>
    <w:rsid w:val="00C41E9C"/>
    <w:rsid w:val="00C43F40"/>
    <w:rsid w:val="00C47418"/>
    <w:rsid w:val="00C47CB4"/>
    <w:rsid w:val="00C5058B"/>
    <w:rsid w:val="00C5133D"/>
    <w:rsid w:val="00C528AB"/>
    <w:rsid w:val="00C537D9"/>
    <w:rsid w:val="00C54085"/>
    <w:rsid w:val="00C66AE5"/>
    <w:rsid w:val="00C67434"/>
    <w:rsid w:val="00C67753"/>
    <w:rsid w:val="00C748A9"/>
    <w:rsid w:val="00C74F99"/>
    <w:rsid w:val="00C7613B"/>
    <w:rsid w:val="00C77900"/>
    <w:rsid w:val="00C804AF"/>
    <w:rsid w:val="00C916DE"/>
    <w:rsid w:val="00C91925"/>
    <w:rsid w:val="00C94800"/>
    <w:rsid w:val="00C949B5"/>
    <w:rsid w:val="00C95A93"/>
    <w:rsid w:val="00C964DA"/>
    <w:rsid w:val="00CA318A"/>
    <w:rsid w:val="00CA5044"/>
    <w:rsid w:val="00CA61EE"/>
    <w:rsid w:val="00CB1036"/>
    <w:rsid w:val="00CB331E"/>
    <w:rsid w:val="00CB3AE2"/>
    <w:rsid w:val="00CB3D6C"/>
    <w:rsid w:val="00CC197C"/>
    <w:rsid w:val="00CD1653"/>
    <w:rsid w:val="00CD452B"/>
    <w:rsid w:val="00CD51EF"/>
    <w:rsid w:val="00CD7014"/>
    <w:rsid w:val="00CE1211"/>
    <w:rsid w:val="00CE2A6B"/>
    <w:rsid w:val="00CE5522"/>
    <w:rsid w:val="00CF14C9"/>
    <w:rsid w:val="00CF38D9"/>
    <w:rsid w:val="00D00379"/>
    <w:rsid w:val="00D02133"/>
    <w:rsid w:val="00D06556"/>
    <w:rsid w:val="00D065A6"/>
    <w:rsid w:val="00D073A2"/>
    <w:rsid w:val="00D111D9"/>
    <w:rsid w:val="00D11EAB"/>
    <w:rsid w:val="00D16558"/>
    <w:rsid w:val="00D229B7"/>
    <w:rsid w:val="00D239AE"/>
    <w:rsid w:val="00D25CA5"/>
    <w:rsid w:val="00D302EE"/>
    <w:rsid w:val="00D31FC7"/>
    <w:rsid w:val="00D330D0"/>
    <w:rsid w:val="00D35E20"/>
    <w:rsid w:val="00D401C0"/>
    <w:rsid w:val="00D41AB6"/>
    <w:rsid w:val="00D4382A"/>
    <w:rsid w:val="00D51DC5"/>
    <w:rsid w:val="00D524D1"/>
    <w:rsid w:val="00D53111"/>
    <w:rsid w:val="00D61AD7"/>
    <w:rsid w:val="00D631A6"/>
    <w:rsid w:val="00D63F60"/>
    <w:rsid w:val="00D73CCC"/>
    <w:rsid w:val="00D77629"/>
    <w:rsid w:val="00D87554"/>
    <w:rsid w:val="00D87B17"/>
    <w:rsid w:val="00D91BDB"/>
    <w:rsid w:val="00DA10A1"/>
    <w:rsid w:val="00DA4A77"/>
    <w:rsid w:val="00DB1132"/>
    <w:rsid w:val="00DB1244"/>
    <w:rsid w:val="00DC1FE9"/>
    <w:rsid w:val="00DC71FA"/>
    <w:rsid w:val="00DC7DFB"/>
    <w:rsid w:val="00DC7E57"/>
    <w:rsid w:val="00DD2412"/>
    <w:rsid w:val="00DD5BA8"/>
    <w:rsid w:val="00DD734C"/>
    <w:rsid w:val="00DE2529"/>
    <w:rsid w:val="00DE58F3"/>
    <w:rsid w:val="00DF0780"/>
    <w:rsid w:val="00DF0E37"/>
    <w:rsid w:val="00DF421C"/>
    <w:rsid w:val="00E0158D"/>
    <w:rsid w:val="00E04DA8"/>
    <w:rsid w:val="00E051ED"/>
    <w:rsid w:val="00E12444"/>
    <w:rsid w:val="00E135CC"/>
    <w:rsid w:val="00E15B94"/>
    <w:rsid w:val="00E160EB"/>
    <w:rsid w:val="00E17EB5"/>
    <w:rsid w:val="00E240EE"/>
    <w:rsid w:val="00E24709"/>
    <w:rsid w:val="00E30C46"/>
    <w:rsid w:val="00E31AC5"/>
    <w:rsid w:val="00E37583"/>
    <w:rsid w:val="00E40E32"/>
    <w:rsid w:val="00E418F6"/>
    <w:rsid w:val="00E45E01"/>
    <w:rsid w:val="00E52513"/>
    <w:rsid w:val="00E65432"/>
    <w:rsid w:val="00E701C4"/>
    <w:rsid w:val="00E7141B"/>
    <w:rsid w:val="00E72434"/>
    <w:rsid w:val="00E747AB"/>
    <w:rsid w:val="00E80248"/>
    <w:rsid w:val="00E8112A"/>
    <w:rsid w:val="00E8204B"/>
    <w:rsid w:val="00E83580"/>
    <w:rsid w:val="00E842EC"/>
    <w:rsid w:val="00E852C1"/>
    <w:rsid w:val="00E903B2"/>
    <w:rsid w:val="00E95D8D"/>
    <w:rsid w:val="00E979AA"/>
    <w:rsid w:val="00EA342E"/>
    <w:rsid w:val="00EB27D3"/>
    <w:rsid w:val="00EB2A27"/>
    <w:rsid w:val="00EB2BE6"/>
    <w:rsid w:val="00EB51DB"/>
    <w:rsid w:val="00EC194E"/>
    <w:rsid w:val="00ED088D"/>
    <w:rsid w:val="00ED178A"/>
    <w:rsid w:val="00ED7822"/>
    <w:rsid w:val="00EE1CE6"/>
    <w:rsid w:val="00EE3E51"/>
    <w:rsid w:val="00EE52B4"/>
    <w:rsid w:val="00EE688A"/>
    <w:rsid w:val="00EF040B"/>
    <w:rsid w:val="00EF2052"/>
    <w:rsid w:val="00EF2BDD"/>
    <w:rsid w:val="00EF3568"/>
    <w:rsid w:val="00EF4D63"/>
    <w:rsid w:val="00EF6239"/>
    <w:rsid w:val="00EF7C7D"/>
    <w:rsid w:val="00F02A3B"/>
    <w:rsid w:val="00F07F4F"/>
    <w:rsid w:val="00F1370B"/>
    <w:rsid w:val="00F22069"/>
    <w:rsid w:val="00F25D8E"/>
    <w:rsid w:val="00F27075"/>
    <w:rsid w:val="00F34956"/>
    <w:rsid w:val="00F4127D"/>
    <w:rsid w:val="00F42A5B"/>
    <w:rsid w:val="00F45FF7"/>
    <w:rsid w:val="00F46194"/>
    <w:rsid w:val="00F52AC0"/>
    <w:rsid w:val="00F5336D"/>
    <w:rsid w:val="00F54557"/>
    <w:rsid w:val="00F633BC"/>
    <w:rsid w:val="00F771BE"/>
    <w:rsid w:val="00F8053F"/>
    <w:rsid w:val="00F816AB"/>
    <w:rsid w:val="00F84014"/>
    <w:rsid w:val="00F85810"/>
    <w:rsid w:val="00F97FC5"/>
    <w:rsid w:val="00FA14FF"/>
    <w:rsid w:val="00FB17AB"/>
    <w:rsid w:val="00FB190C"/>
    <w:rsid w:val="00FC01D1"/>
    <w:rsid w:val="00FC22A0"/>
    <w:rsid w:val="00FC342E"/>
    <w:rsid w:val="00FD3A40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D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53C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A349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voice">
    <w:name w:val="voice"/>
    <w:basedOn w:val="a"/>
    <w:rsid w:val="00C5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8E5A89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E5A89"/>
    <w:rPr>
      <w:rFonts w:ascii="Calibri" w:eastAsia="Segoe UI" w:hAnsi="Calibri" w:cs="Tahoma"/>
      <w:color w:val="00000A"/>
      <w:szCs w:val="20"/>
      <w:lang w:eastAsia="ru-RU"/>
    </w:rPr>
  </w:style>
  <w:style w:type="character" w:styleId="af9">
    <w:name w:val="footnote reference"/>
    <w:semiHidden/>
    <w:unhideWhenUsed/>
    <w:rsid w:val="008E5A89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DC7DF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ru-RU"/>
    </w:rPr>
  </w:style>
  <w:style w:type="paragraph" w:styleId="afa">
    <w:name w:val="header"/>
    <w:basedOn w:val="a"/>
    <w:link w:val="afb"/>
    <w:uiPriority w:val="99"/>
    <w:unhideWhenUsed/>
    <w:rsid w:val="0085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855D02"/>
    <w:rPr>
      <w:rFonts w:ascii="Calibri" w:eastAsia="Segoe UI" w:hAnsi="Calibri" w:cs="Tahoma"/>
      <w:color w:val="00000A"/>
      <w:sz w:val="22"/>
      <w:lang w:eastAsia="ru-RU"/>
    </w:rPr>
  </w:style>
  <w:style w:type="paragraph" w:styleId="afc">
    <w:name w:val="footer"/>
    <w:basedOn w:val="a"/>
    <w:link w:val="afd"/>
    <w:uiPriority w:val="99"/>
    <w:unhideWhenUsed/>
    <w:rsid w:val="0085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55D02"/>
    <w:rPr>
      <w:rFonts w:ascii="Calibri" w:eastAsia="Segoe UI" w:hAnsi="Calibri" w:cs="Tahoma"/>
      <w:color w:val="00000A"/>
      <w:sz w:val="22"/>
      <w:lang w:eastAsia="ru-RU"/>
    </w:rPr>
  </w:style>
  <w:style w:type="character" w:customStyle="1" w:styleId="14">
    <w:name w:val="Гиперссылка1"/>
    <w:basedOn w:val="a0"/>
    <w:rsid w:val="00BC7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D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53C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A349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voice">
    <w:name w:val="voice"/>
    <w:basedOn w:val="a"/>
    <w:rsid w:val="00C5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8E5A89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E5A89"/>
    <w:rPr>
      <w:rFonts w:ascii="Calibri" w:eastAsia="Segoe UI" w:hAnsi="Calibri" w:cs="Tahoma"/>
      <w:color w:val="00000A"/>
      <w:szCs w:val="20"/>
      <w:lang w:eastAsia="ru-RU"/>
    </w:rPr>
  </w:style>
  <w:style w:type="character" w:styleId="af9">
    <w:name w:val="footnote reference"/>
    <w:semiHidden/>
    <w:unhideWhenUsed/>
    <w:rsid w:val="008E5A89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DC7DF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ru-RU"/>
    </w:rPr>
  </w:style>
  <w:style w:type="paragraph" w:styleId="afa">
    <w:name w:val="header"/>
    <w:basedOn w:val="a"/>
    <w:link w:val="afb"/>
    <w:uiPriority w:val="99"/>
    <w:unhideWhenUsed/>
    <w:rsid w:val="0085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855D02"/>
    <w:rPr>
      <w:rFonts w:ascii="Calibri" w:eastAsia="Segoe UI" w:hAnsi="Calibri" w:cs="Tahoma"/>
      <w:color w:val="00000A"/>
      <w:sz w:val="22"/>
      <w:lang w:eastAsia="ru-RU"/>
    </w:rPr>
  </w:style>
  <w:style w:type="paragraph" w:styleId="afc">
    <w:name w:val="footer"/>
    <w:basedOn w:val="a"/>
    <w:link w:val="afd"/>
    <w:uiPriority w:val="99"/>
    <w:unhideWhenUsed/>
    <w:rsid w:val="0085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55D02"/>
    <w:rPr>
      <w:rFonts w:ascii="Calibri" w:eastAsia="Segoe UI" w:hAnsi="Calibri" w:cs="Tahoma"/>
      <w:color w:val="00000A"/>
      <w:sz w:val="22"/>
      <w:lang w:eastAsia="ru-RU"/>
    </w:rPr>
  </w:style>
  <w:style w:type="character" w:customStyle="1" w:styleId="14">
    <w:name w:val="Гиперссылка1"/>
    <w:basedOn w:val="a0"/>
    <w:rsid w:val="00BC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2215627D-8520-4FCC-B4CF-B94968558448" TargetMode="External"/><Relationship Id="rId18" Type="http://schemas.openxmlformats.org/officeDocument/2006/relationships/hyperlink" Target="https://pravo-search.minjust.ru/bigs/showDocument.html?id=2215627D-8520-4FCC-B4CF-B94968558448" TargetMode="External"/><Relationship Id="rId26" Type="http://schemas.openxmlformats.org/officeDocument/2006/relationships/hyperlink" Target="https://pravo-search.minjust.ru/bigs/showDocument.html?id=2215627D-8520-4FCC-B4CF-B94968558448" TargetMode="External"/><Relationship Id="rId39" Type="http://schemas.openxmlformats.org/officeDocument/2006/relationships/hyperlink" Target="https://pravo-search.minjust.ru/bigs/showDocument.html?id=2215627D-8520-4FCC-B4CF-B94968558448" TargetMode="External"/><Relationship Id="rId21" Type="http://schemas.openxmlformats.org/officeDocument/2006/relationships/hyperlink" Target="https://pravo-search.minjust.ru/bigs/showDocument.html?id=2215627D-8520-4FCC-B4CF-B94968558448" TargetMode="External"/><Relationship Id="rId34" Type="http://schemas.openxmlformats.org/officeDocument/2006/relationships/hyperlink" Target="https://pravo-search.minjust.ru/bigs/showDocument.html?id=2215627D-8520-4FCC-B4CF-B94968558448" TargetMode="External"/><Relationship Id="rId42" Type="http://schemas.openxmlformats.org/officeDocument/2006/relationships/hyperlink" Target="https://pravo-search.minjust.ru/bigs/showDocument.html?id=2215627D-8520-4FCC-B4CF-B94968558448" TargetMode="External"/><Relationship Id="rId47" Type="http://schemas.openxmlformats.org/officeDocument/2006/relationships/hyperlink" Target="https://pravo-search.minjust.ru/bigs/showDocument.html?id=2215627D-8520-4FCC-B4CF-B94968558448" TargetMode="External"/><Relationship Id="rId50" Type="http://schemas.openxmlformats.org/officeDocument/2006/relationships/hyperlink" Target="https://pravo-search.minjust.ru/bigs/showDocument.html?id=2215627D-8520-4FCC-B4CF-B94968558448" TargetMode="External"/><Relationship Id="rId55" Type="http://schemas.openxmlformats.org/officeDocument/2006/relationships/hyperlink" Target="https://pravo-search.minjust.ru/bigs/showDocument.html?id=2215627D-8520-4FCC-B4CF-B94968558448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2215627D-8520-4FCC-B4CF-B94968558448" TargetMode="External"/><Relationship Id="rId20" Type="http://schemas.openxmlformats.org/officeDocument/2006/relationships/hyperlink" Target="https://pravo-search.minjust.ru/bigs/showDocument.html?id=2215627D-8520-4FCC-B4CF-B94968558448" TargetMode="External"/><Relationship Id="rId29" Type="http://schemas.openxmlformats.org/officeDocument/2006/relationships/hyperlink" Target="https://pravo-search.minjust.ru/bigs/showDocument.html?id=2215627D-8520-4FCC-B4CF-B94968558448" TargetMode="External"/><Relationship Id="rId41" Type="http://schemas.openxmlformats.org/officeDocument/2006/relationships/hyperlink" Target="https://pravo-search.minjust.ru/bigs/showDocument.html?id=2215627D-8520-4FCC-B4CF-B94968558448" TargetMode="External"/><Relationship Id="rId54" Type="http://schemas.openxmlformats.org/officeDocument/2006/relationships/hyperlink" Target="https://pravo-search.minjust.ru/bigs/showDocument.html?id=2215627D-8520-4FCC-B4CF-B949685584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2215627D-8520-4FCC-B4CF-B94968558448" TargetMode="External"/><Relationship Id="rId24" Type="http://schemas.openxmlformats.org/officeDocument/2006/relationships/hyperlink" Target="https://pravo-search.minjust.ru/bigs/showDocument.html?id=2215627D-8520-4FCC-B4CF-B94968558448" TargetMode="External"/><Relationship Id="rId32" Type="http://schemas.openxmlformats.org/officeDocument/2006/relationships/hyperlink" Target="https://pravo-search.minjust.ru/bigs/showDocument.html?id=2215627D-8520-4FCC-B4CF-B94968558448" TargetMode="External"/><Relationship Id="rId37" Type="http://schemas.openxmlformats.org/officeDocument/2006/relationships/hyperlink" Target="https://pravo-search.minjust.ru/bigs/showDocument.html?id=2215627D-8520-4FCC-B4CF-B94968558448" TargetMode="External"/><Relationship Id="rId40" Type="http://schemas.openxmlformats.org/officeDocument/2006/relationships/hyperlink" Target="https://pravo-search.minjust.ru/bigs/showDocument.html?id=2215627D-8520-4FCC-B4CF-B94968558448" TargetMode="External"/><Relationship Id="rId45" Type="http://schemas.openxmlformats.org/officeDocument/2006/relationships/hyperlink" Target="https://pravo-search.minjust.ru/bigs/showDocument.html?id=2215627D-8520-4FCC-B4CF-B94968558448" TargetMode="External"/><Relationship Id="rId53" Type="http://schemas.openxmlformats.org/officeDocument/2006/relationships/hyperlink" Target="https://pravo-search.minjust.ru/bigs/showDocument.html?id=2215627D-8520-4FCC-B4CF-B94968558448" TargetMode="External"/><Relationship Id="rId58" Type="http://schemas.openxmlformats.org/officeDocument/2006/relationships/hyperlink" Target="https://login.consultant.ru/link/?req=doc&amp;base=LAW&amp;n=482062&amp;date=28.08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2215627D-8520-4FCC-B4CF-B94968558448" TargetMode="External"/><Relationship Id="rId23" Type="http://schemas.openxmlformats.org/officeDocument/2006/relationships/hyperlink" Target="https://pravo-search.minjust.ru/bigs/showDocument.html?id=2215627D-8520-4FCC-B4CF-B94968558448" TargetMode="External"/><Relationship Id="rId28" Type="http://schemas.openxmlformats.org/officeDocument/2006/relationships/hyperlink" Target="https://pravo-search.minjust.ru/bigs/showDocument.html?id=2215627D-8520-4FCC-B4CF-B94968558448" TargetMode="External"/><Relationship Id="rId36" Type="http://schemas.openxmlformats.org/officeDocument/2006/relationships/hyperlink" Target="https://pravo-search.minjust.ru/bigs/showDocument.html?id=2215627D-8520-4FCC-B4CF-B94968558448" TargetMode="External"/><Relationship Id="rId49" Type="http://schemas.openxmlformats.org/officeDocument/2006/relationships/hyperlink" Target="https://pravo-search.minjust.ru/bigs/showDocument.html?id=2215627D-8520-4FCC-B4CF-B94968558448" TargetMode="External"/><Relationship Id="rId57" Type="http://schemas.openxmlformats.org/officeDocument/2006/relationships/hyperlink" Target="https://pravo-search.minjust.ru/bigs/showDocument.html?id=2215627D-8520-4FCC-B4CF-B9496855844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1FDC6000-2603-43CA-9DEA-D67F83FB75FF" TargetMode="External"/><Relationship Id="rId19" Type="http://schemas.openxmlformats.org/officeDocument/2006/relationships/hyperlink" Target="https://pravo-search.minjust.ru/bigs/showDocument.html?id=2215627D-8520-4FCC-B4CF-B94968558448" TargetMode="External"/><Relationship Id="rId31" Type="http://schemas.openxmlformats.org/officeDocument/2006/relationships/hyperlink" Target="https://pravo-search.minjust.ru/bigs/showDocument.html?id=2215627D-8520-4FCC-B4CF-B94968558448" TargetMode="External"/><Relationship Id="rId44" Type="http://schemas.openxmlformats.org/officeDocument/2006/relationships/hyperlink" Target="https://pravo-search.minjust.ru/bigs/showDocument.html?id=2215627D-8520-4FCC-B4CF-B94968558448" TargetMode="External"/><Relationship Id="rId52" Type="http://schemas.openxmlformats.org/officeDocument/2006/relationships/hyperlink" Target="https://pravo-search.minjust.ru/bigs/showDocument.html?id=2215627D-8520-4FCC-B4CF-B94968558448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Relationship Id="rId14" Type="http://schemas.openxmlformats.org/officeDocument/2006/relationships/hyperlink" Target="https://pravo-search.minjust.ru/bigs/showDocument.html?id=2215627D-8520-4FCC-B4CF-B94968558448" TargetMode="External"/><Relationship Id="rId22" Type="http://schemas.openxmlformats.org/officeDocument/2006/relationships/hyperlink" Target="https://pravo-search.minjust.ru/bigs/showDocument.html?id=2215627D-8520-4FCC-B4CF-B94968558448" TargetMode="External"/><Relationship Id="rId27" Type="http://schemas.openxmlformats.org/officeDocument/2006/relationships/hyperlink" Target="https://pravo-search.minjust.ru/bigs/showDocument.html?id=2215627D-8520-4FCC-B4CF-B94968558448" TargetMode="External"/><Relationship Id="rId30" Type="http://schemas.openxmlformats.org/officeDocument/2006/relationships/hyperlink" Target="https://pravo-search.minjust.ru/bigs/showDocument.html?id=2215627D-8520-4FCC-B4CF-B94968558448" TargetMode="External"/><Relationship Id="rId35" Type="http://schemas.openxmlformats.org/officeDocument/2006/relationships/hyperlink" Target="https://pravo-search.minjust.ru/bigs/showDocument.html?id=2215627D-8520-4FCC-B4CF-B94968558448" TargetMode="External"/><Relationship Id="rId43" Type="http://schemas.openxmlformats.org/officeDocument/2006/relationships/hyperlink" Target="https://pravo-search.minjust.ru/bigs/showDocument.html?id=2215627D-8520-4FCC-B4CF-B94968558448" TargetMode="External"/><Relationship Id="rId48" Type="http://schemas.openxmlformats.org/officeDocument/2006/relationships/hyperlink" Target="https://pravo-search.minjust.ru/bigs/showDocument.html?id=2215627D-8520-4FCC-B4CF-B94968558448" TargetMode="External"/><Relationship Id="rId56" Type="http://schemas.openxmlformats.org/officeDocument/2006/relationships/hyperlink" Target="https://pravo-search.minjust.ru/bigs/showDocument.html?id=1FDC6000-2603-43CA-9DEA-D67F83FB75F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ravo-search.minjust.ru/bigs/showDocument.html?id=2215627D-8520-4FCC-B4CF-B949685584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2215627D-8520-4FCC-B4CF-B94968558448" TargetMode="External"/><Relationship Id="rId17" Type="http://schemas.openxmlformats.org/officeDocument/2006/relationships/hyperlink" Target="https://pravo-search.minjust.ru/bigs/showDocument.html?id=2215627D-8520-4FCC-B4CF-B94968558448" TargetMode="External"/><Relationship Id="rId25" Type="http://schemas.openxmlformats.org/officeDocument/2006/relationships/hyperlink" Target="https://pravo-search.minjust.ru/bigs/showDocument.html?id=2215627D-8520-4FCC-B4CF-B94968558448" TargetMode="External"/><Relationship Id="rId33" Type="http://schemas.openxmlformats.org/officeDocument/2006/relationships/hyperlink" Target="https://pravo-search.minjust.ru/bigs/showDocument.html?id=2215627D-8520-4FCC-B4CF-B94968558448" TargetMode="External"/><Relationship Id="rId38" Type="http://schemas.openxmlformats.org/officeDocument/2006/relationships/hyperlink" Target="https://pravo-search.minjust.ru/bigs/showDocument.html?id=2215627D-8520-4FCC-B4CF-B94968558448" TargetMode="External"/><Relationship Id="rId46" Type="http://schemas.openxmlformats.org/officeDocument/2006/relationships/hyperlink" Target="https://pravo-search.minjust.ru/bigs/showDocument.html?id=2215627D-8520-4FCC-B4CF-B94968558448" TargetMode="External"/><Relationship Id="rId59" Type="http://schemas.openxmlformats.org/officeDocument/2006/relationships/hyperlink" Target="https://login.consultant.ru/link/?req=doc&amp;base=LAW&amp;n=482062&amp;date=28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CD1A-4B84-4428-8C75-7B8ADE9C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25</Pages>
  <Words>8387</Words>
  <Characters>47810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17</cp:revision>
  <cp:lastPrinted>2024-11-05T06:06:00Z</cp:lastPrinted>
  <dcterms:created xsi:type="dcterms:W3CDTF">2024-11-04T10:53:00Z</dcterms:created>
  <dcterms:modified xsi:type="dcterms:W3CDTF">2024-11-15T05:49:00Z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