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DC" w:rsidRPr="00623F2E" w:rsidRDefault="00A131DC" w:rsidP="00333E9E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23F2E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A131DC" w:rsidRPr="00623F2E" w:rsidRDefault="00A131DC" w:rsidP="00333E9E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23F2E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623F2E">
        <w:rPr>
          <w:rFonts w:ascii="Arial" w:hAnsi="Arial" w:cs="Arial"/>
          <w:sz w:val="24"/>
          <w:szCs w:val="24"/>
        </w:rPr>
        <w:t> </w:t>
      </w:r>
    </w:p>
    <w:p w:rsidR="00A131DC" w:rsidRPr="00623F2E" w:rsidRDefault="00A131DC" w:rsidP="00333E9E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23F2E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A131DC" w:rsidRPr="00623F2E" w:rsidRDefault="00A131DC" w:rsidP="00333E9E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A131DC" w:rsidRPr="00623F2E" w:rsidRDefault="00A131DC" w:rsidP="00333E9E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23F2E"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623F2E">
        <w:rPr>
          <w:rFonts w:ascii="Arial" w:hAnsi="Arial" w:cs="Arial"/>
          <w:sz w:val="24"/>
          <w:szCs w:val="24"/>
        </w:rPr>
        <w:t> </w:t>
      </w:r>
    </w:p>
    <w:p w:rsidR="00A131DC" w:rsidRPr="00623F2E" w:rsidRDefault="00A131DC" w:rsidP="00333E9E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131DC" w:rsidRPr="00623F2E" w:rsidRDefault="008D576F" w:rsidP="008D576F">
      <w:pPr>
        <w:shd w:val="clear" w:color="auto" w:fill="FFFFFF"/>
        <w:tabs>
          <w:tab w:val="left" w:pos="3969"/>
        </w:tabs>
        <w:spacing w:after="0" w:line="240" w:lineRule="auto"/>
        <w:contextualSpacing/>
        <w:rPr>
          <w:rFonts w:ascii="Symbol" w:hAnsi="Symbo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13.11.2024 </w:t>
      </w:r>
      <w:r>
        <w:rPr>
          <w:rFonts w:ascii="Arial" w:hAnsi="Arial" w:cs="Arial"/>
          <w:bCs/>
          <w:sz w:val="24"/>
          <w:szCs w:val="24"/>
        </w:rPr>
        <w:tab/>
      </w:r>
      <w:r w:rsidR="00A131DC" w:rsidRPr="00623F2E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780</w:t>
      </w:r>
    </w:p>
    <w:p w:rsidR="00A131DC" w:rsidRPr="00623F2E" w:rsidRDefault="00A131DC" w:rsidP="00333E9E">
      <w:pPr>
        <w:spacing w:after="0" w:line="240" w:lineRule="auto"/>
        <w:contextualSpacing/>
      </w:pPr>
    </w:p>
    <w:p w:rsidR="00A131DC" w:rsidRPr="00623F2E" w:rsidRDefault="00A131DC" w:rsidP="00333E9E">
      <w:pPr>
        <w:spacing w:after="0" w:line="240" w:lineRule="auto"/>
        <w:contextualSpacing/>
        <w:jc w:val="center"/>
        <w:rPr>
          <w:color w:val="FF0000"/>
        </w:rPr>
      </w:pPr>
      <w:r w:rsidRPr="00623F2E">
        <w:rPr>
          <w:color w:val="FF0000"/>
        </w:rPr>
        <w:t>[МЕСТО ДЛЯ ШТАМПА]</w:t>
      </w:r>
    </w:p>
    <w:p w:rsidR="00024EAF" w:rsidRPr="00623F2E" w:rsidRDefault="00024EAF" w:rsidP="00333E9E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7E414E" w:rsidRDefault="007E414E" w:rsidP="00333E9E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bookmarkStart w:id="0" w:name="_GoBack"/>
      <w:r w:rsidRPr="00623F2E">
        <w:rPr>
          <w:rFonts w:ascii="Arial" w:eastAsia="Arial" w:hAnsi="Arial" w:cs="Arial"/>
          <w:sz w:val="24"/>
        </w:rPr>
        <w:t>Об утверждении муниципальной программы города Бородино</w:t>
      </w:r>
      <w:r w:rsidR="00874516">
        <w:rPr>
          <w:rFonts w:ascii="Arial" w:eastAsia="Arial" w:hAnsi="Arial" w:cs="Arial"/>
          <w:sz w:val="24"/>
        </w:rPr>
        <w:t xml:space="preserve"> </w:t>
      </w:r>
      <w:r w:rsidR="00E943D6">
        <w:rPr>
          <w:rFonts w:ascii="Arial" w:eastAsia="Arial" w:hAnsi="Arial" w:cs="Arial"/>
          <w:sz w:val="24"/>
        </w:rPr>
        <w:t>«</w:t>
      </w:r>
      <w:r w:rsidRPr="00623F2E">
        <w:rPr>
          <w:rFonts w:ascii="Arial" w:eastAsia="Arial" w:hAnsi="Arial" w:cs="Arial"/>
          <w:sz w:val="24"/>
        </w:rPr>
        <w:t>Управление муниципальными финансами</w:t>
      </w:r>
      <w:r w:rsidR="00E943D6">
        <w:rPr>
          <w:rFonts w:ascii="Arial" w:eastAsia="Arial" w:hAnsi="Arial" w:cs="Arial"/>
          <w:sz w:val="24"/>
        </w:rPr>
        <w:t>»</w:t>
      </w:r>
    </w:p>
    <w:bookmarkEnd w:id="0"/>
    <w:p w:rsidR="007E414E" w:rsidRPr="00623F2E" w:rsidRDefault="007E414E" w:rsidP="00333E9E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11737" w:rsidRPr="00EA2BB3" w:rsidRDefault="00011737" w:rsidP="00011737">
      <w:pPr>
        <w:pStyle w:val="ae"/>
        <w:spacing w:before="0" w:beforeAutospacing="0" w:after="0" w:afterAutospacing="0"/>
        <w:ind w:firstLine="709"/>
        <w:jc w:val="both"/>
        <w:rPr>
          <w:rFonts w:ascii="Arial" w:eastAsia="Arial" w:hAnsi="Arial" w:cs="Arial"/>
        </w:rPr>
      </w:pPr>
      <w:proofErr w:type="gramStart"/>
      <w:r w:rsidRPr="00EA2BB3">
        <w:rPr>
          <w:rFonts w:ascii="Arial" w:eastAsia="Arial" w:hAnsi="Arial" w:cs="Arial"/>
        </w:rPr>
        <w:t>В соответствии со статьей 179 Бюджетного кодекса Россий</w:t>
      </w:r>
      <w:r w:rsidR="009F4A24">
        <w:rPr>
          <w:rFonts w:ascii="Arial" w:eastAsia="Arial" w:hAnsi="Arial" w:cs="Arial"/>
        </w:rPr>
        <w:t>ской Федерации, постановлением А</w:t>
      </w:r>
      <w:r w:rsidRPr="00EA2BB3">
        <w:rPr>
          <w:rFonts w:ascii="Arial" w:eastAsia="Arial" w:hAnsi="Arial" w:cs="Arial"/>
        </w:rPr>
        <w:t xml:space="preserve">дминистрации города Бородино от 20.09.2024 </w:t>
      </w:r>
      <w:r w:rsidRPr="00EA2BB3">
        <w:rPr>
          <w:rFonts w:ascii="Segoe UI Symbol" w:eastAsia="Segoe UI Symbol" w:hAnsi="Segoe UI Symbol" w:cs="Segoe UI Symbol"/>
        </w:rPr>
        <w:t>№</w:t>
      </w:r>
      <w:r w:rsidRPr="00EA2BB3">
        <w:rPr>
          <w:rFonts w:ascii="Arial" w:eastAsia="Arial" w:hAnsi="Arial" w:cs="Arial"/>
        </w:rPr>
        <w:t xml:space="preserve"> 608-Пр </w:t>
      </w:r>
      <w:r>
        <w:rPr>
          <w:rFonts w:ascii="Arial" w:eastAsia="Arial" w:hAnsi="Arial" w:cs="Arial"/>
        </w:rPr>
        <w:t>«</w:t>
      </w:r>
      <w:r w:rsidRPr="00EA2BB3">
        <w:rPr>
          <w:rFonts w:ascii="Arial" w:eastAsia="Arial" w:hAnsi="Arial" w:cs="Arial"/>
        </w:rPr>
        <w:t xml:space="preserve">Об утверждении Порядка разработки, утверждения и реализации муниципальных программ городского округа </w:t>
      </w:r>
      <w:r>
        <w:rPr>
          <w:rFonts w:ascii="Arial" w:eastAsia="Arial" w:hAnsi="Arial" w:cs="Arial"/>
        </w:rPr>
        <w:t>«</w:t>
      </w:r>
      <w:r w:rsidRPr="00EA2BB3">
        <w:rPr>
          <w:rFonts w:ascii="Arial" w:eastAsia="Arial" w:hAnsi="Arial" w:cs="Arial"/>
        </w:rPr>
        <w:t>город Бородино</w:t>
      </w:r>
      <w:r>
        <w:rPr>
          <w:rFonts w:ascii="Arial" w:eastAsia="Arial" w:hAnsi="Arial" w:cs="Arial"/>
        </w:rPr>
        <w:t>»</w:t>
      </w:r>
      <w:r w:rsidR="009F4A24">
        <w:rPr>
          <w:rFonts w:ascii="Arial" w:eastAsia="Arial" w:hAnsi="Arial" w:cs="Arial"/>
        </w:rPr>
        <w:t>, распоряжением А</w:t>
      </w:r>
      <w:r w:rsidRPr="00EA2BB3">
        <w:rPr>
          <w:rFonts w:ascii="Arial" w:eastAsia="Arial" w:hAnsi="Arial" w:cs="Arial"/>
        </w:rPr>
        <w:t xml:space="preserve">дминистрации города Бородино от 26.07.2013 </w:t>
      </w:r>
      <w:r w:rsidRPr="00EA2BB3">
        <w:rPr>
          <w:rFonts w:ascii="Segoe UI Symbol" w:eastAsia="Segoe UI Symbol" w:hAnsi="Segoe UI Symbol" w:cs="Segoe UI Symbol"/>
        </w:rPr>
        <w:t>№</w:t>
      </w:r>
      <w:r w:rsidRPr="00EA2BB3">
        <w:rPr>
          <w:rFonts w:eastAsia="Segoe UI Symbol" w:cs="Segoe UI Symbol"/>
        </w:rPr>
        <w:t xml:space="preserve"> </w:t>
      </w:r>
      <w:r w:rsidRPr="00EA2BB3">
        <w:rPr>
          <w:rFonts w:ascii="Arial" w:eastAsia="Arial" w:hAnsi="Arial" w:cs="Arial"/>
        </w:rPr>
        <w:t xml:space="preserve">92 </w:t>
      </w:r>
      <w:r>
        <w:rPr>
          <w:rFonts w:ascii="Arial" w:eastAsia="Arial" w:hAnsi="Arial" w:cs="Arial"/>
        </w:rPr>
        <w:t>«</w:t>
      </w:r>
      <w:r w:rsidRPr="00EA2BB3">
        <w:rPr>
          <w:rFonts w:ascii="Arial" w:eastAsia="Arial" w:hAnsi="Arial" w:cs="Arial"/>
        </w:rPr>
        <w:t>Об утверждении перечня муниципальных программ города Бородино</w:t>
      </w:r>
      <w:r>
        <w:rPr>
          <w:rFonts w:ascii="Arial" w:eastAsia="Arial" w:hAnsi="Arial" w:cs="Arial"/>
        </w:rPr>
        <w:t>»</w:t>
      </w:r>
      <w:r w:rsidRPr="00EA2BB3">
        <w:rPr>
          <w:rFonts w:ascii="Arial" w:eastAsia="Arial" w:hAnsi="Arial" w:cs="Arial"/>
        </w:rPr>
        <w:t>, постановл</w:t>
      </w:r>
      <w:r w:rsidR="009F4A24">
        <w:rPr>
          <w:rFonts w:ascii="Arial" w:eastAsia="Arial" w:hAnsi="Arial" w:cs="Arial"/>
        </w:rPr>
        <w:t>ением А</w:t>
      </w:r>
      <w:r w:rsidRPr="00EA2BB3">
        <w:rPr>
          <w:rFonts w:ascii="Arial" w:eastAsia="Arial" w:hAnsi="Arial" w:cs="Arial"/>
        </w:rPr>
        <w:t xml:space="preserve">дминистрации города Бородино от 23.07.2015 </w:t>
      </w:r>
      <w:r w:rsidRPr="00EA2BB3">
        <w:rPr>
          <w:rFonts w:ascii="Segoe UI Symbol" w:eastAsia="Segoe UI Symbol" w:hAnsi="Segoe UI Symbol" w:cs="Segoe UI Symbol"/>
        </w:rPr>
        <w:t>№</w:t>
      </w:r>
      <w:r w:rsidRPr="00EA2BB3">
        <w:rPr>
          <w:rFonts w:ascii="Arial" w:eastAsia="Arial" w:hAnsi="Arial" w:cs="Arial"/>
        </w:rPr>
        <w:t xml:space="preserve"> 644 </w:t>
      </w:r>
      <w:r>
        <w:rPr>
          <w:rFonts w:ascii="Arial" w:eastAsia="Arial" w:hAnsi="Arial" w:cs="Arial"/>
        </w:rPr>
        <w:t>«</w:t>
      </w:r>
      <w:r w:rsidRPr="00EA2BB3">
        <w:rPr>
          <w:rFonts w:ascii="Arial" w:eastAsia="Arial" w:hAnsi="Arial" w:cs="Arial"/>
        </w:rPr>
        <w:t>О порядке составления проекта решения Бородинского городского Совета депутатов о</w:t>
      </w:r>
      <w:proofErr w:type="gramEnd"/>
      <w:r w:rsidRPr="00EA2BB3">
        <w:rPr>
          <w:rFonts w:ascii="Arial" w:eastAsia="Arial" w:hAnsi="Arial" w:cs="Arial"/>
        </w:rPr>
        <w:t xml:space="preserve"> </w:t>
      </w:r>
      <w:proofErr w:type="gramStart"/>
      <w:r w:rsidRPr="00EA2BB3">
        <w:rPr>
          <w:rFonts w:ascii="Arial" w:eastAsia="Arial" w:hAnsi="Arial" w:cs="Arial"/>
        </w:rPr>
        <w:t>бюджете</w:t>
      </w:r>
      <w:proofErr w:type="gramEnd"/>
      <w:r w:rsidRPr="00EA2BB3">
        <w:rPr>
          <w:rFonts w:ascii="Arial" w:eastAsia="Arial" w:hAnsi="Arial" w:cs="Arial"/>
        </w:rPr>
        <w:t xml:space="preserve"> города Бородино на очередной финансовый год и плановый период</w:t>
      </w:r>
      <w:r>
        <w:rPr>
          <w:rFonts w:ascii="Arial" w:eastAsia="Arial" w:hAnsi="Arial" w:cs="Arial"/>
        </w:rPr>
        <w:t>»</w:t>
      </w:r>
      <w:r w:rsidRPr="00EA2BB3">
        <w:rPr>
          <w:rFonts w:ascii="Arial" w:eastAsia="Arial" w:hAnsi="Arial" w:cs="Arial"/>
        </w:rPr>
        <w:t xml:space="preserve">, на основании Устава города Бородино, </w:t>
      </w:r>
      <w:r w:rsidRPr="00EA2BB3">
        <w:rPr>
          <w:rFonts w:ascii="Arial" w:hAnsi="Arial" w:cs="Arial"/>
        </w:rPr>
        <w:t xml:space="preserve"> </w:t>
      </w:r>
      <w:r w:rsidRPr="00EA2BB3">
        <w:rPr>
          <w:rFonts w:ascii="Arial" w:eastAsia="Arial" w:hAnsi="Arial" w:cs="Arial"/>
        </w:rPr>
        <w:t>ПОСТАНОВЛЯЮ:</w:t>
      </w:r>
    </w:p>
    <w:p w:rsidR="00011737" w:rsidRDefault="00011737" w:rsidP="00011737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r w:rsidRPr="00432460">
        <w:rPr>
          <w:rFonts w:ascii="Arial" w:eastAsia="Arial" w:hAnsi="Arial" w:cs="Arial"/>
          <w:sz w:val="24"/>
        </w:rPr>
        <w:t>Утвердить муниципальную программу</w:t>
      </w:r>
      <w:r>
        <w:rPr>
          <w:rFonts w:ascii="Arial" w:eastAsia="Arial" w:hAnsi="Arial" w:cs="Arial"/>
          <w:sz w:val="24"/>
        </w:rPr>
        <w:t xml:space="preserve"> города Бородино</w:t>
      </w:r>
      <w:r w:rsidRPr="00432460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«</w:t>
      </w:r>
      <w:r w:rsidRPr="00432460">
        <w:rPr>
          <w:rFonts w:ascii="Arial" w:eastAsia="Arial" w:hAnsi="Arial" w:cs="Arial"/>
          <w:sz w:val="24"/>
        </w:rPr>
        <w:t>Управление муниципальными финансами</w:t>
      </w:r>
      <w:r>
        <w:rPr>
          <w:rFonts w:ascii="Arial" w:eastAsia="Arial" w:hAnsi="Arial" w:cs="Arial"/>
          <w:sz w:val="24"/>
        </w:rPr>
        <w:t>»</w:t>
      </w:r>
      <w:r w:rsidRPr="00432460">
        <w:rPr>
          <w:rFonts w:ascii="Arial" w:eastAsia="Arial" w:hAnsi="Arial" w:cs="Arial"/>
          <w:sz w:val="24"/>
        </w:rPr>
        <w:t xml:space="preserve"> </w:t>
      </w:r>
      <w:proofErr w:type="gramStart"/>
      <w:r w:rsidRPr="00432460">
        <w:rPr>
          <w:rFonts w:ascii="Arial" w:eastAsia="Arial" w:hAnsi="Arial" w:cs="Arial"/>
          <w:sz w:val="24"/>
        </w:rPr>
        <w:t xml:space="preserve">согласно </w:t>
      </w:r>
      <w:r>
        <w:rPr>
          <w:rFonts w:ascii="Arial" w:eastAsia="Arial" w:hAnsi="Arial" w:cs="Arial"/>
          <w:sz w:val="24"/>
        </w:rPr>
        <w:t>приложения</w:t>
      </w:r>
      <w:proofErr w:type="gramEnd"/>
      <w:r w:rsidRPr="00432460">
        <w:rPr>
          <w:rFonts w:ascii="Arial" w:eastAsia="Arial" w:hAnsi="Arial" w:cs="Arial"/>
          <w:sz w:val="24"/>
        </w:rPr>
        <w:t xml:space="preserve"> к настоящему постановлению.</w:t>
      </w:r>
    </w:p>
    <w:p w:rsidR="00011737" w:rsidRDefault="00011737" w:rsidP="00011737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Признать утратившим силу с 01.01.2025 года:</w:t>
      </w:r>
    </w:p>
    <w:p w:rsidR="00011737" w:rsidRDefault="00011737" w:rsidP="0001173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22.10.2013 №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Постановление Администрации города Бородино от 26.12.2013 № 1436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12.09.2014 № 816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20.10.2014 № 944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23.10.2014 № 964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25.12.2014 № 1287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28.09.2015 № 885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</w:t>
      </w:r>
      <w:r>
        <w:rPr>
          <w:rFonts w:ascii="Arial" w:eastAsia="Arial" w:hAnsi="Arial" w:cs="Arial"/>
          <w:sz w:val="24"/>
        </w:rPr>
        <w:lastRenderedPageBreak/>
        <w:t xml:space="preserve">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05.11.2015 № 1003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21.12.2015 № 1196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21.12.2015 № 1197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14.04.2016 № 272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 Администрации города Бородино от 28.06.2016 № </w:t>
      </w:r>
      <w:r w:rsidRPr="00BD104C">
        <w:rPr>
          <w:rFonts w:ascii="Arial" w:eastAsia="Arial" w:hAnsi="Arial" w:cs="Arial"/>
          <w:sz w:val="24"/>
        </w:rPr>
        <w:t>477</w:t>
      </w:r>
      <w:r>
        <w:rPr>
          <w:rFonts w:ascii="Arial" w:eastAsia="Arial" w:hAnsi="Arial" w:cs="Arial"/>
          <w:sz w:val="24"/>
        </w:rPr>
        <w:t xml:space="preserve">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 Администрации города Бородино от 14.11.2016 № 843 «О внесении изменений в постановление </w:t>
      </w:r>
      <w:r w:rsidR="009F4A24">
        <w:rPr>
          <w:rFonts w:ascii="Arial" w:eastAsia="Arial" w:hAnsi="Arial" w:cs="Arial"/>
          <w:sz w:val="24"/>
        </w:rPr>
        <w:t>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14.12.2016 № 933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22.03.2017 № 152 «О внесении изменений в постановлен</w:t>
      </w:r>
      <w:r w:rsidR="009F4A24">
        <w:rPr>
          <w:rFonts w:ascii="Arial" w:eastAsia="Arial" w:hAnsi="Arial" w:cs="Arial"/>
          <w:sz w:val="24"/>
        </w:rPr>
        <w:t>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 Администрации города Бородино от 27.09.2017 № 631 «О внесении изменений в постановление </w:t>
      </w:r>
      <w:r w:rsidR="009F4A24">
        <w:rPr>
          <w:rFonts w:ascii="Arial" w:eastAsia="Arial" w:hAnsi="Arial" w:cs="Arial"/>
          <w:sz w:val="24"/>
        </w:rPr>
        <w:t>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19.12.2017 № 912 «О внесении и</w:t>
      </w:r>
      <w:r w:rsidR="009F4A24">
        <w:rPr>
          <w:rFonts w:ascii="Arial" w:eastAsia="Arial" w:hAnsi="Arial" w:cs="Arial"/>
          <w:sz w:val="24"/>
        </w:rPr>
        <w:t>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19.12.2017 № 913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19.02.2018 № 85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03.04.2018 № 191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</w:t>
      </w:r>
      <w:r>
        <w:rPr>
          <w:rFonts w:ascii="Arial" w:eastAsia="Arial" w:hAnsi="Arial" w:cs="Arial"/>
          <w:sz w:val="24"/>
        </w:rPr>
        <w:lastRenderedPageBreak/>
        <w:t xml:space="preserve">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30.07.2018 № 431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12.11.2018 № 1043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03.12.2018 № 1400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26.12.2018 № 1511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15.02.2019 № 86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18.03.2019 № 156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30.09.2019 № 633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12.11.2019 № 814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17.12.2019 № 915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30.12.2019 № 970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19.02.2020 № 92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07.05.2020 № 287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21.08.2020 № 568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</w:t>
      </w:r>
      <w:r>
        <w:rPr>
          <w:rFonts w:ascii="Arial" w:eastAsia="Arial" w:hAnsi="Arial" w:cs="Arial"/>
          <w:sz w:val="24"/>
        </w:rPr>
        <w:lastRenderedPageBreak/>
        <w:t xml:space="preserve">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</w:t>
      </w:r>
      <w:r w:rsidR="003D24B6">
        <w:rPr>
          <w:rFonts w:ascii="Arial" w:eastAsia="Arial" w:hAnsi="Arial" w:cs="Arial"/>
          <w:sz w:val="24"/>
        </w:rPr>
        <w:t>инистрации города Бородино от 05</w:t>
      </w:r>
      <w:r>
        <w:rPr>
          <w:rFonts w:ascii="Arial" w:eastAsia="Arial" w:hAnsi="Arial" w:cs="Arial"/>
          <w:sz w:val="24"/>
        </w:rPr>
        <w:t>.11.2020 № 726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</w:t>
      </w:r>
      <w:r w:rsidR="003D24B6">
        <w:rPr>
          <w:rFonts w:ascii="Arial" w:eastAsia="Arial" w:hAnsi="Arial" w:cs="Arial"/>
          <w:sz w:val="24"/>
        </w:rPr>
        <w:t>инистрации города Бородино от 11</w:t>
      </w:r>
      <w:r>
        <w:rPr>
          <w:rFonts w:ascii="Arial" w:eastAsia="Arial" w:hAnsi="Arial" w:cs="Arial"/>
          <w:sz w:val="24"/>
        </w:rPr>
        <w:t>.11.2020 № 746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15.12.2020 № 828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29.12.2020 № 882 «О внесении изменений в постановл</w:t>
      </w:r>
      <w:r w:rsidR="009F4A24">
        <w:rPr>
          <w:rFonts w:ascii="Arial" w:eastAsia="Arial" w:hAnsi="Arial" w:cs="Arial"/>
          <w:sz w:val="24"/>
        </w:rPr>
        <w:t>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 Администрации города Бородино от 11.03.2021 № 131 «О внесении изменений </w:t>
      </w:r>
      <w:r w:rsidR="009F4A24">
        <w:rPr>
          <w:rFonts w:ascii="Arial" w:eastAsia="Arial" w:hAnsi="Arial" w:cs="Arial"/>
          <w:sz w:val="24"/>
        </w:rPr>
        <w:t>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16.04.2021 № 233 «О внесении</w:t>
      </w:r>
      <w:r w:rsidR="009F4A24">
        <w:rPr>
          <w:rFonts w:ascii="Arial" w:eastAsia="Arial" w:hAnsi="Arial" w:cs="Arial"/>
          <w:sz w:val="24"/>
        </w:rPr>
        <w:t xml:space="preserve">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08.07.2021 № 417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10.11.2021 № 642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30.11.2021 № 703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28.12.2021 № 780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02.03.2022 № 67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06.04.2022 № 127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08.06.2022 № 259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</w:t>
      </w:r>
      <w:r>
        <w:rPr>
          <w:rFonts w:ascii="Arial" w:eastAsia="Arial" w:hAnsi="Arial" w:cs="Arial"/>
          <w:sz w:val="24"/>
        </w:rPr>
        <w:lastRenderedPageBreak/>
        <w:t xml:space="preserve">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14.11.2022 № 620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14.11.2022 № 627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30.12.2022 № 867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17.03.2023 № 117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04.04.2023 № 157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15.06.2023 № 330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13.11.2023 № 733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22.11.2023 № 798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22.01.2024 № 28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20.03.2024 № 183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22.04.2024 № 270 «О внес</w:t>
      </w:r>
      <w:r w:rsidR="009F4A24">
        <w:rPr>
          <w:rFonts w:ascii="Arial" w:eastAsia="Arial" w:hAnsi="Arial" w:cs="Arial"/>
          <w:sz w:val="24"/>
        </w:rPr>
        <w:t>ении изменений в постановление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Постановление Администрации города Бородино от 26.07.2024 № 498 «О внесении изменений в поста</w:t>
      </w:r>
      <w:r w:rsidR="009F4A24">
        <w:rPr>
          <w:rFonts w:ascii="Arial" w:eastAsia="Arial" w:hAnsi="Arial" w:cs="Arial"/>
          <w:sz w:val="24"/>
        </w:rPr>
        <w:t>новление А</w:t>
      </w:r>
      <w:r>
        <w:rPr>
          <w:rFonts w:ascii="Arial" w:eastAsia="Arial" w:hAnsi="Arial" w:cs="Arial"/>
          <w:sz w:val="24"/>
        </w:rPr>
        <w:t xml:space="preserve">дминистрации города Бородино Красноярского края от 22.10.2013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1150 «Об утверждении муниципальной программы города Бородино «Управление муниципальными финансами»;</w:t>
      </w:r>
    </w:p>
    <w:p w:rsidR="00011737" w:rsidRPr="00432460" w:rsidRDefault="00011737" w:rsidP="00011737">
      <w:pPr>
        <w:pStyle w:val="a4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Настоящее постановление вступает в силу с 01.01.2025 года.</w:t>
      </w:r>
    </w:p>
    <w:p w:rsidR="00011737" w:rsidRPr="00EA2BB3" w:rsidRDefault="00011737" w:rsidP="0001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Arial" w:eastAsia="Arial" w:hAnsi="Arial" w:cs="Arial"/>
          <w:sz w:val="24"/>
        </w:rPr>
        <w:lastRenderedPageBreak/>
        <w:t>4</w:t>
      </w:r>
      <w:r w:rsidRPr="00EA2BB3">
        <w:rPr>
          <w:rFonts w:ascii="Arial" w:eastAsia="Arial" w:hAnsi="Arial" w:cs="Arial"/>
          <w:sz w:val="24"/>
        </w:rPr>
        <w:t xml:space="preserve">. </w:t>
      </w:r>
      <w:proofErr w:type="gramStart"/>
      <w:r w:rsidRPr="00EA2BB3">
        <w:rPr>
          <w:rFonts w:ascii="Arial" w:eastAsia="Arial" w:hAnsi="Arial" w:cs="Arial"/>
          <w:sz w:val="24"/>
        </w:rPr>
        <w:t>Контроль за</w:t>
      </w:r>
      <w:proofErr w:type="gramEnd"/>
      <w:r w:rsidRPr="00EA2BB3">
        <w:rPr>
          <w:rFonts w:ascii="Arial" w:eastAsia="Arial" w:hAnsi="Arial" w:cs="Arial"/>
          <w:sz w:val="24"/>
        </w:rPr>
        <w:t xml:space="preserve"> исполнением настоящего постановления возложить на руков</w:t>
      </w:r>
      <w:r>
        <w:rPr>
          <w:rFonts w:ascii="Arial" w:eastAsia="Arial" w:hAnsi="Arial" w:cs="Arial"/>
          <w:sz w:val="24"/>
        </w:rPr>
        <w:t>одителя Финансового управления А</w:t>
      </w:r>
      <w:r w:rsidRPr="00EA2BB3">
        <w:rPr>
          <w:rFonts w:ascii="Arial" w:eastAsia="Arial" w:hAnsi="Arial" w:cs="Arial"/>
          <w:sz w:val="24"/>
        </w:rPr>
        <w:t xml:space="preserve">дминистрации города Бородино Л.М. </w:t>
      </w:r>
      <w:proofErr w:type="spellStart"/>
      <w:r w:rsidRPr="00EA2BB3">
        <w:rPr>
          <w:rFonts w:ascii="Arial" w:eastAsia="Arial" w:hAnsi="Arial" w:cs="Arial"/>
          <w:sz w:val="24"/>
        </w:rPr>
        <w:t>Мильчакову</w:t>
      </w:r>
      <w:proofErr w:type="spellEnd"/>
      <w:r w:rsidRPr="00EA2BB3">
        <w:rPr>
          <w:rFonts w:ascii="Arial" w:eastAsia="Arial" w:hAnsi="Arial" w:cs="Arial"/>
          <w:sz w:val="24"/>
        </w:rPr>
        <w:t>.</w:t>
      </w:r>
    </w:p>
    <w:p w:rsidR="00011737" w:rsidRPr="00EA2BB3" w:rsidRDefault="00011737" w:rsidP="000117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</w:t>
      </w:r>
      <w:r w:rsidRPr="00EA2BB3">
        <w:rPr>
          <w:rFonts w:ascii="Arial" w:eastAsia="Arial" w:hAnsi="Arial" w:cs="Arial"/>
          <w:sz w:val="24"/>
        </w:rPr>
        <w:t xml:space="preserve">. Настоящее постановление подлежит официальному </w:t>
      </w:r>
      <w:r w:rsidR="00CF69EE">
        <w:rPr>
          <w:rFonts w:ascii="Arial" w:eastAsia="Arial" w:hAnsi="Arial" w:cs="Arial"/>
          <w:sz w:val="24"/>
        </w:rPr>
        <w:t>обнародованию</w:t>
      </w:r>
      <w:r w:rsidRPr="00EA2BB3">
        <w:rPr>
          <w:rFonts w:ascii="Arial" w:eastAsia="Arial" w:hAnsi="Arial" w:cs="Arial"/>
          <w:sz w:val="24"/>
        </w:rPr>
        <w:t xml:space="preserve"> в газете </w:t>
      </w:r>
      <w:r>
        <w:rPr>
          <w:rFonts w:ascii="Arial" w:eastAsia="Arial" w:hAnsi="Arial" w:cs="Arial"/>
          <w:sz w:val="24"/>
        </w:rPr>
        <w:t>«</w:t>
      </w:r>
      <w:r w:rsidRPr="00EA2BB3">
        <w:rPr>
          <w:rFonts w:ascii="Arial" w:eastAsia="Arial" w:hAnsi="Arial" w:cs="Arial"/>
          <w:sz w:val="24"/>
        </w:rPr>
        <w:t>Бородинский вестник</w:t>
      </w:r>
      <w:r>
        <w:rPr>
          <w:rFonts w:ascii="Arial" w:eastAsia="Arial" w:hAnsi="Arial" w:cs="Arial"/>
          <w:sz w:val="24"/>
        </w:rPr>
        <w:t>»</w:t>
      </w:r>
      <w:r w:rsidRPr="00EA2BB3">
        <w:rPr>
          <w:rFonts w:ascii="Arial" w:eastAsia="Arial" w:hAnsi="Arial" w:cs="Arial"/>
          <w:sz w:val="24"/>
        </w:rPr>
        <w:t xml:space="preserve"> и размещению на официальном сайте городского округа города Бородино Красноярского края.</w:t>
      </w:r>
    </w:p>
    <w:p w:rsidR="00D304CF" w:rsidRDefault="00D304CF" w:rsidP="00333E9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031FB" w:rsidRPr="006E203C" w:rsidRDefault="00062CCE" w:rsidP="00333E9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1031FB" w:rsidRPr="00623F2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6006E7">
        <w:rPr>
          <w:rFonts w:ascii="Arial" w:hAnsi="Arial" w:cs="Arial"/>
          <w:sz w:val="24"/>
          <w:szCs w:val="24"/>
        </w:rPr>
        <w:t xml:space="preserve"> го</w:t>
      </w:r>
      <w:r w:rsidR="00DA09DE">
        <w:rPr>
          <w:rFonts w:ascii="Arial" w:hAnsi="Arial" w:cs="Arial"/>
          <w:sz w:val="24"/>
          <w:szCs w:val="24"/>
        </w:rPr>
        <w:t>рода Бородино</w:t>
      </w:r>
      <w:r w:rsidR="00DA09DE">
        <w:rPr>
          <w:rFonts w:ascii="Arial" w:hAnsi="Arial" w:cs="Arial"/>
          <w:sz w:val="24"/>
          <w:szCs w:val="24"/>
        </w:rPr>
        <w:tab/>
      </w:r>
      <w:r w:rsidR="00DA09DE">
        <w:rPr>
          <w:rFonts w:ascii="Arial" w:hAnsi="Arial" w:cs="Arial"/>
          <w:sz w:val="24"/>
          <w:szCs w:val="24"/>
        </w:rPr>
        <w:tab/>
      </w:r>
      <w:r w:rsidR="00DA09DE">
        <w:rPr>
          <w:rFonts w:ascii="Arial" w:hAnsi="Arial" w:cs="Arial"/>
          <w:sz w:val="24"/>
          <w:szCs w:val="24"/>
        </w:rPr>
        <w:tab/>
      </w:r>
      <w:r w:rsidR="00DA09DE">
        <w:rPr>
          <w:rFonts w:ascii="Arial" w:hAnsi="Arial" w:cs="Arial"/>
          <w:sz w:val="24"/>
          <w:szCs w:val="24"/>
        </w:rPr>
        <w:tab/>
      </w:r>
      <w:r w:rsidR="00DA09DE">
        <w:rPr>
          <w:rFonts w:ascii="Arial" w:hAnsi="Arial" w:cs="Arial"/>
          <w:sz w:val="24"/>
          <w:szCs w:val="24"/>
        </w:rPr>
        <w:tab/>
      </w:r>
      <w:r w:rsidR="00DA09DE">
        <w:rPr>
          <w:rFonts w:ascii="Arial" w:hAnsi="Arial" w:cs="Arial"/>
          <w:sz w:val="24"/>
          <w:szCs w:val="24"/>
        </w:rPr>
        <w:tab/>
      </w:r>
      <w:r w:rsidR="00E943D6">
        <w:rPr>
          <w:rFonts w:ascii="Arial" w:hAnsi="Arial" w:cs="Arial"/>
          <w:sz w:val="24"/>
          <w:szCs w:val="24"/>
        </w:rPr>
        <w:tab/>
      </w:r>
      <w:r w:rsidR="00DA09DE">
        <w:rPr>
          <w:rFonts w:ascii="Arial" w:hAnsi="Arial" w:cs="Arial"/>
          <w:sz w:val="24"/>
          <w:szCs w:val="24"/>
        </w:rPr>
        <w:t>А.Ф</w:t>
      </w:r>
      <w:r w:rsidR="00E943D6">
        <w:rPr>
          <w:rFonts w:ascii="Arial" w:hAnsi="Arial" w:cs="Arial"/>
          <w:sz w:val="24"/>
          <w:szCs w:val="24"/>
        </w:rPr>
        <w:t>.</w:t>
      </w:r>
      <w:r w:rsidR="00DA09DE">
        <w:rPr>
          <w:rFonts w:ascii="Arial" w:hAnsi="Arial" w:cs="Arial"/>
          <w:sz w:val="24"/>
          <w:szCs w:val="24"/>
        </w:rPr>
        <w:t xml:space="preserve"> Веретенников</w:t>
      </w:r>
    </w:p>
    <w:p w:rsidR="001031FB" w:rsidRPr="00623F2E" w:rsidRDefault="001031FB" w:rsidP="00333E9E">
      <w:pPr>
        <w:pStyle w:val="Default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3F2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FA2278" w:rsidRPr="00623F2E" w:rsidRDefault="004509F6" w:rsidP="00333E9E">
      <w:pPr>
        <w:spacing w:after="0" w:line="240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Слышкина</w:t>
      </w:r>
      <w:proofErr w:type="spellEnd"/>
    </w:p>
    <w:p w:rsidR="00402CED" w:rsidRDefault="0065208A" w:rsidP="001D413F">
      <w:pPr>
        <w:spacing w:after="0" w:line="240" w:lineRule="auto"/>
        <w:rPr>
          <w:rFonts w:ascii="Arial" w:eastAsia="Arial" w:hAnsi="Arial" w:cs="Arial"/>
          <w:sz w:val="20"/>
        </w:rPr>
      </w:pPr>
      <w:r w:rsidRPr="00623F2E">
        <w:rPr>
          <w:rFonts w:ascii="Arial" w:eastAsia="Arial" w:hAnsi="Arial" w:cs="Arial"/>
          <w:sz w:val="20"/>
        </w:rPr>
        <w:t>4 40 5</w:t>
      </w:r>
      <w:r w:rsidR="004509F6">
        <w:rPr>
          <w:rFonts w:ascii="Arial" w:eastAsia="Arial" w:hAnsi="Arial" w:cs="Arial"/>
          <w:sz w:val="20"/>
        </w:rPr>
        <w:t>4</w:t>
      </w:r>
    </w:p>
    <w:p w:rsidR="00BA1DCA" w:rsidRDefault="00BA1DCA" w:rsidP="001D413F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 w:type="page"/>
      </w:r>
    </w:p>
    <w:p w:rsidR="00001D36" w:rsidRDefault="00001D36" w:rsidP="001D413F">
      <w:pPr>
        <w:spacing w:after="0" w:line="240" w:lineRule="auto"/>
        <w:rPr>
          <w:rFonts w:ascii="Arial" w:eastAsia="Arial" w:hAnsi="Arial" w:cs="Arial"/>
          <w:sz w:val="20"/>
        </w:rPr>
      </w:pPr>
    </w:p>
    <w:p w:rsidR="00874516" w:rsidRDefault="00874516" w:rsidP="008D576F">
      <w:pPr>
        <w:pStyle w:val="ConsPlusTitle"/>
        <w:ind w:left="5387" w:right="-1"/>
        <w:rPr>
          <w:b w:val="0"/>
        </w:rPr>
      </w:pPr>
      <w:r>
        <w:rPr>
          <w:b w:val="0"/>
        </w:rPr>
        <w:t>Приложение № 1</w:t>
      </w:r>
    </w:p>
    <w:p w:rsidR="00874516" w:rsidRDefault="00874516" w:rsidP="008D576F">
      <w:pPr>
        <w:pStyle w:val="ConsPlusTitle"/>
        <w:ind w:left="5387" w:right="-1"/>
        <w:rPr>
          <w:b w:val="0"/>
        </w:rPr>
      </w:pPr>
      <w:r>
        <w:rPr>
          <w:b w:val="0"/>
        </w:rPr>
        <w:t>к постановлению</w:t>
      </w:r>
    </w:p>
    <w:p w:rsidR="00874516" w:rsidRDefault="003B4E92" w:rsidP="008D576F">
      <w:pPr>
        <w:pStyle w:val="ConsPlusTitle"/>
        <w:ind w:left="5387" w:right="-1"/>
        <w:rPr>
          <w:b w:val="0"/>
        </w:rPr>
      </w:pPr>
      <w:r>
        <w:rPr>
          <w:b w:val="0"/>
        </w:rPr>
        <w:t>А</w:t>
      </w:r>
      <w:r w:rsidR="00874516">
        <w:rPr>
          <w:b w:val="0"/>
        </w:rPr>
        <w:t>дминистрации города</w:t>
      </w:r>
    </w:p>
    <w:p w:rsidR="00874516" w:rsidRDefault="00874516" w:rsidP="008D576F">
      <w:pPr>
        <w:pStyle w:val="ConsPlusTitle"/>
        <w:ind w:left="5387" w:right="-1"/>
        <w:rPr>
          <w:b w:val="0"/>
        </w:rPr>
      </w:pPr>
      <w:r>
        <w:rPr>
          <w:b w:val="0"/>
        </w:rPr>
        <w:t xml:space="preserve">Бородино от </w:t>
      </w:r>
      <w:r w:rsidR="008D576F">
        <w:rPr>
          <w:b w:val="0"/>
        </w:rPr>
        <w:t xml:space="preserve">13.11.2024 </w:t>
      </w:r>
      <w:r>
        <w:rPr>
          <w:b w:val="0"/>
        </w:rPr>
        <w:t>№</w:t>
      </w:r>
      <w:r w:rsidR="008D576F">
        <w:rPr>
          <w:b w:val="0"/>
        </w:rPr>
        <w:t xml:space="preserve"> 780</w:t>
      </w:r>
    </w:p>
    <w:p w:rsidR="00E943D6" w:rsidRDefault="00E943D6" w:rsidP="00874516">
      <w:pPr>
        <w:pStyle w:val="ConsPlusTitle"/>
        <w:jc w:val="center"/>
        <w:outlineLvl w:val="1"/>
      </w:pPr>
    </w:p>
    <w:p w:rsidR="00874516" w:rsidRDefault="00874516" w:rsidP="00874516">
      <w:pPr>
        <w:pStyle w:val="ConsPlusTitle"/>
        <w:jc w:val="center"/>
        <w:outlineLvl w:val="1"/>
      </w:pPr>
      <w:r>
        <w:t>ПАСПОРТ</w:t>
      </w:r>
    </w:p>
    <w:p w:rsidR="00874516" w:rsidRDefault="00874516" w:rsidP="00874516">
      <w:pPr>
        <w:pStyle w:val="ConsPlusTitle"/>
        <w:jc w:val="center"/>
      </w:pPr>
      <w:r>
        <w:t>МУНИЦИПАЛЬНОЙ ПРОГРАММЫ ГОРОДА БОРОДИНО</w:t>
      </w:r>
    </w:p>
    <w:p w:rsidR="00874516" w:rsidRDefault="00874516" w:rsidP="00874516">
      <w:pPr>
        <w:pStyle w:val="ConsPlusTitle"/>
        <w:jc w:val="center"/>
      </w:pPr>
      <w:r>
        <w:t>КРАСНОЯРСКОГО КРАЯ</w:t>
      </w:r>
    </w:p>
    <w:p w:rsidR="00874516" w:rsidRDefault="00E943D6" w:rsidP="00874516">
      <w:pPr>
        <w:pStyle w:val="ConsPlusTitle"/>
        <w:jc w:val="center"/>
      </w:pPr>
      <w:r>
        <w:t>«</w:t>
      </w:r>
      <w:r w:rsidR="00874516">
        <w:t>УПРАВЛЕНИЕ МУНИЦИПАЛЬНЫМИ ФИНАНСАМИ</w:t>
      </w:r>
      <w:r>
        <w:t>»</w:t>
      </w:r>
    </w:p>
    <w:p w:rsidR="00874516" w:rsidRDefault="00874516" w:rsidP="0087451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874516" w:rsidTr="00176D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16" w:rsidRPr="00461987" w:rsidRDefault="00874516" w:rsidP="00176D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1987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16" w:rsidRPr="00461987" w:rsidRDefault="00874516" w:rsidP="00176D5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Главы города Бородино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461987">
              <w:rPr>
                <w:sz w:val="24"/>
                <w:szCs w:val="24"/>
              </w:rPr>
              <w:t>П</w:t>
            </w:r>
            <w:proofErr w:type="gramEnd"/>
            <w:r w:rsidRPr="00461987">
              <w:rPr>
                <w:sz w:val="24"/>
                <w:szCs w:val="24"/>
              </w:rPr>
              <w:t>ервухин Александр Владимирович</w:t>
            </w:r>
          </w:p>
        </w:tc>
      </w:tr>
      <w:tr w:rsidR="00874516" w:rsidTr="00176D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16" w:rsidRPr="00461987" w:rsidRDefault="00874516" w:rsidP="00176D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1987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16" w:rsidRPr="00461987" w:rsidRDefault="003B4E92" w:rsidP="00176D5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</w:t>
            </w:r>
            <w:r w:rsidR="00874516" w:rsidRPr="00461987">
              <w:rPr>
                <w:sz w:val="24"/>
                <w:szCs w:val="24"/>
              </w:rPr>
              <w:t>дминистрации города Бородино</w:t>
            </w:r>
          </w:p>
        </w:tc>
      </w:tr>
      <w:tr w:rsidR="00874516" w:rsidTr="00176D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16" w:rsidRPr="00461987" w:rsidRDefault="00874516" w:rsidP="00176D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1987">
              <w:rPr>
                <w:sz w:val="24"/>
                <w:szCs w:val="24"/>
              </w:rPr>
              <w:t>Соисполнитель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16" w:rsidRPr="00461987" w:rsidRDefault="00176D5C" w:rsidP="00176D5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874516" w:rsidTr="00176D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16" w:rsidRPr="00461987" w:rsidRDefault="00874516" w:rsidP="00176D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1987">
              <w:rPr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16" w:rsidRPr="00461987" w:rsidRDefault="00874516" w:rsidP="00176D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1987">
              <w:rPr>
                <w:sz w:val="24"/>
                <w:szCs w:val="24"/>
              </w:rPr>
              <w:t>2025 - 2030 годы</w:t>
            </w:r>
          </w:p>
        </w:tc>
      </w:tr>
      <w:tr w:rsidR="00874516" w:rsidTr="00176D5C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516" w:rsidRPr="00461987" w:rsidRDefault="00874516" w:rsidP="00176D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1987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516" w:rsidRDefault="00874516" w:rsidP="00176D5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61987">
              <w:rPr>
                <w:sz w:val="24"/>
                <w:szCs w:val="24"/>
              </w:rPr>
              <w:t>Обеспечение долгосрочной сбалансированности и устойчивости бюджетной си</w:t>
            </w:r>
            <w:r w:rsidR="00176D5C">
              <w:rPr>
                <w:sz w:val="24"/>
                <w:szCs w:val="24"/>
              </w:rPr>
              <w:t>стемы города Бородино, повышение</w:t>
            </w:r>
            <w:r w:rsidRPr="00461987">
              <w:rPr>
                <w:sz w:val="24"/>
                <w:szCs w:val="24"/>
              </w:rPr>
              <w:t xml:space="preserve"> качества и прозрачности управления муниципальными финансами </w:t>
            </w:r>
          </w:p>
          <w:p w:rsidR="00874516" w:rsidRPr="00E943D6" w:rsidRDefault="00874516" w:rsidP="00E943D6">
            <w:pPr>
              <w:pStyle w:val="ae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E90930">
              <w:rPr>
                <w:rFonts w:ascii="Arial" w:hAnsi="Arial" w:cs="Arial"/>
              </w:rPr>
              <w:t>2.Сохранение высокого уровня долговой устойчивости города Бородино</w:t>
            </w:r>
          </w:p>
        </w:tc>
      </w:tr>
      <w:tr w:rsidR="00874516" w:rsidTr="00176D5C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516" w:rsidRPr="00461987" w:rsidRDefault="00874516" w:rsidP="00176D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1987">
              <w:rPr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516" w:rsidRPr="00461987" w:rsidRDefault="00874516" w:rsidP="00176D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1987">
              <w:rPr>
                <w:sz w:val="24"/>
                <w:szCs w:val="24"/>
              </w:rPr>
              <w:t>1.Управление муниципальным долгом города Бородино;</w:t>
            </w:r>
          </w:p>
          <w:p w:rsidR="00874516" w:rsidRPr="00461987" w:rsidRDefault="00874516" w:rsidP="00176D5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1987">
              <w:rPr>
                <w:sz w:val="24"/>
                <w:szCs w:val="24"/>
              </w:rPr>
              <w:t>2.Обеспечение реализации муниципальной программы и прочих мероприятий</w:t>
            </w:r>
          </w:p>
        </w:tc>
      </w:tr>
      <w:tr w:rsidR="00874516" w:rsidTr="00176D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16" w:rsidRPr="00461987" w:rsidRDefault="00176D5C" w:rsidP="00176D5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подпрограмм</w:t>
            </w:r>
            <w:r w:rsidR="00874516" w:rsidRPr="004619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16" w:rsidRDefault="00176D5C" w:rsidP="00176D5C">
            <w:pPr>
              <w:pStyle w:val="ConsPlusNormal"/>
              <w:ind w:firstLine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1.</w:t>
            </w:r>
            <w:r w:rsidR="00874516" w:rsidRPr="00623F2E">
              <w:rPr>
                <w:rFonts w:eastAsia="Arial"/>
                <w:sz w:val="24"/>
              </w:rPr>
              <w:t>Эффективное управление муниципальным долгом города Бородино</w:t>
            </w:r>
            <w:r>
              <w:rPr>
                <w:rFonts w:eastAsia="Arial"/>
                <w:sz w:val="24"/>
              </w:rPr>
              <w:t>;</w:t>
            </w:r>
          </w:p>
          <w:p w:rsidR="00176D5C" w:rsidRPr="00E943D6" w:rsidRDefault="00176D5C" w:rsidP="00526DD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176D5C">
              <w:rPr>
                <w:rFonts w:ascii="Arial" w:eastAsia="Arial" w:hAnsi="Arial" w:cs="Arial"/>
                <w:sz w:val="24"/>
              </w:rPr>
              <w:t>2.Создание</w:t>
            </w:r>
            <w:r w:rsidRPr="00106FEF">
              <w:rPr>
                <w:rFonts w:ascii="Arial" w:eastAsia="Arial" w:hAnsi="Arial" w:cs="Arial"/>
                <w:sz w:val="24"/>
              </w:rPr>
              <w:t xml:space="preserve"> условий для эффективного, ответственного и прозрачного управления финансовыми ресурсами, повышения эффективности расходов местного бюджета.</w:t>
            </w:r>
          </w:p>
        </w:tc>
      </w:tr>
      <w:tr w:rsidR="002911A8" w:rsidTr="00176D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A8" w:rsidRPr="00461987" w:rsidRDefault="002911A8" w:rsidP="002911A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1987">
              <w:rPr>
                <w:sz w:val="24"/>
                <w:szCs w:val="24"/>
              </w:rPr>
              <w:t>Объемы финансового обеспечения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A8" w:rsidRPr="00461987" w:rsidRDefault="002911A8" w:rsidP="002911A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1987">
              <w:rPr>
                <w:sz w:val="24"/>
                <w:szCs w:val="24"/>
              </w:rPr>
              <w:t xml:space="preserve">объем финансирования программы составляет </w:t>
            </w:r>
            <w:r w:rsidR="009E25F7">
              <w:rPr>
                <w:sz w:val="24"/>
                <w:szCs w:val="24"/>
              </w:rPr>
              <w:t>56 556 272,64</w:t>
            </w:r>
            <w:r w:rsidRPr="00461987">
              <w:rPr>
                <w:sz w:val="24"/>
                <w:szCs w:val="24"/>
              </w:rPr>
              <w:t xml:space="preserve"> рублей, в том числе по годам реализации программы:</w:t>
            </w:r>
          </w:p>
          <w:p w:rsidR="002911A8" w:rsidRPr="00461987" w:rsidRDefault="002911A8" w:rsidP="002911A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1987">
              <w:rPr>
                <w:sz w:val="24"/>
                <w:szCs w:val="24"/>
              </w:rPr>
              <w:t xml:space="preserve">2025 год -  </w:t>
            </w:r>
            <w:r w:rsidR="009E25F7">
              <w:rPr>
                <w:sz w:val="24"/>
                <w:szCs w:val="24"/>
              </w:rPr>
              <w:t>18 393 312,10</w:t>
            </w:r>
            <w:r>
              <w:rPr>
                <w:sz w:val="24"/>
                <w:szCs w:val="24"/>
              </w:rPr>
              <w:t xml:space="preserve"> </w:t>
            </w:r>
            <w:r w:rsidRPr="00461987">
              <w:rPr>
                <w:sz w:val="24"/>
                <w:szCs w:val="24"/>
              </w:rPr>
              <w:t>рублей;</w:t>
            </w:r>
          </w:p>
          <w:p w:rsidR="002911A8" w:rsidRPr="00461987" w:rsidRDefault="002911A8" w:rsidP="002911A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1987">
              <w:rPr>
                <w:sz w:val="24"/>
                <w:szCs w:val="24"/>
              </w:rPr>
              <w:t xml:space="preserve">2026 год - </w:t>
            </w:r>
            <w:r>
              <w:rPr>
                <w:sz w:val="24"/>
                <w:szCs w:val="24"/>
              </w:rPr>
              <w:t xml:space="preserve"> 19 081 480,27 </w:t>
            </w:r>
            <w:r w:rsidRPr="00461987">
              <w:rPr>
                <w:sz w:val="24"/>
                <w:szCs w:val="24"/>
              </w:rPr>
              <w:t>рублей;</w:t>
            </w:r>
          </w:p>
          <w:p w:rsidR="002911A8" w:rsidRPr="00461987" w:rsidRDefault="002911A8" w:rsidP="002911A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1987">
              <w:rPr>
                <w:sz w:val="24"/>
                <w:szCs w:val="24"/>
              </w:rPr>
              <w:t xml:space="preserve">2027 год -  </w:t>
            </w:r>
            <w:r>
              <w:rPr>
                <w:sz w:val="24"/>
                <w:szCs w:val="24"/>
              </w:rPr>
              <w:t xml:space="preserve">19 081 480,27 </w:t>
            </w:r>
            <w:r w:rsidRPr="00461987">
              <w:rPr>
                <w:sz w:val="24"/>
                <w:szCs w:val="24"/>
              </w:rPr>
              <w:t>рублей;</w:t>
            </w:r>
          </w:p>
          <w:p w:rsidR="002911A8" w:rsidRPr="00461987" w:rsidRDefault="002911A8" w:rsidP="002911A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1987">
              <w:rPr>
                <w:sz w:val="24"/>
                <w:szCs w:val="24"/>
              </w:rPr>
              <w:t>из них:</w:t>
            </w:r>
          </w:p>
          <w:p w:rsidR="002911A8" w:rsidRPr="00461987" w:rsidRDefault="002911A8" w:rsidP="002911A8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местного бюджета – </w:t>
            </w:r>
            <w:r w:rsidR="009E25F7">
              <w:rPr>
                <w:sz w:val="24"/>
                <w:szCs w:val="24"/>
              </w:rPr>
              <w:t>56 556 272,64</w:t>
            </w:r>
            <w:r w:rsidR="009E25F7" w:rsidRPr="00461987">
              <w:rPr>
                <w:sz w:val="24"/>
                <w:szCs w:val="24"/>
              </w:rPr>
              <w:t xml:space="preserve"> </w:t>
            </w:r>
            <w:r w:rsidRPr="00461987">
              <w:rPr>
                <w:sz w:val="24"/>
                <w:szCs w:val="24"/>
              </w:rPr>
              <w:t>рублей, в том числе по годам реализации программы:</w:t>
            </w:r>
          </w:p>
          <w:p w:rsidR="002911A8" w:rsidRPr="00461987" w:rsidRDefault="002911A8" w:rsidP="002911A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1987">
              <w:rPr>
                <w:sz w:val="24"/>
                <w:szCs w:val="24"/>
              </w:rPr>
              <w:t xml:space="preserve">2025 год - </w:t>
            </w:r>
            <w:r>
              <w:rPr>
                <w:sz w:val="24"/>
                <w:szCs w:val="24"/>
              </w:rPr>
              <w:t xml:space="preserve"> </w:t>
            </w:r>
            <w:r w:rsidR="009E25F7">
              <w:rPr>
                <w:sz w:val="24"/>
                <w:szCs w:val="24"/>
              </w:rPr>
              <w:t xml:space="preserve">18 393 312,10 </w:t>
            </w:r>
            <w:r w:rsidRPr="00461987">
              <w:rPr>
                <w:sz w:val="24"/>
                <w:szCs w:val="24"/>
              </w:rPr>
              <w:t>рублей;</w:t>
            </w:r>
          </w:p>
          <w:p w:rsidR="002911A8" w:rsidRPr="00461987" w:rsidRDefault="002911A8" w:rsidP="002911A8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19 081 480,27</w:t>
            </w:r>
            <w:r w:rsidRPr="00461987">
              <w:rPr>
                <w:sz w:val="24"/>
                <w:szCs w:val="24"/>
              </w:rPr>
              <w:t xml:space="preserve"> рублей;</w:t>
            </w:r>
          </w:p>
          <w:p w:rsidR="002911A8" w:rsidRPr="00461987" w:rsidRDefault="002911A8" w:rsidP="002911A8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2027 год -  19 081 480,27 </w:t>
            </w:r>
            <w:r w:rsidRPr="00461987">
              <w:rPr>
                <w:sz w:val="24"/>
                <w:szCs w:val="24"/>
              </w:rPr>
              <w:t>рублей;</w:t>
            </w:r>
          </w:p>
        </w:tc>
      </w:tr>
      <w:tr w:rsidR="002911A8" w:rsidTr="00176D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A8" w:rsidRPr="00D96321" w:rsidRDefault="00D92D5A" w:rsidP="002911A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96321">
              <w:rPr>
                <w:rFonts w:eastAsia="SimSun"/>
                <w:sz w:val="24"/>
                <w:szCs w:val="24"/>
                <w:lang w:eastAsia="zh-CN" w:bidi="hi-IN"/>
              </w:rPr>
              <w:lastRenderedPageBreak/>
              <w:t>Связь с национальными целями развития Российской Федерации / государственной программой Красноярского края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8E" w:rsidRPr="00D96321" w:rsidRDefault="00E3308E" w:rsidP="001454B3">
            <w:pPr>
              <w:spacing w:after="17" w:line="259" w:lineRule="auto"/>
              <w:rPr>
                <w:rFonts w:ascii="Arial" w:hAnsi="Arial" w:cs="Arial"/>
                <w:sz w:val="24"/>
                <w:szCs w:val="24"/>
              </w:rPr>
            </w:pPr>
            <w:r w:rsidRPr="00D96321">
              <w:rPr>
                <w:rFonts w:ascii="Arial" w:hAnsi="Arial" w:cs="Arial"/>
                <w:sz w:val="24"/>
                <w:szCs w:val="24"/>
              </w:rPr>
              <w:t>Связь</w:t>
            </w:r>
            <w:r w:rsidR="00CD3EE1" w:rsidRPr="00D96321">
              <w:rPr>
                <w:rFonts w:ascii="Arial" w:hAnsi="Arial" w:cs="Arial"/>
                <w:sz w:val="24"/>
                <w:szCs w:val="24"/>
              </w:rPr>
              <w:t xml:space="preserve"> с национальными целями развития Российской Федерации </w:t>
            </w:r>
            <w:proofErr w:type="gramStart"/>
            <w:r w:rsidR="00CD3EE1" w:rsidRPr="00D96321">
              <w:rPr>
                <w:rFonts w:ascii="Arial" w:hAnsi="Arial" w:cs="Arial"/>
                <w:sz w:val="24"/>
                <w:szCs w:val="24"/>
              </w:rPr>
              <w:t>согласно Указа</w:t>
            </w:r>
            <w:proofErr w:type="gramEnd"/>
            <w:r w:rsidR="00CD3EE1" w:rsidRPr="00D96321">
              <w:rPr>
                <w:rFonts w:ascii="Arial" w:hAnsi="Arial" w:cs="Arial"/>
                <w:sz w:val="24"/>
                <w:szCs w:val="24"/>
              </w:rPr>
              <w:t xml:space="preserve"> Президента РФ от 7 мая 2024 № 309 «О национальных целях развития РФ на период до 20</w:t>
            </w:r>
            <w:r w:rsidRPr="00D96321">
              <w:rPr>
                <w:rFonts w:ascii="Arial" w:hAnsi="Arial" w:cs="Arial"/>
                <w:sz w:val="24"/>
                <w:szCs w:val="24"/>
              </w:rPr>
              <w:t>30 года и на перспективу до 2036</w:t>
            </w:r>
            <w:r w:rsidR="00CD3EE1" w:rsidRPr="00D96321">
              <w:rPr>
                <w:rFonts w:ascii="Arial" w:hAnsi="Arial" w:cs="Arial"/>
                <w:sz w:val="24"/>
                <w:szCs w:val="24"/>
              </w:rPr>
              <w:t xml:space="preserve"> года» </w:t>
            </w:r>
            <w:r w:rsidRPr="00D96321">
              <w:rPr>
                <w:rFonts w:ascii="Arial" w:hAnsi="Arial" w:cs="Arial"/>
                <w:sz w:val="24"/>
                <w:szCs w:val="24"/>
              </w:rPr>
              <w:t>отсутствует.</w:t>
            </w:r>
          </w:p>
          <w:p w:rsidR="007A0B4B" w:rsidRPr="00D96321" w:rsidRDefault="001454B3" w:rsidP="001454B3">
            <w:pPr>
              <w:spacing w:after="17" w:line="259" w:lineRule="auto"/>
              <w:rPr>
                <w:rFonts w:ascii="Arial" w:hAnsi="Arial" w:cs="Arial"/>
                <w:sz w:val="24"/>
                <w:szCs w:val="24"/>
              </w:rPr>
            </w:pPr>
            <w:r w:rsidRPr="00D96321">
              <w:rPr>
                <w:rFonts w:ascii="Arial" w:hAnsi="Arial" w:cs="Arial"/>
                <w:sz w:val="24"/>
                <w:szCs w:val="24"/>
              </w:rPr>
              <w:t xml:space="preserve">Показатели муниципальной программы направлены на достижение </w:t>
            </w:r>
            <w:r w:rsidR="007A0B4B" w:rsidRPr="00D96321">
              <w:rPr>
                <w:rFonts w:ascii="Arial" w:hAnsi="Arial" w:cs="Arial"/>
                <w:sz w:val="24"/>
                <w:szCs w:val="24"/>
              </w:rPr>
              <w:t xml:space="preserve">целей </w:t>
            </w:r>
          </w:p>
          <w:p w:rsidR="001454B3" w:rsidRPr="00D96321" w:rsidRDefault="007A0B4B" w:rsidP="001454B3">
            <w:pPr>
              <w:spacing w:after="17" w:line="259" w:lineRule="auto"/>
              <w:rPr>
                <w:rFonts w:ascii="Arial" w:hAnsi="Arial" w:cs="Arial"/>
                <w:sz w:val="24"/>
                <w:szCs w:val="24"/>
              </w:rPr>
            </w:pPr>
            <w:r w:rsidRPr="00D96321">
              <w:rPr>
                <w:rFonts w:ascii="Arial" w:hAnsi="Arial" w:cs="Arial"/>
                <w:sz w:val="24"/>
                <w:szCs w:val="24"/>
              </w:rPr>
              <w:t>Г</w:t>
            </w:r>
            <w:r w:rsidR="001454B3" w:rsidRPr="00D96321">
              <w:rPr>
                <w:rFonts w:ascii="Arial" w:hAnsi="Arial" w:cs="Arial"/>
                <w:sz w:val="24"/>
                <w:szCs w:val="24"/>
              </w:rPr>
              <w:t>осударственной программы Красноярского края «Управление государственными финансами»</w:t>
            </w:r>
            <w:r w:rsidR="008232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54B3" w:rsidRPr="00D963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454B3" w:rsidRPr="00D96321" w:rsidRDefault="001454B3" w:rsidP="002911A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96321">
              <w:rPr>
                <w:sz w:val="24"/>
                <w:szCs w:val="24"/>
              </w:rPr>
              <w:t>Ц</w:t>
            </w:r>
            <w:r w:rsidR="002911A8" w:rsidRPr="00D96321">
              <w:rPr>
                <w:sz w:val="24"/>
                <w:szCs w:val="24"/>
              </w:rPr>
              <w:t>ель</w:t>
            </w:r>
            <w:r w:rsidR="00E3308E" w:rsidRPr="00D96321">
              <w:rPr>
                <w:sz w:val="24"/>
                <w:szCs w:val="24"/>
              </w:rPr>
              <w:t>:</w:t>
            </w:r>
            <w:r w:rsidR="002911A8" w:rsidRPr="00D96321">
              <w:rPr>
                <w:sz w:val="24"/>
                <w:szCs w:val="24"/>
              </w:rPr>
              <w:t xml:space="preserve"> «Обеспечение долгосрочной сбалансированности и финансовой устойчивости бюджет</w:t>
            </w:r>
            <w:r w:rsidRPr="00D96321">
              <w:rPr>
                <w:sz w:val="24"/>
                <w:szCs w:val="24"/>
              </w:rPr>
              <w:t>ной системы Красноярского края»</w:t>
            </w:r>
          </w:p>
          <w:p w:rsidR="00E3308E" w:rsidRPr="00D96321" w:rsidRDefault="00E3308E" w:rsidP="00E3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6321">
              <w:rPr>
                <w:rFonts w:ascii="Arial" w:hAnsi="Arial" w:cs="Arial"/>
                <w:sz w:val="24"/>
                <w:szCs w:val="24"/>
              </w:rPr>
              <w:t>Показатели:</w:t>
            </w:r>
            <w:r w:rsidRPr="00D963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E3308E" w:rsidRPr="00D96321" w:rsidRDefault="007A0B4B" w:rsidP="00E3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321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="00E3308E" w:rsidRPr="00D96321">
              <w:rPr>
                <w:rFonts w:ascii="Arial" w:hAnsi="Arial" w:cs="Arial"/>
                <w:sz w:val="24"/>
                <w:szCs w:val="24"/>
              </w:rPr>
              <w:t>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гражданами;</w:t>
            </w:r>
          </w:p>
          <w:p w:rsidR="00E3308E" w:rsidRPr="00D96321" w:rsidRDefault="00E3308E" w:rsidP="00E3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321">
              <w:rPr>
                <w:rFonts w:ascii="Arial" w:hAnsi="Arial" w:cs="Arial"/>
                <w:sz w:val="24"/>
                <w:szCs w:val="24"/>
              </w:rPr>
              <w:t>Цель: Сохранение высокого уровня долговой устойчивости Красноярского края</w:t>
            </w:r>
          </w:p>
          <w:p w:rsidR="001454B3" w:rsidRPr="00D96321" w:rsidRDefault="00E3308E" w:rsidP="00D9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321">
              <w:rPr>
                <w:rFonts w:ascii="Arial" w:hAnsi="Arial" w:cs="Arial"/>
                <w:sz w:val="24"/>
                <w:szCs w:val="24"/>
              </w:rPr>
              <w:t>1</w:t>
            </w:r>
            <w:r w:rsidR="0023468F" w:rsidRPr="00D96321">
              <w:rPr>
                <w:rFonts w:ascii="Arial" w:hAnsi="Arial" w:cs="Arial"/>
                <w:sz w:val="24"/>
                <w:szCs w:val="24"/>
              </w:rPr>
              <w:t>.</w:t>
            </w:r>
            <w:r w:rsidR="0023468F" w:rsidRPr="00D96321">
              <w:rPr>
                <w:rFonts w:ascii="Arial" w:hAnsi="Arial" w:cs="Arial"/>
              </w:rPr>
              <w:t xml:space="preserve"> </w:t>
            </w:r>
            <w:r w:rsidR="00D96321" w:rsidRPr="00D96321">
              <w:rPr>
                <w:rFonts w:ascii="Arial" w:hAnsi="Arial" w:cs="Arial"/>
                <w:sz w:val="24"/>
                <w:szCs w:val="24"/>
              </w:rPr>
              <w:t>Объем государственного долга Красноярского края к общему объему доходов краевого бюджета без учета безвозмездных поступлений, не более</w:t>
            </w:r>
          </w:p>
        </w:tc>
      </w:tr>
    </w:tbl>
    <w:p w:rsidR="006F203F" w:rsidRDefault="006F203F" w:rsidP="00541E93">
      <w:pPr>
        <w:widowControl w:val="0"/>
        <w:suppressAutoHyphens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0B20E2" w:rsidRDefault="000B20E2" w:rsidP="00E436A0">
      <w:pPr>
        <w:pStyle w:val="ConsPlusTitle"/>
        <w:jc w:val="center"/>
        <w:outlineLvl w:val="2"/>
        <w:sectPr w:rsidR="000B20E2" w:rsidSect="00402CED">
          <w:pgSz w:w="11906" w:h="16838"/>
          <w:pgMar w:top="680" w:right="851" w:bottom="992" w:left="1701" w:header="709" w:footer="709" w:gutter="0"/>
          <w:pgNumType w:start="1"/>
          <w:cols w:space="708"/>
          <w:titlePg/>
          <w:docGrid w:linePitch="360"/>
        </w:sectPr>
      </w:pPr>
    </w:p>
    <w:p w:rsidR="00E436A0" w:rsidRDefault="00E436A0" w:rsidP="00E436A0">
      <w:pPr>
        <w:pStyle w:val="ConsPlusTitle"/>
        <w:jc w:val="center"/>
        <w:outlineLvl w:val="2"/>
      </w:pPr>
      <w:r>
        <w:lastRenderedPageBreak/>
        <w:t>2. Перечень показателей программы с указанием планируемых</w:t>
      </w:r>
    </w:p>
    <w:p w:rsidR="00E436A0" w:rsidRDefault="00E436A0" w:rsidP="00E436A0">
      <w:pPr>
        <w:pStyle w:val="ConsPlusTitle"/>
        <w:jc w:val="center"/>
      </w:pPr>
      <w:r>
        <w:t>к достижению значений в результате реализации программы</w:t>
      </w:r>
    </w:p>
    <w:p w:rsidR="00E436A0" w:rsidRDefault="00E436A0" w:rsidP="00E436A0">
      <w:pPr>
        <w:tabs>
          <w:tab w:val="left" w:pos="808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</w:p>
    <w:p w:rsidR="00E436A0" w:rsidRDefault="00E436A0" w:rsidP="00E436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Показатели муниципальной программы </w:t>
      </w:r>
      <w:r w:rsidR="00E943D6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Управление муниципальными финансами</w:t>
      </w:r>
      <w:r w:rsidR="00E943D6">
        <w:rPr>
          <w:rFonts w:ascii="Arial" w:hAnsi="Arial" w:cs="Arial"/>
          <w:sz w:val="24"/>
          <w:szCs w:val="24"/>
        </w:rPr>
        <w:t>»</w:t>
      </w:r>
    </w:p>
    <w:p w:rsidR="00E436A0" w:rsidRPr="002F724F" w:rsidRDefault="00E436A0" w:rsidP="00E436A0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16"/>
          <w:szCs w:val="16"/>
          <w:lang w:eastAsia="zh-CN"/>
        </w:rPr>
      </w:pPr>
    </w:p>
    <w:tbl>
      <w:tblPr>
        <w:tblW w:w="16018" w:type="dxa"/>
        <w:tblInd w:w="-5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851"/>
        <w:gridCol w:w="1134"/>
        <w:gridCol w:w="992"/>
        <w:gridCol w:w="567"/>
        <w:gridCol w:w="567"/>
        <w:gridCol w:w="567"/>
        <w:gridCol w:w="567"/>
        <w:gridCol w:w="709"/>
        <w:gridCol w:w="708"/>
        <w:gridCol w:w="567"/>
        <w:gridCol w:w="709"/>
        <w:gridCol w:w="1559"/>
        <w:gridCol w:w="1418"/>
        <w:gridCol w:w="1276"/>
        <w:gridCol w:w="1417"/>
      </w:tblGrid>
      <w:tr w:rsidR="00E436A0" w:rsidRPr="002F724F" w:rsidTr="00D832F5"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№ </w:t>
            </w:r>
            <w:proofErr w:type="gramStart"/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</w:t>
            </w:r>
            <w:proofErr w:type="gramEnd"/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Style w:val="10"/>
                <w:rFonts w:ascii="Arial" w:eastAsia="SimSun" w:hAnsi="Arial" w:cs="Arial"/>
                <w:sz w:val="16"/>
                <w:szCs w:val="16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Наименование показателя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36A0" w:rsidRPr="002F724F" w:rsidRDefault="00E436A0" w:rsidP="00E436A0">
            <w:pPr>
              <w:widowControl w:val="0"/>
              <w:suppressAutoHyphens/>
              <w:autoSpaceDN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F724F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Признак возрастания / убывания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Единица измерения</w:t>
            </w:r>
          </w:p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(по ОКЕИ)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Базовое значение</w:t>
            </w:r>
          </w:p>
        </w:tc>
        <w:tc>
          <w:tcPr>
            <w:tcW w:w="38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Значения показателей</w:t>
            </w:r>
            <w:r w:rsidRPr="002F724F"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 xml:space="preserve"> </w:t>
            </w: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по годам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Документ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proofErr w:type="gramStart"/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Ответственный</w:t>
            </w:r>
            <w:proofErr w:type="gramEnd"/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 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Связь с показателями национальных целей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Информационная система</w:t>
            </w:r>
          </w:p>
        </w:tc>
      </w:tr>
      <w:tr w:rsidR="00E436A0" w:rsidRPr="002F724F" w:rsidTr="00D832F5">
        <w:trPr>
          <w:trHeight w:val="172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6A0" w:rsidRPr="002F724F" w:rsidRDefault="00E436A0" w:rsidP="00E436A0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6A0" w:rsidRPr="002F724F" w:rsidRDefault="00E436A0" w:rsidP="00E436A0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6A0" w:rsidRPr="002F724F" w:rsidRDefault="00E436A0" w:rsidP="00E436A0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6A0" w:rsidRPr="002F724F" w:rsidRDefault="00E436A0" w:rsidP="00E436A0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36A0" w:rsidRPr="002F724F" w:rsidRDefault="00E436A0" w:rsidP="00E436A0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CB0AED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CB0AED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2F724F" w:rsidRDefault="00E436A0" w:rsidP="00E436A0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 2029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2F724F" w:rsidRDefault="00E436A0" w:rsidP="00E436A0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 2030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6A0" w:rsidRPr="002F724F" w:rsidRDefault="00E436A0" w:rsidP="00E436A0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E436A0" w:rsidRPr="002F724F" w:rsidRDefault="00E436A0" w:rsidP="00E436A0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E436A0" w:rsidRPr="002F724F" w:rsidRDefault="00E436A0" w:rsidP="00E436A0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E436A0" w:rsidRPr="002F724F" w:rsidTr="00D832F5">
        <w:trPr>
          <w:trHeight w:val="208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 w:rsidRPr="002F724F"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36A0" w:rsidRPr="002F724F" w:rsidRDefault="00E436A0" w:rsidP="00E436A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17</w:t>
            </w:r>
          </w:p>
        </w:tc>
      </w:tr>
      <w:tr w:rsidR="00E436A0" w:rsidRPr="002F724F" w:rsidTr="00D832F5">
        <w:trPr>
          <w:trHeight w:val="398"/>
        </w:trPr>
        <w:tc>
          <w:tcPr>
            <w:tcW w:w="16018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E943D6" w:rsidRDefault="00E436A0" w:rsidP="00E943D6">
            <w:pPr>
              <w:pStyle w:val="a4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842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 xml:space="preserve">Цель муниципальной программы </w:t>
            </w:r>
            <w:r w:rsidR="00E943D6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«</w:t>
            </w:r>
            <w:r w:rsidRPr="00000842">
              <w:rPr>
                <w:rFonts w:ascii="Arial" w:hAnsi="Arial" w:cs="Arial"/>
                <w:sz w:val="18"/>
                <w:szCs w:val="18"/>
              </w:rPr>
              <w:t xml:space="preserve">Обеспечение долгосрочной сбалансированности и устойчивости бюджетной системы города </w:t>
            </w:r>
            <w:r w:rsidR="00C076C2" w:rsidRPr="00000842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C076C2" w:rsidRPr="00E943D6">
              <w:rPr>
                <w:rFonts w:ascii="Arial" w:hAnsi="Arial" w:cs="Arial"/>
                <w:sz w:val="18"/>
                <w:szCs w:val="18"/>
              </w:rPr>
              <w:t xml:space="preserve"> повышения</w:t>
            </w:r>
            <w:r w:rsidRPr="00E943D6">
              <w:rPr>
                <w:rFonts w:ascii="Arial" w:hAnsi="Arial" w:cs="Arial"/>
                <w:sz w:val="18"/>
                <w:szCs w:val="18"/>
              </w:rPr>
              <w:t xml:space="preserve"> качества и прозрачности управления муниципальными финансами</w:t>
            </w:r>
            <w:r w:rsidR="00E943D6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»</w:t>
            </w:r>
          </w:p>
        </w:tc>
      </w:tr>
      <w:tr w:rsidR="00E436A0" w:rsidRPr="004B00DA" w:rsidTr="00D832F5">
        <w:trPr>
          <w:trHeight w:val="32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 xml:space="preserve">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36A0" w:rsidRPr="004B00DA" w:rsidRDefault="0082326C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ГП КК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82326C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C13BB4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82326C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Постановление Правительства Красноярск</w:t>
            </w:r>
            <w:r w:rsidR="004B00DA" w:rsidRPr="004B00DA">
              <w:rPr>
                <w:rFonts w:ascii="Arial" w:hAnsi="Arial" w:cs="Arial"/>
                <w:sz w:val="16"/>
                <w:szCs w:val="16"/>
              </w:rPr>
              <w:t>ого края от 30.09.2013 № 501-П «</w:t>
            </w:r>
            <w:r w:rsidRPr="004B00DA">
              <w:rPr>
                <w:rFonts w:ascii="Arial" w:hAnsi="Arial" w:cs="Arial"/>
                <w:sz w:val="16"/>
                <w:szCs w:val="16"/>
              </w:rPr>
              <w:t>Об утверждении государственной программы Красноярского края «Управление государственными финансами»</w:t>
            </w:r>
            <w:r w:rsidR="004B00DA" w:rsidRPr="004B00D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Финансовое управление администрации города Бородино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1F67EE" w:rsidP="004B00DA">
            <w:pPr>
              <w:pStyle w:val="af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5054AF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="00E436A0" w:rsidRPr="004B00DA">
              <w:rPr>
                <w:rFonts w:ascii="Arial" w:hAnsi="Arial" w:cs="Arial"/>
                <w:sz w:val="16"/>
                <w:szCs w:val="16"/>
              </w:rPr>
              <w:t>одовой отчет об исполнении бюджета города Бородино</w:t>
            </w:r>
            <w:r w:rsidR="00264C1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64C10"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Решение </w:t>
            </w:r>
            <w:r w:rsidR="00264C1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городского Совета депутатов об исполнении бюджета</w:t>
            </w:r>
          </w:p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0F2A5C" w:rsidRPr="004B00DA" w:rsidTr="00D832F5">
        <w:trPr>
          <w:cantSplit/>
          <w:trHeight w:val="147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A5C" w:rsidRPr="004B00DA" w:rsidRDefault="000F2A5C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A5C" w:rsidRPr="004B00DA" w:rsidRDefault="000F2A5C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Доля расходов местного бюджета, формируемых в рамках муниципальных программ города Бородино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A5C" w:rsidRPr="004B00DA" w:rsidRDefault="0082326C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Приоритеты города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A5C" w:rsidRPr="004B00DA" w:rsidRDefault="000F2A5C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Возрастание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A5C" w:rsidRPr="004B00DA" w:rsidRDefault="000F2A5C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Процент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A5C" w:rsidRPr="004B00DA" w:rsidRDefault="000F2A5C" w:rsidP="004B00DA">
            <w:pPr>
              <w:pStyle w:val="af2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B00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94,5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0F2A5C" w:rsidRPr="004B00DA" w:rsidRDefault="0082326C" w:rsidP="005054AF">
            <w:pPr>
              <w:pStyle w:val="af2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B00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95</w:t>
            </w:r>
            <w:r w:rsidR="000F2A5C" w:rsidRPr="004B00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0F2A5C" w:rsidRPr="004B00DA" w:rsidRDefault="000F2A5C" w:rsidP="005054AF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97,0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0F2A5C" w:rsidRPr="004B00DA" w:rsidRDefault="000F2A5C" w:rsidP="005054AF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97,0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0F2A5C" w:rsidRPr="004B00DA" w:rsidRDefault="000F2A5C" w:rsidP="005054AF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97,0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0F2A5C" w:rsidRPr="004B00DA" w:rsidRDefault="000F2A5C" w:rsidP="005054AF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97,0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0F2A5C" w:rsidRPr="004B00DA" w:rsidRDefault="000F2A5C" w:rsidP="005054AF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97,0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0F2A5C" w:rsidRPr="004B00DA" w:rsidRDefault="0082326C" w:rsidP="005054AF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98</w:t>
            </w:r>
            <w:r w:rsidR="000F2A5C" w:rsidRPr="004B00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A5C" w:rsidRPr="004B00DA" w:rsidRDefault="0082326C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Решение Бородинского городского Совета депутатов</w:t>
            </w:r>
            <w:r w:rsid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 от 18.12.2018 № 26-257р «Об утверждении Стратегии </w:t>
            </w:r>
            <w:r w:rsidR="005054A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социально-экономического развития города Бородино до 2030 года».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A5C" w:rsidRPr="004B00DA" w:rsidRDefault="000F2A5C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Финансовое управление администрации города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A5C" w:rsidRPr="004B00DA" w:rsidRDefault="001F67EE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1F" w:rsidRPr="004B00DA" w:rsidRDefault="003B081F" w:rsidP="003B081F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4B00DA">
              <w:rPr>
                <w:rFonts w:ascii="Arial" w:hAnsi="Arial" w:cs="Arial"/>
                <w:sz w:val="16"/>
                <w:szCs w:val="16"/>
              </w:rPr>
              <w:t>одовой отчет об исполнении бюджета города Бородино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Решение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городского Совета депутатов об исполнении бюджета</w:t>
            </w:r>
          </w:p>
          <w:p w:rsidR="000F2A5C" w:rsidRPr="004B00DA" w:rsidRDefault="000F2A5C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E436A0" w:rsidRPr="004B00DA" w:rsidTr="00D832F5">
        <w:trPr>
          <w:cantSplit/>
          <w:trHeight w:val="147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Обеспечение исполнения расходных обязательств города Бородино (за исключением безвозмездных поступлений)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012AF8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Возрастание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Процент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4B00DA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99.2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99,0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99,0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99,0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99,0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менее 99,0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1F67EE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Финансовое управление администрации города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1F67EE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Годовой отчет об исполнении бюджета (данные формы </w:t>
            </w:r>
            <w:proofErr w:type="spellStart"/>
            <w:r w:rsidRPr="004B00DA"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plf</w:t>
            </w:r>
            <w:proofErr w:type="spellEnd"/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)</w:t>
            </w:r>
          </w:p>
        </w:tc>
      </w:tr>
      <w:tr w:rsidR="00E436A0" w:rsidRPr="004B00DA" w:rsidTr="00D832F5">
        <w:trPr>
          <w:trHeight w:val="66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Соотношение количества фактически проведенных контрольных мероприятий к количеству запланированных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012AF8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Возрастание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Процент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1F67EE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Финансовое управление администрации города Бородино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1F67EE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012AF8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="00E436A0" w:rsidRPr="004B00DA">
              <w:rPr>
                <w:rFonts w:ascii="Arial" w:hAnsi="Arial" w:cs="Arial"/>
                <w:sz w:val="16"/>
                <w:szCs w:val="16"/>
              </w:rPr>
              <w:t>тчет о контрольной деятельности по итогам года</w:t>
            </w:r>
          </w:p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 xml:space="preserve">БК ст. 269,2, </w:t>
            </w:r>
          </w:p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Положение о бюджетном процессе, положение о финансовом управлении</w:t>
            </w:r>
          </w:p>
        </w:tc>
      </w:tr>
      <w:tr w:rsidR="00E436A0" w:rsidRPr="004B00DA" w:rsidTr="00D832F5">
        <w:trPr>
          <w:cantSplit/>
          <w:trHeight w:val="121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 xml:space="preserve">Исполнение переданных государственных полномочий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54250B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Возрастание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Процент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95,2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не менее 98</w:t>
            </w:r>
          </w:p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не менее 98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не менее 98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не менее 98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не менее 98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не менее 98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не менее 98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1F67EE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Финансовое управление администрации города Бородино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1F67EE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3B081F" w:rsidP="003B081F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4B00DA">
              <w:rPr>
                <w:rFonts w:ascii="Arial" w:hAnsi="Arial" w:cs="Arial"/>
                <w:sz w:val="16"/>
                <w:szCs w:val="16"/>
              </w:rPr>
              <w:t>одовой отчет об исполнении бюджета города Бородино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Решение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городского Совета депутатов об исполнении бюджета</w:t>
            </w:r>
          </w:p>
        </w:tc>
      </w:tr>
      <w:tr w:rsidR="00E436A0" w:rsidRPr="004B00DA" w:rsidTr="00D832F5">
        <w:trPr>
          <w:cantSplit/>
          <w:trHeight w:val="113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Arial" w:hAnsi="Arial" w:cs="Arial"/>
                <w:sz w:val="16"/>
                <w:szCs w:val="16"/>
              </w:rPr>
              <w:t>Процент исполнения по налоговым и неналоговым доходам к первоначальному плану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Возрастание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Процент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не менее 95,0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не менее 95,0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не менее 95,0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не менее 95,0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не менее 95,0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не менее 95,0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E436A0" w:rsidRPr="004B00DA" w:rsidRDefault="00E436A0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не менее 95,0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1F67EE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1F67EE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1F67EE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Финансовое управление администрации города Бородино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1F67EE" w:rsidRDefault="001F67EE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1F67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6A0" w:rsidRPr="004B00DA" w:rsidRDefault="003B081F" w:rsidP="003B081F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4B00DA">
              <w:rPr>
                <w:rFonts w:ascii="Arial" w:hAnsi="Arial" w:cs="Arial"/>
                <w:sz w:val="16"/>
                <w:szCs w:val="16"/>
              </w:rPr>
              <w:t>одовой отчет об исполнении бюджета города Бородино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Решение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городского Совета депутатов об исполнении бюджета</w:t>
            </w:r>
          </w:p>
        </w:tc>
      </w:tr>
      <w:tr w:rsidR="00E436A0" w:rsidRPr="004B00DA" w:rsidTr="00D832F5">
        <w:trPr>
          <w:trHeight w:val="146"/>
        </w:trPr>
        <w:tc>
          <w:tcPr>
            <w:tcW w:w="16018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Цель муниципальной программы </w:t>
            </w:r>
            <w:r w:rsidR="00E943D6"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«</w:t>
            </w: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Сохранение высокого уровня долговой устойчивости города Бородино</w:t>
            </w:r>
            <w:r w:rsidR="00E943D6"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»</w:t>
            </w:r>
          </w:p>
        </w:tc>
      </w:tr>
      <w:tr w:rsidR="008330E5" w:rsidRPr="004B00DA" w:rsidTr="00D832F5">
        <w:trPr>
          <w:cantSplit/>
          <w:trHeight w:val="113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0E5" w:rsidRPr="004B00DA" w:rsidRDefault="008330E5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0E5" w:rsidRPr="004B00DA" w:rsidRDefault="008330E5" w:rsidP="00264C10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Отношение муниципального долга города Бородино к общему объему доходов местного бюджета за исключением безвозмездных поступлений и (или) поступлений налоговых доходов по дополн</w:t>
            </w:r>
            <w:r w:rsidR="00264C10">
              <w:rPr>
                <w:rFonts w:ascii="Arial" w:hAnsi="Arial" w:cs="Arial"/>
                <w:sz w:val="16"/>
                <w:szCs w:val="16"/>
              </w:rPr>
              <w:t>ительным нормативам отчислений.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0E5" w:rsidRPr="004B00DA" w:rsidRDefault="008330E5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0E5" w:rsidRPr="004B00DA" w:rsidRDefault="008330E5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Убывание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0E5" w:rsidRPr="004B00DA" w:rsidRDefault="008330E5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Процент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0E5" w:rsidRPr="004B00DA" w:rsidRDefault="008330E5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9,8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330E5" w:rsidRPr="004B00DA" w:rsidRDefault="008330E5" w:rsidP="00012AF8">
            <w:pPr>
              <w:pStyle w:val="af2"/>
              <w:jc w:val="right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Не более 100,0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330E5" w:rsidRPr="004B00DA" w:rsidRDefault="008330E5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Не более 100,0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330E5" w:rsidRPr="004B00DA" w:rsidRDefault="008330E5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Не более 100,0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330E5" w:rsidRPr="004B00DA" w:rsidRDefault="008330E5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Не более 100,0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330E5" w:rsidRPr="004B00DA" w:rsidRDefault="008330E5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Не более 100,0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8330E5" w:rsidRPr="004B00DA" w:rsidRDefault="008330E5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Не более 100,0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8330E5" w:rsidRPr="004B00DA" w:rsidRDefault="008330E5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Не более 100,0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0E5" w:rsidRPr="004B00DA" w:rsidRDefault="008330E5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 xml:space="preserve">Бюджетный </w:t>
            </w:r>
            <w:hyperlink r:id="rId9" w:history="1">
              <w:r w:rsidRPr="004B00DA">
                <w:rPr>
                  <w:rStyle w:val="a3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кодекс</w:t>
              </w:r>
            </w:hyperlink>
            <w:r w:rsidRPr="004B00DA">
              <w:rPr>
                <w:rFonts w:ascii="Arial" w:hAnsi="Arial" w:cs="Arial"/>
                <w:sz w:val="16"/>
                <w:szCs w:val="16"/>
              </w:rPr>
              <w:t xml:space="preserve"> Российской Федерации;</w:t>
            </w:r>
          </w:p>
          <w:p w:rsidR="008330E5" w:rsidRPr="004B00DA" w:rsidRDefault="00012AF8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Постановление Правительства Красноярского края от 30.09.2013 № 501-П «Об утверждении государственной программы Красноярского края «Управление государственными финансами».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0E5" w:rsidRPr="004B00DA" w:rsidRDefault="008330E5" w:rsidP="004B00DA">
            <w:pPr>
              <w:pStyle w:val="af2"/>
              <w:rPr>
                <w:rFonts w:ascii="Arial" w:eastAsia="SimSun" w:hAnsi="Arial" w:cs="Arial"/>
                <w:b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Финансовое управление администрации города Бородино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0E5" w:rsidRPr="004B00DA" w:rsidRDefault="001F67EE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81F" w:rsidRPr="004B00DA" w:rsidRDefault="003B081F" w:rsidP="003B081F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4B00DA">
              <w:rPr>
                <w:rFonts w:ascii="Arial" w:hAnsi="Arial" w:cs="Arial"/>
                <w:sz w:val="16"/>
                <w:szCs w:val="16"/>
              </w:rPr>
              <w:t>одовой отчет об исполнении бюджета города Бородино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Решение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городского Совета депутатов об исполнении бюджета</w:t>
            </w:r>
          </w:p>
          <w:p w:rsidR="008330E5" w:rsidRPr="004B00DA" w:rsidRDefault="008330E5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D96321" w:rsidRPr="004B00DA" w:rsidTr="00D832F5">
        <w:trPr>
          <w:cantSplit/>
          <w:trHeight w:val="113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321" w:rsidRPr="004B00DA" w:rsidRDefault="00D96321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321" w:rsidRPr="004B00DA" w:rsidRDefault="00D96321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Доля расходов на обслуживание муниципального долга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321" w:rsidRPr="004B00DA" w:rsidRDefault="00264C1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321" w:rsidRPr="004B00DA" w:rsidRDefault="00D96321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Убывание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321" w:rsidRPr="004B00DA" w:rsidRDefault="00D96321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Процент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321" w:rsidRPr="004B00DA" w:rsidRDefault="00D96321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0,01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96321" w:rsidRPr="004B00DA" w:rsidRDefault="00D96321" w:rsidP="00012AF8">
            <w:pPr>
              <w:pStyle w:val="af2"/>
              <w:jc w:val="right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Не более 15,0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96321" w:rsidRPr="004B00DA" w:rsidRDefault="00D96321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Не более 15,0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96321" w:rsidRPr="004B00DA" w:rsidRDefault="00D96321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Не более 15,0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96321" w:rsidRPr="004B00DA" w:rsidRDefault="00D96321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Не более 15,0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96321" w:rsidRPr="004B00DA" w:rsidRDefault="00D96321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Не более 15,0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btLr"/>
          </w:tcPr>
          <w:p w:rsidR="00D96321" w:rsidRPr="004B00DA" w:rsidRDefault="00D96321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Не более 15,0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btLr"/>
          </w:tcPr>
          <w:p w:rsidR="00D96321" w:rsidRPr="004B00DA" w:rsidRDefault="00D96321" w:rsidP="00012AF8">
            <w:pPr>
              <w:pStyle w:val="af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Не более 15,0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321" w:rsidRPr="004B00DA" w:rsidRDefault="00D96321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 xml:space="preserve">Бюджетный </w:t>
            </w:r>
            <w:hyperlink r:id="rId10" w:history="1">
              <w:r w:rsidRPr="004B00DA">
                <w:rPr>
                  <w:rStyle w:val="a3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кодекс</w:t>
              </w:r>
            </w:hyperlink>
            <w:r w:rsidR="00C13BB4">
              <w:rPr>
                <w:rFonts w:ascii="Arial" w:hAnsi="Arial" w:cs="Arial"/>
                <w:sz w:val="16"/>
                <w:szCs w:val="16"/>
              </w:rPr>
              <w:t xml:space="preserve"> Российской Федерации.</w:t>
            </w:r>
          </w:p>
          <w:p w:rsidR="00D96321" w:rsidRPr="004B00DA" w:rsidRDefault="00D96321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321" w:rsidRPr="004B00DA" w:rsidRDefault="00D96321" w:rsidP="004B00DA">
            <w:pPr>
              <w:pStyle w:val="af2"/>
              <w:rPr>
                <w:rFonts w:ascii="Arial" w:eastAsia="SimSun" w:hAnsi="Arial" w:cs="Arial"/>
                <w:b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Финансовое управление администрации города Бородино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321" w:rsidRDefault="00D96321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  <w:p w:rsidR="008E5881" w:rsidRPr="004B00DA" w:rsidRDefault="001F67EE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081F" w:rsidRPr="004B00DA" w:rsidRDefault="003B081F" w:rsidP="003B081F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4B00DA">
              <w:rPr>
                <w:rFonts w:ascii="Arial" w:hAnsi="Arial" w:cs="Arial"/>
                <w:sz w:val="16"/>
                <w:szCs w:val="16"/>
              </w:rPr>
              <w:t>одовой отчет об исполнении бюджета города Бородино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Решение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городского Совета депутатов об исполнении бюджета</w:t>
            </w:r>
          </w:p>
          <w:p w:rsidR="00D96321" w:rsidRPr="004B00DA" w:rsidRDefault="00D96321" w:rsidP="00264C10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E436A0" w:rsidRPr="004B00DA" w:rsidTr="00D832F5">
        <w:trPr>
          <w:cantSplit/>
          <w:trHeight w:val="12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Отсутствие просроченной задолженности по долговым обязательствам города Бородино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A0" w:rsidRPr="004B00DA" w:rsidRDefault="00264C1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A0" w:rsidRPr="004B00DA" w:rsidRDefault="00264C1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4B00D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6A0" w:rsidRPr="004B00DA" w:rsidRDefault="00E436A0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Финансовое управление администрации города Бородино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A0" w:rsidRPr="004B00DA" w:rsidRDefault="001F67EE" w:rsidP="004B00DA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A0" w:rsidRPr="004B00DA" w:rsidRDefault="00E436A0" w:rsidP="004B00DA">
            <w:pPr>
              <w:pStyle w:val="af2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4B00D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Муниципальная годовая книга</w:t>
            </w:r>
          </w:p>
        </w:tc>
      </w:tr>
    </w:tbl>
    <w:p w:rsidR="00E436A0" w:rsidRPr="004B00DA" w:rsidRDefault="00E436A0" w:rsidP="004B00DA">
      <w:pPr>
        <w:pStyle w:val="af2"/>
        <w:rPr>
          <w:rFonts w:ascii="Arial" w:hAnsi="Arial" w:cs="Arial"/>
          <w:sz w:val="16"/>
          <w:szCs w:val="16"/>
        </w:rPr>
      </w:pPr>
    </w:p>
    <w:p w:rsidR="00EC01CC" w:rsidRDefault="00EC01CC" w:rsidP="00541E93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16"/>
          <w:szCs w:val="16"/>
          <w:lang w:eastAsia="zh-CN"/>
        </w:rPr>
        <w:sectPr w:rsidR="00EC01CC" w:rsidSect="00E943D6">
          <w:pgSz w:w="16838" w:h="11906" w:orient="landscape"/>
          <w:pgMar w:top="1418" w:right="680" w:bottom="851" w:left="992" w:header="709" w:footer="709" w:gutter="0"/>
          <w:pgNumType w:start="1"/>
          <w:cols w:space="708"/>
          <w:titlePg/>
          <w:docGrid w:linePitch="360"/>
        </w:sectPr>
      </w:pPr>
    </w:p>
    <w:p w:rsidR="00396C43" w:rsidRDefault="00396C43" w:rsidP="00402CED">
      <w:pPr>
        <w:pStyle w:val="ConsPlusTitle"/>
        <w:numPr>
          <w:ilvl w:val="0"/>
          <w:numId w:val="34"/>
        </w:numPr>
        <w:ind w:left="0" w:hanging="11"/>
        <w:jc w:val="center"/>
        <w:outlineLvl w:val="1"/>
      </w:pPr>
      <w:r>
        <w:lastRenderedPageBreak/>
        <w:t>Стратегические приоритеты в сфере реализации</w:t>
      </w:r>
    </w:p>
    <w:p w:rsidR="00DF4DA4" w:rsidRDefault="00396C43" w:rsidP="00402CED">
      <w:pPr>
        <w:pStyle w:val="ConsPlusTitle"/>
        <w:ind w:hanging="11"/>
        <w:jc w:val="center"/>
        <w:outlineLvl w:val="1"/>
        <w:rPr>
          <w:rFonts w:eastAsia="Arial"/>
        </w:rPr>
      </w:pPr>
      <w:r>
        <w:t>муниципальной программы</w:t>
      </w:r>
    </w:p>
    <w:p w:rsidR="00DF4DA4" w:rsidRDefault="00DF4DA4" w:rsidP="00402CED">
      <w:pPr>
        <w:spacing w:after="0" w:line="240" w:lineRule="auto"/>
        <w:ind w:hanging="11"/>
        <w:jc w:val="center"/>
        <w:rPr>
          <w:rFonts w:ascii="Arial" w:eastAsia="Arial" w:hAnsi="Arial" w:cs="Arial"/>
          <w:sz w:val="24"/>
        </w:rPr>
      </w:pPr>
    </w:p>
    <w:p w:rsidR="00DF4DA4" w:rsidRDefault="00DF4DA4" w:rsidP="00402CED">
      <w:pPr>
        <w:pStyle w:val="ConsPlusTitle"/>
        <w:ind w:hanging="11"/>
        <w:jc w:val="center"/>
        <w:outlineLvl w:val="2"/>
      </w:pPr>
      <w:r>
        <w:t xml:space="preserve"> Оценка текущего состояния в сфере</w:t>
      </w:r>
    </w:p>
    <w:p w:rsidR="00DF4DA4" w:rsidRDefault="00DF4DA4" w:rsidP="00402CED">
      <w:pPr>
        <w:pStyle w:val="ConsPlusTitle"/>
        <w:ind w:hanging="11"/>
        <w:jc w:val="center"/>
      </w:pPr>
      <w:r>
        <w:t>управления муниципальными финансами</w:t>
      </w:r>
    </w:p>
    <w:p w:rsidR="00DF4DA4" w:rsidRPr="00DF4DA4" w:rsidRDefault="00DF4DA4" w:rsidP="00402CED">
      <w:pPr>
        <w:pStyle w:val="ConsPlusNormal"/>
        <w:ind w:hanging="11"/>
        <w:jc w:val="both"/>
        <w:rPr>
          <w:sz w:val="24"/>
          <w:szCs w:val="24"/>
        </w:rPr>
      </w:pPr>
      <w:r w:rsidRPr="00DF4DA4">
        <w:rPr>
          <w:sz w:val="24"/>
          <w:szCs w:val="24"/>
        </w:rPr>
        <w:t>Современное состояние сис</w:t>
      </w:r>
      <w:r>
        <w:rPr>
          <w:sz w:val="24"/>
          <w:szCs w:val="24"/>
        </w:rPr>
        <w:t>темы управления муниципальными финансами в городе Бородино</w:t>
      </w:r>
      <w:r w:rsidRPr="00DF4DA4">
        <w:rPr>
          <w:sz w:val="24"/>
          <w:szCs w:val="24"/>
        </w:rPr>
        <w:t xml:space="preserve"> характеризуется проведением ответственной и прозрачной бюджетной политики, исполнением в полном объеме принятых бюджетных обязательств, повышением эффективности и резул</w:t>
      </w:r>
      <w:r>
        <w:rPr>
          <w:sz w:val="24"/>
          <w:szCs w:val="24"/>
        </w:rPr>
        <w:t>ьтативности расходов местного</w:t>
      </w:r>
      <w:r w:rsidRPr="00DF4DA4">
        <w:rPr>
          <w:sz w:val="24"/>
          <w:szCs w:val="24"/>
        </w:rPr>
        <w:t xml:space="preserve"> бюджета, реализацией комплекса мер, направленных на создание условий для устойчивого и сбал</w:t>
      </w:r>
      <w:r w:rsidR="00176D5C">
        <w:rPr>
          <w:sz w:val="24"/>
          <w:szCs w:val="24"/>
        </w:rPr>
        <w:t>ансированного исполнения местного бюджета, повышения его</w:t>
      </w:r>
      <w:r w:rsidRPr="00DF4DA4">
        <w:rPr>
          <w:sz w:val="24"/>
          <w:szCs w:val="24"/>
        </w:rPr>
        <w:t xml:space="preserve"> самостоятельности.</w:t>
      </w:r>
    </w:p>
    <w:p w:rsidR="008412F5" w:rsidRPr="008412F5" w:rsidRDefault="008412F5" w:rsidP="00E943D6">
      <w:pPr>
        <w:pStyle w:val="ConsPlusNormal"/>
        <w:ind w:firstLine="709"/>
        <w:jc w:val="both"/>
        <w:rPr>
          <w:sz w:val="24"/>
          <w:szCs w:val="24"/>
        </w:rPr>
      </w:pPr>
      <w:r w:rsidRPr="008412F5">
        <w:rPr>
          <w:sz w:val="24"/>
          <w:szCs w:val="24"/>
        </w:rPr>
        <w:t xml:space="preserve">Основные параметры бюджета </w:t>
      </w:r>
      <w:r w:rsidR="00C841D7">
        <w:rPr>
          <w:sz w:val="24"/>
          <w:szCs w:val="24"/>
        </w:rPr>
        <w:t>города Бородино</w:t>
      </w:r>
      <w:r>
        <w:rPr>
          <w:sz w:val="24"/>
          <w:szCs w:val="24"/>
        </w:rPr>
        <w:t xml:space="preserve"> за </w:t>
      </w:r>
      <w:r w:rsidR="00922CDC">
        <w:rPr>
          <w:sz w:val="24"/>
          <w:szCs w:val="24"/>
        </w:rPr>
        <w:t>последние два отчетных года</w:t>
      </w:r>
      <w:r w:rsidRPr="008412F5">
        <w:rPr>
          <w:sz w:val="24"/>
          <w:szCs w:val="24"/>
        </w:rPr>
        <w:t xml:space="preserve"> характеризуются положительной динамикой:</w:t>
      </w:r>
    </w:p>
    <w:p w:rsidR="008412F5" w:rsidRPr="008412F5" w:rsidRDefault="008412F5" w:rsidP="00E943D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доходы </w:t>
      </w:r>
      <w:r w:rsidRPr="008412F5">
        <w:rPr>
          <w:sz w:val="24"/>
          <w:szCs w:val="24"/>
        </w:rPr>
        <w:t>бюджета</w:t>
      </w:r>
      <w:r w:rsidR="00922CDC">
        <w:rPr>
          <w:sz w:val="24"/>
          <w:szCs w:val="24"/>
        </w:rPr>
        <w:t xml:space="preserve"> города Бородино</w:t>
      </w:r>
      <w:r w:rsidR="00EB0EE3">
        <w:rPr>
          <w:sz w:val="24"/>
          <w:szCs w:val="24"/>
        </w:rPr>
        <w:t xml:space="preserve"> в 2023 году</w:t>
      </w:r>
      <w:r w:rsidRPr="008412F5">
        <w:rPr>
          <w:sz w:val="24"/>
          <w:szCs w:val="24"/>
        </w:rPr>
        <w:t xml:space="preserve"> увеличились </w:t>
      </w:r>
      <w:r w:rsidR="00EB0EE3">
        <w:rPr>
          <w:sz w:val="24"/>
          <w:szCs w:val="24"/>
        </w:rPr>
        <w:t>на 10,4</w:t>
      </w:r>
      <w:r w:rsidR="00C841D7">
        <w:rPr>
          <w:sz w:val="24"/>
          <w:szCs w:val="24"/>
        </w:rPr>
        <w:t xml:space="preserve"> процента</w:t>
      </w:r>
      <w:r w:rsidRPr="008412F5">
        <w:rPr>
          <w:sz w:val="24"/>
          <w:szCs w:val="24"/>
        </w:rPr>
        <w:t xml:space="preserve"> </w:t>
      </w:r>
      <w:r w:rsidR="00EB0EE3">
        <w:rPr>
          <w:sz w:val="24"/>
          <w:szCs w:val="24"/>
        </w:rPr>
        <w:t>в сравнении с 2022 годом и состав</w:t>
      </w:r>
      <w:r w:rsidRPr="008412F5">
        <w:rPr>
          <w:sz w:val="24"/>
          <w:szCs w:val="24"/>
        </w:rPr>
        <w:t>и</w:t>
      </w:r>
      <w:r w:rsidR="00EB0EE3">
        <w:rPr>
          <w:sz w:val="24"/>
          <w:szCs w:val="24"/>
        </w:rPr>
        <w:t>ли</w:t>
      </w:r>
      <w:r w:rsidRPr="008412F5">
        <w:rPr>
          <w:sz w:val="24"/>
          <w:szCs w:val="24"/>
        </w:rPr>
        <w:t xml:space="preserve"> </w:t>
      </w:r>
      <w:r w:rsidR="00EB0EE3">
        <w:rPr>
          <w:sz w:val="24"/>
          <w:szCs w:val="24"/>
        </w:rPr>
        <w:t>1 031 813,3 тыс. руб.</w:t>
      </w:r>
      <w:r w:rsidRPr="008412F5">
        <w:rPr>
          <w:sz w:val="24"/>
          <w:szCs w:val="24"/>
        </w:rPr>
        <w:t xml:space="preserve">, в том числе налоговые и неналоговые доходы </w:t>
      </w:r>
      <w:r w:rsidR="00077BD5">
        <w:rPr>
          <w:sz w:val="24"/>
          <w:szCs w:val="24"/>
        </w:rPr>
        <w:t>на 7,1 процент и составили 232 799,8 тыс. руб.</w:t>
      </w:r>
      <w:r w:rsidRPr="008412F5">
        <w:rPr>
          <w:sz w:val="24"/>
          <w:szCs w:val="24"/>
        </w:rPr>
        <w:t>, безвозмездные поступления</w:t>
      </w:r>
      <w:r w:rsidR="00077BD5">
        <w:rPr>
          <w:sz w:val="24"/>
          <w:szCs w:val="24"/>
        </w:rPr>
        <w:t xml:space="preserve"> на 11,4 процента и составили 799 013,5 тыс. руб.</w:t>
      </w:r>
      <w:r w:rsidRPr="008412F5">
        <w:rPr>
          <w:sz w:val="24"/>
          <w:szCs w:val="24"/>
        </w:rPr>
        <w:t>;</w:t>
      </w:r>
    </w:p>
    <w:p w:rsidR="008412F5" w:rsidRDefault="00EB0EE3" w:rsidP="00E943D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расходная часть </w:t>
      </w:r>
      <w:r w:rsidR="00077BD5">
        <w:rPr>
          <w:sz w:val="24"/>
          <w:szCs w:val="24"/>
        </w:rPr>
        <w:t xml:space="preserve">местного </w:t>
      </w:r>
      <w:r w:rsidR="00077BD5" w:rsidRPr="008412F5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в 2023 году</w:t>
      </w:r>
      <w:r w:rsidR="008412F5" w:rsidRPr="008412F5">
        <w:rPr>
          <w:sz w:val="24"/>
          <w:szCs w:val="24"/>
        </w:rPr>
        <w:t xml:space="preserve"> увеличилась </w:t>
      </w:r>
      <w:r>
        <w:rPr>
          <w:sz w:val="24"/>
          <w:szCs w:val="24"/>
        </w:rPr>
        <w:t>на 12,7</w:t>
      </w:r>
      <w:r w:rsidR="008412F5" w:rsidRPr="008412F5">
        <w:rPr>
          <w:sz w:val="24"/>
          <w:szCs w:val="24"/>
        </w:rPr>
        <w:t xml:space="preserve"> процентов</w:t>
      </w:r>
      <w:r>
        <w:rPr>
          <w:sz w:val="24"/>
          <w:szCs w:val="24"/>
        </w:rPr>
        <w:t xml:space="preserve"> и составила 1 049 330,7 тыс. руб.</w:t>
      </w:r>
    </w:p>
    <w:p w:rsidR="004D6814" w:rsidRDefault="004D6814" w:rsidP="00E943D6">
      <w:pPr>
        <w:pStyle w:val="ConsPlusNormal"/>
        <w:ind w:firstLine="709"/>
        <w:jc w:val="both"/>
        <w:rPr>
          <w:sz w:val="24"/>
          <w:szCs w:val="24"/>
        </w:rPr>
      </w:pPr>
      <w:r w:rsidRPr="004D6814">
        <w:rPr>
          <w:sz w:val="24"/>
          <w:szCs w:val="24"/>
        </w:rPr>
        <w:t xml:space="preserve">Путем </w:t>
      </w:r>
      <w:r>
        <w:rPr>
          <w:sz w:val="24"/>
          <w:szCs w:val="24"/>
        </w:rPr>
        <w:t>проведения</w:t>
      </w:r>
      <w:r w:rsidRPr="004D6814">
        <w:rPr>
          <w:sz w:val="24"/>
          <w:szCs w:val="24"/>
        </w:rPr>
        <w:t xml:space="preserve"> взвешенной бюджетной и налоговой политики </w:t>
      </w:r>
      <w:r>
        <w:rPr>
          <w:sz w:val="24"/>
          <w:szCs w:val="24"/>
        </w:rPr>
        <w:t xml:space="preserve">проводиться постоянная ежегодная работа </w:t>
      </w:r>
      <w:r w:rsidRPr="004D6814">
        <w:rPr>
          <w:sz w:val="24"/>
          <w:szCs w:val="24"/>
        </w:rPr>
        <w:t>по</w:t>
      </w:r>
      <w:r>
        <w:rPr>
          <w:sz w:val="24"/>
          <w:szCs w:val="24"/>
        </w:rPr>
        <w:t xml:space="preserve"> снижению дефицита местного</w:t>
      </w:r>
      <w:r w:rsidRPr="004D6814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>.</w:t>
      </w:r>
    </w:p>
    <w:p w:rsidR="00273E91" w:rsidRDefault="00273E91" w:rsidP="00E943D6">
      <w:pPr>
        <w:pStyle w:val="ConsPlusNormal"/>
        <w:ind w:firstLine="709"/>
        <w:jc w:val="both"/>
        <w:rPr>
          <w:sz w:val="24"/>
          <w:szCs w:val="24"/>
        </w:rPr>
      </w:pPr>
      <w:r w:rsidRPr="00273E91">
        <w:rPr>
          <w:sz w:val="24"/>
          <w:szCs w:val="24"/>
        </w:rPr>
        <w:t xml:space="preserve">Таким образом, в </w:t>
      </w:r>
      <w:r>
        <w:rPr>
          <w:sz w:val="24"/>
          <w:szCs w:val="24"/>
        </w:rPr>
        <w:t>городе Бородино</w:t>
      </w:r>
      <w:r w:rsidRPr="00273E91">
        <w:rPr>
          <w:sz w:val="24"/>
          <w:szCs w:val="24"/>
        </w:rPr>
        <w:t xml:space="preserve"> обеспечены условия для безусловного исполнения принятых расходных обязательств, реализации ключевых приоритетов социально-экономического развития </w:t>
      </w:r>
      <w:r>
        <w:rPr>
          <w:sz w:val="24"/>
          <w:szCs w:val="24"/>
        </w:rPr>
        <w:t>города</w:t>
      </w:r>
      <w:r w:rsidRPr="00273E91">
        <w:rPr>
          <w:sz w:val="24"/>
          <w:szCs w:val="24"/>
        </w:rPr>
        <w:t xml:space="preserve">, долгосрочной сбалансированности и устойчивости бюджетной системы. </w:t>
      </w:r>
    </w:p>
    <w:p w:rsidR="00096893" w:rsidRDefault="00096893" w:rsidP="00E943D6">
      <w:pPr>
        <w:pStyle w:val="ConsPlusNormal"/>
        <w:ind w:firstLine="709"/>
        <w:jc w:val="both"/>
        <w:rPr>
          <w:sz w:val="24"/>
          <w:szCs w:val="24"/>
        </w:rPr>
      </w:pPr>
      <w:r w:rsidRPr="00096893">
        <w:rPr>
          <w:sz w:val="24"/>
          <w:szCs w:val="24"/>
        </w:rPr>
        <w:t xml:space="preserve">Для обеспечения эффективного достижения стратегических целей социально-экономического развития </w:t>
      </w:r>
      <w:r>
        <w:rPr>
          <w:sz w:val="24"/>
          <w:szCs w:val="24"/>
        </w:rPr>
        <w:t>города Бородино</w:t>
      </w:r>
      <w:r w:rsidRPr="00096893">
        <w:rPr>
          <w:sz w:val="24"/>
          <w:szCs w:val="24"/>
        </w:rPr>
        <w:t xml:space="preserve"> осуществлен переход к формированию расходной части </w:t>
      </w:r>
      <w:r>
        <w:rPr>
          <w:sz w:val="24"/>
          <w:szCs w:val="24"/>
        </w:rPr>
        <w:t>бюджета</w:t>
      </w:r>
      <w:r w:rsidRPr="00096893">
        <w:rPr>
          <w:sz w:val="24"/>
          <w:szCs w:val="24"/>
        </w:rPr>
        <w:t xml:space="preserve"> в соответствии с принципами программно-целевого планирования. </w:t>
      </w:r>
    </w:p>
    <w:p w:rsidR="00C841D7" w:rsidRPr="00623F2E" w:rsidRDefault="00C841D7" w:rsidP="00E943D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23F2E">
        <w:rPr>
          <w:rFonts w:ascii="Arial" w:eastAsia="Arial" w:hAnsi="Arial" w:cs="Arial"/>
          <w:sz w:val="24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города Бородино.</w:t>
      </w:r>
    </w:p>
    <w:p w:rsidR="00C841D7" w:rsidRPr="00623F2E" w:rsidRDefault="00C841D7" w:rsidP="00E943D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23F2E">
        <w:rPr>
          <w:rFonts w:ascii="Arial" w:eastAsia="Arial" w:hAnsi="Arial" w:cs="Arial"/>
          <w:sz w:val="24"/>
        </w:rPr>
        <w:t xml:space="preserve">Управление финансами в </w:t>
      </w:r>
      <w:r w:rsidR="00176D5C">
        <w:rPr>
          <w:rFonts w:ascii="Arial" w:eastAsia="Arial" w:hAnsi="Arial" w:cs="Arial"/>
          <w:sz w:val="24"/>
        </w:rPr>
        <w:t>городе Бородино</w:t>
      </w:r>
      <w:r w:rsidRPr="00623F2E">
        <w:rPr>
          <w:rFonts w:ascii="Arial" w:eastAsia="Arial" w:hAnsi="Arial" w:cs="Arial"/>
          <w:sz w:val="24"/>
        </w:rPr>
        <w:t xml:space="preserve"> ориентировано на приоритеты социально-экономического развития, обозначенные на федеральном, краевом и местном уровнях. В муниципальной программе отражены следующие направления развития в сфере финансов, обозначенных в ежегодных Посланиях Президента Российской Федерации Федеральному Собранию Российской Федерации:</w:t>
      </w:r>
    </w:p>
    <w:p w:rsidR="00C841D7" w:rsidRPr="00623F2E" w:rsidRDefault="00C841D7" w:rsidP="00E943D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23F2E">
        <w:rPr>
          <w:rFonts w:ascii="Arial" w:eastAsia="Arial" w:hAnsi="Arial" w:cs="Arial"/>
          <w:sz w:val="24"/>
        </w:rPr>
        <w:t>обеспечение сбалансированности бюджета;</w:t>
      </w:r>
    </w:p>
    <w:p w:rsidR="00C841D7" w:rsidRPr="00623F2E" w:rsidRDefault="00C841D7" w:rsidP="00E943D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23F2E">
        <w:rPr>
          <w:rFonts w:ascii="Arial" w:eastAsia="Arial" w:hAnsi="Arial" w:cs="Arial"/>
          <w:sz w:val="24"/>
        </w:rPr>
        <w:t>развитие программно-целевых методов управления;</w:t>
      </w:r>
    </w:p>
    <w:p w:rsidR="00C841D7" w:rsidRPr="00623F2E" w:rsidRDefault="00C841D7" w:rsidP="00E943D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proofErr w:type="gramStart"/>
      <w:r w:rsidRPr="00623F2E">
        <w:rPr>
          <w:rFonts w:ascii="Arial" w:eastAsia="Arial" w:hAnsi="Arial" w:cs="Arial"/>
          <w:sz w:val="24"/>
        </w:rPr>
        <w:t>контроль за</w:t>
      </w:r>
      <w:proofErr w:type="gramEnd"/>
      <w:r w:rsidRPr="00623F2E">
        <w:rPr>
          <w:rFonts w:ascii="Arial" w:eastAsia="Arial" w:hAnsi="Arial" w:cs="Arial"/>
          <w:sz w:val="24"/>
        </w:rPr>
        <w:t xml:space="preserve"> движением средств.</w:t>
      </w:r>
    </w:p>
    <w:p w:rsidR="00C841D7" w:rsidRPr="00623F2E" w:rsidRDefault="00C841D7" w:rsidP="00E943D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23F2E">
        <w:rPr>
          <w:rFonts w:ascii="Arial" w:eastAsia="Arial" w:hAnsi="Arial" w:cs="Arial"/>
          <w:sz w:val="24"/>
        </w:rPr>
        <w:t>Муниципальная программа направлена на организацию составления и исполнения бюджета муниципального образования города Бородино, ведение бюджетного учета, нормативно-правового регулирования в соответствующей сфере. Основные мероприятия программы предусматривают комплекс взаимосвязанных мер,</w:t>
      </w:r>
      <w:r w:rsidR="00176D5C">
        <w:rPr>
          <w:rFonts w:ascii="Arial" w:eastAsia="Arial" w:hAnsi="Arial" w:cs="Arial"/>
          <w:sz w:val="24"/>
        </w:rPr>
        <w:t xml:space="preserve"> направленных на достижение целей</w:t>
      </w:r>
      <w:r w:rsidRPr="00623F2E">
        <w:rPr>
          <w:rFonts w:ascii="Arial" w:eastAsia="Arial" w:hAnsi="Arial" w:cs="Arial"/>
          <w:sz w:val="24"/>
        </w:rPr>
        <w:t xml:space="preserve"> муниципальной программы.</w:t>
      </w:r>
    </w:p>
    <w:p w:rsidR="00C841D7" w:rsidRPr="00623F2E" w:rsidRDefault="00C841D7" w:rsidP="00E943D6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623F2E">
        <w:rPr>
          <w:rFonts w:ascii="Arial" w:eastAsia="Arial" w:hAnsi="Arial" w:cs="Arial"/>
          <w:sz w:val="24"/>
        </w:rPr>
        <w:lastRenderedPageBreak/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623F2E">
        <w:rPr>
          <w:rFonts w:ascii="Arial" w:eastAsia="Arial" w:hAnsi="Arial" w:cs="Arial"/>
          <w:sz w:val="24"/>
        </w:rPr>
        <w:t>взаимоувязке</w:t>
      </w:r>
      <w:proofErr w:type="spellEnd"/>
      <w:r w:rsidRPr="00623F2E">
        <w:rPr>
          <w:rFonts w:ascii="Arial" w:eastAsia="Arial" w:hAnsi="Arial" w:cs="Arial"/>
          <w:sz w:val="24"/>
        </w:rPr>
        <w:t xml:space="preserve"> с новыми формами финансового обеспечения деятельности бюджетных учреждений должно обеспечить предоставление большего объема муниципальных услуг населению за прежний объем финансирования. При этом качество муниципальных услуг не должно снижаться.</w:t>
      </w:r>
    </w:p>
    <w:p w:rsidR="00C841D7" w:rsidRPr="00623F2E" w:rsidRDefault="00C841D7" w:rsidP="00E943D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23F2E">
        <w:rPr>
          <w:rFonts w:ascii="Arial" w:eastAsia="Arial" w:hAnsi="Arial" w:cs="Arial"/>
          <w:sz w:val="24"/>
        </w:rPr>
        <w:t>Важную роль в организации бюджетного процесса на современном этапе развития занимает система муниципального финансового контроля, способная своевременно выявлять и, самое главное, предотвращать бюджетные правонарушения.</w:t>
      </w:r>
    </w:p>
    <w:p w:rsidR="00C841D7" w:rsidRPr="00623F2E" w:rsidRDefault="00C841D7" w:rsidP="00E943D6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623F2E">
        <w:rPr>
          <w:rFonts w:ascii="Arial" w:eastAsia="Arial" w:hAnsi="Arial" w:cs="Arial"/>
          <w:sz w:val="24"/>
        </w:rPr>
        <w:t xml:space="preserve">На осуществление муниципальной программы влияет множество экономических и социальных факторов, в </w:t>
      </w:r>
      <w:proofErr w:type="gramStart"/>
      <w:r w:rsidRPr="00623F2E">
        <w:rPr>
          <w:rFonts w:ascii="Arial" w:eastAsia="Arial" w:hAnsi="Arial" w:cs="Arial"/>
          <w:sz w:val="24"/>
        </w:rPr>
        <w:t>связи</w:t>
      </w:r>
      <w:proofErr w:type="gramEnd"/>
      <w:r w:rsidRPr="00623F2E">
        <w:rPr>
          <w:rFonts w:ascii="Arial" w:eastAsia="Arial" w:hAnsi="Arial" w:cs="Arial"/>
          <w:sz w:val="24"/>
        </w:rPr>
        <w:t xml:space="preserve"> с чем имеются следующие риски, способные негативно повлиять на ход её реализации:</w:t>
      </w:r>
    </w:p>
    <w:p w:rsidR="00C841D7" w:rsidRPr="00623F2E" w:rsidRDefault="00C841D7" w:rsidP="00E943D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23F2E">
        <w:rPr>
          <w:rFonts w:ascii="Arial" w:eastAsia="Arial" w:hAnsi="Arial" w:cs="Arial"/>
          <w:sz w:val="24"/>
        </w:rPr>
        <w:t xml:space="preserve">основной риск для муниципальной программы – изменение федерального и краевого законодательства. В первую очередь данный риск влияет на формирование межбюджетных отношений. </w:t>
      </w:r>
      <w:proofErr w:type="gramStart"/>
      <w:r w:rsidRPr="00623F2E">
        <w:rPr>
          <w:rFonts w:ascii="Arial" w:eastAsia="Arial" w:hAnsi="Arial" w:cs="Arial"/>
          <w:sz w:val="24"/>
        </w:rPr>
        <w:t>Перераспределение расходных полномочий между региональным и местными бюджетами влечет за собой перераспределение налоговых доходов, что снижает стабильность и эффективность межбюджетных отношений;</w:t>
      </w:r>
      <w:proofErr w:type="gramEnd"/>
    </w:p>
    <w:p w:rsidR="00C841D7" w:rsidRPr="00623F2E" w:rsidRDefault="00C841D7" w:rsidP="00E943D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23F2E">
        <w:rPr>
          <w:rFonts w:ascii="Arial" w:eastAsia="Arial" w:hAnsi="Arial" w:cs="Arial"/>
          <w:sz w:val="24"/>
        </w:rPr>
        <w:t>темпы экономического развития, оказывающие влияние на поступление доходов в бюджет города</w:t>
      </w:r>
      <w:r w:rsidR="00176D5C">
        <w:rPr>
          <w:rFonts w:ascii="Arial" w:eastAsia="Arial" w:hAnsi="Arial" w:cs="Arial"/>
          <w:sz w:val="24"/>
        </w:rPr>
        <w:t xml:space="preserve">. </w:t>
      </w:r>
      <w:r w:rsidRPr="00623F2E">
        <w:rPr>
          <w:rFonts w:ascii="Arial" w:eastAsia="Arial" w:hAnsi="Arial" w:cs="Arial"/>
          <w:sz w:val="24"/>
        </w:rPr>
        <w:t xml:space="preserve">В данной ситуации возможно снижение поступлений налоговых и неналоговых доходов в местный бюджет и, как следствие, отсутствие возможности повышения расходов местного бюджета, в </w:t>
      </w:r>
      <w:proofErr w:type="gramStart"/>
      <w:r w:rsidRPr="00623F2E">
        <w:rPr>
          <w:rFonts w:ascii="Arial" w:eastAsia="Arial" w:hAnsi="Arial" w:cs="Arial"/>
          <w:sz w:val="24"/>
        </w:rPr>
        <w:t>связи</w:t>
      </w:r>
      <w:proofErr w:type="gramEnd"/>
      <w:r w:rsidRPr="00623F2E">
        <w:rPr>
          <w:rFonts w:ascii="Arial" w:eastAsia="Arial" w:hAnsi="Arial" w:cs="Arial"/>
          <w:sz w:val="24"/>
        </w:rPr>
        <w:t xml:space="preserve"> с чем заданные показатели результативности могут быть невыполненными;</w:t>
      </w:r>
    </w:p>
    <w:p w:rsidR="00C841D7" w:rsidRPr="00623F2E" w:rsidRDefault="00C841D7" w:rsidP="00E943D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23F2E">
        <w:rPr>
          <w:rFonts w:ascii="Arial" w:eastAsia="Arial" w:hAnsi="Arial" w:cs="Arial"/>
          <w:sz w:val="24"/>
        </w:rPr>
        <w:t>увеличение заемных средств, в рамках управления муниципальными финансами.</w:t>
      </w:r>
    </w:p>
    <w:p w:rsidR="00C841D7" w:rsidRPr="00623F2E" w:rsidRDefault="00C841D7" w:rsidP="00E943D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23F2E">
        <w:rPr>
          <w:rFonts w:ascii="Arial" w:eastAsia="Arial" w:hAnsi="Arial" w:cs="Arial"/>
          <w:sz w:val="24"/>
        </w:rPr>
        <w:t>Управление рисками реализации муниципальной программы будет осуществляться на основе следующих мер:</w:t>
      </w:r>
    </w:p>
    <w:p w:rsidR="00C841D7" w:rsidRPr="00623F2E" w:rsidRDefault="00C841D7" w:rsidP="00E943D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23F2E">
        <w:rPr>
          <w:rFonts w:ascii="Arial" w:eastAsia="Arial" w:hAnsi="Arial" w:cs="Arial"/>
          <w:sz w:val="24"/>
        </w:rPr>
        <w:t>проведение мониторинга и анализа действующего бюджетного законодательства Российской Федерации,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нормативно-правовых актов города Бородино;</w:t>
      </w:r>
    </w:p>
    <w:p w:rsidR="00C841D7" w:rsidRPr="00623F2E" w:rsidRDefault="00C841D7" w:rsidP="00E943D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23F2E">
        <w:rPr>
          <w:rFonts w:ascii="Arial" w:eastAsia="Arial" w:hAnsi="Arial" w:cs="Arial"/>
          <w:sz w:val="24"/>
        </w:rPr>
        <w:t>принятие мер, направленных на реализацию первоочередных задач. 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политики.</w:t>
      </w:r>
    </w:p>
    <w:p w:rsidR="00C841D7" w:rsidRPr="00623F2E" w:rsidRDefault="00C841D7" w:rsidP="00E943D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23F2E">
        <w:rPr>
          <w:rFonts w:ascii="Arial" w:eastAsia="Arial" w:hAnsi="Arial" w:cs="Arial"/>
          <w:sz w:val="24"/>
        </w:rPr>
        <w:t>Также должна проводиться работа по выявлению резервов и перераспределению ресурсов в пользу приоритетных направлений и проектов, в том числе обеспечивающих решение задач, поставленных на федеральном, краевом и местном уровнях, и создающих условия для экономического роста. Необходимо проводить анализ показателей долговой устойчивости.</w:t>
      </w:r>
    </w:p>
    <w:p w:rsidR="00C841D7" w:rsidRDefault="00C841D7" w:rsidP="00E943D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23F2E">
        <w:rPr>
          <w:rFonts w:ascii="Arial" w:eastAsia="Arial" w:hAnsi="Arial" w:cs="Arial"/>
          <w:sz w:val="24"/>
        </w:rPr>
        <w:t>Кроме того, необходимо продолжать работу по повышению открытости и прозрачности бюджета города.</w:t>
      </w:r>
    </w:p>
    <w:p w:rsidR="00326550" w:rsidRPr="00623F2E" w:rsidRDefault="00326550" w:rsidP="00E943D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326550" w:rsidRDefault="00326550" w:rsidP="00E943D6">
      <w:pPr>
        <w:pStyle w:val="ConsPlusTitle"/>
        <w:jc w:val="center"/>
        <w:outlineLvl w:val="2"/>
      </w:pPr>
      <w:r>
        <w:t>Описание при</w:t>
      </w:r>
      <w:r w:rsidR="00976440">
        <w:t>оритетов и целей муниципальной</w:t>
      </w:r>
      <w:r>
        <w:t xml:space="preserve"> политики</w:t>
      </w:r>
    </w:p>
    <w:p w:rsidR="00326550" w:rsidRDefault="00326550" w:rsidP="00E943D6">
      <w:pPr>
        <w:pStyle w:val="ConsPlusTitle"/>
        <w:jc w:val="center"/>
      </w:pPr>
      <w:r>
        <w:t>в с</w:t>
      </w:r>
      <w:r w:rsidR="00976440">
        <w:t>фере управления муниципальными</w:t>
      </w:r>
      <w:r>
        <w:t xml:space="preserve"> финансами</w:t>
      </w:r>
    </w:p>
    <w:p w:rsidR="00976440" w:rsidRPr="00976440" w:rsidRDefault="00976440" w:rsidP="00E943D6">
      <w:pPr>
        <w:pStyle w:val="ConsPlusNormal"/>
        <w:ind w:firstLine="709"/>
        <w:jc w:val="both"/>
        <w:rPr>
          <w:sz w:val="24"/>
          <w:szCs w:val="24"/>
        </w:rPr>
      </w:pPr>
      <w:r w:rsidRPr="00976440">
        <w:rPr>
          <w:sz w:val="24"/>
          <w:szCs w:val="24"/>
        </w:rPr>
        <w:t xml:space="preserve">Приоритеты и цели </w:t>
      </w:r>
      <w:r w:rsidR="006F62A3">
        <w:rPr>
          <w:sz w:val="24"/>
          <w:szCs w:val="24"/>
        </w:rPr>
        <w:t xml:space="preserve">муниципальной </w:t>
      </w:r>
      <w:r w:rsidRPr="00976440">
        <w:rPr>
          <w:sz w:val="24"/>
          <w:szCs w:val="24"/>
        </w:rPr>
        <w:t xml:space="preserve">политики в сфере управления </w:t>
      </w:r>
      <w:r>
        <w:rPr>
          <w:sz w:val="24"/>
          <w:szCs w:val="24"/>
        </w:rPr>
        <w:t>муниципальными</w:t>
      </w:r>
      <w:r w:rsidRPr="00976440">
        <w:rPr>
          <w:sz w:val="24"/>
          <w:szCs w:val="24"/>
        </w:rPr>
        <w:t xml:space="preserve"> финансами </w:t>
      </w:r>
      <w:r>
        <w:rPr>
          <w:sz w:val="24"/>
          <w:szCs w:val="24"/>
        </w:rPr>
        <w:t>города Бородино</w:t>
      </w:r>
      <w:r w:rsidRPr="00976440">
        <w:rPr>
          <w:sz w:val="24"/>
          <w:szCs w:val="24"/>
        </w:rPr>
        <w:t xml:space="preserve"> определены с учетом приоритетов, целей и задач, обозначенных в следующих документах стратегического характера федерального</w:t>
      </w:r>
      <w:r>
        <w:rPr>
          <w:sz w:val="24"/>
          <w:szCs w:val="24"/>
        </w:rPr>
        <w:t>,</w:t>
      </w:r>
      <w:r w:rsidRPr="00976440">
        <w:rPr>
          <w:sz w:val="24"/>
          <w:szCs w:val="24"/>
        </w:rPr>
        <w:t xml:space="preserve"> регионального </w:t>
      </w:r>
      <w:r>
        <w:rPr>
          <w:sz w:val="24"/>
          <w:szCs w:val="24"/>
        </w:rPr>
        <w:t xml:space="preserve">и муниципального </w:t>
      </w:r>
      <w:r w:rsidRPr="00976440">
        <w:rPr>
          <w:sz w:val="24"/>
          <w:szCs w:val="24"/>
        </w:rPr>
        <w:t>уровня:</w:t>
      </w:r>
    </w:p>
    <w:p w:rsidR="00976440" w:rsidRPr="000C0593" w:rsidRDefault="00976440" w:rsidP="00E943D6">
      <w:pPr>
        <w:pStyle w:val="ConsPlusNormal"/>
        <w:ind w:firstLine="709"/>
        <w:jc w:val="both"/>
        <w:rPr>
          <w:sz w:val="24"/>
          <w:szCs w:val="24"/>
        </w:rPr>
      </w:pPr>
      <w:r w:rsidRPr="000C0593">
        <w:rPr>
          <w:sz w:val="24"/>
          <w:szCs w:val="24"/>
        </w:rPr>
        <w:t xml:space="preserve">ежегодные послания Президента Российской Федерации Федеральному </w:t>
      </w:r>
      <w:r w:rsidRPr="000C0593">
        <w:rPr>
          <w:sz w:val="24"/>
          <w:szCs w:val="24"/>
        </w:rPr>
        <w:lastRenderedPageBreak/>
        <w:t>Собранию Российской Федерации;</w:t>
      </w:r>
    </w:p>
    <w:p w:rsidR="00976440" w:rsidRDefault="00976440" w:rsidP="00E943D6">
      <w:pPr>
        <w:pStyle w:val="ConsPlusNormal"/>
        <w:ind w:firstLine="709"/>
        <w:jc w:val="both"/>
      </w:pPr>
      <w:r w:rsidRPr="000C0593">
        <w:rPr>
          <w:sz w:val="24"/>
          <w:szCs w:val="24"/>
        </w:rPr>
        <w:t>основные направления бюджетной, налоговой и таможенно-тарифной политики Российской Федерации на очередной финансовый год и плановый период</w:t>
      </w:r>
      <w:r>
        <w:t>;</w:t>
      </w:r>
    </w:p>
    <w:p w:rsidR="00976440" w:rsidRPr="000C0593" w:rsidRDefault="00976440" w:rsidP="00E943D6">
      <w:pPr>
        <w:pStyle w:val="ConsPlusNormal"/>
        <w:ind w:firstLine="709"/>
        <w:jc w:val="both"/>
        <w:rPr>
          <w:sz w:val="24"/>
          <w:szCs w:val="24"/>
        </w:rPr>
      </w:pPr>
      <w:r w:rsidRPr="000C0593">
        <w:rPr>
          <w:sz w:val="24"/>
          <w:szCs w:val="24"/>
        </w:rPr>
        <w:t>основные направления бюджетной и налоговой политики Красноярского края;</w:t>
      </w:r>
    </w:p>
    <w:p w:rsidR="00976440" w:rsidRDefault="00976440" w:rsidP="00E943D6">
      <w:pPr>
        <w:pStyle w:val="ConsPlusNormal"/>
        <w:ind w:firstLine="709"/>
        <w:jc w:val="both"/>
        <w:rPr>
          <w:sz w:val="24"/>
          <w:szCs w:val="24"/>
        </w:rPr>
      </w:pPr>
      <w:r w:rsidRPr="00293EF3">
        <w:rPr>
          <w:sz w:val="24"/>
          <w:szCs w:val="24"/>
        </w:rPr>
        <w:t xml:space="preserve">положения </w:t>
      </w:r>
      <w:hyperlink r:id="rId11" w:history="1">
        <w:r w:rsidRPr="00293EF3">
          <w:rPr>
            <w:color w:val="0000FF"/>
            <w:sz w:val="24"/>
            <w:szCs w:val="24"/>
          </w:rPr>
          <w:t>Стратегии</w:t>
        </w:r>
      </w:hyperlink>
      <w:r w:rsidRPr="00293EF3">
        <w:rPr>
          <w:sz w:val="24"/>
          <w:szCs w:val="24"/>
        </w:rPr>
        <w:t xml:space="preserve"> социально-экономического развития Красноярского края до 2030 года, утвержденной Постановлением Правительства Красноярского к</w:t>
      </w:r>
      <w:r w:rsidR="000C0593" w:rsidRPr="00293EF3">
        <w:rPr>
          <w:sz w:val="24"/>
          <w:szCs w:val="24"/>
        </w:rPr>
        <w:t xml:space="preserve">рая от 30.10.2018 </w:t>
      </w:r>
      <w:r w:rsidR="00E943D6">
        <w:rPr>
          <w:sz w:val="24"/>
          <w:szCs w:val="24"/>
        </w:rPr>
        <w:t>№</w:t>
      </w:r>
      <w:r w:rsidR="000C0593" w:rsidRPr="00293EF3">
        <w:rPr>
          <w:sz w:val="24"/>
          <w:szCs w:val="24"/>
        </w:rPr>
        <w:t xml:space="preserve"> 647-п;</w:t>
      </w:r>
    </w:p>
    <w:p w:rsidR="000C0593" w:rsidRDefault="000C0593" w:rsidP="00E943D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бюджетной и налоговой политики города Бородино;</w:t>
      </w:r>
    </w:p>
    <w:p w:rsidR="00A20CB4" w:rsidRDefault="00D72614" w:rsidP="00E943D6">
      <w:pPr>
        <w:pStyle w:val="ConsPlusNormal"/>
        <w:ind w:firstLine="709"/>
        <w:jc w:val="both"/>
        <w:rPr>
          <w:rFonts w:eastAsia="Arial"/>
          <w:sz w:val="24"/>
        </w:rPr>
      </w:pPr>
      <w:r>
        <w:rPr>
          <w:rFonts w:eastAsia="Arial"/>
          <w:sz w:val="24"/>
        </w:rPr>
        <w:t>Стратегия</w:t>
      </w:r>
      <w:r w:rsidR="000C0593" w:rsidRPr="00623F2E">
        <w:rPr>
          <w:rFonts w:eastAsia="Arial"/>
          <w:sz w:val="24"/>
        </w:rPr>
        <w:t xml:space="preserve"> социально-экономического развития города Бородино до 2030 года</w:t>
      </w:r>
      <w:r w:rsidR="000C0593">
        <w:rPr>
          <w:rFonts w:eastAsia="Arial"/>
          <w:sz w:val="24"/>
        </w:rPr>
        <w:t xml:space="preserve">, </w:t>
      </w:r>
      <w:proofErr w:type="gramStart"/>
      <w:r w:rsidR="000C0593">
        <w:rPr>
          <w:rFonts w:eastAsia="Arial"/>
          <w:sz w:val="24"/>
        </w:rPr>
        <w:t>утвержденной</w:t>
      </w:r>
      <w:proofErr w:type="gramEnd"/>
      <w:r w:rsidR="000C0593">
        <w:rPr>
          <w:rFonts w:eastAsia="Arial"/>
          <w:sz w:val="24"/>
        </w:rPr>
        <w:t xml:space="preserve"> </w:t>
      </w:r>
      <w:r w:rsidR="004C5BEE">
        <w:rPr>
          <w:rFonts w:eastAsia="Arial"/>
          <w:sz w:val="24"/>
        </w:rPr>
        <w:t xml:space="preserve">решением </w:t>
      </w:r>
      <w:r>
        <w:rPr>
          <w:rFonts w:eastAsia="Arial"/>
          <w:sz w:val="24"/>
        </w:rPr>
        <w:t xml:space="preserve">Бородинского </w:t>
      </w:r>
      <w:r w:rsidR="004C5BEE">
        <w:rPr>
          <w:rFonts w:eastAsia="Arial"/>
          <w:sz w:val="24"/>
        </w:rPr>
        <w:t>горо</w:t>
      </w:r>
      <w:r>
        <w:rPr>
          <w:rFonts w:eastAsia="Arial"/>
          <w:sz w:val="24"/>
        </w:rPr>
        <w:t xml:space="preserve">дского Совета депутатов </w:t>
      </w:r>
      <w:r w:rsidR="000C0593" w:rsidRPr="004C5BEE">
        <w:rPr>
          <w:rFonts w:eastAsia="Arial"/>
          <w:sz w:val="24"/>
        </w:rPr>
        <w:t>от</w:t>
      </w:r>
      <w:r w:rsidR="004C5BEE" w:rsidRPr="004C5BEE">
        <w:rPr>
          <w:rFonts w:eastAsia="Arial"/>
          <w:sz w:val="24"/>
        </w:rPr>
        <w:t xml:space="preserve"> 18.12.2018</w:t>
      </w:r>
      <w:r w:rsidR="000C0593" w:rsidRPr="004C5BEE">
        <w:rPr>
          <w:rFonts w:eastAsia="Arial"/>
          <w:sz w:val="24"/>
        </w:rPr>
        <w:t xml:space="preserve"> № </w:t>
      </w:r>
      <w:r w:rsidR="004C5BEE" w:rsidRPr="004C5BEE">
        <w:rPr>
          <w:rFonts w:eastAsia="Arial"/>
          <w:sz w:val="24"/>
        </w:rPr>
        <w:t>26-257р</w:t>
      </w:r>
    </w:p>
    <w:p w:rsidR="00976440" w:rsidRPr="00287D5E" w:rsidRDefault="00976440" w:rsidP="00E943D6">
      <w:pPr>
        <w:pStyle w:val="ConsPlusNormal"/>
        <w:ind w:firstLine="709"/>
        <w:jc w:val="both"/>
        <w:rPr>
          <w:sz w:val="24"/>
          <w:szCs w:val="24"/>
        </w:rPr>
      </w:pPr>
      <w:r w:rsidRPr="00287D5E">
        <w:rPr>
          <w:sz w:val="24"/>
          <w:szCs w:val="24"/>
        </w:rPr>
        <w:t xml:space="preserve">С учетом положений указанных стратегических документов и необходимости сохранения достигнутых темпов развития </w:t>
      </w:r>
      <w:r w:rsidR="00A20CB4" w:rsidRPr="00287D5E">
        <w:rPr>
          <w:sz w:val="24"/>
          <w:szCs w:val="24"/>
        </w:rPr>
        <w:t>города Бородино</w:t>
      </w:r>
      <w:r w:rsidRPr="00287D5E">
        <w:rPr>
          <w:sz w:val="24"/>
          <w:szCs w:val="24"/>
        </w:rPr>
        <w:t xml:space="preserve"> ключевыми приоритетами </w:t>
      </w:r>
      <w:r w:rsidR="00A20CB4" w:rsidRPr="00287D5E">
        <w:rPr>
          <w:sz w:val="24"/>
          <w:szCs w:val="24"/>
        </w:rPr>
        <w:t>муниципальной</w:t>
      </w:r>
      <w:r w:rsidRPr="00287D5E">
        <w:rPr>
          <w:sz w:val="24"/>
          <w:szCs w:val="24"/>
        </w:rPr>
        <w:t xml:space="preserve"> политики в сфере управления </w:t>
      </w:r>
      <w:r w:rsidR="00A20CB4" w:rsidRPr="00287D5E">
        <w:rPr>
          <w:sz w:val="24"/>
          <w:szCs w:val="24"/>
        </w:rPr>
        <w:t>муниципальными</w:t>
      </w:r>
      <w:r w:rsidRPr="00287D5E">
        <w:rPr>
          <w:sz w:val="24"/>
          <w:szCs w:val="24"/>
        </w:rPr>
        <w:t xml:space="preserve"> финансами </w:t>
      </w:r>
      <w:r w:rsidR="0022223D">
        <w:rPr>
          <w:sz w:val="24"/>
          <w:szCs w:val="24"/>
        </w:rPr>
        <w:t>города Бородино</w:t>
      </w:r>
      <w:r w:rsidRPr="00287D5E">
        <w:rPr>
          <w:sz w:val="24"/>
          <w:szCs w:val="24"/>
        </w:rPr>
        <w:t xml:space="preserve"> являются:</w:t>
      </w:r>
    </w:p>
    <w:p w:rsidR="00976440" w:rsidRPr="00287D5E" w:rsidRDefault="00976440" w:rsidP="00E943D6">
      <w:pPr>
        <w:pStyle w:val="ConsPlusNormal"/>
        <w:ind w:firstLine="709"/>
        <w:jc w:val="both"/>
        <w:rPr>
          <w:sz w:val="24"/>
          <w:szCs w:val="24"/>
        </w:rPr>
      </w:pPr>
      <w:r w:rsidRPr="00287D5E">
        <w:rPr>
          <w:sz w:val="24"/>
          <w:szCs w:val="24"/>
        </w:rPr>
        <w:t>создание условий для развития экономического и налогового потенциала;</w:t>
      </w:r>
    </w:p>
    <w:p w:rsidR="00976440" w:rsidRPr="00287D5E" w:rsidRDefault="00976440" w:rsidP="00E943D6">
      <w:pPr>
        <w:pStyle w:val="ConsPlusNormal"/>
        <w:ind w:firstLine="709"/>
        <w:jc w:val="both"/>
        <w:rPr>
          <w:sz w:val="24"/>
          <w:szCs w:val="24"/>
        </w:rPr>
      </w:pPr>
      <w:r w:rsidRPr="00287D5E">
        <w:rPr>
          <w:sz w:val="24"/>
          <w:szCs w:val="24"/>
        </w:rPr>
        <w:t xml:space="preserve">сохранение финансовой устойчивости и сбалансированности </w:t>
      </w:r>
      <w:r w:rsidR="00287D5E" w:rsidRPr="00287D5E">
        <w:rPr>
          <w:sz w:val="24"/>
          <w:szCs w:val="24"/>
        </w:rPr>
        <w:t>местного бюджета;</w:t>
      </w:r>
    </w:p>
    <w:p w:rsidR="00976440" w:rsidRPr="00287D5E" w:rsidRDefault="00976440" w:rsidP="00E943D6">
      <w:pPr>
        <w:pStyle w:val="ConsPlusNormal"/>
        <w:ind w:firstLine="709"/>
        <w:jc w:val="both"/>
        <w:rPr>
          <w:sz w:val="24"/>
          <w:szCs w:val="24"/>
        </w:rPr>
      </w:pPr>
      <w:r w:rsidRPr="00287D5E">
        <w:rPr>
          <w:sz w:val="24"/>
          <w:szCs w:val="24"/>
        </w:rPr>
        <w:t>выполнение социальных гарантий и обязательств перед населением;</w:t>
      </w:r>
    </w:p>
    <w:p w:rsidR="00D72614" w:rsidRDefault="00976440" w:rsidP="00E943D6">
      <w:pPr>
        <w:pStyle w:val="ConsPlusNormal"/>
        <w:ind w:firstLine="709"/>
        <w:jc w:val="both"/>
        <w:rPr>
          <w:sz w:val="24"/>
          <w:szCs w:val="24"/>
        </w:rPr>
      </w:pPr>
      <w:r w:rsidRPr="00287D5E">
        <w:rPr>
          <w:sz w:val="24"/>
          <w:szCs w:val="24"/>
        </w:rPr>
        <w:t>совершенс</w:t>
      </w:r>
      <w:r w:rsidR="00D72614">
        <w:rPr>
          <w:sz w:val="24"/>
          <w:szCs w:val="24"/>
        </w:rPr>
        <w:t>твование межбюджетных отношений;</w:t>
      </w:r>
    </w:p>
    <w:p w:rsidR="00976440" w:rsidRPr="00287D5E" w:rsidRDefault="00976440" w:rsidP="00E943D6">
      <w:pPr>
        <w:pStyle w:val="ConsPlusNormal"/>
        <w:ind w:firstLine="709"/>
        <w:jc w:val="both"/>
        <w:rPr>
          <w:sz w:val="24"/>
          <w:szCs w:val="24"/>
        </w:rPr>
      </w:pPr>
      <w:r w:rsidRPr="00287D5E">
        <w:rPr>
          <w:sz w:val="24"/>
          <w:szCs w:val="24"/>
        </w:rPr>
        <w:t>проведение ответственной долговой политики;</w:t>
      </w:r>
    </w:p>
    <w:p w:rsidR="00976440" w:rsidRPr="00287D5E" w:rsidRDefault="00976440" w:rsidP="00E943D6">
      <w:pPr>
        <w:pStyle w:val="ConsPlusNormal"/>
        <w:ind w:firstLine="709"/>
        <w:jc w:val="both"/>
        <w:rPr>
          <w:sz w:val="24"/>
          <w:szCs w:val="24"/>
        </w:rPr>
      </w:pPr>
      <w:r w:rsidRPr="00287D5E">
        <w:rPr>
          <w:sz w:val="24"/>
          <w:szCs w:val="24"/>
        </w:rPr>
        <w:t>совершенствование бюджетного процесса, повышение эффективности использования бюджетных средств;</w:t>
      </w:r>
    </w:p>
    <w:p w:rsidR="00976440" w:rsidRPr="00287D5E" w:rsidRDefault="00976440" w:rsidP="00E943D6">
      <w:pPr>
        <w:pStyle w:val="ConsPlusNormal"/>
        <w:ind w:firstLine="709"/>
        <w:jc w:val="both"/>
        <w:rPr>
          <w:sz w:val="24"/>
          <w:szCs w:val="24"/>
        </w:rPr>
      </w:pPr>
      <w:r w:rsidRPr="00287D5E">
        <w:rPr>
          <w:sz w:val="24"/>
          <w:szCs w:val="24"/>
        </w:rPr>
        <w:t>повышение качества управления муниципальными финансами;</w:t>
      </w:r>
    </w:p>
    <w:p w:rsidR="00976440" w:rsidRPr="00287D5E" w:rsidRDefault="00976440" w:rsidP="00E943D6">
      <w:pPr>
        <w:pStyle w:val="ConsPlusNormal"/>
        <w:ind w:firstLine="709"/>
        <w:jc w:val="both"/>
        <w:rPr>
          <w:sz w:val="24"/>
          <w:szCs w:val="24"/>
        </w:rPr>
      </w:pPr>
      <w:r w:rsidRPr="00287D5E">
        <w:rPr>
          <w:sz w:val="24"/>
          <w:szCs w:val="24"/>
        </w:rPr>
        <w:t>повышение прозрачности финансовой информации;</w:t>
      </w:r>
    </w:p>
    <w:p w:rsidR="00976440" w:rsidRPr="00287D5E" w:rsidRDefault="00976440" w:rsidP="00E943D6">
      <w:pPr>
        <w:pStyle w:val="ConsPlusNormal"/>
        <w:ind w:firstLine="709"/>
        <w:jc w:val="both"/>
        <w:rPr>
          <w:sz w:val="24"/>
          <w:szCs w:val="24"/>
        </w:rPr>
      </w:pPr>
      <w:r w:rsidRPr="00287D5E">
        <w:rPr>
          <w:sz w:val="24"/>
          <w:szCs w:val="24"/>
        </w:rPr>
        <w:t>расширение практики участия граждан в бюджетном процессе;</w:t>
      </w:r>
    </w:p>
    <w:p w:rsidR="00976440" w:rsidRPr="00287D5E" w:rsidRDefault="00976440" w:rsidP="00E943D6">
      <w:pPr>
        <w:pStyle w:val="ConsPlusNormal"/>
        <w:ind w:firstLine="709"/>
        <w:jc w:val="both"/>
        <w:rPr>
          <w:sz w:val="24"/>
          <w:szCs w:val="24"/>
        </w:rPr>
      </w:pPr>
      <w:r w:rsidRPr="00287D5E">
        <w:rPr>
          <w:sz w:val="24"/>
          <w:szCs w:val="24"/>
        </w:rPr>
        <w:t>повышение финансовой грамотности и формирование финансовой культуры.</w:t>
      </w:r>
    </w:p>
    <w:p w:rsidR="0055524E" w:rsidRDefault="00976440" w:rsidP="00E943D6">
      <w:pPr>
        <w:pStyle w:val="ConsPlusNormal"/>
        <w:ind w:firstLine="709"/>
        <w:jc w:val="both"/>
        <w:rPr>
          <w:sz w:val="24"/>
          <w:szCs w:val="24"/>
        </w:rPr>
      </w:pPr>
      <w:r w:rsidRPr="00357F44">
        <w:rPr>
          <w:sz w:val="24"/>
          <w:szCs w:val="24"/>
        </w:rPr>
        <w:t xml:space="preserve">В соответствии с обозначенными приоритетами </w:t>
      </w:r>
      <w:r w:rsidR="00357F44" w:rsidRPr="00357F44">
        <w:rPr>
          <w:sz w:val="24"/>
          <w:szCs w:val="24"/>
        </w:rPr>
        <w:t xml:space="preserve">муниципальной </w:t>
      </w:r>
      <w:r w:rsidRPr="00357F44">
        <w:rPr>
          <w:sz w:val="24"/>
          <w:szCs w:val="24"/>
        </w:rPr>
        <w:t xml:space="preserve">политики в сфере управления </w:t>
      </w:r>
      <w:r w:rsidR="00357F44" w:rsidRPr="00357F44">
        <w:rPr>
          <w:sz w:val="24"/>
          <w:szCs w:val="24"/>
        </w:rPr>
        <w:t>муниципальными</w:t>
      </w:r>
      <w:r w:rsidRPr="00357F44">
        <w:rPr>
          <w:sz w:val="24"/>
          <w:szCs w:val="24"/>
        </w:rPr>
        <w:t xml:space="preserve"> финансами </w:t>
      </w:r>
      <w:r w:rsidR="0055524E">
        <w:rPr>
          <w:sz w:val="24"/>
          <w:szCs w:val="24"/>
        </w:rPr>
        <w:t xml:space="preserve">города Бородино целями </w:t>
      </w:r>
      <w:r w:rsidR="00357F44" w:rsidRPr="00357F44">
        <w:rPr>
          <w:sz w:val="24"/>
          <w:szCs w:val="24"/>
        </w:rPr>
        <w:t xml:space="preserve">программы </w:t>
      </w:r>
      <w:r w:rsidR="00357F44" w:rsidRPr="00403A02">
        <w:rPr>
          <w:sz w:val="24"/>
          <w:szCs w:val="24"/>
        </w:rPr>
        <w:t>является</w:t>
      </w:r>
      <w:r w:rsidR="0055524E">
        <w:rPr>
          <w:sz w:val="24"/>
          <w:szCs w:val="24"/>
        </w:rPr>
        <w:t>:</w:t>
      </w:r>
    </w:p>
    <w:p w:rsidR="003A073F" w:rsidRDefault="0071772A" w:rsidP="003A073F">
      <w:pPr>
        <w:pStyle w:val="ConsPlusNormal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57F44" w:rsidRPr="0055524E">
        <w:rPr>
          <w:sz w:val="24"/>
          <w:szCs w:val="24"/>
        </w:rPr>
        <w:t>беспечение долгосрочной сбалансированности и устойчивости бюджетной системы города Бородино, повышение качества и прозрачности упра</w:t>
      </w:r>
      <w:r w:rsidR="0055524E" w:rsidRPr="0055524E">
        <w:rPr>
          <w:sz w:val="24"/>
          <w:szCs w:val="24"/>
        </w:rPr>
        <w:t>вления муниципальными финансами;</w:t>
      </w:r>
    </w:p>
    <w:p w:rsidR="0055524E" w:rsidRPr="0055524E" w:rsidRDefault="0055524E" w:rsidP="003A073F">
      <w:pPr>
        <w:pStyle w:val="ConsPlusNormal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Сохранение высокого уровня долговой устойчивости города Бородино.</w:t>
      </w:r>
    </w:p>
    <w:p w:rsidR="00976440" w:rsidRDefault="00976440" w:rsidP="00E943D6">
      <w:pPr>
        <w:pStyle w:val="ConsPlusNormal"/>
        <w:ind w:firstLine="709"/>
        <w:jc w:val="both"/>
      </w:pPr>
      <w:r w:rsidRPr="00521466">
        <w:rPr>
          <w:sz w:val="24"/>
          <w:szCs w:val="24"/>
        </w:rPr>
        <w:t xml:space="preserve">В целом реализация программы позволит обеспечить устойчивое функционирование и развитие бюджетной системы, бюджетного устройства и бюджетного процесса </w:t>
      </w:r>
      <w:r w:rsidR="00521466" w:rsidRPr="00521466">
        <w:rPr>
          <w:sz w:val="24"/>
          <w:szCs w:val="24"/>
        </w:rPr>
        <w:t>города Бородино</w:t>
      </w:r>
      <w:r w:rsidRPr="00521466">
        <w:rPr>
          <w:sz w:val="24"/>
          <w:szCs w:val="24"/>
        </w:rPr>
        <w:t>, системы планирования и исполнения бюджета и бюджетной отчетности, повышение эффективност</w:t>
      </w:r>
      <w:r w:rsidR="00521466" w:rsidRPr="00521466">
        <w:rPr>
          <w:sz w:val="24"/>
          <w:szCs w:val="24"/>
        </w:rPr>
        <w:t>и использования средств местного бюджета</w:t>
      </w:r>
      <w:r w:rsidR="00521466">
        <w:t>.</w:t>
      </w:r>
    </w:p>
    <w:p w:rsidR="00326550" w:rsidRPr="00623F2E" w:rsidRDefault="00326550" w:rsidP="00E943D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623F2E">
        <w:rPr>
          <w:rFonts w:ascii="Arial" w:eastAsia="Arial" w:hAnsi="Arial" w:cs="Arial"/>
          <w:sz w:val="24"/>
        </w:rPr>
        <w:t>Поставленные цели программы соответствуют социально-экономическим приоритетам и реализации Стратегии социально-экономического развития города Бородино до 2030 года, которая основана на применении организационно-управленческих, нормативно-правовых, финансово-экономических механизмов.</w:t>
      </w:r>
    </w:p>
    <w:p w:rsidR="00326550" w:rsidRPr="00623F2E" w:rsidRDefault="00326550" w:rsidP="00E943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23F2E">
        <w:rPr>
          <w:rFonts w:ascii="Arial" w:eastAsia="Times New Roman" w:hAnsi="Arial" w:cs="Arial"/>
          <w:sz w:val="24"/>
          <w:szCs w:val="24"/>
        </w:rPr>
        <w:t>Финансово-</w:t>
      </w:r>
      <w:proofErr w:type="gramStart"/>
      <w:r w:rsidRPr="00623F2E">
        <w:rPr>
          <w:rFonts w:ascii="Arial" w:eastAsia="Times New Roman" w:hAnsi="Arial" w:cs="Arial"/>
          <w:sz w:val="24"/>
          <w:szCs w:val="24"/>
        </w:rPr>
        <w:t>экономические механизмы</w:t>
      </w:r>
      <w:proofErr w:type="gramEnd"/>
      <w:r w:rsidRPr="00623F2E">
        <w:rPr>
          <w:rFonts w:ascii="Arial" w:eastAsia="Times New Roman" w:hAnsi="Arial" w:cs="Arial"/>
          <w:sz w:val="24"/>
          <w:szCs w:val="24"/>
        </w:rPr>
        <w:t xml:space="preserve"> реализации Стратегии включают:</w:t>
      </w:r>
    </w:p>
    <w:p w:rsidR="00326550" w:rsidRPr="00623F2E" w:rsidRDefault="00326550" w:rsidP="00E943D6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F2E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качества </w:t>
      </w:r>
      <w:r w:rsidRPr="00623F2E">
        <w:rPr>
          <w:rFonts w:ascii="Arial" w:hAnsi="Arial" w:cs="Arial"/>
          <w:sz w:val="24"/>
          <w:szCs w:val="24"/>
        </w:rPr>
        <w:t>управления муниципальными финансами;</w:t>
      </w:r>
    </w:p>
    <w:p w:rsidR="00326550" w:rsidRPr="00623F2E" w:rsidRDefault="00326550" w:rsidP="00E943D6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F2E">
        <w:rPr>
          <w:rFonts w:ascii="Arial" w:hAnsi="Arial" w:cs="Arial"/>
          <w:sz w:val="24"/>
          <w:szCs w:val="24"/>
        </w:rPr>
        <w:t>- формирование механизмов участия города в программах федерального и регионального уровня;</w:t>
      </w:r>
    </w:p>
    <w:p w:rsidR="00326550" w:rsidRPr="00623F2E" w:rsidRDefault="00326550" w:rsidP="00E943D6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F2E">
        <w:rPr>
          <w:rFonts w:ascii="Arial" w:hAnsi="Arial" w:cs="Arial"/>
          <w:sz w:val="24"/>
          <w:szCs w:val="24"/>
        </w:rPr>
        <w:lastRenderedPageBreak/>
        <w:t>- 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учреждениями;</w:t>
      </w:r>
    </w:p>
    <w:p w:rsidR="00326550" w:rsidRPr="00623F2E" w:rsidRDefault="00326550" w:rsidP="00E943D6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F2E">
        <w:rPr>
          <w:rFonts w:ascii="Arial" w:hAnsi="Arial" w:cs="Arial"/>
          <w:sz w:val="24"/>
          <w:szCs w:val="24"/>
        </w:rPr>
        <w:t xml:space="preserve">- содействие реализации механизма государственно – частного партнерства и </w:t>
      </w:r>
      <w:proofErr w:type="spellStart"/>
      <w:r w:rsidRPr="00623F2E">
        <w:rPr>
          <w:rFonts w:ascii="Arial" w:hAnsi="Arial" w:cs="Arial"/>
          <w:sz w:val="24"/>
          <w:szCs w:val="24"/>
        </w:rPr>
        <w:t>муниципально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623F2E">
        <w:rPr>
          <w:rFonts w:ascii="Arial" w:hAnsi="Arial" w:cs="Arial"/>
          <w:sz w:val="24"/>
          <w:szCs w:val="24"/>
        </w:rPr>
        <w:t>частного партнерства в соответствии с действующим законодательством;</w:t>
      </w:r>
    </w:p>
    <w:p w:rsidR="00326550" w:rsidRPr="00623F2E" w:rsidRDefault="00326550" w:rsidP="00E943D6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F2E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управления муниципальным имуществом и земельными участками;</w:t>
      </w:r>
    </w:p>
    <w:p w:rsidR="00326550" w:rsidRPr="00623F2E" w:rsidRDefault="00326550" w:rsidP="00E943D6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F2E">
        <w:rPr>
          <w:rFonts w:ascii="Arial" w:eastAsia="Times New Roman" w:hAnsi="Arial" w:cs="Arial"/>
          <w:sz w:val="24"/>
          <w:szCs w:val="24"/>
          <w:lang w:eastAsia="ru-RU"/>
        </w:rPr>
        <w:t>- повышение инвестиционной привлекательности территории, привлечение инвестиций;</w:t>
      </w:r>
    </w:p>
    <w:p w:rsidR="00326550" w:rsidRPr="00623F2E" w:rsidRDefault="00326550" w:rsidP="00E943D6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F2E">
        <w:rPr>
          <w:rFonts w:ascii="Arial" w:eastAsia="Times New Roman" w:hAnsi="Arial" w:cs="Arial"/>
          <w:sz w:val="24"/>
          <w:szCs w:val="24"/>
          <w:lang w:eastAsia="ru-RU"/>
        </w:rPr>
        <w:t>- поддержка инвестиционных проектов, реализуемых на территории города;</w:t>
      </w:r>
    </w:p>
    <w:p w:rsidR="00326550" w:rsidRPr="00623F2E" w:rsidRDefault="00326550" w:rsidP="00E943D6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F2E">
        <w:rPr>
          <w:rFonts w:ascii="Arial" w:eastAsia="Times New Roman" w:hAnsi="Arial" w:cs="Arial"/>
          <w:sz w:val="24"/>
          <w:szCs w:val="24"/>
          <w:lang w:eastAsia="ru-RU"/>
        </w:rPr>
        <w:t>- сохранение и увеличение объемов муниципальных закупок, направленных на поддержание и развитие субъектов малого и среднего предпринимательства на территории города;</w:t>
      </w:r>
    </w:p>
    <w:p w:rsidR="00326550" w:rsidRPr="00623F2E" w:rsidRDefault="00326550" w:rsidP="00E943D6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F2E">
        <w:rPr>
          <w:rFonts w:ascii="Arial" w:eastAsia="Times New Roman" w:hAnsi="Arial" w:cs="Arial"/>
          <w:sz w:val="24"/>
          <w:szCs w:val="24"/>
          <w:lang w:eastAsia="ru-RU"/>
        </w:rPr>
        <w:t>- проведение мер по минимизации бюджетных расходов и предоставлению на это</w:t>
      </w:r>
      <w:r w:rsidR="00A023DE">
        <w:rPr>
          <w:rFonts w:ascii="Arial" w:eastAsia="Times New Roman" w:hAnsi="Arial" w:cs="Arial"/>
          <w:sz w:val="24"/>
          <w:szCs w:val="24"/>
          <w:lang w:eastAsia="ru-RU"/>
        </w:rPr>
        <w:t>й основе гарантий А</w:t>
      </w:r>
      <w:r w:rsidRPr="00623F2E">
        <w:rPr>
          <w:rFonts w:ascii="Arial" w:eastAsia="Times New Roman" w:hAnsi="Arial" w:cs="Arial"/>
          <w:sz w:val="24"/>
          <w:szCs w:val="24"/>
          <w:lang w:eastAsia="ru-RU"/>
        </w:rPr>
        <w:t>дминистрации города выгодным инвесторам.</w:t>
      </w:r>
    </w:p>
    <w:p w:rsidR="00326550" w:rsidRPr="00623F2E" w:rsidRDefault="00326550" w:rsidP="00E943D6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</w:p>
    <w:p w:rsidR="001D6AB4" w:rsidRDefault="001D6AB4" w:rsidP="00E943D6">
      <w:pPr>
        <w:pStyle w:val="ConsPlusTitle"/>
        <w:jc w:val="center"/>
        <w:outlineLvl w:val="2"/>
      </w:pPr>
      <w:r>
        <w:t xml:space="preserve">Задачи </w:t>
      </w:r>
      <w:r w:rsidR="004A787C">
        <w:t>муниципального</w:t>
      </w:r>
      <w:r>
        <w:t xml:space="preserve"> управления, способы</w:t>
      </w:r>
      <w:r w:rsidR="00E943D6">
        <w:t xml:space="preserve"> </w:t>
      </w:r>
      <w:r>
        <w:t>их эффективного решения в сфере управления</w:t>
      </w:r>
      <w:r w:rsidR="00E943D6">
        <w:t xml:space="preserve"> </w:t>
      </w:r>
      <w:r w:rsidR="00814DE0">
        <w:t>муниципальными</w:t>
      </w:r>
      <w:r>
        <w:t xml:space="preserve"> финансами</w:t>
      </w:r>
    </w:p>
    <w:p w:rsidR="00521466" w:rsidRPr="00521466" w:rsidRDefault="006F62A3" w:rsidP="00E943D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 муниципального управления и муниципальной программы </w:t>
      </w:r>
      <w:r w:rsidR="00521466" w:rsidRPr="00521466">
        <w:rPr>
          <w:sz w:val="24"/>
          <w:szCs w:val="24"/>
        </w:rPr>
        <w:t>обеспечивается путем решения следующих задач в сфере управления муниципальными</w:t>
      </w:r>
      <w:r w:rsidR="00081268">
        <w:rPr>
          <w:sz w:val="24"/>
          <w:szCs w:val="24"/>
        </w:rPr>
        <w:t xml:space="preserve"> финансами:</w:t>
      </w:r>
    </w:p>
    <w:p w:rsidR="00521466" w:rsidRPr="0071772A" w:rsidRDefault="00081268" w:rsidP="00E943D6">
      <w:pPr>
        <w:pStyle w:val="ConsPlusNormal"/>
        <w:ind w:firstLine="709"/>
        <w:jc w:val="both"/>
        <w:rPr>
          <w:sz w:val="24"/>
          <w:szCs w:val="24"/>
        </w:rPr>
      </w:pPr>
      <w:r w:rsidRPr="0071772A">
        <w:rPr>
          <w:sz w:val="24"/>
          <w:szCs w:val="24"/>
        </w:rPr>
        <w:t>1</w:t>
      </w:r>
      <w:r w:rsidR="00521466" w:rsidRPr="0071772A">
        <w:rPr>
          <w:sz w:val="24"/>
          <w:szCs w:val="24"/>
        </w:rPr>
        <w:t>. Эффект</w:t>
      </w:r>
      <w:r w:rsidRPr="0071772A">
        <w:rPr>
          <w:sz w:val="24"/>
          <w:szCs w:val="24"/>
        </w:rPr>
        <w:t>ивное управление муниципальным долгом города Бородино</w:t>
      </w:r>
      <w:r w:rsidR="00521466" w:rsidRPr="0071772A">
        <w:rPr>
          <w:sz w:val="24"/>
          <w:szCs w:val="24"/>
        </w:rPr>
        <w:t>.</w:t>
      </w:r>
    </w:p>
    <w:p w:rsidR="00521466" w:rsidRPr="00081268" w:rsidRDefault="00521466" w:rsidP="00E943D6">
      <w:pPr>
        <w:pStyle w:val="ConsPlusNormal"/>
        <w:ind w:firstLine="709"/>
        <w:jc w:val="both"/>
        <w:rPr>
          <w:sz w:val="24"/>
          <w:szCs w:val="24"/>
        </w:rPr>
      </w:pPr>
      <w:r w:rsidRPr="0071772A">
        <w:rPr>
          <w:sz w:val="24"/>
          <w:szCs w:val="24"/>
        </w:rPr>
        <w:t xml:space="preserve">Эффективное управление </w:t>
      </w:r>
      <w:r w:rsidR="00081268" w:rsidRPr="0071772A">
        <w:rPr>
          <w:sz w:val="24"/>
          <w:szCs w:val="24"/>
        </w:rPr>
        <w:t>муниципальным</w:t>
      </w:r>
      <w:r w:rsidRPr="0071772A">
        <w:rPr>
          <w:sz w:val="24"/>
          <w:szCs w:val="24"/>
        </w:rPr>
        <w:t xml:space="preserve"> долгом означает не только</w:t>
      </w:r>
      <w:r w:rsidRPr="00081268">
        <w:rPr>
          <w:sz w:val="24"/>
          <w:szCs w:val="24"/>
        </w:rPr>
        <w:t xml:space="preserve"> своевременное обслуживание долговых обязательств, но и проведение рациональной долговой политики, направленной на сохранение объ</w:t>
      </w:r>
      <w:r w:rsidR="00081268" w:rsidRPr="00081268">
        <w:rPr>
          <w:sz w:val="24"/>
          <w:szCs w:val="24"/>
        </w:rPr>
        <w:t>ема и структуры муниципального</w:t>
      </w:r>
      <w:r w:rsidRPr="00081268">
        <w:rPr>
          <w:sz w:val="24"/>
          <w:szCs w:val="24"/>
        </w:rPr>
        <w:t xml:space="preserve"> долга на экономически безопасном уровне при соблюдении ограничений по объему </w:t>
      </w:r>
      <w:r w:rsidR="00814DE0">
        <w:rPr>
          <w:sz w:val="24"/>
          <w:szCs w:val="24"/>
        </w:rPr>
        <w:t>муниципального</w:t>
      </w:r>
      <w:r w:rsidRPr="00081268">
        <w:rPr>
          <w:sz w:val="24"/>
          <w:szCs w:val="24"/>
        </w:rPr>
        <w:t xml:space="preserve"> долга и расходам на его обслуживание, установленных федеральным законодательством.</w:t>
      </w:r>
    </w:p>
    <w:p w:rsidR="00521466" w:rsidRDefault="00521466" w:rsidP="00E943D6">
      <w:pPr>
        <w:pStyle w:val="ConsPlusNormal"/>
        <w:ind w:firstLine="709"/>
        <w:jc w:val="both"/>
      </w:pPr>
      <w:r w:rsidRPr="00081268">
        <w:rPr>
          <w:sz w:val="24"/>
          <w:szCs w:val="24"/>
        </w:rPr>
        <w:t>Вместе с тем, будет продолжено применение мер, направленных на сокраще</w:t>
      </w:r>
      <w:r w:rsidR="00081268" w:rsidRPr="00081268">
        <w:rPr>
          <w:sz w:val="24"/>
          <w:szCs w:val="24"/>
        </w:rPr>
        <w:t>ния долговой нагрузки на местный</w:t>
      </w:r>
      <w:r w:rsidRPr="00081268">
        <w:rPr>
          <w:sz w:val="24"/>
          <w:szCs w:val="24"/>
        </w:rPr>
        <w:t xml:space="preserve"> бюджет и ограничение роста </w:t>
      </w:r>
      <w:r w:rsidR="00081268" w:rsidRPr="00081268">
        <w:rPr>
          <w:sz w:val="24"/>
          <w:szCs w:val="24"/>
        </w:rPr>
        <w:t>муниципального</w:t>
      </w:r>
      <w:r w:rsidRPr="00081268">
        <w:rPr>
          <w:sz w:val="24"/>
          <w:szCs w:val="24"/>
        </w:rPr>
        <w:t xml:space="preserve"> коммерческого долга, минимизацию стоимости обслуживания долговых обязательств </w:t>
      </w:r>
      <w:r w:rsidR="00081268" w:rsidRPr="00081268">
        <w:rPr>
          <w:sz w:val="24"/>
          <w:szCs w:val="24"/>
        </w:rPr>
        <w:t>города Бородино</w:t>
      </w:r>
      <w:r w:rsidRPr="00081268">
        <w:rPr>
          <w:sz w:val="24"/>
          <w:szCs w:val="24"/>
        </w:rPr>
        <w:t xml:space="preserve">, своевременное привлечение заемных средств на благоприятных условиях для финансирования дефицита и погашения долговых обязательств </w:t>
      </w:r>
      <w:r w:rsidR="00081268" w:rsidRPr="00081268">
        <w:rPr>
          <w:sz w:val="24"/>
          <w:szCs w:val="24"/>
        </w:rPr>
        <w:t>города</w:t>
      </w:r>
      <w:r>
        <w:t>.</w:t>
      </w:r>
    </w:p>
    <w:p w:rsidR="00521466" w:rsidRPr="00081268" w:rsidRDefault="00521466" w:rsidP="00E943D6">
      <w:pPr>
        <w:pStyle w:val="ConsPlusNormal"/>
        <w:ind w:firstLine="709"/>
        <w:jc w:val="both"/>
        <w:rPr>
          <w:sz w:val="24"/>
          <w:szCs w:val="24"/>
        </w:rPr>
      </w:pPr>
      <w:r w:rsidRPr="00081268">
        <w:rPr>
          <w:sz w:val="24"/>
          <w:szCs w:val="24"/>
        </w:rPr>
        <w:t>Кроме того, будет обеспечено безусловное выполнение обязательств, предусмотренных соглашениями о предоставлении бю</w:t>
      </w:r>
      <w:r w:rsidR="00081268">
        <w:rPr>
          <w:sz w:val="24"/>
          <w:szCs w:val="24"/>
        </w:rPr>
        <w:t>джетных кредитов из краевого бюджета</w:t>
      </w:r>
      <w:r w:rsidRPr="00081268">
        <w:rPr>
          <w:sz w:val="24"/>
          <w:szCs w:val="24"/>
        </w:rPr>
        <w:t xml:space="preserve">, заключенных с Министерством финансов </w:t>
      </w:r>
      <w:r w:rsidR="00081268">
        <w:rPr>
          <w:sz w:val="24"/>
          <w:szCs w:val="24"/>
        </w:rPr>
        <w:t>Красноярского края.</w:t>
      </w:r>
    </w:p>
    <w:p w:rsidR="00521466" w:rsidRPr="00081268" w:rsidRDefault="00521466" w:rsidP="00E943D6">
      <w:pPr>
        <w:pStyle w:val="ConsPlusNormal"/>
        <w:ind w:firstLine="709"/>
        <w:jc w:val="both"/>
        <w:rPr>
          <w:sz w:val="24"/>
          <w:szCs w:val="24"/>
        </w:rPr>
      </w:pPr>
      <w:r w:rsidRPr="00081268">
        <w:rPr>
          <w:sz w:val="24"/>
          <w:szCs w:val="24"/>
        </w:rPr>
        <w:t xml:space="preserve">В результате применения указанных мер планируется сохранение </w:t>
      </w:r>
      <w:r w:rsidR="00081268" w:rsidRPr="00081268">
        <w:rPr>
          <w:sz w:val="24"/>
          <w:szCs w:val="24"/>
        </w:rPr>
        <w:t>высокого</w:t>
      </w:r>
      <w:r w:rsidRPr="00081268">
        <w:rPr>
          <w:sz w:val="24"/>
          <w:szCs w:val="24"/>
        </w:rPr>
        <w:t xml:space="preserve"> уровня долговой устойчивости </w:t>
      </w:r>
      <w:r w:rsidR="00081268" w:rsidRPr="00081268">
        <w:rPr>
          <w:sz w:val="24"/>
          <w:szCs w:val="24"/>
        </w:rPr>
        <w:t>города Бородино</w:t>
      </w:r>
      <w:r w:rsidRPr="00081268">
        <w:rPr>
          <w:sz w:val="24"/>
          <w:szCs w:val="24"/>
        </w:rPr>
        <w:t>.</w:t>
      </w:r>
    </w:p>
    <w:p w:rsidR="00521466" w:rsidRPr="00BF6466" w:rsidRDefault="00C353BA" w:rsidP="00E943D6">
      <w:pPr>
        <w:pStyle w:val="ConsPlusNormal"/>
        <w:ind w:firstLine="709"/>
        <w:jc w:val="both"/>
        <w:rPr>
          <w:sz w:val="24"/>
          <w:szCs w:val="24"/>
        </w:rPr>
      </w:pPr>
      <w:r w:rsidRPr="00BF6466">
        <w:rPr>
          <w:sz w:val="24"/>
          <w:szCs w:val="24"/>
        </w:rPr>
        <w:t>2</w:t>
      </w:r>
      <w:r w:rsidR="00521466" w:rsidRPr="00BF6466">
        <w:rPr>
          <w:sz w:val="24"/>
          <w:szCs w:val="24"/>
        </w:rPr>
        <w:t>. Создание условий для эффективного, ответственного и прозрачного управления финансовыми ресурсами, повышения</w:t>
      </w:r>
      <w:r w:rsidR="00081268" w:rsidRPr="00BF6466">
        <w:rPr>
          <w:sz w:val="24"/>
          <w:szCs w:val="24"/>
        </w:rPr>
        <w:t xml:space="preserve"> эффективности расходов местного</w:t>
      </w:r>
      <w:r w:rsidR="00521466" w:rsidRPr="00BF6466">
        <w:rPr>
          <w:sz w:val="24"/>
          <w:szCs w:val="24"/>
        </w:rPr>
        <w:t xml:space="preserve"> бюджета.</w:t>
      </w:r>
    </w:p>
    <w:p w:rsidR="00521466" w:rsidRPr="00C353BA" w:rsidRDefault="00521466" w:rsidP="00E943D6">
      <w:pPr>
        <w:pStyle w:val="ConsPlusNormal"/>
        <w:ind w:firstLine="709"/>
        <w:jc w:val="both"/>
        <w:rPr>
          <w:sz w:val="24"/>
          <w:szCs w:val="24"/>
        </w:rPr>
      </w:pPr>
      <w:r w:rsidRPr="00BF6466">
        <w:rPr>
          <w:sz w:val="24"/>
          <w:szCs w:val="24"/>
        </w:rPr>
        <w:t>Эффективное, ответственное и</w:t>
      </w:r>
      <w:r w:rsidRPr="00C353BA">
        <w:rPr>
          <w:sz w:val="24"/>
          <w:szCs w:val="24"/>
        </w:rPr>
        <w:t xml:space="preserve"> прозрачное управление </w:t>
      </w:r>
      <w:r w:rsidR="00C353BA">
        <w:rPr>
          <w:sz w:val="24"/>
          <w:szCs w:val="24"/>
        </w:rPr>
        <w:t>муниципальными</w:t>
      </w:r>
      <w:r w:rsidRPr="00C353BA">
        <w:rPr>
          <w:sz w:val="24"/>
          <w:szCs w:val="24"/>
        </w:rPr>
        <w:t xml:space="preserve"> финансами, повышение эффективности бюджетных расходов являются одними из важнейших условий для повышения уровня и качества жизни населения, экономического развития и сохранения экономической стабильности </w:t>
      </w:r>
      <w:r w:rsidR="00C353BA">
        <w:rPr>
          <w:sz w:val="24"/>
          <w:szCs w:val="24"/>
        </w:rPr>
        <w:t>города Бородино</w:t>
      </w:r>
      <w:r w:rsidRPr="00C353BA">
        <w:rPr>
          <w:sz w:val="24"/>
          <w:szCs w:val="24"/>
        </w:rPr>
        <w:t xml:space="preserve"> при безусловном исполнении принятых расходных обязательств, модернизации экономики и социальной сферы, достижения других стратегических целей социально-экономического развития </w:t>
      </w:r>
      <w:r w:rsidR="00C353BA">
        <w:rPr>
          <w:sz w:val="24"/>
          <w:szCs w:val="24"/>
        </w:rPr>
        <w:t>города Бородино</w:t>
      </w:r>
      <w:r w:rsidRPr="00C353BA">
        <w:rPr>
          <w:sz w:val="24"/>
          <w:szCs w:val="24"/>
        </w:rPr>
        <w:t>.</w:t>
      </w:r>
    </w:p>
    <w:p w:rsidR="00521466" w:rsidRPr="00ED119E" w:rsidRDefault="00521466" w:rsidP="00E943D6">
      <w:pPr>
        <w:pStyle w:val="ConsPlusNormal"/>
        <w:ind w:firstLine="709"/>
        <w:jc w:val="both"/>
        <w:rPr>
          <w:sz w:val="24"/>
          <w:szCs w:val="24"/>
        </w:rPr>
      </w:pPr>
      <w:r w:rsidRPr="00ED119E">
        <w:rPr>
          <w:sz w:val="24"/>
          <w:szCs w:val="24"/>
        </w:rPr>
        <w:t>Основными направлениями деятельности по решению данной задачи на период реализации программы являются:</w:t>
      </w:r>
    </w:p>
    <w:p w:rsidR="00521466" w:rsidRPr="00ED119E" w:rsidRDefault="00521466" w:rsidP="00E943D6">
      <w:pPr>
        <w:pStyle w:val="ConsPlusNormal"/>
        <w:ind w:firstLine="709"/>
        <w:jc w:val="both"/>
        <w:rPr>
          <w:sz w:val="24"/>
          <w:szCs w:val="24"/>
        </w:rPr>
      </w:pPr>
      <w:r w:rsidRPr="00ED119E">
        <w:rPr>
          <w:sz w:val="24"/>
          <w:szCs w:val="24"/>
        </w:rPr>
        <w:lastRenderedPageBreak/>
        <w:t xml:space="preserve">соблюдение требований Бюджетного </w:t>
      </w:r>
      <w:hyperlink r:id="rId12" w:history="1">
        <w:r w:rsidRPr="00ED119E">
          <w:rPr>
            <w:color w:val="0000FF"/>
            <w:sz w:val="24"/>
            <w:szCs w:val="24"/>
          </w:rPr>
          <w:t>кодекса</w:t>
        </w:r>
      </w:hyperlink>
      <w:r w:rsidRPr="00ED119E">
        <w:rPr>
          <w:sz w:val="24"/>
          <w:szCs w:val="24"/>
        </w:rPr>
        <w:t xml:space="preserve"> Российской Федерации;</w:t>
      </w:r>
    </w:p>
    <w:p w:rsidR="00521466" w:rsidRPr="00ED119E" w:rsidRDefault="00521466" w:rsidP="00E943D6">
      <w:pPr>
        <w:pStyle w:val="ConsPlusNormal"/>
        <w:ind w:firstLine="709"/>
        <w:jc w:val="both"/>
        <w:rPr>
          <w:sz w:val="24"/>
          <w:szCs w:val="24"/>
        </w:rPr>
      </w:pPr>
      <w:r w:rsidRPr="00ED119E">
        <w:rPr>
          <w:sz w:val="24"/>
          <w:szCs w:val="24"/>
        </w:rPr>
        <w:t xml:space="preserve">обеспечение достоверного прогнозирования доходов и </w:t>
      </w:r>
      <w:proofErr w:type="gramStart"/>
      <w:r w:rsidRPr="00ED119E">
        <w:rPr>
          <w:sz w:val="24"/>
          <w:szCs w:val="24"/>
        </w:rPr>
        <w:t>принятия</w:t>
      </w:r>
      <w:proofErr w:type="gramEnd"/>
      <w:r w:rsidRPr="00ED119E">
        <w:rPr>
          <w:sz w:val="24"/>
          <w:szCs w:val="24"/>
        </w:rPr>
        <w:t xml:space="preserve"> обеспеченных финансовыми источниками расходных обязательств, а также оптимизации неэффективных бюджетных расходов;</w:t>
      </w:r>
    </w:p>
    <w:p w:rsidR="00521466" w:rsidRPr="00ED119E" w:rsidRDefault="00521466" w:rsidP="00E943D6">
      <w:pPr>
        <w:pStyle w:val="ConsPlusNormal"/>
        <w:ind w:firstLine="709"/>
        <w:jc w:val="both"/>
        <w:rPr>
          <w:sz w:val="24"/>
          <w:szCs w:val="24"/>
        </w:rPr>
      </w:pPr>
      <w:r w:rsidRPr="00ED119E">
        <w:rPr>
          <w:sz w:val="24"/>
          <w:szCs w:val="24"/>
        </w:rPr>
        <w:t xml:space="preserve">реализация мероприятий, направленных на мобилизацию доходов и наращивание налогового потенциала </w:t>
      </w:r>
      <w:r w:rsidR="00ED119E" w:rsidRPr="00ED119E">
        <w:rPr>
          <w:sz w:val="24"/>
          <w:szCs w:val="24"/>
        </w:rPr>
        <w:t>города Бородино</w:t>
      </w:r>
      <w:r w:rsidRPr="00ED119E">
        <w:rPr>
          <w:sz w:val="24"/>
          <w:szCs w:val="24"/>
        </w:rPr>
        <w:t>;</w:t>
      </w:r>
    </w:p>
    <w:p w:rsidR="00521466" w:rsidRPr="00ED119E" w:rsidRDefault="00521466" w:rsidP="00E943D6">
      <w:pPr>
        <w:pStyle w:val="ConsPlusNormal"/>
        <w:ind w:firstLine="709"/>
        <w:jc w:val="both"/>
        <w:rPr>
          <w:sz w:val="24"/>
          <w:szCs w:val="24"/>
        </w:rPr>
      </w:pPr>
      <w:r w:rsidRPr="00ED119E">
        <w:rPr>
          <w:sz w:val="24"/>
          <w:szCs w:val="24"/>
        </w:rPr>
        <w:t>своевременное исполнение расходных обязательств;</w:t>
      </w:r>
    </w:p>
    <w:p w:rsidR="00521466" w:rsidRPr="00ED119E" w:rsidRDefault="00521466" w:rsidP="00E943D6">
      <w:pPr>
        <w:pStyle w:val="ConsPlusNormal"/>
        <w:ind w:firstLine="709"/>
        <w:jc w:val="both"/>
        <w:rPr>
          <w:sz w:val="24"/>
          <w:szCs w:val="24"/>
        </w:rPr>
      </w:pPr>
      <w:r w:rsidRPr="00ED119E">
        <w:rPr>
          <w:sz w:val="24"/>
          <w:szCs w:val="24"/>
        </w:rPr>
        <w:t>недопущение возникновения просроченной кредиторской задолженнос</w:t>
      </w:r>
      <w:r w:rsidR="00D72614">
        <w:rPr>
          <w:sz w:val="24"/>
          <w:szCs w:val="24"/>
        </w:rPr>
        <w:t>ти, в том числе по оплате труда.</w:t>
      </w:r>
    </w:p>
    <w:p w:rsidR="00ED119E" w:rsidRPr="00ED119E" w:rsidRDefault="00521466" w:rsidP="00E943D6">
      <w:pPr>
        <w:pStyle w:val="ConsPlusNormal"/>
        <w:ind w:firstLine="709"/>
        <w:jc w:val="both"/>
        <w:rPr>
          <w:sz w:val="24"/>
          <w:szCs w:val="24"/>
        </w:rPr>
      </w:pPr>
      <w:r w:rsidRPr="00ED119E">
        <w:rPr>
          <w:sz w:val="24"/>
          <w:szCs w:val="24"/>
        </w:rPr>
        <w:t xml:space="preserve">Большое внимание будет уделено совершенствованию взаимодействия с крупнейшими налогоплательщиками, обеспечивающего высокий уровень качества планирования и исполнения бюджета, расширение налоговой базы, содействие социально-экономическому развитию </w:t>
      </w:r>
      <w:r w:rsidR="00ED119E" w:rsidRPr="00ED119E">
        <w:rPr>
          <w:sz w:val="24"/>
          <w:szCs w:val="24"/>
        </w:rPr>
        <w:t>города.</w:t>
      </w:r>
    </w:p>
    <w:p w:rsidR="00521466" w:rsidRPr="00ED119E" w:rsidRDefault="00ED119E" w:rsidP="00E943D6">
      <w:pPr>
        <w:pStyle w:val="ConsPlusNormal"/>
        <w:ind w:firstLine="709"/>
        <w:jc w:val="both"/>
        <w:rPr>
          <w:sz w:val="24"/>
          <w:szCs w:val="24"/>
        </w:rPr>
      </w:pPr>
      <w:r w:rsidRPr="00ED119E">
        <w:rPr>
          <w:sz w:val="24"/>
          <w:szCs w:val="24"/>
        </w:rPr>
        <w:t>Продолжится работа по п</w:t>
      </w:r>
      <w:r w:rsidR="00521466" w:rsidRPr="00ED119E">
        <w:rPr>
          <w:sz w:val="24"/>
          <w:szCs w:val="24"/>
        </w:rPr>
        <w:t>овышению собираемости платежей</w:t>
      </w:r>
      <w:r>
        <w:rPr>
          <w:sz w:val="24"/>
          <w:szCs w:val="24"/>
        </w:rPr>
        <w:t xml:space="preserve"> в бюджет</w:t>
      </w:r>
      <w:r w:rsidR="00521466" w:rsidRPr="00ED119E">
        <w:rPr>
          <w:sz w:val="24"/>
          <w:szCs w:val="24"/>
        </w:rPr>
        <w:t>, снижению недоимки, эффективному использованию имущественного комплекса</w:t>
      </w:r>
      <w:r>
        <w:rPr>
          <w:sz w:val="24"/>
          <w:szCs w:val="24"/>
        </w:rPr>
        <w:t xml:space="preserve"> города Бородино</w:t>
      </w:r>
      <w:r w:rsidR="00521466" w:rsidRPr="00ED119E">
        <w:rPr>
          <w:sz w:val="24"/>
          <w:szCs w:val="24"/>
        </w:rPr>
        <w:t>.</w:t>
      </w:r>
    </w:p>
    <w:p w:rsidR="00521466" w:rsidRPr="00ED119E" w:rsidRDefault="00521466" w:rsidP="00E943D6">
      <w:pPr>
        <w:pStyle w:val="ConsPlusNormal"/>
        <w:ind w:firstLine="709"/>
        <w:jc w:val="both"/>
        <w:rPr>
          <w:sz w:val="24"/>
          <w:szCs w:val="24"/>
        </w:rPr>
      </w:pPr>
      <w:r w:rsidRPr="00ED119E">
        <w:rPr>
          <w:sz w:val="24"/>
          <w:szCs w:val="24"/>
        </w:rPr>
        <w:t xml:space="preserve">Увеличение налогового потенциала и взвешенная бюджетная политика позволят обеспечить долгосрочную сбалансированность и финансовую устойчивость </w:t>
      </w:r>
      <w:r w:rsidR="00ED119E" w:rsidRPr="00ED119E">
        <w:rPr>
          <w:sz w:val="24"/>
          <w:szCs w:val="24"/>
        </w:rPr>
        <w:t>местного бюджета</w:t>
      </w:r>
      <w:r w:rsidRPr="00ED119E">
        <w:rPr>
          <w:sz w:val="24"/>
          <w:szCs w:val="24"/>
        </w:rPr>
        <w:t>.</w:t>
      </w:r>
    </w:p>
    <w:p w:rsidR="00C3323E" w:rsidRDefault="00521466" w:rsidP="00E943D6">
      <w:pPr>
        <w:pStyle w:val="ConsPlusNormal"/>
        <w:ind w:firstLine="709"/>
        <w:jc w:val="both"/>
        <w:rPr>
          <w:sz w:val="24"/>
          <w:szCs w:val="24"/>
        </w:rPr>
      </w:pPr>
      <w:r w:rsidRPr="00364BFF">
        <w:rPr>
          <w:sz w:val="24"/>
          <w:szCs w:val="24"/>
        </w:rPr>
        <w:t xml:space="preserve">Одним из основных факторов, способствующих эффективному выполнению исполнительными органами </w:t>
      </w:r>
      <w:r w:rsidR="00364BFF">
        <w:rPr>
          <w:sz w:val="24"/>
          <w:szCs w:val="24"/>
        </w:rPr>
        <w:t xml:space="preserve">города </w:t>
      </w:r>
      <w:r w:rsidR="00C3323E">
        <w:rPr>
          <w:sz w:val="24"/>
          <w:szCs w:val="24"/>
        </w:rPr>
        <w:t>Бородино,</w:t>
      </w:r>
      <w:r w:rsidRPr="00364BFF">
        <w:rPr>
          <w:sz w:val="24"/>
          <w:szCs w:val="24"/>
        </w:rPr>
        <w:t xml:space="preserve"> закрепленных за ними задач и функций надлежащим образом и обеспечивающих прозрачность и открытость управления финансовыми ресурсами, является осуществление гражданского контроля.</w:t>
      </w:r>
    </w:p>
    <w:p w:rsidR="00C3323E" w:rsidRDefault="00C3323E" w:rsidP="00E943D6">
      <w:pPr>
        <w:pStyle w:val="ConsPlusNormal"/>
        <w:ind w:firstLine="709"/>
        <w:jc w:val="both"/>
      </w:pPr>
      <w:r>
        <w:rPr>
          <w:sz w:val="24"/>
          <w:szCs w:val="24"/>
        </w:rPr>
        <w:t xml:space="preserve">В части освоения данного вопроса </w:t>
      </w:r>
      <w:r w:rsidR="00521466" w:rsidRPr="00C3323E">
        <w:rPr>
          <w:sz w:val="24"/>
          <w:szCs w:val="24"/>
        </w:rPr>
        <w:t xml:space="preserve">будет продолжена практика издания брошюры </w:t>
      </w:r>
      <w:r w:rsidR="00E943D6">
        <w:rPr>
          <w:sz w:val="24"/>
          <w:szCs w:val="24"/>
        </w:rPr>
        <w:t>«</w:t>
      </w:r>
      <w:r w:rsidR="00521466" w:rsidRPr="00C3323E">
        <w:rPr>
          <w:sz w:val="24"/>
          <w:szCs w:val="24"/>
        </w:rPr>
        <w:t xml:space="preserve">Путеводитель по бюджету </w:t>
      </w:r>
      <w:r w:rsidRPr="00C3323E">
        <w:rPr>
          <w:sz w:val="24"/>
          <w:szCs w:val="24"/>
        </w:rPr>
        <w:t>города Бородино</w:t>
      </w:r>
      <w:r w:rsidR="00E943D6">
        <w:rPr>
          <w:sz w:val="24"/>
          <w:szCs w:val="24"/>
        </w:rPr>
        <w:t>»</w:t>
      </w:r>
      <w:r w:rsidRPr="00C3323E">
        <w:rPr>
          <w:sz w:val="24"/>
          <w:szCs w:val="24"/>
        </w:rPr>
        <w:t xml:space="preserve">. </w:t>
      </w:r>
      <w:r w:rsidR="00521466">
        <w:t xml:space="preserve"> </w:t>
      </w:r>
    </w:p>
    <w:p w:rsidR="00521466" w:rsidRPr="00C3323E" w:rsidRDefault="00521466" w:rsidP="00E943D6">
      <w:pPr>
        <w:pStyle w:val="ConsPlusNormal"/>
        <w:ind w:firstLine="709"/>
        <w:jc w:val="both"/>
        <w:rPr>
          <w:sz w:val="24"/>
          <w:szCs w:val="24"/>
        </w:rPr>
      </w:pPr>
      <w:r w:rsidRPr="00C3323E">
        <w:rPr>
          <w:sz w:val="24"/>
          <w:szCs w:val="24"/>
        </w:rPr>
        <w:t>Решение обозначенных задач осуществляется путем реализации мероприятий, содержащихся в комплексах процессных мероприятий программы.</w:t>
      </w:r>
    </w:p>
    <w:p w:rsidR="00521466" w:rsidRPr="00C3323E" w:rsidRDefault="00521466" w:rsidP="00E943D6">
      <w:pPr>
        <w:pStyle w:val="ConsPlusNormal"/>
        <w:jc w:val="both"/>
        <w:rPr>
          <w:sz w:val="24"/>
          <w:szCs w:val="24"/>
        </w:rPr>
      </w:pPr>
    </w:p>
    <w:p w:rsidR="00C3323E" w:rsidRDefault="00C3323E" w:rsidP="00E943D6">
      <w:pPr>
        <w:pStyle w:val="ConsPlusTitle"/>
        <w:jc w:val="center"/>
        <w:outlineLvl w:val="2"/>
      </w:pPr>
      <w:r>
        <w:t xml:space="preserve">Сведения о взаимосвязи с национальными целями, определенными Указом Президента Российской Федерации от 07.05.2024 № 309 </w:t>
      </w:r>
      <w:r w:rsidR="00E943D6">
        <w:t>«</w:t>
      </w:r>
      <w:r w:rsidR="00403A02">
        <w:t>О национальных целях развития Российской Федерации на период до 2030 года и на перспективу до 2036 года</w:t>
      </w:r>
      <w:r w:rsidR="00E943D6">
        <w:t>»</w:t>
      </w:r>
      <w:r w:rsidR="00403A02">
        <w:t xml:space="preserve"> (далее – национальные цели </w:t>
      </w:r>
      <w:r w:rsidR="00A52EB8">
        <w:t xml:space="preserve">программы), а также </w:t>
      </w:r>
      <w:r>
        <w:t>со стратегическими</w:t>
      </w:r>
      <w:r w:rsidR="00A52EB8">
        <w:t xml:space="preserve"> </w:t>
      </w:r>
      <w:r>
        <w:t>приоритетами, целями и показателями государственных программ</w:t>
      </w:r>
      <w:r w:rsidR="004D5BC3">
        <w:t xml:space="preserve"> </w:t>
      </w:r>
      <w:r w:rsidR="002B599C">
        <w:t>Красноярского края</w:t>
      </w:r>
    </w:p>
    <w:p w:rsidR="0004489E" w:rsidRPr="00D96321" w:rsidRDefault="0004489E" w:rsidP="0004489E">
      <w:pPr>
        <w:spacing w:after="17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6321">
        <w:rPr>
          <w:rFonts w:ascii="Arial" w:hAnsi="Arial" w:cs="Arial"/>
          <w:sz w:val="24"/>
          <w:szCs w:val="24"/>
        </w:rPr>
        <w:t xml:space="preserve">Связь с национальными целями развития Российской Федерации </w:t>
      </w:r>
      <w:proofErr w:type="gramStart"/>
      <w:r w:rsidRPr="00D96321">
        <w:rPr>
          <w:rFonts w:ascii="Arial" w:hAnsi="Arial" w:cs="Arial"/>
          <w:sz w:val="24"/>
          <w:szCs w:val="24"/>
        </w:rPr>
        <w:t>согласно Указа</w:t>
      </w:r>
      <w:proofErr w:type="gramEnd"/>
      <w:r w:rsidRPr="00D96321">
        <w:rPr>
          <w:rFonts w:ascii="Arial" w:hAnsi="Arial" w:cs="Arial"/>
          <w:sz w:val="24"/>
          <w:szCs w:val="24"/>
        </w:rPr>
        <w:t xml:space="preserve"> Президента РФ от 7 мая 2024 № 309 «О национальных целях развития РФ на период до 2030 года и на перспективу до 2036 года» отсутствует.</w:t>
      </w:r>
    </w:p>
    <w:p w:rsidR="00C3323E" w:rsidRDefault="00B77FEE" w:rsidP="00DE7CA2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Связь муниципальной программы со стратегическими приоритетами, целями и показателями государственной программой Красноярского края </w:t>
      </w:r>
      <w:r w:rsidR="00E943D6">
        <w:rPr>
          <w:b w:val="0"/>
        </w:rPr>
        <w:t>«</w:t>
      </w:r>
      <w:r w:rsidR="00A52EB8">
        <w:rPr>
          <w:b w:val="0"/>
        </w:rPr>
        <w:t>Управление государственными финансами</w:t>
      </w:r>
      <w:r w:rsidR="00E943D6">
        <w:rPr>
          <w:b w:val="0"/>
        </w:rPr>
        <w:t>»</w:t>
      </w:r>
      <w:r w:rsidR="00293EF3">
        <w:rPr>
          <w:b w:val="0"/>
        </w:rPr>
        <w:t>, утвержденной постановлением Правительства Красноярского края от 30.09.2013 № 501-П, выражена следующими позициями:</w:t>
      </w:r>
    </w:p>
    <w:p w:rsidR="00293EF3" w:rsidRDefault="00E90930" w:rsidP="00DE7CA2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о</w:t>
      </w:r>
      <w:r w:rsidR="00293EF3">
        <w:rPr>
          <w:b w:val="0"/>
        </w:rPr>
        <w:t xml:space="preserve">беспечение </w:t>
      </w:r>
      <w:r>
        <w:rPr>
          <w:b w:val="0"/>
        </w:rPr>
        <w:t>долгосрочной сбалансированности и финансовой устойчивости бюджетной системы Красноярского края</w:t>
      </w:r>
    </w:p>
    <w:p w:rsidR="00E90930" w:rsidRDefault="00E90930" w:rsidP="00DE7CA2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сохранение высокого уровня долговой устойчивости Красноярского края.</w:t>
      </w:r>
    </w:p>
    <w:p w:rsidR="00BF6466" w:rsidRDefault="00BF6466" w:rsidP="00DE7CA2">
      <w:pPr>
        <w:pStyle w:val="ConsPlusNormal"/>
        <w:ind w:firstLine="709"/>
        <w:jc w:val="both"/>
        <w:rPr>
          <w:sz w:val="24"/>
          <w:szCs w:val="24"/>
        </w:rPr>
      </w:pPr>
      <w:r w:rsidRPr="00443D25">
        <w:rPr>
          <w:sz w:val="24"/>
          <w:szCs w:val="24"/>
        </w:rPr>
        <w:t>выполнение условий соглашений, заключенных с Министерств</w:t>
      </w:r>
      <w:r>
        <w:rPr>
          <w:sz w:val="24"/>
          <w:szCs w:val="24"/>
        </w:rPr>
        <w:t>ом финансов Красноярского края</w:t>
      </w:r>
      <w:r w:rsidRPr="00443D25">
        <w:rPr>
          <w:sz w:val="24"/>
          <w:szCs w:val="24"/>
        </w:rPr>
        <w:t>, в том числе соглашений о предоставл</w:t>
      </w:r>
      <w:r>
        <w:rPr>
          <w:sz w:val="24"/>
          <w:szCs w:val="24"/>
        </w:rPr>
        <w:t>ении бюджетных кредитов бюджету города</w:t>
      </w:r>
      <w:r w:rsidRPr="00443D25">
        <w:rPr>
          <w:sz w:val="24"/>
          <w:szCs w:val="24"/>
        </w:rPr>
        <w:t xml:space="preserve"> из</w:t>
      </w:r>
      <w:r>
        <w:rPr>
          <w:sz w:val="24"/>
          <w:szCs w:val="24"/>
        </w:rPr>
        <w:t xml:space="preserve"> краевого бюджета.</w:t>
      </w:r>
    </w:p>
    <w:p w:rsidR="0001340C" w:rsidRDefault="0001340C" w:rsidP="00DE7CA2">
      <w:pPr>
        <w:pStyle w:val="ConsPlusNormal"/>
        <w:ind w:firstLine="709"/>
        <w:jc w:val="both"/>
        <w:rPr>
          <w:sz w:val="24"/>
          <w:szCs w:val="24"/>
        </w:rPr>
      </w:pPr>
    </w:p>
    <w:p w:rsidR="00396C43" w:rsidRDefault="00396C43" w:rsidP="00E943D6">
      <w:pPr>
        <w:pStyle w:val="ConsPlusNormal"/>
        <w:numPr>
          <w:ilvl w:val="0"/>
          <w:numId w:val="34"/>
        </w:numPr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достижения целей муниципальной программы</w:t>
      </w:r>
    </w:p>
    <w:p w:rsidR="000B0BC0" w:rsidRDefault="00A26E32" w:rsidP="00E943D6">
      <w:pPr>
        <w:pStyle w:val="a4"/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Показатели цели</w:t>
      </w:r>
      <w:r w:rsidR="000B0BC0">
        <w:rPr>
          <w:rFonts w:ascii="Arial" w:eastAsia="Arial" w:hAnsi="Arial" w:cs="Arial"/>
          <w:sz w:val="24"/>
        </w:rPr>
        <w:t xml:space="preserve"> муниципальной программы </w:t>
      </w:r>
      <w:r w:rsidR="00E943D6">
        <w:rPr>
          <w:rFonts w:ascii="Arial" w:eastAsia="Arial" w:hAnsi="Arial" w:cs="Arial"/>
          <w:sz w:val="24"/>
        </w:rPr>
        <w:t>«</w:t>
      </w:r>
      <w:r w:rsidR="000B0BC0">
        <w:rPr>
          <w:rFonts w:ascii="Arial" w:eastAsia="Arial" w:hAnsi="Arial" w:cs="Arial"/>
          <w:sz w:val="24"/>
        </w:rPr>
        <w:t>Обеспечение долгосрочной сбалансированности и устойчивости бюджетной системы города Бородино, по</w:t>
      </w:r>
      <w:r>
        <w:rPr>
          <w:rFonts w:ascii="Arial" w:eastAsia="Arial" w:hAnsi="Arial" w:cs="Arial"/>
          <w:sz w:val="24"/>
        </w:rPr>
        <w:t>вышения качества и прозрачности управления муниципальными финансами</w:t>
      </w:r>
      <w:r w:rsidR="00E943D6">
        <w:rPr>
          <w:rFonts w:ascii="Arial" w:eastAsia="Arial" w:hAnsi="Arial" w:cs="Arial"/>
          <w:sz w:val="24"/>
        </w:rPr>
        <w:t>»</w:t>
      </w:r>
      <w:r>
        <w:rPr>
          <w:rFonts w:ascii="Arial" w:eastAsia="Arial" w:hAnsi="Arial" w:cs="Arial"/>
          <w:sz w:val="24"/>
        </w:rPr>
        <w:t>:</w:t>
      </w:r>
    </w:p>
    <w:p w:rsidR="00A26E32" w:rsidRDefault="00F825CF" w:rsidP="00E943D6">
      <w:pPr>
        <w:pStyle w:val="a4"/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</w:t>
      </w:r>
      <w:r w:rsidR="00A26E32">
        <w:rPr>
          <w:rFonts w:ascii="Arial" w:eastAsia="Arial" w:hAnsi="Arial" w:cs="Arial"/>
          <w:sz w:val="24"/>
        </w:rPr>
        <w:t>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гражданами.</w:t>
      </w:r>
    </w:p>
    <w:p w:rsidR="00B32AE1" w:rsidRDefault="00A26E32" w:rsidP="00E943D6">
      <w:pPr>
        <w:pStyle w:val="a4"/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Показатель показывает наличие или отсутствие просроченной задолженности по выплате заработной платы с начислениями и по исполнению обязательств перед гражданами.</w:t>
      </w:r>
      <w:r w:rsidR="00F825CF">
        <w:rPr>
          <w:rFonts w:ascii="Arial" w:eastAsia="Arial" w:hAnsi="Arial" w:cs="Arial"/>
          <w:sz w:val="24"/>
        </w:rPr>
        <w:t xml:space="preserve"> Показатель измеряется в рублях.</w:t>
      </w:r>
    </w:p>
    <w:p w:rsidR="00727D4D" w:rsidRDefault="00B32AE1" w:rsidP="00E943D6">
      <w:pPr>
        <w:pStyle w:val="a4"/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</w:t>
      </w:r>
      <w:r w:rsidR="00727D4D">
        <w:rPr>
          <w:rFonts w:ascii="Arial" w:eastAsia="Arial" w:hAnsi="Arial" w:cs="Arial"/>
          <w:sz w:val="24"/>
        </w:rPr>
        <w:t xml:space="preserve"> </w:t>
      </w:r>
      <w:r w:rsidRPr="00B32AE1">
        <w:rPr>
          <w:rFonts w:ascii="Arial" w:eastAsia="Arial" w:hAnsi="Arial" w:cs="Arial"/>
          <w:sz w:val="24"/>
        </w:rPr>
        <w:t xml:space="preserve">Доля </w:t>
      </w:r>
      <w:r>
        <w:rPr>
          <w:rFonts w:ascii="Arial" w:eastAsia="Arial" w:hAnsi="Arial" w:cs="Arial"/>
          <w:sz w:val="24"/>
        </w:rPr>
        <w:t xml:space="preserve">расходов местного бюджета, формируемых в рамках муниципальных программ </w:t>
      </w:r>
      <w:r w:rsidR="00D33C78">
        <w:rPr>
          <w:rFonts w:ascii="Arial" w:eastAsia="Arial" w:hAnsi="Arial" w:cs="Arial"/>
          <w:sz w:val="24"/>
        </w:rPr>
        <w:t>города Бородино.</w:t>
      </w:r>
      <w:r>
        <w:rPr>
          <w:rFonts w:ascii="Arial" w:eastAsia="Arial" w:hAnsi="Arial" w:cs="Arial"/>
          <w:sz w:val="24"/>
        </w:rPr>
        <w:t xml:space="preserve"> </w:t>
      </w:r>
      <w:r w:rsidR="006515DA">
        <w:rPr>
          <w:rFonts w:ascii="Arial" w:eastAsia="Arial" w:hAnsi="Arial" w:cs="Arial"/>
          <w:sz w:val="24"/>
        </w:rPr>
        <w:t>Показатель измер</w:t>
      </w:r>
      <w:r w:rsidR="006B5AA8">
        <w:rPr>
          <w:rFonts w:ascii="Arial" w:eastAsia="Arial" w:hAnsi="Arial" w:cs="Arial"/>
          <w:sz w:val="24"/>
        </w:rPr>
        <w:t xml:space="preserve">яется в процентах и </w:t>
      </w:r>
      <w:proofErr w:type="gramStart"/>
      <w:r w:rsidR="006B5AA8">
        <w:rPr>
          <w:rFonts w:ascii="Arial" w:eastAsia="Arial" w:hAnsi="Arial" w:cs="Arial"/>
          <w:sz w:val="24"/>
        </w:rPr>
        <w:t>показывает</w:t>
      </w:r>
      <w:proofErr w:type="gramEnd"/>
      <w:r w:rsidR="006B5AA8">
        <w:rPr>
          <w:rFonts w:ascii="Arial" w:eastAsia="Arial" w:hAnsi="Arial" w:cs="Arial"/>
          <w:sz w:val="24"/>
        </w:rPr>
        <w:t xml:space="preserve"> какую долю занимают расходы по программным мероприятиям по отношению к общему объему расходов.</w:t>
      </w:r>
    </w:p>
    <w:p w:rsidR="00727D4D" w:rsidRDefault="00727D4D" w:rsidP="00E943D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348FB">
        <w:rPr>
          <w:rFonts w:ascii="Arial" w:eastAsia="Arial" w:hAnsi="Arial" w:cs="Arial"/>
          <w:sz w:val="24"/>
          <w:szCs w:val="24"/>
        </w:rPr>
        <w:t>3</w:t>
      </w:r>
      <w:r w:rsidR="002220DE">
        <w:rPr>
          <w:rFonts w:ascii="Arial" w:hAnsi="Arial" w:cs="Arial"/>
          <w:sz w:val="24"/>
          <w:szCs w:val="24"/>
        </w:rPr>
        <w:t xml:space="preserve">. </w:t>
      </w:r>
      <w:r w:rsidR="00F348FB" w:rsidRPr="00F348FB">
        <w:rPr>
          <w:rFonts w:ascii="Arial" w:hAnsi="Arial" w:cs="Arial"/>
          <w:sz w:val="24"/>
          <w:szCs w:val="24"/>
        </w:rPr>
        <w:t>Обеспечение исполнения расходных обязательств города Бородино (за исключением безвозмездных поступлений)</w:t>
      </w:r>
      <w:r w:rsidR="00F348FB">
        <w:rPr>
          <w:rFonts w:ascii="Arial" w:hAnsi="Arial" w:cs="Arial"/>
          <w:sz w:val="24"/>
          <w:szCs w:val="24"/>
        </w:rPr>
        <w:t xml:space="preserve">. Показатель формируется на основе </w:t>
      </w:r>
      <w:r w:rsidR="00F348FB" w:rsidRPr="00F348FB">
        <w:rPr>
          <w:rFonts w:ascii="Arial" w:hAnsi="Arial" w:cs="Arial"/>
          <w:sz w:val="24"/>
          <w:szCs w:val="24"/>
        </w:rPr>
        <w:t xml:space="preserve">решения </w:t>
      </w:r>
      <w:r w:rsidR="00891AED">
        <w:rPr>
          <w:rFonts w:ascii="Arial" w:hAnsi="Arial" w:cs="Arial"/>
          <w:sz w:val="24"/>
          <w:szCs w:val="24"/>
        </w:rPr>
        <w:t>Бородинского г</w:t>
      </w:r>
      <w:r w:rsidR="00F348FB" w:rsidRPr="00F348FB">
        <w:rPr>
          <w:rFonts w:ascii="Arial" w:hAnsi="Arial" w:cs="Arial"/>
          <w:sz w:val="24"/>
          <w:szCs w:val="24"/>
        </w:rPr>
        <w:t>ородского Совета депутатов об исполнении бюджета города Бородино, отчет об исполнении бюджета города Бородино</w:t>
      </w:r>
      <w:r w:rsidR="00F348FB">
        <w:rPr>
          <w:rFonts w:ascii="Arial" w:hAnsi="Arial" w:cs="Arial"/>
          <w:sz w:val="24"/>
          <w:szCs w:val="24"/>
        </w:rPr>
        <w:t>.</w:t>
      </w:r>
    </w:p>
    <w:p w:rsidR="00F348FB" w:rsidRDefault="00F348FB" w:rsidP="00E943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8FB">
        <w:rPr>
          <w:rFonts w:ascii="Arial" w:eastAsia="Calibri" w:hAnsi="Arial" w:cs="Arial"/>
          <w:sz w:val="24"/>
          <w:szCs w:val="24"/>
          <w:lang w:eastAsia="en-US"/>
        </w:rPr>
        <w:t>4.</w:t>
      </w:r>
      <w:r w:rsidR="002220D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348FB">
        <w:rPr>
          <w:rFonts w:ascii="Arial" w:hAnsi="Arial" w:cs="Arial"/>
          <w:sz w:val="24"/>
          <w:szCs w:val="24"/>
        </w:rPr>
        <w:t>Соотношение количества фактически проведенных контрольных мероприятий к количеству запланированных</w:t>
      </w:r>
      <w:r>
        <w:rPr>
          <w:rFonts w:ascii="Arial" w:hAnsi="Arial" w:cs="Arial"/>
          <w:sz w:val="24"/>
          <w:szCs w:val="24"/>
        </w:rPr>
        <w:t xml:space="preserve">. Данные выставляются на основе </w:t>
      </w:r>
      <w:r w:rsidR="00821E98" w:rsidRPr="00821E98">
        <w:rPr>
          <w:rFonts w:ascii="Arial" w:hAnsi="Arial" w:cs="Arial"/>
          <w:sz w:val="24"/>
          <w:szCs w:val="24"/>
        </w:rPr>
        <w:t>отчет финансового управления о результатах контрольной деятельности по итогам года</w:t>
      </w:r>
      <w:r w:rsidR="00821E98">
        <w:rPr>
          <w:rFonts w:ascii="Arial" w:hAnsi="Arial" w:cs="Arial"/>
          <w:sz w:val="24"/>
          <w:szCs w:val="24"/>
        </w:rPr>
        <w:t>.</w:t>
      </w:r>
    </w:p>
    <w:p w:rsidR="007542ED" w:rsidRDefault="00821E98" w:rsidP="00E943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821E98">
        <w:rPr>
          <w:rFonts w:ascii="Arial" w:hAnsi="Arial" w:cs="Arial"/>
          <w:sz w:val="24"/>
          <w:szCs w:val="24"/>
        </w:rPr>
        <w:t>Исполнение переданных государственных полномочий</w:t>
      </w:r>
      <w:r>
        <w:rPr>
          <w:rFonts w:ascii="Arial" w:hAnsi="Arial" w:cs="Arial"/>
          <w:sz w:val="24"/>
          <w:szCs w:val="24"/>
        </w:rPr>
        <w:t xml:space="preserve">. Показатель показывает исполнение расходов по переданным полномочиям. Данные анализируются на основе </w:t>
      </w:r>
      <w:r w:rsidRPr="00821E98">
        <w:rPr>
          <w:rFonts w:ascii="Arial" w:hAnsi="Arial" w:cs="Arial"/>
          <w:sz w:val="24"/>
          <w:szCs w:val="24"/>
        </w:rPr>
        <w:t>отчет об исполнении бюджета города Бородино.</w:t>
      </w:r>
    </w:p>
    <w:p w:rsidR="002220DE" w:rsidRPr="00821E98" w:rsidRDefault="002220DE" w:rsidP="00E943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2220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C33EB9">
        <w:rPr>
          <w:rFonts w:ascii="Arial" w:hAnsi="Arial" w:cs="Arial"/>
          <w:sz w:val="24"/>
          <w:szCs w:val="24"/>
        </w:rPr>
        <w:t>роцент исполнения по налоговым и неналоговым доходам к первоначальному плану</w:t>
      </w:r>
      <w:r>
        <w:rPr>
          <w:rFonts w:ascii="Arial" w:hAnsi="Arial" w:cs="Arial"/>
          <w:sz w:val="24"/>
          <w:szCs w:val="24"/>
        </w:rPr>
        <w:t>. Показатель измеряется в процентах.</w:t>
      </w:r>
    </w:p>
    <w:p w:rsidR="00821E98" w:rsidRDefault="00821E98" w:rsidP="00E943D6">
      <w:pPr>
        <w:pStyle w:val="a4"/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Показатели цели муниципальной программы </w:t>
      </w:r>
      <w:r w:rsidR="00E943D6">
        <w:rPr>
          <w:rFonts w:ascii="Arial" w:eastAsia="Arial" w:hAnsi="Arial" w:cs="Arial"/>
          <w:sz w:val="24"/>
        </w:rPr>
        <w:t>«</w:t>
      </w:r>
      <w:r>
        <w:rPr>
          <w:rFonts w:ascii="Arial" w:eastAsia="Arial" w:hAnsi="Arial" w:cs="Arial"/>
          <w:sz w:val="24"/>
        </w:rPr>
        <w:t xml:space="preserve">Сохранение высокого </w:t>
      </w:r>
      <w:r w:rsidR="0010696A">
        <w:rPr>
          <w:rFonts w:ascii="Arial" w:eastAsia="Arial" w:hAnsi="Arial" w:cs="Arial"/>
          <w:sz w:val="24"/>
        </w:rPr>
        <w:t>уровня долговой устойчивости города Бородино</w:t>
      </w:r>
      <w:r w:rsidR="00E943D6">
        <w:rPr>
          <w:rFonts w:ascii="Arial" w:eastAsia="Arial" w:hAnsi="Arial" w:cs="Arial"/>
          <w:sz w:val="24"/>
        </w:rPr>
        <w:t>»</w:t>
      </w:r>
      <w:r>
        <w:rPr>
          <w:rFonts w:ascii="Arial" w:eastAsia="Arial" w:hAnsi="Arial" w:cs="Arial"/>
          <w:sz w:val="24"/>
        </w:rPr>
        <w:t>:</w:t>
      </w:r>
    </w:p>
    <w:p w:rsidR="00396C43" w:rsidRPr="00396C43" w:rsidRDefault="00396C43" w:rsidP="00E943D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Arial" w:hAnsi="Arial" w:cs="Arial"/>
          <w:sz w:val="20"/>
        </w:rPr>
      </w:pPr>
      <w:r w:rsidRPr="0001340C">
        <w:rPr>
          <w:rFonts w:ascii="Arial" w:eastAsia="Arial" w:hAnsi="Arial" w:cs="Arial"/>
          <w:sz w:val="24"/>
        </w:rPr>
        <w:t>1. Отношение муниципального долга</w:t>
      </w:r>
      <w:r w:rsidR="006F62A3" w:rsidRPr="0001340C">
        <w:rPr>
          <w:rFonts w:ascii="Arial" w:eastAsia="Arial" w:hAnsi="Arial" w:cs="Arial"/>
          <w:sz w:val="24"/>
        </w:rPr>
        <w:t xml:space="preserve"> города Бородино</w:t>
      </w:r>
      <w:r w:rsidRPr="0001340C">
        <w:rPr>
          <w:rFonts w:ascii="Arial" w:eastAsia="Arial" w:hAnsi="Arial" w:cs="Arial"/>
          <w:sz w:val="24"/>
        </w:rPr>
        <w:t xml:space="preserve"> к </w:t>
      </w:r>
      <w:r w:rsidR="0001340C" w:rsidRPr="0001340C">
        <w:rPr>
          <w:rFonts w:ascii="Arial" w:eastAsia="Arial" w:hAnsi="Arial" w:cs="Arial"/>
          <w:sz w:val="24"/>
        </w:rPr>
        <w:t>общему объему доходов</w:t>
      </w:r>
      <w:r w:rsidRPr="0001340C">
        <w:rPr>
          <w:rFonts w:ascii="Arial" w:eastAsia="Arial" w:hAnsi="Arial" w:cs="Arial"/>
          <w:sz w:val="24"/>
        </w:rPr>
        <w:t xml:space="preserve"> местного бюджета за исключением безвозмездных поступлений</w:t>
      </w:r>
      <w:r w:rsidR="000B0BC0" w:rsidRPr="0001340C">
        <w:rPr>
          <w:rFonts w:ascii="Arial" w:eastAsia="Arial" w:hAnsi="Arial" w:cs="Arial"/>
          <w:sz w:val="24"/>
        </w:rPr>
        <w:t xml:space="preserve"> и (или) поступлений налоговых доходов по дополнительным нормативам</w:t>
      </w:r>
      <w:r w:rsidR="0001340C" w:rsidRPr="0001340C">
        <w:rPr>
          <w:rFonts w:ascii="Arial" w:eastAsia="Arial" w:hAnsi="Arial" w:cs="Arial"/>
          <w:sz w:val="24"/>
        </w:rPr>
        <w:t xml:space="preserve"> отчислений</w:t>
      </w:r>
      <w:r w:rsidR="0001340C">
        <w:rPr>
          <w:rFonts w:ascii="Arial" w:eastAsia="Arial" w:hAnsi="Arial" w:cs="Arial"/>
          <w:sz w:val="24"/>
        </w:rPr>
        <w:t>.</w:t>
      </w:r>
    </w:p>
    <w:p w:rsidR="00396C43" w:rsidRDefault="00396C43" w:rsidP="00E943D6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proofErr w:type="gramStart"/>
      <w:r w:rsidRPr="00396C43">
        <w:rPr>
          <w:rFonts w:ascii="Arial" w:eastAsia="Arial" w:hAnsi="Arial" w:cs="Arial"/>
          <w:sz w:val="24"/>
        </w:rPr>
        <w:t>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</w:t>
      </w:r>
      <w:r w:rsidR="0039249E">
        <w:rPr>
          <w:rFonts w:ascii="Arial" w:eastAsia="Arial" w:hAnsi="Arial" w:cs="Arial"/>
          <w:sz w:val="24"/>
        </w:rPr>
        <w:t xml:space="preserve"> и (или) поступлений налоговых доходов по дополнительным нормативам отчислений</w:t>
      </w:r>
      <w:r w:rsidRPr="00396C43">
        <w:rPr>
          <w:rFonts w:ascii="Arial" w:eastAsia="Arial" w:hAnsi="Arial" w:cs="Arial"/>
          <w:sz w:val="24"/>
        </w:rPr>
        <w:t xml:space="preserve"> за соответствующий год, представленным в решениях города Бородино об исполнении местного бюджета, а также о местном бюджете на очередной финансовый год и плановый период.</w:t>
      </w:r>
      <w:proofErr w:type="gramEnd"/>
      <w:r w:rsidRPr="00396C43">
        <w:rPr>
          <w:rFonts w:ascii="Arial" w:eastAsia="Arial" w:hAnsi="Arial" w:cs="Arial"/>
          <w:sz w:val="24"/>
        </w:rPr>
        <w:t xml:space="preserve"> Расчет показателя происходит в процентах.</w:t>
      </w:r>
    </w:p>
    <w:p w:rsidR="00396C43" w:rsidRPr="00396C43" w:rsidRDefault="000B0BC0" w:rsidP="00E943D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r w:rsidRPr="000B0BC0">
        <w:rPr>
          <w:rFonts w:ascii="Arial" w:eastAsia="Arial" w:hAnsi="Arial" w:cs="Arial"/>
          <w:sz w:val="24"/>
        </w:rPr>
        <w:t>2</w:t>
      </w:r>
      <w:r w:rsidR="00396C43" w:rsidRPr="000B0BC0">
        <w:rPr>
          <w:rFonts w:ascii="Arial" w:eastAsia="Arial" w:hAnsi="Arial" w:cs="Arial"/>
          <w:sz w:val="24"/>
        </w:rPr>
        <w:t>. Доля расходов на обслуживание муниципального долга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396C43" w:rsidRDefault="00396C43" w:rsidP="00E943D6">
      <w:pPr>
        <w:pStyle w:val="a4"/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proofErr w:type="gramStart"/>
      <w:r w:rsidRPr="00396C43">
        <w:rPr>
          <w:rFonts w:ascii="Arial" w:eastAsia="Arial" w:hAnsi="Arial" w:cs="Arial"/>
          <w:sz w:val="24"/>
        </w:rPr>
        <w:t>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 за соответствующий год, представленным в решениях города Бородино об исполнении местного бюджета, а также о местном бюджете на очередной финансовый год и плановый период.</w:t>
      </w:r>
      <w:proofErr w:type="gramEnd"/>
      <w:r w:rsidRPr="00396C43">
        <w:rPr>
          <w:rFonts w:ascii="Arial" w:eastAsia="Arial" w:hAnsi="Arial" w:cs="Arial"/>
          <w:sz w:val="24"/>
        </w:rPr>
        <w:t xml:space="preserve"> Расчет показателя происходит в процентах.</w:t>
      </w:r>
    </w:p>
    <w:p w:rsidR="00396C43" w:rsidRPr="00396C43" w:rsidRDefault="000B0BC0" w:rsidP="00E943D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>3</w:t>
      </w:r>
      <w:r w:rsidR="00396C43" w:rsidRPr="00396C43"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sz w:val="24"/>
        </w:rPr>
        <w:t>Отсутствие просроченной</w:t>
      </w:r>
      <w:r w:rsidR="00396C43" w:rsidRPr="00396C43">
        <w:rPr>
          <w:rFonts w:ascii="Arial" w:eastAsia="Arial" w:hAnsi="Arial" w:cs="Arial"/>
          <w:sz w:val="24"/>
        </w:rPr>
        <w:t xml:space="preserve"> задолженност</w:t>
      </w:r>
      <w:r>
        <w:rPr>
          <w:rFonts w:ascii="Arial" w:eastAsia="Arial" w:hAnsi="Arial" w:cs="Arial"/>
          <w:sz w:val="24"/>
        </w:rPr>
        <w:t>и</w:t>
      </w:r>
      <w:r w:rsidR="00396C43" w:rsidRPr="00396C43">
        <w:rPr>
          <w:rFonts w:ascii="Arial" w:eastAsia="Arial" w:hAnsi="Arial" w:cs="Arial"/>
          <w:sz w:val="24"/>
        </w:rPr>
        <w:t xml:space="preserve"> по долговым обязательствам города Бородино.</w:t>
      </w:r>
    </w:p>
    <w:p w:rsidR="00396C43" w:rsidRDefault="00396C43" w:rsidP="00E943D6">
      <w:pPr>
        <w:pStyle w:val="a4"/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</w:rPr>
      </w:pPr>
      <w:r w:rsidRPr="00396C43">
        <w:rPr>
          <w:rFonts w:ascii="Arial" w:eastAsia="Arial" w:hAnsi="Arial" w:cs="Arial"/>
          <w:sz w:val="24"/>
        </w:rPr>
        <w:lastRenderedPageBreak/>
        <w:t>Сведения о наличии просроченной задолженности города Бородино за соответствующий год доступны в муниципальной долговой книге города Бородино. Показатель измеряется в рублях.</w:t>
      </w:r>
    </w:p>
    <w:p w:rsidR="0010696A" w:rsidRPr="00810A43" w:rsidRDefault="0010696A" w:rsidP="003D7D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6E11">
        <w:rPr>
          <w:rFonts w:ascii="Arial" w:hAnsi="Arial" w:cs="Arial"/>
          <w:sz w:val="24"/>
          <w:szCs w:val="24"/>
        </w:rPr>
        <w:t>Показатели согласуются с документами стратегического</w:t>
      </w:r>
      <w:r w:rsidRPr="00810A43">
        <w:rPr>
          <w:rFonts w:ascii="Arial" w:hAnsi="Arial" w:cs="Arial"/>
          <w:sz w:val="24"/>
          <w:szCs w:val="24"/>
        </w:rPr>
        <w:t xml:space="preserve"> планирования муниципального, краевого и федерального уровней.</w:t>
      </w:r>
    </w:p>
    <w:p w:rsidR="0010696A" w:rsidRDefault="0010696A" w:rsidP="003D7D15">
      <w:pPr>
        <w:spacing w:after="0" w:line="240" w:lineRule="auto"/>
        <w:ind w:right="63" w:firstLine="709"/>
        <w:jc w:val="both"/>
        <w:rPr>
          <w:rFonts w:ascii="Arial" w:hAnsi="Arial" w:cs="Arial"/>
          <w:sz w:val="24"/>
          <w:szCs w:val="24"/>
        </w:rPr>
      </w:pPr>
      <w:r w:rsidRPr="002A4AAE">
        <w:rPr>
          <w:rFonts w:ascii="Arial" w:hAnsi="Arial" w:cs="Arial"/>
          <w:sz w:val="24"/>
          <w:szCs w:val="24"/>
        </w:rPr>
        <w:t>Показатели достижения целей муниципальной программы представлены в разделе 2 Паспорта муниципальной программы.</w:t>
      </w:r>
    </w:p>
    <w:p w:rsidR="006F62A3" w:rsidRPr="0001340C" w:rsidRDefault="006F62A3" w:rsidP="003D7D15">
      <w:pPr>
        <w:spacing w:after="0" w:line="240" w:lineRule="auto"/>
        <w:ind w:right="63" w:firstLine="709"/>
        <w:jc w:val="both"/>
        <w:rPr>
          <w:rFonts w:ascii="Arial" w:hAnsi="Arial" w:cs="Arial"/>
          <w:sz w:val="24"/>
          <w:szCs w:val="24"/>
        </w:rPr>
      </w:pPr>
      <w:r w:rsidRPr="0001340C">
        <w:rPr>
          <w:rFonts w:ascii="Arial" w:hAnsi="Arial" w:cs="Arial"/>
          <w:sz w:val="24"/>
          <w:szCs w:val="24"/>
        </w:rPr>
        <w:t xml:space="preserve">Методика расчета </w:t>
      </w:r>
      <w:r w:rsidR="006B5803" w:rsidRPr="0001340C">
        <w:rPr>
          <w:rFonts w:ascii="Arial" w:hAnsi="Arial" w:cs="Arial"/>
          <w:sz w:val="24"/>
          <w:szCs w:val="24"/>
        </w:rPr>
        <w:t>показателей программы приведена в приложении № 6 к данной программе.</w:t>
      </w:r>
    </w:p>
    <w:p w:rsidR="005E6EC9" w:rsidRDefault="005E6EC9" w:rsidP="003D7D15">
      <w:pPr>
        <w:tabs>
          <w:tab w:val="left" w:pos="808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DA4FDA" w:rsidRPr="00C076C2" w:rsidRDefault="00DA4FDA" w:rsidP="0001340C">
      <w:pPr>
        <w:pStyle w:val="ConsPlusTitle"/>
        <w:numPr>
          <w:ilvl w:val="0"/>
          <w:numId w:val="34"/>
        </w:numPr>
        <w:ind w:right="-1"/>
        <w:jc w:val="center"/>
      </w:pPr>
      <w:r w:rsidRPr="00C076C2">
        <w:t>Структура муниципальной программы</w:t>
      </w:r>
    </w:p>
    <w:p w:rsidR="00DA4FDA" w:rsidRPr="00A877F0" w:rsidRDefault="00DA4FDA" w:rsidP="0001340C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A877F0">
        <w:rPr>
          <w:rFonts w:ascii="Arial" w:hAnsi="Arial" w:cs="Arial"/>
          <w:sz w:val="24"/>
          <w:szCs w:val="24"/>
        </w:rPr>
        <w:t>Структура муниципальной программы включает в себя 2 комплекса процессных мероприятий:</w:t>
      </w:r>
    </w:p>
    <w:p w:rsidR="00DA4FDA" w:rsidRPr="00A877F0" w:rsidRDefault="00DA4FDA" w:rsidP="0001340C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A877F0">
        <w:rPr>
          <w:rFonts w:ascii="Arial" w:hAnsi="Arial" w:cs="Arial"/>
          <w:sz w:val="24"/>
          <w:szCs w:val="24"/>
        </w:rPr>
        <w:t xml:space="preserve">- </w:t>
      </w:r>
      <w:r w:rsidR="00E943D6">
        <w:rPr>
          <w:rFonts w:ascii="Arial" w:hAnsi="Arial" w:cs="Arial"/>
          <w:sz w:val="24"/>
          <w:szCs w:val="24"/>
        </w:rPr>
        <w:t>«</w:t>
      </w:r>
      <w:r w:rsidRPr="00A877F0">
        <w:rPr>
          <w:rFonts w:ascii="Arial" w:hAnsi="Arial" w:cs="Arial"/>
          <w:sz w:val="24"/>
          <w:szCs w:val="24"/>
        </w:rPr>
        <w:t>Управление муниципальным долгом</w:t>
      </w:r>
      <w:r w:rsidR="00E436A0">
        <w:rPr>
          <w:rFonts w:ascii="Arial" w:hAnsi="Arial" w:cs="Arial"/>
          <w:sz w:val="24"/>
          <w:szCs w:val="24"/>
        </w:rPr>
        <w:t xml:space="preserve"> города Бородино</w:t>
      </w:r>
      <w:r w:rsidR="00E943D6">
        <w:rPr>
          <w:rFonts w:ascii="Arial" w:hAnsi="Arial" w:cs="Arial"/>
          <w:sz w:val="24"/>
          <w:szCs w:val="24"/>
        </w:rPr>
        <w:t>»</w:t>
      </w:r>
      <w:r w:rsidRPr="00A877F0">
        <w:rPr>
          <w:rFonts w:ascii="Arial" w:hAnsi="Arial" w:cs="Arial"/>
          <w:sz w:val="24"/>
          <w:szCs w:val="24"/>
        </w:rPr>
        <w:t>;</w:t>
      </w:r>
    </w:p>
    <w:p w:rsidR="00DA4FDA" w:rsidRPr="00A877F0" w:rsidRDefault="00DA4FDA" w:rsidP="0001340C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A877F0">
        <w:rPr>
          <w:rFonts w:ascii="Arial" w:hAnsi="Arial" w:cs="Arial"/>
          <w:sz w:val="24"/>
          <w:szCs w:val="24"/>
        </w:rPr>
        <w:t>-</w:t>
      </w:r>
      <w:r w:rsidR="0001340C">
        <w:rPr>
          <w:rFonts w:ascii="Arial" w:hAnsi="Arial" w:cs="Arial"/>
          <w:sz w:val="24"/>
          <w:szCs w:val="24"/>
        </w:rPr>
        <w:t xml:space="preserve"> </w:t>
      </w:r>
      <w:r w:rsidR="00E943D6">
        <w:rPr>
          <w:rFonts w:ascii="Arial" w:hAnsi="Arial" w:cs="Arial"/>
          <w:sz w:val="24"/>
          <w:szCs w:val="24"/>
        </w:rPr>
        <w:t>«</w:t>
      </w:r>
      <w:r w:rsidR="00C076C2">
        <w:rPr>
          <w:rFonts w:ascii="Arial" w:hAnsi="Arial" w:cs="Arial"/>
          <w:sz w:val="24"/>
          <w:szCs w:val="24"/>
        </w:rPr>
        <w:t>Обеспечение реализации муниципальной программы и прочих мероприятий</w:t>
      </w:r>
      <w:r w:rsidR="00E943D6">
        <w:rPr>
          <w:rFonts w:ascii="Arial" w:hAnsi="Arial" w:cs="Arial"/>
          <w:sz w:val="24"/>
          <w:szCs w:val="24"/>
        </w:rPr>
        <w:t>»</w:t>
      </w:r>
    </w:p>
    <w:p w:rsidR="00C627B4" w:rsidRDefault="00437C78" w:rsidP="00E943D6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3166E8">
        <w:rPr>
          <w:rFonts w:ascii="Arial" w:hAnsi="Arial" w:cs="Arial"/>
          <w:sz w:val="24"/>
          <w:szCs w:val="24"/>
        </w:rPr>
        <w:t>адачей</w:t>
      </w:r>
      <w:r w:rsidR="00A877F0" w:rsidRPr="00A877F0">
        <w:rPr>
          <w:rFonts w:ascii="Arial" w:hAnsi="Arial" w:cs="Arial"/>
          <w:sz w:val="24"/>
          <w:szCs w:val="24"/>
        </w:rPr>
        <w:t xml:space="preserve"> комплекса процессных мероприятий </w:t>
      </w:r>
      <w:r w:rsidR="00E943D6">
        <w:rPr>
          <w:rFonts w:ascii="Arial" w:hAnsi="Arial" w:cs="Arial"/>
          <w:sz w:val="24"/>
          <w:szCs w:val="24"/>
        </w:rPr>
        <w:t>«</w:t>
      </w:r>
      <w:r w:rsidR="00A877F0" w:rsidRPr="00A877F0">
        <w:rPr>
          <w:rFonts w:ascii="Arial" w:hAnsi="Arial" w:cs="Arial"/>
          <w:sz w:val="24"/>
          <w:szCs w:val="24"/>
        </w:rPr>
        <w:t>Управление муниципальным долгом</w:t>
      </w:r>
      <w:r w:rsidR="00C076C2">
        <w:rPr>
          <w:rFonts w:ascii="Arial" w:hAnsi="Arial" w:cs="Arial"/>
          <w:sz w:val="24"/>
          <w:szCs w:val="24"/>
        </w:rPr>
        <w:t xml:space="preserve"> города Бородино</w:t>
      </w:r>
      <w:r w:rsidR="00E943D6">
        <w:rPr>
          <w:rFonts w:ascii="Arial" w:hAnsi="Arial" w:cs="Arial"/>
          <w:sz w:val="24"/>
          <w:szCs w:val="24"/>
        </w:rPr>
        <w:t>»</w:t>
      </w:r>
      <w:r w:rsidR="00A877F0" w:rsidRPr="00A877F0">
        <w:rPr>
          <w:rFonts w:ascii="Arial" w:hAnsi="Arial" w:cs="Arial"/>
          <w:sz w:val="24"/>
          <w:szCs w:val="24"/>
        </w:rPr>
        <w:t xml:space="preserve"> является эффективное управление муниципальным долгом</w:t>
      </w:r>
      <w:r w:rsidR="00DE7CA2">
        <w:rPr>
          <w:rFonts w:ascii="Arial" w:hAnsi="Arial" w:cs="Arial"/>
          <w:sz w:val="24"/>
          <w:szCs w:val="24"/>
        </w:rPr>
        <w:t xml:space="preserve"> города Бородино</w:t>
      </w:r>
      <w:r w:rsidR="00A877F0" w:rsidRPr="00A877F0">
        <w:rPr>
          <w:rFonts w:ascii="Arial" w:hAnsi="Arial" w:cs="Arial"/>
          <w:sz w:val="24"/>
          <w:szCs w:val="24"/>
        </w:rPr>
        <w:t>.</w:t>
      </w:r>
    </w:p>
    <w:p w:rsidR="00A877F0" w:rsidRDefault="00A877F0" w:rsidP="00E943D6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данной задачи позволит обеспечить соблюдение ограничений по предельному объему заимствований, верхнему пределу муниципального</w:t>
      </w:r>
      <w:r w:rsidR="00C75DC7">
        <w:rPr>
          <w:rFonts w:ascii="Arial" w:hAnsi="Arial" w:cs="Arial"/>
          <w:sz w:val="24"/>
          <w:szCs w:val="24"/>
        </w:rPr>
        <w:t xml:space="preserve"> долга и объем</w:t>
      </w:r>
      <w:r>
        <w:rPr>
          <w:rFonts w:ascii="Arial" w:hAnsi="Arial" w:cs="Arial"/>
          <w:sz w:val="24"/>
          <w:szCs w:val="24"/>
        </w:rPr>
        <w:t>у расходов на обслуживание муни</w:t>
      </w:r>
      <w:r w:rsidR="00927C3A">
        <w:rPr>
          <w:rFonts w:ascii="Arial" w:hAnsi="Arial" w:cs="Arial"/>
          <w:sz w:val="24"/>
          <w:szCs w:val="24"/>
        </w:rPr>
        <w:t>ципального долга, установленных Бюджетным законодательством Российской Федерации.</w:t>
      </w:r>
    </w:p>
    <w:p w:rsidR="00927C3A" w:rsidRDefault="00927C3A" w:rsidP="00E943D6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Задачей </w:t>
      </w:r>
      <w:r w:rsidR="004D5BC3">
        <w:rPr>
          <w:rFonts w:ascii="Arial" w:hAnsi="Arial" w:cs="Arial"/>
          <w:sz w:val="24"/>
          <w:szCs w:val="24"/>
        </w:rPr>
        <w:t xml:space="preserve">комплекса процессных мероприятий </w:t>
      </w:r>
      <w:r w:rsidR="00E943D6">
        <w:rPr>
          <w:rFonts w:ascii="Arial" w:hAnsi="Arial" w:cs="Arial"/>
          <w:sz w:val="24"/>
          <w:szCs w:val="24"/>
        </w:rPr>
        <w:t>«</w:t>
      </w:r>
      <w:r w:rsidR="000A63E3">
        <w:rPr>
          <w:rFonts w:ascii="Arial" w:hAnsi="Arial" w:cs="Arial"/>
          <w:sz w:val="24"/>
          <w:szCs w:val="24"/>
        </w:rPr>
        <w:t>Обеспечение реализации муниципальной программы и прочих мероприятий</w:t>
      </w:r>
      <w:r w:rsidR="00E943D6">
        <w:rPr>
          <w:rFonts w:ascii="Arial" w:hAnsi="Arial" w:cs="Arial"/>
          <w:sz w:val="24"/>
          <w:szCs w:val="24"/>
        </w:rPr>
        <w:t>»</w:t>
      </w:r>
      <w:r w:rsidR="000A63E3">
        <w:rPr>
          <w:rFonts w:ascii="Arial" w:hAnsi="Arial" w:cs="Arial"/>
          <w:sz w:val="24"/>
          <w:szCs w:val="24"/>
        </w:rPr>
        <w:t xml:space="preserve"> является создание условий для эффективного, ответственного и прозрачного управления финансовыми ресурсами, повышения эффективности расходов местного бюджета</w:t>
      </w:r>
      <w:r w:rsidR="004D5BC3">
        <w:rPr>
          <w:rFonts w:ascii="Arial" w:hAnsi="Arial" w:cs="Arial"/>
          <w:sz w:val="24"/>
          <w:szCs w:val="24"/>
        </w:rPr>
        <w:t>.</w:t>
      </w:r>
    </w:p>
    <w:p w:rsidR="004D5BC3" w:rsidRDefault="004D5BC3" w:rsidP="00E943D6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данной задачи позволит о</w:t>
      </w:r>
      <w:r w:rsidRPr="004D5BC3">
        <w:rPr>
          <w:rFonts w:ascii="Arial" w:hAnsi="Arial" w:cs="Arial"/>
          <w:sz w:val="24"/>
          <w:szCs w:val="24"/>
        </w:rPr>
        <w:t>бе</w:t>
      </w:r>
      <w:r>
        <w:rPr>
          <w:rFonts w:ascii="Arial" w:hAnsi="Arial" w:cs="Arial"/>
          <w:sz w:val="24"/>
          <w:szCs w:val="24"/>
        </w:rPr>
        <w:t>спечить долгосрочную сбалансированность</w:t>
      </w:r>
      <w:r w:rsidR="001277D9">
        <w:rPr>
          <w:rFonts w:ascii="Arial" w:hAnsi="Arial" w:cs="Arial"/>
          <w:sz w:val="24"/>
          <w:szCs w:val="24"/>
        </w:rPr>
        <w:t xml:space="preserve"> и финансовую устойчивость</w:t>
      </w:r>
      <w:r w:rsidRPr="004D5BC3">
        <w:rPr>
          <w:rFonts w:ascii="Arial" w:hAnsi="Arial" w:cs="Arial"/>
          <w:sz w:val="24"/>
          <w:szCs w:val="24"/>
        </w:rPr>
        <w:t xml:space="preserve"> бюджетной системы </w:t>
      </w:r>
      <w:r w:rsidR="001277D9">
        <w:rPr>
          <w:rFonts w:ascii="Arial" w:hAnsi="Arial" w:cs="Arial"/>
          <w:sz w:val="24"/>
          <w:szCs w:val="24"/>
        </w:rPr>
        <w:t>города Бородино.</w:t>
      </w:r>
    </w:p>
    <w:p w:rsidR="001277D9" w:rsidRDefault="001277D9" w:rsidP="00E943D6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Структура муниципальной программы подробно приведена в приложении № 1 к муниципальной программе </w:t>
      </w:r>
      <w:r w:rsidR="00E943D6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Управление муниципальными финансами</w:t>
      </w:r>
      <w:r w:rsidR="00E943D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1277D9" w:rsidRPr="004D5BC3" w:rsidRDefault="001277D9" w:rsidP="00E943D6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</w:p>
    <w:p w:rsidR="00F348FB" w:rsidRPr="00C076C2" w:rsidRDefault="004A4D24" w:rsidP="0001340C">
      <w:pPr>
        <w:pStyle w:val="af2"/>
        <w:numPr>
          <w:ilvl w:val="0"/>
          <w:numId w:val="34"/>
        </w:numPr>
        <w:jc w:val="center"/>
        <w:rPr>
          <w:rFonts w:ascii="Arial" w:hAnsi="Arial" w:cs="Arial"/>
          <w:b/>
          <w:sz w:val="24"/>
          <w:szCs w:val="24"/>
        </w:rPr>
      </w:pPr>
      <w:r w:rsidRPr="00C076C2">
        <w:rPr>
          <w:rFonts w:ascii="Arial" w:hAnsi="Arial" w:cs="Arial"/>
          <w:b/>
          <w:sz w:val="24"/>
          <w:szCs w:val="24"/>
        </w:rPr>
        <w:t>Объём финансовых ресурсов, необходимых для реализации</w:t>
      </w:r>
    </w:p>
    <w:p w:rsidR="004A4D24" w:rsidRPr="00C076C2" w:rsidRDefault="004A4D24" w:rsidP="00E943D6">
      <w:pPr>
        <w:pStyle w:val="af2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C076C2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C31ACE" w:rsidRDefault="004A4D24" w:rsidP="00E943D6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4A4D24">
        <w:rPr>
          <w:rFonts w:ascii="Arial" w:hAnsi="Arial" w:cs="Arial"/>
          <w:sz w:val="24"/>
          <w:szCs w:val="24"/>
        </w:rPr>
        <w:t xml:space="preserve">Финансирование </w:t>
      </w:r>
      <w:r>
        <w:rPr>
          <w:rFonts w:ascii="Arial" w:hAnsi="Arial" w:cs="Arial"/>
          <w:sz w:val="24"/>
          <w:szCs w:val="24"/>
        </w:rPr>
        <w:t xml:space="preserve">мероприятий муниципальной программы осуществляется за </w:t>
      </w:r>
      <w:r w:rsidR="00E436A0">
        <w:rPr>
          <w:rFonts w:ascii="Arial" w:hAnsi="Arial" w:cs="Arial"/>
          <w:sz w:val="24"/>
          <w:szCs w:val="24"/>
        </w:rPr>
        <w:t>счет краевого</w:t>
      </w:r>
      <w:r w:rsidR="0010696A">
        <w:rPr>
          <w:rFonts w:ascii="Arial" w:hAnsi="Arial" w:cs="Arial"/>
          <w:sz w:val="24"/>
          <w:szCs w:val="24"/>
        </w:rPr>
        <w:t xml:space="preserve"> и </w:t>
      </w:r>
      <w:r w:rsidR="00E46C81">
        <w:rPr>
          <w:rFonts w:ascii="Arial" w:hAnsi="Arial" w:cs="Arial"/>
          <w:sz w:val="24"/>
          <w:szCs w:val="24"/>
        </w:rPr>
        <w:t>местного бюджета. В ходе реализации муниципальной программы источники и объемы финансирования подлежат уточнению с учетом возможностей и изменений, внесенных в бюджет го</w:t>
      </w:r>
      <w:r w:rsidR="00C31ACE">
        <w:rPr>
          <w:rFonts w:ascii="Arial" w:hAnsi="Arial" w:cs="Arial"/>
          <w:sz w:val="24"/>
          <w:szCs w:val="24"/>
        </w:rPr>
        <w:t>рода Бородино.</w:t>
      </w:r>
    </w:p>
    <w:p w:rsidR="00C31ACE" w:rsidRDefault="00C31ACE" w:rsidP="00E943D6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Объем финансовых средств муниципальной программы определяется в соответствии с нормативными правовыми актами </w:t>
      </w:r>
      <w:r w:rsidR="006B5803">
        <w:rPr>
          <w:rFonts w:ascii="Arial" w:hAnsi="Arial" w:cs="Arial"/>
          <w:sz w:val="24"/>
          <w:szCs w:val="24"/>
        </w:rPr>
        <w:t>краевого и местного уровня</w:t>
      </w:r>
      <w:r>
        <w:rPr>
          <w:rFonts w:ascii="Arial" w:hAnsi="Arial" w:cs="Arial"/>
          <w:sz w:val="24"/>
          <w:szCs w:val="24"/>
        </w:rPr>
        <w:t>.</w:t>
      </w:r>
    </w:p>
    <w:p w:rsidR="00C31ACE" w:rsidRDefault="00437C78" w:rsidP="00E943D6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Объемы средств муниципальной программы, ежегодно корректируются с учетом средств, предусмотренных на соо</w:t>
      </w:r>
      <w:r w:rsidR="0010696A">
        <w:rPr>
          <w:rFonts w:ascii="Arial" w:hAnsi="Arial" w:cs="Arial"/>
          <w:sz w:val="24"/>
          <w:szCs w:val="24"/>
        </w:rPr>
        <w:t>тветствующий год в бюджетах краевого и местного</w:t>
      </w:r>
      <w:r>
        <w:rPr>
          <w:rFonts w:ascii="Arial" w:hAnsi="Arial" w:cs="Arial"/>
          <w:sz w:val="24"/>
          <w:szCs w:val="24"/>
        </w:rPr>
        <w:t xml:space="preserve"> уровней. Информация об источниках финансирования муниципальной программы и ее структурных элементов, в том числе по уровням бюджетной системы представлена в приложении № 2 к муниципальной программе</w:t>
      </w:r>
      <w:r w:rsidR="000A63E3">
        <w:rPr>
          <w:rFonts w:ascii="Arial" w:hAnsi="Arial" w:cs="Arial"/>
          <w:sz w:val="24"/>
          <w:szCs w:val="24"/>
        </w:rPr>
        <w:t xml:space="preserve"> «Управление муниципальными финансами»</w:t>
      </w:r>
      <w:r>
        <w:rPr>
          <w:rFonts w:ascii="Arial" w:hAnsi="Arial" w:cs="Arial"/>
          <w:sz w:val="24"/>
          <w:szCs w:val="24"/>
        </w:rPr>
        <w:t>.</w:t>
      </w:r>
    </w:p>
    <w:p w:rsidR="00437C78" w:rsidRDefault="00437C78" w:rsidP="00E943D6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</w:p>
    <w:p w:rsidR="00850812" w:rsidRPr="00C076C2" w:rsidRDefault="00850812" w:rsidP="00E943D6">
      <w:pPr>
        <w:spacing w:after="0" w:line="240" w:lineRule="auto"/>
        <w:ind w:firstLine="993"/>
        <w:jc w:val="center"/>
        <w:rPr>
          <w:rFonts w:ascii="Arial" w:eastAsia="Arial" w:hAnsi="Arial" w:cs="Arial"/>
          <w:b/>
          <w:sz w:val="24"/>
        </w:rPr>
      </w:pPr>
      <w:r w:rsidRPr="00C076C2">
        <w:rPr>
          <w:rFonts w:ascii="Arial" w:hAnsi="Arial" w:cs="Arial"/>
          <w:b/>
          <w:sz w:val="24"/>
          <w:szCs w:val="24"/>
        </w:rPr>
        <w:t>5. Механизм реализации муниципальной программы</w:t>
      </w:r>
    </w:p>
    <w:p w:rsidR="00C056C5" w:rsidRDefault="00850812" w:rsidP="00E9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Программа имеет существенные отличия от большинства других муниципальных программ города Бородино - она является обеспечивающей, то есть через развитие правового регулирования и методического обеспечения </w:t>
      </w:r>
      <w:r>
        <w:rPr>
          <w:rFonts w:ascii="Arial" w:hAnsi="Arial" w:cs="Arial"/>
          <w:sz w:val="24"/>
          <w:szCs w:val="24"/>
        </w:rPr>
        <w:lastRenderedPageBreak/>
        <w:t>направлена на создание общих для всех участников бюджетного процесса, в том числе исполнительных органов города Бородино, реализующих другие муниципальные программы города Бородино, условий и механизмов его реализации.</w:t>
      </w:r>
      <w:r w:rsidR="00E943D6">
        <w:rPr>
          <w:rFonts w:ascii="Arial" w:hAnsi="Arial" w:cs="Arial"/>
          <w:sz w:val="24"/>
          <w:szCs w:val="24"/>
        </w:rPr>
        <w:tab/>
      </w:r>
      <w:proofErr w:type="gramEnd"/>
    </w:p>
    <w:p w:rsidR="00AE3C86" w:rsidRPr="00A62C67" w:rsidRDefault="00C056C5" w:rsidP="00E943D6">
      <w:pPr>
        <w:pStyle w:val="ConsPlusTitle"/>
        <w:numPr>
          <w:ilvl w:val="0"/>
          <w:numId w:val="31"/>
        </w:numPr>
        <w:ind w:left="142" w:firstLine="709"/>
        <w:jc w:val="both"/>
        <w:outlineLvl w:val="2"/>
        <w:rPr>
          <w:b w:val="0"/>
        </w:rPr>
      </w:pPr>
      <w:r w:rsidRPr="00A62C67">
        <w:rPr>
          <w:b w:val="0"/>
        </w:rPr>
        <w:t xml:space="preserve">Реализация мероприятий </w:t>
      </w:r>
      <w:r w:rsidR="00F36E10" w:rsidRPr="00A62C67">
        <w:rPr>
          <w:b w:val="0"/>
        </w:rPr>
        <w:t xml:space="preserve">в рамках комплекса процессных </w:t>
      </w:r>
      <w:r w:rsidR="00A62C67" w:rsidRPr="00A62C67">
        <w:rPr>
          <w:b w:val="0"/>
        </w:rPr>
        <w:t xml:space="preserve">мероприятий </w:t>
      </w:r>
      <w:r w:rsidR="00E943D6">
        <w:rPr>
          <w:b w:val="0"/>
        </w:rPr>
        <w:t>«</w:t>
      </w:r>
      <w:r w:rsidR="00A62C67" w:rsidRPr="00A62C67">
        <w:rPr>
          <w:b w:val="0"/>
        </w:rPr>
        <w:t>Управление муниципальным долгом</w:t>
      </w:r>
      <w:r w:rsidR="000A63E3">
        <w:rPr>
          <w:b w:val="0"/>
        </w:rPr>
        <w:t xml:space="preserve"> города Бородино</w:t>
      </w:r>
      <w:r w:rsidR="00E943D6">
        <w:rPr>
          <w:b w:val="0"/>
        </w:rPr>
        <w:t>»</w:t>
      </w:r>
      <w:r w:rsidR="006B5803">
        <w:rPr>
          <w:b w:val="0"/>
        </w:rPr>
        <w:t>.</w:t>
      </w:r>
    </w:p>
    <w:p w:rsidR="00850812" w:rsidRPr="006636CF" w:rsidRDefault="00850812" w:rsidP="00E943D6">
      <w:pPr>
        <w:pStyle w:val="ConsPlusNormal"/>
        <w:ind w:firstLine="709"/>
        <w:jc w:val="both"/>
        <w:rPr>
          <w:sz w:val="24"/>
          <w:szCs w:val="24"/>
        </w:rPr>
      </w:pPr>
      <w:r w:rsidRPr="006636CF">
        <w:rPr>
          <w:sz w:val="24"/>
          <w:szCs w:val="24"/>
        </w:rPr>
        <w:t xml:space="preserve">Приоритетом долговой политики </w:t>
      </w:r>
      <w:r>
        <w:rPr>
          <w:sz w:val="24"/>
          <w:szCs w:val="24"/>
        </w:rPr>
        <w:t>города Бородино</w:t>
      </w:r>
      <w:r w:rsidRPr="006636CF">
        <w:rPr>
          <w:sz w:val="24"/>
          <w:szCs w:val="24"/>
        </w:rPr>
        <w:t xml:space="preserve"> является обеспечени</w:t>
      </w:r>
      <w:r>
        <w:rPr>
          <w:sz w:val="24"/>
          <w:szCs w:val="24"/>
        </w:rPr>
        <w:t>е сбалансированности местного</w:t>
      </w:r>
      <w:r w:rsidRPr="006636CF">
        <w:rPr>
          <w:sz w:val="24"/>
          <w:szCs w:val="24"/>
        </w:rPr>
        <w:t xml:space="preserve"> бюджета. В качестве основного инструмента заимствований с целью покрытия дефицита </w:t>
      </w:r>
      <w:r>
        <w:rPr>
          <w:sz w:val="24"/>
          <w:szCs w:val="24"/>
        </w:rPr>
        <w:t>местного</w:t>
      </w:r>
      <w:r w:rsidRPr="006636CF">
        <w:rPr>
          <w:sz w:val="24"/>
          <w:szCs w:val="24"/>
        </w:rPr>
        <w:t xml:space="preserve"> бюджета используются кредиты коммерческих банков.</w:t>
      </w:r>
    </w:p>
    <w:p w:rsidR="00850812" w:rsidRPr="006636CF" w:rsidRDefault="0010696A" w:rsidP="00E943D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850812" w:rsidRPr="006636CF">
        <w:rPr>
          <w:sz w:val="24"/>
          <w:szCs w:val="24"/>
        </w:rPr>
        <w:t>редиты</w:t>
      </w:r>
      <w:r>
        <w:rPr>
          <w:sz w:val="24"/>
          <w:szCs w:val="24"/>
        </w:rPr>
        <w:t xml:space="preserve"> кредитных организаций</w:t>
      </w:r>
      <w:r w:rsidR="00850812" w:rsidRPr="006636CF">
        <w:rPr>
          <w:sz w:val="24"/>
          <w:szCs w:val="24"/>
        </w:rPr>
        <w:t xml:space="preserve"> являются гибким инструментом, который допускает досрочное погашение в случае поступления дополнительных доходов в </w:t>
      </w:r>
      <w:r w:rsidR="00850812">
        <w:rPr>
          <w:sz w:val="24"/>
          <w:szCs w:val="24"/>
        </w:rPr>
        <w:t>местный</w:t>
      </w:r>
      <w:r w:rsidR="00850812" w:rsidRPr="006636CF">
        <w:rPr>
          <w:sz w:val="24"/>
          <w:szCs w:val="24"/>
        </w:rPr>
        <w:t xml:space="preserve"> бюджет.</w:t>
      </w:r>
    </w:p>
    <w:p w:rsidR="00A62C67" w:rsidRDefault="00850812" w:rsidP="00E943D6">
      <w:pPr>
        <w:pStyle w:val="ConsPlusNormal"/>
        <w:ind w:firstLine="709"/>
        <w:jc w:val="both"/>
        <w:rPr>
          <w:sz w:val="24"/>
          <w:szCs w:val="24"/>
        </w:rPr>
      </w:pPr>
      <w:r w:rsidRPr="006636CF">
        <w:rPr>
          <w:sz w:val="24"/>
          <w:szCs w:val="24"/>
        </w:rPr>
        <w:t xml:space="preserve">В дальнейшем долговая политика будет направлена на поддержание объема </w:t>
      </w:r>
      <w:r>
        <w:rPr>
          <w:sz w:val="24"/>
          <w:szCs w:val="24"/>
        </w:rPr>
        <w:t>муниципального</w:t>
      </w:r>
      <w:r w:rsidRPr="006636CF">
        <w:rPr>
          <w:sz w:val="24"/>
          <w:szCs w:val="24"/>
        </w:rPr>
        <w:t xml:space="preserve"> долга на экономически безопасном уровне с соблюдением ограничений, установленных бюджетным законодательством. Плани</w:t>
      </w:r>
      <w:r>
        <w:rPr>
          <w:sz w:val="24"/>
          <w:szCs w:val="24"/>
        </w:rPr>
        <w:t>руется, что в 2025 году объем муниципального</w:t>
      </w:r>
      <w:r w:rsidRPr="006636CF">
        <w:rPr>
          <w:sz w:val="24"/>
          <w:szCs w:val="24"/>
        </w:rPr>
        <w:t xml:space="preserve"> долга будет существенно ниже ограничения, установленного Бюджетным </w:t>
      </w:r>
      <w:hyperlink r:id="rId13" w:history="1">
        <w:r w:rsidRPr="006636CF">
          <w:rPr>
            <w:color w:val="0000FF"/>
            <w:sz w:val="24"/>
            <w:szCs w:val="24"/>
          </w:rPr>
          <w:t>кодексом</w:t>
        </w:r>
      </w:hyperlink>
      <w:r w:rsidRPr="006636CF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. </w:t>
      </w:r>
    </w:p>
    <w:p w:rsidR="00850812" w:rsidRPr="006636CF" w:rsidRDefault="00850812" w:rsidP="00E943D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Финансовое управление</w:t>
      </w:r>
      <w:r w:rsidRPr="006636CF">
        <w:rPr>
          <w:sz w:val="24"/>
          <w:szCs w:val="24"/>
        </w:rPr>
        <w:t xml:space="preserve"> </w:t>
      </w:r>
      <w:r w:rsidR="00A023DE">
        <w:rPr>
          <w:sz w:val="24"/>
          <w:szCs w:val="24"/>
        </w:rPr>
        <w:t>А</w:t>
      </w:r>
      <w:r w:rsidR="00891AED">
        <w:rPr>
          <w:sz w:val="24"/>
          <w:szCs w:val="24"/>
        </w:rPr>
        <w:t xml:space="preserve">дминистрации города Бородино </w:t>
      </w:r>
      <w:r w:rsidRPr="006636CF">
        <w:rPr>
          <w:sz w:val="24"/>
          <w:szCs w:val="24"/>
        </w:rPr>
        <w:t xml:space="preserve">выбрано в качестве исполнителя комплекса процессных мероприятий </w:t>
      </w:r>
      <w:r w:rsidR="00E943D6">
        <w:rPr>
          <w:sz w:val="24"/>
          <w:szCs w:val="24"/>
        </w:rPr>
        <w:t>«</w:t>
      </w:r>
      <w:r w:rsidRPr="006636CF">
        <w:rPr>
          <w:sz w:val="24"/>
          <w:szCs w:val="24"/>
        </w:rPr>
        <w:t xml:space="preserve">Управление </w:t>
      </w:r>
      <w:r>
        <w:rPr>
          <w:sz w:val="24"/>
          <w:szCs w:val="24"/>
        </w:rPr>
        <w:t>муниципальным</w:t>
      </w:r>
      <w:r w:rsidR="00A62C67">
        <w:rPr>
          <w:sz w:val="24"/>
          <w:szCs w:val="24"/>
        </w:rPr>
        <w:t xml:space="preserve"> долгом</w:t>
      </w:r>
      <w:r w:rsidR="0001340C">
        <w:rPr>
          <w:sz w:val="24"/>
          <w:szCs w:val="24"/>
        </w:rPr>
        <w:t xml:space="preserve"> города Бородино</w:t>
      </w:r>
      <w:r w:rsidR="00E943D6">
        <w:rPr>
          <w:sz w:val="24"/>
          <w:szCs w:val="24"/>
        </w:rPr>
        <w:t>»</w:t>
      </w:r>
      <w:r w:rsidR="00A62C67">
        <w:rPr>
          <w:sz w:val="24"/>
          <w:szCs w:val="24"/>
        </w:rPr>
        <w:t xml:space="preserve"> </w:t>
      </w:r>
      <w:r w:rsidRPr="006636CF">
        <w:rPr>
          <w:sz w:val="24"/>
          <w:szCs w:val="24"/>
        </w:rPr>
        <w:t xml:space="preserve">по принципу специализации его деятельности по вопросам управления </w:t>
      </w:r>
      <w:r>
        <w:rPr>
          <w:sz w:val="24"/>
          <w:szCs w:val="24"/>
        </w:rPr>
        <w:t>муниципальным</w:t>
      </w:r>
      <w:r w:rsidRPr="006636CF">
        <w:rPr>
          <w:sz w:val="24"/>
          <w:szCs w:val="24"/>
        </w:rPr>
        <w:t xml:space="preserve"> долгом и обслуживания долговых обязательств.</w:t>
      </w:r>
    </w:p>
    <w:p w:rsidR="00551AB6" w:rsidRPr="00CF0F4C" w:rsidRDefault="00850812" w:rsidP="00551AB6">
      <w:pPr>
        <w:pStyle w:val="ConsPlusNormal"/>
        <w:ind w:firstLine="709"/>
        <w:jc w:val="both"/>
        <w:rPr>
          <w:sz w:val="24"/>
          <w:szCs w:val="24"/>
        </w:rPr>
      </w:pPr>
      <w:r w:rsidRPr="006636CF">
        <w:rPr>
          <w:sz w:val="24"/>
          <w:szCs w:val="24"/>
        </w:rPr>
        <w:t>В рамках решения задач</w:t>
      </w:r>
      <w:r w:rsidR="00551AB6">
        <w:rPr>
          <w:sz w:val="24"/>
          <w:szCs w:val="24"/>
        </w:rPr>
        <w:t>и</w:t>
      </w:r>
      <w:r w:rsidRPr="006636CF">
        <w:rPr>
          <w:sz w:val="24"/>
          <w:szCs w:val="24"/>
        </w:rPr>
        <w:t xml:space="preserve"> </w:t>
      </w:r>
      <w:r w:rsidR="00B85CA2">
        <w:rPr>
          <w:sz w:val="24"/>
          <w:szCs w:val="24"/>
        </w:rPr>
        <w:t xml:space="preserve">данного </w:t>
      </w:r>
      <w:r w:rsidR="00A62C67">
        <w:rPr>
          <w:sz w:val="24"/>
          <w:szCs w:val="24"/>
        </w:rPr>
        <w:t>комплекса процессных мероприятий</w:t>
      </w:r>
      <w:r w:rsidRPr="006636CF">
        <w:rPr>
          <w:sz w:val="24"/>
          <w:szCs w:val="24"/>
        </w:rPr>
        <w:t xml:space="preserve"> р</w:t>
      </w:r>
      <w:r w:rsidR="00551AB6">
        <w:rPr>
          <w:sz w:val="24"/>
          <w:szCs w:val="24"/>
        </w:rPr>
        <w:t>еализуе</w:t>
      </w:r>
      <w:r w:rsidR="00B85CA2">
        <w:rPr>
          <w:sz w:val="24"/>
          <w:szCs w:val="24"/>
        </w:rPr>
        <w:t>тся мероприятие</w:t>
      </w:r>
      <w:r w:rsidR="00551AB6">
        <w:rPr>
          <w:sz w:val="24"/>
          <w:szCs w:val="24"/>
        </w:rPr>
        <w:t xml:space="preserve"> «О</w:t>
      </w:r>
      <w:r w:rsidR="00551AB6" w:rsidRPr="002971CD">
        <w:rPr>
          <w:sz w:val="24"/>
          <w:szCs w:val="24"/>
        </w:rPr>
        <w:t>существление расходов на обслуживание муниципального долга города Бородино</w:t>
      </w:r>
      <w:r w:rsidR="00551AB6">
        <w:rPr>
          <w:sz w:val="24"/>
          <w:szCs w:val="24"/>
        </w:rPr>
        <w:t>».</w:t>
      </w:r>
    </w:p>
    <w:p w:rsidR="00850812" w:rsidRPr="006636CF" w:rsidRDefault="00850812" w:rsidP="00551AB6">
      <w:pPr>
        <w:pStyle w:val="ConsPlusNormal"/>
        <w:ind w:firstLine="709"/>
        <w:jc w:val="both"/>
        <w:rPr>
          <w:sz w:val="24"/>
          <w:szCs w:val="24"/>
        </w:rPr>
      </w:pPr>
      <w:r w:rsidRPr="006636CF">
        <w:rPr>
          <w:sz w:val="24"/>
          <w:szCs w:val="24"/>
        </w:rPr>
        <w:t xml:space="preserve">В связи с необходимостью обеспечения финансирования дефицита </w:t>
      </w:r>
      <w:r>
        <w:rPr>
          <w:sz w:val="24"/>
          <w:szCs w:val="24"/>
        </w:rPr>
        <w:t>местного</w:t>
      </w:r>
      <w:r w:rsidRPr="006636CF">
        <w:rPr>
          <w:sz w:val="24"/>
          <w:szCs w:val="24"/>
        </w:rPr>
        <w:t xml:space="preserve"> бюджета через осуществление заимствований и ростом </w:t>
      </w:r>
      <w:r>
        <w:rPr>
          <w:sz w:val="24"/>
          <w:szCs w:val="24"/>
        </w:rPr>
        <w:t>муниципального</w:t>
      </w:r>
      <w:r w:rsidRPr="006636CF">
        <w:rPr>
          <w:sz w:val="24"/>
          <w:szCs w:val="24"/>
        </w:rPr>
        <w:t xml:space="preserve"> долга возрастают соответственно расходы на его обслуживание.</w:t>
      </w:r>
    </w:p>
    <w:p w:rsidR="00850812" w:rsidRPr="006636CF" w:rsidRDefault="00850812" w:rsidP="00E943D6">
      <w:pPr>
        <w:pStyle w:val="ConsPlusNormal"/>
        <w:ind w:firstLine="709"/>
        <w:jc w:val="both"/>
        <w:rPr>
          <w:sz w:val="24"/>
          <w:szCs w:val="24"/>
        </w:rPr>
      </w:pPr>
      <w:r w:rsidRPr="006636CF">
        <w:rPr>
          <w:sz w:val="24"/>
          <w:szCs w:val="24"/>
        </w:rPr>
        <w:t xml:space="preserve">Расходование средств </w:t>
      </w:r>
      <w:r>
        <w:rPr>
          <w:sz w:val="24"/>
          <w:szCs w:val="24"/>
        </w:rPr>
        <w:t>местного</w:t>
      </w:r>
      <w:r w:rsidRPr="006636CF">
        <w:rPr>
          <w:sz w:val="24"/>
          <w:szCs w:val="24"/>
        </w:rPr>
        <w:t xml:space="preserve"> бюджета на обслуживание </w:t>
      </w:r>
      <w:r>
        <w:rPr>
          <w:sz w:val="24"/>
          <w:szCs w:val="24"/>
        </w:rPr>
        <w:t>муниципального</w:t>
      </w:r>
      <w:r w:rsidRPr="006636CF">
        <w:rPr>
          <w:sz w:val="24"/>
          <w:szCs w:val="24"/>
        </w:rPr>
        <w:t xml:space="preserve"> долга осуществляется на основании:</w:t>
      </w:r>
    </w:p>
    <w:p w:rsidR="00850812" w:rsidRDefault="00850812" w:rsidP="00E943D6">
      <w:pPr>
        <w:pStyle w:val="ConsPlusNormal"/>
        <w:ind w:firstLine="709"/>
        <w:jc w:val="both"/>
        <w:rPr>
          <w:sz w:val="24"/>
          <w:szCs w:val="24"/>
        </w:rPr>
      </w:pPr>
      <w:r w:rsidRPr="00146746">
        <w:rPr>
          <w:sz w:val="24"/>
          <w:szCs w:val="24"/>
        </w:rPr>
        <w:t>договоров о предоставлении бюджетных кредитов с Министерством финансов Красноярского края;</w:t>
      </w:r>
    </w:p>
    <w:p w:rsidR="00850812" w:rsidRPr="006636CF" w:rsidRDefault="00850812" w:rsidP="00E943D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Pr="006636CF">
        <w:rPr>
          <w:sz w:val="24"/>
          <w:szCs w:val="24"/>
        </w:rPr>
        <w:t xml:space="preserve"> контрактов с кредитными организациям</w:t>
      </w:r>
      <w:r w:rsidR="00891AED">
        <w:rPr>
          <w:sz w:val="24"/>
          <w:szCs w:val="24"/>
        </w:rPr>
        <w:t>и о привлечении заемных средств.</w:t>
      </w:r>
    </w:p>
    <w:p w:rsidR="00850812" w:rsidRPr="006636CF" w:rsidRDefault="00850812" w:rsidP="00E943D6">
      <w:pPr>
        <w:pStyle w:val="ConsPlusNormal"/>
        <w:ind w:firstLine="709"/>
        <w:jc w:val="both"/>
        <w:rPr>
          <w:sz w:val="24"/>
          <w:szCs w:val="24"/>
        </w:rPr>
      </w:pPr>
      <w:r w:rsidRPr="006636CF">
        <w:rPr>
          <w:sz w:val="24"/>
          <w:szCs w:val="24"/>
        </w:rPr>
        <w:t>Реализаци</w:t>
      </w:r>
      <w:r w:rsidR="00A62C67">
        <w:rPr>
          <w:sz w:val="24"/>
          <w:szCs w:val="24"/>
        </w:rPr>
        <w:t>я мероприятий, включенных в комплекс процессных мероприятий</w:t>
      </w:r>
      <w:r w:rsidRPr="006636CF">
        <w:rPr>
          <w:sz w:val="24"/>
          <w:szCs w:val="24"/>
        </w:rPr>
        <w:t xml:space="preserve">, предполагает своевременное и в полном объеме исполнение всех принятых </w:t>
      </w:r>
      <w:r>
        <w:rPr>
          <w:sz w:val="24"/>
          <w:szCs w:val="24"/>
        </w:rPr>
        <w:t>городом Бородино</w:t>
      </w:r>
      <w:r w:rsidRPr="006636CF">
        <w:rPr>
          <w:sz w:val="24"/>
          <w:szCs w:val="24"/>
        </w:rPr>
        <w:t xml:space="preserve"> долговых обязательств и, как следствие, отсутствие в </w:t>
      </w:r>
      <w:r>
        <w:rPr>
          <w:sz w:val="24"/>
          <w:szCs w:val="24"/>
        </w:rPr>
        <w:t>муниципальной</w:t>
      </w:r>
      <w:r w:rsidRPr="006636CF">
        <w:rPr>
          <w:sz w:val="24"/>
          <w:szCs w:val="24"/>
        </w:rPr>
        <w:t xml:space="preserve"> долговой записей о наличии просроченной задолженности.</w:t>
      </w:r>
    </w:p>
    <w:p w:rsidR="00850812" w:rsidRPr="006636CF" w:rsidRDefault="00850812" w:rsidP="00E943D6">
      <w:pPr>
        <w:pStyle w:val="ConsPlusNormal"/>
        <w:ind w:firstLine="709"/>
        <w:jc w:val="both"/>
        <w:rPr>
          <w:sz w:val="24"/>
          <w:szCs w:val="24"/>
        </w:rPr>
      </w:pPr>
      <w:r w:rsidRPr="006636CF">
        <w:rPr>
          <w:sz w:val="24"/>
          <w:szCs w:val="24"/>
        </w:rPr>
        <w:t xml:space="preserve">В целях обеспечения соблюдения ограничений по предельному объему заимствований, верхнему пределу </w:t>
      </w:r>
      <w:r>
        <w:rPr>
          <w:sz w:val="24"/>
          <w:szCs w:val="24"/>
        </w:rPr>
        <w:t>муниципального</w:t>
      </w:r>
      <w:r w:rsidRPr="006636CF">
        <w:rPr>
          <w:sz w:val="24"/>
          <w:szCs w:val="24"/>
        </w:rPr>
        <w:t xml:space="preserve"> долга и объему расходов на обслуживание </w:t>
      </w:r>
      <w:r>
        <w:rPr>
          <w:sz w:val="24"/>
          <w:szCs w:val="24"/>
        </w:rPr>
        <w:t>муниципального</w:t>
      </w:r>
      <w:r w:rsidRPr="006636CF">
        <w:rPr>
          <w:sz w:val="24"/>
          <w:szCs w:val="24"/>
        </w:rPr>
        <w:t xml:space="preserve"> долга, установленных Бюджетным </w:t>
      </w:r>
      <w:hyperlink r:id="rId14" w:history="1">
        <w:r w:rsidRPr="006636CF">
          <w:rPr>
            <w:color w:val="0000FF"/>
            <w:sz w:val="24"/>
            <w:szCs w:val="24"/>
          </w:rPr>
          <w:t>кодексом</w:t>
        </w:r>
      </w:hyperlink>
      <w:r w:rsidRPr="006636CF">
        <w:rPr>
          <w:sz w:val="24"/>
          <w:szCs w:val="24"/>
        </w:rPr>
        <w:t xml:space="preserve"> Российской Федерации, </w:t>
      </w:r>
      <w:r>
        <w:rPr>
          <w:sz w:val="24"/>
          <w:szCs w:val="24"/>
        </w:rPr>
        <w:t>финансовым управлением</w:t>
      </w:r>
      <w:r w:rsidRPr="006636CF">
        <w:rPr>
          <w:sz w:val="24"/>
          <w:szCs w:val="24"/>
        </w:rPr>
        <w:t xml:space="preserve"> осуществляется мониторинг состояния объема </w:t>
      </w:r>
      <w:r>
        <w:rPr>
          <w:sz w:val="24"/>
          <w:szCs w:val="24"/>
        </w:rPr>
        <w:t>муниципального</w:t>
      </w:r>
      <w:r w:rsidRPr="006636CF">
        <w:rPr>
          <w:sz w:val="24"/>
          <w:szCs w:val="24"/>
        </w:rPr>
        <w:t xml:space="preserve"> долга и расходов на его обслуживание на предмет соответствия установленным ограничениям.</w:t>
      </w:r>
    </w:p>
    <w:p w:rsidR="00850812" w:rsidRPr="006636CF" w:rsidRDefault="00850812" w:rsidP="00E943D6">
      <w:pPr>
        <w:pStyle w:val="ConsPlusNormal"/>
        <w:ind w:firstLine="709"/>
        <w:jc w:val="both"/>
        <w:rPr>
          <w:sz w:val="24"/>
          <w:szCs w:val="24"/>
        </w:rPr>
      </w:pPr>
      <w:r w:rsidRPr="006636CF">
        <w:rPr>
          <w:sz w:val="24"/>
          <w:szCs w:val="24"/>
        </w:rPr>
        <w:t xml:space="preserve">Указанные ограничения должны соблюдаться при утверждении </w:t>
      </w:r>
      <w:r>
        <w:rPr>
          <w:sz w:val="24"/>
          <w:szCs w:val="24"/>
        </w:rPr>
        <w:t>местного</w:t>
      </w:r>
      <w:r w:rsidRPr="006636CF">
        <w:rPr>
          <w:sz w:val="24"/>
          <w:szCs w:val="24"/>
        </w:rPr>
        <w:t xml:space="preserve"> бюджета на очередной финансовый год и плановый период, отчета о его исполнении и внесении изменений </w:t>
      </w:r>
      <w:proofErr w:type="gramStart"/>
      <w:r w:rsidRPr="006636CF">
        <w:rPr>
          <w:sz w:val="24"/>
          <w:szCs w:val="24"/>
        </w:rPr>
        <w:t>в</w:t>
      </w:r>
      <w:proofErr w:type="gramEnd"/>
      <w:r w:rsidRPr="006636C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местный</w:t>
      </w:r>
      <w:proofErr w:type="gramEnd"/>
      <w:r w:rsidRPr="006636CF">
        <w:rPr>
          <w:sz w:val="24"/>
          <w:szCs w:val="24"/>
        </w:rPr>
        <w:t xml:space="preserve"> бюджет на очередной финансовый год и плановый период.</w:t>
      </w:r>
    </w:p>
    <w:p w:rsidR="00A62C67" w:rsidRPr="00A62C67" w:rsidRDefault="00A62C67" w:rsidP="000C5384">
      <w:pPr>
        <w:pStyle w:val="ConsPlusTitle"/>
        <w:numPr>
          <w:ilvl w:val="0"/>
          <w:numId w:val="31"/>
        </w:numPr>
        <w:ind w:left="0" w:firstLine="709"/>
        <w:jc w:val="both"/>
        <w:outlineLvl w:val="2"/>
        <w:rPr>
          <w:b w:val="0"/>
        </w:rPr>
      </w:pPr>
      <w:r w:rsidRPr="00A62C67">
        <w:rPr>
          <w:b w:val="0"/>
        </w:rPr>
        <w:t xml:space="preserve">Реализация мероприятий в рамках комплекса процессных мероприятий </w:t>
      </w:r>
      <w:r w:rsidR="00E943D6">
        <w:rPr>
          <w:b w:val="0"/>
        </w:rPr>
        <w:t>«</w:t>
      </w:r>
      <w:r w:rsidR="00891AED">
        <w:rPr>
          <w:b w:val="0"/>
        </w:rPr>
        <w:t>Обеспечение реализации муниципальной программы и прочих мероприятий</w:t>
      </w:r>
      <w:r w:rsidR="00E943D6">
        <w:rPr>
          <w:b w:val="0"/>
        </w:rPr>
        <w:t>»</w:t>
      </w:r>
    </w:p>
    <w:p w:rsidR="00850812" w:rsidRPr="00A31432" w:rsidRDefault="00A023DE" w:rsidP="000C538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Финансовое управление А</w:t>
      </w:r>
      <w:r w:rsidR="00850812">
        <w:rPr>
          <w:sz w:val="24"/>
          <w:szCs w:val="24"/>
        </w:rPr>
        <w:t>дминистрации города Бородино</w:t>
      </w:r>
      <w:r w:rsidR="00850812" w:rsidRPr="00A31432">
        <w:rPr>
          <w:sz w:val="24"/>
          <w:szCs w:val="24"/>
        </w:rPr>
        <w:t xml:space="preserve"> выбрано в качестве исполнителя комплекса процессных мероприятий </w:t>
      </w:r>
      <w:r w:rsidR="00E943D6">
        <w:rPr>
          <w:sz w:val="24"/>
          <w:szCs w:val="24"/>
        </w:rPr>
        <w:t>«</w:t>
      </w:r>
      <w:r w:rsidR="00891AED" w:rsidRPr="00891AED">
        <w:rPr>
          <w:sz w:val="24"/>
          <w:szCs w:val="24"/>
        </w:rPr>
        <w:t xml:space="preserve">Обеспечение реализации муниципальной программы и прочих мероприятий </w:t>
      </w:r>
      <w:r w:rsidR="00CF0F4C">
        <w:rPr>
          <w:sz w:val="24"/>
          <w:szCs w:val="24"/>
        </w:rPr>
        <w:t>«</w:t>
      </w:r>
      <w:r w:rsidR="00CF0F4C" w:rsidRPr="00891AED">
        <w:rPr>
          <w:sz w:val="24"/>
          <w:szCs w:val="24"/>
        </w:rPr>
        <w:t>в</w:t>
      </w:r>
      <w:r w:rsidR="00850812" w:rsidRPr="00891AED">
        <w:rPr>
          <w:sz w:val="24"/>
          <w:szCs w:val="24"/>
        </w:rPr>
        <w:t xml:space="preserve"> соответствии</w:t>
      </w:r>
      <w:r w:rsidR="00850812" w:rsidRPr="00A31432">
        <w:rPr>
          <w:sz w:val="24"/>
          <w:szCs w:val="24"/>
        </w:rPr>
        <w:t xml:space="preserve"> с закрепленными за ним полномочиями по обеспечению устойчивого функционирования и развития бюджетной системы, бюджетного устройства и бюджет</w:t>
      </w:r>
      <w:r w:rsidR="00850812">
        <w:rPr>
          <w:sz w:val="24"/>
          <w:szCs w:val="24"/>
        </w:rPr>
        <w:t>ного процесса города Бородино</w:t>
      </w:r>
      <w:r w:rsidR="00850812" w:rsidRPr="00A31432">
        <w:rPr>
          <w:sz w:val="24"/>
          <w:szCs w:val="24"/>
        </w:rPr>
        <w:t>.</w:t>
      </w:r>
    </w:p>
    <w:p w:rsidR="00850812" w:rsidRPr="00A31432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решения задач </w:t>
      </w:r>
      <w:r w:rsidR="00B85CA2">
        <w:rPr>
          <w:sz w:val="24"/>
          <w:szCs w:val="24"/>
        </w:rPr>
        <w:t xml:space="preserve">данного </w:t>
      </w:r>
      <w:r w:rsidR="00A62C67">
        <w:rPr>
          <w:sz w:val="24"/>
          <w:szCs w:val="24"/>
        </w:rPr>
        <w:t>комплекса процессных мероприятий</w:t>
      </w:r>
      <w:r w:rsidR="00551AB6">
        <w:rPr>
          <w:sz w:val="24"/>
          <w:szCs w:val="24"/>
        </w:rPr>
        <w:t xml:space="preserve"> реализуе</w:t>
      </w:r>
      <w:r w:rsidRPr="00A31432">
        <w:rPr>
          <w:sz w:val="24"/>
          <w:szCs w:val="24"/>
        </w:rPr>
        <w:t xml:space="preserve">тся </w:t>
      </w:r>
      <w:r w:rsidR="00B85CA2">
        <w:rPr>
          <w:sz w:val="24"/>
          <w:szCs w:val="24"/>
        </w:rPr>
        <w:t>мероприятие</w:t>
      </w:r>
      <w:r w:rsidR="00551AB6">
        <w:rPr>
          <w:sz w:val="24"/>
          <w:szCs w:val="24"/>
        </w:rPr>
        <w:t xml:space="preserve"> «О</w:t>
      </w:r>
      <w:r w:rsidR="00CF0F4C">
        <w:rPr>
          <w:sz w:val="24"/>
          <w:szCs w:val="24"/>
        </w:rPr>
        <w:t>существление текущей деятельности</w:t>
      </w:r>
      <w:r w:rsidR="00551AB6">
        <w:rPr>
          <w:sz w:val="24"/>
          <w:szCs w:val="24"/>
        </w:rPr>
        <w:t>»</w:t>
      </w:r>
      <w:r w:rsidRPr="00A31432">
        <w:rPr>
          <w:sz w:val="24"/>
          <w:szCs w:val="24"/>
        </w:rPr>
        <w:t>.</w:t>
      </w:r>
    </w:p>
    <w:p w:rsidR="00850812" w:rsidRPr="00A31432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 w:rsidRPr="00A31432">
        <w:rPr>
          <w:sz w:val="24"/>
          <w:szCs w:val="24"/>
        </w:rPr>
        <w:t xml:space="preserve">Основными вопросами, решаемыми </w:t>
      </w:r>
      <w:r>
        <w:rPr>
          <w:sz w:val="24"/>
          <w:szCs w:val="24"/>
        </w:rPr>
        <w:t xml:space="preserve">финансовым управлением </w:t>
      </w:r>
      <w:r w:rsidRPr="00A31432">
        <w:rPr>
          <w:sz w:val="24"/>
          <w:szCs w:val="24"/>
        </w:rPr>
        <w:t>в рамках выполнения установленных функций и полномочий, являются:</w:t>
      </w:r>
    </w:p>
    <w:p w:rsidR="00850812" w:rsidRPr="00A31432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 w:rsidRPr="00A31432">
        <w:rPr>
          <w:sz w:val="24"/>
          <w:szCs w:val="24"/>
        </w:rPr>
        <w:t>а) внедрение современных механизмов организации бюджетного процесса, в том числе формирование и исполнение бюджетов в разрезе муниципальных программ (</w:t>
      </w:r>
      <w:r w:rsidR="00E943D6">
        <w:rPr>
          <w:sz w:val="24"/>
          <w:szCs w:val="24"/>
        </w:rPr>
        <w:t>«</w:t>
      </w:r>
      <w:r w:rsidRPr="00A31432">
        <w:rPr>
          <w:sz w:val="24"/>
          <w:szCs w:val="24"/>
        </w:rPr>
        <w:t>программный бюджет</w:t>
      </w:r>
      <w:r w:rsidR="00E943D6">
        <w:rPr>
          <w:sz w:val="24"/>
          <w:szCs w:val="24"/>
        </w:rPr>
        <w:t>»</w:t>
      </w:r>
      <w:r w:rsidRPr="00A31432">
        <w:rPr>
          <w:sz w:val="24"/>
          <w:szCs w:val="24"/>
        </w:rPr>
        <w:t>).</w:t>
      </w:r>
    </w:p>
    <w:p w:rsidR="00850812" w:rsidRPr="00A31432" w:rsidRDefault="00891AED" w:rsidP="000C538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р</w:t>
      </w:r>
      <w:r w:rsidR="00850812" w:rsidRPr="00D45C5A">
        <w:rPr>
          <w:sz w:val="24"/>
          <w:szCs w:val="24"/>
        </w:rPr>
        <w:t xml:space="preserve">ешением </w:t>
      </w:r>
      <w:r>
        <w:rPr>
          <w:sz w:val="24"/>
          <w:szCs w:val="24"/>
        </w:rPr>
        <w:t xml:space="preserve">Бородинского </w:t>
      </w:r>
      <w:r w:rsidR="00850812" w:rsidRPr="00D45C5A">
        <w:rPr>
          <w:sz w:val="24"/>
          <w:szCs w:val="24"/>
        </w:rPr>
        <w:t>городского Совета депутатов от 13.09.2024 № 35-340</w:t>
      </w:r>
      <w:r w:rsidR="00CF0F4C" w:rsidRPr="00D45C5A">
        <w:rPr>
          <w:sz w:val="24"/>
          <w:szCs w:val="24"/>
        </w:rPr>
        <w:t>р «</w:t>
      </w:r>
      <w:r w:rsidR="00850812" w:rsidRPr="00D45C5A">
        <w:rPr>
          <w:sz w:val="24"/>
          <w:szCs w:val="24"/>
        </w:rPr>
        <w:t>Об утверждении Положения о бюджетном процессе в городе Бородино</w:t>
      </w:r>
      <w:r w:rsidR="00E943D6">
        <w:rPr>
          <w:sz w:val="24"/>
          <w:szCs w:val="24"/>
        </w:rPr>
        <w:t>»</w:t>
      </w:r>
      <w:r w:rsidR="00850812" w:rsidRPr="00D45C5A">
        <w:rPr>
          <w:sz w:val="24"/>
          <w:szCs w:val="24"/>
        </w:rPr>
        <w:t xml:space="preserve"> формирование расходов местного бюджета осуществляется в рамках </w:t>
      </w:r>
      <w:r w:rsidR="00850812">
        <w:rPr>
          <w:sz w:val="24"/>
          <w:szCs w:val="24"/>
        </w:rPr>
        <w:t xml:space="preserve">муниципальных </w:t>
      </w:r>
      <w:r w:rsidR="00850812" w:rsidRPr="00D45C5A">
        <w:rPr>
          <w:sz w:val="24"/>
          <w:szCs w:val="24"/>
        </w:rPr>
        <w:t xml:space="preserve">программ </w:t>
      </w:r>
      <w:r w:rsidR="00850812">
        <w:rPr>
          <w:sz w:val="24"/>
          <w:szCs w:val="24"/>
        </w:rPr>
        <w:t>города Бородино</w:t>
      </w:r>
      <w:r w:rsidR="00850812" w:rsidRPr="00D45C5A">
        <w:rPr>
          <w:sz w:val="24"/>
          <w:szCs w:val="24"/>
        </w:rPr>
        <w:t>.</w:t>
      </w:r>
    </w:p>
    <w:p w:rsidR="00850812" w:rsidRPr="00A31432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 w:rsidRPr="00A31432">
        <w:rPr>
          <w:sz w:val="24"/>
          <w:szCs w:val="24"/>
        </w:rPr>
        <w:t xml:space="preserve">Объем бюджетных ассигнований на финансовое обеспечение реализации </w:t>
      </w:r>
      <w:r>
        <w:rPr>
          <w:sz w:val="24"/>
          <w:szCs w:val="24"/>
        </w:rPr>
        <w:t>муниципальных</w:t>
      </w:r>
      <w:r w:rsidRPr="00A31432">
        <w:rPr>
          <w:sz w:val="24"/>
          <w:szCs w:val="24"/>
        </w:rPr>
        <w:t xml:space="preserve"> программ утверждается </w:t>
      </w:r>
      <w:r>
        <w:rPr>
          <w:sz w:val="24"/>
          <w:szCs w:val="24"/>
        </w:rPr>
        <w:t xml:space="preserve">решением </w:t>
      </w:r>
      <w:r w:rsidR="00891AED">
        <w:rPr>
          <w:sz w:val="24"/>
          <w:szCs w:val="24"/>
        </w:rPr>
        <w:t xml:space="preserve">Бородинского </w:t>
      </w:r>
      <w:r>
        <w:rPr>
          <w:sz w:val="24"/>
          <w:szCs w:val="24"/>
        </w:rPr>
        <w:t>городского Совета депутатов</w:t>
      </w:r>
      <w:r w:rsidRPr="00A31432">
        <w:rPr>
          <w:sz w:val="24"/>
          <w:szCs w:val="24"/>
        </w:rPr>
        <w:t xml:space="preserve"> о бюджете</w:t>
      </w:r>
      <w:r>
        <w:rPr>
          <w:sz w:val="24"/>
          <w:szCs w:val="24"/>
        </w:rPr>
        <w:t xml:space="preserve"> города Бородино</w:t>
      </w:r>
      <w:r w:rsidRPr="00A31432">
        <w:rPr>
          <w:sz w:val="24"/>
          <w:szCs w:val="24"/>
        </w:rPr>
        <w:t xml:space="preserve"> на очередной финансовый год и плановый период по соответствующей каждой </w:t>
      </w:r>
      <w:r>
        <w:rPr>
          <w:sz w:val="24"/>
          <w:szCs w:val="24"/>
        </w:rPr>
        <w:t>муниципальной</w:t>
      </w:r>
      <w:r w:rsidRPr="00A31432">
        <w:rPr>
          <w:sz w:val="24"/>
          <w:szCs w:val="24"/>
        </w:rPr>
        <w:t xml:space="preserve"> программе целевой статье расходов </w:t>
      </w:r>
      <w:r>
        <w:rPr>
          <w:sz w:val="24"/>
          <w:szCs w:val="24"/>
        </w:rPr>
        <w:t>местного</w:t>
      </w:r>
      <w:r w:rsidRPr="00A31432">
        <w:rPr>
          <w:sz w:val="24"/>
          <w:szCs w:val="24"/>
        </w:rPr>
        <w:t xml:space="preserve"> бюджета;</w:t>
      </w:r>
    </w:p>
    <w:p w:rsidR="00850812" w:rsidRPr="00A31432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 w:rsidRPr="00A31432">
        <w:rPr>
          <w:sz w:val="24"/>
          <w:szCs w:val="24"/>
        </w:rPr>
        <w:t xml:space="preserve">б) подготовка проектов </w:t>
      </w:r>
      <w:r>
        <w:rPr>
          <w:sz w:val="24"/>
          <w:szCs w:val="24"/>
        </w:rPr>
        <w:t xml:space="preserve">решений о </w:t>
      </w:r>
      <w:r w:rsidRPr="00A31432">
        <w:rPr>
          <w:sz w:val="24"/>
          <w:szCs w:val="24"/>
        </w:rPr>
        <w:t>бюджете</w:t>
      </w:r>
      <w:r>
        <w:rPr>
          <w:sz w:val="24"/>
          <w:szCs w:val="24"/>
        </w:rPr>
        <w:t xml:space="preserve"> города Бородино</w:t>
      </w:r>
      <w:r w:rsidRPr="00A31432">
        <w:rPr>
          <w:sz w:val="24"/>
          <w:szCs w:val="24"/>
        </w:rPr>
        <w:t xml:space="preserve"> на очередной финансовый год и плановый период, о внесении изменений в </w:t>
      </w:r>
      <w:r>
        <w:rPr>
          <w:sz w:val="24"/>
          <w:szCs w:val="24"/>
        </w:rPr>
        <w:t>решение</w:t>
      </w:r>
      <w:r w:rsidRPr="00A31432">
        <w:rPr>
          <w:sz w:val="24"/>
          <w:szCs w:val="24"/>
        </w:rPr>
        <w:t xml:space="preserve"> о бюджете </w:t>
      </w:r>
      <w:r>
        <w:rPr>
          <w:sz w:val="24"/>
          <w:szCs w:val="24"/>
        </w:rPr>
        <w:t xml:space="preserve">города Бородино </w:t>
      </w:r>
      <w:r w:rsidRPr="00A31432">
        <w:rPr>
          <w:sz w:val="24"/>
          <w:szCs w:val="24"/>
        </w:rPr>
        <w:t xml:space="preserve">на текущий финансовый год и плановый период, об утверждении отчета об исполнении </w:t>
      </w:r>
      <w:r>
        <w:rPr>
          <w:sz w:val="24"/>
          <w:szCs w:val="24"/>
        </w:rPr>
        <w:t>местного</w:t>
      </w:r>
      <w:r w:rsidRPr="00A31432">
        <w:rPr>
          <w:sz w:val="24"/>
          <w:szCs w:val="24"/>
        </w:rPr>
        <w:t xml:space="preserve"> бюджета;</w:t>
      </w:r>
    </w:p>
    <w:p w:rsidR="00850812" w:rsidRPr="00A31432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 w:rsidRPr="00A31432">
        <w:rPr>
          <w:sz w:val="24"/>
          <w:szCs w:val="24"/>
        </w:rPr>
        <w:t xml:space="preserve">в) формирование пакета документов для представления на рассмотрение </w:t>
      </w:r>
      <w:r w:rsidR="00891AED">
        <w:rPr>
          <w:sz w:val="24"/>
          <w:szCs w:val="24"/>
        </w:rPr>
        <w:t>Бородинского г</w:t>
      </w:r>
      <w:r>
        <w:rPr>
          <w:sz w:val="24"/>
          <w:szCs w:val="24"/>
        </w:rPr>
        <w:t>ородского Совета депутатов</w:t>
      </w:r>
      <w:r w:rsidRPr="00A31432">
        <w:rPr>
          <w:sz w:val="24"/>
          <w:szCs w:val="24"/>
        </w:rPr>
        <w:t xml:space="preserve"> одновременно с проектами </w:t>
      </w:r>
      <w:r>
        <w:rPr>
          <w:sz w:val="24"/>
          <w:szCs w:val="24"/>
        </w:rPr>
        <w:t>решений о бюджете города Бородино</w:t>
      </w:r>
      <w:r w:rsidRPr="00A31432">
        <w:rPr>
          <w:sz w:val="24"/>
          <w:szCs w:val="24"/>
        </w:rPr>
        <w:t xml:space="preserve"> на очередной финансовый год и плановый период, об утверждении отчета об исполнении </w:t>
      </w:r>
      <w:r>
        <w:rPr>
          <w:sz w:val="24"/>
          <w:szCs w:val="24"/>
        </w:rPr>
        <w:t>местного</w:t>
      </w:r>
      <w:r w:rsidRPr="00A31432">
        <w:rPr>
          <w:sz w:val="24"/>
          <w:szCs w:val="24"/>
        </w:rPr>
        <w:t xml:space="preserve"> бюджета;</w:t>
      </w:r>
    </w:p>
    <w:p w:rsidR="00850812" w:rsidRPr="00A31432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 w:rsidRPr="005D3580">
        <w:rPr>
          <w:sz w:val="24"/>
          <w:szCs w:val="24"/>
        </w:rPr>
        <w:t>г) определение параметров местного бюджета на очередной финансовый год и плановый период с учетом различных вариантов сценарных условий;</w:t>
      </w:r>
    </w:p>
    <w:p w:rsidR="00850812" w:rsidRPr="00A31432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 w:rsidRPr="00A31432">
        <w:rPr>
          <w:sz w:val="24"/>
          <w:szCs w:val="24"/>
        </w:rPr>
        <w:t xml:space="preserve">д) выявление рисков возникновения дополнительных расходов при проектировании </w:t>
      </w:r>
      <w:r>
        <w:rPr>
          <w:sz w:val="24"/>
          <w:szCs w:val="24"/>
        </w:rPr>
        <w:t>местного</w:t>
      </w:r>
      <w:r w:rsidRPr="00A31432">
        <w:rPr>
          <w:sz w:val="24"/>
          <w:szCs w:val="24"/>
        </w:rPr>
        <w:t xml:space="preserve"> бюджета на очередной финансовый год и плановый период;</w:t>
      </w:r>
    </w:p>
    <w:p w:rsidR="00850812" w:rsidRPr="00A31432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 w:rsidRPr="00A31432">
        <w:rPr>
          <w:sz w:val="24"/>
          <w:szCs w:val="24"/>
        </w:rPr>
        <w:t xml:space="preserve">е) обеспечение формирования и исполнения доходов </w:t>
      </w:r>
      <w:r>
        <w:rPr>
          <w:sz w:val="24"/>
          <w:szCs w:val="24"/>
        </w:rPr>
        <w:t>местного</w:t>
      </w:r>
      <w:r w:rsidRPr="00A31432">
        <w:rPr>
          <w:sz w:val="24"/>
          <w:szCs w:val="24"/>
        </w:rPr>
        <w:t xml:space="preserve"> бюджета.</w:t>
      </w:r>
    </w:p>
    <w:p w:rsidR="00850812" w:rsidRPr="00A31432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 w:rsidRPr="00A31432">
        <w:rPr>
          <w:sz w:val="24"/>
          <w:szCs w:val="24"/>
        </w:rPr>
        <w:t xml:space="preserve">В целях обеспечения качества формирования и исполнения доходов </w:t>
      </w:r>
      <w:r>
        <w:rPr>
          <w:sz w:val="24"/>
          <w:szCs w:val="24"/>
        </w:rPr>
        <w:t>местного</w:t>
      </w:r>
      <w:r w:rsidRPr="00A31432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финансовое управление </w:t>
      </w:r>
      <w:r w:rsidRPr="00A31432">
        <w:rPr>
          <w:sz w:val="24"/>
          <w:szCs w:val="24"/>
        </w:rPr>
        <w:t xml:space="preserve">осуществляет взаимодействие с главными администраторами доходов </w:t>
      </w:r>
      <w:r>
        <w:rPr>
          <w:sz w:val="24"/>
          <w:szCs w:val="24"/>
        </w:rPr>
        <w:t>местного</w:t>
      </w:r>
      <w:r w:rsidRPr="00A31432">
        <w:rPr>
          <w:sz w:val="24"/>
          <w:szCs w:val="24"/>
        </w:rPr>
        <w:t xml:space="preserve"> бюджета. Основные принципы взаимодействия определены </w:t>
      </w:r>
      <w:r w:rsidRPr="00FD6B19">
        <w:rPr>
          <w:sz w:val="24"/>
          <w:szCs w:val="24"/>
        </w:rPr>
        <w:t>постановлением</w:t>
      </w:r>
      <w:r>
        <w:t xml:space="preserve"> </w:t>
      </w:r>
      <w:r w:rsidR="003B4E92" w:rsidRPr="003B4E92">
        <w:rPr>
          <w:sz w:val="24"/>
          <w:szCs w:val="24"/>
        </w:rPr>
        <w:t>А</w:t>
      </w:r>
      <w:r w:rsidRPr="003B4E92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города Бородино от 24.07.2023 </w:t>
      </w:r>
      <w:r w:rsidR="00E943D6">
        <w:rPr>
          <w:sz w:val="24"/>
          <w:szCs w:val="24"/>
        </w:rPr>
        <w:t>№</w:t>
      </w:r>
      <w:r>
        <w:rPr>
          <w:sz w:val="24"/>
          <w:szCs w:val="24"/>
        </w:rPr>
        <w:t xml:space="preserve"> 408-Пр </w:t>
      </w:r>
      <w:r w:rsidR="00E943D6">
        <w:rPr>
          <w:sz w:val="24"/>
          <w:szCs w:val="24"/>
        </w:rPr>
        <w:t>«</w:t>
      </w:r>
      <w:r>
        <w:rPr>
          <w:sz w:val="24"/>
          <w:szCs w:val="24"/>
        </w:rPr>
        <w:t>Об утверждении п</w:t>
      </w:r>
      <w:r w:rsidRPr="00A31432">
        <w:rPr>
          <w:sz w:val="24"/>
          <w:szCs w:val="24"/>
        </w:rPr>
        <w:t>орядка осуществления бюджетных полном</w:t>
      </w:r>
      <w:r>
        <w:rPr>
          <w:sz w:val="24"/>
          <w:szCs w:val="24"/>
        </w:rPr>
        <w:t>очий главных администраторов доходов</w:t>
      </w:r>
      <w:r w:rsidRPr="00A31432">
        <w:rPr>
          <w:sz w:val="24"/>
          <w:szCs w:val="24"/>
        </w:rPr>
        <w:t xml:space="preserve">, являющихся органами </w:t>
      </w:r>
      <w:r>
        <w:rPr>
          <w:sz w:val="24"/>
          <w:szCs w:val="24"/>
        </w:rPr>
        <w:t>местного самоуправления городского округа города Бородино Красноярского края и (или) находящимися в их</w:t>
      </w:r>
      <w:r w:rsidR="0095241B">
        <w:rPr>
          <w:sz w:val="24"/>
          <w:szCs w:val="24"/>
        </w:rPr>
        <w:t xml:space="preserve"> ведении казенными учреждениями</w:t>
      </w:r>
      <w:r w:rsidR="00E943D6">
        <w:rPr>
          <w:sz w:val="24"/>
          <w:szCs w:val="24"/>
        </w:rPr>
        <w:t>»</w:t>
      </w:r>
      <w:r w:rsidR="0095241B">
        <w:rPr>
          <w:sz w:val="24"/>
          <w:szCs w:val="24"/>
        </w:rPr>
        <w:t>.</w:t>
      </w:r>
      <w:r w:rsidRPr="00A31432">
        <w:rPr>
          <w:sz w:val="24"/>
          <w:szCs w:val="24"/>
        </w:rPr>
        <w:t xml:space="preserve"> В </w:t>
      </w:r>
      <w:r>
        <w:rPr>
          <w:sz w:val="24"/>
          <w:szCs w:val="24"/>
        </w:rPr>
        <w:t>частности, финансовое управление</w:t>
      </w:r>
      <w:r w:rsidRPr="00A31432">
        <w:rPr>
          <w:sz w:val="24"/>
          <w:szCs w:val="24"/>
        </w:rPr>
        <w:t xml:space="preserve"> согласовывает методики прогнозирования поступлений доходов в бюджет, разработанные главными администраторами доходов </w:t>
      </w:r>
      <w:r>
        <w:rPr>
          <w:sz w:val="24"/>
          <w:szCs w:val="24"/>
        </w:rPr>
        <w:t>местного</w:t>
      </w:r>
      <w:r w:rsidRPr="00A31432">
        <w:rPr>
          <w:sz w:val="24"/>
          <w:szCs w:val="24"/>
        </w:rPr>
        <w:t xml:space="preserve"> бюджета - органами </w:t>
      </w:r>
      <w:r>
        <w:rPr>
          <w:sz w:val="24"/>
          <w:szCs w:val="24"/>
        </w:rPr>
        <w:t>местного самоуправления.</w:t>
      </w:r>
      <w:r w:rsidRPr="00A31432">
        <w:rPr>
          <w:sz w:val="24"/>
          <w:szCs w:val="24"/>
        </w:rPr>
        <w:t xml:space="preserve"> При формиров</w:t>
      </w:r>
      <w:r>
        <w:rPr>
          <w:sz w:val="24"/>
          <w:szCs w:val="24"/>
        </w:rPr>
        <w:t>ании параметров доходов местного</w:t>
      </w:r>
      <w:r w:rsidRPr="00A31432">
        <w:rPr>
          <w:sz w:val="24"/>
          <w:szCs w:val="24"/>
        </w:rPr>
        <w:t xml:space="preserve"> бюджета на очередной финансовый год и плано</w:t>
      </w:r>
      <w:r>
        <w:rPr>
          <w:sz w:val="24"/>
          <w:szCs w:val="24"/>
        </w:rPr>
        <w:t xml:space="preserve">вый период финансовое управление </w:t>
      </w:r>
      <w:r w:rsidRPr="00A31432">
        <w:rPr>
          <w:sz w:val="24"/>
          <w:szCs w:val="24"/>
        </w:rPr>
        <w:t xml:space="preserve">осуществляет контроль за соответствием представленных главными администраторами прогнозов </w:t>
      </w:r>
      <w:proofErr w:type="gramStart"/>
      <w:r w:rsidRPr="00A31432">
        <w:rPr>
          <w:sz w:val="24"/>
          <w:szCs w:val="24"/>
        </w:rPr>
        <w:t>доходов</w:t>
      </w:r>
      <w:proofErr w:type="gramEnd"/>
      <w:r w:rsidRPr="00A31432">
        <w:rPr>
          <w:sz w:val="24"/>
          <w:szCs w:val="24"/>
        </w:rPr>
        <w:t xml:space="preserve"> утвержденным методикам и при необходимости вносит предложения по актуализации утвержденных методик и прогнозов. </w:t>
      </w:r>
      <w:proofErr w:type="gramStart"/>
      <w:r w:rsidRPr="00A31432">
        <w:rPr>
          <w:sz w:val="24"/>
          <w:szCs w:val="24"/>
        </w:rPr>
        <w:t xml:space="preserve">В целях сокращения объема невыясненных платежей, обеспечения </w:t>
      </w:r>
      <w:r w:rsidRPr="00A31432">
        <w:rPr>
          <w:sz w:val="24"/>
          <w:szCs w:val="24"/>
        </w:rPr>
        <w:lastRenderedPageBreak/>
        <w:t xml:space="preserve">правильности зачисления платежей и безвозмездных поступлений </w:t>
      </w:r>
      <w:r>
        <w:rPr>
          <w:sz w:val="24"/>
          <w:szCs w:val="24"/>
        </w:rPr>
        <w:t>финансовым управлением</w:t>
      </w:r>
      <w:r w:rsidRPr="00A31432">
        <w:rPr>
          <w:sz w:val="24"/>
          <w:szCs w:val="24"/>
        </w:rPr>
        <w:t xml:space="preserve"> вносятся изменения в нормативные правовые акты в части уточнения перечня главных администраторов доходов </w:t>
      </w:r>
      <w:r>
        <w:rPr>
          <w:sz w:val="24"/>
          <w:szCs w:val="24"/>
        </w:rPr>
        <w:t>местного</w:t>
      </w:r>
      <w:r w:rsidRPr="00A31432">
        <w:rPr>
          <w:sz w:val="24"/>
          <w:szCs w:val="24"/>
        </w:rPr>
        <w:t xml:space="preserve"> бюджета и закрепления за ними кодов видов (подвидов) доходов бюджета в соответствии с</w:t>
      </w:r>
      <w:r>
        <w:rPr>
          <w:sz w:val="24"/>
          <w:szCs w:val="24"/>
        </w:rPr>
        <w:t xml:space="preserve"> Постановлением Администрации города </w:t>
      </w:r>
      <w:r w:rsidRPr="00CF0F4C">
        <w:rPr>
          <w:sz w:val="24"/>
          <w:szCs w:val="24"/>
        </w:rPr>
        <w:t xml:space="preserve">Бородино от 13.12.2021  </w:t>
      </w:r>
      <w:r w:rsidR="00E943D6" w:rsidRPr="00CF0F4C">
        <w:rPr>
          <w:sz w:val="24"/>
          <w:szCs w:val="24"/>
        </w:rPr>
        <w:t>№</w:t>
      </w:r>
      <w:r w:rsidRPr="00CF0F4C">
        <w:rPr>
          <w:sz w:val="24"/>
          <w:szCs w:val="24"/>
        </w:rPr>
        <w:t xml:space="preserve"> 737 </w:t>
      </w:r>
      <w:r w:rsidR="00E943D6">
        <w:rPr>
          <w:sz w:val="24"/>
          <w:szCs w:val="24"/>
        </w:rPr>
        <w:t>«</w:t>
      </w:r>
      <w:r w:rsidRPr="00E258C2">
        <w:rPr>
          <w:sz w:val="24"/>
          <w:szCs w:val="24"/>
        </w:rPr>
        <w:t>Об утверждении Перечня главных а</w:t>
      </w:r>
      <w:r w:rsidR="00A023DE">
        <w:rPr>
          <w:sz w:val="24"/>
          <w:szCs w:val="24"/>
        </w:rPr>
        <w:t>дминистраторов доходов бюджета А</w:t>
      </w:r>
      <w:r w:rsidRPr="00E258C2">
        <w:rPr>
          <w:sz w:val="24"/>
          <w:szCs w:val="24"/>
        </w:rPr>
        <w:t>дминистрации города Бородино Красноярского</w:t>
      </w:r>
      <w:proofErr w:type="gramEnd"/>
      <w:r w:rsidRPr="00E258C2">
        <w:rPr>
          <w:sz w:val="24"/>
          <w:szCs w:val="24"/>
        </w:rPr>
        <w:t xml:space="preserve"> края</w:t>
      </w:r>
      <w:r w:rsidR="00E943D6">
        <w:rPr>
          <w:sz w:val="24"/>
          <w:szCs w:val="24"/>
        </w:rPr>
        <w:t>»</w:t>
      </w:r>
      <w:r w:rsidRPr="00E258C2">
        <w:rPr>
          <w:sz w:val="24"/>
          <w:szCs w:val="24"/>
        </w:rPr>
        <w:t>.</w:t>
      </w:r>
    </w:p>
    <w:p w:rsidR="00850812" w:rsidRDefault="00850812" w:rsidP="006B5803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Финансовое управление</w:t>
      </w:r>
      <w:r w:rsidRPr="00A31432">
        <w:rPr>
          <w:sz w:val="24"/>
          <w:szCs w:val="24"/>
        </w:rPr>
        <w:t xml:space="preserve"> также осуществляет взаимодействие с территориальными органами (подразделениями) федеральных</w:t>
      </w:r>
      <w:r>
        <w:rPr>
          <w:sz w:val="24"/>
          <w:szCs w:val="24"/>
        </w:rPr>
        <w:t xml:space="preserve"> и краевых</w:t>
      </w:r>
      <w:r w:rsidRPr="00A31432">
        <w:rPr>
          <w:sz w:val="24"/>
          <w:szCs w:val="24"/>
        </w:rPr>
        <w:t xml:space="preserve"> органов государственной власти (государственных органов) и казенными учреждениями, находящимися в ведении федеральных</w:t>
      </w:r>
      <w:r>
        <w:rPr>
          <w:sz w:val="24"/>
          <w:szCs w:val="24"/>
        </w:rPr>
        <w:t xml:space="preserve"> и краевых</w:t>
      </w:r>
      <w:r w:rsidRPr="00A31432">
        <w:rPr>
          <w:sz w:val="24"/>
          <w:szCs w:val="24"/>
        </w:rPr>
        <w:t xml:space="preserve"> органов государственной власти (государственных органов), осуществляющими полномочия главных </w:t>
      </w:r>
      <w:r>
        <w:rPr>
          <w:sz w:val="24"/>
          <w:szCs w:val="24"/>
        </w:rPr>
        <w:t>администраторов доходов местного бюджета</w:t>
      </w:r>
      <w:r w:rsidRPr="00A31432">
        <w:rPr>
          <w:sz w:val="24"/>
          <w:szCs w:val="24"/>
        </w:rPr>
        <w:t>. Учитывая, что основн</w:t>
      </w:r>
      <w:r>
        <w:rPr>
          <w:sz w:val="24"/>
          <w:szCs w:val="24"/>
        </w:rPr>
        <w:t>ыми источниками доходов местного</w:t>
      </w:r>
      <w:r w:rsidRPr="00A31432">
        <w:rPr>
          <w:sz w:val="24"/>
          <w:szCs w:val="24"/>
        </w:rPr>
        <w:t xml:space="preserve"> бюджета являются налоговые поступления, особую важность имеет эффективное взаимодействие с Управлением Федеральной налоговой службы по Красноярскому краю (далее - УФНС по краю). В настоящее время информационное взаимодействие </w:t>
      </w:r>
      <w:r>
        <w:rPr>
          <w:sz w:val="24"/>
          <w:szCs w:val="24"/>
        </w:rPr>
        <w:t>финансовое управление</w:t>
      </w:r>
      <w:r w:rsidRPr="00A31432">
        <w:rPr>
          <w:sz w:val="24"/>
          <w:szCs w:val="24"/>
        </w:rPr>
        <w:t xml:space="preserve"> и УФНС по краю осуществ</w:t>
      </w:r>
      <w:r>
        <w:rPr>
          <w:sz w:val="24"/>
          <w:szCs w:val="24"/>
        </w:rPr>
        <w:t>ляется на основании соглашения. В рамках данных соглашения</w:t>
      </w:r>
      <w:r w:rsidRPr="00A31432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финансовое управление</w:t>
      </w:r>
      <w:r w:rsidRPr="00A31432">
        <w:rPr>
          <w:sz w:val="24"/>
          <w:szCs w:val="24"/>
        </w:rPr>
        <w:t xml:space="preserve"> обеспечивается необходимой информацией для составления прог</w:t>
      </w:r>
      <w:r>
        <w:rPr>
          <w:sz w:val="24"/>
          <w:szCs w:val="24"/>
        </w:rPr>
        <w:t>ноза и анализа исполнения местного</w:t>
      </w:r>
      <w:r w:rsidRPr="00A31432">
        <w:rPr>
          <w:sz w:val="24"/>
          <w:szCs w:val="24"/>
        </w:rPr>
        <w:t xml:space="preserve"> бюджета по доходам. Помимо работы с главными администраторами доходов бюджета </w:t>
      </w:r>
      <w:r>
        <w:rPr>
          <w:sz w:val="24"/>
          <w:szCs w:val="24"/>
        </w:rPr>
        <w:t>финансовым управлением</w:t>
      </w:r>
      <w:r w:rsidRPr="00A31432">
        <w:rPr>
          <w:sz w:val="24"/>
          <w:szCs w:val="24"/>
        </w:rPr>
        <w:t xml:space="preserve"> осуществляется систематическое взаимодействие и информационный обмен с крупней</w:t>
      </w:r>
      <w:r>
        <w:rPr>
          <w:sz w:val="24"/>
          <w:szCs w:val="24"/>
        </w:rPr>
        <w:t>шими налогоплательщиками города</w:t>
      </w:r>
      <w:r w:rsidRPr="00A31432">
        <w:rPr>
          <w:sz w:val="24"/>
          <w:szCs w:val="24"/>
        </w:rPr>
        <w:t xml:space="preserve">. </w:t>
      </w:r>
    </w:p>
    <w:p w:rsidR="00850812" w:rsidRPr="00A31432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A31432">
        <w:rPr>
          <w:sz w:val="24"/>
          <w:szCs w:val="24"/>
        </w:rPr>
        <w:t>) обеспечение исполнения бюджета по расходам.</w:t>
      </w:r>
    </w:p>
    <w:p w:rsidR="00850812" w:rsidRPr="00A31432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 w:rsidRPr="00A31432">
        <w:rPr>
          <w:sz w:val="24"/>
          <w:szCs w:val="24"/>
        </w:rPr>
        <w:t xml:space="preserve">Качественная реализация исполнительными органами </w:t>
      </w:r>
      <w:r>
        <w:rPr>
          <w:sz w:val="24"/>
          <w:szCs w:val="24"/>
        </w:rPr>
        <w:t>местного самоуправления</w:t>
      </w:r>
      <w:r w:rsidRPr="00A31432">
        <w:rPr>
          <w:sz w:val="24"/>
          <w:szCs w:val="24"/>
        </w:rPr>
        <w:t xml:space="preserve"> закрепленных за ними полномочий зависит не только от эффективности бюджетного планирования расходов на их реализацию, но и от эффективно</w:t>
      </w:r>
      <w:r>
        <w:rPr>
          <w:sz w:val="24"/>
          <w:szCs w:val="24"/>
        </w:rPr>
        <w:t>го механизма исполнения местного</w:t>
      </w:r>
      <w:r w:rsidRPr="00A31432">
        <w:rPr>
          <w:sz w:val="24"/>
          <w:szCs w:val="24"/>
        </w:rPr>
        <w:t xml:space="preserve"> бюджета. В рамках данного мероприятия будет продолжена деятельность </w:t>
      </w:r>
      <w:r>
        <w:rPr>
          <w:sz w:val="24"/>
          <w:szCs w:val="24"/>
        </w:rPr>
        <w:t>финансового управления</w:t>
      </w:r>
      <w:r w:rsidRPr="00A31432">
        <w:rPr>
          <w:sz w:val="24"/>
          <w:szCs w:val="24"/>
        </w:rPr>
        <w:t xml:space="preserve"> по организации и совершенствов</w:t>
      </w:r>
      <w:r>
        <w:rPr>
          <w:sz w:val="24"/>
          <w:szCs w:val="24"/>
        </w:rPr>
        <w:t>анию системы исполнения местного</w:t>
      </w:r>
      <w:r w:rsidRPr="00A31432">
        <w:rPr>
          <w:sz w:val="24"/>
          <w:szCs w:val="24"/>
        </w:rPr>
        <w:t xml:space="preserve"> бюдже</w:t>
      </w:r>
      <w:r>
        <w:rPr>
          <w:sz w:val="24"/>
          <w:szCs w:val="24"/>
        </w:rPr>
        <w:t>та. Механизм исполнения местного</w:t>
      </w:r>
      <w:r w:rsidRPr="00A31432">
        <w:rPr>
          <w:sz w:val="24"/>
          <w:szCs w:val="24"/>
        </w:rPr>
        <w:t xml:space="preserve"> бюджета установлен Бюджетным </w:t>
      </w:r>
      <w:hyperlink r:id="rId15" w:history="1">
        <w:r w:rsidRPr="00A31432">
          <w:rPr>
            <w:color w:val="0000FF"/>
            <w:sz w:val="24"/>
            <w:szCs w:val="24"/>
          </w:rPr>
          <w:t>кодексом</w:t>
        </w:r>
      </w:hyperlink>
      <w:r w:rsidRPr="00A31432">
        <w:rPr>
          <w:sz w:val="24"/>
          <w:szCs w:val="24"/>
        </w:rPr>
        <w:t xml:space="preserve"> Российской Федерации и </w:t>
      </w:r>
      <w:r w:rsidR="00891AED">
        <w:rPr>
          <w:sz w:val="24"/>
          <w:szCs w:val="24"/>
        </w:rPr>
        <w:t>р</w:t>
      </w:r>
      <w:r w:rsidRPr="00295B30">
        <w:rPr>
          <w:sz w:val="24"/>
          <w:szCs w:val="24"/>
        </w:rPr>
        <w:t xml:space="preserve">ешением </w:t>
      </w:r>
      <w:r w:rsidR="00891AED">
        <w:rPr>
          <w:sz w:val="24"/>
          <w:szCs w:val="24"/>
        </w:rPr>
        <w:t xml:space="preserve">Бородинского </w:t>
      </w:r>
      <w:r w:rsidRPr="00295B30">
        <w:rPr>
          <w:sz w:val="24"/>
          <w:szCs w:val="24"/>
        </w:rPr>
        <w:t>городского Совета депутатов</w:t>
      </w:r>
      <w:r>
        <w:t xml:space="preserve"> </w:t>
      </w:r>
      <w:r>
        <w:rPr>
          <w:sz w:val="24"/>
          <w:szCs w:val="24"/>
        </w:rPr>
        <w:t xml:space="preserve">от 13.09.2024 </w:t>
      </w:r>
      <w:r w:rsidR="00E943D6">
        <w:rPr>
          <w:sz w:val="24"/>
          <w:szCs w:val="24"/>
        </w:rPr>
        <w:t>№</w:t>
      </w:r>
      <w:r>
        <w:rPr>
          <w:sz w:val="24"/>
          <w:szCs w:val="24"/>
        </w:rPr>
        <w:t xml:space="preserve"> 35-340р </w:t>
      </w:r>
      <w:r w:rsidR="00E943D6">
        <w:rPr>
          <w:sz w:val="24"/>
          <w:szCs w:val="24"/>
        </w:rPr>
        <w:t>«</w:t>
      </w:r>
      <w:r>
        <w:rPr>
          <w:sz w:val="24"/>
          <w:szCs w:val="24"/>
        </w:rPr>
        <w:t>Об утверждении Положения о бюджетном процессе в городе Бородино</w:t>
      </w:r>
      <w:r w:rsidR="00E943D6">
        <w:rPr>
          <w:sz w:val="24"/>
          <w:szCs w:val="24"/>
        </w:rPr>
        <w:t>»</w:t>
      </w:r>
      <w:r w:rsidRPr="00A31432">
        <w:rPr>
          <w:sz w:val="24"/>
          <w:szCs w:val="24"/>
        </w:rPr>
        <w:t>.</w:t>
      </w:r>
    </w:p>
    <w:p w:rsidR="00850812" w:rsidRPr="009D2ED6" w:rsidRDefault="0095241B" w:rsidP="000C538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з) у</w:t>
      </w:r>
      <w:r w:rsidR="00850812" w:rsidRPr="009D2ED6">
        <w:rPr>
          <w:sz w:val="24"/>
          <w:szCs w:val="24"/>
        </w:rPr>
        <w:t>чет бюджетных и денежных обязательств получателей средств местного бюджета,</w:t>
      </w:r>
      <w:r w:rsidR="00850812">
        <w:rPr>
          <w:sz w:val="24"/>
          <w:szCs w:val="24"/>
        </w:rPr>
        <w:t xml:space="preserve"> </w:t>
      </w:r>
      <w:r w:rsidR="00850812" w:rsidRPr="009D2ED6">
        <w:rPr>
          <w:sz w:val="24"/>
          <w:szCs w:val="24"/>
        </w:rPr>
        <w:t>санкционирование расходов муниципальных бюджетных учреждений и муниципальных автономных учреждений, лицевые счета которым открыты в территориальных органах Федерального казначейства источником финансового обеспечения которых являются субсидии, полученные в соответствии с абзацем вторым пункта 1 статьи 78.1 и статьей 78.2 Бюджетно</w:t>
      </w:r>
      <w:r w:rsidR="00850812">
        <w:rPr>
          <w:sz w:val="24"/>
          <w:szCs w:val="24"/>
        </w:rPr>
        <w:t>го кодекса Российской федерации, санкционирование оплаты и оплата денежных обязательств получателей средств местного</w:t>
      </w:r>
      <w:proofErr w:type="gramEnd"/>
      <w:r w:rsidR="00850812">
        <w:rPr>
          <w:sz w:val="24"/>
          <w:szCs w:val="24"/>
        </w:rPr>
        <w:t xml:space="preserve"> бюджета, подлежащих исполнению за счет бюджетных ассигнований по источникам финансирования дефицита местного бюджета.</w:t>
      </w:r>
    </w:p>
    <w:p w:rsidR="00850812" w:rsidRPr="008F5AB9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 w:rsidRPr="008F5AB9">
        <w:rPr>
          <w:sz w:val="24"/>
          <w:szCs w:val="24"/>
        </w:rPr>
        <w:t xml:space="preserve">Реализация данного мероприятия осуществляется в соответствии </w:t>
      </w:r>
      <w:proofErr w:type="gramStart"/>
      <w:r w:rsidRPr="008F5AB9">
        <w:rPr>
          <w:sz w:val="24"/>
          <w:szCs w:val="24"/>
        </w:rPr>
        <w:t>с</w:t>
      </w:r>
      <w:proofErr w:type="gramEnd"/>
      <w:r w:rsidRPr="008F5AB9">
        <w:rPr>
          <w:sz w:val="24"/>
          <w:szCs w:val="24"/>
        </w:rPr>
        <w:t>:</w:t>
      </w:r>
    </w:p>
    <w:p w:rsidR="00850812" w:rsidRPr="008F5AB9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 w:rsidRPr="008F5AB9">
        <w:rPr>
          <w:sz w:val="24"/>
          <w:szCs w:val="24"/>
        </w:rPr>
        <w:t xml:space="preserve">Бюджетным </w:t>
      </w:r>
      <w:hyperlink r:id="rId16" w:history="1">
        <w:r w:rsidRPr="008F5AB9">
          <w:rPr>
            <w:color w:val="0000FF"/>
            <w:sz w:val="24"/>
            <w:szCs w:val="24"/>
          </w:rPr>
          <w:t>кодексом</w:t>
        </w:r>
      </w:hyperlink>
      <w:r w:rsidRPr="008F5AB9">
        <w:rPr>
          <w:sz w:val="24"/>
          <w:szCs w:val="24"/>
        </w:rPr>
        <w:t xml:space="preserve"> Российской Федерации;</w:t>
      </w:r>
    </w:p>
    <w:p w:rsidR="00850812" w:rsidRPr="008F5AB9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 w:rsidRPr="008F5AB9">
        <w:rPr>
          <w:sz w:val="24"/>
          <w:szCs w:val="24"/>
        </w:rPr>
        <w:t xml:space="preserve">Решением </w:t>
      </w:r>
      <w:r w:rsidR="000E5C08">
        <w:rPr>
          <w:sz w:val="24"/>
          <w:szCs w:val="24"/>
        </w:rPr>
        <w:t xml:space="preserve">Бородинского </w:t>
      </w:r>
      <w:r w:rsidRPr="008F5AB9">
        <w:rPr>
          <w:sz w:val="24"/>
          <w:szCs w:val="24"/>
        </w:rPr>
        <w:t>городского Совета депутатов</w:t>
      </w:r>
      <w:r w:rsidRPr="008F5AB9">
        <w:t xml:space="preserve"> </w:t>
      </w:r>
      <w:r w:rsidRPr="008F5AB9">
        <w:rPr>
          <w:sz w:val="24"/>
          <w:szCs w:val="24"/>
        </w:rPr>
        <w:t xml:space="preserve">от 13.09.2024 </w:t>
      </w:r>
      <w:r w:rsidR="00E943D6">
        <w:rPr>
          <w:sz w:val="24"/>
          <w:szCs w:val="24"/>
        </w:rPr>
        <w:t>№</w:t>
      </w:r>
      <w:r w:rsidRPr="008F5AB9">
        <w:rPr>
          <w:sz w:val="24"/>
          <w:szCs w:val="24"/>
        </w:rPr>
        <w:t xml:space="preserve"> 35-340р </w:t>
      </w:r>
      <w:r w:rsidR="00E943D6">
        <w:rPr>
          <w:sz w:val="24"/>
          <w:szCs w:val="24"/>
        </w:rPr>
        <w:t>«</w:t>
      </w:r>
      <w:r w:rsidRPr="008F5AB9">
        <w:rPr>
          <w:sz w:val="24"/>
          <w:szCs w:val="24"/>
        </w:rPr>
        <w:t>Об утверждении Положения о бюджетном процессе в городе Бородино</w:t>
      </w:r>
      <w:r w:rsidR="00E943D6">
        <w:rPr>
          <w:sz w:val="24"/>
          <w:szCs w:val="24"/>
        </w:rPr>
        <w:t>»</w:t>
      </w:r>
      <w:r w:rsidRPr="008F5AB9">
        <w:rPr>
          <w:sz w:val="24"/>
          <w:szCs w:val="24"/>
        </w:rPr>
        <w:t>;</w:t>
      </w:r>
    </w:p>
    <w:p w:rsidR="00850812" w:rsidRPr="008F5AB9" w:rsidRDefault="00A023DE" w:rsidP="000C538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финансового управления А</w:t>
      </w:r>
      <w:r w:rsidR="00850812" w:rsidRPr="008F5AB9">
        <w:rPr>
          <w:sz w:val="24"/>
          <w:szCs w:val="24"/>
        </w:rPr>
        <w:t xml:space="preserve">дминистрации города Бородино от 30.01.2024 № 5 </w:t>
      </w:r>
      <w:r w:rsidR="00E943D6">
        <w:rPr>
          <w:sz w:val="24"/>
          <w:szCs w:val="24"/>
        </w:rPr>
        <w:t>«</w:t>
      </w:r>
      <w:r w:rsidR="00850812" w:rsidRPr="008F5AB9">
        <w:rPr>
          <w:sz w:val="24"/>
          <w:szCs w:val="24"/>
        </w:rPr>
        <w:t>Об утверждении Порядка учета бюджетных и денежных обязательств получателей средств местного бюджета</w:t>
      </w:r>
      <w:r w:rsidR="00E943D6">
        <w:rPr>
          <w:sz w:val="24"/>
          <w:szCs w:val="24"/>
        </w:rPr>
        <w:t>»</w:t>
      </w:r>
      <w:r w:rsidR="00850812" w:rsidRPr="008F5AB9">
        <w:rPr>
          <w:sz w:val="24"/>
          <w:szCs w:val="24"/>
        </w:rPr>
        <w:t>;</w:t>
      </w:r>
    </w:p>
    <w:p w:rsidR="00850812" w:rsidRDefault="00A023DE" w:rsidP="000C538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</w:t>
      </w:r>
      <w:r w:rsidR="0095241B">
        <w:rPr>
          <w:sz w:val="24"/>
          <w:szCs w:val="24"/>
        </w:rPr>
        <w:t>ом</w:t>
      </w:r>
      <w:r>
        <w:rPr>
          <w:sz w:val="24"/>
          <w:szCs w:val="24"/>
        </w:rPr>
        <w:t xml:space="preserve"> финансового управления А</w:t>
      </w:r>
      <w:r w:rsidR="00850812" w:rsidRPr="008F5AB9">
        <w:rPr>
          <w:sz w:val="24"/>
          <w:szCs w:val="24"/>
        </w:rPr>
        <w:t xml:space="preserve">дминистрации города Бородино от </w:t>
      </w:r>
      <w:r w:rsidR="00850812" w:rsidRPr="008F5AB9">
        <w:rPr>
          <w:sz w:val="24"/>
          <w:szCs w:val="24"/>
        </w:rPr>
        <w:lastRenderedPageBreak/>
        <w:t xml:space="preserve">30.01.2024 № 6 </w:t>
      </w:r>
      <w:r w:rsidR="00E943D6">
        <w:rPr>
          <w:sz w:val="24"/>
          <w:szCs w:val="24"/>
        </w:rPr>
        <w:t>«</w:t>
      </w:r>
      <w:r w:rsidR="00850812" w:rsidRPr="008F5AB9">
        <w:rPr>
          <w:sz w:val="24"/>
          <w:szCs w:val="24"/>
        </w:rPr>
        <w:t xml:space="preserve">Об утверждении </w:t>
      </w:r>
      <w:proofErr w:type="gramStart"/>
      <w:r w:rsidR="00850812" w:rsidRPr="008F5AB9">
        <w:rPr>
          <w:sz w:val="24"/>
          <w:szCs w:val="24"/>
        </w:rPr>
        <w:t>Порядка санкционирования оплаты денежных обязательств получателей средств местного бюджета</w:t>
      </w:r>
      <w:proofErr w:type="gramEnd"/>
      <w:r w:rsidR="00850812" w:rsidRPr="008F5AB9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местного бюджета</w:t>
      </w:r>
      <w:r w:rsidR="00E943D6">
        <w:rPr>
          <w:sz w:val="24"/>
          <w:szCs w:val="24"/>
        </w:rPr>
        <w:t>»</w:t>
      </w:r>
      <w:r w:rsidR="00850812" w:rsidRPr="008F5AB9">
        <w:rPr>
          <w:sz w:val="24"/>
          <w:szCs w:val="24"/>
        </w:rPr>
        <w:t>;</w:t>
      </w:r>
    </w:p>
    <w:p w:rsidR="00850812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A023DE">
        <w:rPr>
          <w:sz w:val="24"/>
          <w:szCs w:val="24"/>
        </w:rPr>
        <w:t>Приказ</w:t>
      </w:r>
      <w:r w:rsidR="0095241B">
        <w:rPr>
          <w:sz w:val="24"/>
          <w:szCs w:val="24"/>
        </w:rPr>
        <w:t>ом</w:t>
      </w:r>
      <w:r w:rsidR="00A023DE">
        <w:rPr>
          <w:sz w:val="24"/>
          <w:szCs w:val="24"/>
        </w:rPr>
        <w:t xml:space="preserve"> финансового управления А</w:t>
      </w:r>
      <w:r w:rsidRPr="008F5AB9">
        <w:rPr>
          <w:sz w:val="24"/>
          <w:szCs w:val="24"/>
        </w:rPr>
        <w:t>дминистрации города Бородино от 30.01.2024</w:t>
      </w:r>
      <w:r>
        <w:rPr>
          <w:sz w:val="24"/>
          <w:szCs w:val="24"/>
        </w:rPr>
        <w:t xml:space="preserve"> № 7 </w:t>
      </w:r>
      <w:r w:rsidR="00E943D6">
        <w:rPr>
          <w:sz w:val="24"/>
          <w:szCs w:val="24"/>
        </w:rPr>
        <w:t>«</w:t>
      </w:r>
      <w:r>
        <w:rPr>
          <w:sz w:val="24"/>
          <w:szCs w:val="24"/>
        </w:rPr>
        <w:t>Об утверждении Порядка санкционирования расходов муниципальных бюджетных учреждений и муниципальных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</w:t>
      </w:r>
      <w:r w:rsidR="0095241B">
        <w:rPr>
          <w:sz w:val="24"/>
          <w:szCs w:val="24"/>
        </w:rPr>
        <w:t>го кодекса Российской Федерации</w:t>
      </w:r>
      <w:r w:rsidR="00E943D6">
        <w:rPr>
          <w:sz w:val="24"/>
          <w:szCs w:val="24"/>
        </w:rPr>
        <w:t>»</w:t>
      </w:r>
      <w:r w:rsidR="0095241B">
        <w:rPr>
          <w:sz w:val="24"/>
          <w:szCs w:val="24"/>
        </w:rPr>
        <w:t>.</w:t>
      </w:r>
      <w:proofErr w:type="gramEnd"/>
    </w:p>
    <w:p w:rsidR="00850812" w:rsidRPr="00A31432" w:rsidRDefault="0095241B" w:rsidP="000C538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850812" w:rsidRPr="00A31432">
        <w:rPr>
          <w:sz w:val="24"/>
          <w:szCs w:val="24"/>
        </w:rPr>
        <w:t>) 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муниципальных служащих должна строго соответствовать объему функций и полномочий, которые они реализуют.</w:t>
      </w:r>
    </w:p>
    <w:p w:rsidR="00850812" w:rsidRPr="00145953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 w:rsidRPr="00145953">
        <w:rPr>
          <w:sz w:val="24"/>
          <w:szCs w:val="24"/>
        </w:rPr>
        <w:t xml:space="preserve">В целях осуществления текущего </w:t>
      </w:r>
      <w:proofErr w:type="gramStart"/>
      <w:r w:rsidRPr="00145953">
        <w:rPr>
          <w:sz w:val="24"/>
          <w:szCs w:val="24"/>
        </w:rPr>
        <w:t>контроля за</w:t>
      </w:r>
      <w:proofErr w:type="gramEnd"/>
      <w:r w:rsidRPr="00145953">
        <w:rPr>
          <w:sz w:val="24"/>
          <w:szCs w:val="24"/>
        </w:rPr>
        <w:t xml:space="preserve"> численностью муниципальных служащих, а также работников учреждений финансовым управлением ежеквартально проводится мониторинг численности муниципальных служащих города Бородино, работников муниципальных учреждений.</w:t>
      </w:r>
    </w:p>
    <w:p w:rsidR="00850812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 w:rsidRPr="00145953">
        <w:rPr>
          <w:sz w:val="24"/>
          <w:szCs w:val="24"/>
        </w:rPr>
        <w:t>Кроме того, финансовым управлением при формировании прогноза</w:t>
      </w:r>
      <w:r w:rsidRPr="00A31432">
        <w:rPr>
          <w:sz w:val="24"/>
          <w:szCs w:val="24"/>
        </w:rPr>
        <w:t xml:space="preserve"> расходов бюджета </w:t>
      </w:r>
      <w:r>
        <w:rPr>
          <w:sz w:val="24"/>
          <w:szCs w:val="24"/>
        </w:rPr>
        <w:t>города Бородино</w:t>
      </w:r>
      <w:r w:rsidRPr="00A31432">
        <w:rPr>
          <w:sz w:val="24"/>
          <w:szCs w:val="24"/>
        </w:rPr>
        <w:t xml:space="preserve">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самоуправления, депутатов и членов выборных органов местного самоуправления, осуществляющих свои полномочия на постоянной основе</w:t>
      </w:r>
      <w:r>
        <w:rPr>
          <w:sz w:val="24"/>
          <w:szCs w:val="24"/>
        </w:rPr>
        <w:t>.</w:t>
      </w:r>
    </w:p>
    <w:p w:rsidR="00850812" w:rsidRPr="00A31432" w:rsidRDefault="0095241B" w:rsidP="000C538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850812" w:rsidRPr="00A31432">
        <w:rPr>
          <w:sz w:val="24"/>
          <w:szCs w:val="24"/>
        </w:rPr>
        <w:t>) проведение мониторинга качества финансового менеджмента главных администраторов.</w:t>
      </w:r>
    </w:p>
    <w:p w:rsidR="00850812" w:rsidRPr="00A31432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Финансовым управлением</w:t>
      </w:r>
      <w:r w:rsidRPr="00A31432">
        <w:rPr>
          <w:sz w:val="24"/>
          <w:szCs w:val="24"/>
        </w:rPr>
        <w:t xml:space="preserve"> ежегодно проводится мониторинг качества финансового менеджмента главных администраторов.</w:t>
      </w:r>
    </w:p>
    <w:p w:rsidR="00850812" w:rsidRPr="00A31432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C52C9">
        <w:rPr>
          <w:sz w:val="24"/>
          <w:szCs w:val="24"/>
        </w:rPr>
        <w:t>На основании расчетов показателей качества ф</w:t>
      </w:r>
      <w:r w:rsidRPr="00A31432">
        <w:rPr>
          <w:sz w:val="24"/>
          <w:szCs w:val="24"/>
        </w:rPr>
        <w:t xml:space="preserve">инансового менеджмента главных администраторов </w:t>
      </w:r>
      <w:r>
        <w:rPr>
          <w:sz w:val="24"/>
          <w:szCs w:val="24"/>
        </w:rPr>
        <w:t>финансовое управление</w:t>
      </w:r>
      <w:r w:rsidRPr="00A31432">
        <w:rPr>
          <w:sz w:val="24"/>
          <w:szCs w:val="24"/>
        </w:rPr>
        <w:t xml:space="preserve"> составляет и размещает на </w:t>
      </w:r>
      <w:r>
        <w:rPr>
          <w:sz w:val="24"/>
          <w:szCs w:val="24"/>
        </w:rPr>
        <w:t>официальном интернет сайте</w:t>
      </w:r>
      <w:r w:rsidRPr="00A31432">
        <w:rPr>
          <w:sz w:val="24"/>
          <w:szCs w:val="24"/>
        </w:rPr>
        <w:t xml:space="preserve"> отчет о результатах мониторинга качества финансового менеджмента и пояснительную записку к нему, а также составленный </w:t>
      </w:r>
      <w:r w:rsidR="0095241B">
        <w:rPr>
          <w:sz w:val="24"/>
          <w:szCs w:val="24"/>
        </w:rPr>
        <w:t>рейтинг главных администраторов.</w:t>
      </w:r>
      <w:proofErr w:type="gramEnd"/>
    </w:p>
    <w:p w:rsidR="00850812" w:rsidRPr="004A5D0F" w:rsidRDefault="00850812" w:rsidP="000C5384">
      <w:pPr>
        <w:pStyle w:val="ConsPlusNormal"/>
        <w:ind w:firstLine="709"/>
        <w:jc w:val="both"/>
        <w:rPr>
          <w:sz w:val="24"/>
          <w:szCs w:val="24"/>
        </w:rPr>
      </w:pPr>
      <w:r w:rsidRPr="004A5D0F">
        <w:rPr>
          <w:sz w:val="24"/>
          <w:szCs w:val="24"/>
        </w:rPr>
        <w:t xml:space="preserve">На постоянной основе финансовое управление ведет постоянную работу по размещению оперативных данных в сервисной подсистеме государственной интегрированной информационной системы управления общественными финансами </w:t>
      </w:r>
      <w:r w:rsidR="00E943D6">
        <w:rPr>
          <w:sz w:val="24"/>
          <w:szCs w:val="24"/>
        </w:rPr>
        <w:t>«</w:t>
      </w:r>
      <w:r w:rsidRPr="004A5D0F">
        <w:rPr>
          <w:sz w:val="24"/>
          <w:szCs w:val="24"/>
        </w:rPr>
        <w:t>Электронный бюджет</w:t>
      </w:r>
      <w:r w:rsidR="00E943D6">
        <w:rPr>
          <w:sz w:val="24"/>
          <w:szCs w:val="24"/>
        </w:rPr>
        <w:t>»</w:t>
      </w:r>
      <w:r w:rsidRPr="004A5D0F">
        <w:rPr>
          <w:sz w:val="24"/>
          <w:szCs w:val="24"/>
        </w:rPr>
        <w:t>;</w:t>
      </w:r>
    </w:p>
    <w:p w:rsidR="00850812" w:rsidRPr="0088014A" w:rsidRDefault="00551AB6" w:rsidP="000C538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850812" w:rsidRPr="0088014A">
        <w:rPr>
          <w:sz w:val="24"/>
          <w:szCs w:val="24"/>
        </w:rPr>
        <w:t>) осуществление внутреннего муниципального финансового контроля.</w:t>
      </w:r>
    </w:p>
    <w:p w:rsidR="00850812" w:rsidRPr="0088014A" w:rsidRDefault="00850812" w:rsidP="000C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14A">
        <w:rPr>
          <w:rFonts w:ascii="Arial" w:hAnsi="Arial" w:cs="Arial"/>
          <w:sz w:val="24"/>
          <w:szCs w:val="24"/>
        </w:rPr>
        <w:t xml:space="preserve">Важную роль в повышении качества управления муниципальными финансами занимает осуществление внутреннего муниципального финансового </w:t>
      </w:r>
      <w:proofErr w:type="gramStart"/>
      <w:r w:rsidRPr="0088014A">
        <w:rPr>
          <w:rFonts w:ascii="Arial" w:hAnsi="Arial" w:cs="Arial"/>
          <w:sz w:val="24"/>
          <w:szCs w:val="24"/>
        </w:rPr>
        <w:t>контроля за</w:t>
      </w:r>
      <w:proofErr w:type="gramEnd"/>
      <w:r w:rsidRPr="0088014A">
        <w:rPr>
          <w:rFonts w:ascii="Arial" w:hAnsi="Arial" w:cs="Arial"/>
          <w:sz w:val="24"/>
          <w:szCs w:val="24"/>
        </w:rPr>
        <w:t xml:space="preserve"> расходованием средств, полученных из бюджета города органами местного самоуправления, муниципальными учреждениями, предприятиями города и иными организациями.</w:t>
      </w:r>
    </w:p>
    <w:p w:rsidR="00850812" w:rsidRPr="0088014A" w:rsidRDefault="00850812" w:rsidP="000C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14A">
        <w:rPr>
          <w:rFonts w:ascii="Arial" w:hAnsi="Arial" w:cs="Arial"/>
          <w:sz w:val="24"/>
          <w:szCs w:val="24"/>
        </w:rPr>
        <w:t>Контроль за правомерным, целевым и эффективным использованием бюджетных средств, соблюдением требований бюджетного законодательства и законодательства о контрактной системе в сфере закупок является неотъемлемой частью работы финансового управления. Он обеспечивает соблюдение получателями бюджетных средств финансовой дисциплины, повышает их ответственность в использовании бюджетных ресурсов.</w:t>
      </w:r>
    </w:p>
    <w:p w:rsidR="00850812" w:rsidRPr="0088014A" w:rsidRDefault="00A023DE" w:rsidP="000C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Финансовое управление А</w:t>
      </w:r>
      <w:r w:rsidR="00850812" w:rsidRPr="0088014A">
        <w:rPr>
          <w:rFonts w:ascii="Arial" w:hAnsi="Arial" w:cs="Arial"/>
          <w:sz w:val="24"/>
          <w:szCs w:val="24"/>
        </w:rPr>
        <w:t xml:space="preserve">дминистрации города Бородино выбрано в качестве исполнителя в соответствии с полномочиями, предусмотренными </w:t>
      </w:r>
      <w:r w:rsidR="00850812" w:rsidRPr="0088014A">
        <w:rPr>
          <w:rFonts w:ascii="Arial" w:hAnsi="Arial" w:cs="Arial"/>
          <w:sz w:val="24"/>
          <w:szCs w:val="24"/>
        </w:rPr>
        <w:lastRenderedPageBreak/>
        <w:t xml:space="preserve">Положением о Финансовом управлении, утвержденном решением Бородинского городского Совета депутатов от 29.06.2012 г. </w:t>
      </w:r>
      <w:r w:rsidR="00E943D6">
        <w:rPr>
          <w:rFonts w:ascii="Arial" w:hAnsi="Arial" w:cs="Arial"/>
          <w:sz w:val="24"/>
          <w:szCs w:val="24"/>
        </w:rPr>
        <w:t>№</w:t>
      </w:r>
      <w:r w:rsidR="00850812" w:rsidRPr="0088014A">
        <w:rPr>
          <w:rFonts w:ascii="Arial" w:hAnsi="Arial" w:cs="Arial"/>
          <w:sz w:val="24"/>
          <w:szCs w:val="24"/>
        </w:rPr>
        <w:t xml:space="preserve"> 19-177р.</w:t>
      </w:r>
    </w:p>
    <w:p w:rsidR="00850812" w:rsidRPr="0088014A" w:rsidRDefault="00850812" w:rsidP="000C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14A">
        <w:rPr>
          <w:rFonts w:ascii="Arial" w:hAnsi="Arial" w:cs="Arial"/>
          <w:sz w:val="24"/>
          <w:szCs w:val="24"/>
        </w:rPr>
        <w:t>В целях решени</w:t>
      </w:r>
      <w:r w:rsidR="00A023DE">
        <w:rPr>
          <w:rFonts w:ascii="Arial" w:hAnsi="Arial" w:cs="Arial"/>
          <w:sz w:val="24"/>
          <w:szCs w:val="24"/>
        </w:rPr>
        <w:t>я задач Финансовым управлением А</w:t>
      </w:r>
      <w:r w:rsidRPr="0088014A">
        <w:rPr>
          <w:rFonts w:ascii="Arial" w:hAnsi="Arial" w:cs="Arial"/>
          <w:sz w:val="24"/>
          <w:szCs w:val="24"/>
        </w:rPr>
        <w:t>дминистрации города Бородино осуществляется:</w:t>
      </w:r>
    </w:p>
    <w:p w:rsidR="00850812" w:rsidRPr="0088014A" w:rsidRDefault="00850812" w:rsidP="000C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14A">
        <w:rPr>
          <w:rFonts w:ascii="Arial" w:hAnsi="Arial" w:cs="Arial"/>
          <w:sz w:val="24"/>
          <w:szCs w:val="24"/>
        </w:rPr>
        <w:t xml:space="preserve">обеспечение соблюдения объектами контроля, определенными Бюджетным </w:t>
      </w:r>
      <w:hyperlink r:id="rId17" w:history="1">
        <w:r w:rsidRPr="000C538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0C5384">
        <w:rPr>
          <w:rFonts w:ascii="Arial" w:hAnsi="Arial" w:cs="Arial"/>
          <w:sz w:val="24"/>
          <w:szCs w:val="24"/>
        </w:rPr>
        <w:t xml:space="preserve"> </w:t>
      </w:r>
      <w:r w:rsidRPr="0088014A">
        <w:rPr>
          <w:rFonts w:ascii="Arial" w:hAnsi="Arial" w:cs="Arial"/>
          <w:sz w:val="24"/>
          <w:szCs w:val="24"/>
        </w:rPr>
        <w:t>Российской Федерации, положений правовых актов, регулирующих бюджетные правоотношения, а также соблюдения условий муниципальных контрактов, договоров (соглашений) о предоставлении средств из бюджета города Бородино Красноярского края, соблюдения контролируемыми лицами законодательства Российской Федерации в сфере закупок</w:t>
      </w:r>
      <w:r w:rsidR="006B5803">
        <w:rPr>
          <w:rFonts w:ascii="Arial" w:hAnsi="Arial" w:cs="Arial"/>
          <w:sz w:val="24"/>
          <w:szCs w:val="24"/>
        </w:rPr>
        <w:t>.</w:t>
      </w:r>
    </w:p>
    <w:p w:rsidR="00850812" w:rsidRPr="0088014A" w:rsidRDefault="00850812" w:rsidP="000C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8014A">
        <w:rPr>
          <w:rFonts w:ascii="Arial" w:hAnsi="Arial" w:cs="Arial"/>
          <w:sz w:val="24"/>
          <w:szCs w:val="24"/>
        </w:rPr>
        <w:t>В рамках развития системы внутреннего муниципального финансового контроля на современном этапе применяются разработанные Правительством Российской Федерации единые стандарты его осуществления, предусматривающие своевременное выявление и, самое главное, предотвращение бюджетных нарушений, а также переориентацию на контроль за результатами использования бюджетных средств.</w:t>
      </w:r>
      <w:proofErr w:type="gramEnd"/>
    </w:p>
    <w:p w:rsidR="00850812" w:rsidRPr="0088014A" w:rsidRDefault="00850812" w:rsidP="000C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14A">
        <w:rPr>
          <w:rFonts w:ascii="Arial" w:hAnsi="Arial" w:cs="Arial"/>
          <w:sz w:val="24"/>
          <w:szCs w:val="24"/>
        </w:rPr>
        <w:t>Реализация программных мероприятий при осуществлении внутреннего муниципального финансового контроля производится в соответствии со следующими основными нормативными правовыми актами:</w:t>
      </w:r>
    </w:p>
    <w:p w:rsidR="00850812" w:rsidRPr="000C5384" w:rsidRDefault="00850812" w:rsidP="000C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384">
        <w:rPr>
          <w:rFonts w:ascii="Arial" w:hAnsi="Arial" w:cs="Arial"/>
          <w:sz w:val="24"/>
          <w:szCs w:val="24"/>
        </w:rPr>
        <w:t xml:space="preserve">Бюджетным </w:t>
      </w:r>
      <w:hyperlink r:id="rId18" w:history="1">
        <w:r w:rsidRPr="000C538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0C5384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850812" w:rsidRPr="000C5384" w:rsidRDefault="00850812" w:rsidP="000C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384">
        <w:rPr>
          <w:rFonts w:ascii="Arial" w:hAnsi="Arial" w:cs="Arial"/>
          <w:sz w:val="24"/>
          <w:szCs w:val="24"/>
        </w:rPr>
        <w:t xml:space="preserve">Федеральным </w:t>
      </w:r>
      <w:hyperlink r:id="rId19" w:history="1">
        <w:r w:rsidRPr="000C5384">
          <w:rPr>
            <w:rStyle w:val="a3"/>
            <w:rFonts w:ascii="Arial" w:hAnsi="Arial" w:cs="Arial"/>
            <w:sz w:val="24"/>
            <w:szCs w:val="24"/>
            <w:u w:val="none"/>
          </w:rPr>
          <w:t>законом</w:t>
        </w:r>
      </w:hyperlink>
      <w:r w:rsidRPr="000C5384">
        <w:rPr>
          <w:rFonts w:ascii="Arial" w:hAnsi="Arial" w:cs="Arial"/>
          <w:sz w:val="24"/>
          <w:szCs w:val="24"/>
        </w:rPr>
        <w:t xml:space="preserve"> от 05.04.2013 </w:t>
      </w:r>
      <w:r w:rsidR="00E943D6" w:rsidRPr="000C5384">
        <w:rPr>
          <w:rFonts w:ascii="Arial" w:hAnsi="Arial" w:cs="Arial"/>
          <w:sz w:val="24"/>
          <w:szCs w:val="24"/>
        </w:rPr>
        <w:t>№</w:t>
      </w:r>
      <w:r w:rsidRPr="000C5384">
        <w:rPr>
          <w:rFonts w:ascii="Arial" w:hAnsi="Arial" w:cs="Arial"/>
          <w:sz w:val="24"/>
          <w:szCs w:val="24"/>
        </w:rPr>
        <w:t xml:space="preserve"> 44-ФЗ </w:t>
      </w:r>
      <w:r w:rsidR="00E943D6" w:rsidRPr="000C5384">
        <w:rPr>
          <w:rFonts w:ascii="Arial" w:hAnsi="Arial" w:cs="Arial"/>
          <w:sz w:val="24"/>
          <w:szCs w:val="24"/>
        </w:rPr>
        <w:t>«</w:t>
      </w:r>
      <w:r w:rsidRPr="000C5384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943D6" w:rsidRPr="000C5384">
        <w:rPr>
          <w:rFonts w:ascii="Arial" w:hAnsi="Arial" w:cs="Arial"/>
          <w:sz w:val="24"/>
          <w:szCs w:val="24"/>
        </w:rPr>
        <w:t>»</w:t>
      </w:r>
      <w:r w:rsidRPr="000C5384">
        <w:rPr>
          <w:rFonts w:ascii="Arial" w:hAnsi="Arial" w:cs="Arial"/>
          <w:sz w:val="24"/>
          <w:szCs w:val="24"/>
        </w:rPr>
        <w:t>;</w:t>
      </w:r>
    </w:p>
    <w:p w:rsidR="00850812" w:rsidRPr="000C5384" w:rsidRDefault="00D547DC" w:rsidP="000C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20" w:history="1">
        <w:r w:rsidR="00850812" w:rsidRPr="000C538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="00850812" w:rsidRPr="000C5384">
        <w:rPr>
          <w:rFonts w:ascii="Arial" w:hAnsi="Arial" w:cs="Arial"/>
          <w:sz w:val="24"/>
          <w:szCs w:val="24"/>
        </w:rPr>
        <w:t xml:space="preserve"> Правительства Российской Федерации от 06.02.2020 </w:t>
      </w:r>
      <w:r w:rsidR="00E943D6" w:rsidRPr="000C5384">
        <w:rPr>
          <w:rFonts w:ascii="Arial" w:hAnsi="Arial" w:cs="Arial"/>
          <w:sz w:val="24"/>
          <w:szCs w:val="24"/>
        </w:rPr>
        <w:t>№</w:t>
      </w:r>
      <w:r w:rsidR="00850812" w:rsidRPr="000C5384">
        <w:rPr>
          <w:rFonts w:ascii="Arial" w:hAnsi="Arial" w:cs="Arial"/>
          <w:sz w:val="24"/>
          <w:szCs w:val="24"/>
        </w:rPr>
        <w:t xml:space="preserve"> 95 </w:t>
      </w:r>
      <w:r w:rsidR="00E943D6" w:rsidRPr="000C5384">
        <w:rPr>
          <w:rFonts w:ascii="Arial" w:hAnsi="Arial" w:cs="Arial"/>
          <w:sz w:val="24"/>
          <w:szCs w:val="24"/>
        </w:rPr>
        <w:t>«</w:t>
      </w:r>
      <w:r w:rsidR="00850812" w:rsidRPr="000C5384">
        <w:rPr>
          <w:rFonts w:ascii="Arial" w:hAnsi="Arial" w:cs="Arial"/>
          <w:sz w:val="24"/>
          <w:szCs w:val="24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E943D6" w:rsidRPr="000C5384">
        <w:rPr>
          <w:rFonts w:ascii="Arial" w:hAnsi="Arial" w:cs="Arial"/>
          <w:sz w:val="24"/>
          <w:szCs w:val="24"/>
        </w:rPr>
        <w:t>«</w:t>
      </w:r>
      <w:r w:rsidR="00850812" w:rsidRPr="000C5384">
        <w:rPr>
          <w:rFonts w:ascii="Arial" w:hAnsi="Arial" w:cs="Arial"/>
          <w:sz w:val="24"/>
          <w:szCs w:val="24"/>
        </w:rPr>
        <w:t>Принципы контрольной деятельности органов внутреннего государственного (муниципального) финансового контроля</w:t>
      </w:r>
      <w:r w:rsidR="00E943D6" w:rsidRPr="000C5384">
        <w:rPr>
          <w:rFonts w:ascii="Arial" w:hAnsi="Arial" w:cs="Arial"/>
          <w:sz w:val="24"/>
          <w:szCs w:val="24"/>
        </w:rPr>
        <w:t>»</w:t>
      </w:r>
      <w:r w:rsidR="00850812" w:rsidRPr="000C5384">
        <w:rPr>
          <w:rFonts w:ascii="Arial" w:hAnsi="Arial" w:cs="Arial"/>
          <w:sz w:val="24"/>
          <w:szCs w:val="24"/>
        </w:rPr>
        <w:t>;</w:t>
      </w:r>
    </w:p>
    <w:p w:rsidR="00850812" w:rsidRPr="000C5384" w:rsidRDefault="00D547DC" w:rsidP="000C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21" w:history="1">
        <w:r w:rsidR="00850812" w:rsidRPr="000C538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="00850812" w:rsidRPr="000C5384">
        <w:rPr>
          <w:rFonts w:ascii="Arial" w:hAnsi="Arial" w:cs="Arial"/>
          <w:sz w:val="24"/>
          <w:szCs w:val="24"/>
        </w:rPr>
        <w:t xml:space="preserve"> Правительства Российской Федерации от 06.02.2020 </w:t>
      </w:r>
      <w:r w:rsidR="00E943D6" w:rsidRPr="000C5384">
        <w:rPr>
          <w:rFonts w:ascii="Arial" w:hAnsi="Arial" w:cs="Arial"/>
          <w:sz w:val="24"/>
          <w:szCs w:val="24"/>
        </w:rPr>
        <w:t>№</w:t>
      </w:r>
      <w:r w:rsidR="00850812" w:rsidRPr="000C5384">
        <w:rPr>
          <w:rFonts w:ascii="Arial" w:hAnsi="Arial" w:cs="Arial"/>
          <w:sz w:val="24"/>
          <w:szCs w:val="24"/>
        </w:rPr>
        <w:t xml:space="preserve"> 100 </w:t>
      </w:r>
      <w:r w:rsidR="00E943D6" w:rsidRPr="000C5384">
        <w:rPr>
          <w:rFonts w:ascii="Arial" w:hAnsi="Arial" w:cs="Arial"/>
          <w:sz w:val="24"/>
          <w:szCs w:val="24"/>
        </w:rPr>
        <w:t>«</w:t>
      </w:r>
      <w:r w:rsidR="00850812" w:rsidRPr="000C5384">
        <w:rPr>
          <w:rFonts w:ascii="Arial" w:hAnsi="Arial" w:cs="Arial"/>
          <w:sz w:val="24"/>
          <w:szCs w:val="24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E943D6" w:rsidRPr="000C5384">
        <w:rPr>
          <w:rFonts w:ascii="Arial" w:hAnsi="Arial" w:cs="Arial"/>
          <w:sz w:val="24"/>
          <w:szCs w:val="24"/>
        </w:rPr>
        <w:t>«</w:t>
      </w:r>
      <w:r w:rsidR="00850812" w:rsidRPr="000C5384">
        <w:rPr>
          <w:rFonts w:ascii="Arial" w:hAnsi="Arial" w:cs="Arial"/>
          <w:sz w:val="24"/>
          <w:szCs w:val="24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</w:r>
      <w:r w:rsidR="00E943D6" w:rsidRPr="000C5384">
        <w:rPr>
          <w:rFonts w:ascii="Arial" w:hAnsi="Arial" w:cs="Arial"/>
          <w:sz w:val="24"/>
          <w:szCs w:val="24"/>
        </w:rPr>
        <w:t>»</w:t>
      </w:r>
      <w:r w:rsidR="00850812" w:rsidRPr="000C5384">
        <w:rPr>
          <w:rFonts w:ascii="Arial" w:hAnsi="Arial" w:cs="Arial"/>
          <w:sz w:val="24"/>
          <w:szCs w:val="24"/>
        </w:rPr>
        <w:t>;</w:t>
      </w:r>
    </w:p>
    <w:p w:rsidR="00850812" w:rsidRPr="000C5384" w:rsidRDefault="00D547DC" w:rsidP="000C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22" w:history="1">
        <w:r w:rsidR="00850812" w:rsidRPr="000C538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="00850812" w:rsidRPr="000C5384">
        <w:rPr>
          <w:rFonts w:ascii="Arial" w:hAnsi="Arial" w:cs="Arial"/>
          <w:sz w:val="24"/>
          <w:szCs w:val="24"/>
        </w:rPr>
        <w:t xml:space="preserve"> Правительства Российской Федерации от 27.02.2020 </w:t>
      </w:r>
      <w:r w:rsidR="00E943D6" w:rsidRPr="000C5384">
        <w:rPr>
          <w:rFonts w:ascii="Arial" w:hAnsi="Arial" w:cs="Arial"/>
          <w:sz w:val="24"/>
          <w:szCs w:val="24"/>
        </w:rPr>
        <w:t>№</w:t>
      </w:r>
      <w:r w:rsidR="00850812" w:rsidRPr="000C5384">
        <w:rPr>
          <w:rFonts w:ascii="Arial" w:hAnsi="Arial" w:cs="Arial"/>
          <w:sz w:val="24"/>
          <w:szCs w:val="24"/>
        </w:rPr>
        <w:t xml:space="preserve"> 208 </w:t>
      </w:r>
      <w:r w:rsidR="00E943D6" w:rsidRPr="000C5384">
        <w:rPr>
          <w:rFonts w:ascii="Arial" w:hAnsi="Arial" w:cs="Arial"/>
          <w:sz w:val="24"/>
          <w:szCs w:val="24"/>
        </w:rPr>
        <w:t>«</w:t>
      </w:r>
      <w:r w:rsidR="00850812" w:rsidRPr="000C5384">
        <w:rPr>
          <w:rFonts w:ascii="Arial" w:hAnsi="Arial" w:cs="Arial"/>
          <w:sz w:val="24"/>
          <w:szCs w:val="24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E943D6" w:rsidRPr="000C5384">
        <w:rPr>
          <w:rFonts w:ascii="Arial" w:hAnsi="Arial" w:cs="Arial"/>
          <w:sz w:val="24"/>
          <w:szCs w:val="24"/>
        </w:rPr>
        <w:t>«</w:t>
      </w:r>
      <w:r w:rsidR="00850812" w:rsidRPr="000C5384">
        <w:rPr>
          <w:rFonts w:ascii="Arial" w:hAnsi="Arial" w:cs="Arial"/>
          <w:sz w:val="24"/>
          <w:szCs w:val="24"/>
        </w:rPr>
        <w:t>Планирование проверок, ревизий и обследований</w:t>
      </w:r>
      <w:r w:rsidR="00E943D6" w:rsidRPr="000C5384">
        <w:rPr>
          <w:rFonts w:ascii="Arial" w:hAnsi="Arial" w:cs="Arial"/>
          <w:sz w:val="24"/>
          <w:szCs w:val="24"/>
        </w:rPr>
        <w:t>»</w:t>
      </w:r>
      <w:r w:rsidR="00850812" w:rsidRPr="000C5384">
        <w:rPr>
          <w:rFonts w:ascii="Arial" w:hAnsi="Arial" w:cs="Arial"/>
          <w:sz w:val="24"/>
          <w:szCs w:val="24"/>
        </w:rPr>
        <w:t>;</w:t>
      </w:r>
    </w:p>
    <w:p w:rsidR="00850812" w:rsidRPr="000C5384" w:rsidRDefault="00D547DC" w:rsidP="000C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23" w:history="1">
        <w:r w:rsidR="00850812" w:rsidRPr="000C538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="00850812" w:rsidRPr="000C5384">
        <w:rPr>
          <w:rFonts w:ascii="Arial" w:hAnsi="Arial" w:cs="Arial"/>
          <w:sz w:val="24"/>
          <w:szCs w:val="24"/>
        </w:rPr>
        <w:t xml:space="preserve"> Правительства Российской Федерации от 23.07.2020 </w:t>
      </w:r>
      <w:r w:rsidR="00E943D6" w:rsidRPr="000C5384">
        <w:rPr>
          <w:rFonts w:ascii="Arial" w:hAnsi="Arial" w:cs="Arial"/>
          <w:sz w:val="24"/>
          <w:szCs w:val="24"/>
        </w:rPr>
        <w:t>№</w:t>
      </w:r>
      <w:r w:rsidR="00850812" w:rsidRPr="000C5384">
        <w:rPr>
          <w:rFonts w:ascii="Arial" w:hAnsi="Arial" w:cs="Arial"/>
          <w:sz w:val="24"/>
          <w:szCs w:val="24"/>
        </w:rPr>
        <w:t xml:space="preserve"> 1095 </w:t>
      </w:r>
      <w:r w:rsidR="00E943D6" w:rsidRPr="000C5384">
        <w:rPr>
          <w:rFonts w:ascii="Arial" w:hAnsi="Arial" w:cs="Arial"/>
          <w:sz w:val="24"/>
          <w:szCs w:val="24"/>
        </w:rPr>
        <w:t>«</w:t>
      </w:r>
      <w:r w:rsidR="00850812" w:rsidRPr="000C5384">
        <w:rPr>
          <w:rFonts w:ascii="Arial" w:hAnsi="Arial" w:cs="Arial"/>
          <w:sz w:val="24"/>
          <w:szCs w:val="24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E943D6" w:rsidRPr="000C5384">
        <w:rPr>
          <w:rFonts w:ascii="Arial" w:hAnsi="Arial" w:cs="Arial"/>
          <w:sz w:val="24"/>
          <w:szCs w:val="24"/>
        </w:rPr>
        <w:t>«</w:t>
      </w:r>
      <w:r w:rsidR="00850812" w:rsidRPr="000C5384">
        <w:rPr>
          <w:rFonts w:ascii="Arial" w:hAnsi="Arial" w:cs="Arial"/>
          <w:sz w:val="24"/>
          <w:szCs w:val="24"/>
        </w:rPr>
        <w:t>Реализация результатов проверок, ревизий и обследований</w:t>
      </w:r>
      <w:r w:rsidR="00E943D6" w:rsidRPr="000C5384">
        <w:rPr>
          <w:rFonts w:ascii="Arial" w:hAnsi="Arial" w:cs="Arial"/>
          <w:sz w:val="24"/>
          <w:szCs w:val="24"/>
        </w:rPr>
        <w:t>»</w:t>
      </w:r>
      <w:r w:rsidR="00850812" w:rsidRPr="000C5384">
        <w:rPr>
          <w:rFonts w:ascii="Arial" w:hAnsi="Arial" w:cs="Arial"/>
          <w:sz w:val="24"/>
          <w:szCs w:val="24"/>
        </w:rPr>
        <w:t>;</w:t>
      </w:r>
    </w:p>
    <w:p w:rsidR="00850812" w:rsidRPr="000C5384" w:rsidRDefault="00D547DC" w:rsidP="000C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24" w:history="1">
        <w:r w:rsidR="00850812" w:rsidRPr="000C538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="00850812" w:rsidRPr="000C5384">
        <w:rPr>
          <w:rFonts w:ascii="Arial" w:hAnsi="Arial" w:cs="Arial"/>
          <w:sz w:val="24"/>
          <w:szCs w:val="24"/>
        </w:rPr>
        <w:t xml:space="preserve"> Правительства Российской Федерации от 17.08.2020 </w:t>
      </w:r>
      <w:r w:rsidR="00E943D6" w:rsidRPr="000C5384">
        <w:rPr>
          <w:rFonts w:ascii="Arial" w:hAnsi="Arial" w:cs="Arial"/>
          <w:sz w:val="24"/>
          <w:szCs w:val="24"/>
        </w:rPr>
        <w:t>№</w:t>
      </w:r>
      <w:r w:rsidR="00850812" w:rsidRPr="000C5384">
        <w:rPr>
          <w:rFonts w:ascii="Arial" w:hAnsi="Arial" w:cs="Arial"/>
          <w:sz w:val="24"/>
          <w:szCs w:val="24"/>
        </w:rPr>
        <w:t xml:space="preserve"> 1235 </w:t>
      </w:r>
      <w:r w:rsidR="00E943D6" w:rsidRPr="000C5384">
        <w:rPr>
          <w:rFonts w:ascii="Arial" w:hAnsi="Arial" w:cs="Arial"/>
          <w:sz w:val="24"/>
          <w:szCs w:val="24"/>
        </w:rPr>
        <w:t>«</w:t>
      </w:r>
      <w:r w:rsidR="00850812" w:rsidRPr="000C5384">
        <w:rPr>
          <w:rFonts w:ascii="Arial" w:hAnsi="Arial" w:cs="Arial"/>
          <w:sz w:val="24"/>
          <w:szCs w:val="24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E943D6" w:rsidRPr="000C5384">
        <w:rPr>
          <w:rFonts w:ascii="Arial" w:hAnsi="Arial" w:cs="Arial"/>
          <w:sz w:val="24"/>
          <w:szCs w:val="24"/>
        </w:rPr>
        <w:t>«</w:t>
      </w:r>
      <w:r w:rsidR="00850812" w:rsidRPr="000C5384">
        <w:rPr>
          <w:rFonts w:ascii="Arial" w:hAnsi="Arial" w:cs="Arial"/>
          <w:sz w:val="24"/>
          <w:szCs w:val="24"/>
        </w:rPr>
        <w:t>Проведение проверок, ревизий и обследований и оформление их результатов</w:t>
      </w:r>
      <w:r w:rsidR="00E943D6" w:rsidRPr="000C5384">
        <w:rPr>
          <w:rFonts w:ascii="Arial" w:hAnsi="Arial" w:cs="Arial"/>
          <w:sz w:val="24"/>
          <w:szCs w:val="24"/>
        </w:rPr>
        <w:t>»</w:t>
      </w:r>
      <w:r w:rsidR="00850812" w:rsidRPr="000C5384">
        <w:rPr>
          <w:rFonts w:ascii="Arial" w:hAnsi="Arial" w:cs="Arial"/>
          <w:sz w:val="24"/>
          <w:szCs w:val="24"/>
        </w:rPr>
        <w:t>;</w:t>
      </w:r>
    </w:p>
    <w:p w:rsidR="00850812" w:rsidRPr="000C5384" w:rsidRDefault="00D547DC" w:rsidP="000C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25" w:history="1">
        <w:r w:rsidR="00850812" w:rsidRPr="000C538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="00850812" w:rsidRPr="000C5384">
        <w:rPr>
          <w:rFonts w:ascii="Arial" w:hAnsi="Arial" w:cs="Arial"/>
          <w:sz w:val="24"/>
          <w:szCs w:val="24"/>
        </w:rPr>
        <w:t xml:space="preserve"> Правительства Российской Федерации от 17.08.2020 </w:t>
      </w:r>
      <w:r w:rsidR="00E943D6" w:rsidRPr="000C5384">
        <w:rPr>
          <w:rFonts w:ascii="Arial" w:hAnsi="Arial" w:cs="Arial"/>
          <w:sz w:val="24"/>
          <w:szCs w:val="24"/>
        </w:rPr>
        <w:t>№</w:t>
      </w:r>
      <w:r w:rsidR="00850812" w:rsidRPr="000C5384">
        <w:rPr>
          <w:rFonts w:ascii="Arial" w:hAnsi="Arial" w:cs="Arial"/>
          <w:sz w:val="24"/>
          <w:szCs w:val="24"/>
        </w:rPr>
        <w:t xml:space="preserve"> 1237 </w:t>
      </w:r>
      <w:r w:rsidR="00E943D6" w:rsidRPr="000C5384">
        <w:rPr>
          <w:rFonts w:ascii="Arial" w:hAnsi="Arial" w:cs="Arial"/>
          <w:sz w:val="24"/>
          <w:szCs w:val="24"/>
        </w:rPr>
        <w:t>«</w:t>
      </w:r>
      <w:r w:rsidR="00850812" w:rsidRPr="000C5384">
        <w:rPr>
          <w:rFonts w:ascii="Arial" w:hAnsi="Arial" w:cs="Arial"/>
          <w:sz w:val="24"/>
          <w:szCs w:val="24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E943D6" w:rsidRPr="000C5384">
        <w:rPr>
          <w:rFonts w:ascii="Arial" w:hAnsi="Arial" w:cs="Arial"/>
          <w:sz w:val="24"/>
          <w:szCs w:val="24"/>
        </w:rPr>
        <w:t>«</w:t>
      </w:r>
      <w:r w:rsidR="00850812" w:rsidRPr="000C5384">
        <w:rPr>
          <w:rFonts w:ascii="Arial" w:hAnsi="Arial" w:cs="Arial"/>
          <w:sz w:val="24"/>
          <w:szCs w:val="24"/>
        </w:rPr>
        <w:t>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</w:t>
      </w:r>
      <w:r w:rsidR="00E943D6" w:rsidRPr="000C5384">
        <w:rPr>
          <w:rFonts w:ascii="Arial" w:hAnsi="Arial" w:cs="Arial"/>
          <w:sz w:val="24"/>
          <w:szCs w:val="24"/>
        </w:rPr>
        <w:t>»</w:t>
      </w:r>
      <w:r w:rsidR="00850812" w:rsidRPr="000C5384">
        <w:rPr>
          <w:rFonts w:ascii="Arial" w:hAnsi="Arial" w:cs="Arial"/>
          <w:sz w:val="24"/>
          <w:szCs w:val="24"/>
        </w:rPr>
        <w:t>;</w:t>
      </w:r>
    </w:p>
    <w:p w:rsidR="00850812" w:rsidRPr="000C5384" w:rsidRDefault="00D547DC" w:rsidP="000C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26" w:history="1">
        <w:r w:rsidR="00850812" w:rsidRPr="000C538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="00850812" w:rsidRPr="000C5384">
        <w:rPr>
          <w:rFonts w:ascii="Arial" w:hAnsi="Arial" w:cs="Arial"/>
          <w:sz w:val="24"/>
          <w:szCs w:val="24"/>
        </w:rPr>
        <w:t xml:space="preserve"> Правительства Российской Федерации от 16.09.2020 </w:t>
      </w:r>
      <w:r w:rsidR="00E943D6" w:rsidRPr="000C5384">
        <w:rPr>
          <w:rFonts w:ascii="Arial" w:hAnsi="Arial" w:cs="Arial"/>
          <w:sz w:val="24"/>
          <w:szCs w:val="24"/>
        </w:rPr>
        <w:t>№</w:t>
      </w:r>
      <w:r w:rsidR="00850812" w:rsidRPr="000C5384">
        <w:rPr>
          <w:rFonts w:ascii="Arial" w:hAnsi="Arial" w:cs="Arial"/>
          <w:sz w:val="24"/>
          <w:szCs w:val="24"/>
        </w:rPr>
        <w:t xml:space="preserve"> 1478 </w:t>
      </w:r>
      <w:r w:rsidR="00E943D6" w:rsidRPr="000C5384">
        <w:rPr>
          <w:rFonts w:ascii="Arial" w:hAnsi="Arial" w:cs="Arial"/>
          <w:sz w:val="24"/>
          <w:szCs w:val="24"/>
        </w:rPr>
        <w:t>«</w:t>
      </w:r>
      <w:r w:rsidR="00850812" w:rsidRPr="000C5384">
        <w:rPr>
          <w:rFonts w:ascii="Arial" w:hAnsi="Arial" w:cs="Arial"/>
          <w:sz w:val="24"/>
          <w:szCs w:val="24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E943D6" w:rsidRPr="000C5384">
        <w:rPr>
          <w:rFonts w:ascii="Arial" w:hAnsi="Arial" w:cs="Arial"/>
          <w:sz w:val="24"/>
          <w:szCs w:val="24"/>
        </w:rPr>
        <w:t>«</w:t>
      </w:r>
      <w:r w:rsidR="00850812" w:rsidRPr="000C5384">
        <w:rPr>
          <w:rFonts w:ascii="Arial" w:hAnsi="Arial" w:cs="Arial"/>
          <w:sz w:val="24"/>
          <w:szCs w:val="24"/>
        </w:rPr>
        <w:t>Правила составления отчетности о результатах контрольной деятельности</w:t>
      </w:r>
      <w:r w:rsidR="00E943D6" w:rsidRPr="000C5384">
        <w:rPr>
          <w:rFonts w:ascii="Arial" w:hAnsi="Arial" w:cs="Arial"/>
          <w:sz w:val="24"/>
          <w:szCs w:val="24"/>
        </w:rPr>
        <w:t>»</w:t>
      </w:r>
      <w:r w:rsidR="00850812" w:rsidRPr="000C5384">
        <w:rPr>
          <w:rFonts w:ascii="Arial" w:hAnsi="Arial" w:cs="Arial"/>
          <w:sz w:val="24"/>
          <w:szCs w:val="24"/>
        </w:rPr>
        <w:t>.</w:t>
      </w:r>
    </w:p>
    <w:p w:rsidR="00F36E10" w:rsidRPr="0070324E" w:rsidRDefault="00F36E10" w:rsidP="000C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324E">
        <w:rPr>
          <w:rFonts w:ascii="Arial" w:hAnsi="Arial" w:cs="Arial"/>
          <w:sz w:val="24"/>
          <w:szCs w:val="24"/>
        </w:rPr>
        <w:t>Перечень мероприятий, реализуемых в рамках програм</w:t>
      </w:r>
      <w:r w:rsidR="00F770C4" w:rsidRPr="0070324E">
        <w:rPr>
          <w:rFonts w:ascii="Arial" w:hAnsi="Arial" w:cs="Arial"/>
          <w:sz w:val="24"/>
          <w:szCs w:val="24"/>
        </w:rPr>
        <w:t xml:space="preserve">мы, представлен в приложении </w:t>
      </w:r>
      <w:r w:rsidR="00E943D6">
        <w:rPr>
          <w:rFonts w:ascii="Arial" w:hAnsi="Arial" w:cs="Arial"/>
          <w:sz w:val="24"/>
          <w:szCs w:val="24"/>
        </w:rPr>
        <w:t>№</w:t>
      </w:r>
      <w:r w:rsidR="00F770C4" w:rsidRPr="0070324E">
        <w:rPr>
          <w:rFonts w:ascii="Arial" w:hAnsi="Arial" w:cs="Arial"/>
          <w:sz w:val="24"/>
          <w:szCs w:val="24"/>
        </w:rPr>
        <w:t xml:space="preserve"> 3</w:t>
      </w:r>
      <w:r w:rsidRPr="0070324E">
        <w:rPr>
          <w:rFonts w:ascii="Arial" w:hAnsi="Arial" w:cs="Arial"/>
          <w:sz w:val="24"/>
          <w:szCs w:val="24"/>
        </w:rPr>
        <w:t xml:space="preserve"> к программе (далее - перечень мероприятий) с указанием объема бюджетных ассигнований, предусмотренных на их реализацию.</w:t>
      </w:r>
    </w:p>
    <w:p w:rsidR="00F36E10" w:rsidRDefault="00F36E10" w:rsidP="000C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324E">
        <w:rPr>
          <w:rFonts w:ascii="Arial" w:hAnsi="Arial" w:cs="Arial"/>
          <w:sz w:val="24"/>
          <w:szCs w:val="24"/>
        </w:rPr>
        <w:t>Реализация программы не предусматривает строительство</w:t>
      </w:r>
      <w:r w:rsidRPr="00F770C4">
        <w:rPr>
          <w:rFonts w:ascii="Arial" w:hAnsi="Arial" w:cs="Arial"/>
          <w:sz w:val="24"/>
          <w:szCs w:val="24"/>
        </w:rPr>
        <w:t>, реконструкцию, техническое перевооружение или приобретение объектов муниципальной собственности города Бородино.</w:t>
      </w:r>
    </w:p>
    <w:p w:rsidR="00437C78" w:rsidRDefault="00437C78" w:rsidP="00E943D6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</w:p>
    <w:p w:rsidR="00467C7E" w:rsidRPr="00402CED" w:rsidRDefault="00467C7E" w:rsidP="00E943D6">
      <w:pPr>
        <w:pStyle w:val="bb8ef82c7deccb29consplusnormalmrcssattr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b/>
          <w:color w:val="1A1A1A"/>
        </w:rPr>
      </w:pPr>
      <w:r w:rsidRPr="00402CED">
        <w:rPr>
          <w:rFonts w:ascii="Arial" w:hAnsi="Arial" w:cs="Arial"/>
          <w:b/>
          <w:bCs/>
          <w:color w:val="1A1A1A"/>
        </w:rPr>
        <w:t xml:space="preserve">6. Информация об организации управления муниципальной программой и </w:t>
      </w:r>
      <w:proofErr w:type="gramStart"/>
      <w:r w:rsidRPr="00402CED">
        <w:rPr>
          <w:rFonts w:ascii="Arial" w:hAnsi="Arial" w:cs="Arial"/>
          <w:b/>
          <w:bCs/>
          <w:color w:val="1A1A1A"/>
        </w:rPr>
        <w:t>контроля за</w:t>
      </w:r>
      <w:proofErr w:type="gramEnd"/>
      <w:r w:rsidRPr="00402CED">
        <w:rPr>
          <w:rFonts w:ascii="Arial" w:hAnsi="Arial" w:cs="Arial"/>
          <w:b/>
          <w:bCs/>
          <w:color w:val="1A1A1A"/>
        </w:rPr>
        <w:t xml:space="preserve"> ходом ее исполнения</w:t>
      </w:r>
      <w:r w:rsidRPr="00402CED">
        <w:rPr>
          <w:rFonts w:ascii="Arial" w:hAnsi="Arial" w:cs="Arial"/>
          <w:b/>
          <w:color w:val="1A1A1A"/>
        </w:rPr>
        <w:t> 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6.1. Первухин А. В. – Первый заместитель Главы города Бородино является куратором муниципальной программы (далее – куратор). Куратор: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1) координирует разработку и реализацию муниципальной программы;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2) одобряет стратегические приоритеты, цели, показатели и структуру муниципальной программы;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3) одобряет параметры финансового обеспечения реализации муниципальной программы в рамках составления проекта соответствующего бюджета на очередной финансовый год и плановый период, в том числе одобряет проект муниципальной программы;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4) осуществляет на постоянной основе контроль реализации муниципальной программы, в том числе рассматривает результаты мониторинга и оценки эффективности реализации муниципальной программы, осуществляемой отделом планирования и экономического развития Администрации города Бородино;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5) принимает решение о внесении изменений в муниципальную программу;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6) рассматривает разногласия, возникшие в ходе согласования запроса на внесение изменений в паспорт муниципальной программы;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7) выполняет иные полномочия в соответствии с организацией управления муниципальной программой.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Также куратор: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1) осуществляет контроль реализации комплекса процессных мероприятий и внесение предложений по совершенствованию процессов;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2) согласовывает общие подходы к реализации комплекса процессных мероприятий;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3) рассматривает разногласия, возникшие в ходе согласования проекта о внесении изменений в паспорт комплекса процессных мероприятий.</w:t>
      </w:r>
    </w:p>
    <w:p w:rsidR="00467C7E" w:rsidRDefault="00A023D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6.2. Финансовое управление А</w:t>
      </w:r>
      <w:r w:rsidR="00467C7E">
        <w:rPr>
          <w:rFonts w:ascii="Arial" w:hAnsi="Arial" w:cs="Arial"/>
          <w:color w:val="1A1A1A"/>
        </w:rPr>
        <w:t>дминистрации города Бородино является ответственным исполнителем муниципальной программы (далее – ответственный исполнитель), который: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1) организует разработку муниципальной программы, ее согласование с заинтересованными лицами и представление в КСО и Бородинский городской Совет депутатов;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2) координирует деятельность ответственных исполнителей структурных элементов муниципальной программы</w:t>
      </w:r>
      <w:r w:rsidR="00AB5359">
        <w:rPr>
          <w:rFonts w:ascii="Arial" w:hAnsi="Arial" w:cs="Arial"/>
          <w:color w:val="1A1A1A"/>
        </w:rPr>
        <w:t>.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3) обеспечивает целевое и эффективное использование средств, главным распорядителем которых является;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4) несет ответственность за своевременную и качественную реализацию направлений муниципальной программы;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lastRenderedPageBreak/>
        <w:t>5) принимает решение о внесении изменений в муниципальную программу в соответствии с утвержденным Порядком;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6) несет ответственность за достижение показателей муниципальной программы в целом и в части его касающейся, а также конечных результатов ее реализации;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7) координирует деятельность ответственных исполнителей структурных элементов муниципальной программы, в том числе деятельность по заполнению форм и представлению данных для проведения мониторинга реализации муниципальной программы;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8) предоставляет по запросам органа местного самоуправления сведения о реализации муниципальной программы;</w:t>
      </w:r>
    </w:p>
    <w:p w:rsidR="00467C7E" w:rsidRDefault="00AB5359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9</w:t>
      </w:r>
      <w:r w:rsidR="00467C7E">
        <w:rPr>
          <w:rFonts w:ascii="Arial" w:hAnsi="Arial" w:cs="Arial"/>
          <w:color w:val="1A1A1A"/>
        </w:rPr>
        <w:t>) с учетом результатов оценки эффективности муниципальной программы и выделенных на реализацию в текущем году финансовых средств, уточняет показатели, комплексы процессных мероприятий,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11) разрабатывает дополнительные меры по привлечению средств из федерального бюджета, бюджета Красноярского края и внебюджетных источников;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12) подготавливает отчеты и пояснительную записку по установленным формам, в установленные сроки и представляет их в отдел планирования и экономического развития Администрации города Бородино.</w:t>
      </w:r>
    </w:p>
    <w:p w:rsidR="001129E5" w:rsidRPr="001129E5" w:rsidRDefault="001129E5" w:rsidP="00E943D6">
      <w:pPr>
        <w:shd w:val="clear" w:color="auto" w:fill="FFFFFF"/>
        <w:spacing w:after="0" w:line="240" w:lineRule="auto"/>
        <w:ind w:firstLine="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>6.3</w:t>
      </w:r>
      <w:r w:rsidRPr="001129E5">
        <w:rPr>
          <w:rFonts w:ascii="Arial" w:hAnsi="Arial" w:cs="Arial"/>
          <w:color w:val="1A1A1A"/>
          <w:sz w:val="24"/>
          <w:szCs w:val="24"/>
        </w:rPr>
        <w:t xml:space="preserve">   </w:t>
      </w:r>
      <w:r w:rsidRPr="001129E5">
        <w:rPr>
          <w:rFonts w:ascii="Arial" w:hAnsi="Arial" w:cs="Arial"/>
          <w:sz w:val="24"/>
          <w:szCs w:val="24"/>
        </w:rPr>
        <w:t>Соисполнители муниципальной программы отсутствуют.</w:t>
      </w:r>
    </w:p>
    <w:p w:rsidR="00467C7E" w:rsidRDefault="00AB5359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6.</w:t>
      </w:r>
      <w:r w:rsidR="001129E5">
        <w:rPr>
          <w:rFonts w:ascii="Arial" w:hAnsi="Arial" w:cs="Arial"/>
          <w:color w:val="1A1A1A"/>
        </w:rPr>
        <w:t>4</w:t>
      </w:r>
      <w:r w:rsidR="00467C7E">
        <w:rPr>
          <w:rFonts w:ascii="Arial" w:hAnsi="Arial" w:cs="Arial"/>
          <w:color w:val="1A1A1A"/>
        </w:rPr>
        <w:t>.</w:t>
      </w:r>
      <w:r w:rsidR="001129E5">
        <w:rPr>
          <w:rFonts w:ascii="Arial" w:hAnsi="Arial" w:cs="Arial"/>
          <w:color w:val="1A1A1A"/>
        </w:rPr>
        <w:t xml:space="preserve"> </w:t>
      </w:r>
      <w:proofErr w:type="gramStart"/>
      <w:r w:rsidR="00467C7E">
        <w:rPr>
          <w:rFonts w:ascii="Arial" w:hAnsi="Arial" w:cs="Arial"/>
          <w:color w:val="1A1A1A"/>
        </w:rPr>
        <w:t>Куратор муниципальной программы и структурных элементов муници</w:t>
      </w:r>
      <w:r>
        <w:rPr>
          <w:rFonts w:ascii="Arial" w:hAnsi="Arial" w:cs="Arial"/>
          <w:color w:val="1A1A1A"/>
        </w:rPr>
        <w:t>пальной программы, ответственный</w:t>
      </w:r>
      <w:r w:rsidR="00467C7E">
        <w:rPr>
          <w:rFonts w:ascii="Arial" w:hAnsi="Arial" w:cs="Arial"/>
          <w:color w:val="1A1A1A"/>
        </w:rPr>
        <w:t xml:space="preserve"> исполнител</w:t>
      </w:r>
      <w:r>
        <w:rPr>
          <w:rFonts w:ascii="Arial" w:hAnsi="Arial" w:cs="Arial"/>
          <w:color w:val="1A1A1A"/>
        </w:rPr>
        <w:t xml:space="preserve">ь </w:t>
      </w:r>
      <w:r w:rsidR="00467C7E">
        <w:rPr>
          <w:rFonts w:ascii="Arial" w:hAnsi="Arial" w:cs="Arial"/>
          <w:color w:val="1A1A1A"/>
        </w:rPr>
        <w:t>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программы, выполнение их мероприятий (результатов), достижение соответствующих показателей муниципальной программы и ее структурных элементов, а также полноту и достоверность сведений, представляемых в утвержденном периодическом мониторинге и отчетах по муниципальной программе.</w:t>
      </w:r>
      <w:proofErr w:type="gramEnd"/>
    </w:p>
    <w:p w:rsidR="00467C7E" w:rsidRDefault="001129E5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6.5</w:t>
      </w:r>
      <w:r w:rsidR="00467C7E">
        <w:rPr>
          <w:rFonts w:ascii="Arial" w:hAnsi="Arial" w:cs="Arial"/>
          <w:color w:val="1A1A1A"/>
        </w:rPr>
        <w:t xml:space="preserve">. Текущее управление реализацией муниципальной </w:t>
      </w:r>
      <w:r w:rsidR="0070324E">
        <w:rPr>
          <w:rFonts w:ascii="Arial" w:hAnsi="Arial" w:cs="Arial"/>
          <w:color w:val="1A1A1A"/>
        </w:rPr>
        <w:t>программы осуществляется</w:t>
      </w:r>
      <w:r w:rsidR="00467C7E">
        <w:rPr>
          <w:rFonts w:ascii="Arial" w:hAnsi="Arial" w:cs="Arial"/>
          <w:color w:val="1A1A1A"/>
        </w:rPr>
        <w:t xml:space="preserve"> </w:t>
      </w:r>
      <w:r w:rsidR="00A023DE">
        <w:rPr>
          <w:rFonts w:ascii="Arial" w:hAnsi="Arial" w:cs="Arial"/>
          <w:color w:val="1A1A1A"/>
        </w:rPr>
        <w:t>Финансовым управление А</w:t>
      </w:r>
      <w:r w:rsidR="0070324E">
        <w:rPr>
          <w:rFonts w:ascii="Arial" w:hAnsi="Arial" w:cs="Arial"/>
          <w:color w:val="1A1A1A"/>
        </w:rPr>
        <w:t>дминистрации города Бородино.</w:t>
      </w:r>
    </w:p>
    <w:p w:rsidR="00467C7E" w:rsidRDefault="001129E5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6.6</w:t>
      </w:r>
      <w:r w:rsidR="00467C7E">
        <w:rPr>
          <w:rFonts w:ascii="Arial" w:hAnsi="Arial" w:cs="Arial"/>
          <w:color w:val="1A1A1A"/>
        </w:rPr>
        <w:t>. Внутренний финансовый контроль осуществляется Финансовым управлением Администрации города Бородино, в том числе за целевым и эффективным расходованием средств бюджета.</w:t>
      </w:r>
    </w:p>
    <w:p w:rsidR="00467C7E" w:rsidRDefault="001129E5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6.7</w:t>
      </w:r>
      <w:r w:rsidR="00467C7E">
        <w:rPr>
          <w:rFonts w:ascii="Arial" w:hAnsi="Arial" w:cs="Arial"/>
          <w:color w:val="1A1A1A"/>
        </w:rPr>
        <w:t>. Внешний муниципальный финансовый контроль осуществляется Контрольно-счетным органом города Бородино.</w:t>
      </w:r>
    </w:p>
    <w:p w:rsidR="00467C7E" w:rsidRDefault="001129E5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6.8</w:t>
      </w:r>
      <w:r w:rsidR="00467C7E">
        <w:rPr>
          <w:rFonts w:ascii="Arial" w:hAnsi="Arial" w:cs="Arial"/>
          <w:color w:val="1A1A1A"/>
        </w:rPr>
        <w:t xml:space="preserve">. Отчеты о реализации программы формируются </w:t>
      </w:r>
      <w:r w:rsidR="0070324E">
        <w:rPr>
          <w:rFonts w:ascii="Arial" w:hAnsi="Arial" w:cs="Arial"/>
          <w:color w:val="1A1A1A"/>
        </w:rPr>
        <w:t xml:space="preserve">Финансовым управлением Администрации 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Отчеты о реализации программы, представляются ответственным исполнителем программы одновременно в отдел планирования и экономического развития Администрации города Бородино.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Отчет о реализации программы ежеквартально представляется в срок не позднее 13-го апреля, 13-го июля, 13-го октября отчетного года по утвержденным формам, а отчет о ходе реализации структурного элемента муниципальной программы не позднее 3-го рабочего дня </w:t>
      </w:r>
      <w:r w:rsidR="0070324E">
        <w:rPr>
          <w:rFonts w:ascii="Arial" w:hAnsi="Arial" w:cs="Arial"/>
          <w:color w:val="1A1A1A"/>
        </w:rPr>
        <w:t>месяца,</w:t>
      </w:r>
      <w:r>
        <w:rPr>
          <w:rFonts w:ascii="Arial" w:hAnsi="Arial" w:cs="Arial"/>
          <w:color w:val="1A1A1A"/>
        </w:rPr>
        <w:t xml:space="preserve"> следующего </w:t>
      </w:r>
      <w:proofErr w:type="gramStart"/>
      <w:r>
        <w:rPr>
          <w:rFonts w:ascii="Arial" w:hAnsi="Arial" w:cs="Arial"/>
          <w:color w:val="1A1A1A"/>
        </w:rPr>
        <w:t>за</w:t>
      </w:r>
      <w:proofErr w:type="gramEnd"/>
      <w:r>
        <w:rPr>
          <w:rFonts w:ascii="Arial" w:hAnsi="Arial" w:cs="Arial"/>
          <w:color w:val="1A1A1A"/>
        </w:rPr>
        <w:t xml:space="preserve"> отчетным.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Годовой отчет о ходе реализации муниципальной программы формиру</w:t>
      </w:r>
      <w:r w:rsidR="0070324E">
        <w:rPr>
          <w:rFonts w:ascii="Arial" w:hAnsi="Arial" w:cs="Arial"/>
          <w:color w:val="1A1A1A"/>
        </w:rPr>
        <w:t>ется ответственным исполнителем и п</w:t>
      </w:r>
      <w:r>
        <w:rPr>
          <w:rFonts w:ascii="Arial" w:hAnsi="Arial" w:cs="Arial"/>
          <w:color w:val="1A1A1A"/>
        </w:rPr>
        <w:t xml:space="preserve">редставляется в отдел планирования и экономического развития Администрации города Бородино не позднее 10 февраля года, следующего </w:t>
      </w:r>
      <w:proofErr w:type="gramStart"/>
      <w:r>
        <w:rPr>
          <w:rFonts w:ascii="Arial" w:hAnsi="Arial" w:cs="Arial"/>
          <w:color w:val="1A1A1A"/>
        </w:rPr>
        <w:t>за</w:t>
      </w:r>
      <w:proofErr w:type="gramEnd"/>
      <w:r>
        <w:rPr>
          <w:rFonts w:ascii="Arial" w:hAnsi="Arial" w:cs="Arial"/>
          <w:color w:val="1A1A1A"/>
        </w:rPr>
        <w:t xml:space="preserve"> отчетным.</w:t>
      </w:r>
    </w:p>
    <w:p w:rsidR="00467C7E" w:rsidRDefault="00467C7E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lastRenderedPageBreak/>
        <w:t xml:space="preserve">Уточнения по данным официальной статистической информации, включаемым в годовой отчет, представляются ответственными исполнителями в отдел планирования и экономического развития Администрации города Бородино по мере ее официального опубликования, но не позднее 8 апреля года, следующего </w:t>
      </w:r>
      <w:proofErr w:type="gramStart"/>
      <w:r>
        <w:rPr>
          <w:rFonts w:ascii="Arial" w:hAnsi="Arial" w:cs="Arial"/>
          <w:color w:val="1A1A1A"/>
        </w:rPr>
        <w:t>за</w:t>
      </w:r>
      <w:proofErr w:type="gramEnd"/>
      <w:r>
        <w:rPr>
          <w:rFonts w:ascii="Arial" w:hAnsi="Arial" w:cs="Arial"/>
          <w:color w:val="1A1A1A"/>
        </w:rPr>
        <w:t xml:space="preserve"> отчетным.</w:t>
      </w:r>
    </w:p>
    <w:p w:rsidR="003B4E92" w:rsidRDefault="003B4E92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:rsidR="0008249F" w:rsidRDefault="0008249F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:rsidR="0008249F" w:rsidRDefault="0008249F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:rsidR="0008249F" w:rsidRDefault="0008249F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:rsidR="003B4E92" w:rsidRDefault="003B4E92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:rsidR="00245752" w:rsidRDefault="00245752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:rsidR="00245752" w:rsidRDefault="00245752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:rsidR="00E436A0" w:rsidRDefault="00E436A0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:rsidR="00E436A0" w:rsidRDefault="00E436A0" w:rsidP="00E943D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:rsidR="00E943D6" w:rsidRDefault="00E943D6" w:rsidP="00467C7E">
      <w:pPr>
        <w:pStyle w:val="ae"/>
        <w:shd w:val="clear" w:color="auto" w:fill="FFFFFF"/>
        <w:ind w:firstLine="709"/>
        <w:jc w:val="both"/>
        <w:rPr>
          <w:rFonts w:ascii="Arial" w:hAnsi="Arial" w:cs="Arial"/>
          <w:color w:val="1A1A1A"/>
        </w:rPr>
        <w:sectPr w:rsidR="00E943D6" w:rsidSect="00E943D6">
          <w:pgSz w:w="11906" w:h="16838"/>
          <w:pgMar w:top="1134" w:right="851" w:bottom="1135" w:left="1701" w:header="709" w:footer="709" w:gutter="0"/>
          <w:pgNumType w:start="1"/>
          <w:cols w:space="708"/>
          <w:titlePg/>
          <w:docGrid w:linePitch="360"/>
        </w:sectPr>
      </w:pPr>
    </w:p>
    <w:p w:rsidR="000C258A" w:rsidRPr="000C258A" w:rsidRDefault="000C258A" w:rsidP="000C5384">
      <w:pPr>
        <w:pStyle w:val="ConsPlusTitle"/>
        <w:ind w:left="4536" w:right="-1"/>
        <w:rPr>
          <w:b w:val="0"/>
        </w:rPr>
      </w:pPr>
      <w:r w:rsidRPr="000C258A">
        <w:rPr>
          <w:b w:val="0"/>
        </w:rPr>
        <w:lastRenderedPageBreak/>
        <w:t xml:space="preserve">Приложение </w:t>
      </w:r>
      <w:r w:rsidR="004A4D24">
        <w:rPr>
          <w:b w:val="0"/>
        </w:rPr>
        <w:t>1</w:t>
      </w:r>
    </w:p>
    <w:p w:rsidR="00476F83" w:rsidRDefault="000C258A" w:rsidP="000C5384">
      <w:pPr>
        <w:pStyle w:val="ConsPlusTitle"/>
        <w:ind w:left="4536" w:right="-1"/>
        <w:rPr>
          <w:b w:val="0"/>
        </w:rPr>
      </w:pPr>
      <w:r w:rsidRPr="000C258A">
        <w:rPr>
          <w:b w:val="0"/>
        </w:rPr>
        <w:t xml:space="preserve">к </w:t>
      </w:r>
      <w:r w:rsidR="004A4D24">
        <w:rPr>
          <w:b w:val="0"/>
        </w:rPr>
        <w:t xml:space="preserve">муниципальной программе </w:t>
      </w:r>
    </w:p>
    <w:p w:rsidR="004A4D24" w:rsidRPr="000C258A" w:rsidRDefault="00E943D6" w:rsidP="000C5384">
      <w:pPr>
        <w:pStyle w:val="ConsPlusTitle"/>
        <w:ind w:left="4536" w:right="-1"/>
      </w:pPr>
      <w:r>
        <w:rPr>
          <w:b w:val="0"/>
        </w:rPr>
        <w:t>«</w:t>
      </w:r>
      <w:r w:rsidR="004A4D24">
        <w:rPr>
          <w:b w:val="0"/>
        </w:rPr>
        <w:t>Управление муниципальными финансами</w:t>
      </w:r>
      <w:r>
        <w:rPr>
          <w:b w:val="0"/>
        </w:rPr>
        <w:t>»</w:t>
      </w:r>
    </w:p>
    <w:p w:rsidR="0073548A" w:rsidRPr="00623F2E" w:rsidRDefault="0073548A" w:rsidP="00333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1E58" w:rsidRPr="000C5384" w:rsidRDefault="00476F83" w:rsidP="00F81E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0C5384">
        <w:rPr>
          <w:rFonts w:ascii="Arial" w:hAnsi="Arial" w:cs="Arial"/>
          <w:bCs/>
          <w:sz w:val="24"/>
          <w:szCs w:val="24"/>
        </w:rPr>
        <w:t xml:space="preserve">Структура </w:t>
      </w:r>
      <w:r w:rsidR="00F81E58" w:rsidRPr="000C5384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Pr="000C5384">
        <w:rPr>
          <w:rFonts w:ascii="Arial" w:hAnsi="Arial" w:cs="Arial"/>
          <w:bCs/>
          <w:sz w:val="24"/>
          <w:szCs w:val="24"/>
        </w:rPr>
        <w:t>программы</w:t>
      </w:r>
      <w:r w:rsidR="00F81E58" w:rsidRPr="000C5384">
        <w:rPr>
          <w:rFonts w:ascii="Arial" w:hAnsi="Arial" w:cs="Arial"/>
          <w:bCs/>
          <w:sz w:val="24"/>
          <w:szCs w:val="24"/>
        </w:rPr>
        <w:t xml:space="preserve"> </w:t>
      </w:r>
    </w:p>
    <w:p w:rsidR="00476F83" w:rsidRPr="000C5384" w:rsidRDefault="00E943D6" w:rsidP="00F81E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0C5384">
        <w:rPr>
          <w:rFonts w:ascii="Arial" w:hAnsi="Arial" w:cs="Arial"/>
          <w:bCs/>
          <w:sz w:val="24"/>
          <w:szCs w:val="24"/>
        </w:rPr>
        <w:t>«</w:t>
      </w:r>
      <w:r w:rsidR="00F81E58" w:rsidRPr="000C5384">
        <w:rPr>
          <w:rFonts w:ascii="Arial" w:hAnsi="Arial" w:cs="Arial"/>
          <w:bCs/>
          <w:sz w:val="24"/>
          <w:szCs w:val="24"/>
        </w:rPr>
        <w:t>Управление муниципальными финансами</w:t>
      </w:r>
      <w:r w:rsidRPr="000C5384">
        <w:rPr>
          <w:rFonts w:ascii="Arial" w:hAnsi="Arial" w:cs="Arial"/>
          <w:bCs/>
          <w:sz w:val="24"/>
          <w:szCs w:val="24"/>
        </w:rPr>
        <w:t>»</w:t>
      </w:r>
    </w:p>
    <w:p w:rsidR="00476F83" w:rsidRDefault="00476F83" w:rsidP="00476F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76"/>
        <w:gridCol w:w="6237"/>
      </w:tblGrid>
      <w:tr w:rsidR="00476F83" w:rsidTr="000C53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83" w:rsidRDefault="00E9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476F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76F8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476F8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83" w:rsidRDefault="0047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региональных проектов, ведомственных проектов, комплексов процессных мероприятий (далее - структурный элемент)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83" w:rsidRDefault="00476F83" w:rsidP="0089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Период реализации структурного элемента/Связь с показателями </w:t>
            </w:r>
            <w:r w:rsidR="00896D3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  <w:r w:rsidR="00896D3B">
              <w:rPr>
                <w:rFonts w:ascii="Arial" w:hAnsi="Arial" w:cs="Arial"/>
                <w:sz w:val="24"/>
                <w:szCs w:val="24"/>
              </w:rPr>
              <w:t>города Бородино</w:t>
            </w:r>
          </w:p>
        </w:tc>
      </w:tr>
      <w:tr w:rsidR="00476F83" w:rsidTr="000C5384">
        <w:trPr>
          <w:trHeight w:val="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83" w:rsidRDefault="0047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83" w:rsidRDefault="0047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83" w:rsidRDefault="0047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76F83" w:rsidTr="000C53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83" w:rsidRDefault="00ED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83" w:rsidRDefault="00476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 процессных мероприя</w:t>
            </w:r>
            <w:r w:rsidR="00896D3B">
              <w:rPr>
                <w:rFonts w:ascii="Arial" w:hAnsi="Arial" w:cs="Arial"/>
                <w:sz w:val="24"/>
                <w:szCs w:val="24"/>
              </w:rPr>
              <w:t xml:space="preserve">тий </w:t>
            </w:r>
            <w:r w:rsidR="00E943D6">
              <w:rPr>
                <w:rFonts w:ascii="Arial" w:hAnsi="Arial" w:cs="Arial"/>
                <w:sz w:val="24"/>
                <w:szCs w:val="24"/>
              </w:rPr>
              <w:t>«</w:t>
            </w:r>
            <w:r w:rsidR="00896D3B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</w:t>
            </w:r>
            <w:r>
              <w:rPr>
                <w:rFonts w:ascii="Arial" w:hAnsi="Arial" w:cs="Arial"/>
                <w:sz w:val="24"/>
                <w:szCs w:val="24"/>
              </w:rPr>
              <w:t>долгом</w:t>
            </w:r>
            <w:r w:rsidR="000A63E3">
              <w:rPr>
                <w:rFonts w:ascii="Arial" w:hAnsi="Arial" w:cs="Arial"/>
                <w:sz w:val="24"/>
                <w:szCs w:val="24"/>
              </w:rPr>
              <w:t xml:space="preserve"> города Бородино</w:t>
            </w:r>
            <w:r w:rsidR="00E943D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83" w:rsidRDefault="00896D3B" w:rsidP="006B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реализации: 2025</w:t>
            </w:r>
            <w:r w:rsidR="00476F83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6B5803">
              <w:rPr>
                <w:rFonts w:ascii="Arial" w:hAnsi="Arial" w:cs="Arial"/>
                <w:sz w:val="24"/>
                <w:szCs w:val="24"/>
              </w:rPr>
              <w:t>27</w:t>
            </w:r>
            <w:r w:rsidR="00476F8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896D3B" w:rsidTr="000C53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B" w:rsidRDefault="00896D3B" w:rsidP="008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B" w:rsidRDefault="00896D3B" w:rsidP="008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B" w:rsidRDefault="00FB2310" w:rsidP="008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896D3B" w:rsidTr="000C53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B" w:rsidRDefault="00ED3201" w:rsidP="008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96D3B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B" w:rsidRDefault="00FB2310" w:rsidP="008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Задача: </w:t>
            </w:r>
            <w:r w:rsidR="00896D3B">
              <w:rPr>
                <w:rFonts w:ascii="Arial" w:hAnsi="Arial" w:cs="Arial"/>
                <w:sz w:val="24"/>
                <w:szCs w:val="24"/>
              </w:rPr>
              <w:t>Эффективное управление муниципальным долгом города Бородино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03" w:rsidRDefault="00F66645" w:rsidP="006B5803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33EB9">
              <w:rPr>
                <w:rFonts w:ascii="Arial" w:hAnsi="Arial" w:cs="Arial"/>
                <w:sz w:val="24"/>
                <w:szCs w:val="24"/>
              </w:rPr>
              <w:t>О</w:t>
            </w:r>
            <w:r w:rsidR="00896D3B">
              <w:rPr>
                <w:rFonts w:ascii="Arial" w:hAnsi="Arial" w:cs="Arial"/>
                <w:sz w:val="24"/>
                <w:szCs w:val="24"/>
              </w:rPr>
              <w:t xml:space="preserve">тношение муниципального долга города Бородино к общему объему доходов местного бюджета </w:t>
            </w:r>
            <w:r w:rsidR="00EC4BBA">
              <w:rPr>
                <w:rFonts w:ascii="Arial" w:hAnsi="Arial" w:cs="Arial"/>
                <w:sz w:val="24"/>
                <w:szCs w:val="24"/>
              </w:rPr>
              <w:t>за исключением</w:t>
            </w:r>
            <w:r w:rsidR="00896D3B">
              <w:rPr>
                <w:rFonts w:ascii="Arial" w:hAnsi="Arial" w:cs="Arial"/>
                <w:sz w:val="24"/>
                <w:szCs w:val="24"/>
              </w:rPr>
              <w:t xml:space="preserve"> безвозмездных </w:t>
            </w:r>
            <w:r w:rsidR="00896D3B" w:rsidRPr="00BC76A1">
              <w:rPr>
                <w:rFonts w:ascii="Arial" w:hAnsi="Arial" w:cs="Arial"/>
                <w:sz w:val="24"/>
                <w:szCs w:val="24"/>
              </w:rPr>
              <w:t>поступлений</w:t>
            </w:r>
            <w:r w:rsidR="00BC76A1" w:rsidRPr="00BC76A1">
              <w:rPr>
                <w:rFonts w:ascii="Arial" w:hAnsi="Arial" w:cs="Arial"/>
                <w:sz w:val="24"/>
                <w:szCs w:val="24"/>
              </w:rPr>
              <w:t xml:space="preserve"> и (или) поступлений налоговых доходов по дополнительным нормативам отчислений</w:t>
            </w:r>
            <w:r w:rsidR="00896D3B" w:rsidRPr="00AD1CF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5803" w:rsidRDefault="00F66645" w:rsidP="006B5803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3B5A74" w:rsidRPr="00AD1C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1CF3">
              <w:rPr>
                <w:rFonts w:ascii="Arial" w:hAnsi="Arial" w:cs="Arial"/>
                <w:sz w:val="24"/>
                <w:szCs w:val="24"/>
              </w:rPr>
              <w:t>д</w:t>
            </w:r>
            <w:r w:rsidR="00AD1CF3" w:rsidRPr="00AD1CF3">
              <w:rPr>
                <w:rFonts w:ascii="Arial" w:hAnsi="Arial" w:cs="Arial"/>
                <w:sz w:val="24"/>
                <w:szCs w:val="24"/>
              </w:rPr>
              <w:t xml:space="preserve">оля расходов на обслуживание муниципального долга в объеме расходов местного бюджета, за исключением объема расходов, которые осуществляются за счет субвенций, предоставляемых </w:t>
            </w:r>
            <w:r w:rsidR="00DD75D3">
              <w:rPr>
                <w:rFonts w:ascii="Arial" w:hAnsi="Arial" w:cs="Arial"/>
                <w:sz w:val="24"/>
                <w:szCs w:val="24"/>
              </w:rPr>
              <w:t>из бюджетов бюджетной системы Российской Федерации</w:t>
            </w:r>
            <w:r w:rsidR="00AD1CF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96D3B" w:rsidRDefault="00F66645" w:rsidP="006B5803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AD1C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CF3" w:rsidRPr="00AD1CF3">
              <w:rPr>
                <w:rFonts w:ascii="Arial" w:hAnsi="Arial" w:cs="Arial"/>
                <w:sz w:val="24"/>
                <w:szCs w:val="24"/>
              </w:rPr>
              <w:t>Отсутствие просроченной задолженности по долговым обязательствам города Бородино</w:t>
            </w:r>
            <w:r w:rsidR="00AD1C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6D3B" w:rsidTr="000C53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B" w:rsidRDefault="00ED3201" w:rsidP="008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83" w:rsidRDefault="00896D3B" w:rsidP="0089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  <w:r w:rsidR="00E943D6">
              <w:rPr>
                <w:rFonts w:ascii="Arial" w:hAnsi="Arial" w:cs="Arial"/>
                <w:sz w:val="24"/>
                <w:szCs w:val="24"/>
              </w:rPr>
              <w:t>«</w:t>
            </w:r>
            <w:r w:rsidR="000A63E3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и прочих мероприятий</w:t>
            </w:r>
            <w:r w:rsidR="00E943D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B" w:rsidRDefault="001B0A94" w:rsidP="006B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реализации: 2025</w:t>
            </w:r>
            <w:r w:rsidR="00896D3B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6B5803">
              <w:rPr>
                <w:rFonts w:ascii="Arial" w:hAnsi="Arial" w:cs="Arial"/>
                <w:sz w:val="24"/>
                <w:szCs w:val="24"/>
              </w:rPr>
              <w:t>27</w:t>
            </w:r>
            <w:r w:rsidR="00896D3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B0A94" w:rsidTr="000C53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4" w:rsidRDefault="001B0A94" w:rsidP="001B0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4" w:rsidRDefault="001B0A94" w:rsidP="001B0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4" w:rsidRDefault="00FB2310" w:rsidP="001B0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B22AAD" w:rsidTr="000C53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D" w:rsidRDefault="00B22AAD" w:rsidP="00B22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D" w:rsidRDefault="000A63E3" w:rsidP="00E6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579">
              <w:rPr>
                <w:rFonts w:ascii="Arial" w:hAnsi="Arial" w:cs="Arial"/>
                <w:sz w:val="24"/>
                <w:szCs w:val="24"/>
              </w:rPr>
              <w:t>Соз</w:t>
            </w:r>
            <w:r w:rsidR="0002004B" w:rsidRPr="00E67579">
              <w:rPr>
                <w:rFonts w:ascii="Arial" w:hAnsi="Arial" w:cs="Arial"/>
                <w:sz w:val="24"/>
                <w:szCs w:val="24"/>
              </w:rPr>
              <w:t xml:space="preserve">дание условий для </w:t>
            </w:r>
            <w:r w:rsidR="0002004B" w:rsidRPr="00E67579">
              <w:rPr>
                <w:rFonts w:ascii="Arial" w:hAnsi="Arial" w:cs="Arial"/>
                <w:sz w:val="24"/>
                <w:szCs w:val="24"/>
              </w:rPr>
              <w:lastRenderedPageBreak/>
              <w:t>эффективного, ответственного</w:t>
            </w:r>
            <w:r w:rsidR="006D1BC4" w:rsidRPr="00E67579">
              <w:rPr>
                <w:rFonts w:ascii="Arial" w:hAnsi="Arial" w:cs="Arial"/>
                <w:sz w:val="24"/>
                <w:szCs w:val="24"/>
              </w:rPr>
              <w:t xml:space="preserve"> и прозрачного управления финансовыми ресурсами, повышения эффективности расходов местного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03" w:rsidRDefault="00B95516" w:rsidP="002220D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B22AAD" w:rsidRPr="00C33EB9">
              <w:rPr>
                <w:rFonts w:ascii="Arial" w:hAnsi="Arial" w:cs="Arial"/>
                <w:sz w:val="24"/>
                <w:szCs w:val="24"/>
              </w:rPr>
              <w:t xml:space="preserve">Просроченная кредиторская задолженность по выплате заработной платы с начислениями </w:t>
            </w:r>
            <w:r w:rsidR="00B22AAD" w:rsidRPr="00C33EB9">
              <w:rPr>
                <w:rFonts w:ascii="Arial" w:hAnsi="Arial" w:cs="Arial"/>
                <w:sz w:val="24"/>
                <w:szCs w:val="24"/>
              </w:rPr>
              <w:lastRenderedPageBreak/>
              <w:t>работникам бюджетной сферы и по исполнению обязательств перед гражданами;</w:t>
            </w:r>
          </w:p>
          <w:p w:rsidR="00E2008C" w:rsidRDefault="00BC5F43" w:rsidP="002220D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B22AAD" w:rsidRPr="00C33EB9">
              <w:rPr>
                <w:rFonts w:ascii="Arial" w:hAnsi="Arial" w:cs="Arial"/>
                <w:sz w:val="24"/>
                <w:szCs w:val="24"/>
              </w:rPr>
              <w:t xml:space="preserve"> доля расходов местного бюджета, формируемых в рамках муниципальных программ города Бородино; </w:t>
            </w:r>
          </w:p>
          <w:p w:rsidR="00E67579" w:rsidRDefault="00BC5F43" w:rsidP="002220D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E20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2AAD" w:rsidRPr="00C33EB9">
              <w:rPr>
                <w:rFonts w:ascii="Arial" w:hAnsi="Arial" w:cs="Arial"/>
                <w:sz w:val="24"/>
                <w:szCs w:val="24"/>
              </w:rPr>
              <w:t>обеспечение исполнения расходных обязательств города Бородино (за исключением безвозмездных поступлений</w:t>
            </w:r>
            <w:r w:rsidR="002220DE">
              <w:rPr>
                <w:rFonts w:ascii="Arial" w:hAnsi="Arial" w:cs="Arial"/>
                <w:sz w:val="24"/>
                <w:szCs w:val="24"/>
              </w:rPr>
              <w:t>)</w:t>
            </w:r>
            <w:r w:rsidR="00C33EB9" w:rsidRPr="00C33EB9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E67579" w:rsidRDefault="0058343A" w:rsidP="002220D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C5F4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соотношение количества фактически проведенных контрольных мероприятий к количеству запланированных; </w:t>
            </w:r>
          </w:p>
          <w:p w:rsidR="00E67579" w:rsidRDefault="0058343A" w:rsidP="002220D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C33EB9" w:rsidRPr="00C33EB9">
              <w:rPr>
                <w:rFonts w:ascii="Arial" w:hAnsi="Arial" w:cs="Arial"/>
                <w:sz w:val="24"/>
                <w:szCs w:val="24"/>
              </w:rPr>
              <w:t xml:space="preserve">исполнение переданных государственных полномочий; </w:t>
            </w:r>
          </w:p>
          <w:p w:rsidR="00B22AAD" w:rsidRPr="00C33EB9" w:rsidRDefault="0058343A" w:rsidP="002220D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C5F43">
              <w:rPr>
                <w:rFonts w:ascii="Arial" w:hAnsi="Arial" w:cs="Arial"/>
                <w:sz w:val="24"/>
                <w:szCs w:val="24"/>
              </w:rPr>
              <w:t>.</w:t>
            </w:r>
            <w:r w:rsidR="00C33EB9" w:rsidRPr="00C33EB9">
              <w:rPr>
                <w:rFonts w:ascii="Arial" w:hAnsi="Arial" w:cs="Arial"/>
                <w:sz w:val="24"/>
                <w:szCs w:val="24"/>
              </w:rPr>
              <w:t>процент исполнения по налоговым и неналоговым доходам к первоначальному плану</w:t>
            </w:r>
            <w:r w:rsidR="002220D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65BCC" w:rsidRDefault="00365BCC" w:rsidP="00333E9E">
      <w:pPr>
        <w:tabs>
          <w:tab w:val="left" w:pos="808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365BCC" w:rsidRDefault="00365BCC" w:rsidP="00333E9E">
      <w:pPr>
        <w:tabs>
          <w:tab w:val="left" w:pos="808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8860B8" w:rsidRDefault="008860B8" w:rsidP="00333E9E">
      <w:pPr>
        <w:tabs>
          <w:tab w:val="left" w:pos="808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0C258A" w:rsidRDefault="000C258A" w:rsidP="00F81E58">
      <w:pPr>
        <w:tabs>
          <w:tab w:val="left" w:pos="8080"/>
        </w:tabs>
        <w:spacing w:after="0" w:line="240" w:lineRule="auto"/>
        <w:jc w:val="center"/>
        <w:rPr>
          <w:rFonts w:ascii="Arial" w:eastAsia="Arial" w:hAnsi="Arial" w:cs="Arial"/>
          <w:sz w:val="24"/>
        </w:rPr>
        <w:sectPr w:rsidR="000C258A" w:rsidSect="000C5384">
          <w:pgSz w:w="11906" w:h="16838"/>
          <w:pgMar w:top="680" w:right="851" w:bottom="992" w:left="1418" w:header="709" w:footer="709" w:gutter="0"/>
          <w:pgNumType w:start="1"/>
          <w:cols w:space="708"/>
          <w:titlePg/>
          <w:docGrid w:linePitch="360"/>
        </w:sectPr>
      </w:pPr>
    </w:p>
    <w:p w:rsidR="008860B8" w:rsidRDefault="000C5384" w:rsidP="000C538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8860B8" w:rsidRPr="00623F2E">
        <w:rPr>
          <w:rFonts w:ascii="Arial" w:eastAsia="Arial" w:hAnsi="Arial" w:cs="Arial"/>
          <w:sz w:val="24"/>
        </w:rPr>
        <w:t xml:space="preserve">Приложение </w:t>
      </w:r>
      <w:r w:rsidR="008860B8" w:rsidRPr="00623F2E">
        <w:rPr>
          <w:rFonts w:ascii="Segoe UI Symbol" w:eastAsia="Segoe UI Symbol" w:hAnsi="Segoe UI Symbol" w:cs="Segoe UI Symbol"/>
          <w:sz w:val="24"/>
        </w:rPr>
        <w:t>№</w:t>
      </w:r>
      <w:r w:rsidR="008860B8" w:rsidRPr="00623F2E">
        <w:rPr>
          <w:rFonts w:ascii="Arial" w:eastAsia="Arial" w:hAnsi="Arial" w:cs="Arial"/>
          <w:sz w:val="24"/>
        </w:rPr>
        <w:t xml:space="preserve"> </w:t>
      </w:r>
      <w:r w:rsidR="00437C78">
        <w:rPr>
          <w:rFonts w:ascii="Arial" w:eastAsia="Arial" w:hAnsi="Arial" w:cs="Arial"/>
          <w:sz w:val="24"/>
        </w:rPr>
        <w:t>2</w:t>
      </w:r>
    </w:p>
    <w:p w:rsidR="008860B8" w:rsidRDefault="008860B8" w:rsidP="00437C78">
      <w:pPr>
        <w:tabs>
          <w:tab w:val="left" w:pos="808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437C78">
        <w:rPr>
          <w:rFonts w:ascii="Arial" w:eastAsia="Arial" w:hAnsi="Arial" w:cs="Arial"/>
          <w:sz w:val="24"/>
        </w:rPr>
        <w:t>к муниципальной программе</w:t>
      </w:r>
      <w:r w:rsidR="00F770C4">
        <w:rPr>
          <w:rFonts w:ascii="Arial" w:eastAsia="Arial" w:hAnsi="Arial" w:cs="Arial"/>
          <w:sz w:val="24"/>
        </w:rPr>
        <w:t xml:space="preserve"> </w:t>
      </w:r>
      <w:r w:rsidR="00E943D6">
        <w:rPr>
          <w:rFonts w:ascii="Arial" w:eastAsia="Arial" w:hAnsi="Arial" w:cs="Arial"/>
          <w:sz w:val="24"/>
        </w:rPr>
        <w:t>«</w:t>
      </w:r>
      <w:r w:rsidR="00F770C4">
        <w:rPr>
          <w:rFonts w:ascii="Arial" w:eastAsia="Arial" w:hAnsi="Arial" w:cs="Arial"/>
          <w:sz w:val="24"/>
        </w:rPr>
        <w:t>Управление</w:t>
      </w:r>
    </w:p>
    <w:p w:rsidR="00F770C4" w:rsidRDefault="00F770C4" w:rsidP="00F770C4">
      <w:pPr>
        <w:tabs>
          <w:tab w:val="left" w:pos="8080"/>
        </w:tabs>
        <w:spacing w:after="0" w:line="240" w:lineRule="auto"/>
        <w:ind w:firstLine="85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муниципальными финансами</w:t>
      </w:r>
      <w:r w:rsidR="00E943D6">
        <w:rPr>
          <w:rFonts w:ascii="Arial" w:eastAsia="Arial" w:hAnsi="Arial" w:cs="Arial"/>
          <w:sz w:val="24"/>
        </w:rPr>
        <w:t>»</w:t>
      </w:r>
    </w:p>
    <w:p w:rsidR="008860B8" w:rsidRPr="00623F2E" w:rsidRDefault="008860B8" w:rsidP="0088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15D" w:rsidRPr="004E715D" w:rsidRDefault="008860B8" w:rsidP="00207C00">
      <w:pPr>
        <w:pStyle w:val="a4"/>
        <w:tabs>
          <w:tab w:val="left" w:pos="8080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4E715D">
        <w:rPr>
          <w:rFonts w:ascii="Arial" w:hAnsi="Arial" w:cs="Arial"/>
          <w:sz w:val="24"/>
          <w:szCs w:val="24"/>
        </w:rPr>
        <w:t xml:space="preserve">Информация об источниках финансирования </w:t>
      </w:r>
      <w:r w:rsidR="004E715D" w:rsidRPr="004E715D">
        <w:rPr>
          <w:rFonts w:ascii="Arial" w:hAnsi="Arial" w:cs="Arial"/>
          <w:sz w:val="24"/>
          <w:szCs w:val="24"/>
        </w:rPr>
        <w:t xml:space="preserve">муниципальной </w:t>
      </w:r>
      <w:r w:rsidRPr="004E715D">
        <w:rPr>
          <w:rFonts w:ascii="Arial" w:hAnsi="Arial" w:cs="Arial"/>
          <w:sz w:val="24"/>
          <w:szCs w:val="24"/>
        </w:rPr>
        <w:t>программы и ее структурных элементов</w:t>
      </w:r>
      <w:r w:rsidR="004E715D" w:rsidRPr="004E715D">
        <w:rPr>
          <w:rFonts w:ascii="Arial" w:hAnsi="Arial" w:cs="Arial"/>
          <w:sz w:val="24"/>
          <w:szCs w:val="24"/>
        </w:rPr>
        <w:t>,</w:t>
      </w:r>
    </w:p>
    <w:p w:rsidR="00914D5F" w:rsidRPr="004E715D" w:rsidRDefault="004E715D" w:rsidP="004E715D">
      <w:pPr>
        <w:pStyle w:val="a4"/>
        <w:tabs>
          <w:tab w:val="left" w:pos="8080"/>
        </w:tabs>
        <w:spacing w:after="0" w:line="240" w:lineRule="auto"/>
        <w:ind w:left="1080"/>
        <w:jc w:val="center"/>
        <w:rPr>
          <w:rFonts w:ascii="Arial" w:eastAsia="Arial" w:hAnsi="Arial" w:cs="Arial"/>
          <w:sz w:val="24"/>
        </w:rPr>
      </w:pPr>
      <w:r w:rsidRPr="004E715D">
        <w:rPr>
          <w:rFonts w:ascii="Arial" w:hAnsi="Arial" w:cs="Arial"/>
          <w:sz w:val="24"/>
          <w:szCs w:val="24"/>
        </w:rPr>
        <w:t>в том числе по уровням бюджетной системы</w:t>
      </w:r>
    </w:p>
    <w:p w:rsidR="008860B8" w:rsidRDefault="008860B8" w:rsidP="008860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2268"/>
        <w:gridCol w:w="2126"/>
        <w:gridCol w:w="2126"/>
        <w:gridCol w:w="2552"/>
      </w:tblGrid>
      <w:tr w:rsidR="000C5384" w:rsidTr="000C5384">
        <w:tc>
          <w:tcPr>
            <w:tcW w:w="3227" w:type="dxa"/>
            <w:vMerge w:val="restart"/>
          </w:tcPr>
          <w:p w:rsidR="000C5384" w:rsidRDefault="000C5384" w:rsidP="000C538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структурного элемента программы</w:t>
            </w:r>
          </w:p>
        </w:tc>
        <w:tc>
          <w:tcPr>
            <w:tcW w:w="2835" w:type="dxa"/>
            <w:vMerge w:val="restart"/>
          </w:tcPr>
          <w:p w:rsidR="000C5384" w:rsidRDefault="000C5384" w:rsidP="000C538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20" w:type="dxa"/>
            <w:gridSpan w:val="3"/>
          </w:tcPr>
          <w:p w:rsidR="000C5384" w:rsidRDefault="000C5384" w:rsidP="000C538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финансового обеспечения по годам реализации</w:t>
            </w:r>
          </w:p>
        </w:tc>
        <w:tc>
          <w:tcPr>
            <w:tcW w:w="2552" w:type="dxa"/>
          </w:tcPr>
          <w:p w:rsidR="000C5384" w:rsidRDefault="000C5384" w:rsidP="000C538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0C5384" w:rsidTr="000C5384">
        <w:tc>
          <w:tcPr>
            <w:tcW w:w="3227" w:type="dxa"/>
            <w:vMerge/>
          </w:tcPr>
          <w:p w:rsidR="000C5384" w:rsidRDefault="000C5384" w:rsidP="000C538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C5384" w:rsidRDefault="000C5384" w:rsidP="000C538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384" w:rsidRDefault="000C5384" w:rsidP="000C538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126" w:type="dxa"/>
          </w:tcPr>
          <w:p w:rsidR="000C5384" w:rsidRDefault="000C5384" w:rsidP="000C538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126" w:type="dxa"/>
          </w:tcPr>
          <w:p w:rsidR="000C5384" w:rsidRDefault="000C5384" w:rsidP="000C538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552" w:type="dxa"/>
          </w:tcPr>
          <w:p w:rsidR="000C5384" w:rsidRDefault="000C5384" w:rsidP="000C538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89462B" w:rsidTr="000C5384">
        <w:tc>
          <w:tcPr>
            <w:tcW w:w="3227" w:type="dxa"/>
            <w:vMerge w:val="restart"/>
          </w:tcPr>
          <w:p w:rsidR="0089462B" w:rsidRDefault="0089462B" w:rsidP="008946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835" w:type="dxa"/>
          </w:tcPr>
          <w:p w:rsidR="0089462B" w:rsidRDefault="0089462B" w:rsidP="008946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89462B" w:rsidRDefault="005B424A" w:rsidP="008946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18 393 312,10</w:t>
            </w:r>
          </w:p>
        </w:tc>
        <w:tc>
          <w:tcPr>
            <w:tcW w:w="2126" w:type="dxa"/>
          </w:tcPr>
          <w:p w:rsidR="0089462B" w:rsidRDefault="0089462B" w:rsidP="008946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19 081 480,27</w:t>
            </w:r>
          </w:p>
        </w:tc>
        <w:tc>
          <w:tcPr>
            <w:tcW w:w="2126" w:type="dxa"/>
          </w:tcPr>
          <w:p w:rsidR="0089462B" w:rsidRDefault="0089462B" w:rsidP="008946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19 081 480,27</w:t>
            </w:r>
          </w:p>
        </w:tc>
        <w:tc>
          <w:tcPr>
            <w:tcW w:w="2552" w:type="dxa"/>
          </w:tcPr>
          <w:p w:rsidR="0089462B" w:rsidRDefault="0089462B" w:rsidP="008946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B424A">
              <w:rPr>
                <w:rFonts w:ascii="Arial" w:hAnsi="Arial" w:cs="Arial"/>
                <w:sz w:val="24"/>
                <w:szCs w:val="24"/>
              </w:rPr>
              <w:t>6 556 272,64</w:t>
            </w:r>
          </w:p>
        </w:tc>
      </w:tr>
      <w:tr w:rsidR="0089462B" w:rsidTr="000C5384">
        <w:tc>
          <w:tcPr>
            <w:tcW w:w="3227" w:type="dxa"/>
            <w:vMerge/>
          </w:tcPr>
          <w:p w:rsidR="0089462B" w:rsidRDefault="0089462B" w:rsidP="008946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62B" w:rsidRDefault="0089462B" w:rsidP="008946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89462B" w:rsidRDefault="0089462B" w:rsidP="008946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462B" w:rsidRDefault="0089462B" w:rsidP="008946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462B" w:rsidRDefault="0089462B" w:rsidP="008946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62B" w:rsidRDefault="0089462B" w:rsidP="008946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62B" w:rsidTr="000C5384">
        <w:tc>
          <w:tcPr>
            <w:tcW w:w="3227" w:type="dxa"/>
            <w:vMerge/>
          </w:tcPr>
          <w:p w:rsidR="0089462B" w:rsidRDefault="0089462B" w:rsidP="008946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62B" w:rsidRDefault="0089462B" w:rsidP="008946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</w:tcPr>
          <w:p w:rsidR="0089462B" w:rsidRDefault="0089462B" w:rsidP="008946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462B" w:rsidRDefault="0089462B" w:rsidP="008946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462B" w:rsidRDefault="0089462B" w:rsidP="008946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462B" w:rsidRDefault="0089462B" w:rsidP="008946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24A" w:rsidTr="000C5384">
        <w:tc>
          <w:tcPr>
            <w:tcW w:w="3227" w:type="dxa"/>
            <w:vMerge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18 393 312,10</w:t>
            </w:r>
          </w:p>
        </w:tc>
        <w:tc>
          <w:tcPr>
            <w:tcW w:w="2126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19 081 480,27</w:t>
            </w:r>
          </w:p>
        </w:tc>
        <w:tc>
          <w:tcPr>
            <w:tcW w:w="2126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19 081 480,27</w:t>
            </w:r>
          </w:p>
        </w:tc>
        <w:tc>
          <w:tcPr>
            <w:tcW w:w="2552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56 556 272,64</w:t>
            </w:r>
          </w:p>
        </w:tc>
      </w:tr>
      <w:tr w:rsidR="005B424A" w:rsidTr="000C5384">
        <w:tc>
          <w:tcPr>
            <w:tcW w:w="3227" w:type="dxa"/>
            <w:vMerge w:val="restart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 процессных мероприятий «Управление муниципальным долгом города Бородино»</w:t>
            </w:r>
          </w:p>
        </w:tc>
        <w:tc>
          <w:tcPr>
            <w:tcW w:w="2835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7 800  000,00 </w:t>
            </w:r>
          </w:p>
        </w:tc>
        <w:tc>
          <w:tcPr>
            <w:tcW w:w="2126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8 350 000,00</w:t>
            </w:r>
          </w:p>
        </w:tc>
        <w:tc>
          <w:tcPr>
            <w:tcW w:w="2126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8 350 000,00</w:t>
            </w:r>
          </w:p>
        </w:tc>
        <w:tc>
          <w:tcPr>
            <w:tcW w:w="2552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24 500 000,00</w:t>
            </w:r>
          </w:p>
        </w:tc>
      </w:tr>
      <w:tr w:rsidR="005B424A" w:rsidTr="000C5384">
        <w:tc>
          <w:tcPr>
            <w:tcW w:w="3227" w:type="dxa"/>
            <w:vMerge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24A" w:rsidTr="000C5384">
        <w:tc>
          <w:tcPr>
            <w:tcW w:w="3227" w:type="dxa"/>
            <w:vMerge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24A" w:rsidTr="000C5384">
        <w:tc>
          <w:tcPr>
            <w:tcW w:w="3227" w:type="dxa"/>
            <w:vMerge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7 800  000,00 </w:t>
            </w:r>
          </w:p>
        </w:tc>
        <w:tc>
          <w:tcPr>
            <w:tcW w:w="2126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8 350 000,00</w:t>
            </w:r>
          </w:p>
        </w:tc>
        <w:tc>
          <w:tcPr>
            <w:tcW w:w="2126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8 350 000,00</w:t>
            </w:r>
          </w:p>
        </w:tc>
        <w:tc>
          <w:tcPr>
            <w:tcW w:w="2552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24 500 000,00</w:t>
            </w:r>
          </w:p>
        </w:tc>
      </w:tr>
      <w:tr w:rsidR="005B424A" w:rsidTr="000C5384">
        <w:tc>
          <w:tcPr>
            <w:tcW w:w="3227" w:type="dxa"/>
            <w:vMerge w:val="restart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 процессных мероприятий «Обеспечение реализации муниципальной программы и прочих мероприятий</w:t>
            </w:r>
          </w:p>
        </w:tc>
        <w:tc>
          <w:tcPr>
            <w:tcW w:w="2835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10 593 312,10</w:t>
            </w:r>
          </w:p>
        </w:tc>
        <w:tc>
          <w:tcPr>
            <w:tcW w:w="2126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10 731 480,27 </w:t>
            </w:r>
          </w:p>
        </w:tc>
        <w:tc>
          <w:tcPr>
            <w:tcW w:w="2126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10 731 480,27</w:t>
            </w:r>
          </w:p>
        </w:tc>
        <w:tc>
          <w:tcPr>
            <w:tcW w:w="2552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32 056 272,64</w:t>
            </w:r>
          </w:p>
        </w:tc>
      </w:tr>
      <w:tr w:rsidR="005B424A" w:rsidTr="000C5384">
        <w:tc>
          <w:tcPr>
            <w:tcW w:w="3227" w:type="dxa"/>
            <w:vMerge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24A" w:rsidTr="000C5384">
        <w:tc>
          <w:tcPr>
            <w:tcW w:w="3227" w:type="dxa"/>
            <w:vMerge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24A" w:rsidTr="000C5384">
        <w:tc>
          <w:tcPr>
            <w:tcW w:w="3227" w:type="dxa"/>
            <w:vMerge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10 593 312,10</w:t>
            </w:r>
          </w:p>
        </w:tc>
        <w:tc>
          <w:tcPr>
            <w:tcW w:w="2126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10 731 480,27 </w:t>
            </w:r>
          </w:p>
        </w:tc>
        <w:tc>
          <w:tcPr>
            <w:tcW w:w="2126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10 731 480,27</w:t>
            </w:r>
          </w:p>
        </w:tc>
        <w:tc>
          <w:tcPr>
            <w:tcW w:w="2552" w:type="dxa"/>
          </w:tcPr>
          <w:p w:rsidR="005B424A" w:rsidRDefault="005B424A" w:rsidP="005B42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32 056 272,64</w:t>
            </w:r>
          </w:p>
        </w:tc>
      </w:tr>
    </w:tbl>
    <w:p w:rsidR="003C50E0" w:rsidRDefault="003C50E0" w:rsidP="003C50E0">
      <w:pPr>
        <w:pStyle w:val="a4"/>
        <w:rPr>
          <w:rFonts w:ascii="Arial" w:eastAsia="Arial" w:hAnsi="Arial" w:cs="Arial"/>
          <w:sz w:val="24"/>
        </w:rPr>
      </w:pPr>
    </w:p>
    <w:p w:rsidR="006C1039" w:rsidRDefault="006C1039" w:rsidP="0063451C">
      <w:pPr>
        <w:tabs>
          <w:tab w:val="left" w:pos="8080"/>
        </w:tabs>
        <w:spacing w:after="0" w:line="240" w:lineRule="auto"/>
        <w:rPr>
          <w:rFonts w:ascii="Calibri" w:eastAsia="Calibri" w:hAnsi="Calibri" w:cs="Calibri"/>
        </w:rPr>
      </w:pPr>
    </w:p>
    <w:p w:rsidR="003D7D15" w:rsidRDefault="003D7D15" w:rsidP="0063451C">
      <w:pPr>
        <w:tabs>
          <w:tab w:val="left" w:pos="8080"/>
        </w:tabs>
        <w:spacing w:after="0" w:line="240" w:lineRule="auto"/>
        <w:rPr>
          <w:rFonts w:ascii="Calibri" w:eastAsia="Calibri" w:hAnsi="Calibri" w:cs="Calibri"/>
        </w:rPr>
      </w:pPr>
    </w:p>
    <w:p w:rsidR="003D7D15" w:rsidRDefault="003D7D15" w:rsidP="0063451C">
      <w:pPr>
        <w:tabs>
          <w:tab w:val="left" w:pos="8080"/>
        </w:tabs>
        <w:spacing w:after="0" w:line="240" w:lineRule="auto"/>
        <w:rPr>
          <w:rFonts w:ascii="Calibri" w:eastAsia="Calibri" w:hAnsi="Calibri" w:cs="Calibri"/>
        </w:rPr>
      </w:pPr>
    </w:p>
    <w:p w:rsidR="003D7D15" w:rsidRDefault="003D7D15" w:rsidP="0063451C">
      <w:pPr>
        <w:tabs>
          <w:tab w:val="left" w:pos="8080"/>
        </w:tabs>
        <w:spacing w:after="0" w:line="240" w:lineRule="auto"/>
        <w:rPr>
          <w:rFonts w:ascii="Calibri" w:eastAsia="Calibri" w:hAnsi="Calibri" w:cs="Calibri"/>
        </w:rPr>
      </w:pPr>
    </w:p>
    <w:p w:rsidR="003D7D15" w:rsidRDefault="003D7D15" w:rsidP="0063451C">
      <w:pPr>
        <w:tabs>
          <w:tab w:val="left" w:pos="8080"/>
        </w:tabs>
        <w:spacing w:after="0" w:line="240" w:lineRule="auto"/>
        <w:rPr>
          <w:rFonts w:ascii="Calibri" w:eastAsia="Calibri" w:hAnsi="Calibri" w:cs="Calibri"/>
        </w:rPr>
      </w:pPr>
    </w:p>
    <w:p w:rsidR="003D7D15" w:rsidRDefault="003D7D15" w:rsidP="0063451C">
      <w:pPr>
        <w:tabs>
          <w:tab w:val="left" w:pos="8080"/>
        </w:tabs>
        <w:spacing w:after="0" w:line="240" w:lineRule="auto"/>
        <w:rPr>
          <w:rFonts w:ascii="Calibri" w:eastAsia="Calibri" w:hAnsi="Calibri" w:cs="Calibri"/>
        </w:rPr>
      </w:pPr>
    </w:p>
    <w:p w:rsidR="003D7D15" w:rsidRPr="00623F2E" w:rsidRDefault="003D7D15" w:rsidP="0063451C">
      <w:pPr>
        <w:tabs>
          <w:tab w:val="left" w:pos="8080"/>
        </w:tabs>
        <w:spacing w:after="0" w:line="240" w:lineRule="auto"/>
        <w:rPr>
          <w:rFonts w:ascii="Calibri" w:eastAsia="Calibri" w:hAnsi="Calibri" w:cs="Calibri"/>
        </w:rPr>
        <w:sectPr w:rsidR="003D7D15" w:rsidRPr="00623F2E" w:rsidSect="000C5384">
          <w:pgSz w:w="16838" w:h="11906" w:orient="landscape"/>
          <w:pgMar w:top="993" w:right="680" w:bottom="568" w:left="992" w:header="709" w:footer="709" w:gutter="0"/>
          <w:pgNumType w:start="1"/>
          <w:cols w:space="708"/>
          <w:titlePg/>
          <w:docGrid w:linePitch="360"/>
        </w:sectPr>
      </w:pPr>
    </w:p>
    <w:p w:rsidR="00312B14" w:rsidRDefault="0065208A" w:rsidP="00333E9E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  <w:r w:rsidRPr="00E2008C">
        <w:rPr>
          <w:rFonts w:ascii="Arial" w:eastAsia="Arial" w:hAnsi="Arial" w:cs="Arial"/>
          <w:sz w:val="24"/>
          <w:szCs w:val="24"/>
        </w:rPr>
        <w:lastRenderedPageBreak/>
        <w:t xml:space="preserve">Приложение </w:t>
      </w:r>
      <w:r w:rsidR="004508C4" w:rsidRPr="00E2008C">
        <w:rPr>
          <w:rFonts w:ascii="Arial" w:eastAsia="Segoe UI Symbol" w:hAnsi="Arial" w:cs="Arial"/>
          <w:sz w:val="24"/>
          <w:szCs w:val="24"/>
        </w:rPr>
        <w:t>№</w:t>
      </w:r>
      <w:r w:rsidR="004508C4" w:rsidRPr="00E2008C">
        <w:rPr>
          <w:rFonts w:ascii="Arial" w:eastAsia="Arial" w:hAnsi="Arial" w:cs="Arial"/>
          <w:sz w:val="24"/>
          <w:szCs w:val="24"/>
        </w:rPr>
        <w:t xml:space="preserve"> </w:t>
      </w:r>
      <w:r w:rsidR="00850812" w:rsidRPr="00E2008C">
        <w:rPr>
          <w:rFonts w:ascii="Arial" w:eastAsia="Arial" w:hAnsi="Arial" w:cs="Arial"/>
          <w:sz w:val="24"/>
          <w:szCs w:val="24"/>
        </w:rPr>
        <w:t>3</w:t>
      </w:r>
    </w:p>
    <w:p w:rsidR="00F66B2B" w:rsidRDefault="00F66B2B" w:rsidP="00F66B2B">
      <w:pPr>
        <w:tabs>
          <w:tab w:val="left" w:pos="8080"/>
        </w:tabs>
        <w:spacing w:after="0" w:line="240" w:lineRule="auto"/>
        <w:ind w:firstLine="963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муниципальной программе </w:t>
      </w:r>
      <w:r w:rsidR="00E943D6">
        <w:rPr>
          <w:rFonts w:ascii="Arial" w:eastAsia="Arial" w:hAnsi="Arial" w:cs="Arial"/>
          <w:sz w:val="24"/>
        </w:rPr>
        <w:t>«</w:t>
      </w:r>
      <w:r>
        <w:rPr>
          <w:rFonts w:ascii="Arial" w:eastAsia="Arial" w:hAnsi="Arial" w:cs="Arial"/>
          <w:sz w:val="24"/>
        </w:rPr>
        <w:t>Управление</w:t>
      </w:r>
    </w:p>
    <w:p w:rsidR="00F66B2B" w:rsidRDefault="00F66B2B" w:rsidP="00F66B2B">
      <w:pPr>
        <w:tabs>
          <w:tab w:val="left" w:pos="8080"/>
        </w:tabs>
        <w:spacing w:after="0" w:line="240" w:lineRule="auto"/>
        <w:ind w:firstLine="963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муниципальными финансами</w:t>
      </w:r>
      <w:r w:rsidR="00E943D6">
        <w:rPr>
          <w:rFonts w:ascii="Arial" w:eastAsia="Arial" w:hAnsi="Arial" w:cs="Arial"/>
          <w:sz w:val="24"/>
        </w:rPr>
        <w:t>»</w:t>
      </w:r>
    </w:p>
    <w:p w:rsidR="00CB450E" w:rsidRDefault="00CB450E" w:rsidP="00CB450E">
      <w:pPr>
        <w:pStyle w:val="af2"/>
        <w:jc w:val="center"/>
        <w:rPr>
          <w:rFonts w:eastAsia="Arial"/>
        </w:rPr>
      </w:pPr>
    </w:p>
    <w:p w:rsidR="0065337E" w:rsidRDefault="0065337E" w:rsidP="00CB450E">
      <w:pPr>
        <w:pStyle w:val="af2"/>
        <w:jc w:val="center"/>
        <w:rPr>
          <w:rFonts w:eastAsia="Arial"/>
        </w:rPr>
      </w:pPr>
    </w:p>
    <w:p w:rsidR="00CB450E" w:rsidRPr="00CB450E" w:rsidRDefault="00CB450E" w:rsidP="00CB450E">
      <w:pPr>
        <w:pStyle w:val="af2"/>
        <w:jc w:val="center"/>
        <w:rPr>
          <w:rFonts w:ascii="Arial" w:hAnsi="Arial" w:cs="Arial"/>
          <w:sz w:val="24"/>
          <w:szCs w:val="24"/>
        </w:rPr>
      </w:pPr>
      <w:r w:rsidRPr="00CB450E">
        <w:rPr>
          <w:rFonts w:ascii="Arial" w:hAnsi="Arial" w:cs="Arial"/>
          <w:sz w:val="24"/>
          <w:szCs w:val="24"/>
        </w:rPr>
        <w:t>Перечень</w:t>
      </w:r>
    </w:p>
    <w:p w:rsidR="00CB450E" w:rsidRPr="00CB450E" w:rsidRDefault="00CB450E" w:rsidP="00CB450E">
      <w:pPr>
        <w:pStyle w:val="af2"/>
        <w:jc w:val="center"/>
        <w:rPr>
          <w:rFonts w:ascii="Arial" w:hAnsi="Arial" w:cs="Arial"/>
          <w:sz w:val="24"/>
          <w:szCs w:val="24"/>
        </w:rPr>
      </w:pPr>
      <w:r w:rsidRPr="00CB450E">
        <w:rPr>
          <w:rFonts w:ascii="Arial" w:hAnsi="Arial" w:cs="Arial"/>
          <w:sz w:val="24"/>
          <w:szCs w:val="24"/>
        </w:rPr>
        <w:t>мероприятий муниципальной программы города Бородино</w:t>
      </w:r>
    </w:p>
    <w:p w:rsidR="006663A0" w:rsidRDefault="00CB450E" w:rsidP="00CB450E">
      <w:pPr>
        <w:pStyle w:val="af2"/>
        <w:jc w:val="center"/>
        <w:rPr>
          <w:rFonts w:ascii="Arial" w:hAnsi="Arial" w:cs="Arial"/>
          <w:sz w:val="24"/>
          <w:szCs w:val="24"/>
        </w:rPr>
      </w:pPr>
      <w:r w:rsidRPr="00CB450E">
        <w:rPr>
          <w:rFonts w:ascii="Arial" w:hAnsi="Arial" w:cs="Arial"/>
          <w:sz w:val="24"/>
          <w:szCs w:val="24"/>
        </w:rPr>
        <w:t>(далее - программа)</w:t>
      </w:r>
    </w:p>
    <w:p w:rsidR="0065337E" w:rsidRPr="00CB450E" w:rsidRDefault="0065337E" w:rsidP="00CB450E">
      <w:pPr>
        <w:pStyle w:val="af2"/>
        <w:jc w:val="center"/>
        <w:rPr>
          <w:rFonts w:ascii="Arial" w:hAnsi="Arial" w:cs="Arial"/>
          <w:sz w:val="24"/>
          <w:szCs w:val="24"/>
        </w:rPr>
      </w:pPr>
    </w:p>
    <w:tbl>
      <w:tblPr>
        <w:tblW w:w="155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1843"/>
        <w:gridCol w:w="425"/>
        <w:gridCol w:w="567"/>
        <w:gridCol w:w="1276"/>
        <w:gridCol w:w="567"/>
        <w:gridCol w:w="1275"/>
        <w:gridCol w:w="1276"/>
        <w:gridCol w:w="1276"/>
        <w:gridCol w:w="1276"/>
        <w:gridCol w:w="1417"/>
        <w:gridCol w:w="1990"/>
      </w:tblGrid>
      <w:tr w:rsidR="00CB450E" w:rsidRPr="00FF239D" w:rsidTr="00115A63">
        <w:trPr>
          <w:trHeight w:val="39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E943D6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№</w:t>
            </w:r>
            <w:r w:rsidR="00CB450E" w:rsidRPr="0065337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 w:rsidR="00CB450E" w:rsidRPr="0065337E">
              <w:rPr>
                <w:rFonts w:ascii="Arial" w:hAnsi="Arial" w:cs="Arial"/>
                <w:sz w:val="17"/>
                <w:szCs w:val="17"/>
              </w:rPr>
              <w:t>п</w:t>
            </w:r>
            <w:proofErr w:type="gramEnd"/>
            <w:r w:rsidR="00CB450E" w:rsidRPr="0065337E">
              <w:rPr>
                <w:rFonts w:ascii="Arial" w:hAnsi="Arial" w:cs="Arial"/>
                <w:sz w:val="17"/>
                <w:szCs w:val="17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Структурный элемент муниципальной программы,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Расходы по годам реализации муниципальной программы, (рублей)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 xml:space="preserve">Результат реализации муниципальной программы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Показатели программы/структурных элементов, на достижение которых направлена реализация мероприятия</w:t>
            </w:r>
          </w:p>
        </w:tc>
      </w:tr>
      <w:tr w:rsidR="00CB450E" w:rsidRPr="00FF239D" w:rsidTr="00115A6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5337E">
              <w:rPr>
                <w:rFonts w:ascii="Arial" w:hAnsi="Arial" w:cs="Arial"/>
                <w:sz w:val="17"/>
                <w:szCs w:val="17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2-й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итого на очередной финансовый год и плановый период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450E" w:rsidRPr="00FF239D" w:rsidTr="00402CED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5337E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13</w:t>
            </w:r>
          </w:p>
        </w:tc>
      </w:tr>
      <w:tr w:rsidR="00CB450E" w:rsidRPr="00FF239D" w:rsidTr="00115A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0C5384">
            <w:pPr>
              <w:pStyle w:val="af2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Цели муниципальной программы:</w:t>
            </w:r>
          </w:p>
          <w:p w:rsidR="00CB450E" w:rsidRPr="006663A0" w:rsidRDefault="0004381F" w:rsidP="000C5384">
            <w:pPr>
              <w:pStyle w:val="af2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1.</w:t>
            </w:r>
            <w:r w:rsidR="00FF239D" w:rsidRPr="006663A0">
              <w:rPr>
                <w:rFonts w:ascii="Arial" w:hAnsi="Arial" w:cs="Arial"/>
                <w:sz w:val="17"/>
                <w:szCs w:val="17"/>
              </w:rPr>
              <w:t xml:space="preserve"> «</w:t>
            </w:r>
            <w:r w:rsidRPr="006663A0">
              <w:rPr>
                <w:rFonts w:ascii="Arial" w:hAnsi="Arial" w:cs="Arial"/>
                <w:sz w:val="17"/>
                <w:szCs w:val="17"/>
              </w:rPr>
              <w:t>Обеспечение долгосрочной сбалансированности и устойчивости бюджетной системы города Бородино, повышения качества и прозрачности управления муниципальными финансами</w:t>
            </w:r>
            <w:r w:rsidR="00E943D6" w:rsidRPr="006663A0">
              <w:rPr>
                <w:rFonts w:ascii="Arial" w:hAnsi="Arial" w:cs="Arial"/>
                <w:sz w:val="17"/>
                <w:szCs w:val="17"/>
              </w:rPr>
              <w:t>»</w:t>
            </w:r>
            <w:r w:rsidRPr="006663A0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04381F" w:rsidRPr="006663A0" w:rsidRDefault="0004381F" w:rsidP="000C5384">
            <w:pPr>
              <w:pStyle w:val="af2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2.</w:t>
            </w:r>
            <w:r w:rsidRPr="006663A0">
              <w:rPr>
                <w:rFonts w:ascii="Arial" w:eastAsia="SimSun" w:hAnsi="Arial" w:cs="Arial"/>
                <w:sz w:val="17"/>
                <w:szCs w:val="17"/>
                <w:lang w:eastAsia="zh-CN" w:bidi="hi-IN"/>
              </w:rPr>
              <w:t xml:space="preserve"> </w:t>
            </w:r>
            <w:r w:rsidR="00E943D6" w:rsidRPr="006663A0">
              <w:rPr>
                <w:rFonts w:ascii="Arial" w:eastAsia="SimSun" w:hAnsi="Arial" w:cs="Arial"/>
                <w:sz w:val="17"/>
                <w:szCs w:val="17"/>
                <w:lang w:eastAsia="zh-CN" w:bidi="hi-IN"/>
              </w:rPr>
              <w:t>«</w:t>
            </w:r>
            <w:r w:rsidRPr="006663A0">
              <w:rPr>
                <w:rFonts w:ascii="Arial" w:eastAsia="SimSun" w:hAnsi="Arial" w:cs="Arial"/>
                <w:sz w:val="17"/>
                <w:szCs w:val="17"/>
                <w:lang w:eastAsia="zh-CN" w:bidi="hi-IN"/>
              </w:rPr>
              <w:t>Сохранение высокого уровня долговой устойчивости города Бородино</w:t>
            </w:r>
            <w:r w:rsidR="00E943D6" w:rsidRPr="006663A0">
              <w:rPr>
                <w:rFonts w:ascii="Arial" w:eastAsia="SimSun" w:hAnsi="Arial" w:cs="Arial"/>
                <w:sz w:val="17"/>
                <w:szCs w:val="17"/>
                <w:lang w:eastAsia="zh-CN" w:bidi="hi-IN"/>
              </w:rPr>
              <w:t>»</w:t>
            </w:r>
          </w:p>
        </w:tc>
      </w:tr>
      <w:tr w:rsidR="00CB450E" w:rsidRPr="00FF239D" w:rsidTr="00115A63">
        <w:trPr>
          <w:trHeight w:val="5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DA3639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 xml:space="preserve">Муниципальная программа города </w:t>
            </w:r>
            <w:r w:rsidR="00E943D6" w:rsidRPr="006663A0">
              <w:rPr>
                <w:rFonts w:ascii="Arial" w:hAnsi="Arial" w:cs="Arial"/>
                <w:sz w:val="17"/>
                <w:szCs w:val="17"/>
              </w:rPr>
              <w:t>«</w:t>
            </w:r>
            <w:r w:rsidR="0004381F" w:rsidRPr="006663A0">
              <w:rPr>
                <w:rFonts w:ascii="Arial" w:hAnsi="Arial" w:cs="Arial"/>
                <w:sz w:val="17"/>
                <w:szCs w:val="17"/>
              </w:rPr>
              <w:t>Управление муниципальными финансами</w:t>
            </w:r>
            <w:r w:rsidR="00E943D6" w:rsidRPr="006663A0">
              <w:rPr>
                <w:rFonts w:ascii="Arial" w:hAnsi="Arial" w:cs="Arial"/>
                <w:sz w:val="17"/>
                <w:szCs w:val="17"/>
              </w:rPr>
              <w:t>»</w:t>
            </w:r>
            <w:r w:rsidRPr="006663A0">
              <w:rPr>
                <w:rFonts w:ascii="Arial" w:hAnsi="Arial" w:cs="Arial"/>
                <w:sz w:val="17"/>
                <w:szCs w:val="17"/>
              </w:rPr>
              <w:t>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9F4A24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Финансовое управление а</w:t>
            </w:r>
            <w:r w:rsidR="00441292" w:rsidRPr="006663A0">
              <w:rPr>
                <w:rFonts w:ascii="Arial" w:hAnsi="Arial" w:cs="Arial"/>
                <w:sz w:val="17"/>
                <w:szCs w:val="17"/>
              </w:rPr>
              <w:t>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3E7FD3" w:rsidP="0044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18 393 312,10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441292" w:rsidP="0044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441292" w:rsidP="0044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3E7FD3" w:rsidP="0044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56 556 272,64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</w:tr>
      <w:tr w:rsidR="00CB450E" w:rsidRPr="00FF239D" w:rsidTr="00115A63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44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44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44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44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0E" w:rsidRPr="006663A0" w:rsidRDefault="00CB450E" w:rsidP="000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</w:tr>
      <w:tr w:rsidR="003E7FD3" w:rsidRPr="00FF239D" w:rsidTr="00115A63">
        <w:trPr>
          <w:trHeight w:val="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pStyle w:val="af2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 xml:space="preserve">средства местного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18 393 312,10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56 556 272,64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E7FD3" w:rsidRPr="00FF239D" w:rsidTr="00115A63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DA3639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2</w:t>
            </w:r>
            <w:r w:rsidR="003E7FD3" w:rsidRPr="006663A0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pStyle w:val="af2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Процессная часть,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18 393 312,10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56 556 272,64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95490" w:rsidRPr="00FF239D" w:rsidTr="00115A63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90" w:rsidRPr="006663A0" w:rsidRDefault="00395490" w:rsidP="0039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90" w:rsidRPr="006663A0" w:rsidRDefault="00395490" w:rsidP="00395490">
            <w:pPr>
              <w:pStyle w:val="af2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90" w:rsidRPr="006663A0" w:rsidRDefault="00395490" w:rsidP="0039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90" w:rsidRPr="006663A0" w:rsidRDefault="00395490" w:rsidP="0039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90" w:rsidRPr="006663A0" w:rsidRDefault="00395490" w:rsidP="0039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90" w:rsidRPr="006663A0" w:rsidRDefault="00395490" w:rsidP="0039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90" w:rsidRPr="006663A0" w:rsidRDefault="00395490" w:rsidP="0039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90" w:rsidRPr="006663A0" w:rsidRDefault="00395490" w:rsidP="0039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90" w:rsidRPr="006663A0" w:rsidRDefault="00395490" w:rsidP="0039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90" w:rsidRPr="006663A0" w:rsidRDefault="00395490" w:rsidP="0039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90" w:rsidRPr="006663A0" w:rsidRDefault="00395490" w:rsidP="0039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90" w:rsidRPr="006663A0" w:rsidRDefault="00395490" w:rsidP="0039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90" w:rsidRPr="006663A0" w:rsidRDefault="00395490" w:rsidP="0039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</w:tr>
      <w:tr w:rsidR="003E7FD3" w:rsidRPr="00FF239D" w:rsidTr="00115A63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pStyle w:val="af2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 xml:space="preserve">средства  местного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18 393 312,10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56 556 272,64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E7FD3" w:rsidRPr="00FF239D" w:rsidTr="00115A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DA3639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lastRenderedPageBreak/>
              <w:t>2</w:t>
            </w:r>
            <w:r w:rsidR="003E7FD3" w:rsidRPr="006663A0">
              <w:rPr>
                <w:rFonts w:ascii="Arial" w:hAnsi="Arial" w:cs="Arial"/>
                <w:sz w:val="17"/>
                <w:szCs w:val="17"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C74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Комплекс процессных мероприятий «Управление муниципальным долгом города Бородино»,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911264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911264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1240100000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7 800 000,00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8 350 000,00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8 350 000,00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24 500 000,00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E7FD3" w:rsidRPr="00FF239D" w:rsidTr="00115A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</w:tr>
      <w:tr w:rsidR="003E7FD3" w:rsidRPr="00FF239D" w:rsidTr="00115A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 xml:space="preserve">средства местного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7 800 000,00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8 350 000,00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8 350 000,00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24 500 000,00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E7FD3" w:rsidRPr="00FF239D" w:rsidTr="00115A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DA3639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2.1.1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E2008C" w:rsidP="003E7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Мероприятие 1. </w:t>
            </w:r>
            <w:r w:rsidR="003E7FD3" w:rsidRPr="006663A0">
              <w:rPr>
                <w:rFonts w:ascii="Arial" w:hAnsi="Arial" w:cs="Arial"/>
                <w:sz w:val="17"/>
                <w:szCs w:val="17"/>
              </w:rPr>
              <w:t>Осуществление расходов на обслуживание муниципального долга города Бородино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9F4A24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Финансовое управление а</w:t>
            </w:r>
            <w:r w:rsidR="003E7FD3" w:rsidRPr="006663A0">
              <w:rPr>
                <w:rFonts w:ascii="Arial" w:hAnsi="Arial" w:cs="Arial"/>
                <w:sz w:val="17"/>
                <w:szCs w:val="17"/>
              </w:rPr>
              <w:t>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1240191880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7 800 000,00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8 350 000,00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8 350 000,00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24 500 000,00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65337E" w:rsidP="003E7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</w:t>
            </w:r>
            <w:r w:rsidR="003E7FD3" w:rsidRPr="006663A0">
              <w:rPr>
                <w:rFonts w:ascii="Arial" w:hAnsi="Arial" w:cs="Arial"/>
                <w:sz w:val="17"/>
                <w:szCs w:val="17"/>
              </w:rPr>
              <w:t>беспечено соблюдение ограничений по предельному объему заимствований, верхнему пределу муниципального долга и объему расходов на обслуживание муниципального долга, установленных Бюджетным кодексом Российской Федерации</w:t>
            </w:r>
          </w:p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983E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663A0">
              <w:rPr>
                <w:rFonts w:ascii="Arial" w:hAnsi="Arial" w:cs="Arial"/>
                <w:sz w:val="17"/>
                <w:szCs w:val="17"/>
              </w:rPr>
              <w:t>Отношение муниципального долга к общему объему доходов местного бюджета за исключением безвозмездных поступлений и (или) поступлений налоговых доходов по допол</w:t>
            </w:r>
            <w:r w:rsidR="00983E99">
              <w:rPr>
                <w:rFonts w:ascii="Arial" w:hAnsi="Arial" w:cs="Arial"/>
                <w:sz w:val="17"/>
                <w:szCs w:val="17"/>
              </w:rPr>
              <w:t>нительным нормативам отчислений</w:t>
            </w:r>
            <w:r w:rsidRPr="006663A0">
              <w:rPr>
                <w:rFonts w:ascii="Arial" w:hAnsi="Arial" w:cs="Arial"/>
                <w:sz w:val="17"/>
                <w:szCs w:val="17"/>
              </w:rPr>
              <w:t>; доля расходов на обслуживание муниципального долга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 отсутствие просроченной задолженности по долговым обязательствам города Бородино</w:t>
            </w:r>
            <w:proofErr w:type="gramEnd"/>
          </w:p>
        </w:tc>
      </w:tr>
      <w:tr w:rsidR="003E7FD3" w:rsidRPr="00FF239D" w:rsidTr="00115A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</w:tr>
      <w:tr w:rsidR="003E7FD3" w:rsidRPr="00FF239D" w:rsidTr="00115A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средства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7 800 000,00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8 350 000,00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8 350 000,00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24 500 000,00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D3" w:rsidRPr="006663A0" w:rsidRDefault="003E7FD3" w:rsidP="003E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</w:tr>
      <w:tr w:rsidR="00911264" w:rsidRPr="00FF239D" w:rsidTr="00115A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ED1CB7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Комплекс процессных мероприятий «Обеспечение реализации муниципальной программы и прочих мероприятий»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F4A2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Финансовое управление а</w:t>
            </w:r>
            <w:r w:rsidR="00911264" w:rsidRPr="006663A0">
              <w:rPr>
                <w:rFonts w:ascii="Arial" w:hAnsi="Arial" w:cs="Arial"/>
                <w:sz w:val="17"/>
                <w:szCs w:val="17"/>
              </w:rPr>
              <w:t>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0106</w:t>
            </w:r>
          </w:p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1240</w:t>
            </w:r>
            <w:r w:rsidR="00115A63">
              <w:rPr>
                <w:rFonts w:ascii="Arial" w:hAnsi="Arial" w:cs="Arial"/>
                <w:sz w:val="17"/>
                <w:szCs w:val="17"/>
              </w:rPr>
              <w:t>2</w:t>
            </w:r>
            <w:r w:rsidRPr="006663A0">
              <w:rPr>
                <w:rFonts w:ascii="Arial" w:hAnsi="Arial" w:cs="Arial"/>
                <w:sz w:val="17"/>
                <w:szCs w:val="17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10 593 312,10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10 731 480,27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10 731 480,27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32 056 272,64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</w:tr>
      <w:tr w:rsidR="00911264" w:rsidRPr="00FF239D" w:rsidTr="00115A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</w:tr>
      <w:tr w:rsidR="00911264" w:rsidRPr="00FF239D" w:rsidTr="00115A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средства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10 593 312,10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10 731 480,27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10 731 480,27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32 056 272,64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6663A0" w:rsidRDefault="00911264" w:rsidP="0091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</w:tr>
      <w:tr w:rsidR="00115A63" w:rsidRPr="00FF239D" w:rsidTr="00115A63">
        <w:trPr>
          <w:trHeight w:val="5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 xml:space="preserve">Мероприятие 1: </w:t>
            </w:r>
            <w:r>
              <w:rPr>
                <w:rFonts w:ascii="Arial" w:eastAsia="Arial" w:hAnsi="Arial" w:cs="Arial"/>
                <w:sz w:val="17"/>
                <w:szCs w:val="17"/>
              </w:rPr>
              <w:t>Осуществление текущей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 xml:space="preserve">Финансовое управление </w:t>
            </w:r>
            <w:r w:rsidR="009F4A24">
              <w:rPr>
                <w:rFonts w:ascii="Arial" w:hAnsi="Arial" w:cs="Arial"/>
                <w:sz w:val="17"/>
                <w:szCs w:val="17"/>
              </w:rPr>
              <w:t>а</w:t>
            </w:r>
            <w:r w:rsidRPr="006663A0">
              <w:rPr>
                <w:rFonts w:ascii="Arial" w:hAnsi="Arial" w:cs="Arial"/>
                <w:sz w:val="17"/>
                <w:szCs w:val="17"/>
              </w:rPr>
              <w:t>дминистрации города Бородино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0106</w:t>
            </w:r>
          </w:p>
          <w:p w:rsidR="00115A63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1240291210</w:t>
            </w:r>
          </w:p>
          <w:p w:rsidR="00115A63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124029121П</w:t>
            </w:r>
          </w:p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1240291010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10 593 312,10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10 731 480,27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10 731 480,27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32 056 272,64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Обеспечено надлежащее качество управления муниципальными финансами; обеспечено рассмотрение финансовым управлением всех подготовленных проектов нормативных правовых актов, касающихся принятия местного бюджета, внесения в него изменений, а также утверждения отчета о его исполнении.</w:t>
            </w:r>
          </w:p>
          <w:p w:rsidR="00115A63" w:rsidRPr="006663A0" w:rsidRDefault="00115A63" w:rsidP="0011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pStyle w:val="ConsPlusNormal"/>
              <w:spacing w:before="240"/>
              <w:ind w:firstLine="0"/>
              <w:rPr>
                <w:sz w:val="17"/>
                <w:szCs w:val="17"/>
                <w:highlight w:val="yellow"/>
              </w:rPr>
            </w:pPr>
            <w:proofErr w:type="gramStart"/>
            <w:r w:rsidRPr="006663A0">
              <w:rPr>
                <w:sz w:val="17"/>
                <w:szCs w:val="17"/>
              </w:rPr>
              <w:t xml:space="preserve">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гражданами; доля расходов местного  бюджета, формируемых в рамках муниципальных программ города Бородино; обеспечение исполнения расходных обязательств города Бородино (за исключением безвозмездных поступлений); соотношение количества фактически проведенных контрольных мероприятий к количеству </w:t>
            </w:r>
            <w:r w:rsidRPr="006663A0">
              <w:rPr>
                <w:sz w:val="17"/>
                <w:szCs w:val="17"/>
              </w:rPr>
              <w:lastRenderedPageBreak/>
              <w:t>запланированных; исполнение переданных полномочий;</w:t>
            </w:r>
            <w:proofErr w:type="gramEnd"/>
            <w:r w:rsidRPr="006663A0">
              <w:rPr>
                <w:sz w:val="17"/>
                <w:szCs w:val="17"/>
              </w:rPr>
              <w:t xml:space="preserve"> процент исполнения по налоговым и неналоговым доходам к первоначальному плану.</w:t>
            </w:r>
          </w:p>
        </w:tc>
      </w:tr>
      <w:tr w:rsidR="00756068" w:rsidRPr="00FF239D" w:rsidTr="00115A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pStyle w:val="ConsPlusNormal"/>
              <w:spacing w:before="240"/>
              <w:ind w:firstLine="0"/>
              <w:rPr>
                <w:sz w:val="17"/>
                <w:szCs w:val="17"/>
              </w:rPr>
            </w:pPr>
          </w:p>
        </w:tc>
      </w:tr>
      <w:tr w:rsidR="00756068" w:rsidRPr="00FF239D" w:rsidTr="00115A63">
        <w:trPr>
          <w:trHeight w:val="60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1240291210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6 424 210,25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6 424 210,25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6 424 210,25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19 272 630,75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pStyle w:val="ConsPlusNormal"/>
              <w:spacing w:before="240"/>
              <w:ind w:firstLine="0"/>
              <w:jc w:val="both"/>
              <w:rPr>
                <w:sz w:val="17"/>
                <w:szCs w:val="17"/>
                <w:highlight w:val="yellow"/>
              </w:rPr>
            </w:pPr>
          </w:p>
        </w:tc>
      </w:tr>
      <w:tr w:rsidR="00756068" w:rsidRPr="00FF239D" w:rsidTr="00115A63">
        <w:trPr>
          <w:trHeight w:val="642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1240291210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1 940 111,50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1 940 111,50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1 940 111,50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5 820 334,50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068" w:rsidRPr="006663A0" w:rsidRDefault="00756068" w:rsidP="00756068">
            <w:pPr>
              <w:pStyle w:val="ConsPlusNormal"/>
              <w:spacing w:before="240"/>
              <w:ind w:firstLine="0"/>
              <w:jc w:val="both"/>
              <w:rPr>
                <w:sz w:val="17"/>
                <w:szCs w:val="17"/>
              </w:rPr>
            </w:pPr>
          </w:p>
        </w:tc>
      </w:tr>
      <w:tr w:rsidR="00115A63" w:rsidRPr="00FF239D" w:rsidTr="00115A63">
        <w:trPr>
          <w:trHeight w:val="639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1240291210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1 623 722,88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1 761 891,05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1 761 891,05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5 147 504,98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pStyle w:val="ConsPlusNormal"/>
              <w:spacing w:before="240"/>
              <w:ind w:firstLine="0"/>
              <w:jc w:val="both"/>
              <w:rPr>
                <w:sz w:val="17"/>
                <w:szCs w:val="17"/>
              </w:rPr>
            </w:pPr>
          </w:p>
        </w:tc>
      </w:tr>
      <w:tr w:rsidR="00115A63" w:rsidRPr="00FF239D" w:rsidTr="00115A63">
        <w:trPr>
          <w:trHeight w:val="766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1240291210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14 446,07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14 446,07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14 446,07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43 338,21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pStyle w:val="ConsPlusNormal"/>
              <w:spacing w:before="240"/>
              <w:ind w:firstLine="0"/>
              <w:jc w:val="both"/>
              <w:rPr>
                <w:sz w:val="17"/>
                <w:szCs w:val="17"/>
              </w:rPr>
            </w:pPr>
          </w:p>
        </w:tc>
      </w:tr>
      <w:tr w:rsidR="00115A63" w:rsidRPr="00FF239D" w:rsidTr="00115A63">
        <w:trPr>
          <w:trHeight w:val="118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124029121П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376 974,96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376 974,96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376 974,96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1 130 924,88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pStyle w:val="ConsPlusNormal"/>
              <w:spacing w:before="240"/>
              <w:ind w:firstLine="0"/>
              <w:jc w:val="both"/>
              <w:rPr>
                <w:sz w:val="17"/>
                <w:szCs w:val="17"/>
              </w:rPr>
            </w:pPr>
          </w:p>
        </w:tc>
      </w:tr>
      <w:tr w:rsidR="00115A63" w:rsidRPr="00FF239D" w:rsidTr="00115A63">
        <w:trPr>
          <w:trHeight w:val="616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124029121П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113 846,44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113 846,44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113 846,44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341 539,32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pStyle w:val="ConsPlusNormal"/>
              <w:spacing w:before="240"/>
              <w:ind w:firstLine="0"/>
              <w:jc w:val="both"/>
              <w:rPr>
                <w:sz w:val="17"/>
                <w:szCs w:val="17"/>
              </w:rPr>
            </w:pPr>
          </w:p>
        </w:tc>
      </w:tr>
      <w:tr w:rsidR="00115A63" w:rsidRPr="00FF239D" w:rsidTr="00115A63">
        <w:trPr>
          <w:trHeight w:val="44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1240291010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300 000,00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pStyle w:val="ConsPlusNormal"/>
              <w:spacing w:before="240"/>
              <w:ind w:firstLine="0"/>
              <w:jc w:val="both"/>
              <w:rPr>
                <w:sz w:val="17"/>
                <w:szCs w:val="17"/>
              </w:rPr>
            </w:pPr>
          </w:p>
        </w:tc>
      </w:tr>
      <w:tr w:rsidR="00115A63" w:rsidRPr="00FF239D" w:rsidTr="00115A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</w:tr>
      <w:tr w:rsidR="00115A63" w:rsidRPr="00FF239D" w:rsidTr="00115A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средства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10 593 312,10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10 731 480,27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10 731 480,27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32 056 272,64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</w:tr>
      <w:tr w:rsidR="00115A63" w:rsidRPr="00FF239D" w:rsidTr="00115A63">
        <w:trPr>
          <w:trHeight w:val="5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5337E" w:rsidRDefault="00115A63" w:rsidP="00115A63">
            <w:pPr>
              <w:pStyle w:val="af2"/>
              <w:rPr>
                <w:rFonts w:ascii="Arial" w:hAnsi="Arial" w:cs="Arial"/>
                <w:sz w:val="17"/>
                <w:szCs w:val="17"/>
              </w:rPr>
            </w:pPr>
            <w:r w:rsidRPr="0065337E">
              <w:rPr>
                <w:rFonts w:ascii="Arial" w:hAnsi="Arial" w:cs="Arial"/>
                <w:sz w:val="17"/>
                <w:szCs w:val="17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18 393 312,10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56 556 272,64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15A63" w:rsidRPr="00FF239D" w:rsidTr="00115A63">
        <w:trPr>
          <w:trHeight w:val="2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х</w:t>
            </w:r>
          </w:p>
        </w:tc>
      </w:tr>
      <w:tr w:rsidR="00115A63" w:rsidRPr="00FF239D" w:rsidTr="00115A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9F4A24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Финансовое управление а</w:t>
            </w:r>
            <w:r w:rsidR="00115A63">
              <w:rPr>
                <w:rFonts w:ascii="Arial" w:hAnsi="Arial" w:cs="Arial"/>
                <w:sz w:val="17"/>
                <w:szCs w:val="17"/>
              </w:rPr>
              <w:t>дминистрации города Бородино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18 393 312,10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19 081 480,27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63A0">
              <w:rPr>
                <w:rFonts w:ascii="Arial" w:hAnsi="Arial" w:cs="Arial"/>
                <w:sz w:val="17"/>
                <w:szCs w:val="17"/>
              </w:rPr>
              <w:t>56 556 272,64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6663A0" w:rsidRDefault="00115A63" w:rsidP="001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E2008C" w:rsidRDefault="00E2008C" w:rsidP="0062067B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E2008C" w:rsidRDefault="00E2008C" w:rsidP="0062067B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E2008C" w:rsidRDefault="00E2008C" w:rsidP="0062067B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E2008C" w:rsidRDefault="00E2008C" w:rsidP="0062067B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E2008C" w:rsidRDefault="00E2008C" w:rsidP="0062067B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E2008C" w:rsidRDefault="00E2008C" w:rsidP="0062067B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E2008C" w:rsidRDefault="00E2008C" w:rsidP="0062067B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E2008C" w:rsidRDefault="00E2008C" w:rsidP="0062067B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E2008C" w:rsidRDefault="00E2008C" w:rsidP="0062067B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E2008C" w:rsidRDefault="00E2008C" w:rsidP="0062067B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E2008C" w:rsidRDefault="00E2008C" w:rsidP="0062067B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115A63" w:rsidRDefault="00115A63" w:rsidP="0062067B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115A63" w:rsidRDefault="00115A63" w:rsidP="0062067B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115A63" w:rsidRDefault="00115A63" w:rsidP="0062067B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</w:p>
    <w:p w:rsidR="00402CED" w:rsidRDefault="00402CE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:rsidR="0062067B" w:rsidRDefault="0062067B" w:rsidP="0062067B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  <w:r w:rsidRPr="00E2008C">
        <w:rPr>
          <w:rFonts w:ascii="Arial" w:eastAsia="Arial" w:hAnsi="Arial" w:cs="Arial"/>
          <w:sz w:val="24"/>
          <w:szCs w:val="24"/>
        </w:rPr>
        <w:lastRenderedPageBreak/>
        <w:t xml:space="preserve">Приложение </w:t>
      </w:r>
      <w:r w:rsidRPr="00E2008C">
        <w:rPr>
          <w:rFonts w:ascii="Arial" w:eastAsia="Segoe UI Symbol" w:hAnsi="Arial" w:cs="Arial"/>
          <w:sz w:val="24"/>
          <w:szCs w:val="24"/>
        </w:rPr>
        <w:t>№</w:t>
      </w:r>
      <w:r w:rsidR="00E2008C" w:rsidRPr="00E2008C">
        <w:rPr>
          <w:rFonts w:ascii="Arial" w:eastAsia="Arial" w:hAnsi="Arial" w:cs="Arial"/>
          <w:sz w:val="24"/>
          <w:szCs w:val="24"/>
        </w:rPr>
        <w:t xml:space="preserve"> 4</w:t>
      </w:r>
    </w:p>
    <w:p w:rsidR="0062067B" w:rsidRDefault="0062067B" w:rsidP="0062067B">
      <w:pPr>
        <w:tabs>
          <w:tab w:val="left" w:pos="8080"/>
        </w:tabs>
        <w:spacing w:after="0" w:line="240" w:lineRule="auto"/>
        <w:ind w:firstLine="963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муниципальной программе </w:t>
      </w:r>
      <w:r w:rsidR="00E943D6">
        <w:rPr>
          <w:rFonts w:ascii="Arial" w:eastAsia="Arial" w:hAnsi="Arial" w:cs="Arial"/>
          <w:sz w:val="24"/>
        </w:rPr>
        <w:t>«</w:t>
      </w:r>
      <w:r>
        <w:rPr>
          <w:rFonts w:ascii="Arial" w:eastAsia="Arial" w:hAnsi="Arial" w:cs="Arial"/>
          <w:sz w:val="24"/>
        </w:rPr>
        <w:t>Управление</w:t>
      </w:r>
    </w:p>
    <w:p w:rsidR="0062067B" w:rsidRDefault="0062067B" w:rsidP="0062067B">
      <w:pPr>
        <w:tabs>
          <w:tab w:val="left" w:pos="8080"/>
        </w:tabs>
        <w:spacing w:after="0" w:line="240" w:lineRule="auto"/>
        <w:ind w:firstLine="963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муниципальными финансами</w:t>
      </w:r>
      <w:r w:rsidR="00E943D6">
        <w:rPr>
          <w:rFonts w:ascii="Arial" w:eastAsia="Arial" w:hAnsi="Arial" w:cs="Arial"/>
          <w:sz w:val="24"/>
        </w:rPr>
        <w:t>»</w:t>
      </w:r>
    </w:p>
    <w:p w:rsidR="0088014A" w:rsidRPr="0062067B" w:rsidRDefault="0088014A" w:rsidP="0088014A">
      <w:pPr>
        <w:pStyle w:val="af2"/>
        <w:jc w:val="center"/>
        <w:rPr>
          <w:rFonts w:ascii="Arial" w:hAnsi="Arial" w:cs="Arial"/>
          <w:sz w:val="24"/>
          <w:szCs w:val="24"/>
        </w:rPr>
      </w:pPr>
      <w:r w:rsidRPr="0062067B">
        <w:rPr>
          <w:rFonts w:ascii="Arial" w:hAnsi="Arial" w:cs="Arial"/>
          <w:sz w:val="24"/>
          <w:szCs w:val="24"/>
        </w:rPr>
        <w:t>Паспорт</w:t>
      </w:r>
    </w:p>
    <w:p w:rsidR="0088014A" w:rsidRPr="0062067B" w:rsidRDefault="0088014A" w:rsidP="0088014A">
      <w:pPr>
        <w:pStyle w:val="af2"/>
        <w:jc w:val="center"/>
        <w:rPr>
          <w:rFonts w:ascii="Arial" w:hAnsi="Arial" w:cs="Arial"/>
          <w:sz w:val="24"/>
          <w:szCs w:val="24"/>
        </w:rPr>
      </w:pPr>
      <w:r w:rsidRPr="0062067B">
        <w:rPr>
          <w:rFonts w:ascii="Arial" w:hAnsi="Arial" w:cs="Arial"/>
          <w:sz w:val="24"/>
          <w:szCs w:val="24"/>
        </w:rPr>
        <w:t>комплекса процессных мероприятий, реализуемого</w:t>
      </w:r>
    </w:p>
    <w:p w:rsidR="001D442C" w:rsidRPr="0062067B" w:rsidRDefault="0088014A" w:rsidP="001D44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067B">
        <w:rPr>
          <w:rFonts w:ascii="Arial" w:hAnsi="Arial" w:cs="Arial"/>
          <w:sz w:val="24"/>
          <w:szCs w:val="24"/>
        </w:rPr>
        <w:t xml:space="preserve">в рамках муниципальной программы </w:t>
      </w:r>
      <w:r w:rsidR="00E943D6">
        <w:rPr>
          <w:rFonts w:ascii="Arial" w:hAnsi="Arial" w:cs="Arial"/>
          <w:sz w:val="24"/>
          <w:szCs w:val="24"/>
        </w:rPr>
        <w:t>«</w:t>
      </w:r>
      <w:r w:rsidR="001D442C" w:rsidRPr="0062067B">
        <w:rPr>
          <w:rFonts w:ascii="Arial" w:hAnsi="Arial" w:cs="Arial"/>
          <w:sz w:val="24"/>
          <w:szCs w:val="24"/>
        </w:rPr>
        <w:t>Управление муниципальными финансами</w:t>
      </w:r>
      <w:r w:rsidR="00E943D6">
        <w:rPr>
          <w:rFonts w:ascii="Arial" w:hAnsi="Arial" w:cs="Arial"/>
          <w:sz w:val="24"/>
          <w:szCs w:val="24"/>
        </w:rPr>
        <w:t>»</w:t>
      </w:r>
    </w:p>
    <w:p w:rsidR="0088014A" w:rsidRPr="0062067B" w:rsidRDefault="0088014A" w:rsidP="0088014A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88014A" w:rsidRPr="005E4AE4" w:rsidRDefault="0088014A" w:rsidP="0088014A">
      <w:pPr>
        <w:pStyle w:val="af2"/>
        <w:rPr>
          <w:rFonts w:ascii="Arial" w:hAnsi="Arial" w:cs="Arial"/>
          <w:sz w:val="20"/>
          <w:szCs w:val="20"/>
        </w:rPr>
      </w:pPr>
    </w:p>
    <w:p w:rsidR="0088014A" w:rsidRPr="005E4AE4" w:rsidRDefault="0088014A" w:rsidP="0088014A">
      <w:pPr>
        <w:pStyle w:val="af2"/>
        <w:rPr>
          <w:rFonts w:ascii="Arial" w:hAnsi="Arial" w:cs="Arial"/>
          <w:sz w:val="20"/>
          <w:szCs w:val="20"/>
        </w:rPr>
      </w:pPr>
      <w:r w:rsidRPr="005E4AE4">
        <w:rPr>
          <w:rFonts w:ascii="Arial" w:hAnsi="Arial" w:cs="Arial"/>
          <w:sz w:val="20"/>
          <w:szCs w:val="20"/>
        </w:rPr>
        <w:t>1. Общие положения</w:t>
      </w:r>
    </w:p>
    <w:p w:rsidR="0088014A" w:rsidRPr="005E4AE4" w:rsidRDefault="0088014A" w:rsidP="0088014A">
      <w:pPr>
        <w:pStyle w:val="af2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8014A" w:rsidRPr="005E4AE4" w:rsidTr="0088014A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4A" w:rsidRPr="005E4AE4" w:rsidRDefault="001D442C" w:rsidP="00B9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 xml:space="preserve">Комплекс процессных мероприятий </w:t>
            </w:r>
            <w:r w:rsidR="00E943D6" w:rsidRPr="005E4AE4">
              <w:rPr>
                <w:rFonts w:ascii="Arial" w:hAnsi="Arial" w:cs="Arial"/>
                <w:sz w:val="20"/>
                <w:szCs w:val="20"/>
              </w:rPr>
              <w:t>«</w:t>
            </w:r>
            <w:r w:rsidRPr="005E4AE4">
              <w:rPr>
                <w:rFonts w:ascii="Arial" w:hAnsi="Arial" w:cs="Arial"/>
                <w:sz w:val="20"/>
                <w:szCs w:val="20"/>
              </w:rPr>
              <w:t>Управление муниципальным долгом</w:t>
            </w:r>
            <w:r w:rsidR="00B9694A" w:rsidRPr="005E4AE4">
              <w:rPr>
                <w:rFonts w:ascii="Arial" w:hAnsi="Arial" w:cs="Arial"/>
                <w:sz w:val="20"/>
                <w:szCs w:val="20"/>
              </w:rPr>
              <w:t xml:space="preserve"> города Бородино</w:t>
            </w:r>
            <w:r w:rsidR="00E943D6" w:rsidRPr="005E4AE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88014A" w:rsidRPr="005E4AE4" w:rsidTr="0088014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Соисполнитель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4A" w:rsidRPr="005E4AE4" w:rsidRDefault="00B969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88014A" w:rsidRPr="005E4AE4" w:rsidRDefault="0088014A" w:rsidP="0088014A">
      <w:pPr>
        <w:pStyle w:val="af2"/>
        <w:rPr>
          <w:rFonts w:ascii="Arial" w:hAnsi="Arial" w:cs="Arial"/>
          <w:sz w:val="20"/>
          <w:szCs w:val="20"/>
        </w:rPr>
      </w:pPr>
    </w:p>
    <w:p w:rsidR="0088014A" w:rsidRPr="005E4AE4" w:rsidRDefault="0088014A" w:rsidP="0088014A">
      <w:pPr>
        <w:pStyle w:val="af2"/>
        <w:rPr>
          <w:rFonts w:ascii="Arial" w:hAnsi="Arial" w:cs="Arial"/>
          <w:sz w:val="20"/>
          <w:szCs w:val="20"/>
        </w:rPr>
      </w:pPr>
      <w:r w:rsidRPr="005E4AE4">
        <w:rPr>
          <w:rFonts w:ascii="Arial" w:hAnsi="Arial" w:cs="Arial"/>
          <w:sz w:val="20"/>
          <w:szCs w:val="20"/>
        </w:rPr>
        <w:t xml:space="preserve">2. Перечень и значения показателей комплекса процессных мероприятий (далее - показатели) </w:t>
      </w: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672"/>
        <w:gridCol w:w="1700"/>
        <w:gridCol w:w="1471"/>
        <w:gridCol w:w="1222"/>
        <w:gridCol w:w="1276"/>
        <w:gridCol w:w="1418"/>
        <w:gridCol w:w="1276"/>
        <w:gridCol w:w="1281"/>
        <w:gridCol w:w="1921"/>
        <w:gridCol w:w="1682"/>
      </w:tblGrid>
      <w:tr w:rsidR="0088014A" w:rsidRPr="005E4AE4" w:rsidTr="0088014A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E943D6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№</w:t>
            </w:r>
            <w:r w:rsidR="0088014A" w:rsidRPr="005E4A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88014A" w:rsidRPr="005E4AE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88014A" w:rsidRPr="005E4AE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 xml:space="preserve">Единица измерения (по </w:t>
            </w:r>
            <w:hyperlink r:id="rId27" w:history="1">
              <w:r w:rsidRPr="005E4AE4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  <w:r w:rsidRPr="005E4A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 xml:space="preserve">Базовое значение показателя за два года, предшествующих году начала реализации муниципальной программы 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Значения показателя по годам реализации комплекса процессных мероприятий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4AE4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5E4AE4">
              <w:rPr>
                <w:rFonts w:ascii="Arial" w:hAnsi="Arial" w:cs="Arial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Информационная система (источник информации)</w:t>
            </w:r>
          </w:p>
        </w:tc>
      </w:tr>
      <w:tr w:rsidR="0088014A" w:rsidRPr="005E4AE4" w:rsidTr="0088014A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5060C9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 xml:space="preserve">2023 </w:t>
            </w:r>
            <w:r w:rsidR="0088014A" w:rsidRPr="005E4AE4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5060C9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 xml:space="preserve">2024 </w:t>
            </w:r>
            <w:r w:rsidR="0088014A" w:rsidRPr="005E4AE4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5060C9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5060C9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5060C9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14A" w:rsidRPr="005E4AE4" w:rsidTr="0088014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8014A" w:rsidRPr="005E4AE4" w:rsidTr="00556E87">
        <w:trPr>
          <w:trHeight w:val="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88014A" w:rsidP="0088014A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4A" w:rsidRPr="005E4AE4" w:rsidRDefault="001D442C" w:rsidP="00814D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 xml:space="preserve">Задача </w:t>
            </w:r>
            <w:r w:rsidR="00E943D6" w:rsidRPr="005E4AE4">
              <w:rPr>
                <w:rFonts w:ascii="Arial" w:hAnsi="Arial" w:cs="Arial"/>
                <w:sz w:val="20"/>
                <w:szCs w:val="20"/>
              </w:rPr>
              <w:t>«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Эффективное управление </w:t>
            </w:r>
            <w:r w:rsidR="00814DE0" w:rsidRPr="005E4AE4">
              <w:rPr>
                <w:rFonts w:ascii="Arial" w:hAnsi="Arial" w:cs="Arial"/>
                <w:sz w:val="20"/>
                <w:szCs w:val="20"/>
              </w:rPr>
              <w:t>муниципальным долгом города Бородино</w:t>
            </w:r>
            <w:r w:rsidR="00E943D6" w:rsidRPr="005E4AE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C055FC" w:rsidRPr="005E4AE4" w:rsidTr="005E4A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FC" w:rsidRPr="005E4AE4" w:rsidRDefault="00C055FC" w:rsidP="00C055FC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FC" w:rsidRPr="005E4AE4" w:rsidRDefault="00C055FC" w:rsidP="005E4AE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 xml:space="preserve">Отношение муниципального долга </w:t>
            </w:r>
            <w:r w:rsidR="005E4AE4" w:rsidRPr="005E4AE4">
              <w:rPr>
                <w:rFonts w:ascii="Arial" w:hAnsi="Arial" w:cs="Arial"/>
                <w:sz w:val="20"/>
                <w:szCs w:val="20"/>
              </w:rPr>
              <w:t xml:space="preserve">города Бородино 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к </w:t>
            </w:r>
            <w:r w:rsidR="005E4AE4" w:rsidRPr="005E4AE4">
              <w:rPr>
                <w:rFonts w:ascii="Arial" w:hAnsi="Arial" w:cs="Arial"/>
                <w:sz w:val="20"/>
                <w:szCs w:val="20"/>
              </w:rPr>
              <w:t xml:space="preserve">общему объему доходов 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местного бюджета </w:t>
            </w:r>
            <w:r w:rsidR="005E4AE4" w:rsidRPr="005E4AE4">
              <w:rPr>
                <w:rFonts w:ascii="Arial" w:hAnsi="Arial" w:cs="Arial"/>
                <w:sz w:val="20"/>
                <w:szCs w:val="20"/>
              </w:rPr>
              <w:t>за исключением безвозмездных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 поступлений и (или) </w:t>
            </w:r>
            <w:r w:rsidRPr="005E4AE4">
              <w:rPr>
                <w:rFonts w:ascii="Arial" w:hAnsi="Arial" w:cs="Arial"/>
                <w:sz w:val="20"/>
                <w:szCs w:val="20"/>
              </w:rPr>
              <w:lastRenderedPageBreak/>
              <w:t>поступлений налоговых доходов по дополнительным нормативам отчислений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FC" w:rsidRPr="005E4AE4" w:rsidRDefault="00C055FC" w:rsidP="00C055FC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lastRenderedPageBreak/>
              <w:t>Убывание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FC" w:rsidRPr="005E4AE4" w:rsidRDefault="00C055FC" w:rsidP="00C055FC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FC" w:rsidRPr="005E4AE4" w:rsidRDefault="00C055FC" w:rsidP="00C055FC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FC" w:rsidRPr="005E4AE4" w:rsidRDefault="00C055FC" w:rsidP="00C055FC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Не более 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FC" w:rsidRPr="005E4AE4" w:rsidRDefault="00C055FC" w:rsidP="00C055FC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Не более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FC" w:rsidRPr="005E4AE4" w:rsidRDefault="00C055FC" w:rsidP="00C055FC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Не более 100,0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FC" w:rsidRPr="005E4AE4" w:rsidRDefault="00C055FC" w:rsidP="00C055FC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Не более 100,0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FC" w:rsidRPr="005E4AE4" w:rsidRDefault="00C055FC" w:rsidP="00C055FC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 xml:space="preserve">Финансовое </w:t>
            </w:r>
            <w:r w:rsidR="009F4A24">
              <w:rPr>
                <w:rFonts w:ascii="Arial" w:hAnsi="Arial" w:cs="Arial"/>
                <w:sz w:val="20"/>
                <w:szCs w:val="20"/>
              </w:rPr>
              <w:t>управление а</w:t>
            </w:r>
            <w:r w:rsidRPr="005E4AE4">
              <w:rPr>
                <w:rFonts w:ascii="Arial" w:hAnsi="Arial" w:cs="Arial"/>
                <w:sz w:val="20"/>
                <w:szCs w:val="20"/>
              </w:rPr>
              <w:t>дминистрации города Бородино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FC" w:rsidRPr="005E4AE4" w:rsidRDefault="003B081F" w:rsidP="003B081F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</w:t>
            </w:r>
            <w:r w:rsidR="00C055FC" w:rsidRPr="005E4AE4">
              <w:rPr>
                <w:rFonts w:ascii="Arial" w:hAnsi="Arial" w:cs="Arial"/>
                <w:sz w:val="20"/>
                <w:szCs w:val="20"/>
              </w:rPr>
              <w:t xml:space="preserve"> Бородинского городского Совета депутатов об исполнении бюджета города </w:t>
            </w:r>
            <w:r w:rsidR="00465A1E" w:rsidRPr="005E4AE4">
              <w:rPr>
                <w:rFonts w:ascii="Arial" w:hAnsi="Arial" w:cs="Arial"/>
                <w:sz w:val="20"/>
                <w:szCs w:val="20"/>
              </w:rPr>
              <w:t>Бородино,</w:t>
            </w:r>
            <w:r w:rsidR="00465A1E">
              <w:rPr>
                <w:rFonts w:ascii="Arial" w:hAnsi="Arial" w:cs="Arial"/>
                <w:sz w:val="20"/>
                <w:szCs w:val="20"/>
              </w:rPr>
              <w:t xml:space="preserve"> годовой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5FC" w:rsidRPr="005E4AE4">
              <w:rPr>
                <w:rFonts w:ascii="Arial" w:hAnsi="Arial" w:cs="Arial"/>
                <w:sz w:val="20"/>
                <w:szCs w:val="20"/>
              </w:rPr>
              <w:t xml:space="preserve">отчет об </w:t>
            </w:r>
            <w:r w:rsidR="00465A1E" w:rsidRPr="005E4AE4">
              <w:rPr>
                <w:rFonts w:ascii="Arial" w:hAnsi="Arial" w:cs="Arial"/>
                <w:sz w:val="20"/>
                <w:szCs w:val="20"/>
              </w:rPr>
              <w:t>исполнении бюджета</w:t>
            </w:r>
            <w:r w:rsidR="00C055FC" w:rsidRPr="005E4AE4">
              <w:rPr>
                <w:rFonts w:ascii="Arial" w:hAnsi="Arial" w:cs="Arial"/>
                <w:sz w:val="20"/>
                <w:szCs w:val="20"/>
              </w:rPr>
              <w:t xml:space="preserve"> города Бородино</w:t>
            </w:r>
            <w:r w:rsidR="005E4AE4" w:rsidRPr="005E4A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060C9" w:rsidRPr="005E4AE4" w:rsidTr="0088014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5060C9" w:rsidP="005060C9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5060C9" w:rsidP="00F75426">
            <w:pPr>
              <w:pStyle w:val="ConsPlusNormal"/>
              <w:ind w:firstLine="0"/>
            </w:pPr>
            <w:r w:rsidRPr="005E4AE4">
              <w:t>Доля расходов на обслуживание муниципального долга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0F2A5C" w:rsidP="005060C9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Убывание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5060C9" w:rsidP="005060C9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5060C9" w:rsidP="005060C9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8E559D" w:rsidP="0001524B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Не более 1</w:t>
            </w:r>
            <w:r w:rsidR="0001524B" w:rsidRPr="005E4AE4">
              <w:rPr>
                <w:rFonts w:ascii="Arial" w:hAnsi="Arial" w:cs="Arial"/>
                <w:sz w:val="20"/>
                <w:szCs w:val="20"/>
              </w:rPr>
              <w:t>5</w:t>
            </w:r>
            <w:r w:rsidRPr="005E4AE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8E559D" w:rsidP="005060C9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Н</w:t>
            </w:r>
            <w:r w:rsidR="0001524B" w:rsidRPr="005E4AE4">
              <w:rPr>
                <w:rFonts w:ascii="Arial" w:hAnsi="Arial" w:cs="Arial"/>
                <w:sz w:val="20"/>
                <w:szCs w:val="20"/>
              </w:rPr>
              <w:t>е более 15</w:t>
            </w:r>
            <w:r w:rsidRPr="005E4AE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01524B" w:rsidP="005060C9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Не более 15</w:t>
            </w:r>
            <w:r w:rsidR="008E559D" w:rsidRPr="005E4AE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01524B" w:rsidP="005060C9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Не более 15</w:t>
            </w:r>
            <w:r w:rsidR="008E559D" w:rsidRPr="005E4AE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9F4A24" w:rsidP="005060C9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управление а</w:t>
            </w:r>
            <w:r w:rsidR="005060C9" w:rsidRPr="005E4AE4">
              <w:rPr>
                <w:rFonts w:ascii="Arial" w:hAnsi="Arial" w:cs="Arial"/>
                <w:sz w:val="20"/>
                <w:szCs w:val="20"/>
              </w:rPr>
              <w:t>дминистрации города Бородино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3B081F" w:rsidP="0091126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 Бородинского городского Совета депутатов об исполнении бюджета города </w:t>
            </w:r>
            <w:r w:rsidR="00465A1E" w:rsidRPr="005E4AE4">
              <w:rPr>
                <w:rFonts w:ascii="Arial" w:hAnsi="Arial" w:cs="Arial"/>
                <w:sz w:val="20"/>
                <w:szCs w:val="20"/>
              </w:rPr>
              <w:t>Бородино,</w:t>
            </w:r>
            <w:r w:rsidR="00465A1E">
              <w:rPr>
                <w:rFonts w:ascii="Arial" w:hAnsi="Arial" w:cs="Arial"/>
                <w:sz w:val="20"/>
                <w:szCs w:val="20"/>
              </w:rPr>
              <w:t xml:space="preserve"> годовой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отчет об </w:t>
            </w:r>
            <w:r w:rsidR="00465A1E" w:rsidRPr="005E4AE4">
              <w:rPr>
                <w:rFonts w:ascii="Arial" w:hAnsi="Arial" w:cs="Arial"/>
                <w:sz w:val="20"/>
                <w:szCs w:val="20"/>
              </w:rPr>
              <w:t>исполнении бюджета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 города Бородино.</w:t>
            </w:r>
          </w:p>
        </w:tc>
      </w:tr>
      <w:tr w:rsidR="005060C9" w:rsidRPr="005E4AE4" w:rsidTr="0088014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5060C9" w:rsidP="005060C9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5060C9" w:rsidP="005060C9">
            <w:pPr>
              <w:pStyle w:val="ConsPlusNormal"/>
              <w:ind w:firstLine="0"/>
            </w:pPr>
            <w:r w:rsidRPr="005E4AE4">
              <w:t>Отсутствие просроченной задолженности по долговым обязательствам города Бородино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5060C9" w:rsidP="005060C9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5060C9" w:rsidP="005060C9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5060C9" w:rsidP="005060C9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5060C9" w:rsidP="005060C9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5060C9" w:rsidP="005060C9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5060C9" w:rsidP="005060C9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5060C9" w:rsidP="005060C9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9F4A24" w:rsidP="005060C9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управление а</w:t>
            </w:r>
            <w:r w:rsidR="005060C9" w:rsidRPr="005E4AE4">
              <w:rPr>
                <w:rFonts w:ascii="Arial" w:hAnsi="Arial" w:cs="Arial"/>
                <w:sz w:val="20"/>
                <w:szCs w:val="20"/>
              </w:rPr>
              <w:t>дминистрации города Бородино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9" w:rsidRPr="005E4AE4" w:rsidRDefault="005060C9" w:rsidP="005060C9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5E4AE4">
              <w:rPr>
                <w:rFonts w:ascii="Arial" w:hAnsi="Arial" w:cs="Arial"/>
                <w:sz w:val="20"/>
                <w:szCs w:val="20"/>
              </w:rPr>
              <w:t>Долговая книга города Бородино</w:t>
            </w:r>
          </w:p>
        </w:tc>
      </w:tr>
    </w:tbl>
    <w:p w:rsidR="00E2008C" w:rsidRPr="005E4AE4" w:rsidRDefault="0088014A" w:rsidP="00911264">
      <w:pPr>
        <w:pStyle w:val="af2"/>
        <w:jc w:val="center"/>
        <w:rPr>
          <w:rFonts w:ascii="Arial" w:hAnsi="Arial" w:cs="Arial"/>
          <w:sz w:val="20"/>
          <w:szCs w:val="20"/>
        </w:rPr>
      </w:pPr>
      <w:r w:rsidRPr="005E4AE4">
        <w:rPr>
          <w:rFonts w:ascii="Arial" w:hAnsi="Arial" w:cs="Arial"/>
          <w:sz w:val="20"/>
          <w:szCs w:val="20"/>
        </w:rPr>
        <w:br w:type="page"/>
      </w:r>
    </w:p>
    <w:p w:rsidR="00E2008C" w:rsidRDefault="00E2008C" w:rsidP="00E2008C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  <w:r w:rsidRPr="00E2008C">
        <w:rPr>
          <w:rFonts w:ascii="Arial" w:eastAsia="Arial" w:hAnsi="Arial" w:cs="Arial"/>
          <w:sz w:val="24"/>
          <w:szCs w:val="24"/>
        </w:rPr>
        <w:lastRenderedPageBreak/>
        <w:t xml:space="preserve">Приложение </w:t>
      </w:r>
      <w:r w:rsidRPr="00E2008C">
        <w:rPr>
          <w:rFonts w:ascii="Arial" w:eastAsia="Segoe UI Symbol" w:hAnsi="Arial" w:cs="Arial"/>
          <w:sz w:val="24"/>
          <w:szCs w:val="24"/>
        </w:rPr>
        <w:t>№</w:t>
      </w:r>
      <w:r>
        <w:rPr>
          <w:rFonts w:ascii="Arial" w:eastAsia="Arial" w:hAnsi="Arial" w:cs="Arial"/>
          <w:sz w:val="24"/>
          <w:szCs w:val="24"/>
        </w:rPr>
        <w:t xml:space="preserve"> 5</w:t>
      </w:r>
    </w:p>
    <w:p w:rsidR="00E2008C" w:rsidRDefault="00E2008C" w:rsidP="00E2008C">
      <w:pPr>
        <w:tabs>
          <w:tab w:val="left" w:pos="8080"/>
        </w:tabs>
        <w:spacing w:after="0" w:line="240" w:lineRule="auto"/>
        <w:ind w:firstLine="963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муниципальной программе «Управление</w:t>
      </w:r>
    </w:p>
    <w:p w:rsidR="00E2008C" w:rsidRDefault="00E2008C" w:rsidP="00E2008C">
      <w:pPr>
        <w:tabs>
          <w:tab w:val="left" w:pos="8080"/>
        </w:tabs>
        <w:spacing w:after="0" w:line="240" w:lineRule="auto"/>
        <w:ind w:firstLine="963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муниципальными финансами»</w:t>
      </w:r>
    </w:p>
    <w:p w:rsidR="00E2008C" w:rsidRDefault="00E2008C" w:rsidP="00911264">
      <w:pPr>
        <w:pStyle w:val="af2"/>
        <w:jc w:val="center"/>
        <w:rPr>
          <w:rFonts w:ascii="Arial" w:hAnsi="Arial" w:cs="Arial"/>
        </w:rPr>
      </w:pPr>
    </w:p>
    <w:p w:rsidR="00200219" w:rsidRPr="001D442C" w:rsidRDefault="00200219" w:rsidP="00911264">
      <w:pPr>
        <w:pStyle w:val="af2"/>
        <w:jc w:val="center"/>
        <w:rPr>
          <w:rFonts w:ascii="Arial" w:hAnsi="Arial" w:cs="Arial"/>
        </w:rPr>
      </w:pPr>
      <w:r w:rsidRPr="00E2008C">
        <w:rPr>
          <w:rFonts w:ascii="Arial" w:hAnsi="Arial" w:cs="Arial"/>
        </w:rPr>
        <w:t>Паспорт</w:t>
      </w:r>
    </w:p>
    <w:p w:rsidR="00200219" w:rsidRPr="001D442C" w:rsidRDefault="00200219" w:rsidP="00200219">
      <w:pPr>
        <w:pStyle w:val="af2"/>
        <w:jc w:val="center"/>
        <w:rPr>
          <w:rFonts w:ascii="Arial" w:hAnsi="Arial" w:cs="Arial"/>
        </w:rPr>
      </w:pPr>
      <w:r w:rsidRPr="001D442C">
        <w:rPr>
          <w:rFonts w:ascii="Arial" w:hAnsi="Arial" w:cs="Arial"/>
        </w:rPr>
        <w:t>комплекса процессных мероприятий, реализуемого</w:t>
      </w:r>
    </w:p>
    <w:p w:rsidR="00200219" w:rsidRDefault="00200219" w:rsidP="002002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D442C">
        <w:rPr>
          <w:rFonts w:ascii="Arial" w:hAnsi="Arial" w:cs="Arial"/>
        </w:rPr>
        <w:t xml:space="preserve">в рамках муниципальной программы </w:t>
      </w:r>
      <w:r w:rsidR="00E943D6">
        <w:rPr>
          <w:rFonts w:ascii="Arial" w:hAnsi="Arial" w:cs="Arial"/>
        </w:rPr>
        <w:t>«</w:t>
      </w:r>
      <w:r>
        <w:rPr>
          <w:rFonts w:ascii="Arial" w:hAnsi="Arial" w:cs="Arial"/>
        </w:rPr>
        <w:t>Управление муниципальными финансами</w:t>
      </w:r>
      <w:r w:rsidR="00E943D6">
        <w:rPr>
          <w:rFonts w:ascii="Arial" w:hAnsi="Arial" w:cs="Arial"/>
        </w:rPr>
        <w:t>»</w:t>
      </w:r>
    </w:p>
    <w:p w:rsidR="00200219" w:rsidRPr="001D442C" w:rsidRDefault="00200219" w:rsidP="00200219">
      <w:pPr>
        <w:pStyle w:val="af2"/>
        <w:jc w:val="center"/>
        <w:rPr>
          <w:rFonts w:ascii="Arial" w:hAnsi="Arial" w:cs="Arial"/>
        </w:rPr>
      </w:pPr>
    </w:p>
    <w:p w:rsidR="00200219" w:rsidRDefault="00200219" w:rsidP="00200219">
      <w:pPr>
        <w:pStyle w:val="af2"/>
        <w:rPr>
          <w:rFonts w:ascii="Arial" w:hAnsi="Arial" w:cs="Arial"/>
        </w:rPr>
      </w:pPr>
    </w:p>
    <w:p w:rsidR="00200219" w:rsidRPr="003B081F" w:rsidRDefault="00200219" w:rsidP="00200219">
      <w:pPr>
        <w:pStyle w:val="af2"/>
        <w:rPr>
          <w:rFonts w:ascii="Arial" w:hAnsi="Arial" w:cs="Arial"/>
          <w:sz w:val="20"/>
          <w:szCs w:val="20"/>
        </w:rPr>
      </w:pPr>
      <w:r w:rsidRPr="003B081F">
        <w:rPr>
          <w:rFonts w:ascii="Arial" w:hAnsi="Arial" w:cs="Arial"/>
          <w:sz w:val="20"/>
          <w:szCs w:val="20"/>
        </w:rPr>
        <w:t>1. Общие положения</w:t>
      </w:r>
    </w:p>
    <w:p w:rsidR="00200219" w:rsidRPr="003B081F" w:rsidRDefault="00200219" w:rsidP="00200219">
      <w:pPr>
        <w:pStyle w:val="af2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00219" w:rsidRPr="003B081F" w:rsidTr="00293EF3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19" w:rsidRPr="003B081F" w:rsidRDefault="00200219" w:rsidP="0029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 xml:space="preserve">Комплекс процессных мероприятий </w:t>
            </w:r>
            <w:r w:rsidR="00B9694A" w:rsidRPr="003B081F">
              <w:rPr>
                <w:rFonts w:ascii="Arial" w:hAnsi="Arial" w:cs="Arial"/>
                <w:sz w:val="20"/>
                <w:szCs w:val="20"/>
              </w:rPr>
              <w:t>«Обеспечение реализации муниципальной программы и прочих мероприятий»</w:t>
            </w:r>
          </w:p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219" w:rsidRPr="003B081F" w:rsidTr="00293EF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Соисполнитель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19" w:rsidRPr="003B081F" w:rsidRDefault="00771AA1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200219" w:rsidRPr="003B081F" w:rsidRDefault="00200219" w:rsidP="00200219">
      <w:pPr>
        <w:pStyle w:val="af2"/>
        <w:rPr>
          <w:rFonts w:ascii="Arial" w:hAnsi="Arial" w:cs="Arial"/>
          <w:sz w:val="20"/>
          <w:szCs w:val="20"/>
        </w:rPr>
      </w:pPr>
    </w:p>
    <w:p w:rsidR="00200219" w:rsidRPr="003B081F" w:rsidRDefault="00200219" w:rsidP="00200219">
      <w:pPr>
        <w:pStyle w:val="af2"/>
        <w:rPr>
          <w:rFonts w:ascii="Arial" w:hAnsi="Arial" w:cs="Arial"/>
          <w:sz w:val="20"/>
          <w:szCs w:val="20"/>
        </w:rPr>
      </w:pPr>
      <w:r w:rsidRPr="003B081F">
        <w:rPr>
          <w:rFonts w:ascii="Arial" w:hAnsi="Arial" w:cs="Arial"/>
          <w:sz w:val="20"/>
          <w:szCs w:val="20"/>
        </w:rPr>
        <w:t xml:space="preserve">2. Перечень и значения показателей комплекса процессных мероприятий (далее - показатели) </w:t>
      </w: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878"/>
        <w:gridCol w:w="1494"/>
        <w:gridCol w:w="1341"/>
        <w:gridCol w:w="1352"/>
        <w:gridCol w:w="1276"/>
        <w:gridCol w:w="1418"/>
        <w:gridCol w:w="1276"/>
        <w:gridCol w:w="1281"/>
        <w:gridCol w:w="1921"/>
        <w:gridCol w:w="1682"/>
      </w:tblGrid>
      <w:tr w:rsidR="00200219" w:rsidRPr="003B081F" w:rsidTr="00B967C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E943D6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№</w:t>
            </w:r>
            <w:r w:rsidR="00200219" w:rsidRPr="003B0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00219" w:rsidRPr="003B081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200219" w:rsidRPr="003B081F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 xml:space="preserve">Единица измерения (по </w:t>
            </w:r>
            <w:hyperlink r:id="rId28" w:history="1">
              <w:r w:rsidRPr="003B081F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  <w:r w:rsidRPr="003B08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 xml:space="preserve">Базовое значение показателя за два года, предшествующих году начала реализации муниципальной программы 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Значения показателя по годам реализации комплекса процессных мероприятий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081F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3B081F">
              <w:rPr>
                <w:rFonts w:ascii="Arial" w:hAnsi="Arial" w:cs="Arial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Информационная система (источник информации)</w:t>
            </w:r>
          </w:p>
        </w:tc>
      </w:tr>
      <w:tr w:rsidR="00200219" w:rsidRPr="003B081F" w:rsidTr="00B967C3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219" w:rsidRPr="003B081F" w:rsidTr="00B967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00219" w:rsidRPr="003B081F" w:rsidTr="00293E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00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 xml:space="preserve">Задача </w:t>
            </w:r>
            <w:r w:rsidR="00465A1E" w:rsidRPr="003B081F">
              <w:rPr>
                <w:rFonts w:ascii="Arial" w:hAnsi="Arial" w:cs="Arial"/>
                <w:sz w:val="20"/>
                <w:szCs w:val="20"/>
              </w:rPr>
              <w:t>«Создание</w:t>
            </w:r>
            <w:r w:rsidRPr="003B081F">
              <w:rPr>
                <w:rFonts w:ascii="Arial" w:hAnsi="Arial" w:cs="Arial"/>
                <w:sz w:val="20"/>
                <w:szCs w:val="20"/>
              </w:rPr>
              <w:t xml:space="preserve"> условий для эффективного, ответственного и прозрачного управления финансовыми ресурсами, повышения эффективности расходов местного </w:t>
            </w:r>
            <w:r w:rsidR="00465A1E">
              <w:rPr>
                <w:rFonts w:ascii="Arial" w:hAnsi="Arial" w:cs="Arial"/>
                <w:sz w:val="20"/>
                <w:szCs w:val="20"/>
              </w:rPr>
              <w:t>бюджета»</w:t>
            </w:r>
          </w:p>
        </w:tc>
      </w:tr>
      <w:tr w:rsidR="00200219" w:rsidRPr="003B081F" w:rsidTr="00B967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465A1E" w:rsidP="0000743F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Просроченная кредиторская</w:t>
            </w:r>
            <w:r w:rsidR="0000743F" w:rsidRPr="003B081F">
              <w:rPr>
                <w:rFonts w:ascii="Arial" w:hAnsi="Arial" w:cs="Arial"/>
                <w:sz w:val="20"/>
                <w:szCs w:val="20"/>
              </w:rPr>
              <w:t xml:space="preserve"> задолженность по выплате заработной платы с начислениями работникам бюджетной сферы </w:t>
            </w:r>
            <w:r w:rsidR="0000743F" w:rsidRPr="003B081F">
              <w:rPr>
                <w:rFonts w:ascii="Arial" w:hAnsi="Arial" w:cs="Arial"/>
                <w:sz w:val="20"/>
                <w:szCs w:val="20"/>
              </w:rPr>
              <w:lastRenderedPageBreak/>
              <w:t>и по исполнению обязательств перед гражданами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200219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D053FA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00743F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00743F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00743F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00743F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00743F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9F4A24" w:rsidP="00293EF3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управление а</w:t>
            </w:r>
            <w:r w:rsidR="00200219" w:rsidRPr="003B081F">
              <w:rPr>
                <w:rFonts w:ascii="Arial" w:hAnsi="Arial" w:cs="Arial"/>
                <w:sz w:val="20"/>
                <w:szCs w:val="20"/>
              </w:rPr>
              <w:t>дминистрации города Бородино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9" w:rsidRPr="003B081F" w:rsidRDefault="003B081F" w:rsidP="003B081F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 Бородинского городского Совета депутатов об исполнении бюджета города </w:t>
            </w:r>
            <w:r w:rsidR="00465A1E" w:rsidRPr="005E4AE4">
              <w:rPr>
                <w:rFonts w:ascii="Arial" w:hAnsi="Arial" w:cs="Arial"/>
                <w:sz w:val="20"/>
                <w:szCs w:val="20"/>
              </w:rPr>
              <w:t>Бородино,</w:t>
            </w:r>
            <w:r w:rsidR="00465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A1E">
              <w:rPr>
                <w:rFonts w:ascii="Arial" w:hAnsi="Arial" w:cs="Arial"/>
                <w:sz w:val="20"/>
                <w:szCs w:val="20"/>
              </w:rPr>
              <w:lastRenderedPageBreak/>
              <w:t>годовой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отчет об </w:t>
            </w:r>
            <w:r w:rsidR="00465A1E" w:rsidRPr="005E4AE4">
              <w:rPr>
                <w:rFonts w:ascii="Arial" w:hAnsi="Arial" w:cs="Arial"/>
                <w:sz w:val="20"/>
                <w:szCs w:val="20"/>
              </w:rPr>
              <w:t>исполнении бюджета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 города Бородино.</w:t>
            </w:r>
          </w:p>
        </w:tc>
      </w:tr>
      <w:tr w:rsidR="0000743F" w:rsidRPr="003B081F" w:rsidTr="00B967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00743F" w:rsidP="0000743F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00743F" w:rsidP="003B081F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 xml:space="preserve">Доля расходов местного бюджета, формируемых в рамках </w:t>
            </w:r>
            <w:r w:rsidR="00465A1E" w:rsidRPr="003B081F">
              <w:rPr>
                <w:rFonts w:ascii="Arial" w:hAnsi="Arial" w:cs="Arial"/>
                <w:sz w:val="20"/>
                <w:szCs w:val="20"/>
              </w:rPr>
              <w:t>муниципальных программ</w:t>
            </w:r>
            <w:r w:rsidRPr="003B081F">
              <w:rPr>
                <w:rFonts w:ascii="Arial" w:hAnsi="Arial" w:cs="Arial"/>
                <w:sz w:val="20"/>
                <w:szCs w:val="20"/>
              </w:rPr>
              <w:t xml:space="preserve"> города Бородино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00743F" w:rsidP="0000743F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00743F" w:rsidP="0000743F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00743F" w:rsidP="0000743F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B9694A" w:rsidP="0000743F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="003B081F">
              <w:rPr>
                <w:rFonts w:ascii="Arial" w:hAnsi="Arial" w:cs="Arial"/>
                <w:sz w:val="20"/>
                <w:szCs w:val="20"/>
              </w:rPr>
              <w:t>95</w:t>
            </w:r>
            <w:r w:rsidR="0000743F" w:rsidRPr="003B081F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B9694A" w:rsidP="0000743F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="0000743F" w:rsidRPr="003B081F">
              <w:rPr>
                <w:rFonts w:ascii="Arial" w:hAnsi="Arial" w:cs="Arial"/>
                <w:sz w:val="20"/>
                <w:szCs w:val="2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FE52E7" w:rsidP="0000743F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="0000743F" w:rsidRPr="003B081F">
              <w:rPr>
                <w:rFonts w:ascii="Arial" w:hAnsi="Arial" w:cs="Arial"/>
                <w:sz w:val="20"/>
                <w:szCs w:val="20"/>
              </w:rPr>
              <w:t>97,0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FE52E7" w:rsidP="0000743F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="0000743F" w:rsidRPr="003B081F">
              <w:rPr>
                <w:rFonts w:ascii="Arial" w:hAnsi="Arial" w:cs="Arial"/>
                <w:sz w:val="20"/>
                <w:szCs w:val="20"/>
              </w:rPr>
              <w:t>97,0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9F4A24" w:rsidP="0000743F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управление а</w:t>
            </w:r>
            <w:r w:rsidR="0000743F" w:rsidRPr="003B081F">
              <w:rPr>
                <w:rFonts w:ascii="Arial" w:hAnsi="Arial" w:cs="Arial"/>
                <w:sz w:val="20"/>
                <w:szCs w:val="20"/>
              </w:rPr>
              <w:t>дминистрации города Бородино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3B081F" w:rsidP="0091126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 Бородинского городского Совета депутатов об исполнении бюджета города </w:t>
            </w:r>
            <w:r w:rsidR="00465A1E" w:rsidRPr="005E4AE4">
              <w:rPr>
                <w:rFonts w:ascii="Arial" w:hAnsi="Arial" w:cs="Arial"/>
                <w:sz w:val="20"/>
                <w:szCs w:val="20"/>
              </w:rPr>
              <w:t>Бородино,</w:t>
            </w:r>
            <w:r w:rsidR="00465A1E">
              <w:rPr>
                <w:rFonts w:ascii="Arial" w:hAnsi="Arial" w:cs="Arial"/>
                <w:sz w:val="20"/>
                <w:szCs w:val="20"/>
              </w:rPr>
              <w:t xml:space="preserve"> годовой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отчет об </w:t>
            </w:r>
            <w:r w:rsidR="00465A1E" w:rsidRPr="005E4AE4">
              <w:rPr>
                <w:rFonts w:ascii="Arial" w:hAnsi="Arial" w:cs="Arial"/>
                <w:sz w:val="20"/>
                <w:szCs w:val="20"/>
              </w:rPr>
              <w:t>исполнении бюджета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 города Бородино.</w:t>
            </w:r>
          </w:p>
        </w:tc>
      </w:tr>
      <w:tr w:rsidR="008E559D" w:rsidRPr="003B081F" w:rsidTr="00B967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D" w:rsidRPr="003B081F" w:rsidRDefault="008E559D" w:rsidP="008E559D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D" w:rsidRPr="003B081F" w:rsidRDefault="008E559D" w:rsidP="00E67579">
            <w:pPr>
              <w:pStyle w:val="ConsPlusNormal"/>
              <w:ind w:firstLine="0"/>
            </w:pPr>
            <w:r w:rsidRPr="003B081F">
              <w:t>Обеспечение исполнения расходных обязательств города Бородино (за исключен</w:t>
            </w:r>
            <w:r w:rsidR="00E67579" w:rsidRPr="003B081F">
              <w:t>ием безвозмездных поступлений)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D" w:rsidRPr="003B081F" w:rsidRDefault="008E559D" w:rsidP="008E559D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D" w:rsidRPr="003B081F" w:rsidRDefault="008E559D" w:rsidP="008E559D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D" w:rsidRPr="003B081F" w:rsidRDefault="008E559D" w:rsidP="008E559D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D" w:rsidRPr="003B081F" w:rsidRDefault="008E559D" w:rsidP="008E559D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Не менее 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D" w:rsidRPr="003B081F" w:rsidRDefault="008E559D" w:rsidP="008E559D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Не менее 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D" w:rsidRPr="003B081F" w:rsidRDefault="008E559D" w:rsidP="008E559D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Не менее 99,0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D" w:rsidRPr="003B081F" w:rsidRDefault="008E559D" w:rsidP="008E559D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Не менее 99,0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D" w:rsidRPr="003B081F" w:rsidRDefault="008E559D" w:rsidP="008E559D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D" w:rsidRPr="003B081F" w:rsidRDefault="003B081F" w:rsidP="008E559D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 Бородинского городского Совета депутатов об исполнении бюджета города </w:t>
            </w:r>
            <w:r w:rsidR="00465A1E" w:rsidRPr="005E4AE4">
              <w:rPr>
                <w:rFonts w:ascii="Arial" w:hAnsi="Arial" w:cs="Arial"/>
                <w:sz w:val="20"/>
                <w:szCs w:val="20"/>
              </w:rPr>
              <w:t>Бородино,</w:t>
            </w:r>
            <w:r w:rsidR="00465A1E">
              <w:rPr>
                <w:rFonts w:ascii="Arial" w:hAnsi="Arial" w:cs="Arial"/>
                <w:sz w:val="20"/>
                <w:szCs w:val="20"/>
              </w:rPr>
              <w:t xml:space="preserve"> годовой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отчет об </w:t>
            </w:r>
            <w:r w:rsidR="00465A1E" w:rsidRPr="005E4AE4">
              <w:rPr>
                <w:rFonts w:ascii="Arial" w:hAnsi="Arial" w:cs="Arial"/>
                <w:sz w:val="20"/>
                <w:szCs w:val="20"/>
              </w:rPr>
              <w:t>исполнении бюджета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 города Бородино.</w:t>
            </w:r>
          </w:p>
        </w:tc>
      </w:tr>
      <w:tr w:rsidR="0000743F" w:rsidRPr="003B081F" w:rsidTr="00B967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00743F" w:rsidP="005859B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00743F" w:rsidP="005859B4">
            <w:pPr>
              <w:pStyle w:val="ConsPlusNormal"/>
              <w:ind w:firstLine="0"/>
            </w:pPr>
            <w:r w:rsidRPr="003B081F">
              <w:t>Соотношение количества фактически проведенных контрольных мероприятий к количеству запланированных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00743F" w:rsidP="005859B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00743F" w:rsidP="005859B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00743F" w:rsidP="005859B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00743F" w:rsidP="005859B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00743F" w:rsidP="005859B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00743F" w:rsidP="005859B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00743F" w:rsidP="005859B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00743F" w:rsidP="005859B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F" w:rsidRPr="003B081F" w:rsidRDefault="0000743F" w:rsidP="005859B4">
            <w:pPr>
              <w:pStyle w:val="ConsPlusNormal"/>
              <w:ind w:firstLine="0"/>
            </w:pPr>
            <w:r w:rsidRPr="003B081F">
              <w:t>отчет финансового управления о результатах контрольной деятельности по итогам года</w:t>
            </w:r>
          </w:p>
        </w:tc>
      </w:tr>
      <w:tr w:rsidR="00911264" w:rsidRPr="003B081F" w:rsidTr="00B967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pStyle w:val="ConsPlusNormal"/>
              <w:ind w:firstLine="0"/>
            </w:pPr>
            <w:r w:rsidRPr="003B081F">
              <w:t xml:space="preserve">Исполнение переданных государственных </w:t>
            </w:r>
            <w:r w:rsidRPr="003B081F">
              <w:lastRenderedPageBreak/>
              <w:t xml:space="preserve">полномочий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Pr="003B081F">
              <w:rPr>
                <w:rFonts w:ascii="Arial" w:hAnsi="Arial" w:cs="Arial"/>
                <w:sz w:val="20"/>
                <w:szCs w:val="20"/>
              </w:rPr>
              <w:lastRenderedPageBreak/>
              <w:t>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lastRenderedPageBreak/>
              <w:t xml:space="preserve">Не менее </w:t>
            </w:r>
            <w:r w:rsidRPr="003B081F">
              <w:rPr>
                <w:rFonts w:ascii="Arial" w:hAnsi="Arial" w:cs="Arial"/>
                <w:sz w:val="20"/>
                <w:szCs w:val="20"/>
              </w:rPr>
              <w:lastRenderedPageBreak/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lastRenderedPageBreak/>
              <w:t xml:space="preserve">Не менее </w:t>
            </w:r>
            <w:r w:rsidRPr="003B081F">
              <w:rPr>
                <w:rFonts w:ascii="Arial" w:hAnsi="Arial" w:cs="Arial"/>
                <w:sz w:val="20"/>
                <w:szCs w:val="20"/>
              </w:rPr>
              <w:lastRenderedPageBreak/>
              <w:t>98,0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lastRenderedPageBreak/>
              <w:t xml:space="preserve">Не менее </w:t>
            </w:r>
            <w:r w:rsidRPr="003B081F">
              <w:rPr>
                <w:rFonts w:ascii="Arial" w:hAnsi="Arial" w:cs="Arial"/>
                <w:sz w:val="20"/>
                <w:szCs w:val="20"/>
              </w:rPr>
              <w:lastRenderedPageBreak/>
              <w:t>98,0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lastRenderedPageBreak/>
              <w:t xml:space="preserve">Финансовое управление администрации </w:t>
            </w:r>
            <w:r w:rsidRPr="003B081F">
              <w:rPr>
                <w:rFonts w:ascii="Arial" w:hAnsi="Arial" w:cs="Arial"/>
                <w:sz w:val="20"/>
                <w:szCs w:val="20"/>
              </w:rPr>
              <w:lastRenderedPageBreak/>
              <w:t>города Бородино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3B081F" w:rsidP="0091126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Решение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 Бородинского городского </w:t>
            </w:r>
            <w:r w:rsidRPr="005E4AE4">
              <w:rPr>
                <w:rFonts w:ascii="Arial" w:hAnsi="Arial" w:cs="Arial"/>
                <w:sz w:val="20"/>
                <w:szCs w:val="20"/>
              </w:rPr>
              <w:lastRenderedPageBreak/>
              <w:t xml:space="preserve">Совета депутатов об исполнении бюджета города </w:t>
            </w:r>
            <w:r w:rsidR="00465A1E" w:rsidRPr="005E4AE4">
              <w:rPr>
                <w:rFonts w:ascii="Arial" w:hAnsi="Arial" w:cs="Arial"/>
                <w:sz w:val="20"/>
                <w:szCs w:val="20"/>
              </w:rPr>
              <w:t>Бородино,</w:t>
            </w:r>
            <w:r w:rsidR="00465A1E">
              <w:rPr>
                <w:rFonts w:ascii="Arial" w:hAnsi="Arial" w:cs="Arial"/>
                <w:sz w:val="20"/>
                <w:szCs w:val="20"/>
              </w:rPr>
              <w:t xml:space="preserve"> годовой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отчет об </w:t>
            </w:r>
            <w:r w:rsidR="00465A1E" w:rsidRPr="005E4AE4">
              <w:rPr>
                <w:rFonts w:ascii="Arial" w:hAnsi="Arial" w:cs="Arial"/>
                <w:sz w:val="20"/>
                <w:szCs w:val="20"/>
              </w:rPr>
              <w:t>исполнении бюджета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 города Бородино.</w:t>
            </w:r>
          </w:p>
        </w:tc>
      </w:tr>
      <w:tr w:rsidR="00911264" w:rsidRPr="003B081F" w:rsidTr="00B967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E67579">
            <w:pPr>
              <w:pStyle w:val="ConsPlusNormal"/>
              <w:ind w:firstLine="0"/>
            </w:pPr>
            <w:r w:rsidRPr="003B081F">
              <w:t xml:space="preserve">Процент исполнения по налоговым и неналоговым доходам к первоначальному плану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Не менее 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Не менее 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Не менее 95,0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Не менее 95,0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911264" w:rsidP="0091126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3B081F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4" w:rsidRPr="003B081F" w:rsidRDefault="003B081F" w:rsidP="00911264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 Бородинского городского Совета депутатов об исполнении бюджета города </w:t>
            </w:r>
            <w:r w:rsidR="00465A1E" w:rsidRPr="005E4AE4">
              <w:rPr>
                <w:rFonts w:ascii="Arial" w:hAnsi="Arial" w:cs="Arial"/>
                <w:sz w:val="20"/>
                <w:szCs w:val="20"/>
              </w:rPr>
              <w:t>Бородино,</w:t>
            </w:r>
            <w:r w:rsidR="00465A1E">
              <w:rPr>
                <w:rFonts w:ascii="Arial" w:hAnsi="Arial" w:cs="Arial"/>
                <w:sz w:val="20"/>
                <w:szCs w:val="20"/>
              </w:rPr>
              <w:t xml:space="preserve"> годовой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отчет об </w:t>
            </w:r>
            <w:r w:rsidR="00465A1E" w:rsidRPr="005E4AE4">
              <w:rPr>
                <w:rFonts w:ascii="Arial" w:hAnsi="Arial" w:cs="Arial"/>
                <w:sz w:val="20"/>
                <w:szCs w:val="20"/>
              </w:rPr>
              <w:t>исполнении бюджета</w:t>
            </w:r>
            <w:r w:rsidRPr="005E4AE4">
              <w:rPr>
                <w:rFonts w:ascii="Arial" w:hAnsi="Arial" w:cs="Arial"/>
                <w:sz w:val="20"/>
                <w:szCs w:val="20"/>
              </w:rPr>
              <w:t xml:space="preserve"> города Бородино.</w:t>
            </w:r>
          </w:p>
        </w:tc>
      </w:tr>
    </w:tbl>
    <w:p w:rsidR="00CB450E" w:rsidRPr="003B081F" w:rsidRDefault="00200219" w:rsidP="00467C7E">
      <w:pPr>
        <w:pStyle w:val="af2"/>
        <w:rPr>
          <w:rFonts w:ascii="Arial" w:eastAsia="Arial" w:hAnsi="Arial" w:cs="Arial"/>
          <w:sz w:val="20"/>
          <w:szCs w:val="20"/>
        </w:rPr>
      </w:pPr>
      <w:r w:rsidRPr="003B081F">
        <w:rPr>
          <w:rFonts w:ascii="Arial" w:hAnsi="Arial" w:cs="Arial"/>
          <w:sz w:val="20"/>
          <w:szCs w:val="20"/>
        </w:rPr>
        <w:br w:type="page"/>
      </w:r>
    </w:p>
    <w:p w:rsidR="0062067B" w:rsidRDefault="0062067B" w:rsidP="0062067B">
      <w:pPr>
        <w:spacing w:after="0" w:line="240" w:lineRule="auto"/>
        <w:ind w:firstLine="9639"/>
        <w:jc w:val="both"/>
        <w:rPr>
          <w:rFonts w:ascii="Arial" w:eastAsia="Arial" w:hAnsi="Arial" w:cs="Arial"/>
          <w:sz w:val="24"/>
          <w:szCs w:val="24"/>
        </w:rPr>
      </w:pPr>
      <w:r w:rsidRPr="00F770C4">
        <w:rPr>
          <w:rFonts w:ascii="Arial" w:eastAsia="Arial" w:hAnsi="Arial" w:cs="Arial"/>
          <w:sz w:val="24"/>
          <w:szCs w:val="24"/>
        </w:rPr>
        <w:lastRenderedPageBreak/>
        <w:t xml:space="preserve">Приложение </w:t>
      </w:r>
      <w:r w:rsidRPr="00F770C4">
        <w:rPr>
          <w:rFonts w:ascii="Arial" w:eastAsia="Segoe UI Symbol" w:hAnsi="Arial" w:cs="Arial"/>
          <w:sz w:val="24"/>
          <w:szCs w:val="24"/>
        </w:rPr>
        <w:t>№</w:t>
      </w:r>
      <w:r w:rsidRPr="00F770C4">
        <w:rPr>
          <w:rFonts w:ascii="Arial" w:eastAsia="Arial" w:hAnsi="Arial" w:cs="Arial"/>
          <w:sz w:val="24"/>
          <w:szCs w:val="24"/>
        </w:rPr>
        <w:t xml:space="preserve"> </w:t>
      </w:r>
      <w:r w:rsidR="00E2008C">
        <w:rPr>
          <w:rFonts w:ascii="Arial" w:eastAsia="Arial" w:hAnsi="Arial" w:cs="Arial"/>
          <w:sz w:val="24"/>
          <w:szCs w:val="24"/>
        </w:rPr>
        <w:t>6</w:t>
      </w:r>
    </w:p>
    <w:p w:rsidR="0062067B" w:rsidRDefault="0062067B" w:rsidP="0062067B">
      <w:pPr>
        <w:tabs>
          <w:tab w:val="left" w:pos="8080"/>
        </w:tabs>
        <w:spacing w:after="0" w:line="240" w:lineRule="auto"/>
        <w:ind w:firstLine="963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муниципальной программе </w:t>
      </w:r>
      <w:r w:rsidR="00E943D6">
        <w:rPr>
          <w:rFonts w:ascii="Arial" w:eastAsia="Arial" w:hAnsi="Arial" w:cs="Arial"/>
          <w:sz w:val="24"/>
        </w:rPr>
        <w:t>«</w:t>
      </w:r>
      <w:r>
        <w:rPr>
          <w:rFonts w:ascii="Arial" w:eastAsia="Arial" w:hAnsi="Arial" w:cs="Arial"/>
          <w:sz w:val="24"/>
        </w:rPr>
        <w:t>Управление</w:t>
      </w:r>
    </w:p>
    <w:p w:rsidR="0062067B" w:rsidRDefault="0062067B" w:rsidP="0062067B">
      <w:pPr>
        <w:tabs>
          <w:tab w:val="left" w:pos="8080"/>
        </w:tabs>
        <w:spacing w:after="0" w:line="240" w:lineRule="auto"/>
        <w:ind w:firstLine="963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муниципальными финансами</w:t>
      </w:r>
      <w:r w:rsidR="00E943D6">
        <w:rPr>
          <w:rFonts w:ascii="Arial" w:eastAsia="Arial" w:hAnsi="Arial" w:cs="Arial"/>
          <w:sz w:val="24"/>
        </w:rPr>
        <w:t>»</w:t>
      </w:r>
    </w:p>
    <w:p w:rsidR="00CB450E" w:rsidRDefault="00CB450E" w:rsidP="00333E9E">
      <w:pPr>
        <w:spacing w:after="0" w:line="240" w:lineRule="auto"/>
        <w:ind w:firstLine="9639"/>
        <w:rPr>
          <w:rFonts w:ascii="Arial" w:eastAsia="Arial" w:hAnsi="Arial" w:cs="Arial"/>
        </w:rPr>
      </w:pPr>
    </w:p>
    <w:p w:rsidR="00CB450E" w:rsidRDefault="00CB450E" w:rsidP="00CE6E15">
      <w:pPr>
        <w:spacing w:after="0" w:line="240" w:lineRule="auto"/>
        <w:jc w:val="center"/>
        <w:rPr>
          <w:rFonts w:ascii="Arial" w:eastAsia="Arial" w:hAnsi="Arial" w:cs="Arial"/>
        </w:rPr>
      </w:pPr>
    </w:p>
    <w:p w:rsidR="00CE6E15" w:rsidRDefault="00CE6E15" w:rsidP="00CE6E1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CE6E15">
        <w:rPr>
          <w:rFonts w:ascii="Arial" w:eastAsia="Arial" w:hAnsi="Arial" w:cs="Arial"/>
          <w:sz w:val="24"/>
          <w:szCs w:val="24"/>
        </w:rPr>
        <w:t xml:space="preserve">Методика </w:t>
      </w:r>
      <w:proofErr w:type="gramStart"/>
      <w:r>
        <w:rPr>
          <w:rFonts w:ascii="Arial" w:eastAsia="Arial" w:hAnsi="Arial" w:cs="Arial"/>
          <w:sz w:val="24"/>
          <w:szCs w:val="24"/>
        </w:rPr>
        <w:t>расчета значений показателей эффективности реализации муниципальной программы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E6E15" w:rsidRDefault="00E943D6" w:rsidP="00CE6E1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</w:t>
      </w:r>
      <w:r w:rsidR="00CE6E15">
        <w:rPr>
          <w:rFonts w:ascii="Arial" w:eastAsia="Arial" w:hAnsi="Arial" w:cs="Arial"/>
          <w:sz w:val="24"/>
          <w:szCs w:val="24"/>
        </w:rPr>
        <w:t>Управление муниципальными финансами</w:t>
      </w:r>
      <w:r>
        <w:rPr>
          <w:rFonts w:ascii="Arial" w:eastAsia="Arial" w:hAnsi="Arial" w:cs="Arial"/>
          <w:sz w:val="24"/>
          <w:szCs w:val="24"/>
        </w:rPr>
        <w:t>»</w:t>
      </w:r>
    </w:p>
    <w:p w:rsidR="00CE6E15" w:rsidRDefault="00CE6E15" w:rsidP="00CE6E1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1516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560"/>
        <w:gridCol w:w="3543"/>
        <w:gridCol w:w="3686"/>
        <w:gridCol w:w="2977"/>
      </w:tblGrid>
      <w:tr w:rsidR="00C06770" w:rsidRPr="00556E87" w:rsidTr="00556E87">
        <w:trPr>
          <w:trHeight w:val="253"/>
        </w:trPr>
        <w:tc>
          <w:tcPr>
            <w:tcW w:w="15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0" w:rsidRPr="00556E87" w:rsidRDefault="00C06770" w:rsidP="00C06770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eastAsia="Arial" w:hAnsi="Arial" w:cs="Arial"/>
                <w:sz w:val="18"/>
                <w:szCs w:val="18"/>
              </w:rPr>
              <w:t xml:space="preserve">Подпрограмма </w:t>
            </w:r>
            <w:r w:rsidR="00E943D6" w:rsidRPr="00556E87">
              <w:rPr>
                <w:rFonts w:ascii="Arial" w:eastAsia="Arial" w:hAnsi="Arial" w:cs="Arial"/>
                <w:sz w:val="18"/>
                <w:szCs w:val="18"/>
              </w:rPr>
              <w:t>«</w:t>
            </w:r>
            <w:r w:rsidRPr="00556E87">
              <w:rPr>
                <w:rFonts w:ascii="Arial" w:hAnsi="Arial" w:cs="Arial"/>
                <w:sz w:val="18"/>
                <w:szCs w:val="18"/>
              </w:rPr>
              <w:t>Управление муниципальным долгом города Бородино</w:t>
            </w:r>
            <w:r w:rsidR="00E943D6" w:rsidRPr="00556E8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2D3383" w:rsidRPr="00556E87" w:rsidTr="00556E87">
        <w:trPr>
          <w:trHeight w:val="25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E943D6" w:rsidP="005859B4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№</w:t>
            </w:r>
            <w:r w:rsidR="002D3383" w:rsidRPr="00556E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2D3383" w:rsidRPr="00556E87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="002D3383" w:rsidRPr="00556E87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5859B4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5859B4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 xml:space="preserve">Единица измерения (по </w:t>
            </w:r>
            <w:hyperlink r:id="rId29" w:history="1">
              <w:r w:rsidRPr="00556E87">
                <w:rPr>
                  <w:rFonts w:ascii="Arial" w:hAnsi="Arial" w:cs="Arial"/>
                  <w:sz w:val="18"/>
                  <w:szCs w:val="18"/>
                </w:rPr>
                <w:t>ОКЕИ</w:t>
              </w:r>
            </w:hyperlink>
            <w:r w:rsidRPr="00556E8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383" w:rsidRPr="00556E87" w:rsidRDefault="002D3383" w:rsidP="005859B4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Формула расчета показателя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5859B4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Базовые показатели для расчета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5859B4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Источник исходных данных для расчета значения показателя</w:t>
            </w:r>
          </w:p>
        </w:tc>
      </w:tr>
      <w:tr w:rsidR="002D3383" w:rsidRPr="00556E87" w:rsidTr="00556E87">
        <w:trPr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5859B4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5859B4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5859B4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5859B4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5859B4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5859B4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383" w:rsidRPr="00556E87" w:rsidTr="00556E87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2D3383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2D3383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2D3383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2D3383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2D3383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2D3383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D3383" w:rsidRPr="00556E87" w:rsidTr="00556E87">
        <w:trPr>
          <w:trHeight w:val="1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2D3383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A1" w:rsidRPr="00556E87" w:rsidRDefault="002D3383" w:rsidP="002D338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Отношение муниципального долга Бородино к общему объёму доходов местного бюджета за исключением безвозмездных поступлений</w:t>
            </w:r>
          </w:p>
          <w:p w:rsidR="002D3383" w:rsidRPr="00556E87" w:rsidRDefault="00BC76A1" w:rsidP="00BC76A1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и (или) поступлений налоговых доходов по дополнительным нормативам отчислений.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2D3383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F" w:rsidRPr="00556E87" w:rsidRDefault="002D3383" w:rsidP="001643FF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6E87">
              <w:rPr>
                <w:rFonts w:ascii="Arial" w:hAnsi="Arial" w:cs="Arial"/>
                <w:sz w:val="18"/>
                <w:szCs w:val="18"/>
              </w:rPr>
              <w:t>П</w:t>
            </w:r>
            <w:r w:rsidR="001643FF" w:rsidRPr="00556E87">
              <w:rPr>
                <w:rFonts w:ascii="Arial" w:hAnsi="Arial" w:cs="Arial"/>
                <w:sz w:val="18"/>
                <w:szCs w:val="18"/>
              </w:rPr>
              <w:t>ок</w:t>
            </w:r>
            <w:proofErr w:type="spellEnd"/>
            <w:r w:rsidR="001643FF" w:rsidRPr="00556E87">
              <w:rPr>
                <w:rFonts w:ascii="Arial" w:hAnsi="Arial" w:cs="Arial"/>
                <w:sz w:val="18"/>
                <w:szCs w:val="18"/>
              </w:rPr>
              <w:t>-ль</w:t>
            </w:r>
            <w:r w:rsidRPr="00556E87">
              <w:rPr>
                <w:rFonts w:ascii="Arial" w:hAnsi="Arial" w:cs="Arial"/>
                <w:sz w:val="18"/>
                <w:szCs w:val="18"/>
              </w:rPr>
              <w:t xml:space="preserve"> 1 =</w:t>
            </w:r>
            <w:r w:rsidR="001643FF" w:rsidRPr="00556E87">
              <w:rPr>
                <w:rFonts w:ascii="Arial" w:hAnsi="Arial" w:cs="Arial"/>
                <w:sz w:val="18"/>
                <w:szCs w:val="18"/>
              </w:rPr>
              <w:t xml:space="preserve"> (МД / (Д – </w:t>
            </w:r>
            <w:proofErr w:type="spellStart"/>
            <w:r w:rsidR="001643FF" w:rsidRPr="00556E87">
              <w:rPr>
                <w:rFonts w:ascii="Arial" w:hAnsi="Arial" w:cs="Arial"/>
                <w:sz w:val="18"/>
                <w:szCs w:val="18"/>
              </w:rPr>
              <w:t>Дбп</w:t>
            </w:r>
            <w:proofErr w:type="spellEnd"/>
            <w:r w:rsidR="001643FF" w:rsidRPr="00556E8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="001643FF" w:rsidRPr="00556E87">
              <w:rPr>
                <w:rFonts w:ascii="Arial" w:hAnsi="Arial" w:cs="Arial"/>
                <w:sz w:val="18"/>
                <w:szCs w:val="18"/>
              </w:rPr>
              <w:t>Ддн</w:t>
            </w:r>
            <w:proofErr w:type="spellEnd"/>
            <w:r w:rsidR="001643FF" w:rsidRPr="00556E87">
              <w:rPr>
                <w:rFonts w:ascii="Arial" w:hAnsi="Arial" w:cs="Arial"/>
                <w:sz w:val="18"/>
                <w:szCs w:val="18"/>
              </w:rPr>
              <w:t xml:space="preserve">)) x 100 </w:t>
            </w:r>
          </w:p>
          <w:p w:rsidR="001643FF" w:rsidRPr="00556E87" w:rsidRDefault="001643FF" w:rsidP="002D3383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2D3383" w:rsidP="002D3383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556E87">
              <w:rPr>
                <w:rFonts w:ascii="Arial" w:hAnsi="Arial" w:cs="Arial"/>
                <w:sz w:val="18"/>
                <w:szCs w:val="18"/>
              </w:rPr>
              <w:t>Д-</w:t>
            </w:r>
            <w:proofErr w:type="gramEnd"/>
            <w:r w:rsidRPr="00556E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3FF" w:rsidRPr="00556E87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556E87">
              <w:rPr>
                <w:rFonts w:ascii="Arial" w:hAnsi="Arial" w:cs="Arial"/>
                <w:sz w:val="18"/>
                <w:szCs w:val="18"/>
              </w:rPr>
              <w:t>муниципальный долг</w:t>
            </w:r>
            <w:r w:rsidR="001643FF" w:rsidRPr="00556E8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1643FF" w:rsidRPr="00556E87" w:rsidRDefault="001643FF" w:rsidP="001643FF">
            <w:pPr>
              <w:pStyle w:val="Default"/>
              <w:rPr>
                <w:sz w:val="18"/>
                <w:szCs w:val="18"/>
              </w:rPr>
            </w:pPr>
            <w:r w:rsidRPr="00556E87">
              <w:rPr>
                <w:sz w:val="18"/>
                <w:szCs w:val="18"/>
              </w:rPr>
              <w:t xml:space="preserve">Д – сумма доходов, поступивших в бюджет города; </w:t>
            </w:r>
          </w:p>
          <w:p w:rsidR="001643FF" w:rsidRPr="00556E87" w:rsidRDefault="001643FF" w:rsidP="001643FF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56E87">
              <w:rPr>
                <w:sz w:val="18"/>
                <w:szCs w:val="18"/>
              </w:rPr>
              <w:t>Дбп</w:t>
            </w:r>
            <w:proofErr w:type="spellEnd"/>
            <w:r w:rsidRPr="00556E87">
              <w:rPr>
                <w:sz w:val="18"/>
                <w:szCs w:val="18"/>
              </w:rPr>
              <w:t xml:space="preserve"> – сумма безвозмездных поступлений от других бюджетов, поступивших в доход бюджета города </w:t>
            </w:r>
          </w:p>
          <w:p w:rsidR="001643FF" w:rsidRPr="00556E87" w:rsidRDefault="001643FF" w:rsidP="001643FF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56E87">
              <w:rPr>
                <w:sz w:val="18"/>
                <w:szCs w:val="18"/>
              </w:rPr>
              <w:t>Ддн</w:t>
            </w:r>
            <w:proofErr w:type="spellEnd"/>
            <w:r w:rsidRPr="00556E87">
              <w:rPr>
                <w:sz w:val="18"/>
                <w:szCs w:val="18"/>
              </w:rPr>
              <w:t xml:space="preserve"> – сумма поступлений налоговых доходов по дополнительным нормативам отчислений, поступивших в доход бюджета города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465A1E" w:rsidRDefault="00465A1E" w:rsidP="00465A1E">
            <w:pPr>
              <w:pStyle w:val="af2"/>
            </w:pPr>
            <w:r w:rsidRPr="00465A1E">
              <w:rPr>
                <w:rFonts w:ascii="Arial" w:hAnsi="Arial" w:cs="Arial"/>
                <w:sz w:val="18"/>
                <w:szCs w:val="18"/>
              </w:rPr>
              <w:t>Решение Бородинского городского Совета депутатов об исполнении бюджета города Бородино, годовой отчет об исполнении бюджета города Бородино.</w:t>
            </w:r>
          </w:p>
        </w:tc>
      </w:tr>
      <w:tr w:rsidR="002D3383" w:rsidRPr="00556E87" w:rsidTr="00556E87">
        <w:trPr>
          <w:trHeight w:val="8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1643FF" w:rsidP="002D3383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1643FF" w:rsidP="001643FF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Доля расходов на обслуживание муниципально</w:t>
            </w:r>
            <w:r w:rsidR="00BC76A1" w:rsidRPr="00556E87">
              <w:rPr>
                <w:rFonts w:ascii="Arial" w:hAnsi="Arial" w:cs="Arial"/>
                <w:sz w:val="18"/>
                <w:szCs w:val="18"/>
              </w:rPr>
              <w:t>го долга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4A20AF" w:rsidP="002D3383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AF" w:rsidRPr="00556E87" w:rsidRDefault="004A20AF" w:rsidP="004A20AF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556E87">
              <w:rPr>
                <w:sz w:val="18"/>
                <w:szCs w:val="18"/>
              </w:rPr>
              <w:t>Пок</w:t>
            </w:r>
            <w:proofErr w:type="spellEnd"/>
            <w:r w:rsidRPr="00556E87">
              <w:rPr>
                <w:sz w:val="18"/>
                <w:szCs w:val="18"/>
              </w:rPr>
              <w:t>-ль 2 = (</w:t>
            </w:r>
            <w:proofErr w:type="spellStart"/>
            <w:r w:rsidRPr="00556E87">
              <w:rPr>
                <w:sz w:val="18"/>
                <w:szCs w:val="18"/>
              </w:rPr>
              <w:t>КРомд</w:t>
            </w:r>
            <w:proofErr w:type="spellEnd"/>
            <w:r w:rsidRPr="00556E87">
              <w:rPr>
                <w:sz w:val="18"/>
                <w:szCs w:val="18"/>
              </w:rPr>
              <w:t xml:space="preserve"> / (</w:t>
            </w:r>
            <w:proofErr w:type="gramStart"/>
            <w:r w:rsidRPr="00556E87">
              <w:rPr>
                <w:sz w:val="18"/>
                <w:szCs w:val="18"/>
              </w:rPr>
              <w:t>КР</w:t>
            </w:r>
            <w:proofErr w:type="gramEnd"/>
            <w:r w:rsidRPr="00556E87">
              <w:rPr>
                <w:sz w:val="18"/>
                <w:szCs w:val="18"/>
              </w:rPr>
              <w:t xml:space="preserve"> – </w:t>
            </w:r>
            <w:proofErr w:type="spellStart"/>
            <w:r w:rsidRPr="00556E87">
              <w:rPr>
                <w:sz w:val="18"/>
                <w:szCs w:val="18"/>
              </w:rPr>
              <w:t>КРбп</w:t>
            </w:r>
            <w:proofErr w:type="spellEnd"/>
            <w:r w:rsidRPr="00556E87">
              <w:rPr>
                <w:sz w:val="18"/>
                <w:szCs w:val="18"/>
              </w:rPr>
              <w:t xml:space="preserve">)) x 100 </w:t>
            </w:r>
          </w:p>
          <w:p w:rsidR="002D3383" w:rsidRPr="00556E87" w:rsidRDefault="002D3383" w:rsidP="002D3383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AF" w:rsidRPr="00556E87" w:rsidRDefault="004A20AF" w:rsidP="004A20AF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56E87">
              <w:rPr>
                <w:sz w:val="18"/>
                <w:szCs w:val="18"/>
              </w:rPr>
              <w:t>КРомд</w:t>
            </w:r>
            <w:proofErr w:type="spellEnd"/>
            <w:r w:rsidRPr="00556E87">
              <w:rPr>
                <w:sz w:val="18"/>
                <w:szCs w:val="18"/>
              </w:rPr>
              <w:t xml:space="preserve"> – кассовые расходы на обслуживание муниципального долга; </w:t>
            </w:r>
          </w:p>
          <w:p w:rsidR="004A20AF" w:rsidRPr="00556E87" w:rsidRDefault="004A20AF" w:rsidP="004A20AF">
            <w:pPr>
              <w:pStyle w:val="Default"/>
              <w:rPr>
                <w:sz w:val="18"/>
                <w:szCs w:val="18"/>
              </w:rPr>
            </w:pPr>
            <w:proofErr w:type="gramStart"/>
            <w:r w:rsidRPr="00556E87">
              <w:rPr>
                <w:sz w:val="18"/>
                <w:szCs w:val="18"/>
              </w:rPr>
              <w:t>КР</w:t>
            </w:r>
            <w:proofErr w:type="gramEnd"/>
            <w:r w:rsidRPr="00556E87">
              <w:rPr>
                <w:sz w:val="18"/>
                <w:szCs w:val="18"/>
              </w:rPr>
              <w:t xml:space="preserve"> – общая сумма кассовых расходов бюджета города; </w:t>
            </w:r>
          </w:p>
          <w:p w:rsidR="002D3383" w:rsidRPr="00556E87" w:rsidRDefault="004A20AF" w:rsidP="004A20AF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6E87">
              <w:rPr>
                <w:rFonts w:ascii="Arial" w:hAnsi="Arial" w:cs="Arial"/>
                <w:sz w:val="18"/>
                <w:szCs w:val="18"/>
              </w:rPr>
              <w:t>КРбп</w:t>
            </w:r>
            <w:proofErr w:type="spellEnd"/>
            <w:r w:rsidRPr="00556E87">
              <w:rPr>
                <w:rFonts w:ascii="Arial" w:hAnsi="Arial" w:cs="Arial"/>
                <w:sz w:val="18"/>
                <w:szCs w:val="18"/>
              </w:rPr>
              <w:t xml:space="preserve"> – кассовые расходы, произведенные за счет безвозмездных поступлений из бюджетов вышестоящих уровней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83" w:rsidRPr="00556E87" w:rsidRDefault="00465A1E" w:rsidP="004A20AF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465A1E">
              <w:rPr>
                <w:rFonts w:ascii="Arial" w:hAnsi="Arial" w:cs="Arial"/>
                <w:sz w:val="18"/>
                <w:szCs w:val="18"/>
              </w:rPr>
              <w:t>Решение Бородинского городского Совета депутатов об исполнении бюджета города Бородино, годовой отчет об исполнении бюджета</w:t>
            </w:r>
            <w:r>
              <w:rPr>
                <w:rFonts w:ascii="Arial" w:hAnsi="Arial" w:cs="Arial"/>
                <w:sz w:val="18"/>
                <w:szCs w:val="18"/>
              </w:rPr>
              <w:t xml:space="preserve"> города Бородино</w:t>
            </w:r>
            <w:r w:rsidR="004A20AF" w:rsidRPr="00556E8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A20AF" w:rsidRPr="00556E87" w:rsidTr="00556E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AF" w:rsidRPr="00556E87" w:rsidRDefault="004A20AF" w:rsidP="002D3383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AF" w:rsidRDefault="004A20AF" w:rsidP="001643FF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Отсутствие просроченной задолженности по долговым обязательствам города Бородино</w:t>
            </w:r>
          </w:p>
          <w:p w:rsidR="00556E87" w:rsidRDefault="00556E87" w:rsidP="001643FF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</w:p>
          <w:p w:rsidR="00556E87" w:rsidRPr="00556E87" w:rsidRDefault="00556E87" w:rsidP="001643FF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AF" w:rsidRPr="00556E87" w:rsidRDefault="00B55281" w:rsidP="002D3383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94A">
              <w:rPr>
                <w:rFonts w:ascii="Arial" w:hAnsi="Arial" w:cs="Arial"/>
                <w:sz w:val="18"/>
                <w:szCs w:val="18"/>
              </w:rPr>
              <w:t>р</w:t>
            </w:r>
            <w:r w:rsidR="00C06770" w:rsidRPr="00B9694A">
              <w:rPr>
                <w:rFonts w:ascii="Arial" w:hAnsi="Arial" w:cs="Arial"/>
                <w:sz w:val="18"/>
                <w:szCs w:val="18"/>
              </w:rPr>
              <w:t>ублей.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AF" w:rsidRPr="00556E87" w:rsidRDefault="00C06770" w:rsidP="00C06770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56E87">
              <w:rPr>
                <w:sz w:val="18"/>
                <w:szCs w:val="18"/>
              </w:rPr>
              <w:t>Пок</w:t>
            </w:r>
            <w:proofErr w:type="spellEnd"/>
            <w:r w:rsidRPr="00556E87">
              <w:rPr>
                <w:sz w:val="18"/>
                <w:szCs w:val="18"/>
              </w:rPr>
              <w:t xml:space="preserve">-ль 3 = </w:t>
            </w:r>
            <w:r w:rsidR="00E943D6" w:rsidRPr="00556E87">
              <w:rPr>
                <w:sz w:val="18"/>
                <w:szCs w:val="18"/>
              </w:rPr>
              <w:t>«</w:t>
            </w:r>
            <w:r w:rsidR="007A0566">
              <w:rPr>
                <w:sz w:val="18"/>
                <w:szCs w:val="18"/>
              </w:rPr>
              <w:t>нет</w:t>
            </w:r>
            <w:r w:rsidR="00E943D6" w:rsidRPr="00556E87">
              <w:rPr>
                <w:sz w:val="18"/>
                <w:szCs w:val="18"/>
              </w:rPr>
              <w:t>»</w:t>
            </w:r>
            <w:r w:rsidRPr="00556E87">
              <w:rPr>
                <w:sz w:val="18"/>
                <w:szCs w:val="18"/>
              </w:rPr>
              <w:t>, если ПЗ</w:t>
            </w:r>
            <w:proofErr w:type="gramStart"/>
            <w:r w:rsidR="001B2610" w:rsidRPr="00556E87">
              <w:rPr>
                <w:sz w:val="18"/>
                <w:szCs w:val="18"/>
              </w:rPr>
              <w:t>1</w:t>
            </w:r>
            <w:proofErr w:type="gramEnd"/>
            <w:r w:rsidRPr="00556E87">
              <w:rPr>
                <w:sz w:val="18"/>
                <w:szCs w:val="18"/>
              </w:rPr>
              <w:t>=0</w:t>
            </w:r>
          </w:p>
          <w:p w:rsidR="00C06770" w:rsidRPr="00556E87" w:rsidRDefault="00C06770" w:rsidP="00C06770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56E87">
              <w:rPr>
                <w:sz w:val="18"/>
                <w:szCs w:val="18"/>
              </w:rPr>
              <w:t>Пок</w:t>
            </w:r>
            <w:proofErr w:type="spellEnd"/>
            <w:r w:rsidRPr="00556E87">
              <w:rPr>
                <w:sz w:val="18"/>
                <w:szCs w:val="18"/>
              </w:rPr>
              <w:t xml:space="preserve">-ль 3 = </w:t>
            </w:r>
            <w:r w:rsidR="00E943D6" w:rsidRPr="00556E87">
              <w:rPr>
                <w:sz w:val="18"/>
                <w:szCs w:val="18"/>
              </w:rPr>
              <w:t>«</w:t>
            </w:r>
            <w:r w:rsidR="007A0566">
              <w:rPr>
                <w:sz w:val="18"/>
                <w:szCs w:val="18"/>
              </w:rPr>
              <w:t>да</w:t>
            </w:r>
            <w:r w:rsidR="00E943D6" w:rsidRPr="00556E87">
              <w:rPr>
                <w:sz w:val="18"/>
                <w:szCs w:val="18"/>
              </w:rPr>
              <w:t>»</w:t>
            </w:r>
            <w:r w:rsidRPr="00556E87">
              <w:rPr>
                <w:sz w:val="18"/>
                <w:szCs w:val="18"/>
              </w:rPr>
              <w:t>, если ПЗ</w:t>
            </w:r>
            <w:proofErr w:type="gramStart"/>
            <w:r w:rsidR="001B2610" w:rsidRPr="00556E87">
              <w:rPr>
                <w:sz w:val="18"/>
                <w:szCs w:val="18"/>
              </w:rPr>
              <w:t>1</w:t>
            </w:r>
            <w:proofErr w:type="gramEnd"/>
            <w:r w:rsidRPr="00556E87">
              <w:rPr>
                <w:sz w:val="18"/>
                <w:szCs w:val="18"/>
              </w:rPr>
              <w:t xml:space="preserve"> &gt;0</w:t>
            </w:r>
          </w:p>
          <w:p w:rsidR="001B2610" w:rsidRPr="00556E87" w:rsidRDefault="001B2610" w:rsidP="00C06770">
            <w:pPr>
              <w:pStyle w:val="Default"/>
              <w:rPr>
                <w:sz w:val="18"/>
                <w:szCs w:val="18"/>
              </w:rPr>
            </w:pPr>
            <w:r w:rsidRPr="00556E87">
              <w:rPr>
                <w:sz w:val="18"/>
                <w:szCs w:val="18"/>
              </w:rPr>
              <w:t xml:space="preserve">Если </w:t>
            </w:r>
            <w:r w:rsidR="00E943D6" w:rsidRPr="00556E87">
              <w:rPr>
                <w:sz w:val="18"/>
                <w:szCs w:val="18"/>
              </w:rPr>
              <w:t>«</w:t>
            </w:r>
            <w:r w:rsidRPr="00556E87">
              <w:rPr>
                <w:sz w:val="18"/>
                <w:szCs w:val="18"/>
              </w:rPr>
              <w:t>Да</w:t>
            </w:r>
            <w:r w:rsidR="00E943D6" w:rsidRPr="00556E87">
              <w:rPr>
                <w:sz w:val="18"/>
                <w:szCs w:val="18"/>
              </w:rPr>
              <w:t>»</w:t>
            </w:r>
            <w:r w:rsidRPr="00556E87">
              <w:rPr>
                <w:sz w:val="18"/>
                <w:szCs w:val="18"/>
              </w:rPr>
              <w:t xml:space="preserve"> указывается сумма задолженности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AF" w:rsidRPr="00556E87" w:rsidRDefault="00C06770" w:rsidP="004A20AF">
            <w:pPr>
              <w:pStyle w:val="Default"/>
              <w:rPr>
                <w:sz w:val="18"/>
                <w:szCs w:val="18"/>
              </w:rPr>
            </w:pPr>
            <w:r w:rsidRPr="00556E87">
              <w:rPr>
                <w:sz w:val="18"/>
                <w:szCs w:val="18"/>
              </w:rPr>
              <w:t>ПЗ</w:t>
            </w:r>
            <w:r w:rsidR="001B2610" w:rsidRPr="00556E87">
              <w:rPr>
                <w:sz w:val="18"/>
                <w:szCs w:val="18"/>
              </w:rPr>
              <w:t>1</w:t>
            </w:r>
            <w:r w:rsidRPr="00556E87">
              <w:rPr>
                <w:sz w:val="18"/>
                <w:szCs w:val="18"/>
              </w:rPr>
              <w:t>-просроченная задолженность</w:t>
            </w:r>
            <w:r w:rsidR="001B2610" w:rsidRPr="00556E87">
              <w:rPr>
                <w:sz w:val="18"/>
                <w:szCs w:val="18"/>
              </w:rPr>
              <w:t xml:space="preserve"> по долговым обязательствам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AF" w:rsidRPr="00556E87" w:rsidRDefault="00C06770" w:rsidP="004A20AF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Отчет об исполнении бюджета города, муниципальная долговая книга</w:t>
            </w:r>
          </w:p>
        </w:tc>
      </w:tr>
      <w:tr w:rsidR="00C06770" w:rsidRPr="00556E87" w:rsidTr="00556E87">
        <w:tc>
          <w:tcPr>
            <w:tcW w:w="15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0" w:rsidRPr="00556E87" w:rsidRDefault="00A15F88" w:rsidP="00C06770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eastAsia="Arial" w:hAnsi="Arial" w:cs="Arial"/>
                <w:sz w:val="18"/>
                <w:szCs w:val="18"/>
              </w:rPr>
              <w:lastRenderedPageBreak/>
              <w:t>2.</w:t>
            </w:r>
            <w:r w:rsidR="001B2610" w:rsidRPr="00556E87">
              <w:rPr>
                <w:sz w:val="18"/>
                <w:szCs w:val="18"/>
              </w:rPr>
              <w:t xml:space="preserve"> </w:t>
            </w:r>
            <w:r w:rsidR="00E943D6" w:rsidRPr="00556E87">
              <w:rPr>
                <w:sz w:val="18"/>
                <w:szCs w:val="18"/>
              </w:rPr>
              <w:t>«</w:t>
            </w:r>
            <w:r w:rsidR="001B2610" w:rsidRPr="00556E87">
              <w:rPr>
                <w:rFonts w:ascii="Arial" w:hAnsi="Arial" w:cs="Arial"/>
                <w:sz w:val="18"/>
                <w:szCs w:val="18"/>
              </w:rPr>
              <w:t>Обеспечение реализации муниципальной программы и прочих мероприятий</w:t>
            </w:r>
            <w:r w:rsidR="00E943D6" w:rsidRPr="00556E8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1B2610" w:rsidRPr="00556E87" w:rsidTr="00556E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0" w:rsidRPr="00556E87" w:rsidRDefault="001B2610" w:rsidP="001B2610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0" w:rsidRPr="00556E87" w:rsidRDefault="001B2610" w:rsidP="001B2610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Просроченная задолженность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0" w:rsidRPr="00556E87" w:rsidRDefault="00B55281" w:rsidP="001B2610">
            <w:pPr>
              <w:pStyle w:val="af2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B9694A">
              <w:rPr>
                <w:rFonts w:ascii="Arial" w:hAnsi="Arial" w:cs="Arial"/>
                <w:sz w:val="18"/>
                <w:szCs w:val="18"/>
              </w:rPr>
              <w:t>р</w:t>
            </w:r>
            <w:r w:rsidR="001B2610" w:rsidRPr="00B9694A">
              <w:rPr>
                <w:rFonts w:ascii="Arial" w:hAnsi="Arial" w:cs="Arial"/>
                <w:sz w:val="18"/>
                <w:szCs w:val="18"/>
              </w:rPr>
              <w:t>ублей.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0" w:rsidRPr="00556E87" w:rsidRDefault="001B2610" w:rsidP="001B2610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56E87">
              <w:rPr>
                <w:sz w:val="18"/>
                <w:szCs w:val="18"/>
              </w:rPr>
              <w:t>Пок</w:t>
            </w:r>
            <w:proofErr w:type="spellEnd"/>
            <w:r w:rsidRPr="00556E87">
              <w:rPr>
                <w:sz w:val="18"/>
                <w:szCs w:val="18"/>
              </w:rPr>
              <w:t xml:space="preserve">-ль 1 = </w:t>
            </w:r>
            <w:r w:rsidR="00E943D6" w:rsidRPr="00556E87">
              <w:rPr>
                <w:sz w:val="18"/>
                <w:szCs w:val="18"/>
              </w:rPr>
              <w:t>«</w:t>
            </w:r>
            <w:r w:rsidR="007A0566">
              <w:rPr>
                <w:sz w:val="18"/>
                <w:szCs w:val="18"/>
              </w:rPr>
              <w:t>нет</w:t>
            </w:r>
            <w:r w:rsidR="00E943D6" w:rsidRPr="00556E87">
              <w:rPr>
                <w:sz w:val="18"/>
                <w:szCs w:val="18"/>
              </w:rPr>
              <w:t>»</w:t>
            </w:r>
            <w:r w:rsidRPr="00556E87">
              <w:rPr>
                <w:sz w:val="18"/>
                <w:szCs w:val="18"/>
              </w:rPr>
              <w:t>, если ПЗ</w:t>
            </w:r>
            <w:proofErr w:type="gramStart"/>
            <w:r w:rsidRPr="00556E87">
              <w:rPr>
                <w:sz w:val="18"/>
                <w:szCs w:val="18"/>
              </w:rPr>
              <w:t>2</w:t>
            </w:r>
            <w:proofErr w:type="gramEnd"/>
            <w:r w:rsidRPr="00556E87">
              <w:rPr>
                <w:sz w:val="18"/>
                <w:szCs w:val="18"/>
              </w:rPr>
              <w:t>=0</w:t>
            </w:r>
          </w:p>
          <w:p w:rsidR="001B2610" w:rsidRPr="00556E87" w:rsidRDefault="001B2610" w:rsidP="001B2610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56E87">
              <w:rPr>
                <w:sz w:val="18"/>
                <w:szCs w:val="18"/>
              </w:rPr>
              <w:t>Пок</w:t>
            </w:r>
            <w:proofErr w:type="spellEnd"/>
            <w:r w:rsidRPr="00556E87">
              <w:rPr>
                <w:sz w:val="18"/>
                <w:szCs w:val="18"/>
              </w:rPr>
              <w:t xml:space="preserve">-ль 1 = </w:t>
            </w:r>
            <w:r w:rsidR="00E943D6" w:rsidRPr="00556E87">
              <w:rPr>
                <w:sz w:val="18"/>
                <w:szCs w:val="18"/>
              </w:rPr>
              <w:t>«</w:t>
            </w:r>
            <w:r w:rsidR="007A0566">
              <w:rPr>
                <w:sz w:val="18"/>
                <w:szCs w:val="18"/>
              </w:rPr>
              <w:t>да</w:t>
            </w:r>
            <w:r w:rsidR="00E943D6" w:rsidRPr="00556E87">
              <w:rPr>
                <w:sz w:val="18"/>
                <w:szCs w:val="18"/>
              </w:rPr>
              <w:t>»</w:t>
            </w:r>
            <w:r w:rsidRPr="00556E87">
              <w:rPr>
                <w:sz w:val="18"/>
                <w:szCs w:val="18"/>
              </w:rPr>
              <w:t>, если ПЗ</w:t>
            </w:r>
            <w:proofErr w:type="gramStart"/>
            <w:r w:rsidRPr="00556E87">
              <w:rPr>
                <w:sz w:val="18"/>
                <w:szCs w:val="18"/>
              </w:rPr>
              <w:t>2</w:t>
            </w:r>
            <w:proofErr w:type="gramEnd"/>
            <w:r w:rsidRPr="00556E87">
              <w:rPr>
                <w:sz w:val="18"/>
                <w:szCs w:val="18"/>
              </w:rPr>
              <w:t xml:space="preserve"> &gt;0</w:t>
            </w:r>
          </w:p>
          <w:p w:rsidR="001B2610" w:rsidRPr="00556E87" w:rsidRDefault="001B2610" w:rsidP="001B2610">
            <w:pPr>
              <w:pStyle w:val="Default"/>
              <w:rPr>
                <w:sz w:val="18"/>
                <w:szCs w:val="18"/>
              </w:rPr>
            </w:pPr>
            <w:r w:rsidRPr="00556E87">
              <w:rPr>
                <w:sz w:val="18"/>
                <w:szCs w:val="18"/>
              </w:rPr>
              <w:t xml:space="preserve">Если </w:t>
            </w:r>
            <w:r w:rsidR="00E943D6" w:rsidRPr="00556E87">
              <w:rPr>
                <w:sz w:val="18"/>
                <w:szCs w:val="18"/>
              </w:rPr>
              <w:t>«</w:t>
            </w:r>
            <w:r w:rsidRPr="00556E87">
              <w:rPr>
                <w:sz w:val="18"/>
                <w:szCs w:val="18"/>
              </w:rPr>
              <w:t>Да</w:t>
            </w:r>
            <w:r w:rsidR="00E943D6" w:rsidRPr="00556E87">
              <w:rPr>
                <w:sz w:val="18"/>
                <w:szCs w:val="18"/>
              </w:rPr>
              <w:t>»</w:t>
            </w:r>
            <w:r w:rsidRPr="00556E87">
              <w:rPr>
                <w:sz w:val="18"/>
                <w:szCs w:val="18"/>
              </w:rPr>
              <w:t xml:space="preserve"> указывается сумма задолженности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0" w:rsidRPr="00556E87" w:rsidRDefault="001B2610" w:rsidP="001B2610">
            <w:pPr>
              <w:pStyle w:val="Default"/>
              <w:rPr>
                <w:sz w:val="18"/>
                <w:szCs w:val="18"/>
              </w:rPr>
            </w:pPr>
            <w:r w:rsidRPr="00556E87">
              <w:rPr>
                <w:sz w:val="18"/>
                <w:szCs w:val="18"/>
              </w:rPr>
              <w:t>ПЗ</w:t>
            </w:r>
            <w:proofErr w:type="gramStart"/>
            <w:r w:rsidRPr="00556E87">
              <w:rPr>
                <w:sz w:val="18"/>
                <w:szCs w:val="18"/>
              </w:rPr>
              <w:t>2</w:t>
            </w:r>
            <w:proofErr w:type="gramEnd"/>
            <w:r w:rsidRPr="00556E87">
              <w:rPr>
                <w:sz w:val="18"/>
                <w:szCs w:val="18"/>
              </w:rPr>
              <w:t xml:space="preserve"> - просроченная задолженность по выплате заработной платы с начислениями и по исполнению обязательств перед гражданами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0" w:rsidRPr="00556E87" w:rsidRDefault="00465A1E" w:rsidP="001B2610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465A1E">
              <w:rPr>
                <w:rFonts w:ascii="Arial" w:hAnsi="Arial" w:cs="Arial"/>
                <w:sz w:val="18"/>
                <w:szCs w:val="18"/>
              </w:rPr>
              <w:t>Решение Бородинского городского Совета депутатов об исполнении бюджета города Бородино, годовой отчет об исполнении бюджета города Бородино.</w:t>
            </w:r>
          </w:p>
        </w:tc>
      </w:tr>
      <w:tr w:rsidR="001B2610" w:rsidRPr="00556E87" w:rsidTr="00556E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0" w:rsidRPr="00556E87" w:rsidRDefault="001B2610" w:rsidP="001B2610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0" w:rsidRPr="00556E87" w:rsidRDefault="001B2610" w:rsidP="001B2610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Доля расходов местного бюджета, формируемых в рамках муниципальных программ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0" w:rsidRPr="00556E87" w:rsidRDefault="00B55281" w:rsidP="001B2610">
            <w:pPr>
              <w:pStyle w:val="af2"/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1" w:rsidRPr="00556E87" w:rsidRDefault="00B55281" w:rsidP="00B55281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56E87">
              <w:rPr>
                <w:sz w:val="18"/>
                <w:szCs w:val="18"/>
              </w:rPr>
              <w:t>Пок</w:t>
            </w:r>
            <w:proofErr w:type="spellEnd"/>
            <w:r w:rsidRPr="00556E87">
              <w:rPr>
                <w:sz w:val="18"/>
                <w:szCs w:val="18"/>
              </w:rPr>
              <w:t xml:space="preserve">-ль 2 = </w:t>
            </w:r>
            <w:proofErr w:type="spellStart"/>
            <w:r w:rsidRPr="00556E87">
              <w:rPr>
                <w:sz w:val="18"/>
                <w:szCs w:val="18"/>
              </w:rPr>
              <w:t>Рмп</w:t>
            </w:r>
            <w:proofErr w:type="spellEnd"/>
            <w:r w:rsidRPr="00556E87">
              <w:rPr>
                <w:sz w:val="18"/>
                <w:szCs w:val="18"/>
              </w:rPr>
              <w:t xml:space="preserve"> / </w:t>
            </w:r>
            <w:proofErr w:type="gramStart"/>
            <w:r w:rsidRPr="00556E87">
              <w:rPr>
                <w:sz w:val="18"/>
                <w:szCs w:val="18"/>
              </w:rPr>
              <w:t>Р</w:t>
            </w:r>
            <w:proofErr w:type="gramEnd"/>
            <w:r w:rsidRPr="00556E87">
              <w:rPr>
                <w:sz w:val="18"/>
                <w:szCs w:val="18"/>
              </w:rPr>
              <w:t xml:space="preserve"> x 100 </w:t>
            </w:r>
          </w:p>
          <w:p w:rsidR="001B2610" w:rsidRPr="00556E87" w:rsidRDefault="001B2610" w:rsidP="001B261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1" w:rsidRPr="00556E87" w:rsidRDefault="00B55281" w:rsidP="00B55281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6E87">
              <w:rPr>
                <w:rFonts w:ascii="Arial" w:hAnsi="Arial" w:cs="Arial"/>
                <w:sz w:val="18"/>
                <w:szCs w:val="18"/>
              </w:rPr>
              <w:t>Рмп</w:t>
            </w:r>
            <w:proofErr w:type="spellEnd"/>
            <w:r w:rsidRPr="00556E87">
              <w:rPr>
                <w:rFonts w:ascii="Arial" w:hAnsi="Arial" w:cs="Arial"/>
                <w:sz w:val="18"/>
                <w:szCs w:val="18"/>
              </w:rPr>
              <w:t xml:space="preserve"> – расходы на реализацию муниципальных программ по сводной бюджетной росписи; </w:t>
            </w:r>
          </w:p>
          <w:p w:rsidR="001B2610" w:rsidRPr="00556E87" w:rsidRDefault="00B55281" w:rsidP="00B55281">
            <w:pPr>
              <w:pStyle w:val="af2"/>
              <w:rPr>
                <w:sz w:val="18"/>
                <w:szCs w:val="18"/>
              </w:rPr>
            </w:pPr>
            <w:proofErr w:type="gramStart"/>
            <w:r w:rsidRPr="00556E87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556E87">
              <w:rPr>
                <w:rFonts w:ascii="Arial" w:hAnsi="Arial" w:cs="Arial"/>
                <w:sz w:val="18"/>
                <w:szCs w:val="18"/>
              </w:rPr>
              <w:t xml:space="preserve"> – общая сумма расходов бюджета города по сводной бюджетной росписи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0" w:rsidRPr="00556E87" w:rsidRDefault="00465A1E" w:rsidP="001B2610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465A1E">
              <w:rPr>
                <w:rFonts w:ascii="Arial" w:hAnsi="Arial" w:cs="Arial"/>
                <w:sz w:val="18"/>
                <w:szCs w:val="18"/>
              </w:rPr>
              <w:t>Решение Бородинского городского Совета депутатов об исполнении бюджета города Бородино, годовой отчет об исполнении бюджета города Бородино.</w:t>
            </w:r>
          </w:p>
        </w:tc>
      </w:tr>
      <w:tr w:rsidR="001B2610" w:rsidRPr="00556E87" w:rsidTr="00556E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0" w:rsidRPr="00556E87" w:rsidRDefault="00B55281" w:rsidP="001B2610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0" w:rsidRPr="00556E87" w:rsidRDefault="00B55281" w:rsidP="001B2610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Обеспечение исполнения расходных обязательств города Бородино (за исключением безвозмездных поступлений)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0" w:rsidRPr="00556E87" w:rsidRDefault="00B55281" w:rsidP="001B2610">
            <w:pPr>
              <w:pStyle w:val="af2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0" w:rsidRPr="00556E87" w:rsidRDefault="00B55281" w:rsidP="001B2610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56E87">
              <w:rPr>
                <w:sz w:val="18"/>
                <w:szCs w:val="18"/>
              </w:rPr>
              <w:t>Пок</w:t>
            </w:r>
            <w:proofErr w:type="spellEnd"/>
            <w:r w:rsidRPr="00556E87">
              <w:rPr>
                <w:sz w:val="18"/>
                <w:szCs w:val="18"/>
              </w:rPr>
              <w:t>-ль 3 = РО план/ РО факт</w:t>
            </w:r>
            <w:r w:rsidR="007D0435" w:rsidRPr="00556E87">
              <w:rPr>
                <w:sz w:val="18"/>
                <w:szCs w:val="18"/>
              </w:rPr>
              <w:t>*100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0" w:rsidRPr="00556E87" w:rsidRDefault="00B55281" w:rsidP="001B2610">
            <w:pPr>
              <w:pStyle w:val="Default"/>
              <w:rPr>
                <w:sz w:val="18"/>
                <w:szCs w:val="18"/>
              </w:rPr>
            </w:pPr>
            <w:r w:rsidRPr="00556E87">
              <w:rPr>
                <w:sz w:val="18"/>
                <w:szCs w:val="18"/>
              </w:rPr>
              <w:t>РО план – плановые расходные обязательства (за исключением безвозмездных поступлений);</w:t>
            </w:r>
          </w:p>
          <w:p w:rsidR="00B55281" w:rsidRPr="00556E87" w:rsidRDefault="00B55281" w:rsidP="00B55281">
            <w:pPr>
              <w:pStyle w:val="Default"/>
              <w:rPr>
                <w:sz w:val="18"/>
                <w:szCs w:val="18"/>
              </w:rPr>
            </w:pPr>
            <w:r w:rsidRPr="00556E87">
              <w:rPr>
                <w:sz w:val="18"/>
                <w:szCs w:val="18"/>
              </w:rPr>
              <w:t xml:space="preserve">РО </w:t>
            </w:r>
            <w:r w:rsidR="00ED52E6" w:rsidRPr="00556E87">
              <w:rPr>
                <w:sz w:val="18"/>
                <w:szCs w:val="18"/>
              </w:rPr>
              <w:t>факт -</w:t>
            </w:r>
            <w:r w:rsidRPr="00556E87">
              <w:rPr>
                <w:sz w:val="18"/>
                <w:szCs w:val="18"/>
              </w:rPr>
              <w:t xml:space="preserve"> фактические расходные обязательства (за исключением безвозмездных поступлений)</w:t>
            </w:r>
            <w:r w:rsidR="00D4458D" w:rsidRPr="00556E87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0" w:rsidRPr="00556E87" w:rsidRDefault="00465A1E" w:rsidP="001B2610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465A1E">
              <w:rPr>
                <w:rFonts w:ascii="Arial" w:hAnsi="Arial" w:cs="Arial"/>
                <w:sz w:val="18"/>
                <w:szCs w:val="18"/>
              </w:rPr>
              <w:t>Решение Бородинского городского Совета депутатов об исполнении бюджета города Бородино, годовой отчет об исполнении бюджета города Бородино.</w:t>
            </w:r>
          </w:p>
        </w:tc>
      </w:tr>
      <w:tr w:rsidR="00B55281" w:rsidRPr="00556E87" w:rsidTr="00556E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1" w:rsidRPr="00556E87" w:rsidRDefault="00B55281" w:rsidP="001B2610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1" w:rsidRPr="00556E87" w:rsidRDefault="00B55281" w:rsidP="001B2610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 xml:space="preserve">Соотношение количества фактически проведенных </w:t>
            </w:r>
            <w:r w:rsidR="00D4458D" w:rsidRPr="00556E87">
              <w:rPr>
                <w:rFonts w:ascii="Arial" w:hAnsi="Arial" w:cs="Arial"/>
                <w:sz w:val="18"/>
                <w:szCs w:val="18"/>
              </w:rPr>
              <w:t xml:space="preserve">контрольных </w:t>
            </w:r>
            <w:r w:rsidRPr="00556E87">
              <w:rPr>
                <w:rFonts w:ascii="Arial" w:hAnsi="Arial" w:cs="Arial"/>
                <w:sz w:val="18"/>
                <w:szCs w:val="18"/>
              </w:rPr>
              <w:t>мероприятий к количеству запланированных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1" w:rsidRPr="00556E87" w:rsidRDefault="00B55281" w:rsidP="001B2610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1" w:rsidRPr="00556E87" w:rsidRDefault="00B55281" w:rsidP="001B2610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56E87">
              <w:rPr>
                <w:sz w:val="18"/>
                <w:szCs w:val="18"/>
              </w:rPr>
              <w:t>Пок</w:t>
            </w:r>
            <w:proofErr w:type="spellEnd"/>
            <w:r w:rsidRPr="00556E87">
              <w:rPr>
                <w:sz w:val="18"/>
                <w:szCs w:val="18"/>
              </w:rPr>
              <w:t xml:space="preserve">-ль 4 = </w:t>
            </w:r>
            <w:r w:rsidR="00D4458D" w:rsidRPr="00556E87">
              <w:rPr>
                <w:sz w:val="18"/>
                <w:szCs w:val="18"/>
              </w:rPr>
              <w:t>КМ план/ КМ факт</w:t>
            </w:r>
            <w:r w:rsidR="007D0435" w:rsidRPr="00556E87">
              <w:rPr>
                <w:sz w:val="18"/>
                <w:szCs w:val="18"/>
              </w:rPr>
              <w:t>*100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1" w:rsidRPr="00556E87" w:rsidRDefault="00D4458D" w:rsidP="001B2610">
            <w:pPr>
              <w:pStyle w:val="Default"/>
              <w:rPr>
                <w:sz w:val="18"/>
                <w:szCs w:val="18"/>
              </w:rPr>
            </w:pPr>
            <w:proofErr w:type="gramStart"/>
            <w:r w:rsidRPr="00556E87">
              <w:rPr>
                <w:sz w:val="18"/>
                <w:szCs w:val="18"/>
              </w:rPr>
              <w:t>КМ</w:t>
            </w:r>
            <w:proofErr w:type="gramEnd"/>
            <w:r w:rsidRPr="00556E87">
              <w:rPr>
                <w:sz w:val="18"/>
                <w:szCs w:val="18"/>
              </w:rPr>
              <w:t xml:space="preserve"> план – контрольные мероприятия плановые;</w:t>
            </w:r>
          </w:p>
          <w:p w:rsidR="00D4458D" w:rsidRPr="00556E87" w:rsidRDefault="00D4458D" w:rsidP="001B2610">
            <w:pPr>
              <w:pStyle w:val="Default"/>
              <w:rPr>
                <w:sz w:val="18"/>
                <w:szCs w:val="18"/>
              </w:rPr>
            </w:pPr>
            <w:proofErr w:type="gramStart"/>
            <w:r w:rsidRPr="00556E87">
              <w:rPr>
                <w:sz w:val="18"/>
                <w:szCs w:val="18"/>
              </w:rPr>
              <w:t>КМ</w:t>
            </w:r>
            <w:proofErr w:type="gramEnd"/>
            <w:r w:rsidRPr="00556E87">
              <w:rPr>
                <w:sz w:val="18"/>
                <w:szCs w:val="18"/>
              </w:rPr>
              <w:t xml:space="preserve"> </w:t>
            </w:r>
            <w:r w:rsidR="00ED52E6" w:rsidRPr="00556E87">
              <w:rPr>
                <w:sz w:val="18"/>
                <w:szCs w:val="18"/>
              </w:rPr>
              <w:t>факт -</w:t>
            </w:r>
            <w:r w:rsidRPr="00556E87">
              <w:rPr>
                <w:sz w:val="18"/>
                <w:szCs w:val="18"/>
              </w:rPr>
              <w:t xml:space="preserve"> контрольные мероприятия фактические.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1" w:rsidRPr="00556E87" w:rsidRDefault="00B55281" w:rsidP="001B2610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Отчет о контрольной деятельности по итогам года</w:t>
            </w:r>
          </w:p>
        </w:tc>
      </w:tr>
      <w:tr w:rsidR="00465A1E" w:rsidRPr="00556E87" w:rsidTr="00556E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E" w:rsidRPr="00556E87" w:rsidRDefault="00465A1E" w:rsidP="00465A1E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E" w:rsidRPr="00556E87" w:rsidRDefault="00465A1E" w:rsidP="00465A1E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 xml:space="preserve">Исполнение переданных государственных полномочий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E" w:rsidRPr="00556E87" w:rsidRDefault="00465A1E" w:rsidP="00465A1E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E" w:rsidRPr="00556E87" w:rsidRDefault="00465A1E" w:rsidP="00465A1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56E87">
              <w:rPr>
                <w:sz w:val="18"/>
                <w:szCs w:val="18"/>
              </w:rPr>
              <w:t>Пок</w:t>
            </w:r>
            <w:proofErr w:type="spellEnd"/>
            <w:r w:rsidRPr="00556E87">
              <w:rPr>
                <w:sz w:val="18"/>
                <w:szCs w:val="18"/>
              </w:rPr>
              <w:t>-ль 5 = ПП план/ ПП факт*100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E" w:rsidRPr="00556E87" w:rsidRDefault="00465A1E" w:rsidP="00465A1E">
            <w:pPr>
              <w:pStyle w:val="Default"/>
              <w:rPr>
                <w:sz w:val="18"/>
                <w:szCs w:val="18"/>
              </w:rPr>
            </w:pPr>
            <w:r w:rsidRPr="00556E87">
              <w:rPr>
                <w:sz w:val="18"/>
                <w:szCs w:val="18"/>
              </w:rPr>
              <w:t>ПП план – переданные полномочия план;</w:t>
            </w:r>
          </w:p>
          <w:p w:rsidR="00465A1E" w:rsidRPr="00556E87" w:rsidRDefault="00465A1E" w:rsidP="00465A1E">
            <w:pPr>
              <w:pStyle w:val="Default"/>
              <w:rPr>
                <w:sz w:val="18"/>
                <w:szCs w:val="18"/>
              </w:rPr>
            </w:pPr>
            <w:r w:rsidRPr="00556E87">
              <w:rPr>
                <w:sz w:val="18"/>
                <w:szCs w:val="18"/>
              </w:rPr>
              <w:t>ПП факт – переданные полномочия факт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E" w:rsidRDefault="00465A1E" w:rsidP="00465A1E">
            <w:r w:rsidRPr="00826355">
              <w:rPr>
                <w:rFonts w:ascii="Arial" w:hAnsi="Arial" w:cs="Arial"/>
                <w:sz w:val="18"/>
                <w:szCs w:val="18"/>
              </w:rPr>
              <w:t>Решение Бородинского городского Совета депутатов об исполнении бюджета города Бородино, годовой отчет об исполнении бюджета города Бородино.</w:t>
            </w:r>
          </w:p>
        </w:tc>
      </w:tr>
      <w:tr w:rsidR="00465A1E" w:rsidRPr="00556E87" w:rsidTr="00556E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E" w:rsidRPr="00556E87" w:rsidRDefault="00465A1E" w:rsidP="00465A1E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E" w:rsidRPr="00556E87" w:rsidRDefault="00465A1E" w:rsidP="00465A1E">
            <w:pPr>
              <w:pStyle w:val="af2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Процент исполнения по налоговым и неналоговым доходам к первоначальному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E" w:rsidRPr="00556E87" w:rsidRDefault="00465A1E" w:rsidP="00465A1E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E87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E" w:rsidRPr="00556E87" w:rsidRDefault="00465A1E" w:rsidP="00465A1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56E87">
              <w:rPr>
                <w:sz w:val="18"/>
                <w:szCs w:val="18"/>
              </w:rPr>
              <w:t>Пок</w:t>
            </w:r>
            <w:proofErr w:type="spellEnd"/>
            <w:r w:rsidRPr="00556E87">
              <w:rPr>
                <w:sz w:val="18"/>
                <w:szCs w:val="18"/>
              </w:rPr>
              <w:t xml:space="preserve">-ль 6 = </w:t>
            </w:r>
            <w:proofErr w:type="spellStart"/>
            <w:r w:rsidRPr="00556E87">
              <w:rPr>
                <w:sz w:val="18"/>
                <w:szCs w:val="18"/>
              </w:rPr>
              <w:t>Днн</w:t>
            </w:r>
            <w:proofErr w:type="spellEnd"/>
            <w:r w:rsidRPr="00556E87">
              <w:rPr>
                <w:sz w:val="18"/>
                <w:szCs w:val="18"/>
              </w:rPr>
              <w:t xml:space="preserve"> факт / </w:t>
            </w:r>
            <w:proofErr w:type="spellStart"/>
            <w:r w:rsidRPr="00556E87">
              <w:rPr>
                <w:sz w:val="18"/>
                <w:szCs w:val="18"/>
              </w:rPr>
              <w:t>Дунн</w:t>
            </w:r>
            <w:proofErr w:type="spellEnd"/>
            <w:r w:rsidRPr="00556E87">
              <w:rPr>
                <w:sz w:val="18"/>
                <w:szCs w:val="18"/>
              </w:rPr>
              <w:t>*100</w:t>
            </w:r>
          </w:p>
          <w:p w:rsidR="00465A1E" w:rsidRPr="00556E87" w:rsidRDefault="00465A1E" w:rsidP="00465A1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E" w:rsidRPr="00556E87" w:rsidRDefault="00465A1E" w:rsidP="00465A1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56E87">
              <w:rPr>
                <w:sz w:val="18"/>
                <w:szCs w:val="18"/>
              </w:rPr>
              <w:t>Днн</w:t>
            </w:r>
            <w:proofErr w:type="spellEnd"/>
            <w:r w:rsidRPr="00556E87">
              <w:rPr>
                <w:sz w:val="18"/>
                <w:szCs w:val="18"/>
              </w:rPr>
              <w:t xml:space="preserve"> – налоговые и неналоговые доходы факт;</w:t>
            </w:r>
          </w:p>
          <w:p w:rsidR="00465A1E" w:rsidRPr="00556E87" w:rsidRDefault="00465A1E" w:rsidP="00465A1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56E87">
              <w:rPr>
                <w:sz w:val="18"/>
                <w:szCs w:val="18"/>
              </w:rPr>
              <w:t>Дунн</w:t>
            </w:r>
            <w:proofErr w:type="spellEnd"/>
            <w:r w:rsidRPr="00556E87">
              <w:rPr>
                <w:sz w:val="18"/>
                <w:szCs w:val="18"/>
              </w:rPr>
              <w:t xml:space="preserve"> – утвержденный решением план по </w:t>
            </w:r>
            <w:r w:rsidR="00ED52E6" w:rsidRPr="00556E87">
              <w:rPr>
                <w:sz w:val="18"/>
                <w:szCs w:val="18"/>
              </w:rPr>
              <w:t>налоговым и</w:t>
            </w:r>
            <w:r w:rsidRPr="00556E87">
              <w:rPr>
                <w:sz w:val="18"/>
                <w:szCs w:val="18"/>
              </w:rPr>
              <w:t xml:space="preserve"> неналоговым доходам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E" w:rsidRDefault="00465A1E" w:rsidP="00465A1E">
            <w:r w:rsidRPr="00826355">
              <w:rPr>
                <w:rFonts w:ascii="Arial" w:hAnsi="Arial" w:cs="Arial"/>
                <w:sz w:val="18"/>
                <w:szCs w:val="18"/>
              </w:rPr>
              <w:t>Решение Бородинского городского Совета депутатов об исполнении бюджета города Бородино, годовой отчет об исполнении бюджета города Бородино.</w:t>
            </w:r>
          </w:p>
        </w:tc>
      </w:tr>
    </w:tbl>
    <w:p w:rsidR="00CB450E" w:rsidRDefault="00CB450E" w:rsidP="00556E87">
      <w:pPr>
        <w:spacing w:after="0" w:line="240" w:lineRule="auto"/>
        <w:rPr>
          <w:rFonts w:ascii="Arial" w:eastAsia="Arial" w:hAnsi="Arial" w:cs="Arial"/>
        </w:rPr>
      </w:pPr>
    </w:p>
    <w:sectPr w:rsidR="00CB450E" w:rsidSect="00556E87">
      <w:type w:val="continuous"/>
      <w:pgSz w:w="16838" w:h="11906" w:orient="landscape"/>
      <w:pgMar w:top="993" w:right="680" w:bottom="851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DC" w:rsidRDefault="00D547DC" w:rsidP="00625A55">
      <w:pPr>
        <w:spacing w:after="0" w:line="240" w:lineRule="auto"/>
      </w:pPr>
      <w:r>
        <w:separator/>
      </w:r>
    </w:p>
  </w:endnote>
  <w:endnote w:type="continuationSeparator" w:id="0">
    <w:p w:rsidR="00D547DC" w:rsidRDefault="00D547DC" w:rsidP="0062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DC" w:rsidRDefault="00D547DC" w:rsidP="00625A55">
      <w:pPr>
        <w:spacing w:after="0" w:line="240" w:lineRule="auto"/>
      </w:pPr>
      <w:r>
        <w:separator/>
      </w:r>
    </w:p>
  </w:footnote>
  <w:footnote w:type="continuationSeparator" w:id="0">
    <w:p w:rsidR="00D547DC" w:rsidRDefault="00D547DC" w:rsidP="0062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691"/>
    <w:multiLevelType w:val="hybridMultilevel"/>
    <w:tmpl w:val="5E149CDC"/>
    <w:lvl w:ilvl="0" w:tplc="F8DE09B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29100C"/>
    <w:multiLevelType w:val="hybridMultilevel"/>
    <w:tmpl w:val="883E15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632EC"/>
    <w:multiLevelType w:val="multilevel"/>
    <w:tmpl w:val="A91E51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B187C"/>
    <w:multiLevelType w:val="hybridMultilevel"/>
    <w:tmpl w:val="A724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1F2E"/>
    <w:multiLevelType w:val="hybridMultilevel"/>
    <w:tmpl w:val="D2E06248"/>
    <w:lvl w:ilvl="0" w:tplc="6708050A">
      <w:start w:val="2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71739A"/>
    <w:multiLevelType w:val="multilevel"/>
    <w:tmpl w:val="81B0D9C6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D6803C7"/>
    <w:multiLevelType w:val="hybridMultilevel"/>
    <w:tmpl w:val="77D4A144"/>
    <w:lvl w:ilvl="0" w:tplc="3886CA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1634364"/>
    <w:multiLevelType w:val="hybridMultilevel"/>
    <w:tmpl w:val="395E5724"/>
    <w:lvl w:ilvl="0" w:tplc="348A0B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9615132"/>
    <w:multiLevelType w:val="hybridMultilevel"/>
    <w:tmpl w:val="87CC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D1025"/>
    <w:multiLevelType w:val="hybridMultilevel"/>
    <w:tmpl w:val="FF2CF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6F18"/>
    <w:multiLevelType w:val="hybridMultilevel"/>
    <w:tmpl w:val="4A3E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0248E"/>
    <w:multiLevelType w:val="multilevel"/>
    <w:tmpl w:val="163C5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D0CDA"/>
    <w:multiLevelType w:val="multilevel"/>
    <w:tmpl w:val="89AC0D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7F384A"/>
    <w:multiLevelType w:val="hybridMultilevel"/>
    <w:tmpl w:val="E0445094"/>
    <w:lvl w:ilvl="0" w:tplc="C0E236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F23A8"/>
    <w:multiLevelType w:val="multilevel"/>
    <w:tmpl w:val="14D455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082CC0"/>
    <w:multiLevelType w:val="hybridMultilevel"/>
    <w:tmpl w:val="51AC90AA"/>
    <w:lvl w:ilvl="0" w:tplc="257086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268C027F"/>
    <w:multiLevelType w:val="multilevel"/>
    <w:tmpl w:val="F208D4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2F04CD"/>
    <w:multiLevelType w:val="hybridMultilevel"/>
    <w:tmpl w:val="1A62AB20"/>
    <w:lvl w:ilvl="0" w:tplc="9996BB0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14E361B"/>
    <w:multiLevelType w:val="hybridMultilevel"/>
    <w:tmpl w:val="9F9A5736"/>
    <w:lvl w:ilvl="0" w:tplc="DECA6C3C">
      <w:start w:val="1"/>
      <w:numFmt w:val="decimal"/>
      <w:lvlText w:val="%1."/>
      <w:lvlJc w:val="left"/>
      <w:pPr>
        <w:ind w:left="93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4D802CF"/>
    <w:multiLevelType w:val="multilevel"/>
    <w:tmpl w:val="C39E3A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705863"/>
    <w:multiLevelType w:val="multilevel"/>
    <w:tmpl w:val="81B0D9C6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8E30A91"/>
    <w:multiLevelType w:val="hybridMultilevel"/>
    <w:tmpl w:val="3B9E7F48"/>
    <w:lvl w:ilvl="0" w:tplc="A0C060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3C9F6251"/>
    <w:multiLevelType w:val="multilevel"/>
    <w:tmpl w:val="FBF480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9F0263"/>
    <w:multiLevelType w:val="hybridMultilevel"/>
    <w:tmpl w:val="2FFC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D7CD8"/>
    <w:multiLevelType w:val="hybridMultilevel"/>
    <w:tmpl w:val="1EE8F358"/>
    <w:lvl w:ilvl="0" w:tplc="D30AE2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43BC53D0"/>
    <w:multiLevelType w:val="multilevel"/>
    <w:tmpl w:val="2AA08F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2949E7"/>
    <w:multiLevelType w:val="hybridMultilevel"/>
    <w:tmpl w:val="F950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D6973"/>
    <w:multiLevelType w:val="hybridMultilevel"/>
    <w:tmpl w:val="5E149CDC"/>
    <w:lvl w:ilvl="0" w:tplc="F8DE09B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4A6196E"/>
    <w:multiLevelType w:val="multilevel"/>
    <w:tmpl w:val="2BC0C9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9822ABF"/>
    <w:multiLevelType w:val="multilevel"/>
    <w:tmpl w:val="81B0D9C6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27E50CD"/>
    <w:multiLevelType w:val="multilevel"/>
    <w:tmpl w:val="0FE07D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94702B"/>
    <w:multiLevelType w:val="hybridMultilevel"/>
    <w:tmpl w:val="998E8432"/>
    <w:lvl w:ilvl="0" w:tplc="73C0F6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F44CC"/>
    <w:multiLevelType w:val="hybridMultilevel"/>
    <w:tmpl w:val="B87E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07C95"/>
    <w:multiLevelType w:val="multilevel"/>
    <w:tmpl w:val="825201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4271FE"/>
    <w:multiLevelType w:val="hybridMultilevel"/>
    <w:tmpl w:val="66FE9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571EE"/>
    <w:multiLevelType w:val="multilevel"/>
    <w:tmpl w:val="EBE41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6">
    <w:nsid w:val="6DCC7EF4"/>
    <w:multiLevelType w:val="hybridMultilevel"/>
    <w:tmpl w:val="CDF82B1A"/>
    <w:lvl w:ilvl="0" w:tplc="2876A59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14212"/>
    <w:multiLevelType w:val="hybridMultilevel"/>
    <w:tmpl w:val="805C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810340"/>
    <w:multiLevelType w:val="hybridMultilevel"/>
    <w:tmpl w:val="3870A8F8"/>
    <w:lvl w:ilvl="0" w:tplc="472E2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9B3143"/>
    <w:multiLevelType w:val="multilevel"/>
    <w:tmpl w:val="443ACB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3F1BD0"/>
    <w:multiLevelType w:val="multilevel"/>
    <w:tmpl w:val="4A80A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33"/>
  </w:num>
  <w:num w:numId="4">
    <w:abstractNumId w:val="16"/>
  </w:num>
  <w:num w:numId="5">
    <w:abstractNumId w:val="39"/>
  </w:num>
  <w:num w:numId="6">
    <w:abstractNumId w:val="30"/>
  </w:num>
  <w:num w:numId="7">
    <w:abstractNumId w:val="22"/>
  </w:num>
  <w:num w:numId="8">
    <w:abstractNumId w:val="40"/>
  </w:num>
  <w:num w:numId="9">
    <w:abstractNumId w:val="12"/>
  </w:num>
  <w:num w:numId="10">
    <w:abstractNumId w:val="14"/>
  </w:num>
  <w:num w:numId="11">
    <w:abstractNumId w:val="19"/>
  </w:num>
  <w:num w:numId="12">
    <w:abstractNumId w:val="25"/>
  </w:num>
  <w:num w:numId="13">
    <w:abstractNumId w:val="1"/>
  </w:num>
  <w:num w:numId="14">
    <w:abstractNumId w:val="10"/>
  </w:num>
  <w:num w:numId="15">
    <w:abstractNumId w:val="23"/>
  </w:num>
  <w:num w:numId="16">
    <w:abstractNumId w:val="36"/>
  </w:num>
  <w:num w:numId="17">
    <w:abstractNumId w:val="4"/>
  </w:num>
  <w:num w:numId="18">
    <w:abstractNumId w:val="9"/>
  </w:num>
  <w:num w:numId="19">
    <w:abstractNumId w:val="32"/>
  </w:num>
  <w:num w:numId="20">
    <w:abstractNumId w:val="29"/>
  </w:num>
  <w:num w:numId="21">
    <w:abstractNumId w:val="38"/>
  </w:num>
  <w:num w:numId="22">
    <w:abstractNumId w:val="13"/>
  </w:num>
  <w:num w:numId="23">
    <w:abstractNumId w:val="20"/>
  </w:num>
  <w:num w:numId="24">
    <w:abstractNumId w:val="31"/>
  </w:num>
  <w:num w:numId="25">
    <w:abstractNumId w:val="18"/>
  </w:num>
  <w:num w:numId="26">
    <w:abstractNumId w:val="28"/>
  </w:num>
  <w:num w:numId="27">
    <w:abstractNumId w:val="17"/>
  </w:num>
  <w:num w:numId="28">
    <w:abstractNumId w:val="35"/>
  </w:num>
  <w:num w:numId="29">
    <w:abstractNumId w:val="27"/>
  </w:num>
  <w:num w:numId="30">
    <w:abstractNumId w:val="0"/>
  </w:num>
  <w:num w:numId="31">
    <w:abstractNumId w:val="6"/>
  </w:num>
  <w:num w:numId="32">
    <w:abstractNumId w:val="34"/>
  </w:num>
  <w:num w:numId="33">
    <w:abstractNumId w:val="37"/>
  </w:num>
  <w:num w:numId="34">
    <w:abstractNumId w:val="3"/>
  </w:num>
  <w:num w:numId="35">
    <w:abstractNumId w:val="24"/>
  </w:num>
  <w:num w:numId="36">
    <w:abstractNumId w:val="7"/>
  </w:num>
  <w:num w:numId="37">
    <w:abstractNumId w:val="15"/>
  </w:num>
  <w:num w:numId="38">
    <w:abstractNumId w:val="21"/>
  </w:num>
  <w:num w:numId="39">
    <w:abstractNumId w:val="5"/>
  </w:num>
  <w:num w:numId="40">
    <w:abstractNumId w:val="2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8"/>
  <w:drawingGridVerticalSpacing w:val="181"/>
  <w:displayHorizontalDrawingGridEvery w:val="2"/>
  <w:doNotUseMarginsForDrawingGridOrigin/>
  <w:drawingGridVerticalOrigin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14"/>
    <w:rsid w:val="00000842"/>
    <w:rsid w:val="00001D36"/>
    <w:rsid w:val="000020E8"/>
    <w:rsid w:val="00003A75"/>
    <w:rsid w:val="00004E0F"/>
    <w:rsid w:val="00004EC9"/>
    <w:rsid w:val="000072D7"/>
    <w:rsid w:val="0000743F"/>
    <w:rsid w:val="00011737"/>
    <w:rsid w:val="00011F96"/>
    <w:rsid w:val="00012AF8"/>
    <w:rsid w:val="0001340C"/>
    <w:rsid w:val="000140C6"/>
    <w:rsid w:val="00014488"/>
    <w:rsid w:val="0001524B"/>
    <w:rsid w:val="00015773"/>
    <w:rsid w:val="0002004B"/>
    <w:rsid w:val="000205C3"/>
    <w:rsid w:val="0002155A"/>
    <w:rsid w:val="00023BBA"/>
    <w:rsid w:val="00024EAF"/>
    <w:rsid w:val="00026055"/>
    <w:rsid w:val="000300FF"/>
    <w:rsid w:val="0003045C"/>
    <w:rsid w:val="00035AC6"/>
    <w:rsid w:val="00036406"/>
    <w:rsid w:val="00040E65"/>
    <w:rsid w:val="00041083"/>
    <w:rsid w:val="000416A8"/>
    <w:rsid w:val="00042C97"/>
    <w:rsid w:val="00042DE8"/>
    <w:rsid w:val="00042EF4"/>
    <w:rsid w:val="0004381F"/>
    <w:rsid w:val="0004489E"/>
    <w:rsid w:val="00044D78"/>
    <w:rsid w:val="00045D65"/>
    <w:rsid w:val="000465F3"/>
    <w:rsid w:val="00046633"/>
    <w:rsid w:val="000469A1"/>
    <w:rsid w:val="00051D77"/>
    <w:rsid w:val="00053A6E"/>
    <w:rsid w:val="0005433A"/>
    <w:rsid w:val="0005498B"/>
    <w:rsid w:val="00055783"/>
    <w:rsid w:val="000621DC"/>
    <w:rsid w:val="00062CCE"/>
    <w:rsid w:val="00063870"/>
    <w:rsid w:val="0006740E"/>
    <w:rsid w:val="0006797A"/>
    <w:rsid w:val="000700F5"/>
    <w:rsid w:val="00071A8B"/>
    <w:rsid w:val="0007488C"/>
    <w:rsid w:val="00076E8B"/>
    <w:rsid w:val="0007707A"/>
    <w:rsid w:val="0007791F"/>
    <w:rsid w:val="00077BD5"/>
    <w:rsid w:val="00081268"/>
    <w:rsid w:val="000817AC"/>
    <w:rsid w:val="0008249F"/>
    <w:rsid w:val="0008389C"/>
    <w:rsid w:val="0008566F"/>
    <w:rsid w:val="0009037E"/>
    <w:rsid w:val="00094873"/>
    <w:rsid w:val="00096893"/>
    <w:rsid w:val="00097F37"/>
    <w:rsid w:val="000A2732"/>
    <w:rsid w:val="000A2DAE"/>
    <w:rsid w:val="000A4B40"/>
    <w:rsid w:val="000A55C2"/>
    <w:rsid w:val="000A5BC6"/>
    <w:rsid w:val="000A63E3"/>
    <w:rsid w:val="000A678E"/>
    <w:rsid w:val="000A6A99"/>
    <w:rsid w:val="000B0BC0"/>
    <w:rsid w:val="000B20E2"/>
    <w:rsid w:val="000B2E6A"/>
    <w:rsid w:val="000B32CE"/>
    <w:rsid w:val="000B39C9"/>
    <w:rsid w:val="000B46F1"/>
    <w:rsid w:val="000B62DE"/>
    <w:rsid w:val="000C0593"/>
    <w:rsid w:val="000C258A"/>
    <w:rsid w:val="000C2A2C"/>
    <w:rsid w:val="000C41D2"/>
    <w:rsid w:val="000C4F8C"/>
    <w:rsid w:val="000C5384"/>
    <w:rsid w:val="000C7198"/>
    <w:rsid w:val="000D20FB"/>
    <w:rsid w:val="000D44E2"/>
    <w:rsid w:val="000D4A0C"/>
    <w:rsid w:val="000D5441"/>
    <w:rsid w:val="000D6D1E"/>
    <w:rsid w:val="000E1508"/>
    <w:rsid w:val="000E2DEB"/>
    <w:rsid w:val="000E30D2"/>
    <w:rsid w:val="000E4A45"/>
    <w:rsid w:val="000E5C08"/>
    <w:rsid w:val="000F2A5C"/>
    <w:rsid w:val="000F3299"/>
    <w:rsid w:val="000F7885"/>
    <w:rsid w:val="000F7929"/>
    <w:rsid w:val="00100B20"/>
    <w:rsid w:val="00102C23"/>
    <w:rsid w:val="001031FB"/>
    <w:rsid w:val="001047A0"/>
    <w:rsid w:val="00105E9F"/>
    <w:rsid w:val="0010696A"/>
    <w:rsid w:val="00106DE8"/>
    <w:rsid w:val="00106FEF"/>
    <w:rsid w:val="0010723B"/>
    <w:rsid w:val="00107847"/>
    <w:rsid w:val="00111796"/>
    <w:rsid w:val="001129E5"/>
    <w:rsid w:val="00115A63"/>
    <w:rsid w:val="00117F90"/>
    <w:rsid w:val="001212A8"/>
    <w:rsid w:val="00122D30"/>
    <w:rsid w:val="00124E62"/>
    <w:rsid w:val="001277D9"/>
    <w:rsid w:val="00131491"/>
    <w:rsid w:val="0013190C"/>
    <w:rsid w:val="001343D8"/>
    <w:rsid w:val="00134E4D"/>
    <w:rsid w:val="00136E96"/>
    <w:rsid w:val="001404B2"/>
    <w:rsid w:val="00141E9A"/>
    <w:rsid w:val="00144945"/>
    <w:rsid w:val="001454B3"/>
    <w:rsid w:val="00145953"/>
    <w:rsid w:val="00146746"/>
    <w:rsid w:val="00146A6B"/>
    <w:rsid w:val="001476CB"/>
    <w:rsid w:val="001503C0"/>
    <w:rsid w:val="00151379"/>
    <w:rsid w:val="0015163E"/>
    <w:rsid w:val="00151ED3"/>
    <w:rsid w:val="0015542F"/>
    <w:rsid w:val="00155472"/>
    <w:rsid w:val="00160171"/>
    <w:rsid w:val="00160AC6"/>
    <w:rsid w:val="00160EF0"/>
    <w:rsid w:val="00161BDC"/>
    <w:rsid w:val="001643FF"/>
    <w:rsid w:val="0016481A"/>
    <w:rsid w:val="00164BD0"/>
    <w:rsid w:val="00166A15"/>
    <w:rsid w:val="0016715A"/>
    <w:rsid w:val="00173322"/>
    <w:rsid w:val="001733AC"/>
    <w:rsid w:val="00173734"/>
    <w:rsid w:val="001748A0"/>
    <w:rsid w:val="0017545F"/>
    <w:rsid w:val="00176D5C"/>
    <w:rsid w:val="00182A45"/>
    <w:rsid w:val="00183C4F"/>
    <w:rsid w:val="00196C42"/>
    <w:rsid w:val="001A1CBF"/>
    <w:rsid w:val="001A1D22"/>
    <w:rsid w:val="001A2E9E"/>
    <w:rsid w:val="001A4BD0"/>
    <w:rsid w:val="001A52E6"/>
    <w:rsid w:val="001A5CB1"/>
    <w:rsid w:val="001B0A94"/>
    <w:rsid w:val="001B1C3A"/>
    <w:rsid w:val="001B1DE4"/>
    <w:rsid w:val="001B2610"/>
    <w:rsid w:val="001B2D29"/>
    <w:rsid w:val="001B3D2D"/>
    <w:rsid w:val="001B4D60"/>
    <w:rsid w:val="001B640B"/>
    <w:rsid w:val="001B65AF"/>
    <w:rsid w:val="001B6F8C"/>
    <w:rsid w:val="001C0168"/>
    <w:rsid w:val="001C02D1"/>
    <w:rsid w:val="001C1B87"/>
    <w:rsid w:val="001C33BD"/>
    <w:rsid w:val="001C6AE8"/>
    <w:rsid w:val="001D413F"/>
    <w:rsid w:val="001D442C"/>
    <w:rsid w:val="001D6AB4"/>
    <w:rsid w:val="001D703C"/>
    <w:rsid w:val="001E1251"/>
    <w:rsid w:val="001E16CC"/>
    <w:rsid w:val="001E1725"/>
    <w:rsid w:val="001E20E1"/>
    <w:rsid w:val="001E479D"/>
    <w:rsid w:val="001E7D82"/>
    <w:rsid w:val="001F21F6"/>
    <w:rsid w:val="001F39A8"/>
    <w:rsid w:val="001F3B4F"/>
    <w:rsid w:val="001F5B33"/>
    <w:rsid w:val="001F67EE"/>
    <w:rsid w:val="001F71A9"/>
    <w:rsid w:val="001F7AB0"/>
    <w:rsid w:val="00200219"/>
    <w:rsid w:val="00200584"/>
    <w:rsid w:val="00201147"/>
    <w:rsid w:val="00201B64"/>
    <w:rsid w:val="00202145"/>
    <w:rsid w:val="002031D0"/>
    <w:rsid w:val="00204474"/>
    <w:rsid w:val="00204956"/>
    <w:rsid w:val="00207C00"/>
    <w:rsid w:val="0021018E"/>
    <w:rsid w:val="00210288"/>
    <w:rsid w:val="0021105F"/>
    <w:rsid w:val="002169FA"/>
    <w:rsid w:val="00221AB7"/>
    <w:rsid w:val="002220DE"/>
    <w:rsid w:val="0022223D"/>
    <w:rsid w:val="00222AB2"/>
    <w:rsid w:val="00222F80"/>
    <w:rsid w:val="0022595E"/>
    <w:rsid w:val="00225C45"/>
    <w:rsid w:val="002264C1"/>
    <w:rsid w:val="0023091B"/>
    <w:rsid w:val="00233508"/>
    <w:rsid w:val="0023468F"/>
    <w:rsid w:val="00237462"/>
    <w:rsid w:val="00237EED"/>
    <w:rsid w:val="002409F5"/>
    <w:rsid w:val="00240EF8"/>
    <w:rsid w:val="002434D9"/>
    <w:rsid w:val="00245752"/>
    <w:rsid w:val="0025277B"/>
    <w:rsid w:val="00254BCB"/>
    <w:rsid w:val="00255318"/>
    <w:rsid w:val="00255622"/>
    <w:rsid w:val="002614E7"/>
    <w:rsid w:val="00261E81"/>
    <w:rsid w:val="00264C10"/>
    <w:rsid w:val="00264D6A"/>
    <w:rsid w:val="00266789"/>
    <w:rsid w:val="00266C4A"/>
    <w:rsid w:val="00271FF8"/>
    <w:rsid w:val="00273E91"/>
    <w:rsid w:val="002742C3"/>
    <w:rsid w:val="00276317"/>
    <w:rsid w:val="00276685"/>
    <w:rsid w:val="00276FA4"/>
    <w:rsid w:val="0028573B"/>
    <w:rsid w:val="00285B93"/>
    <w:rsid w:val="00287D5E"/>
    <w:rsid w:val="002908F4"/>
    <w:rsid w:val="00290FF0"/>
    <w:rsid w:val="002911A8"/>
    <w:rsid w:val="00291E48"/>
    <w:rsid w:val="00292117"/>
    <w:rsid w:val="0029296B"/>
    <w:rsid w:val="00293EF3"/>
    <w:rsid w:val="002943E1"/>
    <w:rsid w:val="00294D58"/>
    <w:rsid w:val="00295583"/>
    <w:rsid w:val="00295B30"/>
    <w:rsid w:val="002965F6"/>
    <w:rsid w:val="002971CD"/>
    <w:rsid w:val="002A02B8"/>
    <w:rsid w:val="002A1504"/>
    <w:rsid w:val="002A3DC8"/>
    <w:rsid w:val="002A4488"/>
    <w:rsid w:val="002A538B"/>
    <w:rsid w:val="002A5BBA"/>
    <w:rsid w:val="002A5ED2"/>
    <w:rsid w:val="002A6724"/>
    <w:rsid w:val="002A7BE4"/>
    <w:rsid w:val="002B3DFF"/>
    <w:rsid w:val="002B420D"/>
    <w:rsid w:val="002B48C5"/>
    <w:rsid w:val="002B556C"/>
    <w:rsid w:val="002B599C"/>
    <w:rsid w:val="002B613A"/>
    <w:rsid w:val="002B7DCA"/>
    <w:rsid w:val="002C0963"/>
    <w:rsid w:val="002C3DB3"/>
    <w:rsid w:val="002D26B1"/>
    <w:rsid w:val="002D2AB7"/>
    <w:rsid w:val="002D2E14"/>
    <w:rsid w:val="002D3383"/>
    <w:rsid w:val="002D6AD7"/>
    <w:rsid w:val="002E01C8"/>
    <w:rsid w:val="002E0D50"/>
    <w:rsid w:val="002E2ABE"/>
    <w:rsid w:val="002E2ECD"/>
    <w:rsid w:val="002E425E"/>
    <w:rsid w:val="002E4D60"/>
    <w:rsid w:val="002E58C8"/>
    <w:rsid w:val="002E6661"/>
    <w:rsid w:val="002E6793"/>
    <w:rsid w:val="002F04CC"/>
    <w:rsid w:val="002F10B1"/>
    <w:rsid w:val="002F2385"/>
    <w:rsid w:val="002F2C0C"/>
    <w:rsid w:val="002F2C92"/>
    <w:rsid w:val="002F3D9A"/>
    <w:rsid w:val="002F506B"/>
    <w:rsid w:val="002F76DE"/>
    <w:rsid w:val="003006B4"/>
    <w:rsid w:val="00301260"/>
    <w:rsid w:val="003017DD"/>
    <w:rsid w:val="00302169"/>
    <w:rsid w:val="003042BB"/>
    <w:rsid w:val="00305CF1"/>
    <w:rsid w:val="003070DD"/>
    <w:rsid w:val="0031003F"/>
    <w:rsid w:val="0031132B"/>
    <w:rsid w:val="00312B14"/>
    <w:rsid w:val="00312BFB"/>
    <w:rsid w:val="00313DE6"/>
    <w:rsid w:val="003146DC"/>
    <w:rsid w:val="003166E8"/>
    <w:rsid w:val="00320C16"/>
    <w:rsid w:val="00325036"/>
    <w:rsid w:val="00326092"/>
    <w:rsid w:val="003262D2"/>
    <w:rsid w:val="00326550"/>
    <w:rsid w:val="00331FC9"/>
    <w:rsid w:val="00333E9E"/>
    <w:rsid w:val="00335829"/>
    <w:rsid w:val="00337EF3"/>
    <w:rsid w:val="00341D9A"/>
    <w:rsid w:val="00343367"/>
    <w:rsid w:val="0034397F"/>
    <w:rsid w:val="00344049"/>
    <w:rsid w:val="00346AB0"/>
    <w:rsid w:val="00350CC4"/>
    <w:rsid w:val="00351C6B"/>
    <w:rsid w:val="00355CEF"/>
    <w:rsid w:val="00357BE6"/>
    <w:rsid w:val="00357F44"/>
    <w:rsid w:val="00360F4B"/>
    <w:rsid w:val="00362766"/>
    <w:rsid w:val="00363431"/>
    <w:rsid w:val="003635CB"/>
    <w:rsid w:val="00364BFF"/>
    <w:rsid w:val="00365BCC"/>
    <w:rsid w:val="0036627D"/>
    <w:rsid w:val="003667A7"/>
    <w:rsid w:val="00371F19"/>
    <w:rsid w:val="00375B78"/>
    <w:rsid w:val="003767F3"/>
    <w:rsid w:val="003814A1"/>
    <w:rsid w:val="0038384C"/>
    <w:rsid w:val="00387F94"/>
    <w:rsid w:val="0039249E"/>
    <w:rsid w:val="003926C7"/>
    <w:rsid w:val="00395490"/>
    <w:rsid w:val="00396C43"/>
    <w:rsid w:val="003A073F"/>
    <w:rsid w:val="003A62F4"/>
    <w:rsid w:val="003B081F"/>
    <w:rsid w:val="003B311B"/>
    <w:rsid w:val="003B4E92"/>
    <w:rsid w:val="003B5A74"/>
    <w:rsid w:val="003B648D"/>
    <w:rsid w:val="003B7195"/>
    <w:rsid w:val="003C0027"/>
    <w:rsid w:val="003C0B0D"/>
    <w:rsid w:val="003C28AE"/>
    <w:rsid w:val="003C50E0"/>
    <w:rsid w:val="003C57B6"/>
    <w:rsid w:val="003C5F1A"/>
    <w:rsid w:val="003D0091"/>
    <w:rsid w:val="003D0717"/>
    <w:rsid w:val="003D0D50"/>
    <w:rsid w:val="003D24B6"/>
    <w:rsid w:val="003D35F7"/>
    <w:rsid w:val="003D4B50"/>
    <w:rsid w:val="003D7C49"/>
    <w:rsid w:val="003D7D15"/>
    <w:rsid w:val="003E023F"/>
    <w:rsid w:val="003E06A1"/>
    <w:rsid w:val="003E17F7"/>
    <w:rsid w:val="003E22EE"/>
    <w:rsid w:val="003E2329"/>
    <w:rsid w:val="003E252E"/>
    <w:rsid w:val="003E456A"/>
    <w:rsid w:val="003E69DC"/>
    <w:rsid w:val="003E7FD3"/>
    <w:rsid w:val="003F0828"/>
    <w:rsid w:val="003F258B"/>
    <w:rsid w:val="003F7B8E"/>
    <w:rsid w:val="00400681"/>
    <w:rsid w:val="00400956"/>
    <w:rsid w:val="004016B7"/>
    <w:rsid w:val="00401D69"/>
    <w:rsid w:val="00402C67"/>
    <w:rsid w:val="00402CED"/>
    <w:rsid w:val="004039DC"/>
    <w:rsid w:val="00403A02"/>
    <w:rsid w:val="004064A2"/>
    <w:rsid w:val="00407182"/>
    <w:rsid w:val="00412490"/>
    <w:rsid w:val="00412DCF"/>
    <w:rsid w:val="00413C90"/>
    <w:rsid w:val="00415B4D"/>
    <w:rsid w:val="004200F3"/>
    <w:rsid w:val="0042182B"/>
    <w:rsid w:val="0042334A"/>
    <w:rsid w:val="0042519A"/>
    <w:rsid w:val="00425DA4"/>
    <w:rsid w:val="00426C33"/>
    <w:rsid w:val="00426DDF"/>
    <w:rsid w:val="00432460"/>
    <w:rsid w:val="004333C2"/>
    <w:rsid w:val="004360EC"/>
    <w:rsid w:val="0043788D"/>
    <w:rsid w:val="00437C78"/>
    <w:rsid w:val="00441292"/>
    <w:rsid w:val="00443D25"/>
    <w:rsid w:val="00444281"/>
    <w:rsid w:val="004508C4"/>
    <w:rsid w:val="004509F6"/>
    <w:rsid w:val="0045155D"/>
    <w:rsid w:val="00452BD0"/>
    <w:rsid w:val="00453A5B"/>
    <w:rsid w:val="00456020"/>
    <w:rsid w:val="00460D4E"/>
    <w:rsid w:val="00461510"/>
    <w:rsid w:val="00461987"/>
    <w:rsid w:val="004622DE"/>
    <w:rsid w:val="00462955"/>
    <w:rsid w:val="004643C9"/>
    <w:rsid w:val="00464C4D"/>
    <w:rsid w:val="00465A1E"/>
    <w:rsid w:val="00467C7E"/>
    <w:rsid w:val="00467EF8"/>
    <w:rsid w:val="004721BF"/>
    <w:rsid w:val="00473238"/>
    <w:rsid w:val="00474080"/>
    <w:rsid w:val="00475614"/>
    <w:rsid w:val="00475852"/>
    <w:rsid w:val="00475F3F"/>
    <w:rsid w:val="00476F83"/>
    <w:rsid w:val="004808DA"/>
    <w:rsid w:val="00481338"/>
    <w:rsid w:val="00483338"/>
    <w:rsid w:val="004839B7"/>
    <w:rsid w:val="004856DD"/>
    <w:rsid w:val="004857FB"/>
    <w:rsid w:val="00486811"/>
    <w:rsid w:val="004900AF"/>
    <w:rsid w:val="00490DA4"/>
    <w:rsid w:val="00495231"/>
    <w:rsid w:val="00496D69"/>
    <w:rsid w:val="004A20AF"/>
    <w:rsid w:val="004A2BC5"/>
    <w:rsid w:val="004A3179"/>
    <w:rsid w:val="004A38D0"/>
    <w:rsid w:val="004A3E9A"/>
    <w:rsid w:val="004A4D24"/>
    <w:rsid w:val="004A5364"/>
    <w:rsid w:val="004A5D0F"/>
    <w:rsid w:val="004A6A6E"/>
    <w:rsid w:val="004A6B3E"/>
    <w:rsid w:val="004A787C"/>
    <w:rsid w:val="004B00DA"/>
    <w:rsid w:val="004B0D61"/>
    <w:rsid w:val="004B7D9A"/>
    <w:rsid w:val="004B7FBD"/>
    <w:rsid w:val="004C1817"/>
    <w:rsid w:val="004C1A24"/>
    <w:rsid w:val="004C26F4"/>
    <w:rsid w:val="004C2C08"/>
    <w:rsid w:val="004C5BEE"/>
    <w:rsid w:val="004C67DC"/>
    <w:rsid w:val="004D142B"/>
    <w:rsid w:val="004D1465"/>
    <w:rsid w:val="004D2E5F"/>
    <w:rsid w:val="004D30A2"/>
    <w:rsid w:val="004D3992"/>
    <w:rsid w:val="004D3D65"/>
    <w:rsid w:val="004D4724"/>
    <w:rsid w:val="004D5BC3"/>
    <w:rsid w:val="004D6814"/>
    <w:rsid w:val="004E21D1"/>
    <w:rsid w:val="004E24CC"/>
    <w:rsid w:val="004E33A7"/>
    <w:rsid w:val="004E6C53"/>
    <w:rsid w:val="004E715D"/>
    <w:rsid w:val="004E7925"/>
    <w:rsid w:val="004F1287"/>
    <w:rsid w:val="004F3B3D"/>
    <w:rsid w:val="004F5441"/>
    <w:rsid w:val="004F6D7B"/>
    <w:rsid w:val="005008BA"/>
    <w:rsid w:val="00503FEB"/>
    <w:rsid w:val="00504EE4"/>
    <w:rsid w:val="005054AF"/>
    <w:rsid w:val="005060C9"/>
    <w:rsid w:val="00506FEC"/>
    <w:rsid w:val="0050795B"/>
    <w:rsid w:val="00512138"/>
    <w:rsid w:val="00512CC8"/>
    <w:rsid w:val="0051489F"/>
    <w:rsid w:val="00514DEA"/>
    <w:rsid w:val="00515556"/>
    <w:rsid w:val="005155EF"/>
    <w:rsid w:val="005172A5"/>
    <w:rsid w:val="00520534"/>
    <w:rsid w:val="00521466"/>
    <w:rsid w:val="00521FED"/>
    <w:rsid w:val="00523952"/>
    <w:rsid w:val="00524434"/>
    <w:rsid w:val="00526DD9"/>
    <w:rsid w:val="00532443"/>
    <w:rsid w:val="00532677"/>
    <w:rsid w:val="005345B1"/>
    <w:rsid w:val="00534F31"/>
    <w:rsid w:val="00536A3C"/>
    <w:rsid w:val="00541D97"/>
    <w:rsid w:val="00541E93"/>
    <w:rsid w:val="0054250B"/>
    <w:rsid w:val="0054335F"/>
    <w:rsid w:val="005435FA"/>
    <w:rsid w:val="005438C4"/>
    <w:rsid w:val="0054471A"/>
    <w:rsid w:val="0054695A"/>
    <w:rsid w:val="00547770"/>
    <w:rsid w:val="00551AB6"/>
    <w:rsid w:val="00552FCD"/>
    <w:rsid w:val="0055382F"/>
    <w:rsid w:val="0055524E"/>
    <w:rsid w:val="0055527C"/>
    <w:rsid w:val="005555FC"/>
    <w:rsid w:val="00556E87"/>
    <w:rsid w:val="00561758"/>
    <w:rsid w:val="005634BF"/>
    <w:rsid w:val="00563E04"/>
    <w:rsid w:val="00564FCB"/>
    <w:rsid w:val="00565915"/>
    <w:rsid w:val="00574711"/>
    <w:rsid w:val="0058328C"/>
    <w:rsid w:val="0058343A"/>
    <w:rsid w:val="00583753"/>
    <w:rsid w:val="005859B4"/>
    <w:rsid w:val="00587863"/>
    <w:rsid w:val="005913F7"/>
    <w:rsid w:val="00595AD7"/>
    <w:rsid w:val="005A1944"/>
    <w:rsid w:val="005A6CDC"/>
    <w:rsid w:val="005A7F77"/>
    <w:rsid w:val="005B0BB0"/>
    <w:rsid w:val="005B424A"/>
    <w:rsid w:val="005B4B89"/>
    <w:rsid w:val="005B6883"/>
    <w:rsid w:val="005C0BC4"/>
    <w:rsid w:val="005C2D9D"/>
    <w:rsid w:val="005C3E97"/>
    <w:rsid w:val="005D07D7"/>
    <w:rsid w:val="005D142F"/>
    <w:rsid w:val="005D1C31"/>
    <w:rsid w:val="005D25C3"/>
    <w:rsid w:val="005D3580"/>
    <w:rsid w:val="005D4CEA"/>
    <w:rsid w:val="005E27D4"/>
    <w:rsid w:val="005E418A"/>
    <w:rsid w:val="005E4AE4"/>
    <w:rsid w:val="005E617E"/>
    <w:rsid w:val="005E6EC9"/>
    <w:rsid w:val="005F0EA7"/>
    <w:rsid w:val="005F2F77"/>
    <w:rsid w:val="005F40F8"/>
    <w:rsid w:val="005F6B92"/>
    <w:rsid w:val="006006E7"/>
    <w:rsid w:val="00603DC2"/>
    <w:rsid w:val="00606870"/>
    <w:rsid w:val="00606BDC"/>
    <w:rsid w:val="0061033B"/>
    <w:rsid w:val="00610BF3"/>
    <w:rsid w:val="006139E7"/>
    <w:rsid w:val="00613EB6"/>
    <w:rsid w:val="006149E6"/>
    <w:rsid w:val="00614BBF"/>
    <w:rsid w:val="0061682A"/>
    <w:rsid w:val="00617BA5"/>
    <w:rsid w:val="0062067B"/>
    <w:rsid w:val="006208EF"/>
    <w:rsid w:val="00622BB6"/>
    <w:rsid w:val="00623C8B"/>
    <w:rsid w:val="00623F2E"/>
    <w:rsid w:val="00625660"/>
    <w:rsid w:val="00625A55"/>
    <w:rsid w:val="00631BDA"/>
    <w:rsid w:val="0063217F"/>
    <w:rsid w:val="0063350B"/>
    <w:rsid w:val="0063451C"/>
    <w:rsid w:val="00634F45"/>
    <w:rsid w:val="0063668A"/>
    <w:rsid w:val="00643D7D"/>
    <w:rsid w:val="00644CE7"/>
    <w:rsid w:val="00646BDC"/>
    <w:rsid w:val="00647C0D"/>
    <w:rsid w:val="006507D2"/>
    <w:rsid w:val="00650B98"/>
    <w:rsid w:val="006515DA"/>
    <w:rsid w:val="0065208A"/>
    <w:rsid w:val="0065337E"/>
    <w:rsid w:val="00660A73"/>
    <w:rsid w:val="00661EB7"/>
    <w:rsid w:val="00662913"/>
    <w:rsid w:val="006636CF"/>
    <w:rsid w:val="00665323"/>
    <w:rsid w:val="00665614"/>
    <w:rsid w:val="006663A0"/>
    <w:rsid w:val="006671AB"/>
    <w:rsid w:val="0067126D"/>
    <w:rsid w:val="0067198E"/>
    <w:rsid w:val="006752C0"/>
    <w:rsid w:val="0067742D"/>
    <w:rsid w:val="00680D3B"/>
    <w:rsid w:val="00681AC3"/>
    <w:rsid w:val="006863F2"/>
    <w:rsid w:val="00690C56"/>
    <w:rsid w:val="00692466"/>
    <w:rsid w:val="00693634"/>
    <w:rsid w:val="0069587D"/>
    <w:rsid w:val="00696D3E"/>
    <w:rsid w:val="006A0582"/>
    <w:rsid w:val="006A203B"/>
    <w:rsid w:val="006A2E8C"/>
    <w:rsid w:val="006A47FA"/>
    <w:rsid w:val="006A6460"/>
    <w:rsid w:val="006B0A78"/>
    <w:rsid w:val="006B0D6E"/>
    <w:rsid w:val="006B2056"/>
    <w:rsid w:val="006B5803"/>
    <w:rsid w:val="006B5AA8"/>
    <w:rsid w:val="006B6E3F"/>
    <w:rsid w:val="006B7210"/>
    <w:rsid w:val="006C05CB"/>
    <w:rsid w:val="006C0FD4"/>
    <w:rsid w:val="006C1039"/>
    <w:rsid w:val="006C4205"/>
    <w:rsid w:val="006C52C9"/>
    <w:rsid w:val="006C5988"/>
    <w:rsid w:val="006D04B9"/>
    <w:rsid w:val="006D0B0C"/>
    <w:rsid w:val="006D1BC4"/>
    <w:rsid w:val="006D1C90"/>
    <w:rsid w:val="006D7FE8"/>
    <w:rsid w:val="006E203C"/>
    <w:rsid w:val="006F203F"/>
    <w:rsid w:val="006F28C6"/>
    <w:rsid w:val="006F2EA8"/>
    <w:rsid w:val="006F62A3"/>
    <w:rsid w:val="006F6D75"/>
    <w:rsid w:val="0070324E"/>
    <w:rsid w:val="0070411A"/>
    <w:rsid w:val="00711949"/>
    <w:rsid w:val="007120A1"/>
    <w:rsid w:val="007120A6"/>
    <w:rsid w:val="007120BD"/>
    <w:rsid w:val="00712D7B"/>
    <w:rsid w:val="00715E10"/>
    <w:rsid w:val="00716406"/>
    <w:rsid w:val="0071772A"/>
    <w:rsid w:val="00717F7B"/>
    <w:rsid w:val="00721881"/>
    <w:rsid w:val="00724E3F"/>
    <w:rsid w:val="00727D4D"/>
    <w:rsid w:val="0073126C"/>
    <w:rsid w:val="0073548A"/>
    <w:rsid w:val="0073639E"/>
    <w:rsid w:val="007405E9"/>
    <w:rsid w:val="00740E0C"/>
    <w:rsid w:val="0074285F"/>
    <w:rsid w:val="00743B03"/>
    <w:rsid w:val="00744611"/>
    <w:rsid w:val="00747C55"/>
    <w:rsid w:val="00750232"/>
    <w:rsid w:val="0075097B"/>
    <w:rsid w:val="00752AEA"/>
    <w:rsid w:val="007542ED"/>
    <w:rsid w:val="00754C02"/>
    <w:rsid w:val="0075520D"/>
    <w:rsid w:val="00756068"/>
    <w:rsid w:val="00764AE9"/>
    <w:rsid w:val="00765319"/>
    <w:rsid w:val="00765B26"/>
    <w:rsid w:val="00766C7D"/>
    <w:rsid w:val="007707A3"/>
    <w:rsid w:val="00771AA1"/>
    <w:rsid w:val="00772205"/>
    <w:rsid w:val="007732AB"/>
    <w:rsid w:val="0077439A"/>
    <w:rsid w:val="0077478D"/>
    <w:rsid w:val="0077607A"/>
    <w:rsid w:val="00776750"/>
    <w:rsid w:val="00776C5A"/>
    <w:rsid w:val="00777304"/>
    <w:rsid w:val="00780489"/>
    <w:rsid w:val="00780A51"/>
    <w:rsid w:val="00783BF9"/>
    <w:rsid w:val="00784850"/>
    <w:rsid w:val="00786878"/>
    <w:rsid w:val="00786E59"/>
    <w:rsid w:val="00790139"/>
    <w:rsid w:val="00790D93"/>
    <w:rsid w:val="007911DA"/>
    <w:rsid w:val="007923C9"/>
    <w:rsid w:val="00793B78"/>
    <w:rsid w:val="007954E6"/>
    <w:rsid w:val="007956B8"/>
    <w:rsid w:val="007A050B"/>
    <w:rsid w:val="007A0566"/>
    <w:rsid w:val="007A0B4B"/>
    <w:rsid w:val="007A1B49"/>
    <w:rsid w:val="007A2F0C"/>
    <w:rsid w:val="007A44BA"/>
    <w:rsid w:val="007A57A3"/>
    <w:rsid w:val="007A595F"/>
    <w:rsid w:val="007A7E4A"/>
    <w:rsid w:val="007B0622"/>
    <w:rsid w:val="007B0C08"/>
    <w:rsid w:val="007B14C6"/>
    <w:rsid w:val="007B304D"/>
    <w:rsid w:val="007B3A5B"/>
    <w:rsid w:val="007B58AC"/>
    <w:rsid w:val="007B7556"/>
    <w:rsid w:val="007C0E49"/>
    <w:rsid w:val="007C122A"/>
    <w:rsid w:val="007C3627"/>
    <w:rsid w:val="007C51E8"/>
    <w:rsid w:val="007C78CB"/>
    <w:rsid w:val="007D0435"/>
    <w:rsid w:val="007D46F7"/>
    <w:rsid w:val="007D698F"/>
    <w:rsid w:val="007D7955"/>
    <w:rsid w:val="007E1FCA"/>
    <w:rsid w:val="007E2ED9"/>
    <w:rsid w:val="007E414E"/>
    <w:rsid w:val="007E76A8"/>
    <w:rsid w:val="007F4B31"/>
    <w:rsid w:val="007F627C"/>
    <w:rsid w:val="007F6DB4"/>
    <w:rsid w:val="007F74EC"/>
    <w:rsid w:val="00800A08"/>
    <w:rsid w:val="008028D0"/>
    <w:rsid w:val="00804933"/>
    <w:rsid w:val="00807AAA"/>
    <w:rsid w:val="008126F2"/>
    <w:rsid w:val="008144CB"/>
    <w:rsid w:val="00814DE0"/>
    <w:rsid w:val="008151EB"/>
    <w:rsid w:val="00816984"/>
    <w:rsid w:val="00817C68"/>
    <w:rsid w:val="00821E98"/>
    <w:rsid w:val="00822508"/>
    <w:rsid w:val="0082326C"/>
    <w:rsid w:val="00823CCD"/>
    <w:rsid w:val="00830F12"/>
    <w:rsid w:val="0083138C"/>
    <w:rsid w:val="008330E5"/>
    <w:rsid w:val="0083353E"/>
    <w:rsid w:val="00835ADF"/>
    <w:rsid w:val="00835BE5"/>
    <w:rsid w:val="0083704C"/>
    <w:rsid w:val="008412F5"/>
    <w:rsid w:val="00841A51"/>
    <w:rsid w:val="00842CC3"/>
    <w:rsid w:val="008446BE"/>
    <w:rsid w:val="00844905"/>
    <w:rsid w:val="008477C3"/>
    <w:rsid w:val="00850812"/>
    <w:rsid w:val="00851CEC"/>
    <w:rsid w:val="00851D3A"/>
    <w:rsid w:val="00853DC0"/>
    <w:rsid w:val="00855007"/>
    <w:rsid w:val="00856770"/>
    <w:rsid w:val="00857E20"/>
    <w:rsid w:val="00862C0D"/>
    <w:rsid w:val="0086376C"/>
    <w:rsid w:val="00866475"/>
    <w:rsid w:val="008672F5"/>
    <w:rsid w:val="0086752B"/>
    <w:rsid w:val="008717AE"/>
    <w:rsid w:val="008722A1"/>
    <w:rsid w:val="00873F22"/>
    <w:rsid w:val="00874516"/>
    <w:rsid w:val="00875243"/>
    <w:rsid w:val="008756D5"/>
    <w:rsid w:val="008778A1"/>
    <w:rsid w:val="0088014A"/>
    <w:rsid w:val="00885732"/>
    <w:rsid w:val="00885D17"/>
    <w:rsid w:val="00885FDA"/>
    <w:rsid w:val="008860B8"/>
    <w:rsid w:val="00886DB4"/>
    <w:rsid w:val="008917B0"/>
    <w:rsid w:val="00891A42"/>
    <w:rsid w:val="00891AED"/>
    <w:rsid w:val="00892010"/>
    <w:rsid w:val="00892C00"/>
    <w:rsid w:val="008938A5"/>
    <w:rsid w:val="00893F8E"/>
    <w:rsid w:val="0089462B"/>
    <w:rsid w:val="00895839"/>
    <w:rsid w:val="008968A1"/>
    <w:rsid w:val="00896D3B"/>
    <w:rsid w:val="008A07FF"/>
    <w:rsid w:val="008A3504"/>
    <w:rsid w:val="008A4C1C"/>
    <w:rsid w:val="008A68B2"/>
    <w:rsid w:val="008A77B3"/>
    <w:rsid w:val="008B091E"/>
    <w:rsid w:val="008B27AE"/>
    <w:rsid w:val="008B3B6E"/>
    <w:rsid w:val="008B64E9"/>
    <w:rsid w:val="008B6840"/>
    <w:rsid w:val="008C2961"/>
    <w:rsid w:val="008C7098"/>
    <w:rsid w:val="008C7437"/>
    <w:rsid w:val="008C766A"/>
    <w:rsid w:val="008D076A"/>
    <w:rsid w:val="008D0C8E"/>
    <w:rsid w:val="008D576F"/>
    <w:rsid w:val="008D66D4"/>
    <w:rsid w:val="008E10A3"/>
    <w:rsid w:val="008E37AF"/>
    <w:rsid w:val="008E559D"/>
    <w:rsid w:val="008E5881"/>
    <w:rsid w:val="008F2EB1"/>
    <w:rsid w:val="008F527E"/>
    <w:rsid w:val="008F5AB9"/>
    <w:rsid w:val="008F61EF"/>
    <w:rsid w:val="009027BE"/>
    <w:rsid w:val="00904DC8"/>
    <w:rsid w:val="00906855"/>
    <w:rsid w:val="00906E1F"/>
    <w:rsid w:val="00906EA3"/>
    <w:rsid w:val="00907DDD"/>
    <w:rsid w:val="00910A14"/>
    <w:rsid w:val="00911264"/>
    <w:rsid w:val="00912BB7"/>
    <w:rsid w:val="009135E8"/>
    <w:rsid w:val="00914D5F"/>
    <w:rsid w:val="00914FE9"/>
    <w:rsid w:val="009151F0"/>
    <w:rsid w:val="00921116"/>
    <w:rsid w:val="00922663"/>
    <w:rsid w:val="00922B70"/>
    <w:rsid w:val="00922CDC"/>
    <w:rsid w:val="00924A2C"/>
    <w:rsid w:val="00927164"/>
    <w:rsid w:val="00927C3A"/>
    <w:rsid w:val="00930069"/>
    <w:rsid w:val="009304C1"/>
    <w:rsid w:val="00930C95"/>
    <w:rsid w:val="00931D6D"/>
    <w:rsid w:val="009334A6"/>
    <w:rsid w:val="00933503"/>
    <w:rsid w:val="0093533A"/>
    <w:rsid w:val="00935E8E"/>
    <w:rsid w:val="00935EDF"/>
    <w:rsid w:val="00936678"/>
    <w:rsid w:val="00936838"/>
    <w:rsid w:val="009400BE"/>
    <w:rsid w:val="00941967"/>
    <w:rsid w:val="00943D84"/>
    <w:rsid w:val="00943E04"/>
    <w:rsid w:val="00951E16"/>
    <w:rsid w:val="00951EE8"/>
    <w:rsid w:val="0095241B"/>
    <w:rsid w:val="00952574"/>
    <w:rsid w:val="00952CD6"/>
    <w:rsid w:val="00956F36"/>
    <w:rsid w:val="00956FA8"/>
    <w:rsid w:val="00957310"/>
    <w:rsid w:val="0096450B"/>
    <w:rsid w:val="00966D26"/>
    <w:rsid w:val="00970B00"/>
    <w:rsid w:val="00971510"/>
    <w:rsid w:val="00974E27"/>
    <w:rsid w:val="00976440"/>
    <w:rsid w:val="0097766D"/>
    <w:rsid w:val="0097783B"/>
    <w:rsid w:val="00977D5F"/>
    <w:rsid w:val="00977FDE"/>
    <w:rsid w:val="0098140D"/>
    <w:rsid w:val="009815FA"/>
    <w:rsid w:val="00982FC0"/>
    <w:rsid w:val="00983761"/>
    <w:rsid w:val="00983E99"/>
    <w:rsid w:val="009846C3"/>
    <w:rsid w:val="00985C00"/>
    <w:rsid w:val="0099089D"/>
    <w:rsid w:val="00993517"/>
    <w:rsid w:val="00997E0B"/>
    <w:rsid w:val="009A03F7"/>
    <w:rsid w:val="009A1809"/>
    <w:rsid w:val="009A2EE3"/>
    <w:rsid w:val="009A2F7E"/>
    <w:rsid w:val="009A61C2"/>
    <w:rsid w:val="009A6700"/>
    <w:rsid w:val="009B1E90"/>
    <w:rsid w:val="009B23DD"/>
    <w:rsid w:val="009C0A0E"/>
    <w:rsid w:val="009C5390"/>
    <w:rsid w:val="009C5D9F"/>
    <w:rsid w:val="009D033F"/>
    <w:rsid w:val="009D1C63"/>
    <w:rsid w:val="009D211D"/>
    <w:rsid w:val="009D21AA"/>
    <w:rsid w:val="009D2ED6"/>
    <w:rsid w:val="009D43A6"/>
    <w:rsid w:val="009D616D"/>
    <w:rsid w:val="009D70A1"/>
    <w:rsid w:val="009E1B7A"/>
    <w:rsid w:val="009E25F7"/>
    <w:rsid w:val="009E5AF4"/>
    <w:rsid w:val="009E67BC"/>
    <w:rsid w:val="009E7EB0"/>
    <w:rsid w:val="009F0118"/>
    <w:rsid w:val="009F1D7D"/>
    <w:rsid w:val="009F20A4"/>
    <w:rsid w:val="009F2206"/>
    <w:rsid w:val="009F2879"/>
    <w:rsid w:val="009F2E50"/>
    <w:rsid w:val="009F34A4"/>
    <w:rsid w:val="009F3E68"/>
    <w:rsid w:val="009F4A24"/>
    <w:rsid w:val="009F5BC0"/>
    <w:rsid w:val="009F697D"/>
    <w:rsid w:val="009F75FD"/>
    <w:rsid w:val="00A023DE"/>
    <w:rsid w:val="00A07174"/>
    <w:rsid w:val="00A1210F"/>
    <w:rsid w:val="00A127B2"/>
    <w:rsid w:val="00A12B23"/>
    <w:rsid w:val="00A131DC"/>
    <w:rsid w:val="00A13864"/>
    <w:rsid w:val="00A14630"/>
    <w:rsid w:val="00A15F88"/>
    <w:rsid w:val="00A16172"/>
    <w:rsid w:val="00A165AB"/>
    <w:rsid w:val="00A1707B"/>
    <w:rsid w:val="00A2022D"/>
    <w:rsid w:val="00A20CB4"/>
    <w:rsid w:val="00A214DE"/>
    <w:rsid w:val="00A2267D"/>
    <w:rsid w:val="00A23A31"/>
    <w:rsid w:val="00A24C87"/>
    <w:rsid w:val="00A2523D"/>
    <w:rsid w:val="00A25F41"/>
    <w:rsid w:val="00A26E32"/>
    <w:rsid w:val="00A27911"/>
    <w:rsid w:val="00A31432"/>
    <w:rsid w:val="00A3156A"/>
    <w:rsid w:val="00A343CF"/>
    <w:rsid w:val="00A35A13"/>
    <w:rsid w:val="00A406EA"/>
    <w:rsid w:val="00A45539"/>
    <w:rsid w:val="00A457A3"/>
    <w:rsid w:val="00A52EB8"/>
    <w:rsid w:val="00A53AE6"/>
    <w:rsid w:val="00A57155"/>
    <w:rsid w:val="00A573FF"/>
    <w:rsid w:val="00A62C67"/>
    <w:rsid w:val="00A635A8"/>
    <w:rsid w:val="00A64D1E"/>
    <w:rsid w:val="00A65ECF"/>
    <w:rsid w:val="00A67E53"/>
    <w:rsid w:val="00A70789"/>
    <w:rsid w:val="00A70A44"/>
    <w:rsid w:val="00A72CBB"/>
    <w:rsid w:val="00A76CA6"/>
    <w:rsid w:val="00A77108"/>
    <w:rsid w:val="00A80C13"/>
    <w:rsid w:val="00A831A7"/>
    <w:rsid w:val="00A83285"/>
    <w:rsid w:val="00A83785"/>
    <w:rsid w:val="00A8610A"/>
    <w:rsid w:val="00A877F0"/>
    <w:rsid w:val="00A91DB3"/>
    <w:rsid w:val="00A91EC6"/>
    <w:rsid w:val="00A92CDC"/>
    <w:rsid w:val="00A950BD"/>
    <w:rsid w:val="00A95B9F"/>
    <w:rsid w:val="00A96110"/>
    <w:rsid w:val="00A97D79"/>
    <w:rsid w:val="00AA04C3"/>
    <w:rsid w:val="00AA0BD5"/>
    <w:rsid w:val="00AA12BF"/>
    <w:rsid w:val="00AA3502"/>
    <w:rsid w:val="00AA35F1"/>
    <w:rsid w:val="00AA4932"/>
    <w:rsid w:val="00AA4CCE"/>
    <w:rsid w:val="00AA5989"/>
    <w:rsid w:val="00AA5FDB"/>
    <w:rsid w:val="00AB2CD7"/>
    <w:rsid w:val="00AB350B"/>
    <w:rsid w:val="00AB386A"/>
    <w:rsid w:val="00AB5359"/>
    <w:rsid w:val="00AB7429"/>
    <w:rsid w:val="00AB7BE0"/>
    <w:rsid w:val="00AB7E4D"/>
    <w:rsid w:val="00AC3D74"/>
    <w:rsid w:val="00AC4A77"/>
    <w:rsid w:val="00AC64E7"/>
    <w:rsid w:val="00AC65D9"/>
    <w:rsid w:val="00AD0823"/>
    <w:rsid w:val="00AD1CF3"/>
    <w:rsid w:val="00AD2033"/>
    <w:rsid w:val="00AD62F6"/>
    <w:rsid w:val="00AE3C86"/>
    <w:rsid w:val="00AE6398"/>
    <w:rsid w:val="00AE6BEF"/>
    <w:rsid w:val="00AE739C"/>
    <w:rsid w:val="00AF1F40"/>
    <w:rsid w:val="00AF38BE"/>
    <w:rsid w:val="00AF441B"/>
    <w:rsid w:val="00AF4B36"/>
    <w:rsid w:val="00AF64FD"/>
    <w:rsid w:val="00B003D8"/>
    <w:rsid w:val="00B01409"/>
    <w:rsid w:val="00B01696"/>
    <w:rsid w:val="00B05ED3"/>
    <w:rsid w:val="00B068EB"/>
    <w:rsid w:val="00B0724B"/>
    <w:rsid w:val="00B10F15"/>
    <w:rsid w:val="00B12583"/>
    <w:rsid w:val="00B13026"/>
    <w:rsid w:val="00B1343B"/>
    <w:rsid w:val="00B14A8F"/>
    <w:rsid w:val="00B160C5"/>
    <w:rsid w:val="00B16425"/>
    <w:rsid w:val="00B21E84"/>
    <w:rsid w:val="00B22AAD"/>
    <w:rsid w:val="00B2391B"/>
    <w:rsid w:val="00B24B1C"/>
    <w:rsid w:val="00B2609B"/>
    <w:rsid w:val="00B31894"/>
    <w:rsid w:val="00B32AE1"/>
    <w:rsid w:val="00B33A6E"/>
    <w:rsid w:val="00B40373"/>
    <w:rsid w:val="00B41784"/>
    <w:rsid w:val="00B534CC"/>
    <w:rsid w:val="00B539E8"/>
    <w:rsid w:val="00B541BB"/>
    <w:rsid w:val="00B542EA"/>
    <w:rsid w:val="00B54582"/>
    <w:rsid w:val="00B55281"/>
    <w:rsid w:val="00B6335B"/>
    <w:rsid w:val="00B65080"/>
    <w:rsid w:val="00B664C4"/>
    <w:rsid w:val="00B665E8"/>
    <w:rsid w:val="00B678AD"/>
    <w:rsid w:val="00B72D34"/>
    <w:rsid w:val="00B73B03"/>
    <w:rsid w:val="00B73FBB"/>
    <w:rsid w:val="00B76DC9"/>
    <w:rsid w:val="00B76F4C"/>
    <w:rsid w:val="00B77FEE"/>
    <w:rsid w:val="00B84350"/>
    <w:rsid w:val="00B85BCC"/>
    <w:rsid w:val="00B85CA2"/>
    <w:rsid w:val="00B86A89"/>
    <w:rsid w:val="00B907F6"/>
    <w:rsid w:val="00B91F7A"/>
    <w:rsid w:val="00B92817"/>
    <w:rsid w:val="00B9394B"/>
    <w:rsid w:val="00B949AD"/>
    <w:rsid w:val="00B95516"/>
    <w:rsid w:val="00B967C3"/>
    <w:rsid w:val="00B96823"/>
    <w:rsid w:val="00B9694A"/>
    <w:rsid w:val="00B972FA"/>
    <w:rsid w:val="00BA0FF5"/>
    <w:rsid w:val="00BA1DCA"/>
    <w:rsid w:val="00BA6546"/>
    <w:rsid w:val="00BA7C81"/>
    <w:rsid w:val="00BB1C1A"/>
    <w:rsid w:val="00BB1F32"/>
    <w:rsid w:val="00BB599B"/>
    <w:rsid w:val="00BB5F9C"/>
    <w:rsid w:val="00BB6F05"/>
    <w:rsid w:val="00BB757D"/>
    <w:rsid w:val="00BB7C54"/>
    <w:rsid w:val="00BC0689"/>
    <w:rsid w:val="00BC1506"/>
    <w:rsid w:val="00BC3270"/>
    <w:rsid w:val="00BC32C7"/>
    <w:rsid w:val="00BC3FBB"/>
    <w:rsid w:val="00BC40E1"/>
    <w:rsid w:val="00BC5F43"/>
    <w:rsid w:val="00BC76A1"/>
    <w:rsid w:val="00BD104C"/>
    <w:rsid w:val="00BD1166"/>
    <w:rsid w:val="00BD2D01"/>
    <w:rsid w:val="00BD40FE"/>
    <w:rsid w:val="00BD55D0"/>
    <w:rsid w:val="00BD6134"/>
    <w:rsid w:val="00BE2FFC"/>
    <w:rsid w:val="00BE4E9D"/>
    <w:rsid w:val="00BE6AD6"/>
    <w:rsid w:val="00BF069F"/>
    <w:rsid w:val="00BF1CDD"/>
    <w:rsid w:val="00BF1F5D"/>
    <w:rsid w:val="00BF3C54"/>
    <w:rsid w:val="00BF50C5"/>
    <w:rsid w:val="00BF6466"/>
    <w:rsid w:val="00C015A3"/>
    <w:rsid w:val="00C01CD3"/>
    <w:rsid w:val="00C037F8"/>
    <w:rsid w:val="00C05572"/>
    <w:rsid w:val="00C055FC"/>
    <w:rsid w:val="00C056C5"/>
    <w:rsid w:val="00C058D4"/>
    <w:rsid w:val="00C06770"/>
    <w:rsid w:val="00C076C2"/>
    <w:rsid w:val="00C10156"/>
    <w:rsid w:val="00C12F62"/>
    <w:rsid w:val="00C13BB4"/>
    <w:rsid w:val="00C25BDC"/>
    <w:rsid w:val="00C26500"/>
    <w:rsid w:val="00C2679E"/>
    <w:rsid w:val="00C26EF0"/>
    <w:rsid w:val="00C27FF3"/>
    <w:rsid w:val="00C31AA4"/>
    <w:rsid w:val="00C31ACE"/>
    <w:rsid w:val="00C3323E"/>
    <w:rsid w:val="00C33739"/>
    <w:rsid w:val="00C33EB9"/>
    <w:rsid w:val="00C3490B"/>
    <w:rsid w:val="00C34C22"/>
    <w:rsid w:val="00C353BA"/>
    <w:rsid w:val="00C41B07"/>
    <w:rsid w:val="00C45B40"/>
    <w:rsid w:val="00C464FE"/>
    <w:rsid w:val="00C46C42"/>
    <w:rsid w:val="00C54254"/>
    <w:rsid w:val="00C55563"/>
    <w:rsid w:val="00C5772D"/>
    <w:rsid w:val="00C60FD3"/>
    <w:rsid w:val="00C61331"/>
    <w:rsid w:val="00C627B4"/>
    <w:rsid w:val="00C6397F"/>
    <w:rsid w:val="00C63ECB"/>
    <w:rsid w:val="00C644C3"/>
    <w:rsid w:val="00C6600D"/>
    <w:rsid w:val="00C72C5A"/>
    <w:rsid w:val="00C74C44"/>
    <w:rsid w:val="00C74DD9"/>
    <w:rsid w:val="00C75DC7"/>
    <w:rsid w:val="00C7665D"/>
    <w:rsid w:val="00C76C4D"/>
    <w:rsid w:val="00C774F0"/>
    <w:rsid w:val="00C77B6F"/>
    <w:rsid w:val="00C841D7"/>
    <w:rsid w:val="00C9144E"/>
    <w:rsid w:val="00C926DC"/>
    <w:rsid w:val="00C935A7"/>
    <w:rsid w:val="00C9439B"/>
    <w:rsid w:val="00C9551B"/>
    <w:rsid w:val="00CA08F7"/>
    <w:rsid w:val="00CA0E5D"/>
    <w:rsid w:val="00CA152F"/>
    <w:rsid w:val="00CA181E"/>
    <w:rsid w:val="00CA21AE"/>
    <w:rsid w:val="00CA2E5C"/>
    <w:rsid w:val="00CA3D70"/>
    <w:rsid w:val="00CB0AED"/>
    <w:rsid w:val="00CB30FB"/>
    <w:rsid w:val="00CB450E"/>
    <w:rsid w:val="00CB7F56"/>
    <w:rsid w:val="00CC3A77"/>
    <w:rsid w:val="00CC4124"/>
    <w:rsid w:val="00CC603F"/>
    <w:rsid w:val="00CC666E"/>
    <w:rsid w:val="00CC72DC"/>
    <w:rsid w:val="00CD065A"/>
    <w:rsid w:val="00CD2FF5"/>
    <w:rsid w:val="00CD3EE1"/>
    <w:rsid w:val="00CE615A"/>
    <w:rsid w:val="00CE6E15"/>
    <w:rsid w:val="00CE7204"/>
    <w:rsid w:val="00CE7D6E"/>
    <w:rsid w:val="00CF0979"/>
    <w:rsid w:val="00CF0F4C"/>
    <w:rsid w:val="00CF17C5"/>
    <w:rsid w:val="00CF69EE"/>
    <w:rsid w:val="00CF6EFF"/>
    <w:rsid w:val="00CF7800"/>
    <w:rsid w:val="00D03061"/>
    <w:rsid w:val="00D053FA"/>
    <w:rsid w:val="00D05F16"/>
    <w:rsid w:val="00D108AE"/>
    <w:rsid w:val="00D12926"/>
    <w:rsid w:val="00D14CE4"/>
    <w:rsid w:val="00D17C0E"/>
    <w:rsid w:val="00D20F89"/>
    <w:rsid w:val="00D23263"/>
    <w:rsid w:val="00D304CF"/>
    <w:rsid w:val="00D31C10"/>
    <w:rsid w:val="00D33C78"/>
    <w:rsid w:val="00D34BA2"/>
    <w:rsid w:val="00D3590A"/>
    <w:rsid w:val="00D35BCE"/>
    <w:rsid w:val="00D37257"/>
    <w:rsid w:val="00D414B4"/>
    <w:rsid w:val="00D419DD"/>
    <w:rsid w:val="00D4458D"/>
    <w:rsid w:val="00D45C5A"/>
    <w:rsid w:val="00D465C4"/>
    <w:rsid w:val="00D4774E"/>
    <w:rsid w:val="00D47E62"/>
    <w:rsid w:val="00D50004"/>
    <w:rsid w:val="00D50469"/>
    <w:rsid w:val="00D538A6"/>
    <w:rsid w:val="00D547DC"/>
    <w:rsid w:val="00D56E5A"/>
    <w:rsid w:val="00D60DE0"/>
    <w:rsid w:val="00D658DA"/>
    <w:rsid w:val="00D65C3A"/>
    <w:rsid w:val="00D65D94"/>
    <w:rsid w:val="00D65E78"/>
    <w:rsid w:val="00D672C1"/>
    <w:rsid w:val="00D672ED"/>
    <w:rsid w:val="00D70A44"/>
    <w:rsid w:val="00D71B3F"/>
    <w:rsid w:val="00D72614"/>
    <w:rsid w:val="00D7345B"/>
    <w:rsid w:val="00D808ED"/>
    <w:rsid w:val="00D80944"/>
    <w:rsid w:val="00D824C2"/>
    <w:rsid w:val="00D82820"/>
    <w:rsid w:val="00D832F5"/>
    <w:rsid w:val="00D84586"/>
    <w:rsid w:val="00D85183"/>
    <w:rsid w:val="00D901B2"/>
    <w:rsid w:val="00D922C1"/>
    <w:rsid w:val="00D92D5A"/>
    <w:rsid w:val="00D92FE0"/>
    <w:rsid w:val="00D94F1A"/>
    <w:rsid w:val="00D96321"/>
    <w:rsid w:val="00D97A92"/>
    <w:rsid w:val="00D97EE1"/>
    <w:rsid w:val="00DA0393"/>
    <w:rsid w:val="00DA09DE"/>
    <w:rsid w:val="00DA0FF6"/>
    <w:rsid w:val="00DA20F5"/>
    <w:rsid w:val="00DA3639"/>
    <w:rsid w:val="00DA4FDA"/>
    <w:rsid w:val="00DA6981"/>
    <w:rsid w:val="00DB2D5A"/>
    <w:rsid w:val="00DB2F13"/>
    <w:rsid w:val="00DB565B"/>
    <w:rsid w:val="00DB6489"/>
    <w:rsid w:val="00DC0714"/>
    <w:rsid w:val="00DC0786"/>
    <w:rsid w:val="00DC1D75"/>
    <w:rsid w:val="00DC363D"/>
    <w:rsid w:val="00DC564B"/>
    <w:rsid w:val="00DD1048"/>
    <w:rsid w:val="00DD4627"/>
    <w:rsid w:val="00DD75D3"/>
    <w:rsid w:val="00DD778E"/>
    <w:rsid w:val="00DE0386"/>
    <w:rsid w:val="00DE0E6A"/>
    <w:rsid w:val="00DE3258"/>
    <w:rsid w:val="00DE4190"/>
    <w:rsid w:val="00DE7391"/>
    <w:rsid w:val="00DE7CA2"/>
    <w:rsid w:val="00DF185E"/>
    <w:rsid w:val="00DF2C9E"/>
    <w:rsid w:val="00DF48C8"/>
    <w:rsid w:val="00DF4DA4"/>
    <w:rsid w:val="00DF58ED"/>
    <w:rsid w:val="00DF59FA"/>
    <w:rsid w:val="00DF6A8B"/>
    <w:rsid w:val="00DF6D65"/>
    <w:rsid w:val="00E02BA1"/>
    <w:rsid w:val="00E04738"/>
    <w:rsid w:val="00E10B74"/>
    <w:rsid w:val="00E1129D"/>
    <w:rsid w:val="00E121CA"/>
    <w:rsid w:val="00E12711"/>
    <w:rsid w:val="00E12B0D"/>
    <w:rsid w:val="00E13928"/>
    <w:rsid w:val="00E13F4B"/>
    <w:rsid w:val="00E15C32"/>
    <w:rsid w:val="00E17A91"/>
    <w:rsid w:val="00E2008C"/>
    <w:rsid w:val="00E258C2"/>
    <w:rsid w:val="00E26FDB"/>
    <w:rsid w:val="00E31549"/>
    <w:rsid w:val="00E329CD"/>
    <w:rsid w:val="00E32DAC"/>
    <w:rsid w:val="00E3308E"/>
    <w:rsid w:val="00E332C9"/>
    <w:rsid w:val="00E348AC"/>
    <w:rsid w:val="00E34C9B"/>
    <w:rsid w:val="00E412C5"/>
    <w:rsid w:val="00E415C7"/>
    <w:rsid w:val="00E436A0"/>
    <w:rsid w:val="00E43757"/>
    <w:rsid w:val="00E43A60"/>
    <w:rsid w:val="00E454E4"/>
    <w:rsid w:val="00E46C81"/>
    <w:rsid w:val="00E549AD"/>
    <w:rsid w:val="00E55FC8"/>
    <w:rsid w:val="00E6181B"/>
    <w:rsid w:val="00E61A16"/>
    <w:rsid w:val="00E61EBC"/>
    <w:rsid w:val="00E61F29"/>
    <w:rsid w:val="00E6284C"/>
    <w:rsid w:val="00E638BD"/>
    <w:rsid w:val="00E63FE6"/>
    <w:rsid w:val="00E650BC"/>
    <w:rsid w:val="00E67579"/>
    <w:rsid w:val="00E679CB"/>
    <w:rsid w:val="00E73187"/>
    <w:rsid w:val="00E73F0C"/>
    <w:rsid w:val="00E83454"/>
    <w:rsid w:val="00E84172"/>
    <w:rsid w:val="00E8561C"/>
    <w:rsid w:val="00E85933"/>
    <w:rsid w:val="00E90930"/>
    <w:rsid w:val="00E92366"/>
    <w:rsid w:val="00E92904"/>
    <w:rsid w:val="00E93CEF"/>
    <w:rsid w:val="00E943D6"/>
    <w:rsid w:val="00E95AFF"/>
    <w:rsid w:val="00E9611E"/>
    <w:rsid w:val="00EA2BB3"/>
    <w:rsid w:val="00EA41DD"/>
    <w:rsid w:val="00EB02CE"/>
    <w:rsid w:val="00EB0EE3"/>
    <w:rsid w:val="00EB0F2E"/>
    <w:rsid w:val="00EB2FC6"/>
    <w:rsid w:val="00EB362C"/>
    <w:rsid w:val="00EB3BF5"/>
    <w:rsid w:val="00EB4267"/>
    <w:rsid w:val="00EB7345"/>
    <w:rsid w:val="00EC01CC"/>
    <w:rsid w:val="00EC1BCC"/>
    <w:rsid w:val="00EC1CC9"/>
    <w:rsid w:val="00EC4BBA"/>
    <w:rsid w:val="00EC6CC8"/>
    <w:rsid w:val="00EC7E3F"/>
    <w:rsid w:val="00ED02EF"/>
    <w:rsid w:val="00ED119E"/>
    <w:rsid w:val="00ED1CB7"/>
    <w:rsid w:val="00ED2D10"/>
    <w:rsid w:val="00ED3201"/>
    <w:rsid w:val="00ED369A"/>
    <w:rsid w:val="00ED4178"/>
    <w:rsid w:val="00ED5199"/>
    <w:rsid w:val="00ED52E6"/>
    <w:rsid w:val="00EE0C9E"/>
    <w:rsid w:val="00EE1FC1"/>
    <w:rsid w:val="00EE29BE"/>
    <w:rsid w:val="00EE48EE"/>
    <w:rsid w:val="00EE557E"/>
    <w:rsid w:val="00EE7E08"/>
    <w:rsid w:val="00EF21C9"/>
    <w:rsid w:val="00EF3993"/>
    <w:rsid w:val="00EF42C3"/>
    <w:rsid w:val="00EF515D"/>
    <w:rsid w:val="00F012DA"/>
    <w:rsid w:val="00F02682"/>
    <w:rsid w:val="00F02D0C"/>
    <w:rsid w:val="00F02E07"/>
    <w:rsid w:val="00F03FD9"/>
    <w:rsid w:val="00F040E8"/>
    <w:rsid w:val="00F0607B"/>
    <w:rsid w:val="00F06B9E"/>
    <w:rsid w:val="00F1080E"/>
    <w:rsid w:val="00F13A21"/>
    <w:rsid w:val="00F1466F"/>
    <w:rsid w:val="00F15650"/>
    <w:rsid w:val="00F20BA5"/>
    <w:rsid w:val="00F21C65"/>
    <w:rsid w:val="00F21D7D"/>
    <w:rsid w:val="00F230C8"/>
    <w:rsid w:val="00F26306"/>
    <w:rsid w:val="00F304A1"/>
    <w:rsid w:val="00F3085D"/>
    <w:rsid w:val="00F315E6"/>
    <w:rsid w:val="00F320F6"/>
    <w:rsid w:val="00F339B4"/>
    <w:rsid w:val="00F33BD4"/>
    <w:rsid w:val="00F348FB"/>
    <w:rsid w:val="00F36E10"/>
    <w:rsid w:val="00F37820"/>
    <w:rsid w:val="00F42339"/>
    <w:rsid w:val="00F44490"/>
    <w:rsid w:val="00F45B14"/>
    <w:rsid w:val="00F47F3F"/>
    <w:rsid w:val="00F5014C"/>
    <w:rsid w:val="00F50851"/>
    <w:rsid w:val="00F53ACA"/>
    <w:rsid w:val="00F5559C"/>
    <w:rsid w:val="00F56924"/>
    <w:rsid w:val="00F57090"/>
    <w:rsid w:val="00F62524"/>
    <w:rsid w:val="00F64492"/>
    <w:rsid w:val="00F65AA3"/>
    <w:rsid w:val="00F66645"/>
    <w:rsid w:val="00F66B2B"/>
    <w:rsid w:val="00F73823"/>
    <w:rsid w:val="00F75426"/>
    <w:rsid w:val="00F75F2B"/>
    <w:rsid w:val="00F770C4"/>
    <w:rsid w:val="00F81E58"/>
    <w:rsid w:val="00F8229F"/>
    <w:rsid w:val="00F825CF"/>
    <w:rsid w:val="00F8776D"/>
    <w:rsid w:val="00F87C88"/>
    <w:rsid w:val="00F913FF"/>
    <w:rsid w:val="00F921EC"/>
    <w:rsid w:val="00F92A1D"/>
    <w:rsid w:val="00F93B91"/>
    <w:rsid w:val="00F96844"/>
    <w:rsid w:val="00FA01C1"/>
    <w:rsid w:val="00FA03B1"/>
    <w:rsid w:val="00FA159B"/>
    <w:rsid w:val="00FA1C16"/>
    <w:rsid w:val="00FA2278"/>
    <w:rsid w:val="00FA29D7"/>
    <w:rsid w:val="00FA364F"/>
    <w:rsid w:val="00FA3A93"/>
    <w:rsid w:val="00FA45BA"/>
    <w:rsid w:val="00FA73EB"/>
    <w:rsid w:val="00FB2310"/>
    <w:rsid w:val="00FB39A2"/>
    <w:rsid w:val="00FB3AA1"/>
    <w:rsid w:val="00FB4918"/>
    <w:rsid w:val="00FC1D6A"/>
    <w:rsid w:val="00FC2C1A"/>
    <w:rsid w:val="00FC3383"/>
    <w:rsid w:val="00FC4100"/>
    <w:rsid w:val="00FD033C"/>
    <w:rsid w:val="00FD5A1F"/>
    <w:rsid w:val="00FD6027"/>
    <w:rsid w:val="00FD64B5"/>
    <w:rsid w:val="00FD6B19"/>
    <w:rsid w:val="00FD75E1"/>
    <w:rsid w:val="00FE0021"/>
    <w:rsid w:val="00FE2135"/>
    <w:rsid w:val="00FE3FC5"/>
    <w:rsid w:val="00FE52E7"/>
    <w:rsid w:val="00FE5627"/>
    <w:rsid w:val="00FF239D"/>
    <w:rsid w:val="00FF388E"/>
    <w:rsid w:val="00FF52B5"/>
    <w:rsid w:val="00FF6C31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  <w:style w:type="paragraph" w:customStyle="1" w:styleId="Default">
    <w:name w:val="Default"/>
    <w:rsid w:val="001031FB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e">
    <w:name w:val="Normal (Web)"/>
    <w:basedOn w:val="a"/>
    <w:uiPriority w:val="99"/>
    <w:unhideWhenUsed/>
    <w:rsid w:val="00EF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F4D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">
    <w:name w:val="footnote text"/>
    <w:basedOn w:val="a"/>
    <w:link w:val="1"/>
    <w:uiPriority w:val="99"/>
    <w:unhideWhenUsed/>
    <w:qFormat/>
    <w:rsid w:val="00045D65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semiHidden/>
    <w:qFormat/>
    <w:rsid w:val="00045D65"/>
    <w:rPr>
      <w:sz w:val="20"/>
      <w:szCs w:val="20"/>
    </w:rPr>
  </w:style>
  <w:style w:type="character" w:styleId="af1">
    <w:name w:val="footnote reference"/>
    <w:semiHidden/>
    <w:unhideWhenUsed/>
    <w:rsid w:val="00045D65"/>
    <w:rPr>
      <w:vertAlign w:val="superscript"/>
    </w:rPr>
  </w:style>
  <w:style w:type="character" w:customStyle="1" w:styleId="10">
    <w:name w:val="Знак сноски1"/>
    <w:qFormat/>
    <w:rsid w:val="00045D65"/>
    <w:rPr>
      <w:vertAlign w:val="superscript"/>
    </w:rPr>
  </w:style>
  <w:style w:type="character" w:customStyle="1" w:styleId="1">
    <w:name w:val="Текст сноски Знак1"/>
    <w:basedOn w:val="a0"/>
    <w:link w:val="af"/>
    <w:uiPriority w:val="99"/>
    <w:locked/>
    <w:rsid w:val="00045D65"/>
    <w:rPr>
      <w:rFonts w:ascii="Calibri" w:eastAsia="Calibri" w:hAnsi="Calibri" w:cs="Calibri"/>
      <w:sz w:val="20"/>
      <w:szCs w:val="20"/>
      <w:lang w:eastAsia="en-US"/>
    </w:rPr>
  </w:style>
  <w:style w:type="paragraph" w:styleId="af2">
    <w:name w:val="No Spacing"/>
    <w:uiPriority w:val="1"/>
    <w:qFormat/>
    <w:rsid w:val="001404B2"/>
    <w:pPr>
      <w:spacing w:after="0" w:line="240" w:lineRule="auto"/>
    </w:pPr>
  </w:style>
  <w:style w:type="paragraph" w:customStyle="1" w:styleId="bb8ef82c7deccb29consplusnormalmrcssattr">
    <w:name w:val="bb8ef82c7deccb29consplusnormal_mr_css_attr"/>
    <w:basedOn w:val="a"/>
    <w:rsid w:val="0046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CE6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  <w:style w:type="paragraph" w:customStyle="1" w:styleId="Default">
    <w:name w:val="Default"/>
    <w:rsid w:val="001031FB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e">
    <w:name w:val="Normal (Web)"/>
    <w:basedOn w:val="a"/>
    <w:uiPriority w:val="99"/>
    <w:unhideWhenUsed/>
    <w:rsid w:val="00EF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F4D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">
    <w:name w:val="footnote text"/>
    <w:basedOn w:val="a"/>
    <w:link w:val="1"/>
    <w:uiPriority w:val="99"/>
    <w:unhideWhenUsed/>
    <w:qFormat/>
    <w:rsid w:val="00045D65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semiHidden/>
    <w:qFormat/>
    <w:rsid w:val="00045D65"/>
    <w:rPr>
      <w:sz w:val="20"/>
      <w:szCs w:val="20"/>
    </w:rPr>
  </w:style>
  <w:style w:type="character" w:styleId="af1">
    <w:name w:val="footnote reference"/>
    <w:semiHidden/>
    <w:unhideWhenUsed/>
    <w:rsid w:val="00045D65"/>
    <w:rPr>
      <w:vertAlign w:val="superscript"/>
    </w:rPr>
  </w:style>
  <w:style w:type="character" w:customStyle="1" w:styleId="10">
    <w:name w:val="Знак сноски1"/>
    <w:qFormat/>
    <w:rsid w:val="00045D65"/>
    <w:rPr>
      <w:vertAlign w:val="superscript"/>
    </w:rPr>
  </w:style>
  <w:style w:type="character" w:customStyle="1" w:styleId="1">
    <w:name w:val="Текст сноски Знак1"/>
    <w:basedOn w:val="a0"/>
    <w:link w:val="af"/>
    <w:uiPriority w:val="99"/>
    <w:locked/>
    <w:rsid w:val="00045D65"/>
    <w:rPr>
      <w:rFonts w:ascii="Calibri" w:eastAsia="Calibri" w:hAnsi="Calibri" w:cs="Calibri"/>
      <w:sz w:val="20"/>
      <w:szCs w:val="20"/>
      <w:lang w:eastAsia="en-US"/>
    </w:rPr>
  </w:style>
  <w:style w:type="paragraph" w:styleId="af2">
    <w:name w:val="No Spacing"/>
    <w:uiPriority w:val="1"/>
    <w:qFormat/>
    <w:rsid w:val="001404B2"/>
    <w:pPr>
      <w:spacing w:after="0" w:line="240" w:lineRule="auto"/>
    </w:pPr>
  </w:style>
  <w:style w:type="paragraph" w:customStyle="1" w:styleId="bb8ef82c7deccb29consplusnormalmrcssattr">
    <w:name w:val="bb8ef82c7deccb29consplusnormal_mr_css_attr"/>
    <w:basedOn w:val="a"/>
    <w:rsid w:val="0046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CE6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9774&amp;date=17.09.2024" TargetMode="External"/><Relationship Id="rId18" Type="http://schemas.openxmlformats.org/officeDocument/2006/relationships/hyperlink" Target="https://login.consultant.ru/link/?req=doc&amp;base=RZB&amp;n=469774" TargetMode="External"/><Relationship Id="rId26" Type="http://schemas.openxmlformats.org/officeDocument/2006/relationships/hyperlink" Target="https://login.consultant.ru/link/?req=doc&amp;base=RZB&amp;n=4410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1235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9774&amp;date=17.09.2024" TargetMode="External"/><Relationship Id="rId17" Type="http://schemas.openxmlformats.org/officeDocument/2006/relationships/hyperlink" Target="https://login.consultant.ru/link/?req=doc&amp;base=LAW&amp;n=469774&amp;date=17.09.2024" TargetMode="External"/><Relationship Id="rId25" Type="http://schemas.openxmlformats.org/officeDocument/2006/relationships/hyperlink" Target="https://login.consultant.ru/link/?req=doc&amp;base=RZB&amp;n=4123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9774&amp;date=17.09.2024" TargetMode="External"/><Relationship Id="rId20" Type="http://schemas.openxmlformats.org/officeDocument/2006/relationships/hyperlink" Target="https://login.consultant.ru/link/?req=doc&amp;base=RZB&amp;n=344861" TargetMode="External"/><Relationship Id="rId29" Type="http://schemas.openxmlformats.org/officeDocument/2006/relationships/hyperlink" Target="https://login.consultant.ru/link/?req=doc&amp;base=LAW&amp;n=482062&amp;date=28.08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16878&amp;date=17.09.2024&amp;dst=100010&amp;field=134" TargetMode="External"/><Relationship Id="rId24" Type="http://schemas.openxmlformats.org/officeDocument/2006/relationships/hyperlink" Target="https://login.consultant.ru/link/?req=doc&amp;base=RZB&amp;n=4410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9774&amp;date=17.09.2024" TargetMode="External"/><Relationship Id="rId23" Type="http://schemas.openxmlformats.org/officeDocument/2006/relationships/hyperlink" Target="https://login.consultant.ru/link/?req=doc&amp;base=RZB&amp;n=434187" TargetMode="External"/><Relationship Id="rId28" Type="http://schemas.openxmlformats.org/officeDocument/2006/relationships/hyperlink" Target="https://login.consultant.ru/link/?req=doc&amp;base=LAW&amp;n=482062&amp;date=28.08.2024" TargetMode="External"/><Relationship Id="rId10" Type="http://schemas.openxmlformats.org/officeDocument/2006/relationships/hyperlink" Target="https://login.consultant.ru/link/?req=doc&amp;base=LAW&amp;n=469774&amp;date=20.09.2024" TargetMode="External"/><Relationship Id="rId19" Type="http://schemas.openxmlformats.org/officeDocument/2006/relationships/hyperlink" Target="https://login.consultant.ru/link/?req=doc&amp;base=LAW&amp;n=482981&amp;date=17.09.2024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9774&amp;date=20.09.2024" TargetMode="External"/><Relationship Id="rId14" Type="http://schemas.openxmlformats.org/officeDocument/2006/relationships/hyperlink" Target="https://login.consultant.ru/link/?req=doc&amp;base=LAW&amp;n=469774&amp;date=17.09.2024" TargetMode="External"/><Relationship Id="rId22" Type="http://schemas.openxmlformats.org/officeDocument/2006/relationships/hyperlink" Target="https://login.consultant.ru/link/?req=doc&amp;base=RZB&amp;n=441081" TargetMode="External"/><Relationship Id="rId27" Type="http://schemas.openxmlformats.org/officeDocument/2006/relationships/hyperlink" Target="https://login.consultant.ru/link/?req=doc&amp;base=LAW&amp;n=482062&amp;date=28.08.202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FADC-CD84-4F64-A896-DE430190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40</Pages>
  <Words>13111</Words>
  <Characters>74736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Веретенников Александр Федотович</cp:lastModifiedBy>
  <cp:revision>98</cp:revision>
  <cp:lastPrinted>2024-11-14T06:43:00Z</cp:lastPrinted>
  <dcterms:created xsi:type="dcterms:W3CDTF">2024-10-21T07:52:00Z</dcterms:created>
  <dcterms:modified xsi:type="dcterms:W3CDTF">2024-11-14T06:47:00Z</dcterms:modified>
</cp:coreProperties>
</file>