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1E6" w:rsidRDefault="009351E6" w:rsidP="00465210">
      <w:pPr>
        <w:suppressAutoHyphens w:val="0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</w:p>
    <w:p w:rsidR="00EF5466" w:rsidRPr="00EF5466" w:rsidRDefault="00465210" w:rsidP="00EF5466">
      <w:pPr>
        <w:suppressAutoHyphens w:val="0"/>
        <w:jc w:val="center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Реестр</w:t>
      </w:r>
    </w:p>
    <w:p w:rsidR="00EF5466" w:rsidRPr="00EF5466" w:rsidRDefault="00EF5466" w:rsidP="00EF5466">
      <w:pPr>
        <w:suppressAutoHyphens w:val="0"/>
        <w:ind w:left="-426" w:firstLine="426"/>
        <w:jc w:val="center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EF5466">
        <w:rPr>
          <w:rFonts w:ascii="Arial" w:hAnsi="Arial" w:cs="Arial"/>
          <w:color w:val="auto"/>
          <w:kern w:val="0"/>
          <w:sz w:val="24"/>
          <w:szCs w:val="24"/>
          <w:lang w:eastAsia="en-US"/>
        </w:rPr>
        <w:t>муниципальных маршрутов регулярных перевозок автомобильным транспортом в городе Бородино Красноярского края</w:t>
      </w:r>
    </w:p>
    <w:p w:rsidR="00EF5466" w:rsidRPr="00EF5466" w:rsidRDefault="00EF5466" w:rsidP="00EF5466">
      <w:pPr>
        <w:suppressAutoHyphens w:val="0"/>
        <w:ind w:left="-426" w:firstLine="426"/>
        <w:jc w:val="center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</w:p>
    <w:tbl>
      <w:tblPr>
        <w:tblW w:w="156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985"/>
        <w:gridCol w:w="1129"/>
        <w:gridCol w:w="2989"/>
        <w:gridCol w:w="2410"/>
        <w:gridCol w:w="567"/>
        <w:gridCol w:w="1276"/>
        <w:gridCol w:w="1275"/>
        <w:gridCol w:w="1134"/>
        <w:gridCol w:w="851"/>
        <w:gridCol w:w="992"/>
        <w:gridCol w:w="1488"/>
      </w:tblGrid>
      <w:tr w:rsidR="00EF5466" w:rsidRPr="00EF5466" w:rsidTr="00465210">
        <w:trPr>
          <w:cantSplit/>
          <w:trHeight w:val="951"/>
        </w:trPr>
        <w:tc>
          <w:tcPr>
            <w:tcW w:w="568" w:type="dxa"/>
          </w:tcPr>
          <w:p w:rsidR="00EF5466" w:rsidRPr="00EF5466" w:rsidRDefault="00EF5466" w:rsidP="00EF5466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  <w:t xml:space="preserve">Регистрационный номер маршрута регулярных перевозок </w:t>
            </w:r>
          </w:p>
        </w:tc>
        <w:tc>
          <w:tcPr>
            <w:tcW w:w="985" w:type="dxa"/>
          </w:tcPr>
          <w:p w:rsidR="00EF5466" w:rsidRPr="00EF5466" w:rsidRDefault="00EF5466" w:rsidP="00EF5466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  <w:t>Порядковый номер маршрута регулярных перевозок</w:t>
            </w:r>
          </w:p>
        </w:tc>
        <w:tc>
          <w:tcPr>
            <w:tcW w:w="1129" w:type="dxa"/>
          </w:tcPr>
          <w:p w:rsidR="00EF5466" w:rsidRPr="00EF5466" w:rsidRDefault="00EF5466" w:rsidP="00EF5466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  <w:t xml:space="preserve">Наименование маршрута регулярных перевозок </w:t>
            </w:r>
          </w:p>
        </w:tc>
        <w:tc>
          <w:tcPr>
            <w:tcW w:w="2989" w:type="dxa"/>
          </w:tcPr>
          <w:p w:rsidR="00EF5466" w:rsidRPr="00EF5466" w:rsidRDefault="00EF5466" w:rsidP="00EF5466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  <w:t xml:space="preserve">Наименование промежуточных остановочных пунктов по маршруту регулярных перевозок </w:t>
            </w:r>
          </w:p>
        </w:tc>
        <w:tc>
          <w:tcPr>
            <w:tcW w:w="2410" w:type="dxa"/>
          </w:tcPr>
          <w:p w:rsidR="00EF5466" w:rsidRPr="00EF5466" w:rsidRDefault="00EF5466" w:rsidP="00EF5466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  <w:t xml:space="preserve">Наименование улиц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</w:p>
        </w:tc>
        <w:tc>
          <w:tcPr>
            <w:tcW w:w="567" w:type="dxa"/>
          </w:tcPr>
          <w:p w:rsidR="00EF5466" w:rsidRPr="00EF5466" w:rsidRDefault="00EF5466" w:rsidP="00EF5466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</w:pPr>
            <w:proofErr w:type="gramStart"/>
            <w:r w:rsidRPr="00EF5466"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  <w:t>Протяжен-</w:t>
            </w:r>
            <w:proofErr w:type="spellStart"/>
            <w:r w:rsidRPr="00EF5466"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  <w:t>ность</w:t>
            </w:r>
            <w:proofErr w:type="spellEnd"/>
            <w:proofErr w:type="gramEnd"/>
            <w:r w:rsidRPr="00EF5466"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  <w:t xml:space="preserve"> маршрута регулярных перевозок (км)</w:t>
            </w:r>
          </w:p>
        </w:tc>
        <w:tc>
          <w:tcPr>
            <w:tcW w:w="1276" w:type="dxa"/>
          </w:tcPr>
          <w:p w:rsidR="00EF5466" w:rsidRPr="00EF5466" w:rsidRDefault="00EF5466" w:rsidP="00EF5466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  <w:t xml:space="preserve">Порядок посадки и высадки </w:t>
            </w:r>
            <w:proofErr w:type="gramStart"/>
            <w:r w:rsidRPr="00EF5466"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  <w:t>пассажи-ров</w:t>
            </w:r>
            <w:proofErr w:type="gramEnd"/>
          </w:p>
        </w:tc>
        <w:tc>
          <w:tcPr>
            <w:tcW w:w="1275" w:type="dxa"/>
          </w:tcPr>
          <w:p w:rsidR="00EF5466" w:rsidRPr="00EF5466" w:rsidRDefault="00EF5466" w:rsidP="00EF5466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  <w:t>Вид регулярных перевозок</w:t>
            </w:r>
          </w:p>
        </w:tc>
        <w:tc>
          <w:tcPr>
            <w:tcW w:w="1134" w:type="dxa"/>
          </w:tcPr>
          <w:p w:rsidR="00EF5466" w:rsidRPr="00EF5466" w:rsidRDefault="00EF5466" w:rsidP="00EF5466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  <w:t>Виды и классы транспортных средств, которые используются для перевозок по маршруту регулярных перевозок, максимальное количество средств каждого класса</w:t>
            </w:r>
          </w:p>
        </w:tc>
        <w:tc>
          <w:tcPr>
            <w:tcW w:w="851" w:type="dxa"/>
          </w:tcPr>
          <w:p w:rsidR="00EF5466" w:rsidRPr="00EF5466" w:rsidRDefault="00EF5466" w:rsidP="00EF5466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992" w:type="dxa"/>
          </w:tcPr>
          <w:p w:rsidR="00EF5466" w:rsidRPr="00EF5466" w:rsidRDefault="00EF5466" w:rsidP="00EF5466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  <w:t xml:space="preserve">Дата начала </w:t>
            </w:r>
            <w:proofErr w:type="spellStart"/>
            <w:proofErr w:type="gramStart"/>
            <w:r w:rsidRPr="00EF5466"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  <w:t>осуществ-ления</w:t>
            </w:r>
            <w:proofErr w:type="spellEnd"/>
            <w:proofErr w:type="gramEnd"/>
            <w:r w:rsidRPr="00EF5466"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  <w:t xml:space="preserve"> регулярных перевозок</w:t>
            </w:r>
          </w:p>
        </w:tc>
        <w:tc>
          <w:tcPr>
            <w:tcW w:w="1488" w:type="dxa"/>
          </w:tcPr>
          <w:p w:rsidR="00EF5466" w:rsidRPr="00EF5466" w:rsidRDefault="00EF5466" w:rsidP="00EF5466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  <w:t>Наименование, место нахождения</w:t>
            </w:r>
            <w:proofErr w:type="gramStart"/>
            <w:r w:rsidRPr="00EF5466"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  <w:t xml:space="preserve"> ,</w:t>
            </w:r>
            <w:proofErr w:type="gramEnd"/>
            <w:r w:rsidRPr="00EF5466"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  <w:t xml:space="preserve"> ИНН юридического лица, ФИО руководителя</w:t>
            </w:r>
          </w:p>
        </w:tc>
      </w:tr>
      <w:tr w:rsidR="00EF5466" w:rsidRPr="00EF5466" w:rsidTr="00465210">
        <w:trPr>
          <w:trHeight w:val="121"/>
        </w:trPr>
        <w:tc>
          <w:tcPr>
            <w:tcW w:w="568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85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29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89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410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67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6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275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34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1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2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88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12</w:t>
            </w:r>
          </w:p>
        </w:tc>
      </w:tr>
      <w:tr w:rsidR="00EF5466" w:rsidRPr="00EF5466" w:rsidTr="00465210">
        <w:trPr>
          <w:trHeight w:val="1287"/>
        </w:trPr>
        <w:tc>
          <w:tcPr>
            <w:tcW w:w="568" w:type="dxa"/>
            <w:vMerge w:val="restart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5"/>
                <w:szCs w:val="15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5"/>
                <w:szCs w:val="15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5"/>
                <w:szCs w:val="15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5"/>
                <w:szCs w:val="15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5"/>
                <w:szCs w:val="15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985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1(лето)</w:t>
            </w: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с 01 мая до 17 сентября</w:t>
            </w:r>
          </w:p>
        </w:tc>
        <w:tc>
          <w:tcPr>
            <w:tcW w:w="1129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proofErr w:type="gramStart"/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 xml:space="preserve">Садовое общество «Коммунальщик» - садовое общество «Кузьминов  лог)  </w:t>
            </w:r>
            <w:proofErr w:type="gramEnd"/>
          </w:p>
        </w:tc>
        <w:tc>
          <w:tcPr>
            <w:tcW w:w="2989" w:type="dxa"/>
          </w:tcPr>
          <w:p w:rsidR="00EF5466" w:rsidRPr="00EF5466" w:rsidRDefault="00EF5466" w:rsidP="00EF5466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Перечень согласно Приложению  к Реестру</w:t>
            </w:r>
          </w:p>
        </w:tc>
        <w:tc>
          <w:tcPr>
            <w:tcW w:w="2410" w:type="dxa"/>
          </w:tcPr>
          <w:p w:rsidR="00EF5466" w:rsidRPr="00EF5466" w:rsidRDefault="00EF5466" w:rsidP="00EF5466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Автодорога «</w:t>
            </w:r>
            <w:proofErr w:type="gramStart"/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Заозерный-Бородино</w:t>
            </w:r>
            <w:proofErr w:type="gramEnd"/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»- внутригородские дороги общего пользования местного значения города Бородино</w:t>
            </w:r>
          </w:p>
          <w:p w:rsidR="00EF5466" w:rsidRPr="00EF5466" w:rsidRDefault="00EF5466" w:rsidP="00EF5466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5"/>
                <w:szCs w:val="15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5"/>
                <w:szCs w:val="15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18</w:t>
            </w:r>
            <w:r w:rsidR="009351E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,07</w:t>
            </w:r>
          </w:p>
        </w:tc>
        <w:tc>
          <w:tcPr>
            <w:tcW w:w="1276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1134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1 автобус малого класса – ГАЗ – А65</w:t>
            </w:r>
          </w:p>
        </w:tc>
        <w:tc>
          <w:tcPr>
            <w:tcW w:w="851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5 класс</w:t>
            </w: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EF5466" w:rsidRPr="00EF5466" w:rsidRDefault="00EF5466" w:rsidP="009351E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01.0</w:t>
            </w:r>
            <w:r w:rsidR="009351E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6</w:t>
            </w: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.202</w:t>
            </w:r>
            <w:r w:rsidR="009351E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1488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ИП Симаков Александр Алексеевич</w:t>
            </w: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 xml:space="preserve">663980, Красноярский край  г. Бородино, </w:t>
            </w:r>
            <w:proofErr w:type="gramStart"/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м-н</w:t>
            </w:r>
            <w:proofErr w:type="gramEnd"/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 xml:space="preserve"> Стахановский, 6-47, 244500505304, Симаков Александр Алексеевич</w:t>
            </w:r>
          </w:p>
        </w:tc>
      </w:tr>
      <w:tr w:rsidR="00EF5466" w:rsidRPr="00EF5466" w:rsidTr="00465210">
        <w:trPr>
          <w:trHeight w:val="345"/>
        </w:trPr>
        <w:tc>
          <w:tcPr>
            <w:tcW w:w="568" w:type="dxa"/>
            <w:vMerge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5"/>
                <w:szCs w:val="15"/>
                <w:lang w:eastAsia="en-US"/>
              </w:rPr>
            </w:pPr>
          </w:p>
        </w:tc>
        <w:tc>
          <w:tcPr>
            <w:tcW w:w="985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1 (зима)</w:t>
            </w: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 xml:space="preserve">с 18 сентября </w:t>
            </w: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до 30 апреля</w:t>
            </w:r>
          </w:p>
        </w:tc>
        <w:tc>
          <w:tcPr>
            <w:tcW w:w="1129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proofErr w:type="spellStart"/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мкр</w:t>
            </w:r>
            <w:proofErr w:type="spellEnd"/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. Западный – садовое общество «Вьюнок»</w:t>
            </w:r>
          </w:p>
        </w:tc>
        <w:tc>
          <w:tcPr>
            <w:tcW w:w="2989" w:type="dxa"/>
          </w:tcPr>
          <w:p w:rsidR="00EF5466" w:rsidRPr="00EF5466" w:rsidRDefault="00EF5466" w:rsidP="00EF5466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Перечень согласно Приложению к Реестру</w:t>
            </w:r>
          </w:p>
        </w:tc>
        <w:tc>
          <w:tcPr>
            <w:tcW w:w="2410" w:type="dxa"/>
          </w:tcPr>
          <w:p w:rsidR="00EF5466" w:rsidRPr="00EF5466" w:rsidRDefault="00EF5466" w:rsidP="00EF5466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Внутригородские дороги общего пользования местного значения города Бородино</w:t>
            </w:r>
          </w:p>
        </w:tc>
        <w:tc>
          <w:tcPr>
            <w:tcW w:w="567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5"/>
                <w:szCs w:val="15"/>
                <w:lang w:eastAsia="en-US"/>
              </w:rPr>
            </w:pPr>
          </w:p>
          <w:p w:rsidR="00EF5466" w:rsidRPr="00EF5466" w:rsidRDefault="009351E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15,82</w:t>
            </w:r>
          </w:p>
        </w:tc>
        <w:tc>
          <w:tcPr>
            <w:tcW w:w="1276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5"/>
                <w:szCs w:val="15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1134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1 автобус малого класса ГАЗ – А65</w:t>
            </w:r>
          </w:p>
        </w:tc>
        <w:tc>
          <w:tcPr>
            <w:tcW w:w="851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5 класс</w:t>
            </w: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EF5466" w:rsidRPr="00EF5466" w:rsidRDefault="00EF5466" w:rsidP="009351E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01.0</w:t>
            </w:r>
            <w:r w:rsidR="009351E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6</w:t>
            </w: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.202</w:t>
            </w:r>
            <w:r w:rsidR="009351E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1488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ИП Симаков Александр Алексеевич</w:t>
            </w: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 xml:space="preserve">663980, Красноярский край  г. Бородино, </w:t>
            </w:r>
            <w:proofErr w:type="gramStart"/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м-н</w:t>
            </w:r>
            <w:proofErr w:type="gramEnd"/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 xml:space="preserve"> Стахановский, 6-47, 244500505304, Симаков Александр Алексеевич</w:t>
            </w:r>
          </w:p>
        </w:tc>
      </w:tr>
      <w:tr w:rsidR="00EF5466" w:rsidRPr="00EF5466" w:rsidTr="00465210">
        <w:trPr>
          <w:trHeight w:val="1297"/>
        </w:trPr>
        <w:tc>
          <w:tcPr>
            <w:tcW w:w="568" w:type="dxa"/>
            <w:vMerge w:val="restart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5"/>
                <w:szCs w:val="15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5"/>
                <w:szCs w:val="15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5"/>
                <w:szCs w:val="15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5"/>
                <w:szCs w:val="15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5"/>
                <w:szCs w:val="15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5"/>
                <w:szCs w:val="15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5"/>
                <w:szCs w:val="15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5"/>
                <w:szCs w:val="15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5"/>
                <w:szCs w:val="15"/>
                <w:lang w:eastAsia="en-US"/>
              </w:rPr>
              <w:t>2</w:t>
            </w:r>
          </w:p>
        </w:tc>
        <w:tc>
          <w:tcPr>
            <w:tcW w:w="985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2(лето)</w:t>
            </w: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с 01 мая до 17 сентября</w:t>
            </w:r>
          </w:p>
        </w:tc>
        <w:tc>
          <w:tcPr>
            <w:tcW w:w="1129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EF5466" w:rsidRPr="00EF5466" w:rsidRDefault="009351E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Новое кладбище – «садовое общество «Кузьминов Лог»</w:t>
            </w:r>
          </w:p>
        </w:tc>
        <w:tc>
          <w:tcPr>
            <w:tcW w:w="2989" w:type="dxa"/>
          </w:tcPr>
          <w:p w:rsidR="00EF5466" w:rsidRPr="00EF5466" w:rsidRDefault="00EF5466" w:rsidP="00EF5466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Перечень согласно Приложению  к Реестру</w:t>
            </w:r>
          </w:p>
        </w:tc>
        <w:tc>
          <w:tcPr>
            <w:tcW w:w="2410" w:type="dxa"/>
          </w:tcPr>
          <w:p w:rsidR="00EF5466" w:rsidRPr="00EF5466" w:rsidRDefault="00EF5466" w:rsidP="009351E6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Автодорога «</w:t>
            </w:r>
            <w:proofErr w:type="gramStart"/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Заозерный</w:t>
            </w:r>
            <w:proofErr w:type="gramEnd"/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 xml:space="preserve"> – Бородино» (от </w:t>
            </w:r>
            <w:r w:rsidR="009351E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Нового кладбища</w:t>
            </w: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) – внутригородские дороги общего пользования местного значения города Бородино</w:t>
            </w:r>
          </w:p>
        </w:tc>
        <w:tc>
          <w:tcPr>
            <w:tcW w:w="567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5"/>
                <w:szCs w:val="15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5"/>
                <w:szCs w:val="15"/>
                <w:lang w:eastAsia="en-US"/>
              </w:rPr>
            </w:pPr>
          </w:p>
          <w:p w:rsidR="00EF5466" w:rsidRPr="00EF5466" w:rsidRDefault="009351E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17,58</w:t>
            </w:r>
          </w:p>
        </w:tc>
        <w:tc>
          <w:tcPr>
            <w:tcW w:w="1276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5"/>
                <w:szCs w:val="15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1134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1 автобус малого класса ГАЗ – А65</w:t>
            </w:r>
          </w:p>
        </w:tc>
        <w:tc>
          <w:tcPr>
            <w:tcW w:w="851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5 класс</w:t>
            </w: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EF5466" w:rsidRPr="00EF5466" w:rsidRDefault="00EF5466" w:rsidP="009351E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01.0</w:t>
            </w:r>
            <w:r w:rsidR="009351E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6</w:t>
            </w: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.202</w:t>
            </w:r>
            <w:r w:rsidR="009351E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1488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ИП Симаков Александр Алексеевич</w:t>
            </w: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 xml:space="preserve">663980, Красноярский край  г. Бородино, </w:t>
            </w:r>
            <w:proofErr w:type="gramStart"/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м-н</w:t>
            </w:r>
            <w:proofErr w:type="gramEnd"/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 xml:space="preserve"> Стахановский, 6-47, 244500505304, Симаков Александр Алексеевич</w:t>
            </w:r>
          </w:p>
        </w:tc>
      </w:tr>
      <w:tr w:rsidR="00EF5466" w:rsidRPr="00EF5466" w:rsidTr="00465210">
        <w:trPr>
          <w:trHeight w:val="1405"/>
        </w:trPr>
        <w:tc>
          <w:tcPr>
            <w:tcW w:w="568" w:type="dxa"/>
            <w:vMerge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5"/>
                <w:szCs w:val="15"/>
                <w:lang w:eastAsia="en-US"/>
              </w:rPr>
            </w:pPr>
          </w:p>
        </w:tc>
        <w:tc>
          <w:tcPr>
            <w:tcW w:w="985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2 (зима)</w:t>
            </w: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 xml:space="preserve">с 18 сентября </w:t>
            </w: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до 30 апреля</w:t>
            </w:r>
          </w:p>
        </w:tc>
        <w:tc>
          <w:tcPr>
            <w:tcW w:w="1129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proofErr w:type="spellStart"/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мкр</w:t>
            </w:r>
            <w:proofErr w:type="spellEnd"/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. Западный – садовое общество «Вьюнок»</w:t>
            </w:r>
          </w:p>
        </w:tc>
        <w:tc>
          <w:tcPr>
            <w:tcW w:w="2989" w:type="dxa"/>
          </w:tcPr>
          <w:p w:rsidR="00EF5466" w:rsidRPr="00EF5466" w:rsidRDefault="00EF5466" w:rsidP="00EF5466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Перечень согласно Приложению к Реестру</w:t>
            </w:r>
          </w:p>
        </w:tc>
        <w:tc>
          <w:tcPr>
            <w:tcW w:w="2410" w:type="dxa"/>
          </w:tcPr>
          <w:p w:rsidR="00EF5466" w:rsidRPr="00EF5466" w:rsidRDefault="00EF5466" w:rsidP="00EF5466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Внутригородские дороги общего пользования местного значения города Бородино</w:t>
            </w:r>
          </w:p>
        </w:tc>
        <w:tc>
          <w:tcPr>
            <w:tcW w:w="567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5"/>
                <w:szCs w:val="15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5"/>
                <w:szCs w:val="15"/>
                <w:lang w:eastAsia="en-US"/>
              </w:rPr>
            </w:pPr>
          </w:p>
          <w:p w:rsidR="00EF5466" w:rsidRPr="00EF5466" w:rsidRDefault="00EF5466" w:rsidP="009351E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14,</w:t>
            </w:r>
            <w:r w:rsidR="009351E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1276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5"/>
                <w:szCs w:val="15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1134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1 автобус малого класса ГАЗ – А65</w:t>
            </w:r>
          </w:p>
        </w:tc>
        <w:tc>
          <w:tcPr>
            <w:tcW w:w="851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5 класс</w:t>
            </w: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EF5466" w:rsidRPr="00EF5466" w:rsidRDefault="00EF5466" w:rsidP="009351E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01.0</w:t>
            </w:r>
            <w:r w:rsidR="009351E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6</w:t>
            </w: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.202</w:t>
            </w:r>
            <w:r w:rsidR="009351E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1488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ИП Симаков Александр Алексеевич</w:t>
            </w: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 xml:space="preserve">663980, Красноярский край  г. Бородино, </w:t>
            </w:r>
            <w:proofErr w:type="gramStart"/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м-н</w:t>
            </w:r>
            <w:proofErr w:type="gramEnd"/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 xml:space="preserve"> Стахановский, 6-47, 244500505304, Симаков Александр Алексеевич</w:t>
            </w:r>
          </w:p>
        </w:tc>
      </w:tr>
    </w:tbl>
    <w:p w:rsidR="009351E6" w:rsidRDefault="009351E6" w:rsidP="00AD27C7">
      <w:pPr>
        <w:rPr>
          <w:rFonts w:ascii="Arial" w:hAnsi="Arial" w:cs="Arial"/>
          <w:bCs/>
        </w:rPr>
        <w:sectPr w:rsidR="009351E6" w:rsidSect="000646F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626AA" w:rsidRDefault="004626AA" w:rsidP="000646FB">
      <w:pPr>
        <w:suppressAutoHyphens w:val="0"/>
        <w:spacing w:line="276" w:lineRule="auto"/>
        <w:jc w:val="right"/>
        <w:rPr>
          <w:rFonts w:ascii="Arial" w:hAnsi="Arial" w:cs="Arial"/>
          <w:bCs/>
        </w:rPr>
      </w:pPr>
      <w:bookmarkStart w:id="0" w:name="_GoBack"/>
      <w:bookmarkEnd w:id="0"/>
    </w:p>
    <w:sectPr w:rsidR="004626AA" w:rsidSect="000646F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50EC"/>
    <w:multiLevelType w:val="hybridMultilevel"/>
    <w:tmpl w:val="E6F02B50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C35693"/>
    <w:multiLevelType w:val="hybridMultilevel"/>
    <w:tmpl w:val="109EE30A"/>
    <w:lvl w:ilvl="0" w:tplc="041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646FB"/>
    <w:rsid w:val="00087171"/>
    <w:rsid w:val="000A590D"/>
    <w:rsid w:val="000A61B9"/>
    <w:rsid w:val="000B3916"/>
    <w:rsid w:val="001437E8"/>
    <w:rsid w:val="00160D40"/>
    <w:rsid w:val="003C568A"/>
    <w:rsid w:val="004626AA"/>
    <w:rsid w:val="00465210"/>
    <w:rsid w:val="005C4E3B"/>
    <w:rsid w:val="009351E6"/>
    <w:rsid w:val="009B66D0"/>
    <w:rsid w:val="00A90EA8"/>
    <w:rsid w:val="00AA62D2"/>
    <w:rsid w:val="00AD27C7"/>
    <w:rsid w:val="00C33106"/>
    <w:rsid w:val="00D92BBC"/>
    <w:rsid w:val="00E33B1D"/>
    <w:rsid w:val="00E579E2"/>
    <w:rsid w:val="00EA0EF8"/>
    <w:rsid w:val="00EF5466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1">
    <w:name w:val="heading 1"/>
    <w:basedOn w:val="a"/>
    <w:link w:val="10"/>
    <w:qFormat/>
    <w:rsid w:val="00465210"/>
    <w:pPr>
      <w:suppressAutoHyphens w:val="0"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4652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rsid w:val="00465210"/>
  </w:style>
  <w:style w:type="paragraph" w:customStyle="1" w:styleId="ConsPlusNonformat">
    <w:name w:val="ConsPlusNonformat"/>
    <w:rsid w:val="004652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465210"/>
    <w:pPr>
      <w:suppressAutoHyphens w:val="0"/>
      <w:jc w:val="both"/>
    </w:pPr>
    <w:rPr>
      <w:rFonts w:eastAsia="Calibri"/>
      <w:color w:val="auto"/>
      <w:kern w:val="0"/>
      <w:sz w:val="24"/>
      <w:lang w:eastAsia="ru-RU"/>
    </w:rPr>
  </w:style>
  <w:style w:type="character" w:customStyle="1" w:styleId="a8">
    <w:name w:val="Основной текст Знак"/>
    <w:basedOn w:val="a0"/>
    <w:link w:val="a7"/>
    <w:rsid w:val="00465210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2">
    <w:name w:val="Абзац списка1"/>
    <w:aliases w:val="Нумерованый список,Bullet List,FooterText,numbered,SL_Абзац списка,Булет1,1Булет"/>
    <w:basedOn w:val="a"/>
    <w:link w:val="ListParagraphChar"/>
    <w:rsid w:val="00465210"/>
    <w:pPr>
      <w:suppressAutoHyphens w:val="0"/>
      <w:ind w:left="720" w:firstLine="720"/>
      <w:contextualSpacing/>
      <w:jc w:val="both"/>
    </w:pPr>
    <w:rPr>
      <w:rFonts w:eastAsia="Calibri"/>
      <w:color w:val="auto"/>
      <w:kern w:val="0"/>
      <w:sz w:val="28"/>
      <w:lang w:eastAsia="ru-RU"/>
    </w:rPr>
  </w:style>
  <w:style w:type="character" w:customStyle="1" w:styleId="ListParagraphChar">
    <w:name w:val="List Paragraph Char"/>
    <w:aliases w:val="Нумерованый список Char,Bullet List Char,FooterText Char,numbered Char,SL_Абзац списка Char,Булет1 Char,1Булет Char"/>
    <w:link w:val="12"/>
    <w:locked/>
    <w:rsid w:val="00465210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465210"/>
    <w:pPr>
      <w:suppressAutoHyphens/>
      <w:spacing w:after="0" w:line="100" w:lineRule="atLeast"/>
      <w:ind w:firstLine="720"/>
    </w:pPr>
    <w:rPr>
      <w:rFonts w:ascii="Arial" w:eastAsia="Calibri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465210"/>
    <w:rPr>
      <w:rFonts w:ascii="Arial" w:eastAsia="Calibri" w:hAnsi="Arial" w:cs="Arial"/>
      <w:lang w:eastAsia="ar-SA"/>
    </w:rPr>
  </w:style>
  <w:style w:type="paragraph" w:customStyle="1" w:styleId="13">
    <w:name w:val="Без интервала1"/>
    <w:link w:val="NoSpacingChar"/>
    <w:rsid w:val="00465210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NoSpacingChar">
    <w:name w:val="No Spacing Char"/>
    <w:link w:val="13"/>
    <w:locked/>
    <w:rsid w:val="00465210"/>
    <w:rPr>
      <w:rFonts w:ascii="Times New Roman" w:eastAsia="Calibri" w:hAnsi="Times New Roman" w:cs="Times New Roman"/>
      <w:sz w:val="28"/>
      <w:lang w:eastAsia="ru-RU"/>
    </w:rPr>
  </w:style>
  <w:style w:type="paragraph" w:styleId="a9">
    <w:name w:val="header"/>
    <w:basedOn w:val="a"/>
    <w:link w:val="aa"/>
    <w:rsid w:val="00465210"/>
    <w:pPr>
      <w:tabs>
        <w:tab w:val="center" w:pos="4677"/>
        <w:tab w:val="right" w:pos="9355"/>
      </w:tabs>
      <w:suppressAutoHyphens w:val="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465210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rsid w:val="00465210"/>
    <w:pPr>
      <w:tabs>
        <w:tab w:val="center" w:pos="4677"/>
        <w:tab w:val="right" w:pos="9355"/>
      </w:tabs>
      <w:suppressAutoHyphens w:val="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rsid w:val="00465210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465210"/>
  </w:style>
  <w:style w:type="paragraph" w:customStyle="1" w:styleId="14">
    <w:name w:val="Без интервала1"/>
    <w:rsid w:val="00465210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1">
    <w:name w:val="heading 1"/>
    <w:basedOn w:val="a"/>
    <w:link w:val="10"/>
    <w:qFormat/>
    <w:rsid w:val="00465210"/>
    <w:pPr>
      <w:suppressAutoHyphens w:val="0"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4652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rsid w:val="00465210"/>
  </w:style>
  <w:style w:type="paragraph" w:customStyle="1" w:styleId="ConsPlusNonformat">
    <w:name w:val="ConsPlusNonformat"/>
    <w:rsid w:val="004652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465210"/>
    <w:pPr>
      <w:suppressAutoHyphens w:val="0"/>
      <w:jc w:val="both"/>
    </w:pPr>
    <w:rPr>
      <w:rFonts w:eastAsia="Calibri"/>
      <w:color w:val="auto"/>
      <w:kern w:val="0"/>
      <w:sz w:val="24"/>
      <w:lang w:eastAsia="ru-RU"/>
    </w:rPr>
  </w:style>
  <w:style w:type="character" w:customStyle="1" w:styleId="a8">
    <w:name w:val="Основной текст Знак"/>
    <w:basedOn w:val="a0"/>
    <w:link w:val="a7"/>
    <w:rsid w:val="00465210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2">
    <w:name w:val="Абзац списка1"/>
    <w:aliases w:val="Нумерованый список,Bullet List,FooterText,numbered,SL_Абзац списка,Булет1,1Булет"/>
    <w:basedOn w:val="a"/>
    <w:link w:val="ListParagraphChar"/>
    <w:rsid w:val="00465210"/>
    <w:pPr>
      <w:suppressAutoHyphens w:val="0"/>
      <w:ind w:left="720" w:firstLine="720"/>
      <w:contextualSpacing/>
      <w:jc w:val="both"/>
    </w:pPr>
    <w:rPr>
      <w:rFonts w:eastAsia="Calibri"/>
      <w:color w:val="auto"/>
      <w:kern w:val="0"/>
      <w:sz w:val="28"/>
      <w:lang w:eastAsia="ru-RU"/>
    </w:rPr>
  </w:style>
  <w:style w:type="character" w:customStyle="1" w:styleId="ListParagraphChar">
    <w:name w:val="List Paragraph Char"/>
    <w:aliases w:val="Нумерованый список Char,Bullet List Char,FooterText Char,numbered Char,SL_Абзац списка Char,Булет1 Char,1Булет Char"/>
    <w:link w:val="12"/>
    <w:locked/>
    <w:rsid w:val="00465210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465210"/>
    <w:pPr>
      <w:suppressAutoHyphens/>
      <w:spacing w:after="0" w:line="100" w:lineRule="atLeast"/>
      <w:ind w:firstLine="720"/>
    </w:pPr>
    <w:rPr>
      <w:rFonts w:ascii="Arial" w:eastAsia="Calibri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465210"/>
    <w:rPr>
      <w:rFonts w:ascii="Arial" w:eastAsia="Calibri" w:hAnsi="Arial" w:cs="Arial"/>
      <w:lang w:eastAsia="ar-SA"/>
    </w:rPr>
  </w:style>
  <w:style w:type="paragraph" w:customStyle="1" w:styleId="13">
    <w:name w:val="Без интервала1"/>
    <w:link w:val="NoSpacingChar"/>
    <w:rsid w:val="00465210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NoSpacingChar">
    <w:name w:val="No Spacing Char"/>
    <w:link w:val="13"/>
    <w:locked/>
    <w:rsid w:val="00465210"/>
    <w:rPr>
      <w:rFonts w:ascii="Times New Roman" w:eastAsia="Calibri" w:hAnsi="Times New Roman" w:cs="Times New Roman"/>
      <w:sz w:val="28"/>
      <w:lang w:eastAsia="ru-RU"/>
    </w:rPr>
  </w:style>
  <w:style w:type="paragraph" w:styleId="a9">
    <w:name w:val="header"/>
    <w:basedOn w:val="a"/>
    <w:link w:val="aa"/>
    <w:rsid w:val="00465210"/>
    <w:pPr>
      <w:tabs>
        <w:tab w:val="center" w:pos="4677"/>
        <w:tab w:val="right" w:pos="9355"/>
      </w:tabs>
      <w:suppressAutoHyphens w:val="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465210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rsid w:val="00465210"/>
    <w:pPr>
      <w:tabs>
        <w:tab w:val="center" w:pos="4677"/>
        <w:tab w:val="right" w:pos="9355"/>
      </w:tabs>
      <w:suppressAutoHyphens w:val="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rsid w:val="00465210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465210"/>
  </w:style>
  <w:style w:type="paragraph" w:customStyle="1" w:styleId="14">
    <w:name w:val="Без интервала1"/>
    <w:rsid w:val="00465210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2</cp:revision>
  <cp:lastPrinted>2024-05-21T01:10:00Z</cp:lastPrinted>
  <dcterms:created xsi:type="dcterms:W3CDTF">2024-05-21T01:37:00Z</dcterms:created>
  <dcterms:modified xsi:type="dcterms:W3CDTF">2024-05-21T01:37:00Z</dcterms:modified>
</cp:coreProperties>
</file>