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CD" w:rsidRDefault="009769CD" w:rsidP="00577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BA9F1C9" wp14:editId="11AD733E">
            <wp:simplePos x="0" y="0"/>
            <wp:positionH relativeFrom="column">
              <wp:posOffset>2463165</wp:posOffset>
            </wp:positionH>
            <wp:positionV relativeFrom="paragraph">
              <wp:posOffset>-110490</wp:posOffset>
            </wp:positionV>
            <wp:extent cx="1028700" cy="12877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9769CD" w:rsidRDefault="009769CD" w:rsidP="00577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9769CD" w:rsidRPr="00A7621B" w:rsidRDefault="009769CD" w:rsidP="005771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9769CD" w:rsidRDefault="009769CD" w:rsidP="00976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9CD" w:rsidRDefault="009769CD" w:rsidP="00976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РЕШЕНИЕ</w:t>
      </w:r>
      <w:r w:rsidR="008C1A9C">
        <w:rPr>
          <w:rFonts w:ascii="Times New Roman" w:hAnsi="Times New Roman" w:cs="Times New Roman"/>
          <w:b/>
          <w:sz w:val="24"/>
          <w:szCs w:val="24"/>
        </w:rPr>
        <w:t xml:space="preserve"> (проект)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366"/>
        <w:gridCol w:w="3190"/>
        <w:gridCol w:w="3191"/>
      </w:tblGrid>
      <w:tr w:rsidR="009769CD" w:rsidRPr="00A7621B" w:rsidTr="00074E87">
        <w:tc>
          <w:tcPr>
            <w:tcW w:w="3366" w:type="dxa"/>
          </w:tcPr>
          <w:p w:rsidR="009769CD" w:rsidRPr="00A7621B" w:rsidRDefault="009769CD" w:rsidP="00074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9769CD" w:rsidRDefault="009769CD" w:rsidP="00074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3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2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7621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7621B">
              <w:rPr>
                <w:rFonts w:ascii="Times New Roman" w:hAnsi="Times New Roman" w:cs="Times New Roman"/>
                <w:sz w:val="24"/>
                <w:szCs w:val="24"/>
              </w:rPr>
              <w:t>ородино</w:t>
            </w:r>
            <w:proofErr w:type="spellEnd"/>
          </w:p>
          <w:p w:rsidR="009769CD" w:rsidRPr="00A7621B" w:rsidRDefault="009769CD" w:rsidP="00074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769CD" w:rsidRPr="00A7621B" w:rsidRDefault="009769CD" w:rsidP="00074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9CD" w:rsidRPr="005E02EE" w:rsidRDefault="009769CD" w:rsidP="009769C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>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Pr="005E02E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Устав</w:t>
      </w:r>
      <w:r w:rsidRPr="005E02EE">
        <w:rPr>
          <w:rFonts w:ascii="Times New Roman" w:hAnsi="Times New Roman" w:cs="Times New Roman"/>
          <w:sz w:val="24"/>
          <w:szCs w:val="24"/>
        </w:rPr>
        <w:t xml:space="preserve"> 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02EE">
        <w:rPr>
          <w:rFonts w:ascii="Times New Roman" w:hAnsi="Times New Roman" w:cs="Times New Roman"/>
          <w:sz w:val="24"/>
          <w:szCs w:val="24"/>
        </w:rPr>
        <w:t xml:space="preserve"> Бородино</w:t>
      </w:r>
    </w:p>
    <w:p w:rsidR="009769CD" w:rsidRPr="00461A1A" w:rsidRDefault="009769CD" w:rsidP="009769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A1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</w:t>
      </w:r>
      <w:r w:rsidR="0087167C">
        <w:rPr>
          <w:rFonts w:ascii="Times New Roman" w:hAnsi="Times New Roman" w:cs="Times New Roman"/>
          <w:sz w:val="24"/>
          <w:szCs w:val="24"/>
        </w:rPr>
        <w:t>131-ФЗ «</w:t>
      </w:r>
      <w:r w:rsidRPr="00461A1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7167C">
        <w:rPr>
          <w:rFonts w:ascii="Times New Roman" w:hAnsi="Times New Roman" w:cs="Times New Roman"/>
          <w:sz w:val="24"/>
          <w:szCs w:val="24"/>
        </w:rPr>
        <w:t>»</w:t>
      </w:r>
      <w:r w:rsidRPr="00461A1A">
        <w:rPr>
          <w:rFonts w:ascii="Times New Roman" w:hAnsi="Times New Roman" w:cs="Times New Roman"/>
          <w:sz w:val="24"/>
          <w:szCs w:val="24"/>
        </w:rPr>
        <w:t xml:space="preserve">, </w:t>
      </w:r>
      <w:r w:rsidR="00B07E87">
        <w:rPr>
          <w:rFonts w:ascii="Times New Roman" w:hAnsi="Times New Roman" w:cs="Times New Roman"/>
          <w:sz w:val="24"/>
          <w:szCs w:val="24"/>
        </w:rPr>
        <w:t>законом Красноярского края от 19.12.2019 № 8-3532 «О перераспределении между органами местного самоуправления некоторых муниципальных образований края и органами государственной власти края отдельных полномочий в сфере рекламы»</w:t>
      </w:r>
      <w:r w:rsidRPr="00461A1A">
        <w:rPr>
          <w:rFonts w:ascii="Times New Roman" w:hAnsi="Times New Roman" w:cs="Times New Roman"/>
          <w:sz w:val="24"/>
          <w:szCs w:val="24"/>
        </w:rPr>
        <w:t>, руководствуясь Уставом города Бородино, Бородинский городской Совет депутатов решил:</w:t>
      </w:r>
      <w:proofErr w:type="gramEnd"/>
    </w:p>
    <w:p w:rsidR="009769CD" w:rsidRPr="00461A1A" w:rsidRDefault="009769CD" w:rsidP="009769C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1A1A">
        <w:rPr>
          <w:rFonts w:ascii="Times New Roman" w:hAnsi="Times New Roman" w:cs="Times New Roman"/>
          <w:sz w:val="24"/>
          <w:szCs w:val="24"/>
        </w:rPr>
        <w:t xml:space="preserve">1. Внести в Устав города </w:t>
      </w:r>
      <w:proofErr w:type="gramStart"/>
      <w:r w:rsidRPr="00461A1A">
        <w:rPr>
          <w:rFonts w:ascii="Times New Roman" w:hAnsi="Times New Roman" w:cs="Times New Roman"/>
          <w:sz w:val="24"/>
          <w:szCs w:val="24"/>
        </w:rPr>
        <w:t>Бородино</w:t>
      </w:r>
      <w:proofErr w:type="gramEnd"/>
      <w:r w:rsidRPr="00461A1A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865A61" w:rsidRPr="00461A1A" w:rsidRDefault="009769CD" w:rsidP="00865A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A1A">
        <w:rPr>
          <w:rFonts w:ascii="Times New Roman" w:hAnsi="Times New Roman" w:cs="Times New Roman"/>
          <w:sz w:val="24"/>
          <w:szCs w:val="24"/>
        </w:rPr>
        <w:t>1.1</w:t>
      </w:r>
      <w:r w:rsidR="00865A61" w:rsidRPr="00461A1A">
        <w:rPr>
          <w:rFonts w:ascii="Times New Roman" w:hAnsi="Times New Roman" w:cs="Times New Roman"/>
          <w:sz w:val="24"/>
          <w:szCs w:val="24"/>
        </w:rPr>
        <w:t>.</w:t>
      </w:r>
      <w:r w:rsidRPr="00461A1A">
        <w:rPr>
          <w:rFonts w:ascii="Times New Roman" w:hAnsi="Times New Roman" w:cs="Times New Roman"/>
          <w:sz w:val="24"/>
          <w:szCs w:val="24"/>
        </w:rPr>
        <w:t xml:space="preserve">  </w:t>
      </w:r>
      <w:r w:rsidR="003618CA" w:rsidRPr="00461A1A">
        <w:rPr>
          <w:rFonts w:ascii="Times New Roman" w:hAnsi="Times New Roman" w:cs="Times New Roman"/>
          <w:sz w:val="24"/>
          <w:szCs w:val="24"/>
        </w:rPr>
        <w:t xml:space="preserve">В статье  </w:t>
      </w:r>
      <w:r w:rsidR="00865A61" w:rsidRPr="00461A1A">
        <w:rPr>
          <w:rFonts w:ascii="Times New Roman" w:hAnsi="Times New Roman" w:cs="Times New Roman"/>
          <w:sz w:val="24"/>
          <w:szCs w:val="24"/>
        </w:rPr>
        <w:t>9</w:t>
      </w:r>
    </w:p>
    <w:p w:rsidR="00865A61" w:rsidRPr="00461A1A" w:rsidRDefault="00865A61" w:rsidP="00865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1A">
        <w:rPr>
          <w:rFonts w:ascii="Times New Roman" w:hAnsi="Times New Roman" w:cs="Times New Roman"/>
          <w:sz w:val="24"/>
          <w:szCs w:val="24"/>
        </w:rPr>
        <w:t>в части 1 пункт 1.26. исключить;</w:t>
      </w:r>
    </w:p>
    <w:p w:rsidR="00865A61" w:rsidRPr="00461A1A" w:rsidRDefault="00865A61" w:rsidP="00865A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A1A">
        <w:rPr>
          <w:rFonts w:ascii="Times New Roman" w:hAnsi="Times New Roman" w:cs="Times New Roman"/>
          <w:sz w:val="24"/>
          <w:szCs w:val="24"/>
        </w:rPr>
        <w:t xml:space="preserve">1.2. В статье </w:t>
      </w:r>
      <w:r w:rsidR="003618CA" w:rsidRPr="00461A1A">
        <w:rPr>
          <w:rFonts w:ascii="Times New Roman" w:hAnsi="Times New Roman" w:cs="Times New Roman"/>
          <w:sz w:val="24"/>
          <w:szCs w:val="24"/>
        </w:rPr>
        <w:t xml:space="preserve">38 </w:t>
      </w:r>
    </w:p>
    <w:p w:rsidR="003618CA" w:rsidRPr="00461A1A" w:rsidRDefault="00865A61" w:rsidP="00865A6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61A1A">
        <w:rPr>
          <w:rFonts w:ascii="Times New Roman" w:hAnsi="Times New Roman" w:cs="Times New Roman"/>
          <w:sz w:val="24"/>
          <w:szCs w:val="24"/>
        </w:rPr>
        <w:t xml:space="preserve">в </w:t>
      </w:r>
      <w:r w:rsidR="003618CA" w:rsidRPr="00461A1A">
        <w:rPr>
          <w:rFonts w:ascii="Times New Roman" w:hAnsi="Times New Roman" w:cs="Times New Roman"/>
          <w:sz w:val="24"/>
          <w:szCs w:val="24"/>
        </w:rPr>
        <w:t>ч</w:t>
      </w:r>
      <w:r w:rsidRPr="00461A1A">
        <w:rPr>
          <w:rFonts w:ascii="Times New Roman" w:hAnsi="Times New Roman" w:cs="Times New Roman"/>
          <w:sz w:val="24"/>
          <w:szCs w:val="24"/>
        </w:rPr>
        <w:t xml:space="preserve">асти </w:t>
      </w:r>
      <w:r w:rsidR="003618CA" w:rsidRPr="00461A1A">
        <w:rPr>
          <w:rFonts w:ascii="Times New Roman" w:hAnsi="Times New Roman" w:cs="Times New Roman"/>
          <w:sz w:val="24"/>
          <w:szCs w:val="24"/>
        </w:rPr>
        <w:t>2 пункт</w:t>
      </w:r>
      <w:r w:rsidR="008C1A9C">
        <w:rPr>
          <w:rFonts w:ascii="Times New Roman" w:hAnsi="Times New Roman" w:cs="Times New Roman"/>
          <w:sz w:val="24"/>
          <w:szCs w:val="24"/>
        </w:rPr>
        <w:t>ы</w:t>
      </w:r>
      <w:r w:rsidR="003618CA" w:rsidRPr="00461A1A">
        <w:rPr>
          <w:rFonts w:ascii="Times New Roman" w:hAnsi="Times New Roman" w:cs="Times New Roman"/>
          <w:sz w:val="24"/>
          <w:szCs w:val="24"/>
        </w:rPr>
        <w:t xml:space="preserve"> </w:t>
      </w:r>
      <w:r w:rsidR="003618CA" w:rsidRPr="00461A1A">
        <w:rPr>
          <w:rFonts w:ascii="Times New Roman" w:hAnsi="Times New Roman" w:cs="Times New Roman"/>
          <w:sz w:val="24"/>
        </w:rPr>
        <w:t>2.10</w:t>
      </w:r>
      <w:r w:rsidR="008C1A9C">
        <w:rPr>
          <w:rFonts w:ascii="Times New Roman" w:hAnsi="Times New Roman" w:cs="Times New Roman"/>
          <w:sz w:val="24"/>
        </w:rPr>
        <w:t>, 2.14</w:t>
      </w:r>
      <w:r w:rsidR="003618CA" w:rsidRPr="00461A1A">
        <w:rPr>
          <w:rFonts w:ascii="Times New Roman" w:hAnsi="Times New Roman" w:cs="Times New Roman"/>
          <w:sz w:val="24"/>
        </w:rPr>
        <w:t xml:space="preserve"> исключить;</w:t>
      </w:r>
    </w:p>
    <w:p w:rsidR="00BC7623" w:rsidRPr="00461A1A" w:rsidRDefault="00865A61" w:rsidP="00865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A1A">
        <w:rPr>
          <w:rFonts w:ascii="Times New Roman" w:hAnsi="Times New Roman" w:cs="Times New Roman"/>
          <w:sz w:val="24"/>
          <w:szCs w:val="24"/>
        </w:rPr>
        <w:t xml:space="preserve">1.3. </w:t>
      </w:r>
      <w:r w:rsidR="009769CD" w:rsidRPr="00461A1A">
        <w:rPr>
          <w:rFonts w:ascii="Times New Roman" w:hAnsi="Times New Roman" w:cs="Times New Roman"/>
          <w:sz w:val="24"/>
          <w:szCs w:val="24"/>
        </w:rPr>
        <w:t xml:space="preserve">В статье  </w:t>
      </w:r>
      <w:r w:rsidR="00BC7623" w:rsidRPr="00461A1A">
        <w:rPr>
          <w:rFonts w:ascii="Times New Roman" w:hAnsi="Times New Roman" w:cs="Times New Roman"/>
          <w:sz w:val="24"/>
          <w:szCs w:val="24"/>
        </w:rPr>
        <w:t xml:space="preserve">44 </w:t>
      </w:r>
    </w:p>
    <w:p w:rsidR="00BC7623" w:rsidRPr="00461A1A" w:rsidRDefault="00865A61" w:rsidP="00BC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1A">
        <w:rPr>
          <w:rFonts w:ascii="Times New Roman" w:hAnsi="Times New Roman" w:cs="Times New Roman"/>
          <w:sz w:val="24"/>
          <w:szCs w:val="24"/>
        </w:rPr>
        <w:t>ч</w:t>
      </w:r>
      <w:r w:rsidR="00BC7623" w:rsidRPr="00461A1A">
        <w:rPr>
          <w:rFonts w:ascii="Times New Roman" w:hAnsi="Times New Roman" w:cs="Times New Roman"/>
          <w:sz w:val="24"/>
          <w:szCs w:val="24"/>
        </w:rPr>
        <w:t xml:space="preserve">асть 1 дополнить пунктом 10.2. следующего содержания: «отсутствия депутата без уважительных причин на всех заседаниях </w:t>
      </w:r>
      <w:r w:rsidR="003618CA" w:rsidRPr="00461A1A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  <w:r w:rsidR="00BC7623" w:rsidRPr="00461A1A">
        <w:rPr>
          <w:rFonts w:ascii="Times New Roman" w:hAnsi="Times New Roman" w:cs="Times New Roman"/>
          <w:sz w:val="24"/>
          <w:szCs w:val="24"/>
        </w:rPr>
        <w:t xml:space="preserve"> в течение шести месяцев подряд»</w:t>
      </w:r>
      <w:r w:rsidR="00BA2A65" w:rsidRPr="00461A1A">
        <w:rPr>
          <w:rFonts w:ascii="Times New Roman" w:hAnsi="Times New Roman" w:cs="Times New Roman"/>
          <w:sz w:val="24"/>
          <w:szCs w:val="24"/>
        </w:rPr>
        <w:t>;</w:t>
      </w:r>
    </w:p>
    <w:p w:rsidR="00BA2A65" w:rsidRPr="00461A1A" w:rsidRDefault="00865A61" w:rsidP="00BC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1A">
        <w:rPr>
          <w:rFonts w:ascii="Times New Roman" w:hAnsi="Times New Roman" w:cs="Times New Roman"/>
          <w:sz w:val="24"/>
          <w:szCs w:val="24"/>
        </w:rPr>
        <w:t>ч</w:t>
      </w:r>
      <w:r w:rsidR="00BA2A65" w:rsidRPr="00461A1A">
        <w:rPr>
          <w:rFonts w:ascii="Times New Roman" w:hAnsi="Times New Roman" w:cs="Times New Roman"/>
          <w:sz w:val="24"/>
          <w:szCs w:val="24"/>
        </w:rPr>
        <w:t>асть 3 дополнить цифрой «10.2.» после цифры «10»;</w:t>
      </w:r>
    </w:p>
    <w:p w:rsidR="00BA2A65" w:rsidRPr="00461A1A" w:rsidRDefault="00865A61" w:rsidP="00865A6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1A1A">
        <w:rPr>
          <w:rFonts w:ascii="Times New Roman" w:hAnsi="Times New Roman" w:cs="Times New Roman"/>
          <w:sz w:val="24"/>
          <w:szCs w:val="24"/>
        </w:rPr>
        <w:t xml:space="preserve">1.4. </w:t>
      </w:r>
      <w:r w:rsidR="00BA2A65" w:rsidRPr="00461A1A">
        <w:rPr>
          <w:rFonts w:ascii="Times New Roman" w:hAnsi="Times New Roman" w:cs="Times New Roman"/>
          <w:sz w:val="24"/>
          <w:szCs w:val="24"/>
        </w:rPr>
        <w:t>В статье 48</w:t>
      </w:r>
    </w:p>
    <w:p w:rsidR="00BA2A65" w:rsidRPr="00461A1A" w:rsidRDefault="00865A61" w:rsidP="0046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1A">
        <w:rPr>
          <w:rFonts w:ascii="Times New Roman" w:hAnsi="Times New Roman" w:cs="Times New Roman"/>
          <w:sz w:val="24"/>
          <w:szCs w:val="24"/>
        </w:rPr>
        <w:t>в</w:t>
      </w:r>
      <w:r w:rsidR="00BA2A65" w:rsidRPr="00461A1A">
        <w:rPr>
          <w:rFonts w:ascii="Times New Roman" w:hAnsi="Times New Roman" w:cs="Times New Roman"/>
          <w:sz w:val="24"/>
          <w:szCs w:val="24"/>
        </w:rPr>
        <w:t xml:space="preserve"> части 1 в </w:t>
      </w:r>
      <w:r w:rsidR="008A3959" w:rsidRPr="00461A1A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BA2A65" w:rsidRPr="00461A1A">
        <w:rPr>
          <w:rFonts w:ascii="Times New Roman" w:hAnsi="Times New Roman" w:cs="Times New Roman"/>
          <w:sz w:val="24"/>
          <w:szCs w:val="24"/>
        </w:rPr>
        <w:t>1.12. слова «</w:t>
      </w:r>
      <w:r w:rsidR="008A3959" w:rsidRPr="00461A1A">
        <w:rPr>
          <w:rFonts w:ascii="Times New Roman" w:hAnsi="Times New Roman" w:cs="Times New Roman"/>
          <w:sz w:val="24"/>
          <w:szCs w:val="24"/>
        </w:rPr>
        <w:t>и согласовывает с городским  Советом депутатов кандидатуры своих заместителей</w:t>
      </w:r>
      <w:r w:rsidR="00197C42" w:rsidRPr="00461A1A">
        <w:rPr>
          <w:rFonts w:ascii="Times New Roman" w:hAnsi="Times New Roman" w:cs="Times New Roman"/>
          <w:sz w:val="24"/>
          <w:szCs w:val="24"/>
        </w:rPr>
        <w:t>»</w:t>
      </w:r>
      <w:r w:rsidR="00C64E14" w:rsidRPr="00461A1A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C2615A" w:rsidRDefault="00461A1A" w:rsidP="00461A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461A1A">
        <w:rPr>
          <w:rFonts w:ascii="Times New Roman" w:hAnsi="Times New Roman" w:cs="Times New Roman"/>
          <w:sz w:val="24"/>
        </w:rPr>
        <w:t>1.5. Статью</w:t>
      </w:r>
      <w:r>
        <w:rPr>
          <w:rFonts w:ascii="Times New Roman" w:hAnsi="Times New Roman" w:cs="Times New Roman"/>
          <w:sz w:val="24"/>
        </w:rPr>
        <w:t xml:space="preserve"> 61</w:t>
      </w:r>
    </w:p>
    <w:p w:rsidR="009D49A3" w:rsidRPr="00885E8C" w:rsidRDefault="00461A1A" w:rsidP="009D4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E8C">
        <w:rPr>
          <w:rFonts w:ascii="Times New Roman" w:hAnsi="Times New Roman" w:cs="Times New Roman"/>
          <w:sz w:val="24"/>
          <w:szCs w:val="24"/>
        </w:rPr>
        <w:t>дополнить пунктом 1.1. следующего содержания: «Правотворческой инициативой обладают Глава города,</w:t>
      </w:r>
      <w:r w:rsidR="009D49A3" w:rsidRPr="00885E8C">
        <w:rPr>
          <w:rFonts w:ascii="Times New Roman" w:hAnsi="Times New Roman" w:cs="Times New Roman"/>
          <w:sz w:val="24"/>
          <w:szCs w:val="24"/>
        </w:rPr>
        <w:t xml:space="preserve"> иные выборные органы местного самоуправления,</w:t>
      </w:r>
      <w:r w:rsidRPr="00885E8C">
        <w:rPr>
          <w:rFonts w:ascii="Times New Roman" w:hAnsi="Times New Roman" w:cs="Times New Roman"/>
          <w:sz w:val="24"/>
          <w:szCs w:val="24"/>
        </w:rPr>
        <w:t xml:space="preserve"> депутаты городского Совета депутатов, </w:t>
      </w:r>
      <w:r w:rsidR="009D49A3" w:rsidRPr="00885E8C">
        <w:rPr>
          <w:rFonts w:ascii="Times New Roman" w:hAnsi="Times New Roman" w:cs="Times New Roman"/>
          <w:sz w:val="24"/>
          <w:szCs w:val="24"/>
        </w:rPr>
        <w:t>прокурор города, органы ТОС, инициативные группы граждан, общественные объединения, иные субъекты правотворческой инициативы</w:t>
      </w:r>
      <w:proofErr w:type="gramStart"/>
      <w:r w:rsidR="009D49A3" w:rsidRPr="00885E8C">
        <w:rPr>
          <w:rFonts w:ascii="Times New Roman" w:hAnsi="Times New Roman" w:cs="Times New Roman"/>
          <w:sz w:val="24"/>
          <w:szCs w:val="24"/>
        </w:rPr>
        <w:t>.</w:t>
      </w:r>
      <w:r w:rsidR="005771AF" w:rsidRPr="00885E8C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769CD" w:rsidRPr="00885E8C" w:rsidRDefault="009769CD" w:rsidP="00976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5E8C">
        <w:rPr>
          <w:rFonts w:ascii="Times New Roman" w:hAnsi="Times New Roman" w:cs="Times New Roman"/>
          <w:sz w:val="24"/>
          <w:szCs w:val="24"/>
        </w:rPr>
        <w:t>2. Поручить Главе города Бородино А.Ф. Веретенникову представить решение в Управление Министерства юстиции Российской Федерации по Красноярскому краю на государственную регистрацию.</w:t>
      </w:r>
    </w:p>
    <w:p w:rsidR="009769CD" w:rsidRPr="00F440EA" w:rsidRDefault="009769CD" w:rsidP="00976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0EA">
        <w:rPr>
          <w:rFonts w:ascii="Times New Roman" w:hAnsi="Times New Roman" w:cs="Times New Roman"/>
          <w:sz w:val="24"/>
          <w:szCs w:val="24"/>
        </w:rPr>
        <w:t>3. Решение вступает в силу в день его опубликования в газете «Бородинский вестник», после го</w:t>
      </w:r>
      <w:bookmarkStart w:id="0" w:name="_GoBack"/>
      <w:bookmarkEnd w:id="0"/>
      <w:r w:rsidRPr="00F440EA">
        <w:rPr>
          <w:rFonts w:ascii="Times New Roman" w:hAnsi="Times New Roman" w:cs="Times New Roman"/>
          <w:sz w:val="24"/>
          <w:szCs w:val="24"/>
        </w:rPr>
        <w:t>сударственной регистрации в Управлении Министерства юстиции Российской Федерации по Красноярскому краю.</w:t>
      </w:r>
    </w:p>
    <w:p w:rsidR="009769CD" w:rsidRPr="00F440EA" w:rsidRDefault="009769CD" w:rsidP="00976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0EA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F440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40EA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839"/>
      </w:tblGrid>
      <w:tr w:rsidR="009769CD" w:rsidRPr="00F440EA" w:rsidTr="00074E87">
        <w:tc>
          <w:tcPr>
            <w:tcW w:w="4732" w:type="dxa"/>
            <w:shd w:val="clear" w:color="auto" w:fill="auto"/>
          </w:tcPr>
          <w:p w:rsidR="009769CD" w:rsidRDefault="009769CD" w:rsidP="00074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9CD" w:rsidRPr="00F440EA" w:rsidRDefault="005771AF" w:rsidP="00074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69CD"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gramStart"/>
            <w:r w:rsidR="009769CD" w:rsidRPr="00F440EA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</w:p>
          <w:p w:rsidR="009769CD" w:rsidRDefault="009769CD" w:rsidP="00074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Совета депутатов  </w:t>
            </w:r>
          </w:p>
          <w:p w:rsidR="009769CD" w:rsidRPr="00F440EA" w:rsidRDefault="005771AF" w:rsidP="008C1A9C">
            <w:pPr>
              <w:spacing w:after="0" w:line="240" w:lineRule="auto"/>
              <w:ind w:left="2127" w:firstLine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>В.А. Маврин</w:t>
            </w:r>
            <w:r w:rsidR="009769CD"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839" w:type="dxa"/>
            <w:shd w:val="clear" w:color="auto" w:fill="auto"/>
          </w:tcPr>
          <w:p w:rsidR="009769CD" w:rsidRPr="00F440EA" w:rsidRDefault="009769CD" w:rsidP="00074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9769CD" w:rsidRPr="00F440EA" w:rsidRDefault="009769CD" w:rsidP="00074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Глава города Бородино    </w:t>
            </w:r>
          </w:p>
          <w:p w:rsidR="009769CD" w:rsidRPr="00F440EA" w:rsidRDefault="009769CD" w:rsidP="00074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9CD" w:rsidRPr="00F440EA" w:rsidRDefault="005771AF" w:rsidP="008C1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Веретенников</w:t>
            </w:r>
          </w:p>
        </w:tc>
      </w:tr>
    </w:tbl>
    <w:p w:rsidR="008C1A9C" w:rsidRPr="005F528A" w:rsidRDefault="008C1A9C" w:rsidP="008C1A9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C1A9C" w:rsidRPr="005F5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9B"/>
    <w:rsid w:val="00197C42"/>
    <w:rsid w:val="0023199B"/>
    <w:rsid w:val="003618CA"/>
    <w:rsid w:val="00461A1A"/>
    <w:rsid w:val="005771AF"/>
    <w:rsid w:val="00591CEE"/>
    <w:rsid w:val="007550F4"/>
    <w:rsid w:val="00865A61"/>
    <w:rsid w:val="0087167C"/>
    <w:rsid w:val="00885E8C"/>
    <w:rsid w:val="008A3959"/>
    <w:rsid w:val="008B399F"/>
    <w:rsid w:val="008C1A9C"/>
    <w:rsid w:val="008D0084"/>
    <w:rsid w:val="009769CD"/>
    <w:rsid w:val="009D49A3"/>
    <w:rsid w:val="00A42021"/>
    <w:rsid w:val="00AA73F2"/>
    <w:rsid w:val="00B07E87"/>
    <w:rsid w:val="00BA2A65"/>
    <w:rsid w:val="00BB7DF3"/>
    <w:rsid w:val="00BC7623"/>
    <w:rsid w:val="00C2615A"/>
    <w:rsid w:val="00C64E14"/>
    <w:rsid w:val="00CF4AAC"/>
    <w:rsid w:val="00E22984"/>
    <w:rsid w:val="00E3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104D-011C-4351-8881-381F7354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2023-03-10T03:27:00Z</cp:lastPrinted>
  <dcterms:created xsi:type="dcterms:W3CDTF">2023-03-02T09:21:00Z</dcterms:created>
  <dcterms:modified xsi:type="dcterms:W3CDTF">2023-03-21T07:14:00Z</dcterms:modified>
</cp:coreProperties>
</file>