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5E" w:rsidRPr="004172DA" w:rsidRDefault="006A4EA1" w:rsidP="004172DA">
      <w:pPr>
        <w:ind w:left="0" w:firstLine="0"/>
        <w:jc w:val="center"/>
        <w:rPr>
          <w:b/>
          <w:sz w:val="27"/>
          <w:szCs w:val="27"/>
        </w:rPr>
      </w:pPr>
      <w:r w:rsidRPr="004172DA">
        <w:rPr>
          <w:b/>
          <w:sz w:val="27"/>
          <w:szCs w:val="27"/>
        </w:rPr>
        <w:t>Отчет о деятельности КГКУ ЦЗН г. Бородино в 202</w:t>
      </w:r>
      <w:r w:rsidR="00F0560A" w:rsidRPr="004172DA">
        <w:rPr>
          <w:b/>
          <w:sz w:val="27"/>
          <w:szCs w:val="27"/>
        </w:rPr>
        <w:t>1</w:t>
      </w:r>
      <w:r w:rsidRPr="004172DA">
        <w:rPr>
          <w:b/>
          <w:sz w:val="27"/>
          <w:szCs w:val="27"/>
        </w:rPr>
        <w:t xml:space="preserve"> году</w:t>
      </w:r>
    </w:p>
    <w:p w:rsidR="000479EB" w:rsidRPr="004172DA" w:rsidRDefault="009608D5" w:rsidP="00B503B1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bCs/>
          <w:sz w:val="27"/>
          <w:szCs w:val="27"/>
          <w:lang w:eastAsia="ru-RU"/>
        </w:rPr>
      </w:pPr>
      <w:r w:rsidRPr="004172DA">
        <w:rPr>
          <w:bCs/>
          <w:sz w:val="27"/>
          <w:szCs w:val="27"/>
          <w:lang w:eastAsia="ru-RU"/>
        </w:rPr>
        <w:t>Оказание государственных услуг в сфере содействия занятости в 20</w:t>
      </w:r>
      <w:r w:rsidR="000479EB" w:rsidRPr="004172DA">
        <w:rPr>
          <w:bCs/>
          <w:sz w:val="27"/>
          <w:szCs w:val="27"/>
          <w:lang w:eastAsia="ru-RU"/>
        </w:rPr>
        <w:t>2</w:t>
      </w:r>
      <w:r w:rsidR="00F0560A" w:rsidRPr="004172DA">
        <w:rPr>
          <w:bCs/>
          <w:sz w:val="27"/>
          <w:szCs w:val="27"/>
          <w:lang w:eastAsia="ru-RU"/>
        </w:rPr>
        <w:t>1</w:t>
      </w:r>
      <w:r w:rsidRPr="004172DA">
        <w:rPr>
          <w:bCs/>
          <w:sz w:val="27"/>
          <w:szCs w:val="27"/>
          <w:lang w:eastAsia="ru-RU"/>
        </w:rPr>
        <w:t xml:space="preserve"> году осуществлялось на основании </w:t>
      </w:r>
      <w:r w:rsidR="00930DF5" w:rsidRPr="004172DA">
        <w:rPr>
          <w:bCs/>
          <w:sz w:val="27"/>
          <w:szCs w:val="27"/>
          <w:lang w:eastAsia="ru-RU"/>
        </w:rPr>
        <w:t xml:space="preserve">мероприятия государственной программы Красноярского края «Содействие занятости населения», </w:t>
      </w:r>
      <w:r w:rsidRPr="004172DA">
        <w:rPr>
          <w:bCs/>
          <w:sz w:val="27"/>
          <w:szCs w:val="27"/>
          <w:lang w:eastAsia="ru-RU"/>
        </w:rPr>
        <w:t>утвержденно</w:t>
      </w:r>
      <w:r w:rsidR="00930DF5" w:rsidRPr="004172DA">
        <w:rPr>
          <w:bCs/>
          <w:sz w:val="27"/>
          <w:szCs w:val="27"/>
          <w:lang w:eastAsia="ru-RU"/>
        </w:rPr>
        <w:t>й Постановлением</w:t>
      </w:r>
      <w:r w:rsidRPr="004172DA">
        <w:rPr>
          <w:bCs/>
          <w:sz w:val="27"/>
          <w:szCs w:val="27"/>
          <w:lang w:eastAsia="ru-RU"/>
        </w:rPr>
        <w:t xml:space="preserve"> </w:t>
      </w:r>
      <w:r w:rsidR="00930DF5" w:rsidRPr="004172DA">
        <w:rPr>
          <w:bCs/>
          <w:sz w:val="27"/>
          <w:szCs w:val="27"/>
          <w:lang w:eastAsia="ru-RU"/>
        </w:rPr>
        <w:t xml:space="preserve">Правительства </w:t>
      </w:r>
      <w:r w:rsidRPr="004172DA">
        <w:rPr>
          <w:bCs/>
          <w:sz w:val="27"/>
          <w:szCs w:val="27"/>
          <w:lang w:eastAsia="ru-RU"/>
        </w:rPr>
        <w:t>Красноярского края</w:t>
      </w:r>
      <w:r w:rsidR="00930DF5" w:rsidRPr="004172DA">
        <w:rPr>
          <w:bCs/>
          <w:sz w:val="27"/>
          <w:szCs w:val="27"/>
          <w:lang w:eastAsia="ru-RU"/>
        </w:rPr>
        <w:t xml:space="preserve"> от 30.09.2013 № 502-п «Об утверждении государственной программы Красноярского края</w:t>
      </w:r>
      <w:r w:rsidRPr="004172DA">
        <w:rPr>
          <w:bCs/>
          <w:sz w:val="27"/>
          <w:szCs w:val="27"/>
          <w:lang w:eastAsia="ru-RU"/>
        </w:rPr>
        <w:t xml:space="preserve"> </w:t>
      </w:r>
      <w:r w:rsidR="00930DF5" w:rsidRPr="004172DA">
        <w:rPr>
          <w:bCs/>
          <w:sz w:val="27"/>
          <w:szCs w:val="27"/>
          <w:lang w:eastAsia="ru-RU"/>
        </w:rPr>
        <w:t>«Содействие занятости населения»:</w:t>
      </w:r>
    </w:p>
    <w:p w:rsidR="00CA149F" w:rsidRPr="004172DA" w:rsidRDefault="006355F9" w:rsidP="00A16B8B">
      <w:pPr>
        <w:spacing w:after="0"/>
        <w:ind w:left="0" w:firstLine="540"/>
        <w:jc w:val="both"/>
        <w:rPr>
          <w:sz w:val="27"/>
          <w:szCs w:val="27"/>
        </w:rPr>
      </w:pPr>
      <w:r w:rsidRPr="004172DA">
        <w:rPr>
          <w:bCs/>
          <w:sz w:val="27"/>
          <w:szCs w:val="27"/>
        </w:rPr>
        <w:t>Про</w:t>
      </w:r>
      <w:r w:rsidRPr="004172DA">
        <w:rPr>
          <w:iCs/>
          <w:sz w:val="27"/>
          <w:szCs w:val="27"/>
        </w:rPr>
        <w:t>информированы</w:t>
      </w:r>
      <w:r w:rsidR="00930DF5" w:rsidRPr="004172DA">
        <w:rPr>
          <w:iCs/>
          <w:sz w:val="27"/>
          <w:szCs w:val="27"/>
        </w:rPr>
        <w:t xml:space="preserve"> о положении на рынке труда в Красноярском крае в рамках подпрограммы «Активная политика занятости населения и социальная поддержка безработных граждан</w:t>
      </w:r>
      <w:r w:rsidR="00930DF5" w:rsidRPr="004172DA">
        <w:rPr>
          <w:sz w:val="27"/>
          <w:szCs w:val="27"/>
        </w:rPr>
        <w:t>»</w:t>
      </w:r>
      <w:r w:rsidRPr="004172DA">
        <w:rPr>
          <w:sz w:val="27"/>
          <w:szCs w:val="27"/>
        </w:rPr>
        <w:t xml:space="preserve"> - </w:t>
      </w:r>
      <w:r w:rsidR="00F0560A" w:rsidRPr="004172DA">
        <w:rPr>
          <w:sz w:val="27"/>
          <w:szCs w:val="27"/>
        </w:rPr>
        <w:t>2122</w:t>
      </w:r>
      <w:r w:rsidR="00CA149F" w:rsidRPr="004172DA">
        <w:rPr>
          <w:sz w:val="27"/>
          <w:szCs w:val="27"/>
        </w:rPr>
        <w:t xml:space="preserve"> человек</w:t>
      </w:r>
      <w:r w:rsidR="00F0560A" w:rsidRPr="004172DA">
        <w:rPr>
          <w:sz w:val="27"/>
          <w:szCs w:val="27"/>
        </w:rPr>
        <w:t xml:space="preserve">а </w:t>
      </w:r>
      <w:r w:rsidR="00CA149F" w:rsidRPr="004172DA">
        <w:rPr>
          <w:sz w:val="27"/>
          <w:szCs w:val="27"/>
        </w:rPr>
        <w:t xml:space="preserve"> из них</w:t>
      </w:r>
      <w:r w:rsidRPr="004172DA">
        <w:rPr>
          <w:sz w:val="27"/>
          <w:szCs w:val="27"/>
        </w:rPr>
        <w:t xml:space="preserve"> в электронном виде </w:t>
      </w:r>
      <w:r w:rsidR="00F0560A" w:rsidRPr="004172DA">
        <w:rPr>
          <w:sz w:val="27"/>
          <w:szCs w:val="27"/>
        </w:rPr>
        <w:t>–</w:t>
      </w:r>
      <w:r w:rsidRPr="004172DA">
        <w:rPr>
          <w:sz w:val="27"/>
          <w:szCs w:val="27"/>
        </w:rPr>
        <w:t xml:space="preserve"> 5</w:t>
      </w:r>
      <w:r w:rsidR="00F0560A" w:rsidRPr="004172DA">
        <w:rPr>
          <w:sz w:val="27"/>
          <w:szCs w:val="27"/>
        </w:rPr>
        <w:t xml:space="preserve">37 </w:t>
      </w:r>
      <w:r w:rsidRPr="004172DA">
        <w:rPr>
          <w:sz w:val="27"/>
          <w:szCs w:val="27"/>
        </w:rPr>
        <w:t>человек; численность работодателей, об</w:t>
      </w:r>
      <w:r w:rsidR="00F0560A" w:rsidRPr="004172DA">
        <w:rPr>
          <w:sz w:val="27"/>
          <w:szCs w:val="27"/>
        </w:rPr>
        <w:t xml:space="preserve">ратившихся за услугой </w:t>
      </w:r>
      <w:proofErr w:type="spellStart"/>
      <w:r w:rsidR="00F0560A" w:rsidRPr="004172DA">
        <w:rPr>
          <w:sz w:val="27"/>
          <w:szCs w:val="27"/>
        </w:rPr>
        <w:t>очно</w:t>
      </w:r>
      <w:proofErr w:type="spellEnd"/>
      <w:r w:rsidR="00F0560A" w:rsidRPr="004172DA">
        <w:rPr>
          <w:sz w:val="27"/>
          <w:szCs w:val="27"/>
        </w:rPr>
        <w:t xml:space="preserve"> – 138, в электронном виде – 94</w:t>
      </w:r>
      <w:r w:rsidRPr="004172DA">
        <w:rPr>
          <w:sz w:val="27"/>
          <w:szCs w:val="27"/>
        </w:rPr>
        <w:t xml:space="preserve">;  </w:t>
      </w:r>
    </w:p>
    <w:p w:rsidR="00B90088" w:rsidRPr="004172DA" w:rsidRDefault="006A4EA1" w:rsidP="006355F9">
      <w:pPr>
        <w:spacing w:after="0"/>
        <w:ind w:left="0" w:firstLine="708"/>
        <w:jc w:val="both"/>
        <w:rPr>
          <w:sz w:val="27"/>
          <w:szCs w:val="27"/>
          <w:lang w:bidi="en-US"/>
        </w:rPr>
      </w:pPr>
      <w:r w:rsidRPr="004172DA">
        <w:rPr>
          <w:sz w:val="27"/>
          <w:szCs w:val="27"/>
        </w:rPr>
        <w:t xml:space="preserve">Постоянно ведется работа с </w:t>
      </w:r>
      <w:r w:rsidRPr="004172DA">
        <w:rPr>
          <w:sz w:val="27"/>
          <w:szCs w:val="27"/>
          <w:lang w:bidi="en-US"/>
        </w:rPr>
        <w:t xml:space="preserve">работодателями и  их представителями, различных сфер деятельности и форм собственности. </w:t>
      </w:r>
      <w:proofErr w:type="gramStart"/>
      <w:r w:rsidRPr="004172DA">
        <w:rPr>
          <w:sz w:val="27"/>
          <w:szCs w:val="27"/>
          <w:lang w:bidi="en-US"/>
        </w:rPr>
        <w:t xml:space="preserve">Обсуждаются вопросы кадрового обеспечения, внедрении и применении профессиональных стандартов, </w:t>
      </w:r>
      <w:r w:rsidRPr="004172DA">
        <w:rPr>
          <w:sz w:val="27"/>
          <w:szCs w:val="27"/>
        </w:rPr>
        <w:t>о подготовке кадров из числа безработных граждан под заказ работодателей, об опережающем кадровом обеспечении, о реализации совместных мероприятий по содействию занятости и предоставлению социальных гарантий</w:t>
      </w:r>
      <w:r w:rsidR="001D5DE6" w:rsidRPr="004172DA">
        <w:rPr>
          <w:sz w:val="27"/>
          <w:szCs w:val="27"/>
        </w:rPr>
        <w:t xml:space="preserve">, </w:t>
      </w:r>
      <w:r w:rsidRPr="004172DA">
        <w:rPr>
          <w:sz w:val="27"/>
          <w:szCs w:val="27"/>
        </w:rPr>
        <w:t xml:space="preserve"> высвобождаемым работникам, о предоставлении государственных услуг в сфере занятости населения в электронном виде, о развитии технологий оказания государственной услуги по информированию о положении на рынке труда</w:t>
      </w:r>
      <w:r w:rsidR="00B503B1" w:rsidRPr="004172DA">
        <w:rPr>
          <w:sz w:val="27"/>
          <w:szCs w:val="27"/>
          <w:lang w:bidi="en-US"/>
        </w:rPr>
        <w:t>.</w:t>
      </w:r>
      <w:proofErr w:type="gramEnd"/>
    </w:p>
    <w:p w:rsidR="00A16B8B" w:rsidRPr="004172DA" w:rsidRDefault="00F0560A" w:rsidP="006E3FF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4172DA">
        <w:rPr>
          <w:rFonts w:ascii="Times New Roman" w:hAnsi="Times New Roman" w:cs="Times New Roman"/>
          <w:iCs/>
          <w:sz w:val="27"/>
          <w:szCs w:val="27"/>
        </w:rPr>
        <w:t>В течение года организовано 6</w:t>
      </w:r>
      <w:r w:rsidR="00A16B8B" w:rsidRPr="004172DA">
        <w:rPr>
          <w:rFonts w:ascii="Times New Roman" w:hAnsi="Times New Roman" w:cs="Times New Roman"/>
          <w:iCs/>
          <w:sz w:val="27"/>
          <w:szCs w:val="27"/>
        </w:rPr>
        <w:t xml:space="preserve"> ярмарок вакансий и учебных рабочих мест, количество работодателей принявших участие увеличилось по сравнению с прошлым годом. Данные мероприятия учитывают качественный состав граждан ищущих работу. Соискатели смогли пройти собеседование с представителями кадровых служб предприятий и организаций малого и среднего бизнеса.</w:t>
      </w:r>
      <w:r w:rsidR="008F5534" w:rsidRPr="004172DA">
        <w:rPr>
          <w:rFonts w:ascii="Times New Roman" w:hAnsi="Times New Roman" w:cs="Times New Roman"/>
          <w:iCs/>
          <w:sz w:val="27"/>
          <w:szCs w:val="27"/>
        </w:rPr>
        <w:t xml:space="preserve"> Общее колич</w:t>
      </w:r>
      <w:r w:rsidRPr="004172DA">
        <w:rPr>
          <w:rFonts w:ascii="Times New Roman" w:hAnsi="Times New Roman" w:cs="Times New Roman"/>
          <w:iCs/>
          <w:sz w:val="27"/>
          <w:szCs w:val="27"/>
        </w:rPr>
        <w:t xml:space="preserve">ество </w:t>
      </w:r>
      <w:proofErr w:type="gramStart"/>
      <w:r w:rsidRPr="004172DA">
        <w:rPr>
          <w:rFonts w:ascii="Times New Roman" w:hAnsi="Times New Roman" w:cs="Times New Roman"/>
          <w:iCs/>
          <w:sz w:val="27"/>
          <w:szCs w:val="27"/>
        </w:rPr>
        <w:t>граждан, посетивших в 2021</w:t>
      </w:r>
      <w:r w:rsidR="008F5534" w:rsidRPr="004172DA">
        <w:rPr>
          <w:rFonts w:ascii="Times New Roman" w:hAnsi="Times New Roman" w:cs="Times New Roman"/>
          <w:iCs/>
          <w:sz w:val="27"/>
          <w:szCs w:val="27"/>
        </w:rPr>
        <w:t xml:space="preserve"> году ярмарки вакансий  с</w:t>
      </w:r>
      <w:r w:rsidRPr="004172DA">
        <w:rPr>
          <w:rFonts w:ascii="Times New Roman" w:hAnsi="Times New Roman" w:cs="Times New Roman"/>
          <w:iCs/>
          <w:sz w:val="27"/>
          <w:szCs w:val="27"/>
        </w:rPr>
        <w:t>оставило</w:t>
      </w:r>
      <w:proofErr w:type="gramEnd"/>
      <w:r w:rsidRPr="004172DA">
        <w:rPr>
          <w:rFonts w:ascii="Times New Roman" w:hAnsi="Times New Roman" w:cs="Times New Roman"/>
          <w:iCs/>
          <w:sz w:val="27"/>
          <w:szCs w:val="27"/>
        </w:rPr>
        <w:t xml:space="preserve"> 188</w:t>
      </w:r>
      <w:r w:rsidR="008F5534" w:rsidRPr="004172DA">
        <w:rPr>
          <w:rFonts w:ascii="Times New Roman" w:hAnsi="Times New Roman" w:cs="Times New Roman"/>
          <w:iCs/>
          <w:sz w:val="27"/>
          <w:szCs w:val="27"/>
        </w:rPr>
        <w:t xml:space="preserve"> человек.</w:t>
      </w:r>
    </w:p>
    <w:p w:rsidR="00670067" w:rsidRPr="004172DA" w:rsidRDefault="00670067" w:rsidP="00670067">
      <w:pPr>
        <w:keepNext/>
        <w:tabs>
          <w:tab w:val="num" w:pos="0"/>
        </w:tabs>
        <w:spacing w:after="0"/>
        <w:ind w:left="0" w:hanging="907"/>
        <w:contextualSpacing/>
        <w:jc w:val="both"/>
        <w:rPr>
          <w:sz w:val="27"/>
          <w:szCs w:val="27"/>
        </w:rPr>
      </w:pPr>
      <w:r w:rsidRPr="004172DA">
        <w:rPr>
          <w:iCs/>
          <w:sz w:val="27"/>
          <w:szCs w:val="27"/>
        </w:rPr>
        <w:t xml:space="preserve">                    </w:t>
      </w:r>
      <w:r w:rsidR="009B586C" w:rsidRPr="004172DA">
        <w:rPr>
          <w:iCs/>
          <w:sz w:val="27"/>
          <w:szCs w:val="27"/>
        </w:rPr>
        <w:t xml:space="preserve">Государственную услугу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 получили </w:t>
      </w:r>
      <w:r w:rsidR="00F0560A" w:rsidRPr="004172DA">
        <w:rPr>
          <w:iCs/>
          <w:sz w:val="27"/>
          <w:szCs w:val="27"/>
        </w:rPr>
        <w:t>965</w:t>
      </w:r>
      <w:r w:rsidR="009B586C" w:rsidRPr="004172DA">
        <w:rPr>
          <w:iCs/>
          <w:sz w:val="27"/>
          <w:szCs w:val="27"/>
        </w:rPr>
        <w:t xml:space="preserve"> человек. </w:t>
      </w:r>
      <w:r w:rsidRPr="004172DA">
        <w:rPr>
          <w:sz w:val="27"/>
          <w:szCs w:val="27"/>
        </w:rPr>
        <w:t xml:space="preserve">Сопровождение профессионального самоопределения граждан направлено на обеспечение кадровой потребности экономики города, края </w:t>
      </w:r>
      <w:r w:rsidRPr="004172DA">
        <w:rPr>
          <w:sz w:val="27"/>
          <w:szCs w:val="27"/>
        </w:rPr>
        <w:br/>
        <w:t xml:space="preserve">и строится с учетом возраста, образования, опыта работы, личностных особенностей, состояния здоровья. </w:t>
      </w:r>
    </w:p>
    <w:p w:rsidR="00670067" w:rsidRPr="004172DA" w:rsidRDefault="00670067" w:rsidP="006700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073F4B" w:rsidRPr="004172DA" w:rsidRDefault="00073F4B" w:rsidP="00073F4B">
      <w:pPr>
        <w:spacing w:after="0"/>
        <w:ind w:left="0" w:firstLine="708"/>
        <w:jc w:val="both"/>
        <w:rPr>
          <w:sz w:val="27"/>
          <w:szCs w:val="27"/>
        </w:rPr>
      </w:pPr>
      <w:r w:rsidRPr="004172DA">
        <w:rPr>
          <w:sz w:val="27"/>
          <w:szCs w:val="27"/>
        </w:rPr>
        <w:t>В 202</w:t>
      </w:r>
      <w:r w:rsidR="00F0560A" w:rsidRPr="004172DA">
        <w:rPr>
          <w:sz w:val="27"/>
          <w:szCs w:val="27"/>
        </w:rPr>
        <w:t>1</w:t>
      </w:r>
      <w:r w:rsidRPr="004172DA">
        <w:rPr>
          <w:sz w:val="27"/>
          <w:szCs w:val="27"/>
        </w:rPr>
        <w:t xml:space="preserve"> году услугу</w:t>
      </w:r>
      <w:r w:rsidRPr="004172DA">
        <w:rPr>
          <w:b/>
          <w:sz w:val="27"/>
          <w:szCs w:val="27"/>
        </w:rPr>
        <w:t xml:space="preserve"> </w:t>
      </w:r>
      <w:r w:rsidRPr="004172DA">
        <w:rPr>
          <w:sz w:val="27"/>
          <w:szCs w:val="27"/>
        </w:rPr>
        <w:t>по психологической поддержке получил</w:t>
      </w:r>
      <w:r w:rsidR="00F0560A" w:rsidRPr="004172DA">
        <w:rPr>
          <w:sz w:val="27"/>
          <w:szCs w:val="27"/>
        </w:rPr>
        <w:t>и 65  безработных</w:t>
      </w:r>
      <w:r w:rsidRPr="004172DA">
        <w:rPr>
          <w:sz w:val="27"/>
          <w:szCs w:val="27"/>
        </w:rPr>
        <w:t xml:space="preserve"> граждан. Государственная услуга по психологической поддержке безработных граждан оказывалась в целях снижения актуальности психологических проблем, мобилизации личностных ресурсов и повышения мотивации к трудоустройству безработных граждан. </w:t>
      </w:r>
    </w:p>
    <w:p w:rsidR="00B90088" w:rsidRPr="004172DA" w:rsidRDefault="00B90088" w:rsidP="002D68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72DA">
        <w:rPr>
          <w:rFonts w:ascii="Times New Roman" w:hAnsi="Times New Roman" w:cs="Times New Roman"/>
          <w:iCs/>
          <w:sz w:val="27"/>
          <w:szCs w:val="27"/>
        </w:rPr>
        <w:lastRenderedPageBreak/>
        <w:t>Стажировка выпускников образовательных организаций высшего образования и профессиональных образовательных организаций, безработных и ищущих работу граждан в целях приобретения опыта работы</w:t>
      </w:r>
      <w:r w:rsidR="002D68B2" w:rsidRPr="004172DA">
        <w:rPr>
          <w:rFonts w:ascii="Times New Roman" w:hAnsi="Times New Roman" w:cs="Times New Roman"/>
          <w:iCs/>
          <w:sz w:val="27"/>
          <w:szCs w:val="27"/>
        </w:rPr>
        <w:t>,</w:t>
      </w:r>
      <w:r w:rsidRPr="004172DA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00182F" w:rsidRPr="004172DA">
        <w:rPr>
          <w:rFonts w:ascii="Times New Roman" w:hAnsi="Times New Roman" w:cs="Times New Roman"/>
          <w:sz w:val="27"/>
          <w:szCs w:val="27"/>
        </w:rPr>
        <w:t>в</w:t>
      </w:r>
      <w:r w:rsidRPr="004172DA">
        <w:rPr>
          <w:rFonts w:ascii="Times New Roman" w:hAnsi="Times New Roman" w:cs="Times New Roman"/>
          <w:sz w:val="27"/>
          <w:szCs w:val="27"/>
        </w:rPr>
        <w:t xml:space="preserve"> рамках данного направления трудоустроен один гражданин</w:t>
      </w:r>
      <w:r w:rsidR="002D68B2" w:rsidRPr="004172DA">
        <w:rPr>
          <w:rFonts w:ascii="Times New Roman" w:hAnsi="Times New Roman" w:cs="Times New Roman"/>
          <w:sz w:val="27"/>
          <w:szCs w:val="27"/>
        </w:rPr>
        <w:t>.</w:t>
      </w:r>
    </w:p>
    <w:p w:rsidR="002D68B2" w:rsidRPr="004172DA" w:rsidRDefault="002D68B2" w:rsidP="002D68B2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7"/>
          <w:szCs w:val="27"/>
          <w:lang w:eastAsia="ru-RU"/>
        </w:rPr>
      </w:pPr>
      <w:r w:rsidRPr="004172DA">
        <w:rPr>
          <w:sz w:val="27"/>
          <w:szCs w:val="27"/>
        </w:rPr>
        <w:t>В 202</w:t>
      </w:r>
      <w:r w:rsidR="00F0560A" w:rsidRPr="004172DA">
        <w:rPr>
          <w:sz w:val="27"/>
          <w:szCs w:val="27"/>
        </w:rPr>
        <w:t>1</w:t>
      </w:r>
      <w:r w:rsidRPr="004172DA">
        <w:rPr>
          <w:sz w:val="27"/>
          <w:szCs w:val="27"/>
        </w:rPr>
        <w:t xml:space="preserve"> году к профессиональному обучению и дополнительному профессиональному образованию по направлению центра занятости  приступили 5</w:t>
      </w:r>
      <w:r w:rsidR="00F0560A" w:rsidRPr="004172DA">
        <w:rPr>
          <w:sz w:val="27"/>
          <w:szCs w:val="27"/>
        </w:rPr>
        <w:t>6</w:t>
      </w:r>
      <w:r w:rsidRPr="004172DA">
        <w:rPr>
          <w:sz w:val="27"/>
          <w:szCs w:val="27"/>
        </w:rPr>
        <w:t xml:space="preserve"> безработных граждан</w:t>
      </w:r>
      <w:r w:rsidRPr="004172DA">
        <w:rPr>
          <w:rFonts w:eastAsia="Times New Roman"/>
          <w:sz w:val="27"/>
          <w:szCs w:val="27"/>
          <w:lang w:eastAsia="ru-RU"/>
        </w:rPr>
        <w:t xml:space="preserve"> и один незанятый гражданин, в том числе  </w:t>
      </w:r>
      <w:r w:rsidR="00F0560A" w:rsidRPr="004172DA">
        <w:rPr>
          <w:rFonts w:eastAsia="Times New Roman"/>
          <w:sz w:val="27"/>
          <w:szCs w:val="27"/>
          <w:lang w:eastAsia="ru-RU"/>
        </w:rPr>
        <w:t xml:space="preserve">3 </w:t>
      </w:r>
      <w:r w:rsidRPr="004172DA">
        <w:rPr>
          <w:rFonts w:eastAsia="Times New Roman"/>
          <w:sz w:val="27"/>
          <w:szCs w:val="27"/>
          <w:lang w:eastAsia="ru-RU"/>
        </w:rPr>
        <w:t>женщин</w:t>
      </w:r>
      <w:r w:rsidR="00F0560A" w:rsidRPr="004172DA">
        <w:rPr>
          <w:rFonts w:eastAsia="Times New Roman"/>
          <w:sz w:val="27"/>
          <w:szCs w:val="27"/>
          <w:lang w:eastAsia="ru-RU"/>
        </w:rPr>
        <w:t>ы</w:t>
      </w:r>
      <w:r w:rsidRPr="004172DA">
        <w:rPr>
          <w:rFonts w:eastAsia="Times New Roman"/>
          <w:sz w:val="27"/>
          <w:szCs w:val="27"/>
          <w:lang w:eastAsia="ru-RU"/>
        </w:rPr>
        <w:t>, находящ</w:t>
      </w:r>
      <w:r w:rsidR="00F0560A" w:rsidRPr="004172DA">
        <w:rPr>
          <w:rFonts w:eastAsia="Times New Roman"/>
          <w:sz w:val="27"/>
          <w:szCs w:val="27"/>
          <w:lang w:eastAsia="ru-RU"/>
        </w:rPr>
        <w:t>ие</w:t>
      </w:r>
      <w:r w:rsidRPr="004172DA">
        <w:rPr>
          <w:rFonts w:eastAsia="Times New Roman"/>
          <w:sz w:val="27"/>
          <w:szCs w:val="27"/>
          <w:lang w:eastAsia="ru-RU"/>
        </w:rPr>
        <w:t>ся в отпуске по уходу за ребенком до достижения им возраста трех лет;</w:t>
      </w:r>
    </w:p>
    <w:p w:rsidR="002D68B2" w:rsidRPr="004172DA" w:rsidRDefault="002D68B2" w:rsidP="00F01C3E">
      <w:pPr>
        <w:spacing w:after="0"/>
        <w:ind w:left="0"/>
        <w:jc w:val="both"/>
        <w:rPr>
          <w:sz w:val="27"/>
          <w:szCs w:val="27"/>
        </w:rPr>
      </w:pPr>
      <w:r w:rsidRPr="004172DA">
        <w:rPr>
          <w:sz w:val="27"/>
          <w:szCs w:val="27"/>
        </w:rPr>
        <w:t xml:space="preserve"> </w:t>
      </w:r>
      <w:r w:rsidR="00F01C3E" w:rsidRPr="004172DA">
        <w:rPr>
          <w:sz w:val="27"/>
          <w:szCs w:val="27"/>
        </w:rPr>
        <w:t xml:space="preserve">                 </w:t>
      </w:r>
      <w:r w:rsidRPr="004172DA">
        <w:rPr>
          <w:sz w:val="27"/>
          <w:szCs w:val="27"/>
        </w:rPr>
        <w:t xml:space="preserve">Обучение безработных граждан осуществлялось на базе </w:t>
      </w:r>
      <w:r w:rsidRPr="004172DA">
        <w:rPr>
          <w:sz w:val="27"/>
          <w:szCs w:val="27"/>
        </w:rPr>
        <w:br/>
        <w:t>организаций среднего  и  дополнительного профессионал</w:t>
      </w:r>
      <w:r w:rsidR="00F01C3E" w:rsidRPr="004172DA">
        <w:rPr>
          <w:sz w:val="27"/>
          <w:szCs w:val="27"/>
        </w:rPr>
        <w:t xml:space="preserve">ьного образования городов </w:t>
      </w:r>
      <w:r w:rsidRPr="004172DA">
        <w:rPr>
          <w:sz w:val="27"/>
          <w:szCs w:val="27"/>
        </w:rPr>
        <w:t xml:space="preserve"> Бородино</w:t>
      </w:r>
      <w:r w:rsidR="00F0560A" w:rsidRPr="004172DA">
        <w:rPr>
          <w:sz w:val="27"/>
          <w:szCs w:val="27"/>
        </w:rPr>
        <w:t>, Красноярска</w:t>
      </w:r>
      <w:r w:rsidRPr="004172DA">
        <w:rPr>
          <w:sz w:val="27"/>
          <w:szCs w:val="27"/>
        </w:rPr>
        <w:t xml:space="preserve"> и</w:t>
      </w:r>
      <w:r w:rsidR="00F01C3E" w:rsidRPr="004172DA">
        <w:rPr>
          <w:sz w:val="27"/>
          <w:szCs w:val="27"/>
        </w:rPr>
        <w:t xml:space="preserve"> Канска. </w:t>
      </w:r>
      <w:proofErr w:type="gramStart"/>
      <w:r w:rsidRPr="004172DA">
        <w:rPr>
          <w:sz w:val="27"/>
          <w:szCs w:val="27"/>
          <w:lang w:bidi="en-US"/>
        </w:rPr>
        <w:t>Профессии, по которым обучались граждане, востребованы на рынке труда города Бородино и Красноярского края: машинист крана</w:t>
      </w:r>
      <w:r w:rsidR="00F0560A" w:rsidRPr="004172DA">
        <w:rPr>
          <w:sz w:val="27"/>
          <w:szCs w:val="27"/>
          <w:lang w:bidi="en-US"/>
        </w:rPr>
        <w:t xml:space="preserve"> (крановщик)</w:t>
      </w:r>
      <w:r w:rsidRPr="004172DA">
        <w:rPr>
          <w:sz w:val="27"/>
          <w:szCs w:val="27"/>
          <w:lang w:bidi="en-US"/>
        </w:rPr>
        <w:t xml:space="preserve">, машинист </w:t>
      </w:r>
      <w:r w:rsidR="00F0560A" w:rsidRPr="004172DA">
        <w:rPr>
          <w:sz w:val="27"/>
          <w:szCs w:val="27"/>
          <w:lang w:bidi="en-US"/>
        </w:rPr>
        <w:t>(</w:t>
      </w:r>
      <w:r w:rsidRPr="004172DA">
        <w:rPr>
          <w:sz w:val="27"/>
          <w:szCs w:val="27"/>
          <w:lang w:bidi="en-US"/>
        </w:rPr>
        <w:t>кочегар</w:t>
      </w:r>
      <w:r w:rsidR="00F0560A" w:rsidRPr="004172DA">
        <w:rPr>
          <w:sz w:val="27"/>
          <w:szCs w:val="27"/>
          <w:lang w:bidi="en-US"/>
        </w:rPr>
        <w:t>)</w:t>
      </w:r>
      <w:r w:rsidRPr="004172DA">
        <w:rPr>
          <w:sz w:val="27"/>
          <w:szCs w:val="27"/>
          <w:lang w:bidi="en-US"/>
        </w:rPr>
        <w:t xml:space="preserve"> котельной, тракторист, </w:t>
      </w:r>
      <w:proofErr w:type="spellStart"/>
      <w:r w:rsidRPr="004172DA">
        <w:rPr>
          <w:sz w:val="27"/>
          <w:szCs w:val="27"/>
          <w:lang w:bidi="en-US"/>
        </w:rPr>
        <w:t>электрога</w:t>
      </w:r>
      <w:r w:rsidR="00F0560A" w:rsidRPr="004172DA">
        <w:rPr>
          <w:sz w:val="27"/>
          <w:szCs w:val="27"/>
          <w:lang w:bidi="en-US"/>
        </w:rPr>
        <w:t>зосварщик</w:t>
      </w:r>
      <w:proofErr w:type="spellEnd"/>
      <w:r w:rsidR="00F0560A" w:rsidRPr="004172DA">
        <w:rPr>
          <w:sz w:val="27"/>
          <w:szCs w:val="27"/>
          <w:lang w:bidi="en-US"/>
        </w:rPr>
        <w:t>, охранник, бухгалтер</w:t>
      </w:r>
      <w:r w:rsidRPr="004172DA">
        <w:rPr>
          <w:sz w:val="27"/>
          <w:szCs w:val="27"/>
          <w:lang w:bidi="en-US"/>
        </w:rPr>
        <w:t>, электромонтер по ремонту и об</w:t>
      </w:r>
      <w:r w:rsidR="00F0560A" w:rsidRPr="004172DA">
        <w:rPr>
          <w:sz w:val="27"/>
          <w:szCs w:val="27"/>
          <w:lang w:bidi="en-US"/>
        </w:rPr>
        <w:t>служиванию электрооборудования</w:t>
      </w:r>
      <w:r w:rsidRPr="004172DA">
        <w:rPr>
          <w:sz w:val="27"/>
          <w:szCs w:val="27"/>
          <w:lang w:bidi="en-US"/>
        </w:rPr>
        <w:t xml:space="preserve">, </w:t>
      </w:r>
      <w:r w:rsidR="00F0560A" w:rsidRPr="004172DA">
        <w:rPr>
          <w:sz w:val="27"/>
          <w:szCs w:val="27"/>
          <w:lang w:bidi="en-US"/>
        </w:rPr>
        <w:t>банковское дело, государственное и муниципальное управление, электромонтажник по освещению и осветительным сетям, машинист буровой установки, машинист пути, машинист экскаватора ЭКГ, машинист насосных установок, тракторист, воспитатель дошкольной организации, управление персоналом, специалист</w:t>
      </w:r>
      <w:proofErr w:type="gramEnd"/>
      <w:r w:rsidR="00F0560A" w:rsidRPr="004172DA">
        <w:rPr>
          <w:sz w:val="27"/>
          <w:szCs w:val="27"/>
          <w:lang w:bidi="en-US"/>
        </w:rPr>
        <w:t xml:space="preserve"> по делопроизводству, помощник воспитателя, составитель поездов, специалист по социальной работе, слесарь РПС.</w:t>
      </w:r>
    </w:p>
    <w:p w:rsidR="0000182F" w:rsidRPr="004172DA" w:rsidRDefault="002D68B2" w:rsidP="0038195E">
      <w:pPr>
        <w:spacing w:after="0"/>
        <w:ind w:left="0" w:firstLine="709"/>
        <w:jc w:val="both"/>
        <w:rPr>
          <w:sz w:val="27"/>
          <w:szCs w:val="27"/>
          <w:lang w:bidi="en-US"/>
        </w:rPr>
      </w:pPr>
      <w:r w:rsidRPr="004172DA">
        <w:rPr>
          <w:sz w:val="27"/>
          <w:szCs w:val="27"/>
          <w:lang w:bidi="en-US"/>
        </w:rPr>
        <w:t>После завершения обучения большая часть граждан трудоустраивается на предприятия  нашего города.</w:t>
      </w:r>
    </w:p>
    <w:p w:rsidR="00434FA4" w:rsidRPr="004172DA" w:rsidRDefault="00AF5BA3" w:rsidP="00434FA4">
      <w:pPr>
        <w:keepNext/>
        <w:shd w:val="clear" w:color="auto" w:fill="FFFFFF"/>
        <w:spacing w:after="0"/>
        <w:ind w:left="0" w:firstLine="709"/>
        <w:jc w:val="both"/>
        <w:rPr>
          <w:sz w:val="27"/>
          <w:szCs w:val="27"/>
        </w:rPr>
      </w:pPr>
      <w:r w:rsidRPr="004172DA">
        <w:rPr>
          <w:rFonts w:eastAsia="Times New Roman"/>
          <w:iCs/>
          <w:sz w:val="27"/>
          <w:szCs w:val="27"/>
          <w:lang w:eastAsia="ru-RU"/>
        </w:rPr>
        <w:t>Организация проведения оплачиваемых общественных работ</w:t>
      </w:r>
      <w:r w:rsidR="0038195E" w:rsidRPr="004172DA">
        <w:rPr>
          <w:rFonts w:eastAsia="Times New Roman"/>
          <w:i/>
          <w:iCs/>
          <w:sz w:val="27"/>
          <w:szCs w:val="27"/>
          <w:lang w:eastAsia="ru-RU"/>
        </w:rPr>
        <w:t xml:space="preserve"> </w:t>
      </w:r>
      <w:r w:rsidRPr="004172DA">
        <w:rPr>
          <w:rFonts w:eastAsia="Times New Roman"/>
          <w:sz w:val="27"/>
          <w:szCs w:val="27"/>
          <w:lang w:eastAsia="ru-RU"/>
        </w:rPr>
        <w:t xml:space="preserve">в отчетном периоде </w:t>
      </w:r>
      <w:r w:rsidR="006E3FF7" w:rsidRPr="004172DA">
        <w:rPr>
          <w:rFonts w:eastAsia="Times New Roman"/>
          <w:sz w:val="27"/>
          <w:szCs w:val="27"/>
          <w:lang w:eastAsia="ru-RU"/>
        </w:rPr>
        <w:t>участ</w:t>
      </w:r>
      <w:r w:rsidRPr="004172DA">
        <w:rPr>
          <w:rFonts w:eastAsia="Times New Roman"/>
          <w:sz w:val="27"/>
          <w:szCs w:val="27"/>
          <w:lang w:eastAsia="ru-RU"/>
        </w:rPr>
        <w:t>никами направления стали</w:t>
      </w:r>
      <w:r w:rsidR="006E3FF7" w:rsidRPr="004172DA">
        <w:rPr>
          <w:rFonts w:eastAsia="Times New Roman"/>
          <w:sz w:val="27"/>
          <w:szCs w:val="27"/>
          <w:lang w:eastAsia="ru-RU"/>
        </w:rPr>
        <w:t xml:space="preserve"> </w:t>
      </w:r>
      <w:r w:rsidR="00815650" w:rsidRPr="004172DA">
        <w:rPr>
          <w:rFonts w:eastAsia="Times New Roman"/>
          <w:sz w:val="27"/>
          <w:szCs w:val="27"/>
          <w:lang w:eastAsia="ru-RU"/>
        </w:rPr>
        <w:t>64</w:t>
      </w:r>
      <w:r w:rsidR="006E3FF7" w:rsidRPr="004172DA">
        <w:rPr>
          <w:rFonts w:eastAsia="Times New Roman"/>
          <w:sz w:val="27"/>
          <w:szCs w:val="27"/>
          <w:lang w:eastAsia="ru-RU"/>
        </w:rPr>
        <w:t xml:space="preserve"> чел</w:t>
      </w:r>
      <w:r w:rsidR="0038195E" w:rsidRPr="004172DA">
        <w:rPr>
          <w:rFonts w:eastAsia="Times New Roman"/>
          <w:sz w:val="27"/>
          <w:szCs w:val="27"/>
          <w:lang w:eastAsia="ru-RU"/>
        </w:rPr>
        <w:t>овек</w:t>
      </w:r>
      <w:r w:rsidR="00815650" w:rsidRPr="004172DA">
        <w:rPr>
          <w:rFonts w:eastAsia="Times New Roman"/>
          <w:sz w:val="27"/>
          <w:szCs w:val="27"/>
          <w:lang w:eastAsia="ru-RU"/>
        </w:rPr>
        <w:t>а</w:t>
      </w:r>
      <w:r w:rsidR="0038195E" w:rsidRPr="004172DA">
        <w:rPr>
          <w:rFonts w:eastAsia="Times New Roman"/>
          <w:sz w:val="27"/>
          <w:szCs w:val="27"/>
          <w:lang w:eastAsia="ru-RU"/>
        </w:rPr>
        <w:t>, среди них не только граждане, признанные в установленном порядке безработными, но и клиенты, ищущие работу и имеющие указанного статуса.</w:t>
      </w:r>
      <w:r w:rsidR="00434FA4" w:rsidRPr="004172DA">
        <w:rPr>
          <w:sz w:val="27"/>
          <w:szCs w:val="27"/>
        </w:rPr>
        <w:t xml:space="preserve"> Общественные работы проводились в организациях, на предприятиях, независимо от формы собственности, по трудовым договорам с гражданами, направле</w:t>
      </w:r>
      <w:r w:rsidR="00815650" w:rsidRPr="004172DA">
        <w:rPr>
          <w:sz w:val="27"/>
          <w:szCs w:val="27"/>
        </w:rPr>
        <w:t xml:space="preserve">нными службой занятости: ООО Арбат, </w:t>
      </w:r>
      <w:r w:rsidR="00434FA4" w:rsidRPr="004172DA">
        <w:rPr>
          <w:sz w:val="27"/>
          <w:szCs w:val="27"/>
        </w:rPr>
        <w:t>ИП Кириллова</w:t>
      </w:r>
      <w:r w:rsidR="00815650" w:rsidRPr="004172DA">
        <w:rPr>
          <w:sz w:val="27"/>
          <w:szCs w:val="27"/>
        </w:rPr>
        <w:t xml:space="preserve">, </w:t>
      </w:r>
      <w:r w:rsidR="00434FA4" w:rsidRPr="004172DA">
        <w:rPr>
          <w:sz w:val="27"/>
          <w:szCs w:val="27"/>
        </w:rPr>
        <w:t xml:space="preserve">ИП Соколов, </w:t>
      </w:r>
      <w:r w:rsidR="00815650" w:rsidRPr="004172DA">
        <w:rPr>
          <w:sz w:val="27"/>
          <w:szCs w:val="27"/>
        </w:rPr>
        <w:t xml:space="preserve">ИП </w:t>
      </w:r>
      <w:proofErr w:type="spellStart"/>
      <w:r w:rsidR="00815650" w:rsidRPr="004172DA">
        <w:rPr>
          <w:sz w:val="27"/>
          <w:szCs w:val="27"/>
        </w:rPr>
        <w:t>Мирзоян</w:t>
      </w:r>
      <w:proofErr w:type="spellEnd"/>
      <w:r w:rsidR="00815650" w:rsidRPr="004172DA">
        <w:rPr>
          <w:sz w:val="27"/>
          <w:szCs w:val="27"/>
        </w:rPr>
        <w:t xml:space="preserve">, ИП Иваньев, ИП </w:t>
      </w:r>
      <w:proofErr w:type="spellStart"/>
      <w:r w:rsidR="00815650" w:rsidRPr="004172DA">
        <w:rPr>
          <w:sz w:val="27"/>
          <w:szCs w:val="27"/>
        </w:rPr>
        <w:t>Щербенюк</w:t>
      </w:r>
      <w:proofErr w:type="spellEnd"/>
      <w:r w:rsidR="00815650" w:rsidRPr="004172DA">
        <w:rPr>
          <w:sz w:val="27"/>
          <w:szCs w:val="27"/>
        </w:rPr>
        <w:t>.</w:t>
      </w:r>
    </w:p>
    <w:p w:rsidR="00606FAF" w:rsidRPr="004172DA" w:rsidRDefault="00606FAF" w:rsidP="00606FAF">
      <w:pPr>
        <w:spacing w:after="0"/>
        <w:ind w:left="0"/>
        <w:jc w:val="both"/>
        <w:rPr>
          <w:sz w:val="27"/>
          <w:szCs w:val="27"/>
        </w:rPr>
      </w:pPr>
      <w:r w:rsidRPr="004172DA">
        <w:rPr>
          <w:rFonts w:eastAsia="Times New Roman"/>
          <w:sz w:val="27"/>
          <w:szCs w:val="27"/>
          <w:lang w:eastAsia="ru-RU"/>
        </w:rPr>
        <w:t xml:space="preserve">                     </w:t>
      </w:r>
      <w:proofErr w:type="gramStart"/>
      <w:r w:rsidRPr="004172DA">
        <w:rPr>
          <w:rFonts w:eastAsia="Times New Roman"/>
          <w:sz w:val="27"/>
          <w:szCs w:val="27"/>
          <w:lang w:eastAsia="ru-RU"/>
        </w:rPr>
        <w:t>В</w:t>
      </w:r>
      <w:r w:rsidR="00AF5BA3" w:rsidRPr="004172DA">
        <w:rPr>
          <w:rFonts w:eastAsia="Times New Roman"/>
          <w:sz w:val="27"/>
          <w:szCs w:val="27"/>
          <w:lang w:eastAsia="ru-RU"/>
        </w:rPr>
        <w:t xml:space="preserve"> 202</w:t>
      </w:r>
      <w:r w:rsidR="00815650" w:rsidRPr="004172DA">
        <w:rPr>
          <w:rFonts w:eastAsia="Times New Roman"/>
          <w:sz w:val="27"/>
          <w:szCs w:val="27"/>
          <w:lang w:eastAsia="ru-RU"/>
        </w:rPr>
        <w:t>1</w:t>
      </w:r>
      <w:r w:rsidR="00AF5BA3" w:rsidRPr="004172DA">
        <w:rPr>
          <w:rFonts w:eastAsia="Times New Roman"/>
          <w:sz w:val="27"/>
          <w:szCs w:val="27"/>
          <w:lang w:eastAsia="ru-RU"/>
        </w:rPr>
        <w:t xml:space="preserve"> году к </w:t>
      </w:r>
      <w:r w:rsidR="006E3FF7" w:rsidRPr="004172DA">
        <w:rPr>
          <w:rFonts w:eastAsia="Times New Roman"/>
          <w:sz w:val="27"/>
          <w:szCs w:val="27"/>
          <w:lang w:eastAsia="ru-RU"/>
        </w:rPr>
        <w:t xml:space="preserve"> временны</w:t>
      </w:r>
      <w:r w:rsidR="00AF5BA3" w:rsidRPr="004172DA">
        <w:rPr>
          <w:rFonts w:eastAsia="Times New Roman"/>
          <w:sz w:val="27"/>
          <w:szCs w:val="27"/>
          <w:lang w:eastAsia="ru-RU"/>
        </w:rPr>
        <w:t>м</w:t>
      </w:r>
      <w:r w:rsidR="006E3FF7" w:rsidRPr="004172DA">
        <w:rPr>
          <w:rFonts w:eastAsia="Times New Roman"/>
          <w:sz w:val="27"/>
          <w:szCs w:val="27"/>
          <w:lang w:eastAsia="ru-RU"/>
        </w:rPr>
        <w:t xml:space="preserve"> работа</w:t>
      </w:r>
      <w:r w:rsidR="00AF5BA3" w:rsidRPr="004172DA">
        <w:rPr>
          <w:rFonts w:eastAsia="Times New Roman"/>
          <w:sz w:val="27"/>
          <w:szCs w:val="27"/>
          <w:lang w:eastAsia="ru-RU"/>
        </w:rPr>
        <w:t>м</w:t>
      </w:r>
      <w:r w:rsidR="006E3FF7" w:rsidRPr="004172DA">
        <w:rPr>
          <w:rFonts w:eastAsia="Times New Roman"/>
          <w:sz w:val="27"/>
          <w:szCs w:val="27"/>
          <w:lang w:eastAsia="ru-RU"/>
        </w:rPr>
        <w:t xml:space="preserve"> </w:t>
      </w:r>
      <w:r w:rsidR="00AF5BA3" w:rsidRPr="004172DA">
        <w:rPr>
          <w:rFonts w:eastAsia="Times New Roman"/>
          <w:sz w:val="27"/>
          <w:szCs w:val="27"/>
          <w:lang w:eastAsia="ru-RU"/>
        </w:rPr>
        <w:t xml:space="preserve">по направлению службы </w:t>
      </w:r>
      <w:r w:rsidR="00815650" w:rsidRPr="004172DA">
        <w:rPr>
          <w:rFonts w:eastAsia="Times New Roman"/>
          <w:sz w:val="27"/>
          <w:szCs w:val="27"/>
          <w:lang w:eastAsia="ru-RU"/>
        </w:rPr>
        <w:t>занятости населения приступили 220</w:t>
      </w:r>
      <w:r w:rsidR="006E3FF7" w:rsidRPr="004172DA">
        <w:rPr>
          <w:rFonts w:eastAsia="Times New Roman"/>
          <w:sz w:val="27"/>
          <w:szCs w:val="27"/>
          <w:lang w:eastAsia="ru-RU"/>
        </w:rPr>
        <w:t xml:space="preserve"> </w:t>
      </w:r>
      <w:r w:rsidR="00AF5BA3" w:rsidRPr="004172DA">
        <w:rPr>
          <w:rFonts w:eastAsia="Times New Roman"/>
          <w:sz w:val="27"/>
          <w:szCs w:val="27"/>
          <w:lang w:eastAsia="ru-RU"/>
        </w:rPr>
        <w:t>человек</w:t>
      </w:r>
      <w:r w:rsidR="00815650" w:rsidRPr="004172DA">
        <w:rPr>
          <w:rFonts w:eastAsia="Times New Roman"/>
          <w:sz w:val="27"/>
          <w:szCs w:val="27"/>
          <w:lang w:eastAsia="ru-RU"/>
        </w:rPr>
        <w:t>, из них 202</w:t>
      </w:r>
      <w:r w:rsidR="00AF5BA3" w:rsidRPr="004172DA">
        <w:rPr>
          <w:rFonts w:eastAsia="Times New Roman"/>
          <w:sz w:val="27"/>
          <w:szCs w:val="27"/>
          <w:lang w:eastAsia="ru-RU"/>
        </w:rPr>
        <w:t xml:space="preserve"> </w:t>
      </w:r>
      <w:r w:rsidR="006E3FF7" w:rsidRPr="004172DA">
        <w:rPr>
          <w:rFonts w:eastAsia="Times New Roman"/>
          <w:sz w:val="27"/>
          <w:szCs w:val="27"/>
          <w:lang w:eastAsia="ru-RU"/>
        </w:rPr>
        <w:t>подростк</w:t>
      </w:r>
      <w:r w:rsidR="00815650" w:rsidRPr="004172DA">
        <w:rPr>
          <w:rFonts w:eastAsia="Times New Roman"/>
          <w:sz w:val="27"/>
          <w:szCs w:val="27"/>
          <w:lang w:eastAsia="ru-RU"/>
        </w:rPr>
        <w:t>а</w:t>
      </w:r>
      <w:r w:rsidR="006E3FF7" w:rsidRPr="004172DA">
        <w:rPr>
          <w:rFonts w:eastAsia="Times New Roman"/>
          <w:sz w:val="27"/>
          <w:szCs w:val="27"/>
          <w:lang w:eastAsia="ru-RU"/>
        </w:rPr>
        <w:t xml:space="preserve"> в возрасте от 14 до 18 лет в свободное от учебы время, </w:t>
      </w:r>
      <w:r w:rsidR="00AF5BA3" w:rsidRPr="004172DA">
        <w:rPr>
          <w:rFonts w:eastAsia="Times New Roman"/>
          <w:sz w:val="27"/>
          <w:szCs w:val="27"/>
          <w:lang w:eastAsia="ru-RU"/>
        </w:rPr>
        <w:t>1</w:t>
      </w:r>
      <w:r w:rsidR="00815650" w:rsidRPr="004172DA">
        <w:rPr>
          <w:rFonts w:eastAsia="Times New Roman"/>
          <w:sz w:val="27"/>
          <w:szCs w:val="27"/>
          <w:lang w:eastAsia="ru-RU"/>
        </w:rPr>
        <w:t>7</w:t>
      </w:r>
      <w:r w:rsidR="006E3FF7" w:rsidRPr="004172DA">
        <w:rPr>
          <w:rFonts w:eastAsia="Times New Roman"/>
          <w:color w:val="FF0000"/>
          <w:sz w:val="27"/>
          <w:szCs w:val="27"/>
          <w:lang w:eastAsia="ru-RU"/>
        </w:rPr>
        <w:t xml:space="preserve"> </w:t>
      </w:r>
      <w:r w:rsidR="006E3FF7" w:rsidRPr="004172DA">
        <w:rPr>
          <w:rFonts w:eastAsia="Times New Roman"/>
          <w:sz w:val="27"/>
          <w:szCs w:val="27"/>
          <w:lang w:eastAsia="ru-RU"/>
        </w:rPr>
        <w:t>безработных граждан, испытывающих трудности в поиске работы, 1 человек в возрасте от 18 до 20 лет, имеющий среднее профессиональное образо</w:t>
      </w:r>
      <w:r w:rsidRPr="004172DA">
        <w:rPr>
          <w:rFonts w:eastAsia="Times New Roman"/>
          <w:sz w:val="27"/>
          <w:szCs w:val="27"/>
          <w:lang w:eastAsia="ru-RU"/>
        </w:rPr>
        <w:t>вание, и ищущий работу впервые.</w:t>
      </w:r>
      <w:proofErr w:type="gramEnd"/>
      <w:r w:rsidRPr="004172DA">
        <w:rPr>
          <w:rFonts w:eastAsia="Times New Roman"/>
          <w:sz w:val="27"/>
          <w:szCs w:val="27"/>
          <w:lang w:eastAsia="ru-RU"/>
        </w:rPr>
        <w:t xml:space="preserve"> </w:t>
      </w:r>
      <w:r w:rsidRPr="004172DA">
        <w:rPr>
          <w:sz w:val="27"/>
          <w:szCs w:val="27"/>
        </w:rPr>
        <w:t xml:space="preserve">Благодаря мероприятиям временного трудоустройства работодатель имеет возможность присмотреться к участникам временной занятости </w:t>
      </w:r>
      <w:r w:rsidRPr="004172DA">
        <w:rPr>
          <w:color w:val="0C0C0C"/>
          <w:sz w:val="27"/>
          <w:szCs w:val="27"/>
        </w:rPr>
        <w:br/>
      </w:r>
      <w:r w:rsidRPr="004172DA">
        <w:rPr>
          <w:sz w:val="27"/>
          <w:szCs w:val="27"/>
        </w:rPr>
        <w:t xml:space="preserve">и в дальнейшем создать для них постоянное место работы. </w:t>
      </w:r>
    </w:p>
    <w:p w:rsidR="00CD79B6" w:rsidRPr="004172DA" w:rsidRDefault="00606FAF" w:rsidP="00CD79B6">
      <w:pPr>
        <w:spacing w:after="0"/>
        <w:ind w:left="0" w:firstLine="851"/>
        <w:jc w:val="both"/>
        <w:rPr>
          <w:bCs/>
          <w:sz w:val="27"/>
          <w:szCs w:val="27"/>
        </w:rPr>
      </w:pPr>
      <w:r w:rsidRPr="004172DA">
        <w:rPr>
          <w:rFonts w:eastAsia="Times New Roman"/>
          <w:sz w:val="27"/>
          <w:szCs w:val="27"/>
          <w:lang w:eastAsia="ru-RU"/>
        </w:rPr>
        <w:lastRenderedPageBreak/>
        <w:t>Государственная услуга по социальной адаптации безработных граждан на рынке труда предоставлена по групповой и индивидуальной форме 1</w:t>
      </w:r>
      <w:r w:rsidR="00815650" w:rsidRPr="004172DA">
        <w:rPr>
          <w:rFonts w:eastAsia="Times New Roman"/>
          <w:sz w:val="27"/>
          <w:szCs w:val="27"/>
          <w:lang w:eastAsia="ru-RU"/>
        </w:rPr>
        <w:t>0</w:t>
      </w:r>
      <w:r w:rsidRPr="004172DA">
        <w:rPr>
          <w:rFonts w:eastAsia="Times New Roman"/>
          <w:sz w:val="27"/>
          <w:szCs w:val="27"/>
          <w:lang w:eastAsia="ru-RU"/>
        </w:rPr>
        <w:t>0 гражданам.</w:t>
      </w:r>
      <w:r w:rsidR="00CD79B6" w:rsidRPr="004172DA">
        <w:rPr>
          <w:rFonts w:eastAsia="Times New Roman"/>
          <w:sz w:val="27"/>
          <w:szCs w:val="27"/>
          <w:lang w:eastAsia="ru-RU"/>
        </w:rPr>
        <w:t xml:space="preserve"> Услуга направлена на активизацию позиции по поиску работы, приобретение навыков делового общения и </w:t>
      </w:r>
      <w:proofErr w:type="spellStart"/>
      <w:r w:rsidR="00CD79B6" w:rsidRPr="004172DA">
        <w:rPr>
          <w:rFonts w:eastAsia="Times New Roman"/>
          <w:sz w:val="27"/>
          <w:szCs w:val="27"/>
          <w:lang w:eastAsia="ru-RU"/>
        </w:rPr>
        <w:t>самопрезентации</w:t>
      </w:r>
      <w:proofErr w:type="spellEnd"/>
      <w:r w:rsidR="00CD79B6" w:rsidRPr="004172DA">
        <w:rPr>
          <w:rFonts w:eastAsia="Times New Roman"/>
          <w:sz w:val="27"/>
          <w:szCs w:val="27"/>
          <w:lang w:eastAsia="ru-RU"/>
        </w:rPr>
        <w:t>, развитие профессиональной мобильности,</w:t>
      </w:r>
      <w:r w:rsidR="00CD79B6" w:rsidRPr="004172DA">
        <w:rPr>
          <w:bCs/>
          <w:sz w:val="27"/>
          <w:szCs w:val="27"/>
        </w:rPr>
        <w:t xml:space="preserve"> составления резюме, проведения деловой беседы с работодателем,  преодоления последствий длительной безработицы, повышения мотивации к труду, формирования </w:t>
      </w:r>
      <w:r w:rsidR="00CD79B6" w:rsidRPr="004172DA">
        <w:rPr>
          <w:bCs/>
          <w:sz w:val="27"/>
          <w:szCs w:val="27"/>
        </w:rPr>
        <w:br/>
        <w:t>у безработного гражданина активной жизненной позиции.</w:t>
      </w:r>
    </w:p>
    <w:p w:rsidR="00606FAF" w:rsidRPr="004172DA" w:rsidRDefault="00CD79B6" w:rsidP="00CD79B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 w:val="27"/>
          <w:szCs w:val="27"/>
          <w:lang w:eastAsia="ru-RU"/>
        </w:rPr>
      </w:pPr>
      <w:r w:rsidRPr="004172DA">
        <w:rPr>
          <w:rFonts w:eastAsia="Times New Roman"/>
          <w:sz w:val="27"/>
          <w:szCs w:val="27"/>
          <w:lang w:eastAsia="ru-RU"/>
        </w:rPr>
        <w:t xml:space="preserve">                   Участники  </w:t>
      </w:r>
      <w:proofErr w:type="gramStart"/>
      <w:r w:rsidRPr="004172DA">
        <w:rPr>
          <w:rFonts w:eastAsia="Times New Roman"/>
          <w:sz w:val="27"/>
          <w:szCs w:val="27"/>
          <w:lang w:eastAsia="ru-RU"/>
        </w:rPr>
        <w:t>семинаров</w:t>
      </w:r>
      <w:proofErr w:type="gramEnd"/>
      <w:r w:rsidRPr="004172DA">
        <w:rPr>
          <w:rFonts w:eastAsia="Times New Roman"/>
          <w:sz w:val="27"/>
          <w:szCs w:val="27"/>
          <w:lang w:eastAsia="ru-RU"/>
        </w:rPr>
        <w:t xml:space="preserve"> прежде всего граждане, стремящиеся возобновить трудовую деятельность  после длительного перерыва в работе, а также те, кто с поиском работы столкнулся впервые.</w:t>
      </w:r>
    </w:p>
    <w:p w:rsidR="00274171" w:rsidRPr="004172DA" w:rsidRDefault="00274171" w:rsidP="00274171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7"/>
          <w:szCs w:val="27"/>
          <w:lang w:eastAsia="ru-RU"/>
        </w:rPr>
      </w:pPr>
      <w:r w:rsidRPr="004172DA">
        <w:rPr>
          <w:rFonts w:eastAsia="Times New Roman"/>
          <w:sz w:val="27"/>
          <w:szCs w:val="27"/>
          <w:lang w:eastAsia="ru-RU"/>
        </w:rPr>
        <w:t xml:space="preserve">Финансовой поддержкой </w:t>
      </w:r>
      <w:r w:rsidRPr="004172DA">
        <w:rPr>
          <w:rFonts w:eastAsia="Times New Roman"/>
          <w:iCs/>
          <w:sz w:val="27"/>
          <w:szCs w:val="27"/>
          <w:lang w:eastAsia="ru-RU"/>
        </w:rPr>
        <w:t xml:space="preserve">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населения: </w:t>
      </w:r>
      <w:r w:rsidRPr="004172DA">
        <w:rPr>
          <w:rFonts w:eastAsia="Times New Roman"/>
          <w:sz w:val="27"/>
          <w:szCs w:val="27"/>
          <w:lang w:eastAsia="ru-RU"/>
        </w:rPr>
        <w:t>государственную услугу получили три человека, финансовой поддержкой безработным гражданам с целью трудоустройства, воспользовался один человек.</w:t>
      </w:r>
    </w:p>
    <w:p w:rsidR="00274171" w:rsidRPr="004172DA" w:rsidRDefault="00274171" w:rsidP="00274171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iCs/>
          <w:sz w:val="27"/>
          <w:szCs w:val="27"/>
          <w:lang w:eastAsia="ru-RU"/>
        </w:rPr>
      </w:pPr>
      <w:r w:rsidRPr="004172DA">
        <w:rPr>
          <w:rFonts w:eastAsia="Times New Roman"/>
          <w:sz w:val="27"/>
          <w:szCs w:val="27"/>
          <w:lang w:eastAsia="ru-RU"/>
        </w:rPr>
        <w:t xml:space="preserve">Государственная услуга содействия </w:t>
      </w:r>
      <w:proofErr w:type="spellStart"/>
      <w:r w:rsidRPr="004172DA">
        <w:rPr>
          <w:rFonts w:eastAsia="Times New Roman"/>
          <w:sz w:val="27"/>
          <w:szCs w:val="27"/>
          <w:lang w:eastAsia="ru-RU"/>
        </w:rPr>
        <w:t>самонязатости</w:t>
      </w:r>
      <w:proofErr w:type="spellEnd"/>
      <w:r w:rsidRPr="004172DA">
        <w:rPr>
          <w:rFonts w:eastAsia="Times New Roman"/>
          <w:sz w:val="27"/>
          <w:szCs w:val="27"/>
          <w:lang w:eastAsia="ru-RU"/>
        </w:rPr>
        <w:t xml:space="preserve"> в виде информационно – консультационной поддержки  оказана – </w:t>
      </w:r>
      <w:r w:rsidR="00815650" w:rsidRPr="004172DA">
        <w:rPr>
          <w:rFonts w:eastAsia="Times New Roman"/>
          <w:sz w:val="27"/>
          <w:szCs w:val="27"/>
          <w:lang w:eastAsia="ru-RU"/>
        </w:rPr>
        <w:t>200</w:t>
      </w:r>
      <w:r w:rsidRPr="004172DA">
        <w:rPr>
          <w:rFonts w:eastAsia="Times New Roman"/>
          <w:sz w:val="27"/>
          <w:szCs w:val="27"/>
          <w:lang w:eastAsia="ru-RU"/>
        </w:rPr>
        <w:t xml:space="preserve"> безработным гражданам, среди них единовременную финансовую помощь на откры</w:t>
      </w:r>
      <w:r w:rsidR="00815650" w:rsidRPr="004172DA">
        <w:rPr>
          <w:rFonts w:eastAsia="Times New Roman"/>
          <w:sz w:val="27"/>
          <w:szCs w:val="27"/>
          <w:lang w:eastAsia="ru-RU"/>
        </w:rPr>
        <w:t>тие собственного дела получили 6</w:t>
      </w:r>
      <w:r w:rsidRPr="004172DA">
        <w:rPr>
          <w:rFonts w:eastAsia="Times New Roman"/>
          <w:sz w:val="27"/>
          <w:szCs w:val="27"/>
          <w:lang w:eastAsia="ru-RU"/>
        </w:rPr>
        <w:t xml:space="preserve"> человек.</w:t>
      </w:r>
      <w:r w:rsidR="00EB22B8" w:rsidRPr="004172DA">
        <w:rPr>
          <w:rFonts w:eastAsia="Times New Roman"/>
          <w:sz w:val="27"/>
          <w:szCs w:val="27"/>
          <w:lang w:eastAsia="ru-RU"/>
        </w:rPr>
        <w:t xml:space="preserve"> Финансирование получили проекты, рекомендованные к рассмотрению комиссией, а затем получившие положительную оценку экспертизы. На реализацию данной программы сумма составила - </w:t>
      </w:r>
      <w:r w:rsidR="00815650" w:rsidRPr="004172DA">
        <w:rPr>
          <w:rFonts w:eastAsia="Times New Roman"/>
          <w:sz w:val="27"/>
          <w:szCs w:val="27"/>
          <w:lang w:eastAsia="ru-RU"/>
        </w:rPr>
        <w:t>1136968</w:t>
      </w:r>
      <w:r w:rsidR="00EB22B8" w:rsidRPr="004172DA">
        <w:rPr>
          <w:rFonts w:eastAsia="Times New Roman"/>
          <w:sz w:val="27"/>
          <w:szCs w:val="27"/>
          <w:lang w:eastAsia="ru-RU"/>
        </w:rPr>
        <w:t>,00 руб.</w:t>
      </w:r>
    </w:p>
    <w:p w:rsidR="0000182F" w:rsidRPr="004172DA" w:rsidRDefault="00EB22B8" w:rsidP="001F76F4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7"/>
          <w:szCs w:val="27"/>
          <w:lang w:eastAsia="ru-RU"/>
        </w:rPr>
      </w:pPr>
      <w:r w:rsidRPr="004172DA">
        <w:rPr>
          <w:rFonts w:eastAsia="Times New Roman"/>
          <w:sz w:val="27"/>
          <w:szCs w:val="27"/>
          <w:lang w:eastAsia="ru-RU"/>
        </w:rPr>
        <w:t>С</w:t>
      </w:r>
      <w:r w:rsidR="006E3FF7" w:rsidRPr="004172DA">
        <w:rPr>
          <w:rFonts w:eastAsia="Times New Roman"/>
          <w:sz w:val="27"/>
          <w:szCs w:val="27"/>
          <w:lang w:eastAsia="ru-RU"/>
        </w:rPr>
        <w:t>типендию и материальную помощь в период прохождения профессиональной подготовки по направлению центра занятости в 20</w:t>
      </w:r>
      <w:r w:rsidR="0000182F" w:rsidRPr="004172DA">
        <w:rPr>
          <w:rFonts w:eastAsia="Times New Roman"/>
          <w:sz w:val="27"/>
          <w:szCs w:val="27"/>
          <w:lang w:eastAsia="ru-RU"/>
        </w:rPr>
        <w:t>2</w:t>
      </w:r>
      <w:r w:rsidR="00815650" w:rsidRPr="004172DA">
        <w:rPr>
          <w:rFonts w:eastAsia="Times New Roman"/>
          <w:sz w:val="27"/>
          <w:szCs w:val="27"/>
          <w:lang w:eastAsia="ru-RU"/>
        </w:rPr>
        <w:t>1</w:t>
      </w:r>
      <w:r w:rsidR="006E3FF7" w:rsidRPr="004172DA">
        <w:rPr>
          <w:rFonts w:eastAsia="Times New Roman"/>
          <w:sz w:val="27"/>
          <w:szCs w:val="27"/>
          <w:lang w:eastAsia="ru-RU"/>
        </w:rPr>
        <w:t xml:space="preserve"> году получили </w:t>
      </w:r>
      <w:r w:rsidR="00E63EA7" w:rsidRPr="004172DA">
        <w:rPr>
          <w:rFonts w:eastAsia="Times New Roman"/>
          <w:sz w:val="27"/>
          <w:szCs w:val="27"/>
          <w:lang w:eastAsia="ru-RU"/>
        </w:rPr>
        <w:t>53 и 52</w:t>
      </w:r>
      <w:r w:rsidR="006E3FF7" w:rsidRPr="004172DA">
        <w:rPr>
          <w:rFonts w:eastAsia="Times New Roman"/>
          <w:sz w:val="27"/>
          <w:szCs w:val="27"/>
          <w:lang w:eastAsia="ru-RU"/>
        </w:rPr>
        <w:t xml:space="preserve"> человек</w:t>
      </w:r>
      <w:r w:rsidR="00E63EA7" w:rsidRPr="004172DA">
        <w:rPr>
          <w:rFonts w:eastAsia="Times New Roman"/>
          <w:sz w:val="27"/>
          <w:szCs w:val="27"/>
          <w:lang w:eastAsia="ru-RU"/>
        </w:rPr>
        <w:t>а соответственно</w:t>
      </w:r>
      <w:r w:rsidR="006E3FF7" w:rsidRPr="004172DA">
        <w:rPr>
          <w:rFonts w:eastAsia="Times New Roman"/>
          <w:sz w:val="27"/>
          <w:szCs w:val="27"/>
          <w:lang w:eastAsia="ru-RU"/>
        </w:rPr>
        <w:t xml:space="preserve">, пособие по безработице выплачено </w:t>
      </w:r>
      <w:r w:rsidR="00E63EA7" w:rsidRPr="004172DA">
        <w:rPr>
          <w:rFonts w:eastAsia="Times New Roman"/>
          <w:sz w:val="27"/>
          <w:szCs w:val="27"/>
          <w:lang w:eastAsia="ru-RU"/>
        </w:rPr>
        <w:t>468</w:t>
      </w:r>
      <w:r w:rsidR="006E3FF7" w:rsidRPr="004172DA">
        <w:rPr>
          <w:rFonts w:eastAsia="Times New Roman"/>
          <w:sz w:val="27"/>
          <w:szCs w:val="27"/>
          <w:lang w:eastAsia="ru-RU"/>
        </w:rPr>
        <w:t xml:space="preserve"> </w:t>
      </w:r>
      <w:r w:rsidR="006B6483" w:rsidRPr="004172DA">
        <w:rPr>
          <w:rFonts w:eastAsia="Times New Roman"/>
          <w:sz w:val="27"/>
          <w:szCs w:val="27"/>
          <w:lang w:eastAsia="ru-RU"/>
        </w:rPr>
        <w:t>гражданам</w:t>
      </w:r>
      <w:r w:rsidRPr="004172DA">
        <w:rPr>
          <w:rFonts w:eastAsia="Times New Roman"/>
          <w:sz w:val="27"/>
          <w:szCs w:val="27"/>
          <w:lang w:eastAsia="ru-RU"/>
        </w:rPr>
        <w:t>.</w:t>
      </w:r>
    </w:p>
    <w:p w:rsidR="001334B5" w:rsidRPr="004172DA" w:rsidRDefault="001334B5" w:rsidP="001F76F4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7"/>
          <w:szCs w:val="27"/>
          <w:lang w:eastAsia="ru-RU"/>
        </w:rPr>
      </w:pPr>
      <w:r w:rsidRPr="004172DA">
        <w:rPr>
          <w:rFonts w:eastAsia="Times New Roman"/>
          <w:sz w:val="27"/>
          <w:szCs w:val="27"/>
          <w:lang w:eastAsia="ru-RU"/>
        </w:rPr>
        <w:t>В рамках действия постановления Правительства Российской Федерации от 13.03.2021 №362 «О государственной поддержке в 2021 году юридических лиц и индивидуальных предпринимателей при трудоустройстве безработных граждан» за 2021 год трудоустроено 17 безработных граждан. В целом планировалось трудоустроить не менее 14 безработных.</w:t>
      </w:r>
    </w:p>
    <w:p w:rsidR="001334B5" w:rsidRPr="004172DA" w:rsidRDefault="001334B5" w:rsidP="001F76F4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7"/>
          <w:szCs w:val="27"/>
          <w:highlight w:val="yellow"/>
          <w:lang w:eastAsia="ru-RU"/>
        </w:rPr>
      </w:pPr>
      <w:proofErr w:type="gramStart"/>
      <w:r w:rsidRPr="004172DA">
        <w:rPr>
          <w:rFonts w:eastAsia="Times New Roman"/>
          <w:sz w:val="27"/>
          <w:szCs w:val="27"/>
          <w:lang w:eastAsia="ru-RU"/>
        </w:rPr>
        <w:t>В рамках действия постановления Правительства Российской Федерации от 13.03.2021 №369 «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 за 2021 год подано 45 заявлений на обучение, допущено к обучению 28 граждан, из них приступили</w:t>
      </w:r>
      <w:proofErr w:type="gramEnd"/>
      <w:r w:rsidRPr="004172DA">
        <w:rPr>
          <w:rFonts w:eastAsia="Times New Roman"/>
          <w:sz w:val="27"/>
          <w:szCs w:val="27"/>
          <w:lang w:eastAsia="ru-RU"/>
        </w:rPr>
        <w:t xml:space="preserve"> к обучению 28 граждан. Всего на 2021 год предусмотрено профессиональное обучение и дополнительное профессиональное образование не менее 16 человек.</w:t>
      </w:r>
    </w:p>
    <w:p w:rsidR="001F76F4" w:rsidRPr="004172DA" w:rsidRDefault="001F76F4" w:rsidP="001F76F4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7"/>
          <w:szCs w:val="27"/>
          <w:lang w:eastAsia="ru-RU"/>
        </w:rPr>
      </w:pPr>
      <w:r w:rsidRPr="004172DA">
        <w:rPr>
          <w:rFonts w:eastAsia="Times New Roman"/>
          <w:sz w:val="27"/>
          <w:szCs w:val="27"/>
          <w:lang w:eastAsia="ru-RU"/>
        </w:rPr>
        <w:t xml:space="preserve">Численность персонала </w:t>
      </w:r>
      <w:r w:rsidR="00773E94" w:rsidRPr="004172DA">
        <w:rPr>
          <w:rFonts w:eastAsia="Times New Roman"/>
          <w:sz w:val="27"/>
          <w:szCs w:val="27"/>
          <w:lang w:eastAsia="ru-RU"/>
        </w:rPr>
        <w:t>на 01.01.202</w:t>
      </w:r>
      <w:r w:rsidR="00336275" w:rsidRPr="004172DA">
        <w:rPr>
          <w:rFonts w:eastAsia="Times New Roman"/>
          <w:sz w:val="27"/>
          <w:szCs w:val="27"/>
          <w:lang w:eastAsia="ru-RU"/>
        </w:rPr>
        <w:t>2</w:t>
      </w:r>
      <w:r w:rsidR="00773E94" w:rsidRPr="004172DA">
        <w:rPr>
          <w:rFonts w:eastAsia="Times New Roman"/>
          <w:sz w:val="27"/>
          <w:szCs w:val="27"/>
          <w:lang w:eastAsia="ru-RU"/>
        </w:rPr>
        <w:t xml:space="preserve">, </w:t>
      </w:r>
      <w:r w:rsidRPr="004172DA">
        <w:rPr>
          <w:rFonts w:eastAsia="Times New Roman"/>
          <w:sz w:val="27"/>
          <w:szCs w:val="27"/>
          <w:lang w:eastAsia="ru-RU"/>
        </w:rPr>
        <w:t>по штатному расписанию</w:t>
      </w:r>
      <w:r w:rsidR="00773E94" w:rsidRPr="004172DA">
        <w:rPr>
          <w:rFonts w:eastAsia="Times New Roman"/>
          <w:sz w:val="27"/>
          <w:szCs w:val="27"/>
          <w:lang w:eastAsia="ru-RU"/>
        </w:rPr>
        <w:t xml:space="preserve"> -</w:t>
      </w:r>
      <w:r w:rsidRPr="004172DA">
        <w:rPr>
          <w:rFonts w:eastAsia="Times New Roman"/>
          <w:sz w:val="27"/>
          <w:szCs w:val="27"/>
          <w:lang w:eastAsia="ru-RU"/>
        </w:rPr>
        <w:t xml:space="preserve"> </w:t>
      </w:r>
      <w:r w:rsidR="00A871FE" w:rsidRPr="004172DA">
        <w:rPr>
          <w:rFonts w:eastAsia="Times New Roman"/>
          <w:sz w:val="27"/>
          <w:szCs w:val="27"/>
          <w:lang w:eastAsia="ru-RU"/>
        </w:rPr>
        <w:t>7</w:t>
      </w:r>
      <w:r w:rsidR="001D00A3" w:rsidRPr="004172DA">
        <w:rPr>
          <w:rFonts w:eastAsia="Times New Roman"/>
          <w:sz w:val="27"/>
          <w:szCs w:val="27"/>
          <w:lang w:eastAsia="ru-RU"/>
        </w:rPr>
        <w:t>,7</w:t>
      </w:r>
      <w:r w:rsidRPr="004172DA">
        <w:rPr>
          <w:rFonts w:eastAsia="Times New Roman"/>
          <w:sz w:val="27"/>
          <w:szCs w:val="27"/>
          <w:lang w:eastAsia="ru-RU"/>
        </w:rPr>
        <w:t xml:space="preserve"> человек, </w:t>
      </w:r>
      <w:r w:rsidR="00773E94" w:rsidRPr="004172DA">
        <w:rPr>
          <w:rFonts w:eastAsia="Times New Roman"/>
          <w:sz w:val="27"/>
          <w:szCs w:val="27"/>
          <w:lang w:eastAsia="ru-RU"/>
        </w:rPr>
        <w:t xml:space="preserve">списочная </w:t>
      </w:r>
      <w:r w:rsidRPr="004172DA">
        <w:rPr>
          <w:rFonts w:eastAsia="Times New Roman"/>
          <w:sz w:val="27"/>
          <w:szCs w:val="27"/>
          <w:lang w:eastAsia="ru-RU"/>
        </w:rPr>
        <w:t xml:space="preserve">численность – </w:t>
      </w:r>
      <w:r w:rsidR="00A871FE" w:rsidRPr="004172DA">
        <w:rPr>
          <w:rFonts w:eastAsia="Times New Roman"/>
          <w:sz w:val="27"/>
          <w:szCs w:val="27"/>
          <w:lang w:eastAsia="ru-RU"/>
        </w:rPr>
        <w:t>8</w:t>
      </w:r>
      <w:r w:rsidRPr="004172DA">
        <w:rPr>
          <w:rFonts w:eastAsia="Times New Roman"/>
          <w:sz w:val="27"/>
          <w:szCs w:val="27"/>
          <w:lang w:eastAsia="ru-RU"/>
        </w:rPr>
        <w:t xml:space="preserve"> человек</w:t>
      </w:r>
      <w:r w:rsidR="00773E94" w:rsidRPr="004172DA">
        <w:rPr>
          <w:rFonts w:eastAsia="Times New Roman"/>
          <w:sz w:val="27"/>
          <w:szCs w:val="27"/>
          <w:lang w:eastAsia="ru-RU"/>
        </w:rPr>
        <w:t xml:space="preserve"> (2 сотрудницы находятся в отпуске по уходу за ребенком)</w:t>
      </w:r>
      <w:r w:rsidRPr="004172DA">
        <w:rPr>
          <w:rFonts w:eastAsia="Times New Roman"/>
          <w:sz w:val="27"/>
          <w:szCs w:val="27"/>
          <w:lang w:eastAsia="ru-RU"/>
        </w:rPr>
        <w:t>.</w:t>
      </w:r>
      <w:r w:rsidR="001D00A3" w:rsidRPr="004172DA">
        <w:rPr>
          <w:rFonts w:eastAsia="Times New Roman"/>
          <w:sz w:val="27"/>
          <w:szCs w:val="27"/>
          <w:lang w:eastAsia="ru-RU"/>
        </w:rPr>
        <w:t xml:space="preserve">  </w:t>
      </w:r>
      <w:r w:rsidR="004B3DE9" w:rsidRPr="004172DA">
        <w:rPr>
          <w:rFonts w:eastAsia="Times New Roman"/>
          <w:sz w:val="27"/>
          <w:szCs w:val="27"/>
          <w:lang w:eastAsia="ru-RU"/>
        </w:rPr>
        <w:t>В течение 20</w:t>
      </w:r>
      <w:r w:rsidR="00773E94" w:rsidRPr="004172DA">
        <w:rPr>
          <w:rFonts w:eastAsia="Times New Roman"/>
          <w:sz w:val="27"/>
          <w:szCs w:val="27"/>
          <w:lang w:eastAsia="ru-RU"/>
        </w:rPr>
        <w:t>2</w:t>
      </w:r>
      <w:r w:rsidR="00E63EA7" w:rsidRPr="004172DA">
        <w:rPr>
          <w:rFonts w:eastAsia="Times New Roman"/>
          <w:sz w:val="27"/>
          <w:szCs w:val="27"/>
          <w:lang w:eastAsia="ru-RU"/>
        </w:rPr>
        <w:t>1</w:t>
      </w:r>
      <w:r w:rsidR="004B3DE9" w:rsidRPr="004172DA">
        <w:rPr>
          <w:rFonts w:eastAsia="Times New Roman"/>
          <w:sz w:val="27"/>
          <w:szCs w:val="27"/>
          <w:lang w:eastAsia="ru-RU"/>
        </w:rPr>
        <w:t xml:space="preserve"> год</w:t>
      </w:r>
      <w:r w:rsidR="00773E94" w:rsidRPr="004172DA">
        <w:rPr>
          <w:rFonts w:eastAsia="Times New Roman"/>
          <w:sz w:val="27"/>
          <w:szCs w:val="27"/>
          <w:lang w:eastAsia="ru-RU"/>
        </w:rPr>
        <w:t>а</w:t>
      </w:r>
      <w:r w:rsidR="004B3DE9" w:rsidRPr="004172DA">
        <w:rPr>
          <w:rFonts w:eastAsia="Times New Roman"/>
          <w:sz w:val="27"/>
          <w:szCs w:val="27"/>
          <w:lang w:eastAsia="ru-RU"/>
        </w:rPr>
        <w:t xml:space="preserve"> уволено </w:t>
      </w:r>
      <w:r w:rsidR="00A871FE" w:rsidRPr="004172DA">
        <w:rPr>
          <w:rFonts w:eastAsia="Times New Roman"/>
          <w:sz w:val="27"/>
          <w:szCs w:val="27"/>
          <w:lang w:eastAsia="ru-RU"/>
        </w:rPr>
        <w:t>4</w:t>
      </w:r>
      <w:r w:rsidR="004B3DE9" w:rsidRPr="004172DA">
        <w:rPr>
          <w:rFonts w:eastAsia="Times New Roman"/>
          <w:sz w:val="27"/>
          <w:szCs w:val="27"/>
          <w:lang w:eastAsia="ru-RU"/>
        </w:rPr>
        <w:t xml:space="preserve"> </w:t>
      </w:r>
      <w:r w:rsidR="00773E94" w:rsidRPr="004172DA">
        <w:rPr>
          <w:rFonts w:eastAsia="Times New Roman"/>
          <w:sz w:val="27"/>
          <w:szCs w:val="27"/>
          <w:lang w:eastAsia="ru-RU"/>
        </w:rPr>
        <w:t>сотрудник</w:t>
      </w:r>
      <w:r w:rsidR="00A871FE" w:rsidRPr="004172DA">
        <w:rPr>
          <w:rFonts w:eastAsia="Times New Roman"/>
          <w:sz w:val="27"/>
          <w:szCs w:val="27"/>
          <w:lang w:eastAsia="ru-RU"/>
        </w:rPr>
        <w:t>а</w:t>
      </w:r>
      <w:r w:rsidR="004B3DE9" w:rsidRPr="004172DA">
        <w:rPr>
          <w:rFonts w:eastAsia="Times New Roman"/>
          <w:sz w:val="27"/>
          <w:szCs w:val="27"/>
          <w:lang w:eastAsia="ru-RU"/>
        </w:rPr>
        <w:t xml:space="preserve">,  принято на работу - </w:t>
      </w:r>
      <w:r w:rsidR="004172DA" w:rsidRPr="004172DA">
        <w:rPr>
          <w:rFonts w:eastAsia="Times New Roman"/>
          <w:sz w:val="27"/>
          <w:szCs w:val="27"/>
          <w:lang w:eastAsia="ru-RU"/>
        </w:rPr>
        <w:t>3</w:t>
      </w:r>
      <w:r w:rsidR="004B3DE9" w:rsidRPr="004172DA">
        <w:rPr>
          <w:rFonts w:eastAsia="Times New Roman"/>
          <w:sz w:val="27"/>
          <w:szCs w:val="27"/>
          <w:lang w:eastAsia="ru-RU"/>
        </w:rPr>
        <w:t xml:space="preserve"> </w:t>
      </w:r>
      <w:r w:rsidR="00773E94" w:rsidRPr="004172DA">
        <w:rPr>
          <w:rFonts w:eastAsia="Times New Roman"/>
          <w:sz w:val="27"/>
          <w:szCs w:val="27"/>
          <w:lang w:eastAsia="ru-RU"/>
        </w:rPr>
        <w:t>сотрудник</w:t>
      </w:r>
      <w:r w:rsidR="004172DA" w:rsidRPr="004172DA">
        <w:rPr>
          <w:rFonts w:eastAsia="Times New Roman"/>
          <w:sz w:val="27"/>
          <w:szCs w:val="27"/>
          <w:lang w:eastAsia="ru-RU"/>
        </w:rPr>
        <w:t>а</w:t>
      </w:r>
      <w:r w:rsidR="004B3DE9" w:rsidRPr="004172DA">
        <w:rPr>
          <w:rFonts w:eastAsia="Times New Roman"/>
          <w:sz w:val="27"/>
          <w:szCs w:val="27"/>
          <w:lang w:eastAsia="ru-RU"/>
        </w:rPr>
        <w:t xml:space="preserve">. </w:t>
      </w:r>
    </w:p>
    <w:p w:rsidR="00A871FE" w:rsidRPr="004172DA" w:rsidRDefault="00724DA8" w:rsidP="00A871F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7"/>
          <w:szCs w:val="27"/>
          <w:lang w:eastAsia="ru-RU"/>
        </w:rPr>
      </w:pPr>
      <w:r w:rsidRPr="004172DA">
        <w:rPr>
          <w:rFonts w:eastAsia="Times New Roman"/>
          <w:sz w:val="27"/>
          <w:szCs w:val="27"/>
          <w:lang w:eastAsia="ru-RU"/>
        </w:rPr>
        <w:lastRenderedPageBreak/>
        <w:t>Сотрудники центра занятости населения в 202</w:t>
      </w:r>
      <w:r w:rsidR="00E63EA7" w:rsidRPr="004172DA">
        <w:rPr>
          <w:rFonts w:eastAsia="Times New Roman"/>
          <w:sz w:val="27"/>
          <w:szCs w:val="27"/>
          <w:lang w:eastAsia="ru-RU"/>
        </w:rPr>
        <w:t>1</w:t>
      </w:r>
      <w:r w:rsidRPr="004172DA">
        <w:rPr>
          <w:rFonts w:eastAsia="Times New Roman"/>
          <w:sz w:val="27"/>
          <w:szCs w:val="27"/>
          <w:lang w:eastAsia="ru-RU"/>
        </w:rPr>
        <w:t xml:space="preserve"> году обучались по следующим программам профессиональной подготовки: </w:t>
      </w:r>
    </w:p>
    <w:p w:rsidR="00A871FE" w:rsidRPr="004172DA" w:rsidRDefault="00A871FE" w:rsidP="00A871F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7"/>
          <w:szCs w:val="27"/>
          <w:lang w:eastAsia="ru-RU"/>
        </w:rPr>
      </w:pPr>
      <w:r w:rsidRPr="004172DA">
        <w:rPr>
          <w:rFonts w:eastAsia="Times New Roman"/>
          <w:sz w:val="27"/>
          <w:szCs w:val="27"/>
          <w:lang w:eastAsia="ru-RU"/>
        </w:rPr>
        <w:t>- по программе повышения квалификации &lt;Психологическая готовность специалистов службы занятости к работе с инвалидами&gt; объемом 24 академических часа в очной форме, в пределах федерального государственного образовательного стандарта или федеральных государственных требований - обучался  ведущий инспектор, обучающая организация Краевое государственное бюджетное образовательное учреждение дополнительного профессионального образования &lt;Красноярский краевой центр профориентации и развития квалификаций&gt;;</w:t>
      </w:r>
    </w:p>
    <w:p w:rsidR="00A871FE" w:rsidRPr="004172DA" w:rsidRDefault="00A871FE" w:rsidP="00A871F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7"/>
          <w:szCs w:val="27"/>
          <w:lang w:eastAsia="ru-RU"/>
        </w:rPr>
      </w:pPr>
      <w:r w:rsidRPr="004172DA">
        <w:rPr>
          <w:rFonts w:eastAsia="Times New Roman"/>
          <w:sz w:val="27"/>
          <w:szCs w:val="27"/>
          <w:lang w:eastAsia="ru-RU"/>
        </w:rPr>
        <w:t>- по программе дополнительного профессионального образования (повышения квалификации) &lt;Главный бухгалтер госсектора. &lt;Составление и представление бухгалтерской (финансовой) отчетности экономического субъекта&gt; (код В) - 2021&gt; в объеме 120 часов с применением, в том числе методов электронного обучения и дистанционных образовательных технологий - обучалась главный бухгалтер,  обучающая организация - Негосударственное образовательное частное учреждение организации дополнительного профессионального образования &lt;</w:t>
      </w:r>
      <w:proofErr w:type="spellStart"/>
      <w:r w:rsidRPr="004172DA">
        <w:rPr>
          <w:rFonts w:eastAsia="Times New Roman"/>
          <w:sz w:val="27"/>
          <w:szCs w:val="27"/>
          <w:lang w:eastAsia="ru-RU"/>
        </w:rPr>
        <w:t>Актион-МЦФЭР</w:t>
      </w:r>
      <w:proofErr w:type="spellEnd"/>
      <w:r w:rsidRPr="004172DA">
        <w:rPr>
          <w:rFonts w:eastAsia="Times New Roman"/>
          <w:sz w:val="27"/>
          <w:szCs w:val="27"/>
          <w:lang w:eastAsia="ru-RU"/>
        </w:rPr>
        <w:t>&gt; (НОЧУ ОДПО &lt;</w:t>
      </w:r>
      <w:proofErr w:type="spellStart"/>
      <w:r w:rsidRPr="004172DA">
        <w:rPr>
          <w:rFonts w:eastAsia="Times New Roman"/>
          <w:sz w:val="27"/>
          <w:szCs w:val="27"/>
          <w:lang w:eastAsia="ru-RU"/>
        </w:rPr>
        <w:t>Актион-МЦФЭР</w:t>
      </w:r>
      <w:proofErr w:type="spellEnd"/>
      <w:r w:rsidRPr="004172DA">
        <w:rPr>
          <w:rFonts w:eastAsia="Times New Roman"/>
          <w:sz w:val="27"/>
          <w:szCs w:val="27"/>
          <w:lang w:eastAsia="ru-RU"/>
        </w:rPr>
        <w:t>&gt;);</w:t>
      </w:r>
    </w:p>
    <w:p w:rsidR="00A871FE" w:rsidRPr="004172DA" w:rsidRDefault="00A871FE" w:rsidP="00A871F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7"/>
          <w:szCs w:val="27"/>
          <w:lang w:eastAsia="ru-RU"/>
        </w:rPr>
      </w:pPr>
      <w:r w:rsidRPr="004172DA">
        <w:rPr>
          <w:rFonts w:eastAsia="Times New Roman"/>
          <w:sz w:val="27"/>
          <w:szCs w:val="27"/>
          <w:lang w:eastAsia="ru-RU"/>
        </w:rPr>
        <w:t>- по программе дополнительного профессионального образования (повышения квалификации) &lt;Специали</w:t>
      </w:r>
      <w:proofErr w:type="gramStart"/>
      <w:r w:rsidRPr="004172DA">
        <w:rPr>
          <w:rFonts w:eastAsia="Times New Roman"/>
          <w:sz w:val="27"/>
          <w:szCs w:val="27"/>
          <w:lang w:eastAsia="ru-RU"/>
        </w:rPr>
        <w:t>ст в сф</w:t>
      </w:r>
      <w:proofErr w:type="gramEnd"/>
      <w:r w:rsidRPr="004172DA">
        <w:rPr>
          <w:rFonts w:eastAsia="Times New Roman"/>
          <w:sz w:val="27"/>
          <w:szCs w:val="27"/>
          <w:lang w:eastAsia="ru-RU"/>
        </w:rPr>
        <w:t>ере закупок - 2021&gt;, продолжительность 120 часов с применением, в том числе методов электронного обучения и дистанционных образовательных технологий - обучался ведущий инспектор, трудоустроенный в 2020 году, обучающая организация - Негосударственное образовательное частное учреждение организации дополнительного профессионального образования &lt;</w:t>
      </w:r>
      <w:proofErr w:type="spellStart"/>
      <w:r w:rsidRPr="004172DA">
        <w:rPr>
          <w:rFonts w:eastAsia="Times New Roman"/>
          <w:sz w:val="27"/>
          <w:szCs w:val="27"/>
          <w:lang w:eastAsia="ru-RU"/>
        </w:rPr>
        <w:t>Актион-МЦФЭР</w:t>
      </w:r>
      <w:proofErr w:type="spellEnd"/>
      <w:r w:rsidRPr="004172DA">
        <w:rPr>
          <w:rFonts w:eastAsia="Times New Roman"/>
          <w:sz w:val="27"/>
          <w:szCs w:val="27"/>
          <w:lang w:eastAsia="ru-RU"/>
        </w:rPr>
        <w:t>&gt; (НОЧУ ОДПО &lt;</w:t>
      </w:r>
      <w:proofErr w:type="spellStart"/>
      <w:r w:rsidRPr="004172DA">
        <w:rPr>
          <w:rFonts w:eastAsia="Times New Roman"/>
          <w:sz w:val="27"/>
          <w:szCs w:val="27"/>
          <w:lang w:eastAsia="ru-RU"/>
        </w:rPr>
        <w:t>Актион-МЦФЭР</w:t>
      </w:r>
      <w:proofErr w:type="spellEnd"/>
      <w:r w:rsidRPr="004172DA">
        <w:rPr>
          <w:rFonts w:eastAsia="Times New Roman"/>
          <w:sz w:val="27"/>
          <w:szCs w:val="27"/>
          <w:lang w:eastAsia="ru-RU"/>
        </w:rPr>
        <w:t>&gt;).</w:t>
      </w:r>
    </w:p>
    <w:p w:rsidR="004172DA" w:rsidRDefault="00A871FE" w:rsidP="004172DA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7"/>
          <w:szCs w:val="27"/>
          <w:lang w:eastAsia="ru-RU"/>
        </w:rPr>
      </w:pPr>
      <w:r w:rsidRPr="004172DA">
        <w:rPr>
          <w:rFonts w:eastAsia="Times New Roman"/>
          <w:sz w:val="27"/>
          <w:szCs w:val="27"/>
          <w:lang w:eastAsia="ru-RU"/>
        </w:rPr>
        <w:t xml:space="preserve"> - по дополнительной  профессиональной программе &lt;Техническое обслуживание и ремонт автомобильного транспорта&gt; -256 академических часов, с присвоением квалификации &lt;Контролер технического состояния автотранспортных средств&gt; обучался директор, обучающая организация - частное образовательное учреждение дополнительного профессионального образования &lt;</w:t>
      </w:r>
      <w:proofErr w:type="spellStart"/>
      <w:r w:rsidRPr="004172DA">
        <w:rPr>
          <w:rFonts w:eastAsia="Times New Roman"/>
          <w:sz w:val="27"/>
          <w:szCs w:val="27"/>
          <w:lang w:eastAsia="ru-RU"/>
        </w:rPr>
        <w:t>Канский</w:t>
      </w:r>
      <w:proofErr w:type="spellEnd"/>
      <w:r w:rsidRPr="004172DA">
        <w:rPr>
          <w:rFonts w:eastAsia="Times New Roman"/>
          <w:sz w:val="27"/>
          <w:szCs w:val="27"/>
          <w:lang w:eastAsia="ru-RU"/>
        </w:rPr>
        <w:t xml:space="preserve"> центр подготовки кадров&gt; (ЧОУ ДПО &lt;</w:t>
      </w:r>
      <w:proofErr w:type="spellStart"/>
      <w:r w:rsidRPr="004172DA">
        <w:rPr>
          <w:rFonts w:eastAsia="Times New Roman"/>
          <w:sz w:val="27"/>
          <w:szCs w:val="27"/>
          <w:lang w:eastAsia="ru-RU"/>
        </w:rPr>
        <w:t>Канский</w:t>
      </w:r>
      <w:proofErr w:type="spellEnd"/>
      <w:r w:rsidRPr="004172DA">
        <w:rPr>
          <w:rFonts w:eastAsia="Times New Roman"/>
          <w:sz w:val="27"/>
          <w:szCs w:val="27"/>
          <w:lang w:eastAsia="ru-RU"/>
        </w:rPr>
        <w:t xml:space="preserve"> ЦПК&gt;).</w:t>
      </w:r>
    </w:p>
    <w:p w:rsidR="004172DA" w:rsidRPr="004172DA" w:rsidRDefault="004172DA" w:rsidP="004172DA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7"/>
          <w:szCs w:val="27"/>
          <w:lang w:eastAsia="ru-RU"/>
        </w:rPr>
      </w:pPr>
    </w:p>
    <w:p w:rsidR="00A6340E" w:rsidRPr="004172DA" w:rsidRDefault="001D5DE6" w:rsidP="004172DA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7"/>
          <w:szCs w:val="27"/>
        </w:rPr>
      </w:pPr>
      <w:r w:rsidRPr="004172DA">
        <w:rPr>
          <w:sz w:val="27"/>
          <w:szCs w:val="27"/>
        </w:rPr>
        <w:t>« 2</w:t>
      </w:r>
      <w:r w:rsidR="004172DA">
        <w:rPr>
          <w:sz w:val="27"/>
          <w:szCs w:val="27"/>
        </w:rPr>
        <w:t>1</w:t>
      </w:r>
      <w:r w:rsidR="004A38B4" w:rsidRPr="004172DA">
        <w:rPr>
          <w:sz w:val="27"/>
          <w:szCs w:val="27"/>
        </w:rPr>
        <w:t>»</w:t>
      </w:r>
      <w:r w:rsidRPr="004172DA">
        <w:rPr>
          <w:sz w:val="27"/>
          <w:szCs w:val="27"/>
        </w:rPr>
        <w:t xml:space="preserve">января </w:t>
      </w:r>
      <w:r w:rsidR="004A38B4" w:rsidRPr="004172DA">
        <w:rPr>
          <w:sz w:val="27"/>
          <w:szCs w:val="27"/>
        </w:rPr>
        <w:t>20</w:t>
      </w:r>
      <w:r w:rsidR="0095534D" w:rsidRPr="004172DA">
        <w:rPr>
          <w:sz w:val="27"/>
          <w:szCs w:val="27"/>
        </w:rPr>
        <w:t>2</w:t>
      </w:r>
      <w:r w:rsidR="00E63EA7" w:rsidRPr="004172DA">
        <w:rPr>
          <w:sz w:val="27"/>
          <w:szCs w:val="27"/>
        </w:rPr>
        <w:t>2</w:t>
      </w:r>
      <w:r w:rsidR="004A38B4" w:rsidRPr="004172DA">
        <w:rPr>
          <w:sz w:val="27"/>
          <w:szCs w:val="27"/>
        </w:rPr>
        <w:t>г.</w:t>
      </w:r>
    </w:p>
    <w:sectPr w:rsidR="00A6340E" w:rsidRPr="004172DA" w:rsidSect="00417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851" w:bottom="709" w:left="153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0AE" w:rsidRDefault="00C940AE">
      <w:pPr>
        <w:spacing w:after="0" w:line="240" w:lineRule="auto"/>
      </w:pPr>
      <w:r>
        <w:separator/>
      </w:r>
    </w:p>
  </w:endnote>
  <w:endnote w:type="continuationSeparator" w:id="0">
    <w:p w:rsidR="00C940AE" w:rsidRDefault="00C9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A1" w:rsidRDefault="006A4EA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A1" w:rsidRDefault="006A4EA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A1" w:rsidRDefault="006A4E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0AE" w:rsidRDefault="00C940AE">
      <w:pPr>
        <w:spacing w:after="0" w:line="240" w:lineRule="auto"/>
      </w:pPr>
      <w:r>
        <w:separator/>
      </w:r>
    </w:p>
  </w:footnote>
  <w:footnote w:type="continuationSeparator" w:id="0">
    <w:p w:rsidR="00C940AE" w:rsidRDefault="00C9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43" w:rsidRDefault="00B306DD" w:rsidP="007D7A7E">
    <w:pPr>
      <w:pStyle w:val="aff1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9C3B43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9C3B43" w:rsidRDefault="009C3B43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43" w:rsidRDefault="009C3B43">
    <w:pPr>
      <w:pStyle w:val="aff1"/>
      <w:jc w:val="center"/>
    </w:pPr>
  </w:p>
  <w:p w:rsidR="009C3B43" w:rsidRDefault="009C3B43" w:rsidP="007D7A7E">
    <w:pPr>
      <w:pStyle w:val="af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A1" w:rsidRDefault="006A4EA1">
    <w:pPr>
      <w:pStyle w:val="af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9pt;height:11.25pt;visibility:visible" o:bullet="t">
        <v:imagedata r:id="rId1" o:title=""/>
      </v:shape>
    </w:pict>
  </w:numPicBullet>
  <w:abstractNum w:abstractNumId="0">
    <w:nsid w:val="025D4D0B"/>
    <w:multiLevelType w:val="hybridMultilevel"/>
    <w:tmpl w:val="F814B1F4"/>
    <w:lvl w:ilvl="0" w:tplc="6BB469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5B4823"/>
    <w:multiLevelType w:val="hybridMultilevel"/>
    <w:tmpl w:val="7A6AB0B0"/>
    <w:lvl w:ilvl="0" w:tplc="B77482F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E58D5"/>
    <w:multiLevelType w:val="hybridMultilevel"/>
    <w:tmpl w:val="44E69670"/>
    <w:lvl w:ilvl="0" w:tplc="40E4CD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E0F78"/>
    <w:multiLevelType w:val="hybridMultilevel"/>
    <w:tmpl w:val="58784D86"/>
    <w:lvl w:ilvl="0" w:tplc="263891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00829A9"/>
    <w:multiLevelType w:val="hybridMultilevel"/>
    <w:tmpl w:val="4E7447CC"/>
    <w:lvl w:ilvl="0" w:tplc="3AC29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3F3D1A"/>
    <w:multiLevelType w:val="hybridMultilevel"/>
    <w:tmpl w:val="95009462"/>
    <w:lvl w:ilvl="0" w:tplc="26389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2223A6"/>
    <w:multiLevelType w:val="hybridMultilevel"/>
    <w:tmpl w:val="95CA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363D8"/>
    <w:multiLevelType w:val="hybridMultilevel"/>
    <w:tmpl w:val="71A8D62E"/>
    <w:lvl w:ilvl="0" w:tplc="40E4CDBC">
      <w:start w:val="1"/>
      <w:numFmt w:val="bullet"/>
      <w:lvlText w:val="-"/>
      <w:lvlJc w:val="left"/>
      <w:pPr>
        <w:ind w:left="1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8">
    <w:nsid w:val="1F7B6295"/>
    <w:multiLevelType w:val="hybridMultilevel"/>
    <w:tmpl w:val="13AABB18"/>
    <w:lvl w:ilvl="0" w:tplc="A12C8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621"/>
    <w:multiLevelType w:val="hybridMultilevel"/>
    <w:tmpl w:val="53B47324"/>
    <w:lvl w:ilvl="0" w:tplc="40E4CD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CB0229"/>
    <w:multiLevelType w:val="hybridMultilevel"/>
    <w:tmpl w:val="B46062AC"/>
    <w:lvl w:ilvl="0" w:tplc="9F201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B058B"/>
    <w:multiLevelType w:val="hybridMultilevel"/>
    <w:tmpl w:val="98686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F3F41"/>
    <w:multiLevelType w:val="hybridMultilevel"/>
    <w:tmpl w:val="0F661E36"/>
    <w:lvl w:ilvl="0" w:tplc="1B781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2672D2"/>
    <w:multiLevelType w:val="hybridMultilevel"/>
    <w:tmpl w:val="B6DA7D08"/>
    <w:lvl w:ilvl="0" w:tplc="37D2E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117CA2"/>
    <w:multiLevelType w:val="multilevel"/>
    <w:tmpl w:val="F5484DB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DC872A6"/>
    <w:multiLevelType w:val="hybridMultilevel"/>
    <w:tmpl w:val="003EC2F2"/>
    <w:lvl w:ilvl="0" w:tplc="7882B558">
      <w:start w:val="1"/>
      <w:numFmt w:val="decimal"/>
      <w:lvlText w:val="%1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14949B3"/>
    <w:multiLevelType w:val="hybridMultilevel"/>
    <w:tmpl w:val="93F8366E"/>
    <w:lvl w:ilvl="0" w:tplc="14460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DB3563"/>
    <w:multiLevelType w:val="hybridMultilevel"/>
    <w:tmpl w:val="A86E33D0"/>
    <w:lvl w:ilvl="0" w:tplc="69569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17166B"/>
    <w:multiLevelType w:val="hybridMultilevel"/>
    <w:tmpl w:val="823E25C4"/>
    <w:lvl w:ilvl="0" w:tplc="4650DA8E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467D70D7"/>
    <w:multiLevelType w:val="hybridMultilevel"/>
    <w:tmpl w:val="745EC80A"/>
    <w:lvl w:ilvl="0" w:tplc="14460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E67F56"/>
    <w:multiLevelType w:val="hybridMultilevel"/>
    <w:tmpl w:val="2F5C60F6"/>
    <w:lvl w:ilvl="0" w:tplc="12D6FDF4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B800E20"/>
    <w:multiLevelType w:val="hybridMultilevel"/>
    <w:tmpl w:val="427C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21781"/>
    <w:multiLevelType w:val="hybridMultilevel"/>
    <w:tmpl w:val="6EE60B7E"/>
    <w:lvl w:ilvl="0" w:tplc="AAE21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7C5C25"/>
    <w:multiLevelType w:val="hybridMultilevel"/>
    <w:tmpl w:val="994EED88"/>
    <w:lvl w:ilvl="0" w:tplc="297CD3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81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4A0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703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A3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780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06A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5AD6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AD1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0196D22"/>
    <w:multiLevelType w:val="hybridMultilevel"/>
    <w:tmpl w:val="821E2C0A"/>
    <w:lvl w:ilvl="0" w:tplc="C868F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0097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F847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E3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29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A6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C7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E4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29B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A9154F"/>
    <w:multiLevelType w:val="hybridMultilevel"/>
    <w:tmpl w:val="6590DBE2"/>
    <w:lvl w:ilvl="0" w:tplc="F90E5A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93A2F3F"/>
    <w:multiLevelType w:val="hybridMultilevel"/>
    <w:tmpl w:val="A14EA28A"/>
    <w:lvl w:ilvl="0" w:tplc="20B2AE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D97160"/>
    <w:multiLevelType w:val="hybridMultilevel"/>
    <w:tmpl w:val="E1A07530"/>
    <w:lvl w:ilvl="0" w:tplc="1916A2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C25532"/>
    <w:multiLevelType w:val="hybridMultilevel"/>
    <w:tmpl w:val="B7D62274"/>
    <w:lvl w:ilvl="0" w:tplc="636226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20"/>
  </w:num>
  <w:num w:numId="5">
    <w:abstractNumId w:val="26"/>
  </w:num>
  <w:num w:numId="6">
    <w:abstractNumId w:val="7"/>
  </w:num>
  <w:num w:numId="7">
    <w:abstractNumId w:val="13"/>
  </w:num>
  <w:num w:numId="8">
    <w:abstractNumId w:val="16"/>
  </w:num>
  <w:num w:numId="9">
    <w:abstractNumId w:val="19"/>
  </w:num>
  <w:num w:numId="10">
    <w:abstractNumId w:val="22"/>
  </w:num>
  <w:num w:numId="11">
    <w:abstractNumId w:val="12"/>
  </w:num>
  <w:num w:numId="12">
    <w:abstractNumId w:val="1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5"/>
  </w:num>
  <w:num w:numId="18">
    <w:abstractNumId w:val="10"/>
  </w:num>
  <w:num w:numId="19">
    <w:abstractNumId w:val="23"/>
  </w:num>
  <w:num w:numId="20">
    <w:abstractNumId w:val="18"/>
  </w:num>
  <w:num w:numId="21">
    <w:abstractNumId w:val="8"/>
  </w:num>
  <w:num w:numId="22">
    <w:abstractNumId w:val="24"/>
  </w:num>
  <w:num w:numId="23">
    <w:abstractNumId w:val="0"/>
  </w:num>
  <w:num w:numId="24">
    <w:abstractNumId w:val="3"/>
  </w:num>
  <w:num w:numId="25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5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F65"/>
    <w:rsid w:val="0000059D"/>
    <w:rsid w:val="0000182F"/>
    <w:rsid w:val="00005BC1"/>
    <w:rsid w:val="00013353"/>
    <w:rsid w:val="000143C7"/>
    <w:rsid w:val="00015CF7"/>
    <w:rsid w:val="00020D1B"/>
    <w:rsid w:val="00020DD9"/>
    <w:rsid w:val="00024DC4"/>
    <w:rsid w:val="00025510"/>
    <w:rsid w:val="000262D3"/>
    <w:rsid w:val="00026F93"/>
    <w:rsid w:val="00030016"/>
    <w:rsid w:val="00031E40"/>
    <w:rsid w:val="00035343"/>
    <w:rsid w:val="000427DA"/>
    <w:rsid w:val="000427EC"/>
    <w:rsid w:val="00042FD3"/>
    <w:rsid w:val="0004451E"/>
    <w:rsid w:val="000449F5"/>
    <w:rsid w:val="00046FA4"/>
    <w:rsid w:val="000479EB"/>
    <w:rsid w:val="00050881"/>
    <w:rsid w:val="00051F3F"/>
    <w:rsid w:val="00052B27"/>
    <w:rsid w:val="00054EDF"/>
    <w:rsid w:val="00054FDA"/>
    <w:rsid w:val="00055ED3"/>
    <w:rsid w:val="00057B2A"/>
    <w:rsid w:val="00060D86"/>
    <w:rsid w:val="00061E05"/>
    <w:rsid w:val="000627DA"/>
    <w:rsid w:val="000660EC"/>
    <w:rsid w:val="0006728D"/>
    <w:rsid w:val="0007167D"/>
    <w:rsid w:val="000716FD"/>
    <w:rsid w:val="00073F4B"/>
    <w:rsid w:val="00077928"/>
    <w:rsid w:val="000805E7"/>
    <w:rsid w:val="00081836"/>
    <w:rsid w:val="00083FEA"/>
    <w:rsid w:val="00084028"/>
    <w:rsid w:val="000846EC"/>
    <w:rsid w:val="00085EA1"/>
    <w:rsid w:val="000907B1"/>
    <w:rsid w:val="00092A21"/>
    <w:rsid w:val="00093631"/>
    <w:rsid w:val="00093AAA"/>
    <w:rsid w:val="00093DC7"/>
    <w:rsid w:val="00094158"/>
    <w:rsid w:val="00095088"/>
    <w:rsid w:val="0009714E"/>
    <w:rsid w:val="000A0A2A"/>
    <w:rsid w:val="000A1CE6"/>
    <w:rsid w:val="000A2B46"/>
    <w:rsid w:val="000A4874"/>
    <w:rsid w:val="000B2931"/>
    <w:rsid w:val="000B3068"/>
    <w:rsid w:val="000B4C34"/>
    <w:rsid w:val="000B5B8A"/>
    <w:rsid w:val="000B5D08"/>
    <w:rsid w:val="000B5D96"/>
    <w:rsid w:val="000B7A04"/>
    <w:rsid w:val="000C0578"/>
    <w:rsid w:val="000C6A54"/>
    <w:rsid w:val="000C7C20"/>
    <w:rsid w:val="000D16A9"/>
    <w:rsid w:val="000E0E93"/>
    <w:rsid w:val="000E10E5"/>
    <w:rsid w:val="000E20A0"/>
    <w:rsid w:val="000E7706"/>
    <w:rsid w:val="000E7E53"/>
    <w:rsid w:val="000F0FBF"/>
    <w:rsid w:val="000F1A5B"/>
    <w:rsid w:val="000F4EC5"/>
    <w:rsid w:val="000F5B5D"/>
    <w:rsid w:val="000F5BFB"/>
    <w:rsid w:val="000F6CC6"/>
    <w:rsid w:val="00100FA0"/>
    <w:rsid w:val="00101291"/>
    <w:rsid w:val="00101D82"/>
    <w:rsid w:val="00106CAB"/>
    <w:rsid w:val="001101EF"/>
    <w:rsid w:val="00112629"/>
    <w:rsid w:val="00112A0C"/>
    <w:rsid w:val="00112EC9"/>
    <w:rsid w:val="00112F7C"/>
    <w:rsid w:val="00113EDC"/>
    <w:rsid w:val="0011634C"/>
    <w:rsid w:val="00117E27"/>
    <w:rsid w:val="00120069"/>
    <w:rsid w:val="001206E9"/>
    <w:rsid w:val="0012205B"/>
    <w:rsid w:val="00123AAB"/>
    <w:rsid w:val="00126310"/>
    <w:rsid w:val="00126F68"/>
    <w:rsid w:val="00131E9B"/>
    <w:rsid w:val="00133155"/>
    <w:rsid w:val="001334B5"/>
    <w:rsid w:val="0013519E"/>
    <w:rsid w:val="001355C2"/>
    <w:rsid w:val="00135A90"/>
    <w:rsid w:val="00137415"/>
    <w:rsid w:val="00137681"/>
    <w:rsid w:val="00137E51"/>
    <w:rsid w:val="00142EBB"/>
    <w:rsid w:val="0014403E"/>
    <w:rsid w:val="00144106"/>
    <w:rsid w:val="00144BCF"/>
    <w:rsid w:val="00146249"/>
    <w:rsid w:val="00147AC3"/>
    <w:rsid w:val="001512B2"/>
    <w:rsid w:val="001512F5"/>
    <w:rsid w:val="00154396"/>
    <w:rsid w:val="00155DB4"/>
    <w:rsid w:val="001561D9"/>
    <w:rsid w:val="00156F9C"/>
    <w:rsid w:val="00160A16"/>
    <w:rsid w:val="0016176A"/>
    <w:rsid w:val="001624FD"/>
    <w:rsid w:val="0016331B"/>
    <w:rsid w:val="00167353"/>
    <w:rsid w:val="0017297B"/>
    <w:rsid w:val="00172AB7"/>
    <w:rsid w:val="001762DC"/>
    <w:rsid w:val="0017690B"/>
    <w:rsid w:val="00176B35"/>
    <w:rsid w:val="00183417"/>
    <w:rsid w:val="00184EDF"/>
    <w:rsid w:val="00185C71"/>
    <w:rsid w:val="0019591E"/>
    <w:rsid w:val="001959C9"/>
    <w:rsid w:val="00195C0B"/>
    <w:rsid w:val="001A0390"/>
    <w:rsid w:val="001A0E53"/>
    <w:rsid w:val="001A0ECE"/>
    <w:rsid w:val="001A2CC2"/>
    <w:rsid w:val="001A490B"/>
    <w:rsid w:val="001A5C1B"/>
    <w:rsid w:val="001A607C"/>
    <w:rsid w:val="001A64C2"/>
    <w:rsid w:val="001B0BB3"/>
    <w:rsid w:val="001B159F"/>
    <w:rsid w:val="001B42C6"/>
    <w:rsid w:val="001B45DA"/>
    <w:rsid w:val="001B48A3"/>
    <w:rsid w:val="001B6C55"/>
    <w:rsid w:val="001C0DCE"/>
    <w:rsid w:val="001C219B"/>
    <w:rsid w:val="001C221E"/>
    <w:rsid w:val="001C2BBD"/>
    <w:rsid w:val="001C2C7D"/>
    <w:rsid w:val="001C33E4"/>
    <w:rsid w:val="001C526D"/>
    <w:rsid w:val="001C5A76"/>
    <w:rsid w:val="001C6A2B"/>
    <w:rsid w:val="001C7614"/>
    <w:rsid w:val="001D00A3"/>
    <w:rsid w:val="001D04EA"/>
    <w:rsid w:val="001D0FE1"/>
    <w:rsid w:val="001D371D"/>
    <w:rsid w:val="001D472E"/>
    <w:rsid w:val="001D5C82"/>
    <w:rsid w:val="001D5DE6"/>
    <w:rsid w:val="001D6049"/>
    <w:rsid w:val="001D6835"/>
    <w:rsid w:val="001D7186"/>
    <w:rsid w:val="001E3079"/>
    <w:rsid w:val="001E6DC8"/>
    <w:rsid w:val="001F00E5"/>
    <w:rsid w:val="001F0687"/>
    <w:rsid w:val="001F1CD4"/>
    <w:rsid w:val="001F2DF8"/>
    <w:rsid w:val="001F2E1A"/>
    <w:rsid w:val="001F6CE1"/>
    <w:rsid w:val="001F76F4"/>
    <w:rsid w:val="002001F0"/>
    <w:rsid w:val="0020249A"/>
    <w:rsid w:val="00202F82"/>
    <w:rsid w:val="0021068D"/>
    <w:rsid w:val="00212176"/>
    <w:rsid w:val="00214CDC"/>
    <w:rsid w:val="00220357"/>
    <w:rsid w:val="002206C2"/>
    <w:rsid w:val="002226D4"/>
    <w:rsid w:val="0022288B"/>
    <w:rsid w:val="00223415"/>
    <w:rsid w:val="002236DF"/>
    <w:rsid w:val="00224E95"/>
    <w:rsid w:val="00227123"/>
    <w:rsid w:val="002273CD"/>
    <w:rsid w:val="0022755A"/>
    <w:rsid w:val="00227D7A"/>
    <w:rsid w:val="00235169"/>
    <w:rsid w:val="002371BB"/>
    <w:rsid w:val="002378CE"/>
    <w:rsid w:val="002379AD"/>
    <w:rsid w:val="00240866"/>
    <w:rsid w:val="00242395"/>
    <w:rsid w:val="00242D82"/>
    <w:rsid w:val="00244A99"/>
    <w:rsid w:val="00245730"/>
    <w:rsid w:val="00245C1A"/>
    <w:rsid w:val="00245DFD"/>
    <w:rsid w:val="00250CB6"/>
    <w:rsid w:val="00250F44"/>
    <w:rsid w:val="002529A2"/>
    <w:rsid w:val="00252ADF"/>
    <w:rsid w:val="00252B47"/>
    <w:rsid w:val="00254BAE"/>
    <w:rsid w:val="00255C26"/>
    <w:rsid w:val="00256294"/>
    <w:rsid w:val="00256E68"/>
    <w:rsid w:val="00260CEC"/>
    <w:rsid w:val="002612A5"/>
    <w:rsid w:val="00262A50"/>
    <w:rsid w:val="00264072"/>
    <w:rsid w:val="00265C22"/>
    <w:rsid w:val="00274171"/>
    <w:rsid w:val="002752AD"/>
    <w:rsid w:val="002777E6"/>
    <w:rsid w:val="00280DB3"/>
    <w:rsid w:val="00285496"/>
    <w:rsid w:val="00286531"/>
    <w:rsid w:val="00290F65"/>
    <w:rsid w:val="002922E4"/>
    <w:rsid w:val="002941F5"/>
    <w:rsid w:val="002A2074"/>
    <w:rsid w:val="002A21DE"/>
    <w:rsid w:val="002A2209"/>
    <w:rsid w:val="002A2BFB"/>
    <w:rsid w:val="002A353F"/>
    <w:rsid w:val="002A7E6C"/>
    <w:rsid w:val="002B0613"/>
    <w:rsid w:val="002B0A45"/>
    <w:rsid w:val="002B0F1F"/>
    <w:rsid w:val="002B2986"/>
    <w:rsid w:val="002B298E"/>
    <w:rsid w:val="002B2D43"/>
    <w:rsid w:val="002B3FF9"/>
    <w:rsid w:val="002B5747"/>
    <w:rsid w:val="002B5D3F"/>
    <w:rsid w:val="002B751E"/>
    <w:rsid w:val="002C6BF6"/>
    <w:rsid w:val="002C711E"/>
    <w:rsid w:val="002C73CF"/>
    <w:rsid w:val="002D3911"/>
    <w:rsid w:val="002D5656"/>
    <w:rsid w:val="002D68B2"/>
    <w:rsid w:val="002D77AC"/>
    <w:rsid w:val="002E3647"/>
    <w:rsid w:val="002E3B44"/>
    <w:rsid w:val="002E4C2E"/>
    <w:rsid w:val="002E57E3"/>
    <w:rsid w:val="002F0B15"/>
    <w:rsid w:val="002F0BE0"/>
    <w:rsid w:val="002F0F1F"/>
    <w:rsid w:val="002F15A6"/>
    <w:rsid w:val="002F2576"/>
    <w:rsid w:val="002F3451"/>
    <w:rsid w:val="002F3AC0"/>
    <w:rsid w:val="002F4B71"/>
    <w:rsid w:val="002F5D1A"/>
    <w:rsid w:val="002F7397"/>
    <w:rsid w:val="00300BFC"/>
    <w:rsid w:val="00304206"/>
    <w:rsid w:val="00304ED5"/>
    <w:rsid w:val="003050E1"/>
    <w:rsid w:val="00305170"/>
    <w:rsid w:val="003058E7"/>
    <w:rsid w:val="00305D33"/>
    <w:rsid w:val="0030627D"/>
    <w:rsid w:val="00310540"/>
    <w:rsid w:val="00314074"/>
    <w:rsid w:val="00314FC6"/>
    <w:rsid w:val="00315DB3"/>
    <w:rsid w:val="003167ED"/>
    <w:rsid w:val="00316ABF"/>
    <w:rsid w:val="00316D33"/>
    <w:rsid w:val="00317324"/>
    <w:rsid w:val="00322E21"/>
    <w:rsid w:val="00331734"/>
    <w:rsid w:val="003343C4"/>
    <w:rsid w:val="003356BB"/>
    <w:rsid w:val="003356E4"/>
    <w:rsid w:val="00335F21"/>
    <w:rsid w:val="00336275"/>
    <w:rsid w:val="0033724D"/>
    <w:rsid w:val="00337C32"/>
    <w:rsid w:val="00340480"/>
    <w:rsid w:val="00342A1E"/>
    <w:rsid w:val="00342D6E"/>
    <w:rsid w:val="00344F6F"/>
    <w:rsid w:val="00345000"/>
    <w:rsid w:val="003453EF"/>
    <w:rsid w:val="00346E92"/>
    <w:rsid w:val="00347015"/>
    <w:rsid w:val="00351245"/>
    <w:rsid w:val="00351C49"/>
    <w:rsid w:val="003576E3"/>
    <w:rsid w:val="00360251"/>
    <w:rsid w:val="0036060A"/>
    <w:rsid w:val="00361B4C"/>
    <w:rsid w:val="003622D9"/>
    <w:rsid w:val="00363E98"/>
    <w:rsid w:val="0036458A"/>
    <w:rsid w:val="003679A2"/>
    <w:rsid w:val="00370338"/>
    <w:rsid w:val="00370D20"/>
    <w:rsid w:val="00370FF4"/>
    <w:rsid w:val="0037202E"/>
    <w:rsid w:val="00372217"/>
    <w:rsid w:val="00374323"/>
    <w:rsid w:val="00375DE4"/>
    <w:rsid w:val="0038130F"/>
    <w:rsid w:val="003813CB"/>
    <w:rsid w:val="003815E7"/>
    <w:rsid w:val="0038195E"/>
    <w:rsid w:val="00383906"/>
    <w:rsid w:val="00385CBB"/>
    <w:rsid w:val="00386B1D"/>
    <w:rsid w:val="00387148"/>
    <w:rsid w:val="003900D1"/>
    <w:rsid w:val="003929DB"/>
    <w:rsid w:val="00392C81"/>
    <w:rsid w:val="003945DE"/>
    <w:rsid w:val="00395B95"/>
    <w:rsid w:val="0039622F"/>
    <w:rsid w:val="00397E10"/>
    <w:rsid w:val="003A0C77"/>
    <w:rsid w:val="003A2843"/>
    <w:rsid w:val="003A3780"/>
    <w:rsid w:val="003A487E"/>
    <w:rsid w:val="003A70E1"/>
    <w:rsid w:val="003B1933"/>
    <w:rsid w:val="003B5CEB"/>
    <w:rsid w:val="003B69A8"/>
    <w:rsid w:val="003B69DB"/>
    <w:rsid w:val="003B6F67"/>
    <w:rsid w:val="003C17BD"/>
    <w:rsid w:val="003C3D6C"/>
    <w:rsid w:val="003C7EE0"/>
    <w:rsid w:val="003D0864"/>
    <w:rsid w:val="003D1B00"/>
    <w:rsid w:val="003D5BD8"/>
    <w:rsid w:val="003D6E1C"/>
    <w:rsid w:val="003D70E3"/>
    <w:rsid w:val="003E0B58"/>
    <w:rsid w:val="003E4D27"/>
    <w:rsid w:val="003F0FA4"/>
    <w:rsid w:val="003F149E"/>
    <w:rsid w:val="003F2B51"/>
    <w:rsid w:val="003F3ACA"/>
    <w:rsid w:val="003F57E4"/>
    <w:rsid w:val="00405A1B"/>
    <w:rsid w:val="004070C3"/>
    <w:rsid w:val="004078F1"/>
    <w:rsid w:val="004114A5"/>
    <w:rsid w:val="00412B91"/>
    <w:rsid w:val="004172DA"/>
    <w:rsid w:val="004175DF"/>
    <w:rsid w:val="004177F8"/>
    <w:rsid w:val="00420CB1"/>
    <w:rsid w:val="00421736"/>
    <w:rsid w:val="00421F83"/>
    <w:rsid w:val="00422B74"/>
    <w:rsid w:val="00424F13"/>
    <w:rsid w:val="004259E3"/>
    <w:rsid w:val="00432A46"/>
    <w:rsid w:val="00434361"/>
    <w:rsid w:val="00434FA4"/>
    <w:rsid w:val="00435823"/>
    <w:rsid w:val="004362A7"/>
    <w:rsid w:val="004409D0"/>
    <w:rsid w:val="00441F80"/>
    <w:rsid w:val="00442518"/>
    <w:rsid w:val="004439F1"/>
    <w:rsid w:val="00446643"/>
    <w:rsid w:val="00447E0E"/>
    <w:rsid w:val="00450761"/>
    <w:rsid w:val="004540BA"/>
    <w:rsid w:val="00454974"/>
    <w:rsid w:val="004551A0"/>
    <w:rsid w:val="00456470"/>
    <w:rsid w:val="00456BA6"/>
    <w:rsid w:val="0045713B"/>
    <w:rsid w:val="00460B3B"/>
    <w:rsid w:val="00464946"/>
    <w:rsid w:val="00465095"/>
    <w:rsid w:val="00466163"/>
    <w:rsid w:val="00470F8D"/>
    <w:rsid w:val="00474029"/>
    <w:rsid w:val="00475C34"/>
    <w:rsid w:val="00475DEF"/>
    <w:rsid w:val="0047719A"/>
    <w:rsid w:val="0047777D"/>
    <w:rsid w:val="00477FA2"/>
    <w:rsid w:val="00486536"/>
    <w:rsid w:val="00487C92"/>
    <w:rsid w:val="0049033C"/>
    <w:rsid w:val="00494E93"/>
    <w:rsid w:val="00495344"/>
    <w:rsid w:val="004A0154"/>
    <w:rsid w:val="004A0483"/>
    <w:rsid w:val="004A38B4"/>
    <w:rsid w:val="004B1409"/>
    <w:rsid w:val="004B3DE9"/>
    <w:rsid w:val="004B422A"/>
    <w:rsid w:val="004B4316"/>
    <w:rsid w:val="004B5A02"/>
    <w:rsid w:val="004B70DF"/>
    <w:rsid w:val="004C0A99"/>
    <w:rsid w:val="004C2992"/>
    <w:rsid w:val="004C2A8E"/>
    <w:rsid w:val="004C3C84"/>
    <w:rsid w:val="004C62CC"/>
    <w:rsid w:val="004C6984"/>
    <w:rsid w:val="004D015C"/>
    <w:rsid w:val="004D19A5"/>
    <w:rsid w:val="004D1C58"/>
    <w:rsid w:val="004D4807"/>
    <w:rsid w:val="004D7625"/>
    <w:rsid w:val="004D7F4E"/>
    <w:rsid w:val="004E0AC4"/>
    <w:rsid w:val="004E0F76"/>
    <w:rsid w:val="004E171B"/>
    <w:rsid w:val="004E4CCE"/>
    <w:rsid w:val="004E6FB3"/>
    <w:rsid w:val="004F3478"/>
    <w:rsid w:val="004F499F"/>
    <w:rsid w:val="004F5961"/>
    <w:rsid w:val="004F62A8"/>
    <w:rsid w:val="004F676A"/>
    <w:rsid w:val="00500024"/>
    <w:rsid w:val="00504228"/>
    <w:rsid w:val="005050CC"/>
    <w:rsid w:val="00506877"/>
    <w:rsid w:val="00506B47"/>
    <w:rsid w:val="00507F7B"/>
    <w:rsid w:val="00510DAF"/>
    <w:rsid w:val="00513F13"/>
    <w:rsid w:val="005143B1"/>
    <w:rsid w:val="00514C5D"/>
    <w:rsid w:val="005154E8"/>
    <w:rsid w:val="00517EDC"/>
    <w:rsid w:val="005208C7"/>
    <w:rsid w:val="00521193"/>
    <w:rsid w:val="005222CB"/>
    <w:rsid w:val="0052235D"/>
    <w:rsid w:val="00524633"/>
    <w:rsid w:val="00524CA7"/>
    <w:rsid w:val="00526FF8"/>
    <w:rsid w:val="00527890"/>
    <w:rsid w:val="00530D73"/>
    <w:rsid w:val="00531EF0"/>
    <w:rsid w:val="00536206"/>
    <w:rsid w:val="005362DF"/>
    <w:rsid w:val="00541980"/>
    <w:rsid w:val="005419B9"/>
    <w:rsid w:val="00542E0D"/>
    <w:rsid w:val="00543988"/>
    <w:rsid w:val="0054498E"/>
    <w:rsid w:val="0054639F"/>
    <w:rsid w:val="00546CF0"/>
    <w:rsid w:val="005476FE"/>
    <w:rsid w:val="00547B0A"/>
    <w:rsid w:val="005519AE"/>
    <w:rsid w:val="005523BB"/>
    <w:rsid w:val="00555630"/>
    <w:rsid w:val="0055626F"/>
    <w:rsid w:val="00556A19"/>
    <w:rsid w:val="0055749E"/>
    <w:rsid w:val="00557AF8"/>
    <w:rsid w:val="00560F38"/>
    <w:rsid w:val="00566663"/>
    <w:rsid w:val="00567111"/>
    <w:rsid w:val="005672C4"/>
    <w:rsid w:val="005674CD"/>
    <w:rsid w:val="00567999"/>
    <w:rsid w:val="00567D7B"/>
    <w:rsid w:val="00571723"/>
    <w:rsid w:val="00571D7D"/>
    <w:rsid w:val="00573AA4"/>
    <w:rsid w:val="00575492"/>
    <w:rsid w:val="00575F63"/>
    <w:rsid w:val="005813F8"/>
    <w:rsid w:val="00583EDA"/>
    <w:rsid w:val="005845D7"/>
    <w:rsid w:val="00584F5B"/>
    <w:rsid w:val="00585875"/>
    <w:rsid w:val="00590291"/>
    <w:rsid w:val="005923F2"/>
    <w:rsid w:val="00592DD9"/>
    <w:rsid w:val="00593F61"/>
    <w:rsid w:val="00595C8A"/>
    <w:rsid w:val="00597BB6"/>
    <w:rsid w:val="005A147C"/>
    <w:rsid w:val="005A2AB5"/>
    <w:rsid w:val="005A2FAA"/>
    <w:rsid w:val="005A3FCA"/>
    <w:rsid w:val="005A5B7E"/>
    <w:rsid w:val="005B09D4"/>
    <w:rsid w:val="005B0A2B"/>
    <w:rsid w:val="005B1F20"/>
    <w:rsid w:val="005B1FD0"/>
    <w:rsid w:val="005B3094"/>
    <w:rsid w:val="005B73AC"/>
    <w:rsid w:val="005C0D1B"/>
    <w:rsid w:val="005D3CB2"/>
    <w:rsid w:val="005D417C"/>
    <w:rsid w:val="005D5E65"/>
    <w:rsid w:val="005D6FE6"/>
    <w:rsid w:val="005D78E6"/>
    <w:rsid w:val="005E0C75"/>
    <w:rsid w:val="005E50A7"/>
    <w:rsid w:val="005E7CD9"/>
    <w:rsid w:val="005F1E88"/>
    <w:rsid w:val="005F1FE9"/>
    <w:rsid w:val="005F2A6A"/>
    <w:rsid w:val="005F555B"/>
    <w:rsid w:val="005F604C"/>
    <w:rsid w:val="006008AF"/>
    <w:rsid w:val="00602062"/>
    <w:rsid w:val="0060355C"/>
    <w:rsid w:val="006060A0"/>
    <w:rsid w:val="00606FAF"/>
    <w:rsid w:val="006103CE"/>
    <w:rsid w:val="00610BE0"/>
    <w:rsid w:val="00611B2B"/>
    <w:rsid w:val="00614507"/>
    <w:rsid w:val="00615CF9"/>
    <w:rsid w:val="00617B24"/>
    <w:rsid w:val="00623485"/>
    <w:rsid w:val="00623FB6"/>
    <w:rsid w:val="006248F0"/>
    <w:rsid w:val="00625B18"/>
    <w:rsid w:val="0062663B"/>
    <w:rsid w:val="00627098"/>
    <w:rsid w:val="00630653"/>
    <w:rsid w:val="00630678"/>
    <w:rsid w:val="00630AC0"/>
    <w:rsid w:val="00632009"/>
    <w:rsid w:val="006341BB"/>
    <w:rsid w:val="00634EB7"/>
    <w:rsid w:val="00635105"/>
    <w:rsid w:val="006355F9"/>
    <w:rsid w:val="00636A39"/>
    <w:rsid w:val="00636F6B"/>
    <w:rsid w:val="0064154D"/>
    <w:rsid w:val="00642461"/>
    <w:rsid w:val="00642D2D"/>
    <w:rsid w:val="0064518B"/>
    <w:rsid w:val="006455C6"/>
    <w:rsid w:val="00645DD9"/>
    <w:rsid w:val="00645F0C"/>
    <w:rsid w:val="006503E0"/>
    <w:rsid w:val="006521C7"/>
    <w:rsid w:val="00654DC4"/>
    <w:rsid w:val="006554F3"/>
    <w:rsid w:val="006562D8"/>
    <w:rsid w:val="00657314"/>
    <w:rsid w:val="00662325"/>
    <w:rsid w:val="00666425"/>
    <w:rsid w:val="0066795F"/>
    <w:rsid w:val="00670067"/>
    <w:rsid w:val="00671286"/>
    <w:rsid w:val="00671716"/>
    <w:rsid w:val="00672020"/>
    <w:rsid w:val="006722DB"/>
    <w:rsid w:val="006728CF"/>
    <w:rsid w:val="006738BC"/>
    <w:rsid w:val="0067522A"/>
    <w:rsid w:val="006771EC"/>
    <w:rsid w:val="00677C3B"/>
    <w:rsid w:val="00683055"/>
    <w:rsid w:val="00684456"/>
    <w:rsid w:val="00684F2F"/>
    <w:rsid w:val="00685919"/>
    <w:rsid w:val="00691113"/>
    <w:rsid w:val="006925D0"/>
    <w:rsid w:val="00694526"/>
    <w:rsid w:val="006953A1"/>
    <w:rsid w:val="006A20C7"/>
    <w:rsid w:val="006A343A"/>
    <w:rsid w:val="006A397D"/>
    <w:rsid w:val="006A4EA1"/>
    <w:rsid w:val="006A5DCC"/>
    <w:rsid w:val="006A5DFC"/>
    <w:rsid w:val="006A60B6"/>
    <w:rsid w:val="006A6C27"/>
    <w:rsid w:val="006B09A5"/>
    <w:rsid w:val="006B09DE"/>
    <w:rsid w:val="006B4144"/>
    <w:rsid w:val="006B6483"/>
    <w:rsid w:val="006B7CD8"/>
    <w:rsid w:val="006C1A30"/>
    <w:rsid w:val="006C1AE0"/>
    <w:rsid w:val="006C1BA9"/>
    <w:rsid w:val="006D09E1"/>
    <w:rsid w:val="006D307A"/>
    <w:rsid w:val="006D3669"/>
    <w:rsid w:val="006D3E6B"/>
    <w:rsid w:val="006D48B4"/>
    <w:rsid w:val="006E0561"/>
    <w:rsid w:val="006E1FC2"/>
    <w:rsid w:val="006E3FF7"/>
    <w:rsid w:val="006E4843"/>
    <w:rsid w:val="006E58B2"/>
    <w:rsid w:val="006F0B7E"/>
    <w:rsid w:val="006F1463"/>
    <w:rsid w:val="006F1B23"/>
    <w:rsid w:val="006F2AF2"/>
    <w:rsid w:val="006F3312"/>
    <w:rsid w:val="006F6B14"/>
    <w:rsid w:val="006F72DF"/>
    <w:rsid w:val="006F7BF5"/>
    <w:rsid w:val="0070072D"/>
    <w:rsid w:val="00701E6C"/>
    <w:rsid w:val="0070253F"/>
    <w:rsid w:val="00705793"/>
    <w:rsid w:val="007137FE"/>
    <w:rsid w:val="00713E2C"/>
    <w:rsid w:val="00713FEF"/>
    <w:rsid w:val="00716A5A"/>
    <w:rsid w:val="007178D4"/>
    <w:rsid w:val="007244ED"/>
    <w:rsid w:val="00724DA8"/>
    <w:rsid w:val="0072523D"/>
    <w:rsid w:val="00732E55"/>
    <w:rsid w:val="00734062"/>
    <w:rsid w:val="00734CA5"/>
    <w:rsid w:val="00740ACA"/>
    <w:rsid w:val="00741A18"/>
    <w:rsid w:val="00744F49"/>
    <w:rsid w:val="00746A91"/>
    <w:rsid w:val="0075299B"/>
    <w:rsid w:val="00755752"/>
    <w:rsid w:val="007563E7"/>
    <w:rsid w:val="007607C3"/>
    <w:rsid w:val="00762395"/>
    <w:rsid w:val="00762F07"/>
    <w:rsid w:val="007633DA"/>
    <w:rsid w:val="007638EF"/>
    <w:rsid w:val="00766397"/>
    <w:rsid w:val="00770326"/>
    <w:rsid w:val="00771F68"/>
    <w:rsid w:val="007731C5"/>
    <w:rsid w:val="00773375"/>
    <w:rsid w:val="00773E94"/>
    <w:rsid w:val="0077448F"/>
    <w:rsid w:val="00777FA4"/>
    <w:rsid w:val="00783EAC"/>
    <w:rsid w:val="0078451B"/>
    <w:rsid w:val="007865D9"/>
    <w:rsid w:val="007876F2"/>
    <w:rsid w:val="007910CD"/>
    <w:rsid w:val="00793009"/>
    <w:rsid w:val="00796157"/>
    <w:rsid w:val="00796D96"/>
    <w:rsid w:val="007A23BC"/>
    <w:rsid w:val="007A302C"/>
    <w:rsid w:val="007A731C"/>
    <w:rsid w:val="007A7A5C"/>
    <w:rsid w:val="007B1769"/>
    <w:rsid w:val="007B2013"/>
    <w:rsid w:val="007B4390"/>
    <w:rsid w:val="007B5939"/>
    <w:rsid w:val="007B69FA"/>
    <w:rsid w:val="007B743D"/>
    <w:rsid w:val="007C1360"/>
    <w:rsid w:val="007C1D84"/>
    <w:rsid w:val="007C2AEB"/>
    <w:rsid w:val="007C363E"/>
    <w:rsid w:val="007C3AE1"/>
    <w:rsid w:val="007C4D76"/>
    <w:rsid w:val="007C5BE4"/>
    <w:rsid w:val="007C6263"/>
    <w:rsid w:val="007C7B56"/>
    <w:rsid w:val="007D2385"/>
    <w:rsid w:val="007D7A7E"/>
    <w:rsid w:val="007E0888"/>
    <w:rsid w:val="007E45E4"/>
    <w:rsid w:val="007E46E8"/>
    <w:rsid w:val="007E6FC3"/>
    <w:rsid w:val="007F1128"/>
    <w:rsid w:val="007F22CF"/>
    <w:rsid w:val="007F2341"/>
    <w:rsid w:val="007F2B79"/>
    <w:rsid w:val="007F3CDD"/>
    <w:rsid w:val="007F3CE5"/>
    <w:rsid w:val="007F40CE"/>
    <w:rsid w:val="007F42D2"/>
    <w:rsid w:val="00801830"/>
    <w:rsid w:val="008024DA"/>
    <w:rsid w:val="00803F38"/>
    <w:rsid w:val="0080746F"/>
    <w:rsid w:val="00810892"/>
    <w:rsid w:val="00810F4D"/>
    <w:rsid w:val="0081397D"/>
    <w:rsid w:val="00814F26"/>
    <w:rsid w:val="00815650"/>
    <w:rsid w:val="00815CC6"/>
    <w:rsid w:val="008169C3"/>
    <w:rsid w:val="00817A43"/>
    <w:rsid w:val="00817EAF"/>
    <w:rsid w:val="00820D2D"/>
    <w:rsid w:val="00821CD0"/>
    <w:rsid w:val="00822C72"/>
    <w:rsid w:val="00822D98"/>
    <w:rsid w:val="00823FD9"/>
    <w:rsid w:val="00830EFE"/>
    <w:rsid w:val="0083389F"/>
    <w:rsid w:val="008349D8"/>
    <w:rsid w:val="00835A4D"/>
    <w:rsid w:val="008367DA"/>
    <w:rsid w:val="00837189"/>
    <w:rsid w:val="00840718"/>
    <w:rsid w:val="00843534"/>
    <w:rsid w:val="008438A3"/>
    <w:rsid w:val="008446F4"/>
    <w:rsid w:val="00846A7B"/>
    <w:rsid w:val="00847298"/>
    <w:rsid w:val="008506D0"/>
    <w:rsid w:val="00850A3A"/>
    <w:rsid w:val="00850E17"/>
    <w:rsid w:val="00854B2A"/>
    <w:rsid w:val="008568C1"/>
    <w:rsid w:val="00860830"/>
    <w:rsid w:val="008608A4"/>
    <w:rsid w:val="00863D4C"/>
    <w:rsid w:val="00864EBD"/>
    <w:rsid w:val="008669E4"/>
    <w:rsid w:val="00871153"/>
    <w:rsid w:val="00871567"/>
    <w:rsid w:val="00871B30"/>
    <w:rsid w:val="00872DAC"/>
    <w:rsid w:val="008778FC"/>
    <w:rsid w:val="00881926"/>
    <w:rsid w:val="00882482"/>
    <w:rsid w:val="008827E5"/>
    <w:rsid w:val="008833B5"/>
    <w:rsid w:val="00884627"/>
    <w:rsid w:val="0088590B"/>
    <w:rsid w:val="008870AB"/>
    <w:rsid w:val="00887BEC"/>
    <w:rsid w:val="00891811"/>
    <w:rsid w:val="008925E3"/>
    <w:rsid w:val="0089311A"/>
    <w:rsid w:val="00893229"/>
    <w:rsid w:val="00893FE3"/>
    <w:rsid w:val="00894593"/>
    <w:rsid w:val="00894DFB"/>
    <w:rsid w:val="00896A81"/>
    <w:rsid w:val="008A0F98"/>
    <w:rsid w:val="008A20E1"/>
    <w:rsid w:val="008A2A54"/>
    <w:rsid w:val="008A2FD1"/>
    <w:rsid w:val="008A3148"/>
    <w:rsid w:val="008A4397"/>
    <w:rsid w:val="008A6416"/>
    <w:rsid w:val="008A651D"/>
    <w:rsid w:val="008A6692"/>
    <w:rsid w:val="008A719D"/>
    <w:rsid w:val="008B3615"/>
    <w:rsid w:val="008B546A"/>
    <w:rsid w:val="008B55C3"/>
    <w:rsid w:val="008B5738"/>
    <w:rsid w:val="008B64CD"/>
    <w:rsid w:val="008C4220"/>
    <w:rsid w:val="008C6E4D"/>
    <w:rsid w:val="008D0885"/>
    <w:rsid w:val="008D2852"/>
    <w:rsid w:val="008D2941"/>
    <w:rsid w:val="008D3095"/>
    <w:rsid w:val="008D7B7C"/>
    <w:rsid w:val="008D7D77"/>
    <w:rsid w:val="008E1C11"/>
    <w:rsid w:val="008E2A1C"/>
    <w:rsid w:val="008E2E58"/>
    <w:rsid w:val="008E3C83"/>
    <w:rsid w:val="008E6CF3"/>
    <w:rsid w:val="008E764E"/>
    <w:rsid w:val="008E7C3D"/>
    <w:rsid w:val="008F0366"/>
    <w:rsid w:val="008F35C9"/>
    <w:rsid w:val="008F36B8"/>
    <w:rsid w:val="008F452D"/>
    <w:rsid w:val="008F4F99"/>
    <w:rsid w:val="008F5534"/>
    <w:rsid w:val="008F6AC7"/>
    <w:rsid w:val="008F6C17"/>
    <w:rsid w:val="008F78AA"/>
    <w:rsid w:val="009012C7"/>
    <w:rsid w:val="00902142"/>
    <w:rsid w:val="0090236B"/>
    <w:rsid w:val="009025EB"/>
    <w:rsid w:val="0090424D"/>
    <w:rsid w:val="0090751B"/>
    <w:rsid w:val="00910E15"/>
    <w:rsid w:val="00912761"/>
    <w:rsid w:val="0091558C"/>
    <w:rsid w:val="00916828"/>
    <w:rsid w:val="00916A18"/>
    <w:rsid w:val="00920680"/>
    <w:rsid w:val="00923757"/>
    <w:rsid w:val="00926C78"/>
    <w:rsid w:val="009300C9"/>
    <w:rsid w:val="00930DF5"/>
    <w:rsid w:val="00932654"/>
    <w:rsid w:val="00934C18"/>
    <w:rsid w:val="00936B18"/>
    <w:rsid w:val="0094121A"/>
    <w:rsid w:val="0094136A"/>
    <w:rsid w:val="00942430"/>
    <w:rsid w:val="00942A08"/>
    <w:rsid w:val="00943054"/>
    <w:rsid w:val="0094359C"/>
    <w:rsid w:val="00947AB7"/>
    <w:rsid w:val="00950686"/>
    <w:rsid w:val="0095111D"/>
    <w:rsid w:val="00955062"/>
    <w:rsid w:val="0095534D"/>
    <w:rsid w:val="0095544B"/>
    <w:rsid w:val="009571B6"/>
    <w:rsid w:val="009608D5"/>
    <w:rsid w:val="00961CDB"/>
    <w:rsid w:val="00966606"/>
    <w:rsid w:val="00967E15"/>
    <w:rsid w:val="00971E07"/>
    <w:rsid w:val="00971EBC"/>
    <w:rsid w:val="009724FE"/>
    <w:rsid w:val="0097280E"/>
    <w:rsid w:val="00972CB6"/>
    <w:rsid w:val="0097382F"/>
    <w:rsid w:val="00975FFC"/>
    <w:rsid w:val="009761CA"/>
    <w:rsid w:val="00977889"/>
    <w:rsid w:val="009800E2"/>
    <w:rsid w:val="009819B5"/>
    <w:rsid w:val="00990136"/>
    <w:rsid w:val="00990950"/>
    <w:rsid w:val="009909A2"/>
    <w:rsid w:val="00991518"/>
    <w:rsid w:val="00992C73"/>
    <w:rsid w:val="00994BA1"/>
    <w:rsid w:val="00996BE2"/>
    <w:rsid w:val="00997410"/>
    <w:rsid w:val="009A0C3F"/>
    <w:rsid w:val="009A1121"/>
    <w:rsid w:val="009A113C"/>
    <w:rsid w:val="009A2CAE"/>
    <w:rsid w:val="009A2E0D"/>
    <w:rsid w:val="009A3FEC"/>
    <w:rsid w:val="009A4431"/>
    <w:rsid w:val="009A5571"/>
    <w:rsid w:val="009A62CF"/>
    <w:rsid w:val="009A6320"/>
    <w:rsid w:val="009B4537"/>
    <w:rsid w:val="009B586C"/>
    <w:rsid w:val="009B6B79"/>
    <w:rsid w:val="009B78FB"/>
    <w:rsid w:val="009B7EDF"/>
    <w:rsid w:val="009C0C4F"/>
    <w:rsid w:val="009C1245"/>
    <w:rsid w:val="009C3AD2"/>
    <w:rsid w:val="009C3B43"/>
    <w:rsid w:val="009C3BA4"/>
    <w:rsid w:val="009C4B4A"/>
    <w:rsid w:val="009D0EDA"/>
    <w:rsid w:val="009D16C6"/>
    <w:rsid w:val="009D1B97"/>
    <w:rsid w:val="009D38BC"/>
    <w:rsid w:val="009D52D4"/>
    <w:rsid w:val="009D581D"/>
    <w:rsid w:val="009D5CD9"/>
    <w:rsid w:val="009D6FAD"/>
    <w:rsid w:val="009D7130"/>
    <w:rsid w:val="009E0A4D"/>
    <w:rsid w:val="009E1A30"/>
    <w:rsid w:val="009E26DF"/>
    <w:rsid w:val="009E3592"/>
    <w:rsid w:val="009F0393"/>
    <w:rsid w:val="009F03ED"/>
    <w:rsid w:val="009F0CE6"/>
    <w:rsid w:val="009F1785"/>
    <w:rsid w:val="009F1907"/>
    <w:rsid w:val="009F20B6"/>
    <w:rsid w:val="009F2C91"/>
    <w:rsid w:val="009F48A7"/>
    <w:rsid w:val="009F57C2"/>
    <w:rsid w:val="009F57E3"/>
    <w:rsid w:val="00A00217"/>
    <w:rsid w:val="00A024A6"/>
    <w:rsid w:val="00A02F53"/>
    <w:rsid w:val="00A046B3"/>
    <w:rsid w:val="00A067CB"/>
    <w:rsid w:val="00A10AFE"/>
    <w:rsid w:val="00A119DD"/>
    <w:rsid w:val="00A12639"/>
    <w:rsid w:val="00A16B8B"/>
    <w:rsid w:val="00A16F49"/>
    <w:rsid w:val="00A173CF"/>
    <w:rsid w:val="00A17CDB"/>
    <w:rsid w:val="00A20032"/>
    <w:rsid w:val="00A214F3"/>
    <w:rsid w:val="00A2493D"/>
    <w:rsid w:val="00A24E29"/>
    <w:rsid w:val="00A25A68"/>
    <w:rsid w:val="00A25DDB"/>
    <w:rsid w:val="00A261C7"/>
    <w:rsid w:val="00A26A3C"/>
    <w:rsid w:val="00A27197"/>
    <w:rsid w:val="00A31D6B"/>
    <w:rsid w:val="00A41675"/>
    <w:rsid w:val="00A42F8F"/>
    <w:rsid w:val="00A43538"/>
    <w:rsid w:val="00A50E7B"/>
    <w:rsid w:val="00A5178A"/>
    <w:rsid w:val="00A53439"/>
    <w:rsid w:val="00A54C46"/>
    <w:rsid w:val="00A55BE8"/>
    <w:rsid w:val="00A60680"/>
    <w:rsid w:val="00A60E10"/>
    <w:rsid w:val="00A60E52"/>
    <w:rsid w:val="00A62CDA"/>
    <w:rsid w:val="00A62DC1"/>
    <w:rsid w:val="00A6340E"/>
    <w:rsid w:val="00A7016B"/>
    <w:rsid w:val="00A70948"/>
    <w:rsid w:val="00A71778"/>
    <w:rsid w:val="00A73527"/>
    <w:rsid w:val="00A73A37"/>
    <w:rsid w:val="00A750DD"/>
    <w:rsid w:val="00A75435"/>
    <w:rsid w:val="00A76A9F"/>
    <w:rsid w:val="00A8083F"/>
    <w:rsid w:val="00A856BA"/>
    <w:rsid w:val="00A871FE"/>
    <w:rsid w:val="00A901E6"/>
    <w:rsid w:val="00A932AF"/>
    <w:rsid w:val="00A9438E"/>
    <w:rsid w:val="00AA1201"/>
    <w:rsid w:val="00AA2F3A"/>
    <w:rsid w:val="00AA3BC4"/>
    <w:rsid w:val="00AA4E97"/>
    <w:rsid w:val="00AA5F2B"/>
    <w:rsid w:val="00AA749F"/>
    <w:rsid w:val="00AA7716"/>
    <w:rsid w:val="00AB006B"/>
    <w:rsid w:val="00AB1145"/>
    <w:rsid w:val="00AB2949"/>
    <w:rsid w:val="00AB2C37"/>
    <w:rsid w:val="00AB721C"/>
    <w:rsid w:val="00AB7805"/>
    <w:rsid w:val="00AC095A"/>
    <w:rsid w:val="00AC1920"/>
    <w:rsid w:val="00AC40D7"/>
    <w:rsid w:val="00AC503E"/>
    <w:rsid w:val="00AC71BF"/>
    <w:rsid w:val="00AD3B0C"/>
    <w:rsid w:val="00AD5B43"/>
    <w:rsid w:val="00AD68E8"/>
    <w:rsid w:val="00AD6F1B"/>
    <w:rsid w:val="00AE35B6"/>
    <w:rsid w:val="00AE4521"/>
    <w:rsid w:val="00AF05D6"/>
    <w:rsid w:val="00AF09B4"/>
    <w:rsid w:val="00AF5BA3"/>
    <w:rsid w:val="00B01379"/>
    <w:rsid w:val="00B02B66"/>
    <w:rsid w:val="00B04008"/>
    <w:rsid w:val="00B0763B"/>
    <w:rsid w:val="00B1106C"/>
    <w:rsid w:val="00B12281"/>
    <w:rsid w:val="00B13AF9"/>
    <w:rsid w:val="00B15000"/>
    <w:rsid w:val="00B15FFE"/>
    <w:rsid w:val="00B16F7F"/>
    <w:rsid w:val="00B2296D"/>
    <w:rsid w:val="00B234C2"/>
    <w:rsid w:val="00B23C6C"/>
    <w:rsid w:val="00B241FB"/>
    <w:rsid w:val="00B254D4"/>
    <w:rsid w:val="00B266FB"/>
    <w:rsid w:val="00B267F8"/>
    <w:rsid w:val="00B306DD"/>
    <w:rsid w:val="00B308DA"/>
    <w:rsid w:val="00B33AFB"/>
    <w:rsid w:val="00B36848"/>
    <w:rsid w:val="00B36CE6"/>
    <w:rsid w:val="00B42FEB"/>
    <w:rsid w:val="00B436F4"/>
    <w:rsid w:val="00B440D3"/>
    <w:rsid w:val="00B4425B"/>
    <w:rsid w:val="00B44304"/>
    <w:rsid w:val="00B44989"/>
    <w:rsid w:val="00B45FB2"/>
    <w:rsid w:val="00B46B49"/>
    <w:rsid w:val="00B503B1"/>
    <w:rsid w:val="00B50DA2"/>
    <w:rsid w:val="00B513CC"/>
    <w:rsid w:val="00B516EC"/>
    <w:rsid w:val="00B51A17"/>
    <w:rsid w:val="00B54A18"/>
    <w:rsid w:val="00B55357"/>
    <w:rsid w:val="00B5662D"/>
    <w:rsid w:val="00B60359"/>
    <w:rsid w:val="00B607DE"/>
    <w:rsid w:val="00B609A3"/>
    <w:rsid w:val="00B61FA1"/>
    <w:rsid w:val="00B63D43"/>
    <w:rsid w:val="00B7182A"/>
    <w:rsid w:val="00B72C44"/>
    <w:rsid w:val="00B732ED"/>
    <w:rsid w:val="00B73C8D"/>
    <w:rsid w:val="00B74857"/>
    <w:rsid w:val="00B766EE"/>
    <w:rsid w:val="00B769E8"/>
    <w:rsid w:val="00B777D8"/>
    <w:rsid w:val="00B80802"/>
    <w:rsid w:val="00B80F6D"/>
    <w:rsid w:val="00B817AB"/>
    <w:rsid w:val="00B82187"/>
    <w:rsid w:val="00B8415C"/>
    <w:rsid w:val="00B90088"/>
    <w:rsid w:val="00B91B83"/>
    <w:rsid w:val="00B921EC"/>
    <w:rsid w:val="00B93FAE"/>
    <w:rsid w:val="00B94AF2"/>
    <w:rsid w:val="00B9601A"/>
    <w:rsid w:val="00B976F3"/>
    <w:rsid w:val="00BA052F"/>
    <w:rsid w:val="00BA204B"/>
    <w:rsid w:val="00BA2B0D"/>
    <w:rsid w:val="00BA3847"/>
    <w:rsid w:val="00BA3C13"/>
    <w:rsid w:val="00BA5011"/>
    <w:rsid w:val="00BB26F5"/>
    <w:rsid w:val="00BB3C9F"/>
    <w:rsid w:val="00BB4205"/>
    <w:rsid w:val="00BB5F3B"/>
    <w:rsid w:val="00BB62F6"/>
    <w:rsid w:val="00BB678E"/>
    <w:rsid w:val="00BC265E"/>
    <w:rsid w:val="00BC2A9F"/>
    <w:rsid w:val="00BD4286"/>
    <w:rsid w:val="00BD703E"/>
    <w:rsid w:val="00BD72B1"/>
    <w:rsid w:val="00BD7509"/>
    <w:rsid w:val="00BE0ADA"/>
    <w:rsid w:val="00BE1956"/>
    <w:rsid w:val="00BE67DE"/>
    <w:rsid w:val="00BE6977"/>
    <w:rsid w:val="00BE705E"/>
    <w:rsid w:val="00BF13C1"/>
    <w:rsid w:val="00BF35A3"/>
    <w:rsid w:val="00BF39D1"/>
    <w:rsid w:val="00BF5025"/>
    <w:rsid w:val="00BF5F12"/>
    <w:rsid w:val="00BF67B8"/>
    <w:rsid w:val="00BF6B04"/>
    <w:rsid w:val="00BF7C7F"/>
    <w:rsid w:val="00C004E8"/>
    <w:rsid w:val="00C01929"/>
    <w:rsid w:val="00C05DAD"/>
    <w:rsid w:val="00C1409E"/>
    <w:rsid w:val="00C142CC"/>
    <w:rsid w:val="00C16718"/>
    <w:rsid w:val="00C175BD"/>
    <w:rsid w:val="00C17863"/>
    <w:rsid w:val="00C20A04"/>
    <w:rsid w:val="00C23876"/>
    <w:rsid w:val="00C239D3"/>
    <w:rsid w:val="00C240C2"/>
    <w:rsid w:val="00C24E4F"/>
    <w:rsid w:val="00C276EC"/>
    <w:rsid w:val="00C300DB"/>
    <w:rsid w:val="00C31290"/>
    <w:rsid w:val="00C320AF"/>
    <w:rsid w:val="00C3471B"/>
    <w:rsid w:val="00C3575A"/>
    <w:rsid w:val="00C441AB"/>
    <w:rsid w:val="00C443D3"/>
    <w:rsid w:val="00C46803"/>
    <w:rsid w:val="00C506B6"/>
    <w:rsid w:val="00C51977"/>
    <w:rsid w:val="00C521B6"/>
    <w:rsid w:val="00C525FB"/>
    <w:rsid w:val="00C622CB"/>
    <w:rsid w:val="00C627C3"/>
    <w:rsid w:val="00C657C8"/>
    <w:rsid w:val="00C705EE"/>
    <w:rsid w:val="00C723B5"/>
    <w:rsid w:val="00C729E3"/>
    <w:rsid w:val="00C74F8A"/>
    <w:rsid w:val="00C806F1"/>
    <w:rsid w:val="00C823E3"/>
    <w:rsid w:val="00C834D8"/>
    <w:rsid w:val="00C83C12"/>
    <w:rsid w:val="00C84723"/>
    <w:rsid w:val="00C84E15"/>
    <w:rsid w:val="00C8721B"/>
    <w:rsid w:val="00C906C6"/>
    <w:rsid w:val="00C90A27"/>
    <w:rsid w:val="00C90F7D"/>
    <w:rsid w:val="00C917E9"/>
    <w:rsid w:val="00C921ED"/>
    <w:rsid w:val="00C927A7"/>
    <w:rsid w:val="00C92E73"/>
    <w:rsid w:val="00C940AE"/>
    <w:rsid w:val="00C95EEF"/>
    <w:rsid w:val="00C96A57"/>
    <w:rsid w:val="00C96B20"/>
    <w:rsid w:val="00C97728"/>
    <w:rsid w:val="00C977DA"/>
    <w:rsid w:val="00C97A97"/>
    <w:rsid w:val="00CA00C4"/>
    <w:rsid w:val="00CA04DF"/>
    <w:rsid w:val="00CA149F"/>
    <w:rsid w:val="00CA3107"/>
    <w:rsid w:val="00CA5C77"/>
    <w:rsid w:val="00CA6182"/>
    <w:rsid w:val="00CB395B"/>
    <w:rsid w:val="00CB5321"/>
    <w:rsid w:val="00CB5615"/>
    <w:rsid w:val="00CB5B44"/>
    <w:rsid w:val="00CB6317"/>
    <w:rsid w:val="00CC0244"/>
    <w:rsid w:val="00CC2B2B"/>
    <w:rsid w:val="00CC2DA9"/>
    <w:rsid w:val="00CC2E82"/>
    <w:rsid w:val="00CC333F"/>
    <w:rsid w:val="00CC74FB"/>
    <w:rsid w:val="00CD0A74"/>
    <w:rsid w:val="00CD17E1"/>
    <w:rsid w:val="00CD1DF0"/>
    <w:rsid w:val="00CD395A"/>
    <w:rsid w:val="00CD4A06"/>
    <w:rsid w:val="00CD5975"/>
    <w:rsid w:val="00CD5F4E"/>
    <w:rsid w:val="00CD6314"/>
    <w:rsid w:val="00CD7247"/>
    <w:rsid w:val="00CD753F"/>
    <w:rsid w:val="00CD79B6"/>
    <w:rsid w:val="00CD7CE2"/>
    <w:rsid w:val="00CE036F"/>
    <w:rsid w:val="00CE2622"/>
    <w:rsid w:val="00CE3276"/>
    <w:rsid w:val="00CE4DBE"/>
    <w:rsid w:val="00CE57D3"/>
    <w:rsid w:val="00CF0BA5"/>
    <w:rsid w:val="00CF2591"/>
    <w:rsid w:val="00CF2AAA"/>
    <w:rsid w:val="00CF401C"/>
    <w:rsid w:val="00CF45E8"/>
    <w:rsid w:val="00CF6E57"/>
    <w:rsid w:val="00CF7849"/>
    <w:rsid w:val="00D00D51"/>
    <w:rsid w:val="00D038C3"/>
    <w:rsid w:val="00D03C90"/>
    <w:rsid w:val="00D1242F"/>
    <w:rsid w:val="00D16105"/>
    <w:rsid w:val="00D16503"/>
    <w:rsid w:val="00D165F9"/>
    <w:rsid w:val="00D16C01"/>
    <w:rsid w:val="00D16FEC"/>
    <w:rsid w:val="00D257EA"/>
    <w:rsid w:val="00D30564"/>
    <w:rsid w:val="00D30B82"/>
    <w:rsid w:val="00D336E8"/>
    <w:rsid w:val="00D36CE6"/>
    <w:rsid w:val="00D37130"/>
    <w:rsid w:val="00D40453"/>
    <w:rsid w:val="00D433CF"/>
    <w:rsid w:val="00D446CC"/>
    <w:rsid w:val="00D45EF7"/>
    <w:rsid w:val="00D46891"/>
    <w:rsid w:val="00D46D20"/>
    <w:rsid w:val="00D518FA"/>
    <w:rsid w:val="00D51A62"/>
    <w:rsid w:val="00D51E4B"/>
    <w:rsid w:val="00D52BEA"/>
    <w:rsid w:val="00D629A0"/>
    <w:rsid w:val="00D63C16"/>
    <w:rsid w:val="00D64275"/>
    <w:rsid w:val="00D66989"/>
    <w:rsid w:val="00D72280"/>
    <w:rsid w:val="00D72EA5"/>
    <w:rsid w:val="00D769F4"/>
    <w:rsid w:val="00D76DD3"/>
    <w:rsid w:val="00D7773A"/>
    <w:rsid w:val="00D77A78"/>
    <w:rsid w:val="00D80328"/>
    <w:rsid w:val="00D82AA1"/>
    <w:rsid w:val="00D84F57"/>
    <w:rsid w:val="00D86603"/>
    <w:rsid w:val="00D8696E"/>
    <w:rsid w:val="00D87ADA"/>
    <w:rsid w:val="00D90EA9"/>
    <w:rsid w:val="00D91FDA"/>
    <w:rsid w:val="00D92088"/>
    <w:rsid w:val="00D951C2"/>
    <w:rsid w:val="00D9521F"/>
    <w:rsid w:val="00D97701"/>
    <w:rsid w:val="00DA0312"/>
    <w:rsid w:val="00DA29CD"/>
    <w:rsid w:val="00DA4950"/>
    <w:rsid w:val="00DA6B81"/>
    <w:rsid w:val="00DB3F92"/>
    <w:rsid w:val="00DB463F"/>
    <w:rsid w:val="00DB50B1"/>
    <w:rsid w:val="00DB63A3"/>
    <w:rsid w:val="00DB7192"/>
    <w:rsid w:val="00DB7241"/>
    <w:rsid w:val="00DB77BC"/>
    <w:rsid w:val="00DC011D"/>
    <w:rsid w:val="00DC2681"/>
    <w:rsid w:val="00DC3E4C"/>
    <w:rsid w:val="00DC3E76"/>
    <w:rsid w:val="00DC45F4"/>
    <w:rsid w:val="00DC4A00"/>
    <w:rsid w:val="00DC5265"/>
    <w:rsid w:val="00DC5662"/>
    <w:rsid w:val="00DC697B"/>
    <w:rsid w:val="00DD1C71"/>
    <w:rsid w:val="00DD3085"/>
    <w:rsid w:val="00DD31D0"/>
    <w:rsid w:val="00DD7830"/>
    <w:rsid w:val="00DD79F6"/>
    <w:rsid w:val="00DD7E48"/>
    <w:rsid w:val="00DE0DC6"/>
    <w:rsid w:val="00DE19E0"/>
    <w:rsid w:val="00DE1E5D"/>
    <w:rsid w:val="00DE285A"/>
    <w:rsid w:val="00DE49B5"/>
    <w:rsid w:val="00DE79E9"/>
    <w:rsid w:val="00DF0C22"/>
    <w:rsid w:val="00DF12EA"/>
    <w:rsid w:val="00DF172A"/>
    <w:rsid w:val="00DF2B1B"/>
    <w:rsid w:val="00E01F7E"/>
    <w:rsid w:val="00E02B18"/>
    <w:rsid w:val="00E0449A"/>
    <w:rsid w:val="00E044B5"/>
    <w:rsid w:val="00E058C3"/>
    <w:rsid w:val="00E0649D"/>
    <w:rsid w:val="00E114BD"/>
    <w:rsid w:val="00E11BA4"/>
    <w:rsid w:val="00E13F6B"/>
    <w:rsid w:val="00E14347"/>
    <w:rsid w:val="00E17020"/>
    <w:rsid w:val="00E17810"/>
    <w:rsid w:val="00E20402"/>
    <w:rsid w:val="00E216CA"/>
    <w:rsid w:val="00E2204B"/>
    <w:rsid w:val="00E22254"/>
    <w:rsid w:val="00E237B4"/>
    <w:rsid w:val="00E24E88"/>
    <w:rsid w:val="00E24F5A"/>
    <w:rsid w:val="00E27281"/>
    <w:rsid w:val="00E2760D"/>
    <w:rsid w:val="00E31FFF"/>
    <w:rsid w:val="00E327ED"/>
    <w:rsid w:val="00E33692"/>
    <w:rsid w:val="00E35D5F"/>
    <w:rsid w:val="00E3775C"/>
    <w:rsid w:val="00E41E24"/>
    <w:rsid w:val="00E4265C"/>
    <w:rsid w:val="00E42AA8"/>
    <w:rsid w:val="00E44C2C"/>
    <w:rsid w:val="00E46293"/>
    <w:rsid w:val="00E51AC5"/>
    <w:rsid w:val="00E52277"/>
    <w:rsid w:val="00E52FE7"/>
    <w:rsid w:val="00E558C5"/>
    <w:rsid w:val="00E615CD"/>
    <w:rsid w:val="00E618F7"/>
    <w:rsid w:val="00E61E1F"/>
    <w:rsid w:val="00E62181"/>
    <w:rsid w:val="00E623D5"/>
    <w:rsid w:val="00E62564"/>
    <w:rsid w:val="00E62726"/>
    <w:rsid w:val="00E63EA7"/>
    <w:rsid w:val="00E7266C"/>
    <w:rsid w:val="00E738BF"/>
    <w:rsid w:val="00E7437C"/>
    <w:rsid w:val="00E74D0E"/>
    <w:rsid w:val="00E76385"/>
    <w:rsid w:val="00E76E6A"/>
    <w:rsid w:val="00E779AA"/>
    <w:rsid w:val="00E77D29"/>
    <w:rsid w:val="00E8524A"/>
    <w:rsid w:val="00E8535E"/>
    <w:rsid w:val="00E86EDD"/>
    <w:rsid w:val="00E90F24"/>
    <w:rsid w:val="00E92E24"/>
    <w:rsid w:val="00E93B77"/>
    <w:rsid w:val="00E9494C"/>
    <w:rsid w:val="00E95691"/>
    <w:rsid w:val="00EA0F04"/>
    <w:rsid w:val="00EA10D4"/>
    <w:rsid w:val="00EA2973"/>
    <w:rsid w:val="00EA6C43"/>
    <w:rsid w:val="00EA708E"/>
    <w:rsid w:val="00EB2064"/>
    <w:rsid w:val="00EB22B8"/>
    <w:rsid w:val="00EB286E"/>
    <w:rsid w:val="00EB3FEE"/>
    <w:rsid w:val="00EB43C1"/>
    <w:rsid w:val="00EB5552"/>
    <w:rsid w:val="00EB699B"/>
    <w:rsid w:val="00EC12C5"/>
    <w:rsid w:val="00EC2CB1"/>
    <w:rsid w:val="00EC3F57"/>
    <w:rsid w:val="00EC4773"/>
    <w:rsid w:val="00EC65C0"/>
    <w:rsid w:val="00EC70DA"/>
    <w:rsid w:val="00EC7332"/>
    <w:rsid w:val="00ED33EC"/>
    <w:rsid w:val="00ED4C96"/>
    <w:rsid w:val="00ED71B5"/>
    <w:rsid w:val="00ED799A"/>
    <w:rsid w:val="00EE15AA"/>
    <w:rsid w:val="00EE2A47"/>
    <w:rsid w:val="00EE41A3"/>
    <w:rsid w:val="00EE49CE"/>
    <w:rsid w:val="00EE5831"/>
    <w:rsid w:val="00EE5990"/>
    <w:rsid w:val="00EF013D"/>
    <w:rsid w:val="00EF3BB5"/>
    <w:rsid w:val="00EF40E2"/>
    <w:rsid w:val="00EF470B"/>
    <w:rsid w:val="00EF58EA"/>
    <w:rsid w:val="00EF797B"/>
    <w:rsid w:val="00F0095A"/>
    <w:rsid w:val="00F01C3E"/>
    <w:rsid w:val="00F01C48"/>
    <w:rsid w:val="00F030CB"/>
    <w:rsid w:val="00F030DC"/>
    <w:rsid w:val="00F044F1"/>
    <w:rsid w:val="00F05469"/>
    <w:rsid w:val="00F0560A"/>
    <w:rsid w:val="00F056F4"/>
    <w:rsid w:val="00F05C47"/>
    <w:rsid w:val="00F0683A"/>
    <w:rsid w:val="00F06B6F"/>
    <w:rsid w:val="00F070A4"/>
    <w:rsid w:val="00F07287"/>
    <w:rsid w:val="00F07C01"/>
    <w:rsid w:val="00F1233E"/>
    <w:rsid w:val="00F13F12"/>
    <w:rsid w:val="00F146E2"/>
    <w:rsid w:val="00F15F9A"/>
    <w:rsid w:val="00F16F5E"/>
    <w:rsid w:val="00F17431"/>
    <w:rsid w:val="00F226DF"/>
    <w:rsid w:val="00F23FBC"/>
    <w:rsid w:val="00F2453E"/>
    <w:rsid w:val="00F26C3F"/>
    <w:rsid w:val="00F314B8"/>
    <w:rsid w:val="00F325C3"/>
    <w:rsid w:val="00F34756"/>
    <w:rsid w:val="00F363AE"/>
    <w:rsid w:val="00F41C0B"/>
    <w:rsid w:val="00F4480C"/>
    <w:rsid w:val="00F44FC9"/>
    <w:rsid w:val="00F45135"/>
    <w:rsid w:val="00F4548F"/>
    <w:rsid w:val="00F462D3"/>
    <w:rsid w:val="00F4735D"/>
    <w:rsid w:val="00F51BE5"/>
    <w:rsid w:val="00F51CE3"/>
    <w:rsid w:val="00F52339"/>
    <w:rsid w:val="00F531E8"/>
    <w:rsid w:val="00F546A9"/>
    <w:rsid w:val="00F550D9"/>
    <w:rsid w:val="00F56AC5"/>
    <w:rsid w:val="00F576BC"/>
    <w:rsid w:val="00F60939"/>
    <w:rsid w:val="00F61AD1"/>
    <w:rsid w:val="00F633DB"/>
    <w:rsid w:val="00F64B15"/>
    <w:rsid w:val="00F66932"/>
    <w:rsid w:val="00F70E20"/>
    <w:rsid w:val="00F73439"/>
    <w:rsid w:val="00F7590F"/>
    <w:rsid w:val="00F76250"/>
    <w:rsid w:val="00F76599"/>
    <w:rsid w:val="00F7668F"/>
    <w:rsid w:val="00F777D3"/>
    <w:rsid w:val="00F80026"/>
    <w:rsid w:val="00F82507"/>
    <w:rsid w:val="00F827EF"/>
    <w:rsid w:val="00F84464"/>
    <w:rsid w:val="00F84ABD"/>
    <w:rsid w:val="00F90E27"/>
    <w:rsid w:val="00F92403"/>
    <w:rsid w:val="00F9389E"/>
    <w:rsid w:val="00F95CFF"/>
    <w:rsid w:val="00F95EA2"/>
    <w:rsid w:val="00F96D5A"/>
    <w:rsid w:val="00F96F87"/>
    <w:rsid w:val="00F97EDB"/>
    <w:rsid w:val="00F97F76"/>
    <w:rsid w:val="00FA03DD"/>
    <w:rsid w:val="00FA133A"/>
    <w:rsid w:val="00FA560C"/>
    <w:rsid w:val="00FA5CAE"/>
    <w:rsid w:val="00FB07FA"/>
    <w:rsid w:val="00FB0980"/>
    <w:rsid w:val="00FB0CDC"/>
    <w:rsid w:val="00FB2F96"/>
    <w:rsid w:val="00FB3F29"/>
    <w:rsid w:val="00FC236A"/>
    <w:rsid w:val="00FC2CE7"/>
    <w:rsid w:val="00FC45D6"/>
    <w:rsid w:val="00FC4647"/>
    <w:rsid w:val="00FC5674"/>
    <w:rsid w:val="00FD0677"/>
    <w:rsid w:val="00FD13CF"/>
    <w:rsid w:val="00FD219A"/>
    <w:rsid w:val="00FD2DB0"/>
    <w:rsid w:val="00FE29C1"/>
    <w:rsid w:val="00FE3DF8"/>
    <w:rsid w:val="00FE4452"/>
    <w:rsid w:val="00FE4478"/>
    <w:rsid w:val="00FE6E25"/>
    <w:rsid w:val="00FE6F8C"/>
    <w:rsid w:val="00FF0147"/>
    <w:rsid w:val="00FF195C"/>
    <w:rsid w:val="00FF2647"/>
    <w:rsid w:val="00FF4CD9"/>
    <w:rsid w:val="00FF6163"/>
    <w:rsid w:val="00FF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65"/>
    <w:pPr>
      <w:spacing w:after="100" w:line="276" w:lineRule="auto"/>
      <w:ind w:left="851" w:hanging="851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62DC1"/>
    <w:pPr>
      <w:keepNext/>
      <w:keepLines/>
      <w:spacing w:before="480" w:after="0" w:line="240" w:lineRule="auto"/>
      <w:ind w:left="0" w:firstLine="0"/>
      <w:jc w:val="both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nhideWhenUsed/>
    <w:qFormat/>
    <w:rsid w:val="00A62DC1"/>
    <w:pPr>
      <w:keepNext/>
      <w:keepLines/>
      <w:spacing w:before="200" w:after="0" w:line="240" w:lineRule="auto"/>
      <w:ind w:left="0" w:firstLine="0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DC1"/>
    <w:pPr>
      <w:keepNext/>
      <w:keepLines/>
      <w:spacing w:before="200" w:after="0" w:line="240" w:lineRule="auto"/>
      <w:ind w:left="0" w:firstLine="0"/>
      <w:jc w:val="both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DC1"/>
    <w:pPr>
      <w:keepNext/>
      <w:keepLines/>
      <w:spacing w:before="200" w:after="0" w:line="240" w:lineRule="auto"/>
      <w:ind w:left="0" w:firstLine="0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DC1"/>
    <w:pPr>
      <w:keepNext/>
      <w:keepLines/>
      <w:spacing w:before="200" w:after="0" w:line="240" w:lineRule="auto"/>
      <w:ind w:left="0" w:firstLine="0"/>
      <w:jc w:val="both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DC1"/>
    <w:pPr>
      <w:keepNext/>
      <w:keepLines/>
      <w:spacing w:before="200" w:after="0" w:line="240" w:lineRule="auto"/>
      <w:ind w:left="0" w:firstLine="0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DC1"/>
    <w:pPr>
      <w:keepNext/>
      <w:keepLines/>
      <w:spacing w:before="200" w:after="0" w:line="240" w:lineRule="auto"/>
      <w:ind w:left="0" w:firstLine="0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DC1"/>
    <w:pPr>
      <w:keepNext/>
      <w:keepLines/>
      <w:spacing w:before="200" w:after="0" w:line="240" w:lineRule="auto"/>
      <w:ind w:left="0" w:firstLine="0"/>
      <w:jc w:val="both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DC1"/>
    <w:pPr>
      <w:keepNext/>
      <w:keepLines/>
      <w:spacing w:before="200" w:after="0" w:line="240" w:lineRule="auto"/>
      <w:ind w:left="0" w:firstLine="0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2DC1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A62DC1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62DC1"/>
    <w:rPr>
      <w:rFonts w:ascii="Cambria" w:eastAsia="Times New Roman" w:hAnsi="Cambria"/>
      <w:b/>
      <w:bCs/>
      <w:color w:val="4F81BD"/>
    </w:rPr>
  </w:style>
  <w:style w:type="character" w:customStyle="1" w:styleId="a3">
    <w:name w:val="Абзац списка Знак"/>
    <w:link w:val="a4"/>
    <w:uiPriority w:val="99"/>
    <w:locked/>
    <w:rsid w:val="00290F65"/>
    <w:rPr>
      <w:sz w:val="28"/>
      <w:szCs w:val="28"/>
    </w:rPr>
  </w:style>
  <w:style w:type="paragraph" w:styleId="a4">
    <w:name w:val="List Paragraph"/>
    <w:basedOn w:val="a"/>
    <w:link w:val="a3"/>
    <w:uiPriority w:val="99"/>
    <w:qFormat/>
    <w:rsid w:val="00290F65"/>
    <w:pPr>
      <w:spacing w:after="0" w:line="240" w:lineRule="auto"/>
      <w:ind w:left="720" w:firstLine="0"/>
      <w:contextualSpacing/>
      <w:jc w:val="both"/>
    </w:pPr>
    <w:rPr>
      <w:rFonts w:ascii="Calibri" w:hAnsi="Calibri"/>
      <w:szCs w:val="28"/>
    </w:rPr>
  </w:style>
  <w:style w:type="character" w:styleId="a5">
    <w:name w:val="Hyperlink"/>
    <w:uiPriority w:val="99"/>
    <w:unhideWhenUsed/>
    <w:rsid w:val="00290F6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C265E"/>
    <w:pPr>
      <w:tabs>
        <w:tab w:val="center" w:pos="4677"/>
        <w:tab w:val="right" w:pos="9355"/>
      </w:tabs>
      <w:spacing w:after="0" w:line="240" w:lineRule="auto"/>
      <w:ind w:left="0" w:firstLine="0"/>
      <w:jc w:val="both"/>
    </w:pPr>
    <w:rPr>
      <w:szCs w:val="28"/>
    </w:rPr>
  </w:style>
  <w:style w:type="character" w:customStyle="1" w:styleId="a7">
    <w:name w:val="Нижний колонтитул Знак"/>
    <w:link w:val="a6"/>
    <w:uiPriority w:val="99"/>
    <w:rsid w:val="00BC265E"/>
    <w:rPr>
      <w:rFonts w:ascii="Times New Roman" w:hAnsi="Times New Roman"/>
      <w:sz w:val="28"/>
      <w:szCs w:val="28"/>
      <w:lang w:eastAsia="en-US"/>
    </w:rPr>
  </w:style>
  <w:style w:type="paragraph" w:styleId="a8">
    <w:name w:val="Body Text Indent"/>
    <w:basedOn w:val="a"/>
    <w:link w:val="a9"/>
    <w:unhideWhenUsed/>
    <w:rsid w:val="00DC5662"/>
    <w:pPr>
      <w:spacing w:after="120" w:line="240" w:lineRule="auto"/>
      <w:ind w:left="283" w:firstLine="0"/>
      <w:jc w:val="both"/>
    </w:pPr>
    <w:rPr>
      <w:szCs w:val="28"/>
    </w:rPr>
  </w:style>
  <w:style w:type="character" w:customStyle="1" w:styleId="a9">
    <w:name w:val="Основной текст с отступом Знак"/>
    <w:link w:val="a8"/>
    <w:rsid w:val="00DC5662"/>
    <w:rPr>
      <w:rFonts w:ascii="Times New Roman" w:hAnsi="Times New Roman"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A62DC1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A62DC1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uiPriority w:val="9"/>
    <w:semiHidden/>
    <w:rsid w:val="00A62DC1"/>
    <w:rPr>
      <w:rFonts w:ascii="Cambria" w:eastAsia="Times New Roman" w:hAnsi="Cambria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A62DC1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62DC1"/>
    <w:rPr>
      <w:rFonts w:ascii="Cambria" w:eastAsia="Times New Roman" w:hAnsi="Cambria"/>
      <w:color w:val="4F81BD"/>
    </w:rPr>
  </w:style>
  <w:style w:type="character" w:customStyle="1" w:styleId="90">
    <w:name w:val="Заголовок 9 Знак"/>
    <w:link w:val="9"/>
    <w:uiPriority w:val="9"/>
    <w:semiHidden/>
    <w:rsid w:val="00A62DC1"/>
    <w:rPr>
      <w:rFonts w:ascii="Cambria" w:eastAsia="Times New Roman" w:hAnsi="Cambria"/>
      <w:i/>
      <w:iCs/>
      <w:color w:val="404040"/>
    </w:rPr>
  </w:style>
  <w:style w:type="paragraph" w:styleId="aa">
    <w:name w:val="caption"/>
    <w:basedOn w:val="a"/>
    <w:next w:val="a"/>
    <w:unhideWhenUsed/>
    <w:qFormat/>
    <w:rsid w:val="00A62DC1"/>
    <w:pPr>
      <w:spacing w:after="0" w:line="240" w:lineRule="auto"/>
      <w:ind w:left="0" w:firstLine="0"/>
      <w:jc w:val="both"/>
    </w:pPr>
    <w:rPr>
      <w:b/>
      <w:bCs/>
      <w:color w:val="4F81BD"/>
      <w:sz w:val="18"/>
      <w:szCs w:val="18"/>
    </w:rPr>
  </w:style>
  <w:style w:type="paragraph" w:styleId="ab">
    <w:name w:val="Title"/>
    <w:basedOn w:val="a"/>
    <w:next w:val="a"/>
    <w:link w:val="ac"/>
    <w:qFormat/>
    <w:rsid w:val="00A62DC1"/>
    <w:pPr>
      <w:pBdr>
        <w:bottom w:val="single" w:sz="8" w:space="4" w:color="4F81BD"/>
      </w:pBdr>
      <w:spacing w:after="300" w:line="240" w:lineRule="auto"/>
      <w:ind w:left="0" w:firstLine="0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link w:val="ab"/>
    <w:rsid w:val="00A62DC1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qFormat/>
    <w:rsid w:val="00A62DC1"/>
    <w:pPr>
      <w:numPr>
        <w:ilvl w:val="1"/>
      </w:numPr>
      <w:spacing w:after="0" w:line="240" w:lineRule="auto"/>
      <w:ind w:left="851" w:hanging="851"/>
      <w:jc w:val="both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d"/>
    <w:rsid w:val="00A62DC1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f">
    <w:name w:val="Strong"/>
    <w:qFormat/>
    <w:rsid w:val="00A62DC1"/>
    <w:rPr>
      <w:b/>
      <w:bCs/>
    </w:rPr>
  </w:style>
  <w:style w:type="character" w:styleId="af0">
    <w:name w:val="Emphasis"/>
    <w:uiPriority w:val="20"/>
    <w:qFormat/>
    <w:rsid w:val="00A62DC1"/>
    <w:rPr>
      <w:i/>
      <w:iCs/>
    </w:rPr>
  </w:style>
  <w:style w:type="paragraph" w:styleId="af1">
    <w:name w:val="No Spacing"/>
    <w:link w:val="af2"/>
    <w:uiPriority w:val="1"/>
    <w:qFormat/>
    <w:rsid w:val="00A62DC1"/>
    <w:pPr>
      <w:jc w:val="both"/>
    </w:pPr>
    <w:rPr>
      <w:rFonts w:ascii="Times New Roman" w:hAnsi="Times New Roman"/>
      <w:sz w:val="28"/>
      <w:szCs w:val="22"/>
      <w:lang w:val="en-US" w:eastAsia="en-US" w:bidi="en-US"/>
    </w:rPr>
  </w:style>
  <w:style w:type="character" w:customStyle="1" w:styleId="af2">
    <w:name w:val="Без интервала Знак"/>
    <w:link w:val="af1"/>
    <w:uiPriority w:val="1"/>
    <w:rsid w:val="00A62DC1"/>
    <w:rPr>
      <w:rFonts w:ascii="Times New Roman" w:hAnsi="Times New Roman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62DC1"/>
    <w:pPr>
      <w:spacing w:after="0" w:line="240" w:lineRule="auto"/>
      <w:ind w:left="0" w:firstLine="0"/>
      <w:jc w:val="both"/>
    </w:pPr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A62DC1"/>
    <w:rPr>
      <w:rFonts w:ascii="Times New Roman" w:hAnsi="Times New Roman"/>
      <w:i/>
      <w:iCs/>
      <w:color w:val="000000"/>
    </w:rPr>
  </w:style>
  <w:style w:type="paragraph" w:styleId="af3">
    <w:name w:val="Intense Quote"/>
    <w:basedOn w:val="a"/>
    <w:next w:val="a"/>
    <w:link w:val="af4"/>
    <w:uiPriority w:val="30"/>
    <w:qFormat/>
    <w:rsid w:val="00A62DC1"/>
    <w:pPr>
      <w:pBdr>
        <w:bottom w:val="single" w:sz="4" w:space="4" w:color="4F81BD"/>
      </w:pBdr>
      <w:spacing w:before="200" w:after="280" w:line="240" w:lineRule="auto"/>
      <w:ind w:left="936" w:right="936" w:firstLine="0"/>
      <w:jc w:val="both"/>
    </w:pPr>
    <w:rPr>
      <w:b/>
      <w:bCs/>
      <w:i/>
      <w:iCs/>
      <w:color w:val="4F81BD"/>
      <w:sz w:val="20"/>
      <w:szCs w:val="20"/>
    </w:rPr>
  </w:style>
  <w:style w:type="character" w:customStyle="1" w:styleId="af4">
    <w:name w:val="Выделенная цитата Знак"/>
    <w:link w:val="af3"/>
    <w:uiPriority w:val="30"/>
    <w:rsid w:val="00A62DC1"/>
    <w:rPr>
      <w:rFonts w:ascii="Times New Roman" w:hAnsi="Times New Roman"/>
      <w:b/>
      <w:bCs/>
      <w:i/>
      <w:iCs/>
      <w:color w:val="4F81BD"/>
    </w:rPr>
  </w:style>
  <w:style w:type="character" w:styleId="af5">
    <w:name w:val="Subtle Emphasis"/>
    <w:uiPriority w:val="19"/>
    <w:qFormat/>
    <w:rsid w:val="00A62DC1"/>
    <w:rPr>
      <w:i/>
      <w:iCs/>
      <w:color w:val="808080"/>
    </w:rPr>
  </w:style>
  <w:style w:type="character" w:styleId="af6">
    <w:name w:val="Intense Emphasis"/>
    <w:uiPriority w:val="21"/>
    <w:qFormat/>
    <w:rsid w:val="00A62DC1"/>
    <w:rPr>
      <w:b/>
      <w:bCs/>
      <w:i/>
      <w:iCs/>
      <w:color w:val="4F81BD"/>
    </w:rPr>
  </w:style>
  <w:style w:type="character" w:styleId="af7">
    <w:name w:val="Subtle Reference"/>
    <w:uiPriority w:val="31"/>
    <w:qFormat/>
    <w:rsid w:val="00A62DC1"/>
    <w:rPr>
      <w:smallCaps/>
      <w:color w:val="C0504D"/>
      <w:u w:val="single"/>
    </w:rPr>
  </w:style>
  <w:style w:type="character" w:styleId="af8">
    <w:name w:val="Intense Reference"/>
    <w:uiPriority w:val="32"/>
    <w:qFormat/>
    <w:rsid w:val="00A62DC1"/>
    <w:rPr>
      <w:b/>
      <w:bCs/>
      <w:smallCaps/>
      <w:color w:val="C0504D"/>
      <w:spacing w:val="5"/>
      <w:u w:val="single"/>
    </w:rPr>
  </w:style>
  <w:style w:type="character" w:styleId="af9">
    <w:name w:val="Book Title"/>
    <w:uiPriority w:val="33"/>
    <w:qFormat/>
    <w:rsid w:val="00A62DC1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A62DC1"/>
    <w:pPr>
      <w:outlineLvl w:val="9"/>
    </w:pPr>
  </w:style>
  <w:style w:type="character" w:customStyle="1" w:styleId="31">
    <w:name w:val="Основной текст с отступом 3 Знак"/>
    <w:link w:val="32"/>
    <w:uiPriority w:val="99"/>
    <w:rsid w:val="00A62DC1"/>
    <w:rPr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A62DC1"/>
    <w:pPr>
      <w:spacing w:after="120" w:line="240" w:lineRule="auto"/>
      <w:ind w:left="283" w:firstLine="0"/>
      <w:jc w:val="both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A62DC1"/>
    <w:rPr>
      <w:rFonts w:ascii="Times New Roman" w:hAnsi="Times New Roman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A62D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62DC1"/>
    <w:rPr>
      <w:rFonts w:ascii="Arial" w:hAnsi="Arial" w:cs="Arial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A62DC1"/>
    <w:pPr>
      <w:spacing w:after="120" w:line="240" w:lineRule="auto"/>
      <w:ind w:left="0" w:firstLine="0"/>
      <w:jc w:val="both"/>
    </w:pPr>
    <w:rPr>
      <w:szCs w:val="28"/>
    </w:rPr>
  </w:style>
  <w:style w:type="character" w:customStyle="1" w:styleId="afc">
    <w:name w:val="Основной текст Знак"/>
    <w:link w:val="afb"/>
    <w:uiPriority w:val="99"/>
    <w:rsid w:val="00A62DC1"/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rsid w:val="00A62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fd">
    <w:name w:val="Normal (Web)"/>
    <w:aliases w:val="Обычный (Web),Обычный (веб)11"/>
    <w:basedOn w:val="a"/>
    <w:link w:val="afe"/>
    <w:unhideWhenUsed/>
    <w:qFormat/>
    <w:rsid w:val="00A62DC1"/>
    <w:pPr>
      <w:spacing w:before="100" w:beforeAutospacing="1" w:afterAutospacing="1" w:line="240" w:lineRule="auto"/>
      <w:ind w:left="0" w:firstLine="0"/>
    </w:pPr>
    <w:rPr>
      <w:rFonts w:eastAsia="Times New Roman"/>
      <w:sz w:val="24"/>
      <w:szCs w:val="24"/>
    </w:rPr>
  </w:style>
  <w:style w:type="character" w:customStyle="1" w:styleId="afe">
    <w:name w:val="Обычный (веб) Знак"/>
    <w:aliases w:val="Обычный (Web) Знак,Обычный (веб)11 Знак"/>
    <w:link w:val="afd"/>
    <w:locked/>
    <w:rsid w:val="00A62DC1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link w:val="24"/>
    <w:uiPriority w:val="99"/>
    <w:rsid w:val="00A62DC1"/>
    <w:rPr>
      <w:rFonts w:ascii="Times New Roman" w:hAnsi="Times New Roman"/>
      <w:sz w:val="28"/>
      <w:szCs w:val="28"/>
      <w:lang w:eastAsia="en-US"/>
    </w:rPr>
  </w:style>
  <w:style w:type="paragraph" w:styleId="24">
    <w:name w:val="Body Text 2"/>
    <w:basedOn w:val="a"/>
    <w:link w:val="23"/>
    <w:uiPriority w:val="99"/>
    <w:unhideWhenUsed/>
    <w:rsid w:val="00A62DC1"/>
    <w:pPr>
      <w:spacing w:after="120" w:line="480" w:lineRule="auto"/>
      <w:ind w:left="0" w:firstLine="0"/>
      <w:jc w:val="both"/>
    </w:pPr>
    <w:rPr>
      <w:szCs w:val="28"/>
    </w:rPr>
  </w:style>
  <w:style w:type="character" w:customStyle="1" w:styleId="25">
    <w:name w:val="Основной текст с отступом 2 Знак"/>
    <w:link w:val="26"/>
    <w:uiPriority w:val="99"/>
    <w:rsid w:val="00A62DC1"/>
    <w:rPr>
      <w:rFonts w:ascii="Times New Roman" w:hAnsi="Times New Roman"/>
      <w:sz w:val="28"/>
      <w:szCs w:val="28"/>
      <w:lang w:eastAsia="en-US"/>
    </w:rPr>
  </w:style>
  <w:style w:type="paragraph" w:styleId="26">
    <w:name w:val="Body Text Indent 2"/>
    <w:basedOn w:val="a"/>
    <w:link w:val="25"/>
    <w:uiPriority w:val="99"/>
    <w:unhideWhenUsed/>
    <w:rsid w:val="00A62DC1"/>
    <w:pPr>
      <w:spacing w:after="120" w:line="480" w:lineRule="auto"/>
      <w:ind w:left="283" w:firstLine="0"/>
      <w:jc w:val="both"/>
    </w:pPr>
    <w:rPr>
      <w:szCs w:val="28"/>
    </w:rPr>
  </w:style>
  <w:style w:type="paragraph" w:customStyle="1" w:styleId="ConsPlusNonformat">
    <w:name w:val="ConsPlusNonformat"/>
    <w:uiPriority w:val="99"/>
    <w:rsid w:val="00A62D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62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">
    <w:name w:val="Текст выноски Знак"/>
    <w:link w:val="aff0"/>
    <w:semiHidden/>
    <w:rsid w:val="00A62DC1"/>
    <w:rPr>
      <w:rFonts w:ascii="Tahoma" w:hAnsi="Tahoma" w:cs="Tahoma"/>
      <w:sz w:val="16"/>
      <w:szCs w:val="16"/>
      <w:lang w:eastAsia="en-US"/>
    </w:rPr>
  </w:style>
  <w:style w:type="paragraph" w:styleId="aff0">
    <w:name w:val="Balloon Text"/>
    <w:basedOn w:val="a"/>
    <w:link w:val="aff"/>
    <w:semiHidden/>
    <w:unhideWhenUsed/>
    <w:rsid w:val="00A62DC1"/>
    <w:pPr>
      <w:spacing w:after="0" w:line="240" w:lineRule="auto"/>
      <w:ind w:left="0" w:firstLine="0"/>
      <w:jc w:val="both"/>
    </w:pPr>
    <w:rPr>
      <w:rFonts w:ascii="Tahoma" w:hAnsi="Tahoma"/>
      <w:sz w:val="16"/>
      <w:szCs w:val="16"/>
    </w:rPr>
  </w:style>
  <w:style w:type="paragraph" w:styleId="aff1">
    <w:name w:val="header"/>
    <w:basedOn w:val="a"/>
    <w:link w:val="aff2"/>
    <w:uiPriority w:val="99"/>
    <w:unhideWhenUsed/>
    <w:rsid w:val="00A62DC1"/>
    <w:pPr>
      <w:tabs>
        <w:tab w:val="center" w:pos="4677"/>
        <w:tab w:val="right" w:pos="9355"/>
      </w:tabs>
      <w:spacing w:after="0" w:line="240" w:lineRule="auto"/>
      <w:ind w:left="0" w:firstLine="0"/>
      <w:jc w:val="both"/>
    </w:pPr>
    <w:rPr>
      <w:szCs w:val="28"/>
    </w:rPr>
  </w:style>
  <w:style w:type="character" w:customStyle="1" w:styleId="aff2">
    <w:name w:val="Верхний колонтитул Знак"/>
    <w:link w:val="aff1"/>
    <w:uiPriority w:val="99"/>
    <w:rsid w:val="00A62DC1"/>
    <w:rPr>
      <w:rFonts w:ascii="Times New Roman" w:hAnsi="Times New Roman"/>
      <w:sz w:val="28"/>
      <w:szCs w:val="28"/>
      <w:lang w:eastAsia="en-US"/>
    </w:rPr>
  </w:style>
  <w:style w:type="character" w:customStyle="1" w:styleId="33">
    <w:name w:val="Основной текст 3 Знак"/>
    <w:link w:val="34"/>
    <w:rsid w:val="00A62DC1"/>
    <w:rPr>
      <w:rFonts w:ascii="Times New Roman" w:hAnsi="Times New Roman"/>
      <w:sz w:val="16"/>
      <w:szCs w:val="16"/>
      <w:lang w:eastAsia="en-US"/>
    </w:rPr>
  </w:style>
  <w:style w:type="paragraph" w:styleId="34">
    <w:name w:val="Body Text 3"/>
    <w:basedOn w:val="a"/>
    <w:link w:val="33"/>
    <w:unhideWhenUsed/>
    <w:rsid w:val="00A62DC1"/>
    <w:pPr>
      <w:spacing w:after="120" w:line="240" w:lineRule="auto"/>
      <w:ind w:left="0" w:firstLine="0"/>
      <w:jc w:val="both"/>
    </w:pPr>
    <w:rPr>
      <w:sz w:val="16"/>
      <w:szCs w:val="16"/>
    </w:rPr>
  </w:style>
  <w:style w:type="paragraph" w:customStyle="1" w:styleId="aff3">
    <w:name w:val="Письмо Обычный"/>
    <w:qFormat/>
    <w:rsid w:val="00A62DC1"/>
    <w:pPr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4">
    <w:name w:val="Основной текст ГД Знак Знак"/>
    <w:rsid w:val="00A62DC1"/>
    <w:pPr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pple-style-span">
    <w:name w:val="apple-style-span"/>
    <w:basedOn w:val="a0"/>
    <w:rsid w:val="00A62DC1"/>
  </w:style>
  <w:style w:type="character" w:customStyle="1" w:styleId="aff5">
    <w:name w:val="Без интервала Знак Знак Знак"/>
    <w:link w:val="aff6"/>
    <w:locked/>
    <w:rsid w:val="00A62DC1"/>
    <w:rPr>
      <w:rFonts w:eastAsia="Times New Roman"/>
      <w:sz w:val="22"/>
      <w:szCs w:val="22"/>
      <w:lang w:val="ru-RU" w:eastAsia="en-US" w:bidi="ar-SA"/>
    </w:rPr>
  </w:style>
  <w:style w:type="paragraph" w:customStyle="1" w:styleId="aff6">
    <w:name w:val="Без интервала Знак Знак"/>
    <w:link w:val="aff5"/>
    <w:qFormat/>
    <w:rsid w:val="00A62DC1"/>
    <w:rPr>
      <w:rFonts w:eastAsia="Times New Roman"/>
      <w:sz w:val="22"/>
      <w:szCs w:val="22"/>
      <w:lang w:eastAsia="en-US"/>
    </w:rPr>
  </w:style>
  <w:style w:type="character" w:customStyle="1" w:styleId="11">
    <w:name w:val="Основной текст Знак1"/>
    <w:uiPriority w:val="99"/>
    <w:rsid w:val="00A62DC1"/>
    <w:rPr>
      <w:rFonts w:ascii="Times New Roman" w:hAnsi="Times New Roman" w:cs="Times New Roman"/>
      <w:sz w:val="28"/>
      <w:szCs w:val="28"/>
      <w:u w:val="none"/>
    </w:rPr>
  </w:style>
  <w:style w:type="table" w:styleId="aff7">
    <w:name w:val="Table Grid"/>
    <w:basedOn w:val="a1"/>
    <w:uiPriority w:val="59"/>
    <w:rsid w:val="006562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7F2341"/>
  </w:style>
  <w:style w:type="paragraph" w:styleId="aff8">
    <w:name w:val="Document Map"/>
    <w:basedOn w:val="a"/>
    <w:link w:val="aff9"/>
    <w:uiPriority w:val="99"/>
    <w:semiHidden/>
    <w:unhideWhenUsed/>
    <w:rsid w:val="007F2341"/>
    <w:pPr>
      <w:spacing w:after="200"/>
      <w:ind w:left="0" w:firstLine="0"/>
    </w:pPr>
    <w:rPr>
      <w:rFonts w:ascii="Tahoma" w:hAnsi="Tahoma"/>
      <w:sz w:val="16"/>
      <w:szCs w:val="16"/>
    </w:rPr>
  </w:style>
  <w:style w:type="character" w:customStyle="1" w:styleId="aff9">
    <w:name w:val="Схема документа Знак"/>
    <w:link w:val="aff8"/>
    <w:uiPriority w:val="99"/>
    <w:semiHidden/>
    <w:rsid w:val="007F2341"/>
    <w:rPr>
      <w:rFonts w:ascii="Tahoma" w:hAnsi="Tahoma" w:cs="Tahoma"/>
      <w:sz w:val="16"/>
      <w:szCs w:val="16"/>
      <w:lang w:eastAsia="en-US"/>
    </w:rPr>
  </w:style>
  <w:style w:type="character" w:customStyle="1" w:styleId="textsmall1">
    <w:name w:val="textsmall1"/>
    <w:rsid w:val="007F2341"/>
    <w:rPr>
      <w:rFonts w:ascii="Verdana" w:hAnsi="Verdana" w:hint="default"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7F2341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F23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uiPriority w:val="99"/>
    <w:rsid w:val="007F234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7F2341"/>
    <w:pPr>
      <w:widowControl w:val="0"/>
      <w:autoSpaceDE w:val="0"/>
      <w:autoSpaceDN w:val="0"/>
      <w:adjustRightInd w:val="0"/>
      <w:spacing w:after="0" w:line="312" w:lineRule="exact"/>
      <w:ind w:left="0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p3">
    <w:name w:val="p3"/>
    <w:basedOn w:val="a"/>
    <w:rsid w:val="007F2341"/>
    <w:pPr>
      <w:spacing w:after="0" w:line="240" w:lineRule="auto"/>
      <w:ind w:left="0" w:firstLine="600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affa">
    <w:name w:val="НИР Обычный"/>
    <w:basedOn w:val="a"/>
    <w:link w:val="affb"/>
    <w:autoRedefine/>
    <w:rsid w:val="007F2341"/>
    <w:pPr>
      <w:spacing w:after="0" w:line="240" w:lineRule="auto"/>
      <w:ind w:left="0" w:firstLine="567"/>
      <w:jc w:val="both"/>
    </w:pPr>
    <w:rPr>
      <w:szCs w:val="24"/>
    </w:rPr>
  </w:style>
  <w:style w:type="character" w:customStyle="1" w:styleId="affb">
    <w:name w:val="НИР Обычный Знак"/>
    <w:link w:val="affa"/>
    <w:locked/>
    <w:rsid w:val="007F2341"/>
    <w:rPr>
      <w:rFonts w:ascii="Times New Roman" w:hAnsi="Times New Roman"/>
      <w:sz w:val="28"/>
      <w:szCs w:val="24"/>
    </w:rPr>
  </w:style>
  <w:style w:type="paragraph" w:customStyle="1" w:styleId="iiiaeuiue1">
    <w:name w:val="ii?iaeuiue 1"/>
    <w:basedOn w:val="a"/>
    <w:rsid w:val="007F2341"/>
    <w:pPr>
      <w:widowControl w:val="0"/>
      <w:spacing w:after="120" w:line="240" w:lineRule="auto"/>
      <w:ind w:left="0" w:firstLine="851"/>
      <w:jc w:val="both"/>
    </w:pPr>
    <w:rPr>
      <w:rFonts w:ascii="MS Sans Serif" w:eastAsia="Times New Roman" w:hAnsi="MS Sans Serif"/>
      <w:snapToGrid w:val="0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7F2341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styleId="affc">
    <w:name w:val="Plain Text"/>
    <w:basedOn w:val="a"/>
    <w:link w:val="affd"/>
    <w:rsid w:val="007F2341"/>
    <w:pPr>
      <w:spacing w:after="0" w:line="240" w:lineRule="auto"/>
      <w:ind w:left="0" w:firstLine="0"/>
    </w:pPr>
    <w:rPr>
      <w:rFonts w:ascii="Courier New" w:eastAsia="Times New Roman" w:hAnsi="Courier New"/>
      <w:sz w:val="20"/>
      <w:szCs w:val="20"/>
    </w:rPr>
  </w:style>
  <w:style w:type="character" w:customStyle="1" w:styleId="affd">
    <w:name w:val="Текст Знак"/>
    <w:link w:val="affc"/>
    <w:rsid w:val="007F2341"/>
    <w:rPr>
      <w:rFonts w:ascii="Courier New" w:eastAsia="Times New Roman" w:hAnsi="Courier New"/>
    </w:rPr>
  </w:style>
  <w:style w:type="character" w:customStyle="1" w:styleId="apple-converted-space">
    <w:name w:val="apple-converted-space"/>
    <w:rsid w:val="007F2341"/>
  </w:style>
  <w:style w:type="character" w:customStyle="1" w:styleId="FontStyle15">
    <w:name w:val="Font Style15"/>
    <w:uiPriority w:val="99"/>
    <w:rsid w:val="007F2341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F2341"/>
    <w:pPr>
      <w:widowControl w:val="0"/>
      <w:autoSpaceDE w:val="0"/>
      <w:autoSpaceDN w:val="0"/>
      <w:adjustRightInd w:val="0"/>
      <w:spacing w:after="0" w:line="283" w:lineRule="exact"/>
      <w:ind w:left="0"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7F23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2">
    <w:name w:val="c2"/>
    <w:rsid w:val="007F2341"/>
  </w:style>
  <w:style w:type="table" w:customStyle="1" w:styleId="13">
    <w:name w:val="Сетка таблицы1"/>
    <w:basedOn w:val="a1"/>
    <w:next w:val="aff7"/>
    <w:uiPriority w:val="59"/>
    <w:rsid w:val="007F234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7F2341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rsid w:val="007F2341"/>
  </w:style>
  <w:style w:type="character" w:customStyle="1" w:styleId="fontstyle150">
    <w:name w:val="fontstyle15"/>
    <w:uiPriority w:val="99"/>
    <w:rsid w:val="007F2341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7F2341"/>
    <w:rPr>
      <w:rFonts w:ascii="Times New Roman" w:hAnsi="Times New Roman" w:cs="Times New Roman" w:hint="default"/>
      <w:sz w:val="26"/>
      <w:szCs w:val="26"/>
    </w:rPr>
  </w:style>
  <w:style w:type="character" w:styleId="affe">
    <w:name w:val="page number"/>
    <w:rsid w:val="007D7A7E"/>
  </w:style>
  <w:style w:type="paragraph" w:customStyle="1" w:styleId="ConsTitle">
    <w:name w:val="ConsTitle"/>
    <w:rsid w:val="0063065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B4D6-34A4-4FD7-87A3-92D55ED0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Белоусова</dc:creator>
  <cp:lastModifiedBy>User</cp:lastModifiedBy>
  <cp:revision>7</cp:revision>
  <cp:lastPrinted>2022-01-20T06:32:00Z</cp:lastPrinted>
  <dcterms:created xsi:type="dcterms:W3CDTF">2022-01-19T06:43:00Z</dcterms:created>
  <dcterms:modified xsi:type="dcterms:W3CDTF">2022-01-21T04:11:00Z</dcterms:modified>
</cp:coreProperties>
</file>