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EF" w:rsidRDefault="005732EF" w:rsidP="00573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БОРОДИНО</w:t>
      </w:r>
    </w:p>
    <w:p w:rsidR="005732EF" w:rsidRDefault="005732EF" w:rsidP="00573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87222" w:rsidRDefault="005732EF" w:rsidP="00887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</w:p>
    <w:p w:rsidR="00887222" w:rsidRDefault="00887222" w:rsidP="00887222">
      <w:pPr>
        <w:rPr>
          <w:b/>
          <w:sz w:val="28"/>
          <w:szCs w:val="28"/>
        </w:rPr>
      </w:pPr>
    </w:p>
    <w:p w:rsidR="009A1165" w:rsidRPr="00887222" w:rsidRDefault="00887222" w:rsidP="00887222">
      <w:pPr>
        <w:rPr>
          <w:sz w:val="28"/>
          <w:szCs w:val="28"/>
        </w:rPr>
      </w:pPr>
      <w:r w:rsidRPr="00887222">
        <w:rPr>
          <w:sz w:val="28"/>
          <w:szCs w:val="28"/>
        </w:rPr>
        <w:t>26.12.2016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5732EF" w:rsidRPr="00887222">
        <w:rPr>
          <w:sz w:val="28"/>
          <w:szCs w:val="28"/>
        </w:rPr>
        <w:t>г. Бородино</w:t>
      </w:r>
      <w:r w:rsidR="005732EF" w:rsidRPr="008872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972</w:t>
      </w:r>
    </w:p>
    <w:p w:rsidR="005732EF" w:rsidRDefault="005732EF" w:rsidP="005732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2C5C" w:rsidRDefault="005732EF" w:rsidP="00FA2E3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2C5C">
        <w:rPr>
          <w:sz w:val="28"/>
          <w:szCs w:val="28"/>
        </w:rPr>
        <w:t xml:space="preserve">б </w:t>
      </w:r>
      <w:r w:rsidR="00FA2E3F">
        <w:rPr>
          <w:sz w:val="28"/>
          <w:szCs w:val="28"/>
        </w:rPr>
        <w:t xml:space="preserve"> обеспечении пожарной безопасности в период проведения  новогодних и рождественских праздников на объектах с массовым пребыванием людей </w:t>
      </w:r>
    </w:p>
    <w:p w:rsidR="005732EF" w:rsidRDefault="005732EF" w:rsidP="005732EF">
      <w:pPr>
        <w:jc w:val="both"/>
        <w:rPr>
          <w:sz w:val="28"/>
          <w:szCs w:val="28"/>
        </w:rPr>
      </w:pPr>
    </w:p>
    <w:p w:rsidR="00000FC7" w:rsidRDefault="005732EF" w:rsidP="00FA2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E22C5C">
        <w:rPr>
          <w:sz w:val="28"/>
          <w:szCs w:val="28"/>
        </w:rPr>
        <w:t xml:space="preserve"> решением </w:t>
      </w:r>
      <w:r w:rsidR="009A1165">
        <w:rPr>
          <w:sz w:val="28"/>
          <w:szCs w:val="28"/>
        </w:rPr>
        <w:t xml:space="preserve">Краевой </w:t>
      </w:r>
      <w:r w:rsidR="00FA2E3F">
        <w:rPr>
          <w:sz w:val="28"/>
          <w:szCs w:val="28"/>
        </w:rPr>
        <w:t>к</w:t>
      </w:r>
      <w:r w:rsidR="00E22C5C"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 от </w:t>
      </w:r>
      <w:r w:rsidR="00FA2E3F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 w:rsidR="00FA2E3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000FC7">
        <w:rPr>
          <w:sz w:val="28"/>
          <w:szCs w:val="28"/>
        </w:rPr>
        <w:t>1</w:t>
      </w:r>
      <w:r w:rsidR="00FA2E3F">
        <w:rPr>
          <w:sz w:val="28"/>
          <w:szCs w:val="28"/>
        </w:rPr>
        <w:t>6</w:t>
      </w:r>
      <w:r>
        <w:rPr>
          <w:sz w:val="28"/>
          <w:szCs w:val="28"/>
        </w:rPr>
        <w:t>г. №</w:t>
      </w:r>
      <w:r w:rsidR="00FA2E3F">
        <w:rPr>
          <w:sz w:val="28"/>
          <w:szCs w:val="28"/>
        </w:rPr>
        <w:t>72</w:t>
      </w:r>
      <w:r>
        <w:rPr>
          <w:sz w:val="28"/>
          <w:szCs w:val="28"/>
        </w:rPr>
        <w:t xml:space="preserve"> «</w:t>
      </w:r>
      <w:r w:rsidR="00000FC7">
        <w:rPr>
          <w:sz w:val="28"/>
          <w:szCs w:val="28"/>
        </w:rPr>
        <w:t xml:space="preserve">Об </w:t>
      </w:r>
      <w:r w:rsidR="00FA2E3F">
        <w:rPr>
          <w:sz w:val="28"/>
          <w:szCs w:val="28"/>
        </w:rPr>
        <w:t xml:space="preserve">обеспечении пожарной безопасности в период проведения  новогодних и рождественских праздников на объектах с массовым пребыванием людей», </w:t>
      </w:r>
      <w:r w:rsidR="00000FC7">
        <w:rPr>
          <w:sz w:val="28"/>
          <w:szCs w:val="28"/>
        </w:rPr>
        <w:t>в целях охраны жизни и здоровья жителей города</w:t>
      </w:r>
      <w:r w:rsidR="00FA2E3F">
        <w:rPr>
          <w:sz w:val="28"/>
          <w:szCs w:val="28"/>
        </w:rPr>
        <w:t xml:space="preserve"> </w:t>
      </w:r>
      <w:r w:rsidR="00000FC7">
        <w:rPr>
          <w:sz w:val="28"/>
          <w:szCs w:val="28"/>
        </w:rPr>
        <w:t xml:space="preserve"> Бородино, на основании Устава города Бородино ПОСТАНОВЛЯЮ:</w:t>
      </w:r>
    </w:p>
    <w:p w:rsidR="00FA2E3F" w:rsidRDefault="005934B4" w:rsidP="005934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0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934B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30642">
        <w:rPr>
          <w:sz w:val="28"/>
          <w:szCs w:val="28"/>
        </w:rPr>
        <w:t xml:space="preserve"> </w:t>
      </w:r>
      <w:r w:rsidR="00000FC7" w:rsidRPr="005934B4">
        <w:rPr>
          <w:sz w:val="28"/>
          <w:szCs w:val="28"/>
        </w:rPr>
        <w:t>Руководителям</w:t>
      </w:r>
      <w:r w:rsidR="00FA2E3F">
        <w:rPr>
          <w:sz w:val="28"/>
          <w:szCs w:val="28"/>
        </w:rPr>
        <w:t xml:space="preserve"> предприятий, учреждений, организаций  города:</w:t>
      </w:r>
    </w:p>
    <w:p w:rsidR="00FA2E3F" w:rsidRDefault="00FA2E3F" w:rsidP="005934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7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провести  комплекс мероприятий по подготовке подведомственных учреждений к проведению новогодних и рождественских праздников в соответствии с требованиями законодательства в области пожарной безопасности;</w:t>
      </w:r>
    </w:p>
    <w:p w:rsidR="00FA2E3F" w:rsidRDefault="00FA2E3F" w:rsidP="00FA2E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7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обеспечить ведомственный контроль за соблюдением требований </w:t>
      </w:r>
      <w:r w:rsidR="00000FC7" w:rsidRPr="005934B4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пожарной безопасности;</w:t>
      </w:r>
    </w:p>
    <w:p w:rsidR="0068715C" w:rsidRDefault="0068715C" w:rsidP="006871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77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провести  с персоналом  внеплановые инструктажи о неукоснительном   соблюдении  требований пожарной безопасности;</w:t>
      </w:r>
    </w:p>
    <w:p w:rsidR="0068715C" w:rsidRDefault="0068715C" w:rsidP="00FA2E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77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провести проверку эвакуационных путей из зданий, электропроводки, отопления, первичных средств пожаротушения, систем автоматической  пожарной  сигнализации и оповещения людей в случае возникновения пожара;</w:t>
      </w:r>
    </w:p>
    <w:p w:rsidR="0068715C" w:rsidRDefault="0068715C" w:rsidP="00FA2E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7F6">
        <w:rPr>
          <w:sz w:val="28"/>
          <w:szCs w:val="28"/>
        </w:rPr>
        <w:t xml:space="preserve">  </w:t>
      </w:r>
      <w:r>
        <w:rPr>
          <w:sz w:val="28"/>
          <w:szCs w:val="28"/>
        </w:rPr>
        <w:t>при проведении массовых новогодних мероприятий исключить применение источников открытого огня и пиротехнических изделий;</w:t>
      </w:r>
    </w:p>
    <w:p w:rsidR="0068715C" w:rsidRDefault="0068715C" w:rsidP="00FA2E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77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праздничные мероприятия  проводить  с учётом существующих норм вместимости помещений;</w:t>
      </w:r>
    </w:p>
    <w:p w:rsidR="00A277F6" w:rsidRDefault="00A277F6" w:rsidP="00FA2E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допускать  проведение  праздничных мероприятий  на объектах, не отвечающих требований пожарной безопасности.</w:t>
      </w:r>
    </w:p>
    <w:p w:rsidR="00CA00C2" w:rsidRDefault="00A277F6" w:rsidP="005934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715C">
        <w:rPr>
          <w:sz w:val="28"/>
          <w:szCs w:val="28"/>
        </w:rPr>
        <w:t xml:space="preserve">   </w:t>
      </w:r>
      <w:r w:rsidR="005934B4">
        <w:rPr>
          <w:sz w:val="28"/>
          <w:szCs w:val="28"/>
        </w:rPr>
        <w:t xml:space="preserve">   2. </w:t>
      </w:r>
      <w:r w:rsidR="00765EC5">
        <w:rPr>
          <w:sz w:val="28"/>
          <w:szCs w:val="28"/>
        </w:rPr>
        <w:t xml:space="preserve"> </w:t>
      </w:r>
      <w:r w:rsidR="00301D11">
        <w:rPr>
          <w:sz w:val="28"/>
          <w:szCs w:val="28"/>
        </w:rPr>
        <w:t>Н</w:t>
      </w:r>
      <w:r w:rsidR="00CA00C2" w:rsidRPr="00CA00C2">
        <w:rPr>
          <w:sz w:val="28"/>
          <w:szCs w:val="28"/>
        </w:rPr>
        <w:t>ачальнику отдела образования</w:t>
      </w:r>
      <w:r w:rsidR="009A1165">
        <w:rPr>
          <w:sz w:val="28"/>
          <w:szCs w:val="28"/>
        </w:rPr>
        <w:t xml:space="preserve"> администрации города Бородино </w:t>
      </w:r>
      <w:r w:rsidR="00CA00C2" w:rsidRPr="00CA00C2">
        <w:rPr>
          <w:sz w:val="28"/>
          <w:szCs w:val="28"/>
        </w:rPr>
        <w:t xml:space="preserve"> </w:t>
      </w:r>
      <w:r w:rsidR="00301D11">
        <w:rPr>
          <w:sz w:val="28"/>
          <w:szCs w:val="28"/>
        </w:rPr>
        <w:t>(</w:t>
      </w:r>
      <w:r>
        <w:rPr>
          <w:sz w:val="28"/>
          <w:szCs w:val="28"/>
        </w:rPr>
        <w:t>Куче</w:t>
      </w:r>
      <w:r w:rsidR="00E223CA">
        <w:rPr>
          <w:sz w:val="28"/>
          <w:szCs w:val="28"/>
        </w:rPr>
        <w:t xml:space="preserve">рова </w:t>
      </w:r>
      <w:r>
        <w:rPr>
          <w:sz w:val="28"/>
          <w:szCs w:val="28"/>
        </w:rPr>
        <w:t>М</w:t>
      </w:r>
      <w:r w:rsidR="00CA00C2" w:rsidRPr="00CA00C2">
        <w:rPr>
          <w:sz w:val="28"/>
          <w:szCs w:val="28"/>
        </w:rPr>
        <w:t>.А.</w:t>
      </w:r>
      <w:r w:rsidR="00301D11">
        <w:rPr>
          <w:sz w:val="28"/>
          <w:szCs w:val="28"/>
        </w:rPr>
        <w:t>)</w:t>
      </w:r>
      <w:r w:rsidR="00CA00C2" w:rsidRPr="00CA00C2">
        <w:rPr>
          <w:sz w:val="28"/>
          <w:szCs w:val="28"/>
        </w:rPr>
        <w:t xml:space="preserve">, </w:t>
      </w:r>
      <w:r w:rsidR="00301D11">
        <w:rPr>
          <w:sz w:val="28"/>
          <w:szCs w:val="28"/>
        </w:rPr>
        <w:t xml:space="preserve"> совместно с </w:t>
      </w:r>
      <w:r w:rsidR="00E223CA">
        <w:rPr>
          <w:sz w:val="28"/>
          <w:szCs w:val="28"/>
        </w:rPr>
        <w:t>и.о.начальника</w:t>
      </w:r>
      <w:r w:rsidR="003B6861">
        <w:rPr>
          <w:sz w:val="28"/>
          <w:szCs w:val="28"/>
        </w:rPr>
        <w:t xml:space="preserve"> отдела надзорной деятельности и профилактической работы </w:t>
      </w:r>
      <w:r w:rsidR="00CA00C2" w:rsidRPr="00CA00C2">
        <w:rPr>
          <w:sz w:val="28"/>
          <w:szCs w:val="28"/>
        </w:rPr>
        <w:t xml:space="preserve">по Рыбинскому району </w:t>
      </w:r>
      <w:r w:rsidR="00301D11">
        <w:rPr>
          <w:sz w:val="28"/>
          <w:szCs w:val="28"/>
        </w:rPr>
        <w:t>(</w:t>
      </w:r>
      <w:r w:rsidR="00E223CA">
        <w:rPr>
          <w:sz w:val="28"/>
          <w:szCs w:val="28"/>
        </w:rPr>
        <w:t>Лиференко П.А.</w:t>
      </w:r>
      <w:r w:rsidR="00301D11">
        <w:rPr>
          <w:sz w:val="28"/>
          <w:szCs w:val="28"/>
        </w:rPr>
        <w:t>) до 25.12.201</w:t>
      </w:r>
      <w:r>
        <w:rPr>
          <w:sz w:val="28"/>
          <w:szCs w:val="28"/>
        </w:rPr>
        <w:t>6</w:t>
      </w:r>
      <w:r w:rsidR="00301D11">
        <w:rPr>
          <w:sz w:val="28"/>
          <w:szCs w:val="28"/>
        </w:rPr>
        <w:t xml:space="preserve"> г.</w:t>
      </w:r>
      <w:r w:rsidR="00CA00C2" w:rsidRPr="00CA00C2">
        <w:rPr>
          <w:sz w:val="28"/>
          <w:szCs w:val="28"/>
        </w:rPr>
        <w:t xml:space="preserve"> спланировать и провести совместную работу</w:t>
      </w:r>
      <w:r w:rsidR="00301D11">
        <w:rPr>
          <w:sz w:val="28"/>
          <w:szCs w:val="28"/>
        </w:rPr>
        <w:t xml:space="preserve"> </w:t>
      </w:r>
      <w:r w:rsidR="00CA00C2" w:rsidRPr="00CA00C2">
        <w:rPr>
          <w:sz w:val="28"/>
          <w:szCs w:val="28"/>
        </w:rPr>
        <w:t xml:space="preserve"> по </w:t>
      </w:r>
      <w:r w:rsidR="00CA00C2">
        <w:rPr>
          <w:sz w:val="28"/>
          <w:szCs w:val="28"/>
        </w:rPr>
        <w:t>проведению на базе одного из учебных заведений  показательных мероприятий  по мер</w:t>
      </w:r>
      <w:r w:rsidR="00230642">
        <w:rPr>
          <w:sz w:val="28"/>
          <w:szCs w:val="28"/>
        </w:rPr>
        <w:t>ам пожарной безопасности, а так</w:t>
      </w:r>
      <w:r w:rsidR="00CA00C2">
        <w:rPr>
          <w:sz w:val="28"/>
          <w:szCs w:val="28"/>
        </w:rPr>
        <w:t>же проведение пропагандистско-</w:t>
      </w:r>
      <w:r>
        <w:rPr>
          <w:sz w:val="28"/>
          <w:szCs w:val="28"/>
        </w:rPr>
        <w:lastRenderedPageBreak/>
        <w:t xml:space="preserve">разъяснительной </w:t>
      </w:r>
      <w:r w:rsidR="00CA00C2">
        <w:rPr>
          <w:sz w:val="28"/>
          <w:szCs w:val="28"/>
        </w:rPr>
        <w:t xml:space="preserve"> деятельности среди учащихся, преподавательского состава и ответственных  за обеспечение бе</w:t>
      </w:r>
      <w:r w:rsidR="00DD11D3">
        <w:rPr>
          <w:sz w:val="28"/>
          <w:szCs w:val="28"/>
        </w:rPr>
        <w:t>зопасности в учебных заведениях и быту, решению вопросов  организации внутреннего аудита и ведомственного контроля за обеспечением безопасности в учебных заведениях.</w:t>
      </w:r>
    </w:p>
    <w:p w:rsidR="00301D11" w:rsidRDefault="005934B4" w:rsidP="005934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77F6">
        <w:rPr>
          <w:sz w:val="28"/>
          <w:szCs w:val="28"/>
        </w:rPr>
        <w:t xml:space="preserve">  </w:t>
      </w:r>
      <w:r>
        <w:rPr>
          <w:sz w:val="28"/>
          <w:szCs w:val="28"/>
        </w:rPr>
        <w:t>3.</w:t>
      </w:r>
      <w:r w:rsidR="009A1165">
        <w:rPr>
          <w:sz w:val="28"/>
          <w:szCs w:val="28"/>
        </w:rPr>
        <w:t xml:space="preserve"> Рекомендовать </w:t>
      </w:r>
      <w:r>
        <w:rPr>
          <w:sz w:val="28"/>
          <w:szCs w:val="28"/>
        </w:rPr>
        <w:t xml:space="preserve">  </w:t>
      </w:r>
      <w:r w:rsidR="009A1165">
        <w:rPr>
          <w:sz w:val="28"/>
          <w:szCs w:val="28"/>
        </w:rPr>
        <w:t>н</w:t>
      </w:r>
      <w:r w:rsidR="00DD11D3" w:rsidRPr="00034811">
        <w:rPr>
          <w:sz w:val="28"/>
          <w:szCs w:val="28"/>
        </w:rPr>
        <w:t>ачальнику  ПСЧ-30  ФГКУ 8 отряд ФПС по Красноярскому краю</w:t>
      </w:r>
      <w:r w:rsidR="009A1165">
        <w:rPr>
          <w:sz w:val="28"/>
          <w:szCs w:val="28"/>
        </w:rPr>
        <w:t xml:space="preserve"> </w:t>
      </w:r>
      <w:r w:rsidR="00DD11D3" w:rsidRPr="00034811">
        <w:rPr>
          <w:sz w:val="28"/>
          <w:szCs w:val="28"/>
        </w:rPr>
        <w:t xml:space="preserve"> </w:t>
      </w:r>
      <w:r w:rsidR="00301D11">
        <w:rPr>
          <w:sz w:val="28"/>
          <w:szCs w:val="28"/>
        </w:rPr>
        <w:t>(</w:t>
      </w:r>
      <w:r w:rsidR="00DD11D3" w:rsidRPr="00034811">
        <w:rPr>
          <w:sz w:val="28"/>
          <w:szCs w:val="28"/>
        </w:rPr>
        <w:t>Ерохин</w:t>
      </w:r>
      <w:r w:rsidR="00034811" w:rsidRPr="00034811">
        <w:rPr>
          <w:sz w:val="28"/>
          <w:szCs w:val="28"/>
        </w:rPr>
        <w:t xml:space="preserve"> В.Ю.</w:t>
      </w:r>
      <w:r w:rsidR="00301D11">
        <w:rPr>
          <w:sz w:val="28"/>
          <w:szCs w:val="28"/>
        </w:rPr>
        <w:t>)</w:t>
      </w:r>
      <w:r w:rsidR="00034811" w:rsidRPr="00034811">
        <w:rPr>
          <w:sz w:val="28"/>
          <w:szCs w:val="28"/>
        </w:rPr>
        <w:t xml:space="preserve"> </w:t>
      </w:r>
      <w:r w:rsidR="00DD11D3" w:rsidRPr="00034811">
        <w:rPr>
          <w:sz w:val="28"/>
          <w:szCs w:val="28"/>
        </w:rPr>
        <w:t xml:space="preserve"> </w:t>
      </w:r>
      <w:r w:rsidR="00301D11">
        <w:rPr>
          <w:sz w:val="28"/>
          <w:szCs w:val="28"/>
        </w:rPr>
        <w:t>до 25.12.201</w:t>
      </w:r>
      <w:r w:rsidR="00E223CA">
        <w:rPr>
          <w:sz w:val="28"/>
          <w:szCs w:val="28"/>
        </w:rPr>
        <w:t>6</w:t>
      </w:r>
      <w:r w:rsidR="00301D11">
        <w:rPr>
          <w:sz w:val="28"/>
          <w:szCs w:val="28"/>
        </w:rPr>
        <w:t xml:space="preserve"> г.</w:t>
      </w:r>
      <w:r w:rsidR="00301D11" w:rsidRPr="00CA00C2">
        <w:rPr>
          <w:sz w:val="28"/>
          <w:szCs w:val="28"/>
        </w:rPr>
        <w:t xml:space="preserve"> </w:t>
      </w:r>
      <w:r w:rsidR="00DD11D3" w:rsidRPr="00034811">
        <w:rPr>
          <w:sz w:val="28"/>
          <w:szCs w:val="28"/>
        </w:rPr>
        <w:t xml:space="preserve">организовать </w:t>
      </w:r>
      <w:r w:rsidR="003B6861">
        <w:rPr>
          <w:sz w:val="28"/>
          <w:szCs w:val="28"/>
        </w:rPr>
        <w:t>проверки состояния</w:t>
      </w:r>
      <w:r w:rsidR="00DD11D3" w:rsidRPr="00034811">
        <w:rPr>
          <w:sz w:val="28"/>
          <w:szCs w:val="28"/>
        </w:rPr>
        <w:t xml:space="preserve"> источников наружного противопожарного  водоснабжения</w:t>
      </w:r>
      <w:r w:rsidR="008E6986">
        <w:rPr>
          <w:sz w:val="28"/>
          <w:szCs w:val="28"/>
        </w:rPr>
        <w:t xml:space="preserve"> (пожарные гидрант</w:t>
      </w:r>
      <w:r w:rsidR="00A277F6">
        <w:rPr>
          <w:sz w:val="28"/>
          <w:szCs w:val="28"/>
        </w:rPr>
        <w:t>ы, водоёмы),</w:t>
      </w:r>
      <w:r w:rsidR="003B6861">
        <w:rPr>
          <w:sz w:val="28"/>
          <w:szCs w:val="28"/>
        </w:rPr>
        <w:t xml:space="preserve"> проездов и подъездов  к жилым домам и объектам, задействованным</w:t>
      </w:r>
      <w:r w:rsidR="00E223CA">
        <w:rPr>
          <w:sz w:val="28"/>
          <w:szCs w:val="28"/>
        </w:rPr>
        <w:t xml:space="preserve"> в праздничных мероприятиях, а также организовать сходы граждан с проведением  необходимых разъяснительных бесед и инструктажей, в том числе </w:t>
      </w:r>
      <w:r w:rsidR="003B6861">
        <w:rPr>
          <w:sz w:val="28"/>
          <w:szCs w:val="28"/>
        </w:rPr>
        <w:t xml:space="preserve"> </w:t>
      </w:r>
      <w:r w:rsidR="00E223CA">
        <w:rPr>
          <w:sz w:val="28"/>
          <w:szCs w:val="28"/>
        </w:rPr>
        <w:t xml:space="preserve">о правилах использования  пиротехнических изделий и электрических гирлянд. </w:t>
      </w:r>
    </w:p>
    <w:p w:rsidR="003B6861" w:rsidRDefault="003B6861" w:rsidP="00E82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E223CA">
        <w:rPr>
          <w:sz w:val="28"/>
          <w:szCs w:val="28"/>
        </w:rPr>
        <w:t>Рекомендовать   н</w:t>
      </w:r>
      <w:r w:rsidR="00E223CA" w:rsidRPr="00034811">
        <w:rPr>
          <w:sz w:val="28"/>
          <w:szCs w:val="28"/>
        </w:rPr>
        <w:t xml:space="preserve">ачальнику </w:t>
      </w:r>
      <w:r w:rsidR="00E223CA">
        <w:rPr>
          <w:sz w:val="28"/>
          <w:szCs w:val="28"/>
        </w:rPr>
        <w:t xml:space="preserve">МО МВД России «Бородинский» (Закавряшин Ю.В.) совместно с и.о.начальника отдела надзорной деятельности и профилактической работы </w:t>
      </w:r>
      <w:r w:rsidR="00E223CA" w:rsidRPr="00CA00C2">
        <w:rPr>
          <w:sz w:val="28"/>
          <w:szCs w:val="28"/>
        </w:rPr>
        <w:t>по Рыбинскому району</w:t>
      </w:r>
      <w:r w:rsidR="00230642">
        <w:rPr>
          <w:sz w:val="28"/>
          <w:szCs w:val="28"/>
        </w:rPr>
        <w:t xml:space="preserve"> </w:t>
      </w:r>
      <w:r w:rsidR="00E223CA">
        <w:rPr>
          <w:sz w:val="28"/>
          <w:szCs w:val="28"/>
        </w:rPr>
        <w:t xml:space="preserve">(Лиференко П.А.) и </w:t>
      </w:r>
      <w:r w:rsidR="00E82428">
        <w:rPr>
          <w:sz w:val="28"/>
          <w:szCs w:val="28"/>
        </w:rPr>
        <w:t xml:space="preserve"> руководителем</w:t>
      </w:r>
      <w:r w:rsidR="00E82428" w:rsidRPr="00522949">
        <w:rPr>
          <w:sz w:val="28"/>
          <w:szCs w:val="28"/>
        </w:rPr>
        <w:t xml:space="preserve"> управления социальной защиты населения администрации города Бородино</w:t>
      </w:r>
      <w:r w:rsidR="00230642">
        <w:rPr>
          <w:sz w:val="28"/>
          <w:szCs w:val="28"/>
        </w:rPr>
        <w:t xml:space="preserve">  (Прокина Т.В.)</w:t>
      </w:r>
      <w:r w:rsidR="00E82428">
        <w:rPr>
          <w:sz w:val="28"/>
          <w:szCs w:val="28"/>
        </w:rPr>
        <w:t xml:space="preserve"> </w:t>
      </w:r>
      <w:r w:rsidR="00E223CA">
        <w:rPr>
          <w:sz w:val="28"/>
          <w:szCs w:val="28"/>
        </w:rPr>
        <w:t xml:space="preserve"> до 25.12.2016 г</w:t>
      </w:r>
      <w:r w:rsidR="00E82428">
        <w:rPr>
          <w:sz w:val="28"/>
          <w:szCs w:val="28"/>
        </w:rPr>
        <w:t xml:space="preserve">.  спланировать и провести работу  по проверке мест проживания  социально неадаптированных </w:t>
      </w:r>
      <w:r w:rsidR="00230642">
        <w:rPr>
          <w:sz w:val="28"/>
          <w:szCs w:val="28"/>
        </w:rPr>
        <w:t xml:space="preserve"> </w:t>
      </w:r>
      <w:r w:rsidR="00E82428">
        <w:rPr>
          <w:sz w:val="28"/>
          <w:szCs w:val="28"/>
        </w:rPr>
        <w:t>групп населения, обратив  особое внимание на состояние  печного  отопления и электронагревательных приборов, соблюдение режима курения</w:t>
      </w:r>
      <w:r w:rsidR="00230642">
        <w:rPr>
          <w:sz w:val="28"/>
          <w:szCs w:val="28"/>
        </w:rPr>
        <w:t>,</w:t>
      </w:r>
      <w:r w:rsidR="00C75CC7">
        <w:rPr>
          <w:sz w:val="28"/>
          <w:szCs w:val="28"/>
        </w:rPr>
        <w:t xml:space="preserve"> </w:t>
      </w:r>
      <w:r w:rsidR="00230642">
        <w:rPr>
          <w:sz w:val="28"/>
          <w:szCs w:val="28"/>
        </w:rPr>
        <w:t>доступность средств разведения огня, горелок, легковоспламеняющихся жидкостей.</w:t>
      </w:r>
    </w:p>
    <w:p w:rsidR="00034811" w:rsidRDefault="005934B4" w:rsidP="005934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7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3064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277F6">
        <w:rPr>
          <w:sz w:val="28"/>
          <w:szCs w:val="28"/>
        </w:rPr>
        <w:t xml:space="preserve"> </w:t>
      </w:r>
      <w:r w:rsidR="009A1165">
        <w:rPr>
          <w:sz w:val="28"/>
          <w:szCs w:val="28"/>
        </w:rPr>
        <w:t>Рекомендовать</w:t>
      </w:r>
      <w:r w:rsidR="00765EC5">
        <w:rPr>
          <w:sz w:val="28"/>
          <w:szCs w:val="28"/>
        </w:rPr>
        <w:t xml:space="preserve"> директору </w:t>
      </w:r>
      <w:r w:rsidR="009A1165">
        <w:rPr>
          <w:sz w:val="28"/>
          <w:szCs w:val="28"/>
        </w:rPr>
        <w:t>обособленно</w:t>
      </w:r>
      <w:r w:rsidR="00765EC5">
        <w:rPr>
          <w:sz w:val="28"/>
          <w:szCs w:val="28"/>
        </w:rPr>
        <w:t>го подразделения</w:t>
      </w:r>
      <w:r w:rsidR="009A1165">
        <w:rPr>
          <w:sz w:val="28"/>
          <w:szCs w:val="28"/>
        </w:rPr>
        <w:t xml:space="preserve"> «Бородинское» ООО «Строительная компания» </w:t>
      </w:r>
      <w:r w:rsidR="00301D11">
        <w:rPr>
          <w:sz w:val="28"/>
          <w:szCs w:val="28"/>
        </w:rPr>
        <w:t>(Соловьев О.Н.) до 25.12.201</w:t>
      </w:r>
      <w:r w:rsidR="003B6861">
        <w:rPr>
          <w:sz w:val="28"/>
          <w:szCs w:val="28"/>
        </w:rPr>
        <w:t>6</w:t>
      </w:r>
      <w:r w:rsidR="00301D11">
        <w:rPr>
          <w:sz w:val="28"/>
          <w:szCs w:val="28"/>
        </w:rPr>
        <w:t xml:space="preserve"> г.</w:t>
      </w:r>
      <w:r w:rsidR="00301D11" w:rsidRPr="00CA00C2">
        <w:rPr>
          <w:sz w:val="28"/>
          <w:szCs w:val="28"/>
        </w:rPr>
        <w:t xml:space="preserve"> </w:t>
      </w:r>
      <w:r w:rsidR="00301D11">
        <w:rPr>
          <w:sz w:val="28"/>
          <w:szCs w:val="28"/>
        </w:rPr>
        <w:t>в</w:t>
      </w:r>
      <w:r w:rsidR="00034811">
        <w:rPr>
          <w:sz w:val="28"/>
          <w:szCs w:val="28"/>
        </w:rPr>
        <w:t>осстановить  указатели мест расположения водоисточников с подсветкой в ночное время.</w:t>
      </w:r>
    </w:p>
    <w:p w:rsidR="00230642" w:rsidRDefault="00230642" w:rsidP="005934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Главному  специалисту по ГО,ЧС и ПБ администрации города Бородино </w:t>
      </w:r>
      <w:r w:rsidRPr="00CA00C2">
        <w:rPr>
          <w:sz w:val="28"/>
          <w:szCs w:val="28"/>
        </w:rPr>
        <w:t xml:space="preserve"> </w:t>
      </w:r>
      <w:r>
        <w:rPr>
          <w:sz w:val="28"/>
          <w:szCs w:val="28"/>
        </w:rPr>
        <w:t>(Грецову В.В.) до 25.12.2016</w:t>
      </w:r>
      <w:r w:rsidR="00211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проинформировать  население города  о причинах пожаров в частных и многоквартирных домах, а также  на объектах социальной  инфраструктуры. </w:t>
      </w:r>
    </w:p>
    <w:p w:rsidR="005732EF" w:rsidRDefault="005934B4" w:rsidP="008E69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0642">
        <w:rPr>
          <w:sz w:val="28"/>
          <w:szCs w:val="28"/>
        </w:rPr>
        <w:t xml:space="preserve">   7</w:t>
      </w:r>
      <w:r w:rsidR="000348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1165">
        <w:rPr>
          <w:sz w:val="28"/>
          <w:szCs w:val="28"/>
        </w:rPr>
        <w:t xml:space="preserve"> </w:t>
      </w:r>
      <w:r w:rsidR="005732EF" w:rsidRPr="00034811">
        <w:rPr>
          <w:sz w:val="28"/>
          <w:szCs w:val="28"/>
        </w:rPr>
        <w:t>Контроль за исполнением постановления</w:t>
      </w:r>
      <w:r w:rsidR="001253BB">
        <w:rPr>
          <w:sz w:val="28"/>
          <w:szCs w:val="28"/>
        </w:rPr>
        <w:t xml:space="preserve"> оставляю  за собой.</w:t>
      </w:r>
      <w:r w:rsidR="005732EF" w:rsidRPr="00034811">
        <w:rPr>
          <w:sz w:val="28"/>
          <w:szCs w:val="28"/>
        </w:rPr>
        <w:t xml:space="preserve"> </w:t>
      </w:r>
    </w:p>
    <w:p w:rsidR="001253BB" w:rsidRPr="001253BB" w:rsidRDefault="001253BB" w:rsidP="00125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253BB">
        <w:rPr>
          <w:sz w:val="28"/>
          <w:szCs w:val="28"/>
        </w:rPr>
        <w:t xml:space="preserve">. Постановление подлежит опубликованию в газете «Бородинский вестник».  </w:t>
      </w:r>
    </w:p>
    <w:p w:rsidR="001253BB" w:rsidRPr="001253BB" w:rsidRDefault="001253BB" w:rsidP="00125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53BB">
        <w:rPr>
          <w:sz w:val="28"/>
          <w:szCs w:val="28"/>
        </w:rPr>
        <w:t xml:space="preserve">  </w:t>
      </w:r>
      <w:r>
        <w:rPr>
          <w:sz w:val="28"/>
          <w:szCs w:val="28"/>
        </w:rPr>
        <w:t>9</w:t>
      </w:r>
      <w:r w:rsidRPr="001253BB">
        <w:rPr>
          <w:sz w:val="28"/>
          <w:szCs w:val="28"/>
        </w:rPr>
        <w:t>.   Постановление вступает в силу со дня подписания.</w:t>
      </w:r>
    </w:p>
    <w:p w:rsidR="009A1165" w:rsidRDefault="009A1165" w:rsidP="00034811">
      <w:pPr>
        <w:spacing w:line="276" w:lineRule="auto"/>
        <w:jc w:val="both"/>
        <w:rPr>
          <w:sz w:val="28"/>
          <w:szCs w:val="28"/>
        </w:rPr>
      </w:pPr>
    </w:p>
    <w:p w:rsidR="005934B4" w:rsidRDefault="005934B4" w:rsidP="00034811">
      <w:pPr>
        <w:spacing w:line="276" w:lineRule="auto"/>
        <w:jc w:val="both"/>
        <w:rPr>
          <w:sz w:val="28"/>
          <w:szCs w:val="28"/>
        </w:rPr>
      </w:pPr>
    </w:p>
    <w:p w:rsidR="002116D4" w:rsidRDefault="002116D4" w:rsidP="00034811">
      <w:pPr>
        <w:spacing w:line="276" w:lineRule="auto"/>
        <w:jc w:val="both"/>
        <w:rPr>
          <w:sz w:val="28"/>
          <w:szCs w:val="28"/>
        </w:rPr>
      </w:pPr>
    </w:p>
    <w:p w:rsidR="005732EF" w:rsidRDefault="008278C0" w:rsidP="000348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732EF">
        <w:rPr>
          <w:sz w:val="28"/>
          <w:szCs w:val="28"/>
        </w:rPr>
        <w:t xml:space="preserve"> города Бородино</w:t>
      </w:r>
      <w:r w:rsidR="005732EF">
        <w:rPr>
          <w:sz w:val="28"/>
          <w:szCs w:val="28"/>
        </w:rPr>
        <w:tab/>
      </w:r>
      <w:r w:rsidR="005732EF">
        <w:rPr>
          <w:sz w:val="28"/>
          <w:szCs w:val="28"/>
        </w:rPr>
        <w:tab/>
      </w:r>
      <w:r w:rsidR="005732EF">
        <w:rPr>
          <w:sz w:val="28"/>
          <w:szCs w:val="28"/>
        </w:rPr>
        <w:tab/>
        <w:t xml:space="preserve">         </w:t>
      </w:r>
      <w:r w:rsidR="005732EF">
        <w:rPr>
          <w:sz w:val="28"/>
          <w:szCs w:val="28"/>
        </w:rPr>
        <w:tab/>
      </w:r>
      <w:r w:rsidR="005732EF">
        <w:rPr>
          <w:sz w:val="28"/>
          <w:szCs w:val="28"/>
        </w:rPr>
        <w:tab/>
      </w:r>
      <w:r w:rsidR="00034811">
        <w:rPr>
          <w:sz w:val="28"/>
          <w:szCs w:val="28"/>
        </w:rPr>
        <w:t xml:space="preserve">       </w:t>
      </w:r>
      <w:r w:rsidR="002116D4">
        <w:rPr>
          <w:sz w:val="28"/>
          <w:szCs w:val="28"/>
        </w:rPr>
        <w:t xml:space="preserve">        </w:t>
      </w:r>
      <w:r w:rsidR="00034811">
        <w:rPr>
          <w:sz w:val="28"/>
          <w:szCs w:val="28"/>
        </w:rPr>
        <w:t xml:space="preserve"> </w:t>
      </w:r>
      <w:r>
        <w:rPr>
          <w:sz w:val="28"/>
          <w:szCs w:val="28"/>
        </w:rPr>
        <w:t>А.Ф. Веретенников</w:t>
      </w:r>
      <w:bookmarkStart w:id="0" w:name="_GoBack"/>
      <w:bookmarkEnd w:id="0"/>
    </w:p>
    <w:p w:rsidR="005732EF" w:rsidRDefault="005732EF" w:rsidP="00034811">
      <w:pPr>
        <w:jc w:val="both"/>
        <w:rPr>
          <w:sz w:val="28"/>
          <w:szCs w:val="28"/>
        </w:rPr>
      </w:pPr>
    </w:p>
    <w:p w:rsidR="002116D4" w:rsidRDefault="002116D4" w:rsidP="002116D4">
      <w:pPr>
        <w:rPr>
          <w:sz w:val="20"/>
          <w:szCs w:val="20"/>
        </w:rPr>
      </w:pPr>
    </w:p>
    <w:p w:rsidR="002116D4" w:rsidRDefault="002116D4" w:rsidP="002116D4">
      <w:pPr>
        <w:rPr>
          <w:sz w:val="20"/>
          <w:szCs w:val="20"/>
        </w:rPr>
      </w:pPr>
      <w:r w:rsidRPr="009E5E20">
        <w:rPr>
          <w:sz w:val="20"/>
          <w:szCs w:val="20"/>
        </w:rPr>
        <w:t>Грецов  Владимир Владимирович</w:t>
      </w:r>
    </w:p>
    <w:p w:rsidR="008E6986" w:rsidRDefault="002116D4" w:rsidP="00392EBD">
      <w:pPr>
        <w:rPr>
          <w:sz w:val="28"/>
          <w:szCs w:val="28"/>
        </w:rPr>
      </w:pPr>
      <w:r w:rsidRPr="009E5E20">
        <w:rPr>
          <w:sz w:val="20"/>
          <w:szCs w:val="20"/>
        </w:rPr>
        <w:t>8 (39168) 4 -30-76</w:t>
      </w:r>
    </w:p>
    <w:sectPr w:rsidR="008E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9D8"/>
    <w:multiLevelType w:val="hybridMultilevel"/>
    <w:tmpl w:val="437A1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DC1109"/>
    <w:multiLevelType w:val="hybridMultilevel"/>
    <w:tmpl w:val="9E3C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84"/>
    <w:rsid w:val="00000FC7"/>
    <w:rsid w:val="00034811"/>
    <w:rsid w:val="001253BB"/>
    <w:rsid w:val="002116D4"/>
    <w:rsid w:val="00230642"/>
    <w:rsid w:val="00301D11"/>
    <w:rsid w:val="00370124"/>
    <w:rsid w:val="00392EBD"/>
    <w:rsid w:val="003B6861"/>
    <w:rsid w:val="005732EF"/>
    <w:rsid w:val="005934B4"/>
    <w:rsid w:val="00626E86"/>
    <w:rsid w:val="0068715C"/>
    <w:rsid w:val="00765EC5"/>
    <w:rsid w:val="0081403F"/>
    <w:rsid w:val="008278C0"/>
    <w:rsid w:val="00887222"/>
    <w:rsid w:val="008C6124"/>
    <w:rsid w:val="008E6986"/>
    <w:rsid w:val="00951ACD"/>
    <w:rsid w:val="00972F94"/>
    <w:rsid w:val="009A1165"/>
    <w:rsid w:val="009C02A9"/>
    <w:rsid w:val="00A277F6"/>
    <w:rsid w:val="00C440F4"/>
    <w:rsid w:val="00C75CC7"/>
    <w:rsid w:val="00CA00C2"/>
    <w:rsid w:val="00DD11D3"/>
    <w:rsid w:val="00E11E84"/>
    <w:rsid w:val="00E223CA"/>
    <w:rsid w:val="00E22C5C"/>
    <w:rsid w:val="00E82428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0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cp:lastPrinted>2016-12-12T07:24:00Z</cp:lastPrinted>
  <dcterms:created xsi:type="dcterms:W3CDTF">2015-12-11T03:07:00Z</dcterms:created>
  <dcterms:modified xsi:type="dcterms:W3CDTF">2016-12-27T11:01:00Z</dcterms:modified>
</cp:coreProperties>
</file>