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9B" w:rsidRPr="00F80F79" w:rsidRDefault="00720A9B" w:rsidP="00720A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0F79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720A9B" w:rsidRPr="00F80F79" w:rsidRDefault="00720A9B" w:rsidP="00720A9B">
      <w:pPr>
        <w:tabs>
          <w:tab w:val="left" w:pos="793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0F7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720A9B" w:rsidRPr="00F80F79" w:rsidRDefault="00720A9B" w:rsidP="00720A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0A9B" w:rsidRPr="00F80F79" w:rsidRDefault="00720A9B" w:rsidP="00720A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0F79">
        <w:rPr>
          <w:rFonts w:ascii="Arial" w:hAnsi="Arial" w:cs="Arial"/>
          <w:b/>
          <w:sz w:val="24"/>
          <w:szCs w:val="24"/>
        </w:rPr>
        <w:t>ПОСТАНОВЛЕНИЕ</w:t>
      </w:r>
    </w:p>
    <w:p w:rsidR="00720A9B" w:rsidRPr="00F80F79" w:rsidRDefault="00720A9B" w:rsidP="00720A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0A9B" w:rsidRPr="00F80F79" w:rsidRDefault="00E67C42" w:rsidP="00DB29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20.02.2019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9C5">
        <w:rPr>
          <w:rFonts w:ascii="Arial" w:hAnsi="Arial" w:cs="Arial"/>
          <w:sz w:val="24"/>
          <w:szCs w:val="24"/>
        </w:rPr>
        <w:tab/>
        <w:t xml:space="preserve">  </w:t>
      </w:r>
      <w:r w:rsidR="00F839C5">
        <w:rPr>
          <w:rFonts w:ascii="Arial" w:hAnsi="Arial" w:cs="Arial"/>
          <w:sz w:val="24"/>
          <w:szCs w:val="24"/>
        </w:rPr>
        <w:tab/>
      </w:r>
      <w:r w:rsidR="00720A9B" w:rsidRPr="00F80F79">
        <w:rPr>
          <w:rFonts w:ascii="Arial" w:hAnsi="Arial" w:cs="Arial"/>
          <w:sz w:val="24"/>
          <w:szCs w:val="24"/>
        </w:rPr>
        <w:t>г. Бородино</w:t>
      </w:r>
      <w:r w:rsidR="00F839C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r w:rsidR="00F839C5">
        <w:rPr>
          <w:rFonts w:ascii="Arial" w:hAnsi="Arial" w:cs="Arial"/>
          <w:sz w:val="24"/>
          <w:szCs w:val="24"/>
        </w:rPr>
        <w:tab/>
      </w:r>
      <w:r w:rsidR="00F839C5">
        <w:rPr>
          <w:rFonts w:ascii="Arial" w:hAnsi="Arial" w:cs="Arial"/>
          <w:sz w:val="24"/>
          <w:szCs w:val="24"/>
        </w:rPr>
        <w:tab/>
      </w:r>
      <w:r w:rsidR="00F839C5"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Arial" w:hAnsi="Arial" w:cs="Arial"/>
          <w:sz w:val="24"/>
          <w:szCs w:val="24"/>
        </w:rPr>
        <w:t>№95</w:t>
      </w:r>
    </w:p>
    <w:p w:rsidR="00720A9B" w:rsidRPr="00F80F79" w:rsidRDefault="00720A9B" w:rsidP="00720A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20A9B" w:rsidRPr="00F80F79" w:rsidRDefault="006B578E" w:rsidP="00720A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80F79">
        <w:rPr>
          <w:rFonts w:ascii="Arial" w:hAnsi="Arial" w:cs="Arial"/>
          <w:sz w:val="24"/>
          <w:szCs w:val="24"/>
        </w:rPr>
        <w:t xml:space="preserve"> </w:t>
      </w:r>
    </w:p>
    <w:p w:rsidR="006B578E" w:rsidRPr="00F80F79" w:rsidRDefault="006B578E" w:rsidP="00720A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D347E" w:rsidRPr="00F80F79" w:rsidRDefault="001D347E" w:rsidP="007D6D5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F80F79">
        <w:rPr>
          <w:rFonts w:ascii="Arial" w:hAnsi="Arial" w:cs="Arial"/>
        </w:rPr>
        <w:t xml:space="preserve">О реорганизации муниципальных учреждений </w:t>
      </w:r>
      <w:proofErr w:type="spellStart"/>
      <w:r w:rsidRPr="00F80F79">
        <w:rPr>
          <w:rFonts w:ascii="Arial" w:hAnsi="Arial" w:cs="Arial"/>
        </w:rPr>
        <w:t>г</w:t>
      </w:r>
      <w:proofErr w:type="gramStart"/>
      <w:r w:rsidRPr="00F80F79">
        <w:rPr>
          <w:rFonts w:ascii="Arial" w:hAnsi="Arial" w:cs="Arial"/>
        </w:rPr>
        <w:t>.Б</w:t>
      </w:r>
      <w:proofErr w:type="gramEnd"/>
      <w:r w:rsidRPr="00F80F79">
        <w:rPr>
          <w:rFonts w:ascii="Arial" w:hAnsi="Arial" w:cs="Arial"/>
        </w:rPr>
        <w:t>ородино</w:t>
      </w:r>
      <w:proofErr w:type="spellEnd"/>
      <w:r w:rsidRPr="00F80F79">
        <w:rPr>
          <w:rFonts w:ascii="Arial" w:hAnsi="Arial" w:cs="Arial"/>
        </w:rPr>
        <w:t xml:space="preserve"> в форме присоединения Муниципального автономного учреждения Детский загородный стационарный оздоровительный лагерь «Шахтер» к Муниципальному бюджетному учреждению «Спортивная школа им. </w:t>
      </w:r>
      <w:proofErr w:type="spellStart"/>
      <w:r w:rsidRPr="00F80F79">
        <w:rPr>
          <w:rFonts w:ascii="Arial" w:hAnsi="Arial" w:cs="Arial"/>
        </w:rPr>
        <w:t>Г.А.Эллера</w:t>
      </w:r>
      <w:proofErr w:type="spellEnd"/>
      <w:r w:rsidRPr="00F80F79">
        <w:rPr>
          <w:rFonts w:ascii="Arial" w:hAnsi="Arial" w:cs="Arial"/>
        </w:rPr>
        <w:t xml:space="preserve">» </w:t>
      </w:r>
    </w:p>
    <w:p w:rsidR="001D347E" w:rsidRPr="00F80F79" w:rsidRDefault="001D347E" w:rsidP="001D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347E" w:rsidRPr="00F80F79" w:rsidRDefault="001D347E" w:rsidP="001D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347E" w:rsidRPr="00F80F79" w:rsidRDefault="001D347E" w:rsidP="001D3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80F79">
        <w:rPr>
          <w:rFonts w:ascii="Arial" w:hAnsi="Arial" w:cs="Arial"/>
          <w:sz w:val="24"/>
          <w:szCs w:val="24"/>
        </w:rPr>
        <w:t xml:space="preserve">В целях оптимизации кадровых, материально-технических, организационно-методических средств, направленных на повышение эффективности вложенных ресурсов в развитие муниципальной </w:t>
      </w:r>
      <w:r w:rsidRPr="00F80F79">
        <w:rPr>
          <w:rFonts w:ascii="Arial" w:eastAsia="Calibri" w:hAnsi="Arial" w:cs="Arial"/>
          <w:spacing w:val="-4"/>
          <w:sz w:val="24"/>
          <w:szCs w:val="24"/>
        </w:rPr>
        <w:t>социальной инфраструктуры для детей</w:t>
      </w:r>
      <w:r w:rsidRPr="00F80F79">
        <w:rPr>
          <w:rFonts w:ascii="Arial" w:hAnsi="Arial" w:cs="Arial"/>
          <w:sz w:val="24"/>
          <w:szCs w:val="24"/>
        </w:rPr>
        <w:t xml:space="preserve">                   и улучшение качества организации отдыха и оздоровления детей в городе Бородино, в соответствии со статьей 57 Гражданского кодекса Российской Федерации, Федеральным законом от 12.01.1996 № </w:t>
      </w:r>
      <w:bookmarkStart w:id="0" w:name="_GoBack"/>
      <w:bookmarkEnd w:id="0"/>
      <w:r w:rsidRPr="00F80F79">
        <w:rPr>
          <w:rFonts w:ascii="Arial" w:hAnsi="Arial" w:cs="Arial"/>
          <w:sz w:val="24"/>
          <w:szCs w:val="24"/>
        </w:rPr>
        <w:t>7-ФЗ «О некоммерческих организациях», Федеральным законом от 08.08.2001 № 129-ФЗ                                     «О государственной регистрации юридических лиц и индивидуальных</w:t>
      </w:r>
      <w:proofErr w:type="gramEnd"/>
      <w:r w:rsidRPr="00F80F7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80F79">
        <w:rPr>
          <w:rFonts w:ascii="Arial" w:hAnsi="Arial" w:cs="Arial"/>
          <w:sz w:val="24"/>
          <w:szCs w:val="24"/>
        </w:rPr>
        <w:t>предпринимателей», Федеральным законом от 06.10.2003 № 131-ФЗ                 «Об общих принципах организации местного самоуправления в Российской Федерации», Законом Красноярского края от 02.11.2000 № 12-961 «О защите прав ребенка», постановлением Правительства Красноярского края от 14.06.2012                  № 275-п «</w:t>
      </w:r>
      <w:r w:rsidRPr="00F80F79">
        <w:rPr>
          <w:rFonts w:ascii="Arial" w:hAnsi="Arial" w:cs="Arial"/>
          <w:spacing w:val="-2"/>
          <w:sz w:val="24"/>
          <w:szCs w:val="24"/>
        </w:rPr>
        <w:t xml:space="preserve">Об утверждении Порядка </w:t>
      </w:r>
      <w:r w:rsidRPr="00F80F79">
        <w:rPr>
          <w:rFonts w:ascii="Arial" w:hAnsi="Arial" w:cs="Arial"/>
          <w:bCs/>
          <w:sz w:val="24"/>
          <w:szCs w:val="24"/>
        </w:rPr>
        <w:t xml:space="preserve">проведения оценки последствий принятия решения </w:t>
      </w:r>
      <w:r w:rsidRPr="00F80F79">
        <w:rPr>
          <w:rFonts w:ascii="Arial" w:eastAsia="Calibri" w:hAnsi="Arial" w:cs="Arial"/>
          <w:spacing w:val="-4"/>
          <w:sz w:val="24"/>
          <w:szCs w:val="24"/>
        </w:rPr>
        <w:t>о реконструкции, модернизации, сдаче в аренду, об изменении назначения или о ликвидации объекта социальной инфраструктуры для детей, являющегося</w:t>
      </w:r>
      <w:proofErr w:type="gramEnd"/>
      <w:r w:rsidRPr="00F80F79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proofErr w:type="gramStart"/>
      <w:r w:rsidRPr="00F80F79">
        <w:rPr>
          <w:rFonts w:ascii="Arial" w:eastAsia="Calibri" w:hAnsi="Arial" w:cs="Arial"/>
          <w:spacing w:val="-4"/>
          <w:sz w:val="24"/>
          <w:szCs w:val="24"/>
        </w:rPr>
        <w:t xml:space="preserve">краевой или муниципальной собственностью, а также о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инфраструктуру для детей» (в редакции </w:t>
      </w:r>
      <w:r w:rsidRPr="00F80F79">
        <w:rPr>
          <w:rFonts w:ascii="Arial" w:hAnsi="Arial" w:cs="Arial"/>
          <w:sz w:val="24"/>
          <w:szCs w:val="24"/>
        </w:rPr>
        <w:t>постановления Правительства Красноярского края                         от 26.11.2014 № 564-п</w:t>
      </w:r>
      <w:r w:rsidRPr="00F80F79">
        <w:rPr>
          <w:rFonts w:ascii="Arial" w:eastAsia="Calibri" w:hAnsi="Arial" w:cs="Arial"/>
          <w:spacing w:val="-4"/>
          <w:sz w:val="24"/>
          <w:szCs w:val="24"/>
        </w:rPr>
        <w:t xml:space="preserve">), </w:t>
      </w:r>
      <w:r w:rsidR="00E67C42">
        <w:rPr>
          <w:rFonts w:ascii="Arial" w:eastAsia="Calibri" w:hAnsi="Arial" w:cs="Arial"/>
          <w:spacing w:val="-4"/>
          <w:sz w:val="24"/>
          <w:szCs w:val="24"/>
        </w:rPr>
        <w:t>постановление администрации города Бородино от 04.02.2019 № 46 «Об утверждении Положения о комиссии по оценке последствий принятия решения о реконструкции, модернизации, сдаче в</w:t>
      </w:r>
      <w:proofErr w:type="gramEnd"/>
      <w:r w:rsidR="00E67C4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proofErr w:type="gramStart"/>
      <w:r w:rsidR="00E67C42">
        <w:rPr>
          <w:rFonts w:ascii="Arial" w:eastAsia="Calibri" w:hAnsi="Arial" w:cs="Arial"/>
          <w:spacing w:val="-4"/>
          <w:sz w:val="24"/>
          <w:szCs w:val="24"/>
        </w:rPr>
        <w:t xml:space="preserve">аренду, об изменении назначения или ликвидации в городе Бородино объекта социальной инфраструктуры для детей, являющегося муниципальной собственностью, а также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детей», </w:t>
      </w:r>
      <w:r w:rsidRPr="00F80F79">
        <w:rPr>
          <w:rFonts w:ascii="Arial" w:hAnsi="Arial" w:cs="Arial"/>
          <w:sz w:val="24"/>
          <w:szCs w:val="24"/>
        </w:rPr>
        <w:t>постановлением администрации города Бородино                         от 11.08.2011 № 611 «Об утверждении порядка создания, реорганизации, изменения типа и ликвидации муниципального учреждения, а также утверждения устава муниципального учреждения и внесения</w:t>
      </w:r>
      <w:proofErr w:type="gramEnd"/>
      <w:r w:rsidRPr="00F80F79">
        <w:rPr>
          <w:rFonts w:ascii="Arial" w:hAnsi="Arial" w:cs="Arial"/>
          <w:sz w:val="24"/>
          <w:szCs w:val="24"/>
        </w:rPr>
        <w:t xml:space="preserve"> в него изменений» </w:t>
      </w:r>
      <w:r w:rsidRPr="00F80F79">
        <w:rPr>
          <w:rFonts w:ascii="Arial" w:eastAsia="Calibri" w:hAnsi="Arial" w:cs="Arial"/>
          <w:spacing w:val="-4"/>
          <w:sz w:val="24"/>
          <w:szCs w:val="24"/>
        </w:rPr>
        <w:t xml:space="preserve">(в редакции </w:t>
      </w:r>
      <w:r w:rsidRPr="00F80F79">
        <w:rPr>
          <w:rFonts w:ascii="Arial" w:hAnsi="Arial" w:cs="Arial"/>
          <w:sz w:val="24"/>
          <w:szCs w:val="24"/>
        </w:rPr>
        <w:t>постановления администрации города Бородино от 26.09.2017 № 624</w:t>
      </w:r>
      <w:r w:rsidRPr="00F80F79">
        <w:rPr>
          <w:rFonts w:ascii="Arial" w:eastAsia="Calibri" w:hAnsi="Arial" w:cs="Arial"/>
          <w:spacing w:val="-4"/>
          <w:sz w:val="24"/>
          <w:szCs w:val="24"/>
        </w:rPr>
        <w:t xml:space="preserve">),                                </w:t>
      </w:r>
      <w:r w:rsidRPr="00F80F79">
        <w:rPr>
          <w:rFonts w:ascii="Arial" w:hAnsi="Arial" w:cs="Arial"/>
          <w:sz w:val="24"/>
          <w:szCs w:val="24"/>
        </w:rPr>
        <w:t>на основании ст.53 Устава города Бородино, ПОСТАНОВЛЯЮ:</w:t>
      </w:r>
    </w:p>
    <w:p w:rsidR="001D347E" w:rsidRPr="00F80F79" w:rsidRDefault="001D347E" w:rsidP="001D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507D" w:rsidRPr="00F80F79" w:rsidRDefault="00C340F8" w:rsidP="00FD35B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Реорганизовать в срок до </w:t>
      </w:r>
      <w:r w:rsidR="00E67C42">
        <w:rPr>
          <w:rFonts w:ascii="Arial" w:hAnsi="Arial" w:cs="Arial"/>
          <w:highlight w:val="yellow"/>
        </w:rPr>
        <w:t>20 мая</w:t>
      </w:r>
      <w:r w:rsidR="001D347E" w:rsidRPr="00C340F8">
        <w:rPr>
          <w:rFonts w:ascii="Arial" w:hAnsi="Arial" w:cs="Arial"/>
          <w:highlight w:val="yellow"/>
        </w:rPr>
        <w:t xml:space="preserve"> 2019</w:t>
      </w:r>
      <w:r w:rsidR="001D347E" w:rsidRPr="00F80F79">
        <w:rPr>
          <w:rFonts w:ascii="Arial" w:hAnsi="Arial" w:cs="Arial"/>
        </w:rPr>
        <w:t xml:space="preserve"> года </w:t>
      </w:r>
      <w:r w:rsidR="0092507D" w:rsidRPr="00F80F79">
        <w:rPr>
          <w:rFonts w:ascii="Arial" w:hAnsi="Arial" w:cs="Arial"/>
        </w:rPr>
        <w:t xml:space="preserve">муниципальные учреждения г. Бородино в форме присоединения Муниципального автономного учреждения </w:t>
      </w:r>
      <w:r w:rsidR="0092507D" w:rsidRPr="00F80F79">
        <w:rPr>
          <w:rFonts w:ascii="Arial" w:hAnsi="Arial" w:cs="Arial"/>
        </w:rPr>
        <w:lastRenderedPageBreak/>
        <w:t xml:space="preserve">Детский загородный стационарный оздоровительный лагерь «Шахтер» к Муниципальному бюджетному учреждению «Спортивная школа им. </w:t>
      </w:r>
      <w:proofErr w:type="spellStart"/>
      <w:r w:rsidR="0092507D" w:rsidRPr="00F80F79">
        <w:rPr>
          <w:rFonts w:ascii="Arial" w:hAnsi="Arial" w:cs="Arial"/>
        </w:rPr>
        <w:t>Г.А.Эллера</w:t>
      </w:r>
      <w:proofErr w:type="spellEnd"/>
      <w:r w:rsidR="0092507D" w:rsidRPr="00F80F79">
        <w:rPr>
          <w:rFonts w:ascii="Arial" w:hAnsi="Arial" w:cs="Arial"/>
        </w:rPr>
        <w:t>».</w:t>
      </w:r>
    </w:p>
    <w:p w:rsidR="001D347E" w:rsidRPr="00F80F79" w:rsidRDefault="001D347E" w:rsidP="00FD35B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80F79">
        <w:rPr>
          <w:rFonts w:ascii="Arial" w:hAnsi="Arial" w:cs="Arial"/>
        </w:rPr>
        <w:t xml:space="preserve">2. Считать МБУ «Спортивная школа им. </w:t>
      </w:r>
      <w:proofErr w:type="spellStart"/>
      <w:r w:rsidRPr="00F80F79">
        <w:rPr>
          <w:rFonts w:ascii="Arial" w:hAnsi="Arial" w:cs="Arial"/>
        </w:rPr>
        <w:t>Г.А.Эллера</w:t>
      </w:r>
      <w:proofErr w:type="spellEnd"/>
      <w:r w:rsidRPr="00F80F79">
        <w:rPr>
          <w:rFonts w:ascii="Arial" w:hAnsi="Arial" w:cs="Arial"/>
        </w:rPr>
        <w:t>» полным правопреемником прав и обязанностей МАУ ДЗСОЛ «Шахтер» в соответствии с передаточным актом.</w:t>
      </w:r>
    </w:p>
    <w:p w:rsidR="001D347E" w:rsidRPr="00F80F79" w:rsidRDefault="001D347E" w:rsidP="001D34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0F7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80F79">
        <w:rPr>
          <w:rFonts w:ascii="Arial" w:hAnsi="Arial" w:cs="Arial"/>
          <w:sz w:val="24"/>
          <w:szCs w:val="24"/>
        </w:rPr>
        <w:t xml:space="preserve">Установить, что после окончания процедуры реорганизации                       МБУ «Спортивная школа им. Г.А. </w:t>
      </w:r>
      <w:proofErr w:type="spellStart"/>
      <w:r w:rsidRPr="00F80F79">
        <w:rPr>
          <w:rFonts w:ascii="Arial" w:hAnsi="Arial" w:cs="Arial"/>
          <w:sz w:val="24"/>
          <w:szCs w:val="24"/>
        </w:rPr>
        <w:t>Эллера</w:t>
      </w:r>
      <w:proofErr w:type="spellEnd"/>
      <w:r w:rsidRPr="00F80F79">
        <w:rPr>
          <w:rFonts w:ascii="Arial" w:hAnsi="Arial" w:cs="Arial"/>
          <w:sz w:val="24"/>
          <w:szCs w:val="24"/>
        </w:rPr>
        <w:t>» остается по типу муниципальным бюджетным учреждением, функции и полномочия учредителя которого исполняет Отдел культуры, спорта, молодежной политики и информационного обеспечения администрации города Бородино, а функции собственника муниципального имущества, переданного на праве оперативного управления - Отдел                                 по управлению муниципальным имуществом города Бородино.</w:t>
      </w:r>
      <w:proofErr w:type="gramEnd"/>
    </w:p>
    <w:p w:rsidR="001D347E" w:rsidRPr="00F80F79" w:rsidRDefault="001D347E" w:rsidP="001D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0F79">
        <w:rPr>
          <w:rFonts w:ascii="Arial" w:hAnsi="Arial" w:cs="Arial"/>
          <w:sz w:val="24"/>
          <w:szCs w:val="24"/>
        </w:rPr>
        <w:t xml:space="preserve">4. После окончания процедуры реорганизации сохранить МБУ «Спортивная школа им. </w:t>
      </w:r>
      <w:proofErr w:type="spellStart"/>
      <w:r w:rsidRPr="00F80F79">
        <w:rPr>
          <w:rFonts w:ascii="Arial" w:hAnsi="Arial" w:cs="Arial"/>
          <w:sz w:val="24"/>
          <w:szCs w:val="24"/>
        </w:rPr>
        <w:t>Г.А.Эллера</w:t>
      </w:r>
      <w:proofErr w:type="spellEnd"/>
      <w:r w:rsidRPr="00F80F79">
        <w:rPr>
          <w:rFonts w:ascii="Arial" w:hAnsi="Arial" w:cs="Arial"/>
          <w:sz w:val="24"/>
          <w:szCs w:val="24"/>
        </w:rPr>
        <w:t xml:space="preserve">» основные уставные цели деятельности, дополнив их организацией отдыха детей и молодежи. </w:t>
      </w:r>
    </w:p>
    <w:p w:rsidR="001D347E" w:rsidRPr="00F80F79" w:rsidRDefault="001D347E" w:rsidP="001D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0F79">
        <w:rPr>
          <w:rFonts w:ascii="Arial" w:hAnsi="Arial" w:cs="Arial"/>
          <w:sz w:val="24"/>
          <w:szCs w:val="24"/>
        </w:rPr>
        <w:t xml:space="preserve">5. Создать комиссию по реорганизации МАУ ДЗСОЛ «Шахтер» в форме присоединения к МБУ «Спортивная школа им. </w:t>
      </w:r>
      <w:proofErr w:type="spellStart"/>
      <w:r w:rsidRPr="00F80F79">
        <w:rPr>
          <w:rFonts w:ascii="Arial" w:hAnsi="Arial" w:cs="Arial"/>
          <w:sz w:val="24"/>
          <w:szCs w:val="24"/>
        </w:rPr>
        <w:t>Г.А.Эллера</w:t>
      </w:r>
      <w:proofErr w:type="spellEnd"/>
      <w:r w:rsidRPr="00F80F79">
        <w:rPr>
          <w:rFonts w:ascii="Arial" w:hAnsi="Arial" w:cs="Arial"/>
          <w:sz w:val="24"/>
          <w:szCs w:val="24"/>
        </w:rPr>
        <w:t>», утвердив ее состав               в соответствии с Приложением № 1.</w:t>
      </w:r>
    </w:p>
    <w:p w:rsidR="001D347E" w:rsidRPr="00F80F79" w:rsidRDefault="001D347E" w:rsidP="001D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0F79">
        <w:rPr>
          <w:rFonts w:ascii="Arial" w:hAnsi="Arial" w:cs="Arial"/>
          <w:sz w:val="24"/>
          <w:szCs w:val="24"/>
        </w:rPr>
        <w:t xml:space="preserve">6. Утвердить план мероприятий по реорганизации МАУ ДЗСОЛ «Шахтер»                 в форме присоединения к МБУ «Спортивная школа им. </w:t>
      </w:r>
      <w:proofErr w:type="spellStart"/>
      <w:r w:rsidRPr="00F80F79">
        <w:rPr>
          <w:rFonts w:ascii="Arial" w:hAnsi="Arial" w:cs="Arial"/>
          <w:sz w:val="24"/>
          <w:szCs w:val="24"/>
        </w:rPr>
        <w:t>Г.А.Эллера</w:t>
      </w:r>
      <w:proofErr w:type="spellEnd"/>
      <w:r w:rsidRPr="00F80F79">
        <w:rPr>
          <w:rFonts w:ascii="Arial" w:hAnsi="Arial" w:cs="Arial"/>
          <w:sz w:val="24"/>
          <w:szCs w:val="24"/>
        </w:rPr>
        <w:t>» согласно Приложению № 2.</w:t>
      </w:r>
    </w:p>
    <w:p w:rsidR="001D347E" w:rsidRPr="00F80F79" w:rsidRDefault="001D347E" w:rsidP="001D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0F79">
        <w:rPr>
          <w:rFonts w:ascii="Arial" w:hAnsi="Arial" w:cs="Arial"/>
          <w:sz w:val="24"/>
          <w:szCs w:val="24"/>
        </w:rPr>
        <w:t xml:space="preserve">7. Финансовому управлению администрации города Бородино профинансировать из местного бюджета все расходы, связанные с реорганизацией МАУ ДЗСОЛ «Шахтер» в форме присоединения к МБУ «Спортивная школа им. </w:t>
      </w:r>
      <w:proofErr w:type="spellStart"/>
      <w:r w:rsidRPr="00F80F79">
        <w:rPr>
          <w:rFonts w:ascii="Arial" w:hAnsi="Arial" w:cs="Arial"/>
          <w:sz w:val="24"/>
          <w:szCs w:val="24"/>
        </w:rPr>
        <w:t>Г.А.Эллера</w:t>
      </w:r>
      <w:proofErr w:type="spellEnd"/>
      <w:r w:rsidRPr="00F80F79">
        <w:rPr>
          <w:rFonts w:ascii="Arial" w:hAnsi="Arial" w:cs="Arial"/>
          <w:sz w:val="24"/>
          <w:szCs w:val="24"/>
        </w:rPr>
        <w:t>».</w:t>
      </w:r>
    </w:p>
    <w:p w:rsidR="001D347E" w:rsidRPr="00F80F79" w:rsidRDefault="001D347E" w:rsidP="001D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0F79">
        <w:rPr>
          <w:rFonts w:ascii="Arial" w:hAnsi="Arial" w:cs="Arial"/>
          <w:sz w:val="24"/>
          <w:szCs w:val="24"/>
        </w:rPr>
        <w:t xml:space="preserve">8. Уполномочить директора МБУ «Спортивная школа им. </w:t>
      </w:r>
      <w:proofErr w:type="spellStart"/>
      <w:r w:rsidRPr="00F80F79">
        <w:rPr>
          <w:rFonts w:ascii="Arial" w:hAnsi="Arial" w:cs="Arial"/>
          <w:sz w:val="24"/>
          <w:szCs w:val="24"/>
        </w:rPr>
        <w:t>Г.А.Эллера</w:t>
      </w:r>
      <w:proofErr w:type="spellEnd"/>
      <w:r w:rsidRPr="00F80F79">
        <w:rPr>
          <w:rFonts w:ascii="Arial" w:hAnsi="Arial" w:cs="Arial"/>
          <w:sz w:val="24"/>
          <w:szCs w:val="24"/>
        </w:rPr>
        <w:t xml:space="preserve">» осуществить необходимые мероприятия по регистрации в уполномоченных органах изменений в Устав МБУ «Спортивная школа им. Г.А. </w:t>
      </w:r>
      <w:proofErr w:type="spellStart"/>
      <w:r w:rsidRPr="00F80F79">
        <w:rPr>
          <w:rFonts w:ascii="Arial" w:hAnsi="Arial" w:cs="Arial"/>
          <w:sz w:val="24"/>
          <w:szCs w:val="24"/>
        </w:rPr>
        <w:t>Эллера</w:t>
      </w:r>
      <w:proofErr w:type="spellEnd"/>
      <w:r w:rsidRPr="00F80F79">
        <w:rPr>
          <w:rFonts w:ascii="Arial" w:hAnsi="Arial" w:cs="Arial"/>
          <w:sz w:val="24"/>
          <w:szCs w:val="24"/>
        </w:rPr>
        <w:t>» в порядке, установленном действующим законодательством РФ.</w:t>
      </w:r>
    </w:p>
    <w:p w:rsidR="001D347E" w:rsidRPr="00F80F79" w:rsidRDefault="001D347E" w:rsidP="001D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0F79">
        <w:rPr>
          <w:rFonts w:ascii="Arial" w:hAnsi="Arial" w:cs="Arial"/>
          <w:sz w:val="24"/>
          <w:szCs w:val="24"/>
        </w:rPr>
        <w:t xml:space="preserve">8.1. Внести соответствующие изменения в Устав МБУ «Спортивная школа </w:t>
      </w:r>
      <w:proofErr w:type="spellStart"/>
      <w:r w:rsidRPr="00F80F79">
        <w:rPr>
          <w:rFonts w:ascii="Arial" w:hAnsi="Arial" w:cs="Arial"/>
          <w:sz w:val="24"/>
          <w:szCs w:val="24"/>
        </w:rPr>
        <w:t>им.Г.А.Эллера</w:t>
      </w:r>
      <w:proofErr w:type="spellEnd"/>
      <w:r w:rsidRPr="00F80F79">
        <w:rPr>
          <w:rFonts w:ascii="Arial" w:hAnsi="Arial" w:cs="Arial"/>
          <w:sz w:val="24"/>
          <w:szCs w:val="24"/>
        </w:rPr>
        <w:t>».</w:t>
      </w:r>
    </w:p>
    <w:p w:rsidR="001D347E" w:rsidRPr="00F80F79" w:rsidRDefault="001D347E" w:rsidP="001D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0F79">
        <w:rPr>
          <w:rFonts w:ascii="Arial" w:hAnsi="Arial" w:cs="Arial"/>
          <w:sz w:val="24"/>
          <w:szCs w:val="24"/>
        </w:rPr>
        <w:t xml:space="preserve">8.2. В срок десять календарных дней после регистрации изменений в Уставе МБУ «Спортивная школа </w:t>
      </w:r>
      <w:proofErr w:type="spellStart"/>
      <w:r w:rsidRPr="00F80F79">
        <w:rPr>
          <w:rFonts w:ascii="Arial" w:hAnsi="Arial" w:cs="Arial"/>
          <w:sz w:val="24"/>
          <w:szCs w:val="24"/>
        </w:rPr>
        <w:t>им.Г.А.Эллера</w:t>
      </w:r>
      <w:proofErr w:type="spellEnd"/>
      <w:r w:rsidRPr="00F80F79">
        <w:rPr>
          <w:rFonts w:ascii="Arial" w:hAnsi="Arial" w:cs="Arial"/>
          <w:sz w:val="24"/>
          <w:szCs w:val="24"/>
        </w:rPr>
        <w:t>» представить в администрацию города Бородино один экземпляр Устава учреждения с изменениями.</w:t>
      </w:r>
    </w:p>
    <w:p w:rsidR="001D347E" w:rsidRPr="00F80F79" w:rsidRDefault="001D347E" w:rsidP="001D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0F79">
        <w:rPr>
          <w:rFonts w:ascii="Arial" w:hAnsi="Arial" w:cs="Arial"/>
          <w:sz w:val="24"/>
          <w:szCs w:val="24"/>
        </w:rPr>
        <w:t>9. Провести все мероприятия по реорганизации указанных муниципальных учреждений г.</w:t>
      </w:r>
      <w:r w:rsidR="00C340F8">
        <w:rPr>
          <w:rFonts w:ascii="Arial" w:hAnsi="Arial" w:cs="Arial"/>
          <w:sz w:val="24"/>
          <w:szCs w:val="24"/>
        </w:rPr>
        <w:t xml:space="preserve"> </w:t>
      </w:r>
      <w:r w:rsidRPr="00F80F79">
        <w:rPr>
          <w:rFonts w:ascii="Arial" w:hAnsi="Arial" w:cs="Arial"/>
          <w:sz w:val="24"/>
          <w:szCs w:val="24"/>
        </w:rPr>
        <w:t xml:space="preserve">Бородино в срок 3 месяца </w:t>
      </w:r>
      <w:proofErr w:type="gramStart"/>
      <w:r w:rsidRPr="00F80F79">
        <w:rPr>
          <w:rFonts w:ascii="Arial" w:hAnsi="Arial" w:cs="Arial"/>
          <w:sz w:val="24"/>
          <w:szCs w:val="24"/>
        </w:rPr>
        <w:t>с даты вступления</w:t>
      </w:r>
      <w:proofErr w:type="gramEnd"/>
      <w:r w:rsidRPr="00F80F79">
        <w:rPr>
          <w:rFonts w:ascii="Arial" w:hAnsi="Arial" w:cs="Arial"/>
          <w:sz w:val="24"/>
          <w:szCs w:val="24"/>
        </w:rPr>
        <w:t xml:space="preserve"> настоящего постановления в законную силу.</w:t>
      </w:r>
    </w:p>
    <w:p w:rsidR="001D347E" w:rsidRPr="00F80F79" w:rsidRDefault="001D347E" w:rsidP="001D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0F79">
        <w:rPr>
          <w:rFonts w:ascii="Arial" w:hAnsi="Arial" w:cs="Arial"/>
          <w:sz w:val="24"/>
          <w:szCs w:val="24"/>
        </w:rPr>
        <w:t xml:space="preserve">10. МАУ ДЗСОЛ «Шахтер» считать реорганизованным </w:t>
      </w:r>
      <w:proofErr w:type="gramStart"/>
      <w:r w:rsidRPr="00F80F79">
        <w:rPr>
          <w:rFonts w:ascii="Arial" w:hAnsi="Arial" w:cs="Arial"/>
          <w:sz w:val="24"/>
          <w:szCs w:val="24"/>
        </w:rPr>
        <w:t>с даты внесения</w:t>
      </w:r>
      <w:proofErr w:type="gramEnd"/>
      <w:r w:rsidRPr="00F80F79">
        <w:rPr>
          <w:rFonts w:ascii="Arial" w:hAnsi="Arial" w:cs="Arial"/>
          <w:sz w:val="24"/>
          <w:szCs w:val="24"/>
        </w:rPr>
        <w:t xml:space="preserve">                  в Единый государственный реестр юридических лиц записи о прекращении                  его деятельности. </w:t>
      </w:r>
    </w:p>
    <w:p w:rsidR="001D347E" w:rsidRPr="00F80F79" w:rsidRDefault="001D347E" w:rsidP="001D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0F79">
        <w:rPr>
          <w:rFonts w:ascii="Arial" w:hAnsi="Arial" w:cs="Arial"/>
          <w:sz w:val="24"/>
          <w:szCs w:val="24"/>
        </w:rPr>
        <w:t>11. Постановление вступает в силу со дня его подписания, подлежит официальному опубликованию в печатном издании «Бородинский Вестник»                       и размещению на официальном сайте администрации города Бородино.</w:t>
      </w:r>
    </w:p>
    <w:p w:rsidR="001D347E" w:rsidRPr="00F80F79" w:rsidRDefault="001D347E" w:rsidP="001D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0F79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F80F79">
        <w:rPr>
          <w:rFonts w:ascii="Arial" w:hAnsi="Arial" w:cs="Arial"/>
          <w:sz w:val="24"/>
          <w:szCs w:val="24"/>
        </w:rPr>
        <w:t>Контроль за</w:t>
      </w:r>
      <w:proofErr w:type="gramEnd"/>
      <w:r w:rsidRPr="00F80F79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города А.А. Морозова</w:t>
      </w:r>
    </w:p>
    <w:p w:rsidR="005332D0" w:rsidRPr="00F80F79" w:rsidRDefault="00D45039" w:rsidP="00D450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0F79">
        <w:rPr>
          <w:rFonts w:ascii="Arial" w:eastAsia="Times New Roman" w:hAnsi="Arial" w:cs="Arial"/>
          <w:sz w:val="24"/>
          <w:szCs w:val="24"/>
        </w:rPr>
        <w:cr/>
      </w:r>
    </w:p>
    <w:p w:rsidR="005332D0" w:rsidRPr="00F80F79" w:rsidRDefault="005332D0" w:rsidP="005332D0">
      <w:pPr>
        <w:tabs>
          <w:tab w:val="left" w:pos="7371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0F79">
        <w:rPr>
          <w:rFonts w:ascii="Arial" w:eastAsia="Times New Roman" w:hAnsi="Arial" w:cs="Arial"/>
          <w:sz w:val="24"/>
          <w:szCs w:val="24"/>
        </w:rPr>
        <w:t>Глав</w:t>
      </w:r>
      <w:r w:rsidR="007B596D" w:rsidRPr="00F80F79">
        <w:rPr>
          <w:rFonts w:ascii="Arial" w:hAnsi="Arial" w:cs="Arial"/>
          <w:sz w:val="24"/>
          <w:szCs w:val="24"/>
        </w:rPr>
        <w:t>а</w:t>
      </w:r>
      <w:r w:rsidRPr="00F80F79">
        <w:rPr>
          <w:rFonts w:ascii="Arial" w:eastAsia="Times New Roman" w:hAnsi="Arial" w:cs="Arial"/>
          <w:sz w:val="24"/>
          <w:szCs w:val="24"/>
        </w:rPr>
        <w:t xml:space="preserve"> города Бородино                                       </w:t>
      </w:r>
      <w:r w:rsidR="008669F6" w:rsidRPr="00F80F79">
        <w:rPr>
          <w:rFonts w:ascii="Arial" w:hAnsi="Arial" w:cs="Arial"/>
          <w:sz w:val="24"/>
          <w:szCs w:val="24"/>
        </w:rPr>
        <w:t xml:space="preserve">  </w:t>
      </w:r>
      <w:r w:rsidRPr="00F80F79">
        <w:rPr>
          <w:rFonts w:ascii="Arial" w:eastAsia="Times New Roman" w:hAnsi="Arial" w:cs="Arial"/>
          <w:sz w:val="24"/>
          <w:szCs w:val="24"/>
        </w:rPr>
        <w:t xml:space="preserve">                           А.</w:t>
      </w:r>
      <w:r w:rsidR="007B596D" w:rsidRPr="00F80F79">
        <w:rPr>
          <w:rFonts w:ascii="Arial" w:hAnsi="Arial" w:cs="Arial"/>
          <w:sz w:val="24"/>
          <w:szCs w:val="24"/>
        </w:rPr>
        <w:t xml:space="preserve">Ф. </w:t>
      </w:r>
      <w:r w:rsidRPr="00F80F79">
        <w:rPr>
          <w:rFonts w:ascii="Arial" w:eastAsia="Times New Roman" w:hAnsi="Arial" w:cs="Arial"/>
          <w:sz w:val="24"/>
          <w:szCs w:val="24"/>
        </w:rPr>
        <w:t>В</w:t>
      </w:r>
      <w:r w:rsidR="007B596D" w:rsidRPr="00F80F79">
        <w:rPr>
          <w:rFonts w:ascii="Arial" w:hAnsi="Arial" w:cs="Arial"/>
          <w:sz w:val="24"/>
          <w:szCs w:val="24"/>
        </w:rPr>
        <w:t>еретенников</w:t>
      </w:r>
    </w:p>
    <w:p w:rsidR="00CA57C5" w:rsidRPr="00F80F79" w:rsidRDefault="00CA57C5" w:rsidP="008D5F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5B5" w:rsidRDefault="00FD35B5" w:rsidP="008D5F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7C42" w:rsidRPr="00F80F79" w:rsidRDefault="00E67C42" w:rsidP="008D5F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F76" w:rsidRPr="00F80F79" w:rsidRDefault="008D5F76" w:rsidP="008D5F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347E" w:rsidRPr="00F80F79" w:rsidRDefault="001D347E" w:rsidP="001D347E">
      <w:pPr>
        <w:tabs>
          <w:tab w:val="left" w:pos="5387"/>
        </w:tabs>
        <w:spacing w:after="0" w:line="240" w:lineRule="auto"/>
        <w:ind w:left="5529" w:right="-284"/>
        <w:rPr>
          <w:rFonts w:ascii="Arial" w:eastAsia="Times New Roman" w:hAnsi="Arial" w:cs="Arial"/>
          <w:sz w:val="24"/>
          <w:szCs w:val="24"/>
        </w:rPr>
      </w:pPr>
      <w:r w:rsidRPr="00F80F79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1D347E" w:rsidRPr="00F80F79" w:rsidRDefault="001D347E" w:rsidP="001D347E">
      <w:pPr>
        <w:tabs>
          <w:tab w:val="left" w:pos="5387"/>
        </w:tabs>
        <w:spacing w:after="0" w:line="240" w:lineRule="auto"/>
        <w:ind w:left="5529" w:right="-284"/>
        <w:rPr>
          <w:rFonts w:ascii="Arial" w:eastAsia="Times New Roman" w:hAnsi="Arial" w:cs="Arial"/>
          <w:sz w:val="24"/>
          <w:szCs w:val="24"/>
        </w:rPr>
      </w:pPr>
      <w:r w:rsidRPr="00F80F7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1D347E" w:rsidRPr="00F80F79" w:rsidRDefault="001D347E" w:rsidP="001D347E">
      <w:pPr>
        <w:tabs>
          <w:tab w:val="left" w:pos="5387"/>
        </w:tabs>
        <w:spacing w:after="0" w:line="240" w:lineRule="auto"/>
        <w:ind w:left="5529" w:right="-284"/>
        <w:rPr>
          <w:rFonts w:ascii="Arial" w:eastAsia="Times New Roman" w:hAnsi="Arial" w:cs="Arial"/>
          <w:sz w:val="24"/>
          <w:szCs w:val="24"/>
        </w:rPr>
      </w:pPr>
      <w:r w:rsidRPr="00F80F79">
        <w:rPr>
          <w:rFonts w:ascii="Arial" w:eastAsia="Times New Roman" w:hAnsi="Arial" w:cs="Arial"/>
          <w:sz w:val="24"/>
          <w:szCs w:val="24"/>
        </w:rPr>
        <w:t>города Бородино</w:t>
      </w:r>
    </w:p>
    <w:p w:rsidR="001D347E" w:rsidRPr="00F80F79" w:rsidRDefault="001D347E" w:rsidP="001D347E">
      <w:pPr>
        <w:tabs>
          <w:tab w:val="left" w:pos="5387"/>
        </w:tabs>
        <w:spacing w:after="0" w:line="240" w:lineRule="auto"/>
        <w:ind w:left="5529" w:right="-284"/>
        <w:rPr>
          <w:rFonts w:ascii="Arial" w:eastAsia="Times New Roman" w:hAnsi="Arial" w:cs="Arial"/>
          <w:sz w:val="24"/>
          <w:szCs w:val="24"/>
        </w:rPr>
      </w:pPr>
      <w:r w:rsidRPr="00F80F79">
        <w:rPr>
          <w:rFonts w:ascii="Arial" w:eastAsia="Times New Roman" w:hAnsi="Arial" w:cs="Arial"/>
          <w:sz w:val="24"/>
          <w:szCs w:val="24"/>
        </w:rPr>
        <w:t xml:space="preserve">от </w:t>
      </w:r>
      <w:r w:rsidR="00E67C42">
        <w:rPr>
          <w:rFonts w:ascii="Arial" w:eastAsia="Times New Roman" w:hAnsi="Arial" w:cs="Arial"/>
          <w:sz w:val="24"/>
          <w:szCs w:val="24"/>
        </w:rPr>
        <w:t>20.02.2019 № 95</w:t>
      </w:r>
    </w:p>
    <w:p w:rsidR="001D347E" w:rsidRPr="00F80F79" w:rsidRDefault="001D347E" w:rsidP="001D347E">
      <w:pPr>
        <w:tabs>
          <w:tab w:val="left" w:pos="5387"/>
        </w:tabs>
        <w:spacing w:after="0" w:line="240" w:lineRule="auto"/>
        <w:ind w:left="5529" w:right="-284"/>
        <w:rPr>
          <w:rFonts w:ascii="Arial" w:eastAsia="Times New Roman" w:hAnsi="Arial" w:cs="Arial"/>
          <w:sz w:val="24"/>
          <w:szCs w:val="24"/>
        </w:rPr>
      </w:pPr>
      <w:r w:rsidRPr="00F80F79">
        <w:rPr>
          <w:rFonts w:ascii="Arial" w:eastAsia="Times New Roman" w:hAnsi="Arial" w:cs="Arial"/>
          <w:sz w:val="24"/>
          <w:szCs w:val="24"/>
        </w:rPr>
        <w:t xml:space="preserve">«О реорганизации муниципальных учреждений </w:t>
      </w:r>
      <w:proofErr w:type="spellStart"/>
      <w:r w:rsidRPr="00F80F79">
        <w:rPr>
          <w:rFonts w:ascii="Arial" w:eastAsia="Times New Roman" w:hAnsi="Arial" w:cs="Arial"/>
          <w:sz w:val="24"/>
          <w:szCs w:val="24"/>
        </w:rPr>
        <w:t>г</w:t>
      </w:r>
      <w:proofErr w:type="gramStart"/>
      <w:r w:rsidRPr="00F80F79">
        <w:rPr>
          <w:rFonts w:ascii="Arial" w:eastAsia="Times New Roman" w:hAnsi="Arial" w:cs="Arial"/>
          <w:sz w:val="24"/>
          <w:szCs w:val="24"/>
        </w:rPr>
        <w:t>.Б</w:t>
      </w:r>
      <w:proofErr w:type="gramEnd"/>
      <w:r w:rsidRPr="00F80F79">
        <w:rPr>
          <w:rFonts w:ascii="Arial" w:eastAsia="Times New Roman" w:hAnsi="Arial" w:cs="Arial"/>
          <w:sz w:val="24"/>
          <w:szCs w:val="24"/>
        </w:rPr>
        <w:t>ородино</w:t>
      </w:r>
      <w:proofErr w:type="spellEnd"/>
      <w:r w:rsidRPr="00F80F79">
        <w:rPr>
          <w:rFonts w:ascii="Arial" w:eastAsia="Times New Roman" w:hAnsi="Arial" w:cs="Arial"/>
          <w:sz w:val="24"/>
          <w:szCs w:val="24"/>
        </w:rPr>
        <w:t xml:space="preserve"> в форме присоединения Муниципального автономного учреждения Детский загородный стационарный оздоровительный лагерь «Шахтер» к Муниципальному бюджетному учреждению «Спортивная школа им. </w:t>
      </w:r>
      <w:proofErr w:type="spellStart"/>
      <w:r w:rsidRPr="00F80F79">
        <w:rPr>
          <w:rFonts w:ascii="Arial" w:eastAsia="Times New Roman" w:hAnsi="Arial" w:cs="Arial"/>
          <w:sz w:val="24"/>
          <w:szCs w:val="24"/>
        </w:rPr>
        <w:t>Г.А.Эллера</w:t>
      </w:r>
      <w:proofErr w:type="spellEnd"/>
      <w:r w:rsidRPr="00F80F79">
        <w:rPr>
          <w:rFonts w:ascii="Arial" w:eastAsia="Times New Roman" w:hAnsi="Arial" w:cs="Arial"/>
          <w:sz w:val="24"/>
          <w:szCs w:val="24"/>
        </w:rPr>
        <w:t>»</w:t>
      </w:r>
    </w:p>
    <w:p w:rsidR="001D347E" w:rsidRPr="00F80F79" w:rsidRDefault="001D347E" w:rsidP="001D347E">
      <w:p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color w:val="494949"/>
          <w:sz w:val="24"/>
          <w:szCs w:val="24"/>
        </w:rPr>
      </w:pPr>
    </w:p>
    <w:p w:rsidR="001D347E" w:rsidRPr="00F80F79" w:rsidRDefault="001D347E" w:rsidP="001D347E">
      <w:p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color w:val="494949"/>
          <w:sz w:val="24"/>
          <w:szCs w:val="24"/>
        </w:rPr>
      </w:pPr>
    </w:p>
    <w:p w:rsidR="001D347E" w:rsidRPr="00F80F79" w:rsidRDefault="001D347E" w:rsidP="001D347E">
      <w:pPr>
        <w:tabs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80F79">
        <w:rPr>
          <w:rFonts w:ascii="Arial" w:eastAsia="Times New Roman" w:hAnsi="Arial" w:cs="Arial"/>
          <w:sz w:val="24"/>
          <w:szCs w:val="24"/>
        </w:rPr>
        <w:t>СОСТАВ</w:t>
      </w:r>
    </w:p>
    <w:p w:rsidR="00A809AB" w:rsidRPr="00F80F79" w:rsidRDefault="001D347E" w:rsidP="00FD35B5">
      <w:pPr>
        <w:tabs>
          <w:tab w:val="left" w:pos="5954"/>
        </w:tabs>
        <w:spacing w:after="0" w:line="240" w:lineRule="auto"/>
        <w:jc w:val="center"/>
        <w:rPr>
          <w:rFonts w:ascii="Arial" w:hAnsi="Arial" w:cs="Arial"/>
          <w:color w:val="494949"/>
        </w:rPr>
      </w:pPr>
      <w:r w:rsidRPr="00F80F79">
        <w:rPr>
          <w:rFonts w:ascii="Arial" w:eastAsia="Times New Roman" w:hAnsi="Arial" w:cs="Arial"/>
          <w:sz w:val="24"/>
          <w:szCs w:val="24"/>
        </w:rPr>
        <w:t xml:space="preserve">комиссии </w:t>
      </w:r>
      <w:r w:rsidR="00FD35B5" w:rsidRPr="00F80F79">
        <w:rPr>
          <w:rFonts w:ascii="Arial" w:eastAsia="Times New Roman" w:hAnsi="Arial" w:cs="Arial"/>
          <w:sz w:val="24"/>
          <w:szCs w:val="24"/>
        </w:rPr>
        <w:t xml:space="preserve">по реорганизации муниципальных учреждений </w:t>
      </w:r>
      <w:proofErr w:type="spellStart"/>
      <w:r w:rsidR="00FD35B5" w:rsidRPr="00F80F79">
        <w:rPr>
          <w:rFonts w:ascii="Arial" w:eastAsia="Times New Roman" w:hAnsi="Arial" w:cs="Arial"/>
          <w:sz w:val="24"/>
          <w:szCs w:val="24"/>
        </w:rPr>
        <w:t>г</w:t>
      </w:r>
      <w:proofErr w:type="gramStart"/>
      <w:r w:rsidR="00FD35B5" w:rsidRPr="00F80F79">
        <w:rPr>
          <w:rFonts w:ascii="Arial" w:eastAsia="Times New Roman" w:hAnsi="Arial" w:cs="Arial"/>
          <w:sz w:val="24"/>
          <w:szCs w:val="24"/>
        </w:rPr>
        <w:t>.Б</w:t>
      </w:r>
      <w:proofErr w:type="gramEnd"/>
      <w:r w:rsidR="00FD35B5" w:rsidRPr="00F80F79">
        <w:rPr>
          <w:rFonts w:ascii="Arial" w:eastAsia="Times New Roman" w:hAnsi="Arial" w:cs="Arial"/>
          <w:sz w:val="24"/>
          <w:szCs w:val="24"/>
        </w:rPr>
        <w:t>ородино</w:t>
      </w:r>
      <w:proofErr w:type="spellEnd"/>
      <w:r w:rsidR="00FD35B5" w:rsidRPr="00F80F79">
        <w:rPr>
          <w:rFonts w:ascii="Arial" w:eastAsia="Times New Roman" w:hAnsi="Arial" w:cs="Arial"/>
          <w:sz w:val="24"/>
          <w:szCs w:val="24"/>
        </w:rPr>
        <w:t xml:space="preserve"> в форме присоединения Муниципального автономного учреждения Детский загородный стационарный оздоровительный лагерь «Шахтер» к Муниципальному бюджетному учреждению «Спортивная школа им. </w:t>
      </w:r>
      <w:proofErr w:type="spellStart"/>
      <w:r w:rsidR="00FD35B5" w:rsidRPr="00F80F79">
        <w:rPr>
          <w:rFonts w:ascii="Arial" w:eastAsia="Times New Roman" w:hAnsi="Arial" w:cs="Arial"/>
          <w:sz w:val="24"/>
          <w:szCs w:val="24"/>
        </w:rPr>
        <w:t>Г.А.Эллера</w:t>
      </w:r>
      <w:proofErr w:type="spellEnd"/>
    </w:p>
    <w:p w:rsidR="00A809AB" w:rsidRPr="00F80F79" w:rsidRDefault="00A809AB" w:rsidP="00A809AB">
      <w:pPr>
        <w:pStyle w:val="a3"/>
        <w:tabs>
          <w:tab w:val="left" w:pos="5954"/>
        </w:tabs>
        <w:spacing w:before="0" w:beforeAutospacing="0" w:after="0" w:afterAutospacing="0"/>
        <w:ind w:left="5954"/>
        <w:rPr>
          <w:rFonts w:ascii="Arial" w:hAnsi="Arial" w:cs="Arial"/>
          <w:color w:val="494949"/>
        </w:rPr>
      </w:pPr>
    </w:p>
    <w:p w:rsidR="003F64CD" w:rsidRPr="00F80F79" w:rsidRDefault="003F64CD" w:rsidP="003F64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0F79">
        <w:rPr>
          <w:rFonts w:ascii="Arial" w:hAnsi="Arial" w:cs="Arial"/>
          <w:sz w:val="24"/>
          <w:szCs w:val="24"/>
        </w:rPr>
        <w:t>Морозов</w:t>
      </w:r>
      <w:r w:rsidR="00917B74" w:rsidRPr="00F80F79">
        <w:rPr>
          <w:rFonts w:ascii="Arial" w:hAnsi="Arial" w:cs="Arial"/>
          <w:sz w:val="24"/>
          <w:szCs w:val="24"/>
        </w:rPr>
        <w:t xml:space="preserve"> А.А.</w:t>
      </w:r>
      <w:r w:rsidRPr="00F80F79">
        <w:rPr>
          <w:rFonts w:ascii="Arial" w:hAnsi="Arial" w:cs="Arial"/>
          <w:sz w:val="24"/>
          <w:szCs w:val="24"/>
        </w:rPr>
        <w:t>, заместитель Главы города Бородино, председатель комиссии;</w:t>
      </w:r>
    </w:p>
    <w:p w:rsidR="00680E08" w:rsidRPr="00F80F79" w:rsidRDefault="00DB2958" w:rsidP="003F64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Ромазанова</w:t>
      </w:r>
      <w:proofErr w:type="spellEnd"/>
      <w:r>
        <w:rPr>
          <w:rFonts w:ascii="Arial" w:hAnsi="Arial" w:cs="Arial"/>
          <w:sz w:val="24"/>
          <w:szCs w:val="24"/>
        </w:rPr>
        <w:t xml:space="preserve"> Л.Н., </w:t>
      </w:r>
      <w:proofErr w:type="spellStart"/>
      <w:r>
        <w:rPr>
          <w:rFonts w:ascii="Arial" w:hAnsi="Arial" w:cs="Arial"/>
          <w:sz w:val="24"/>
          <w:szCs w:val="24"/>
        </w:rPr>
        <w:t>и</w:t>
      </w:r>
      <w:r w:rsidR="00680E08" w:rsidRPr="00F80F79">
        <w:rPr>
          <w:rFonts w:ascii="Arial" w:hAnsi="Arial" w:cs="Arial"/>
          <w:sz w:val="24"/>
          <w:szCs w:val="24"/>
        </w:rPr>
        <w:t>.о</w:t>
      </w:r>
      <w:proofErr w:type="spellEnd"/>
      <w:r w:rsidR="00680E08" w:rsidRPr="00F80F79">
        <w:rPr>
          <w:rFonts w:ascii="Arial" w:hAnsi="Arial" w:cs="Arial"/>
          <w:sz w:val="24"/>
          <w:szCs w:val="24"/>
        </w:rPr>
        <w:t xml:space="preserve">. </w:t>
      </w:r>
      <w:r w:rsidR="0061342B" w:rsidRPr="00F80F79">
        <w:rPr>
          <w:rFonts w:ascii="Arial" w:hAnsi="Arial" w:cs="Arial"/>
          <w:sz w:val="24"/>
          <w:szCs w:val="24"/>
        </w:rPr>
        <w:t>начальника Отдела образования администрации города Бородино, заместитель председателя комиссии;</w:t>
      </w:r>
    </w:p>
    <w:p w:rsidR="003F64CD" w:rsidRPr="00F80F79" w:rsidRDefault="003F64CD" w:rsidP="003F64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F64CD" w:rsidRPr="00F80F79" w:rsidRDefault="003F64CD" w:rsidP="003F64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0F79">
        <w:rPr>
          <w:rFonts w:ascii="Arial" w:hAnsi="Arial" w:cs="Arial"/>
          <w:sz w:val="24"/>
          <w:szCs w:val="24"/>
        </w:rPr>
        <w:t>Члены комиссии:</w:t>
      </w:r>
    </w:p>
    <w:p w:rsidR="003F64CD" w:rsidRPr="00F80F79" w:rsidRDefault="00442944" w:rsidP="003F64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0F79">
        <w:rPr>
          <w:rFonts w:ascii="Arial" w:hAnsi="Arial" w:cs="Arial"/>
          <w:sz w:val="24"/>
          <w:szCs w:val="24"/>
        </w:rPr>
        <w:t>Данилова Е.А., ведущий с</w:t>
      </w:r>
      <w:r w:rsidR="003F64CD" w:rsidRPr="00F80F79">
        <w:rPr>
          <w:rFonts w:ascii="Arial" w:hAnsi="Arial" w:cs="Arial"/>
          <w:sz w:val="24"/>
          <w:szCs w:val="24"/>
        </w:rPr>
        <w:t xml:space="preserve">пециалист </w:t>
      </w:r>
      <w:r w:rsidR="00D71B17" w:rsidRPr="00F80F79">
        <w:rPr>
          <w:rFonts w:ascii="Arial" w:hAnsi="Arial" w:cs="Arial"/>
          <w:sz w:val="24"/>
          <w:szCs w:val="24"/>
        </w:rPr>
        <w:t xml:space="preserve">по дополнительному образованию и воспитанию </w:t>
      </w:r>
      <w:r w:rsidR="003F64CD" w:rsidRPr="00F80F79">
        <w:rPr>
          <w:rFonts w:ascii="Arial" w:hAnsi="Arial" w:cs="Arial"/>
          <w:sz w:val="24"/>
          <w:szCs w:val="24"/>
        </w:rPr>
        <w:t>Отдела образования администрации города Бородино;</w:t>
      </w:r>
    </w:p>
    <w:p w:rsidR="0083422D" w:rsidRPr="00F80F79" w:rsidRDefault="0083422D" w:rsidP="00834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0F79">
        <w:rPr>
          <w:rFonts w:ascii="Arial" w:eastAsia="Times New Roman" w:hAnsi="Arial" w:cs="Arial"/>
          <w:sz w:val="24"/>
          <w:szCs w:val="24"/>
        </w:rPr>
        <w:t xml:space="preserve">Новикова А.К., </w:t>
      </w:r>
      <w:r w:rsidR="00D71B17" w:rsidRPr="00F80F79">
        <w:rPr>
          <w:rFonts w:ascii="Arial" w:eastAsia="Times New Roman" w:hAnsi="Arial" w:cs="Arial"/>
          <w:sz w:val="24"/>
          <w:szCs w:val="24"/>
        </w:rPr>
        <w:t>главный специалист-юрист</w:t>
      </w:r>
      <w:r w:rsidRPr="00F80F79">
        <w:rPr>
          <w:rFonts w:ascii="Arial" w:eastAsia="Times New Roman" w:hAnsi="Arial" w:cs="Arial"/>
          <w:sz w:val="24"/>
          <w:szCs w:val="24"/>
        </w:rPr>
        <w:t xml:space="preserve"> администрации города Бородино</w:t>
      </w:r>
      <w:r w:rsidR="00D71B17" w:rsidRPr="00F80F79">
        <w:rPr>
          <w:rFonts w:ascii="Arial" w:eastAsia="Times New Roman" w:hAnsi="Arial" w:cs="Arial"/>
          <w:sz w:val="24"/>
          <w:szCs w:val="24"/>
        </w:rPr>
        <w:t>;</w:t>
      </w:r>
    </w:p>
    <w:p w:rsidR="003F64CD" w:rsidRPr="00F80F79" w:rsidRDefault="00442944" w:rsidP="003F64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0F79">
        <w:rPr>
          <w:rFonts w:ascii="Arial" w:hAnsi="Arial" w:cs="Arial"/>
          <w:sz w:val="24"/>
          <w:szCs w:val="24"/>
        </w:rPr>
        <w:t xml:space="preserve">Ермакова Т.В., начальник </w:t>
      </w:r>
      <w:r w:rsidR="00B10142" w:rsidRPr="00F80F79">
        <w:rPr>
          <w:rFonts w:ascii="Arial" w:hAnsi="Arial" w:cs="Arial"/>
          <w:sz w:val="24"/>
          <w:szCs w:val="24"/>
        </w:rPr>
        <w:t>О</w:t>
      </w:r>
      <w:r w:rsidR="003D7687" w:rsidRPr="00F80F79">
        <w:rPr>
          <w:rFonts w:ascii="Arial" w:hAnsi="Arial" w:cs="Arial"/>
          <w:sz w:val="24"/>
          <w:szCs w:val="24"/>
        </w:rPr>
        <w:t xml:space="preserve">тдела по управлению муниципальным имуществом </w:t>
      </w:r>
      <w:r w:rsidR="00B10142" w:rsidRPr="00F80F79">
        <w:rPr>
          <w:rFonts w:ascii="Arial" w:hAnsi="Arial" w:cs="Arial"/>
          <w:sz w:val="24"/>
          <w:szCs w:val="24"/>
        </w:rPr>
        <w:t>г</w:t>
      </w:r>
      <w:r w:rsidR="003D7687" w:rsidRPr="00F80F79">
        <w:rPr>
          <w:rFonts w:ascii="Arial" w:hAnsi="Arial" w:cs="Arial"/>
          <w:sz w:val="24"/>
          <w:szCs w:val="24"/>
        </w:rPr>
        <w:t xml:space="preserve">орода </w:t>
      </w:r>
      <w:r w:rsidR="00B10142" w:rsidRPr="00F80F79">
        <w:rPr>
          <w:rFonts w:ascii="Arial" w:hAnsi="Arial" w:cs="Arial"/>
          <w:sz w:val="24"/>
          <w:szCs w:val="24"/>
        </w:rPr>
        <w:t>Бородино;</w:t>
      </w:r>
    </w:p>
    <w:p w:rsidR="0015671A" w:rsidRPr="00F80F79" w:rsidRDefault="0015671A" w:rsidP="001567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80F79">
        <w:rPr>
          <w:rFonts w:ascii="Arial" w:hAnsi="Arial" w:cs="Arial"/>
          <w:sz w:val="24"/>
          <w:szCs w:val="24"/>
        </w:rPr>
        <w:t>Мильчакова</w:t>
      </w:r>
      <w:proofErr w:type="spellEnd"/>
      <w:r w:rsidRPr="00F80F79">
        <w:rPr>
          <w:rFonts w:ascii="Arial" w:hAnsi="Arial" w:cs="Arial"/>
          <w:sz w:val="24"/>
          <w:szCs w:val="24"/>
        </w:rPr>
        <w:t xml:space="preserve"> Л.М., руководитель финансового управления</w:t>
      </w:r>
      <w:r w:rsidR="00D71B17" w:rsidRPr="00F80F79">
        <w:rPr>
          <w:rFonts w:ascii="Arial" w:hAnsi="Arial" w:cs="Arial"/>
          <w:sz w:val="24"/>
          <w:szCs w:val="24"/>
        </w:rPr>
        <w:t xml:space="preserve"> – начальник отдела учета, отчетности и контроля</w:t>
      </w:r>
      <w:r w:rsidRPr="00F80F79">
        <w:rPr>
          <w:rFonts w:ascii="Arial" w:hAnsi="Arial" w:cs="Arial"/>
          <w:sz w:val="24"/>
          <w:szCs w:val="24"/>
        </w:rPr>
        <w:t xml:space="preserve"> администрации города Бородино;</w:t>
      </w:r>
    </w:p>
    <w:p w:rsidR="005A65E8" w:rsidRPr="00F80F79" w:rsidRDefault="005A65E8" w:rsidP="005A6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0F79">
        <w:rPr>
          <w:rFonts w:ascii="Arial" w:eastAsia="Times New Roman" w:hAnsi="Arial" w:cs="Arial"/>
          <w:sz w:val="24"/>
          <w:szCs w:val="24"/>
        </w:rPr>
        <w:t xml:space="preserve">Мерзлякова О.И., директор - главный бухгалтер </w:t>
      </w:r>
      <w:r w:rsidR="00515634" w:rsidRPr="00F80F79">
        <w:rPr>
          <w:rFonts w:ascii="Arial" w:hAnsi="Arial" w:cs="Arial"/>
          <w:sz w:val="24"/>
          <w:szCs w:val="24"/>
        </w:rPr>
        <w:t>Муниципального казенного специализированного учреждения по ведению бюджетного учета «Межведомственная централизованная бухгалтерия»;</w:t>
      </w:r>
      <w:r w:rsidRPr="00F80F79">
        <w:rPr>
          <w:rFonts w:ascii="Arial" w:eastAsia="Times New Roman" w:hAnsi="Arial" w:cs="Arial"/>
          <w:sz w:val="24"/>
          <w:szCs w:val="24"/>
        </w:rPr>
        <w:t xml:space="preserve"> </w:t>
      </w:r>
    </w:p>
    <w:p w:rsidR="0061342B" w:rsidRPr="00B367A6" w:rsidRDefault="00B65E96" w:rsidP="005A6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Матющенко Е.Э.</w:t>
      </w:r>
      <w:r w:rsidR="00F7453A" w:rsidRPr="00B367A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F7453A" w:rsidRPr="00B367A6">
        <w:rPr>
          <w:rFonts w:ascii="Arial" w:eastAsia="Times New Roman" w:hAnsi="Arial" w:cs="Arial"/>
          <w:sz w:val="24"/>
          <w:szCs w:val="24"/>
        </w:rPr>
        <w:t>и</w:t>
      </w:r>
      <w:r w:rsidR="0061342B" w:rsidRPr="00B367A6">
        <w:rPr>
          <w:rFonts w:ascii="Arial" w:eastAsia="Times New Roman" w:hAnsi="Arial" w:cs="Arial"/>
          <w:sz w:val="24"/>
          <w:szCs w:val="24"/>
        </w:rPr>
        <w:t>.о</w:t>
      </w:r>
      <w:proofErr w:type="spellEnd"/>
      <w:r w:rsidR="0061342B" w:rsidRPr="00B367A6">
        <w:rPr>
          <w:rFonts w:ascii="Arial" w:eastAsia="Times New Roman" w:hAnsi="Arial" w:cs="Arial"/>
          <w:sz w:val="24"/>
          <w:szCs w:val="24"/>
        </w:rPr>
        <w:t>. директора Муниципального автономного учреждения Детский загородный стационарный оздоровительный лагерь «Шахтер»;</w:t>
      </w:r>
    </w:p>
    <w:p w:rsidR="0061342B" w:rsidRPr="00F80F79" w:rsidRDefault="0061342B" w:rsidP="00D83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0F79">
        <w:rPr>
          <w:rFonts w:ascii="Arial" w:eastAsia="Times New Roman" w:hAnsi="Arial" w:cs="Arial"/>
          <w:sz w:val="24"/>
          <w:szCs w:val="24"/>
        </w:rPr>
        <w:t>Потапова Е.П. главный бухгалтер</w:t>
      </w:r>
      <w:r w:rsidRPr="00F80F79">
        <w:rPr>
          <w:rFonts w:ascii="Arial" w:hAnsi="Arial" w:cs="Arial"/>
          <w:sz w:val="24"/>
          <w:szCs w:val="24"/>
        </w:rPr>
        <w:t xml:space="preserve"> Муниципального бюджетного учреждения «Спортивная школа </w:t>
      </w:r>
      <w:proofErr w:type="spellStart"/>
      <w:r w:rsidRPr="00F80F79">
        <w:rPr>
          <w:rFonts w:ascii="Arial" w:hAnsi="Arial" w:cs="Arial"/>
          <w:sz w:val="24"/>
          <w:szCs w:val="24"/>
        </w:rPr>
        <w:t>им.Г.А.Эллера</w:t>
      </w:r>
      <w:proofErr w:type="spellEnd"/>
      <w:r w:rsidRPr="00F80F79">
        <w:rPr>
          <w:rFonts w:ascii="Arial" w:hAnsi="Arial" w:cs="Arial"/>
          <w:sz w:val="24"/>
          <w:szCs w:val="24"/>
        </w:rPr>
        <w:t>»</w:t>
      </w:r>
    </w:p>
    <w:p w:rsidR="0061342B" w:rsidRPr="00F80F79" w:rsidRDefault="0061342B" w:rsidP="00D83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0F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80F79">
        <w:rPr>
          <w:rFonts w:ascii="Arial" w:eastAsia="Times New Roman" w:hAnsi="Arial" w:cs="Arial"/>
          <w:sz w:val="24"/>
          <w:szCs w:val="24"/>
        </w:rPr>
        <w:t>Эллер</w:t>
      </w:r>
      <w:proofErr w:type="spellEnd"/>
      <w:r w:rsidRPr="00F80F79">
        <w:rPr>
          <w:rFonts w:ascii="Arial" w:eastAsia="Times New Roman" w:hAnsi="Arial" w:cs="Arial"/>
          <w:sz w:val="24"/>
          <w:szCs w:val="24"/>
        </w:rPr>
        <w:t xml:space="preserve"> Г.А. директор</w:t>
      </w:r>
      <w:r w:rsidRPr="00F80F79">
        <w:rPr>
          <w:rFonts w:ascii="Arial" w:hAnsi="Arial" w:cs="Arial"/>
          <w:sz w:val="24"/>
          <w:szCs w:val="24"/>
        </w:rPr>
        <w:t xml:space="preserve"> </w:t>
      </w:r>
      <w:r w:rsidRPr="00F80F79">
        <w:rPr>
          <w:rFonts w:ascii="Arial" w:eastAsia="Times New Roman" w:hAnsi="Arial" w:cs="Arial"/>
          <w:sz w:val="24"/>
          <w:szCs w:val="24"/>
        </w:rPr>
        <w:t xml:space="preserve">Муниципального бюджетного учреждения «Спортивная школа </w:t>
      </w:r>
      <w:proofErr w:type="spellStart"/>
      <w:r w:rsidRPr="00F80F79">
        <w:rPr>
          <w:rFonts w:ascii="Arial" w:eastAsia="Times New Roman" w:hAnsi="Arial" w:cs="Arial"/>
          <w:sz w:val="24"/>
          <w:szCs w:val="24"/>
        </w:rPr>
        <w:t>им.Г.А.Эллера</w:t>
      </w:r>
      <w:proofErr w:type="spellEnd"/>
      <w:r w:rsidRPr="00F80F79">
        <w:rPr>
          <w:rFonts w:ascii="Arial" w:eastAsia="Times New Roman" w:hAnsi="Arial" w:cs="Arial"/>
          <w:sz w:val="24"/>
          <w:szCs w:val="24"/>
        </w:rPr>
        <w:t>».</w:t>
      </w:r>
    </w:p>
    <w:p w:rsidR="00B10142" w:rsidRPr="00F80F79" w:rsidRDefault="00B10142" w:rsidP="00DF0D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1C4D" w:rsidRPr="00F80F79" w:rsidRDefault="00F41C4D" w:rsidP="00F41C4D">
      <w:pPr>
        <w:pStyle w:val="a3"/>
        <w:tabs>
          <w:tab w:val="left" w:pos="5954"/>
        </w:tabs>
        <w:spacing w:before="0" w:beforeAutospacing="0" w:after="0" w:afterAutospacing="0"/>
        <w:rPr>
          <w:rFonts w:ascii="Arial" w:eastAsiaTheme="minorEastAsia" w:hAnsi="Arial" w:cs="Arial"/>
        </w:rPr>
      </w:pPr>
    </w:p>
    <w:p w:rsidR="0061342B" w:rsidRPr="00F80F79" w:rsidRDefault="0061342B" w:rsidP="00F41C4D">
      <w:pPr>
        <w:pStyle w:val="a3"/>
        <w:tabs>
          <w:tab w:val="left" w:pos="5954"/>
        </w:tabs>
        <w:spacing w:before="0" w:beforeAutospacing="0" w:after="0" w:afterAutospacing="0"/>
        <w:rPr>
          <w:rFonts w:ascii="Arial" w:hAnsi="Arial" w:cs="Arial"/>
          <w:color w:val="494949"/>
          <w:sz w:val="20"/>
          <w:szCs w:val="20"/>
        </w:rPr>
      </w:pPr>
    </w:p>
    <w:p w:rsidR="001D347E" w:rsidRPr="00F80F79" w:rsidRDefault="001D347E" w:rsidP="00F41C4D">
      <w:pPr>
        <w:pStyle w:val="a3"/>
        <w:tabs>
          <w:tab w:val="left" w:pos="5954"/>
        </w:tabs>
        <w:spacing w:before="0" w:beforeAutospacing="0" w:after="0" w:afterAutospacing="0"/>
        <w:rPr>
          <w:rFonts w:ascii="Arial" w:hAnsi="Arial" w:cs="Arial"/>
          <w:color w:val="494949"/>
          <w:sz w:val="20"/>
          <w:szCs w:val="20"/>
        </w:rPr>
      </w:pPr>
    </w:p>
    <w:p w:rsidR="001D347E" w:rsidRPr="00B65E96" w:rsidRDefault="001D347E" w:rsidP="00F41C4D">
      <w:pPr>
        <w:pStyle w:val="a3"/>
        <w:tabs>
          <w:tab w:val="left" w:pos="5954"/>
        </w:tabs>
        <w:spacing w:before="0" w:beforeAutospacing="0" w:after="0" w:afterAutospacing="0"/>
        <w:rPr>
          <w:rFonts w:ascii="Arial" w:hAnsi="Arial" w:cs="Arial"/>
          <w:color w:val="494949"/>
          <w:sz w:val="20"/>
          <w:szCs w:val="20"/>
        </w:rPr>
      </w:pPr>
    </w:p>
    <w:p w:rsidR="00B367A6" w:rsidRPr="00B65E96" w:rsidRDefault="00B367A6" w:rsidP="00F41C4D">
      <w:pPr>
        <w:pStyle w:val="a3"/>
        <w:tabs>
          <w:tab w:val="left" w:pos="5954"/>
        </w:tabs>
        <w:spacing w:before="0" w:beforeAutospacing="0" w:after="0" w:afterAutospacing="0"/>
        <w:rPr>
          <w:rFonts w:ascii="Arial" w:hAnsi="Arial" w:cs="Arial"/>
          <w:color w:val="494949"/>
          <w:sz w:val="20"/>
          <w:szCs w:val="20"/>
        </w:rPr>
      </w:pPr>
    </w:p>
    <w:p w:rsidR="001D347E" w:rsidRPr="00F80F79" w:rsidRDefault="001D347E" w:rsidP="00F41C4D">
      <w:pPr>
        <w:pStyle w:val="a3"/>
        <w:tabs>
          <w:tab w:val="left" w:pos="5954"/>
        </w:tabs>
        <w:spacing w:before="0" w:beforeAutospacing="0" w:after="0" w:afterAutospacing="0"/>
        <w:rPr>
          <w:rFonts w:ascii="Arial" w:hAnsi="Arial" w:cs="Arial"/>
          <w:color w:val="494949"/>
          <w:sz w:val="20"/>
          <w:szCs w:val="20"/>
        </w:rPr>
      </w:pPr>
    </w:p>
    <w:p w:rsidR="00D44530" w:rsidRPr="00F80F79" w:rsidRDefault="00D44530" w:rsidP="00A809AB">
      <w:pPr>
        <w:pStyle w:val="a3"/>
        <w:tabs>
          <w:tab w:val="left" w:pos="5954"/>
        </w:tabs>
        <w:spacing w:before="0" w:beforeAutospacing="0" w:after="0" w:afterAutospacing="0"/>
        <w:ind w:left="5954"/>
        <w:rPr>
          <w:rFonts w:ascii="Arial" w:hAnsi="Arial" w:cs="Arial"/>
          <w:color w:val="494949"/>
          <w:sz w:val="20"/>
          <w:szCs w:val="20"/>
        </w:rPr>
      </w:pPr>
    </w:p>
    <w:p w:rsidR="00A809AB" w:rsidRDefault="00A809AB" w:rsidP="00A809AB">
      <w:pPr>
        <w:pStyle w:val="a3"/>
        <w:tabs>
          <w:tab w:val="left" w:pos="5954"/>
        </w:tabs>
        <w:spacing w:before="0" w:beforeAutospacing="0" w:after="0" w:afterAutospacing="0"/>
        <w:ind w:left="5954"/>
        <w:rPr>
          <w:rFonts w:ascii="Arial" w:hAnsi="Arial" w:cs="Arial"/>
          <w:color w:val="494949"/>
          <w:sz w:val="20"/>
          <w:szCs w:val="20"/>
        </w:rPr>
      </w:pPr>
    </w:p>
    <w:p w:rsidR="00E67C42" w:rsidRDefault="00E67C42" w:rsidP="00A809AB">
      <w:pPr>
        <w:pStyle w:val="a3"/>
        <w:tabs>
          <w:tab w:val="left" w:pos="5954"/>
        </w:tabs>
        <w:spacing w:before="0" w:beforeAutospacing="0" w:after="0" w:afterAutospacing="0"/>
        <w:ind w:left="5954"/>
        <w:rPr>
          <w:rFonts w:ascii="Arial" w:hAnsi="Arial" w:cs="Arial"/>
          <w:color w:val="494949"/>
          <w:sz w:val="20"/>
          <w:szCs w:val="20"/>
        </w:rPr>
      </w:pPr>
    </w:p>
    <w:p w:rsidR="00E67C42" w:rsidRPr="00F80F79" w:rsidRDefault="00E67C42" w:rsidP="00A809AB">
      <w:pPr>
        <w:pStyle w:val="a3"/>
        <w:tabs>
          <w:tab w:val="left" w:pos="5954"/>
        </w:tabs>
        <w:spacing w:before="0" w:beforeAutospacing="0" w:after="0" w:afterAutospacing="0"/>
        <w:ind w:left="5954"/>
        <w:rPr>
          <w:rFonts w:ascii="Arial" w:hAnsi="Arial" w:cs="Arial"/>
          <w:color w:val="494949"/>
          <w:sz w:val="20"/>
          <w:szCs w:val="20"/>
        </w:rPr>
      </w:pPr>
    </w:p>
    <w:p w:rsidR="001D347E" w:rsidRPr="00F80F79" w:rsidRDefault="001D347E" w:rsidP="001D347E">
      <w:pPr>
        <w:pStyle w:val="a3"/>
        <w:tabs>
          <w:tab w:val="left" w:pos="5387"/>
        </w:tabs>
        <w:spacing w:before="0" w:beforeAutospacing="0" w:after="0" w:afterAutospacing="0"/>
        <w:ind w:left="5529" w:right="-284"/>
        <w:rPr>
          <w:rFonts w:ascii="Arial" w:hAnsi="Arial" w:cs="Arial"/>
        </w:rPr>
      </w:pPr>
      <w:r w:rsidRPr="00F80F79">
        <w:rPr>
          <w:rFonts w:ascii="Arial" w:hAnsi="Arial" w:cs="Arial"/>
        </w:rPr>
        <w:lastRenderedPageBreak/>
        <w:t>Приложение № 2</w:t>
      </w:r>
    </w:p>
    <w:p w:rsidR="001D347E" w:rsidRPr="00F80F79" w:rsidRDefault="001D347E" w:rsidP="001D347E">
      <w:pPr>
        <w:pStyle w:val="a3"/>
        <w:tabs>
          <w:tab w:val="left" w:pos="5387"/>
        </w:tabs>
        <w:spacing w:before="0" w:beforeAutospacing="0" w:after="0" w:afterAutospacing="0"/>
        <w:ind w:left="5529" w:right="-284"/>
        <w:rPr>
          <w:rFonts w:ascii="Arial" w:hAnsi="Arial" w:cs="Arial"/>
        </w:rPr>
      </w:pPr>
      <w:r w:rsidRPr="00F80F79">
        <w:rPr>
          <w:rFonts w:ascii="Arial" w:hAnsi="Arial" w:cs="Arial"/>
        </w:rPr>
        <w:t>к постановлению администрации</w:t>
      </w:r>
    </w:p>
    <w:p w:rsidR="001D347E" w:rsidRPr="00F80F79" w:rsidRDefault="001D347E" w:rsidP="001D347E">
      <w:pPr>
        <w:pStyle w:val="a3"/>
        <w:tabs>
          <w:tab w:val="left" w:pos="5387"/>
        </w:tabs>
        <w:spacing w:before="0" w:beforeAutospacing="0" w:after="0" w:afterAutospacing="0"/>
        <w:ind w:left="5529" w:right="-284"/>
        <w:rPr>
          <w:rFonts w:ascii="Arial" w:hAnsi="Arial" w:cs="Arial"/>
        </w:rPr>
      </w:pPr>
      <w:r w:rsidRPr="00F80F79">
        <w:rPr>
          <w:rFonts w:ascii="Arial" w:hAnsi="Arial" w:cs="Arial"/>
        </w:rPr>
        <w:t>города Бородино</w:t>
      </w:r>
    </w:p>
    <w:p w:rsidR="001D347E" w:rsidRPr="00F80F79" w:rsidRDefault="001D347E" w:rsidP="001D347E">
      <w:pPr>
        <w:pStyle w:val="a3"/>
        <w:tabs>
          <w:tab w:val="left" w:pos="5387"/>
        </w:tabs>
        <w:spacing w:before="0" w:beforeAutospacing="0" w:after="0" w:afterAutospacing="0"/>
        <w:ind w:left="5529" w:right="-284"/>
        <w:rPr>
          <w:rFonts w:ascii="Arial" w:hAnsi="Arial" w:cs="Arial"/>
        </w:rPr>
      </w:pPr>
      <w:r w:rsidRPr="00F80F79">
        <w:rPr>
          <w:rFonts w:ascii="Arial" w:hAnsi="Arial" w:cs="Arial"/>
        </w:rPr>
        <w:t xml:space="preserve">от </w:t>
      </w:r>
      <w:r w:rsidR="00E67C42">
        <w:rPr>
          <w:rFonts w:ascii="Arial" w:hAnsi="Arial" w:cs="Arial"/>
        </w:rPr>
        <w:t>20.02.2019</w:t>
      </w:r>
      <w:r w:rsidRPr="00F80F79">
        <w:rPr>
          <w:rFonts w:ascii="Arial" w:hAnsi="Arial" w:cs="Arial"/>
        </w:rPr>
        <w:t xml:space="preserve"> № </w:t>
      </w:r>
      <w:r w:rsidR="00E67C42">
        <w:rPr>
          <w:rFonts w:ascii="Arial" w:hAnsi="Arial" w:cs="Arial"/>
        </w:rPr>
        <w:t>95</w:t>
      </w:r>
    </w:p>
    <w:p w:rsidR="001D347E" w:rsidRPr="00F80F79" w:rsidRDefault="001D347E" w:rsidP="001D347E">
      <w:pPr>
        <w:pStyle w:val="a3"/>
        <w:tabs>
          <w:tab w:val="left" w:pos="5387"/>
        </w:tabs>
        <w:spacing w:before="0" w:beforeAutospacing="0" w:after="0" w:afterAutospacing="0"/>
        <w:ind w:left="5529" w:right="-284"/>
        <w:rPr>
          <w:rFonts w:ascii="Arial" w:hAnsi="Arial" w:cs="Arial"/>
        </w:rPr>
      </w:pPr>
      <w:r w:rsidRPr="00F80F79">
        <w:rPr>
          <w:rFonts w:ascii="Arial" w:hAnsi="Arial" w:cs="Arial"/>
        </w:rPr>
        <w:t xml:space="preserve">«О реорганизации муниципальных учреждений </w:t>
      </w:r>
      <w:proofErr w:type="spellStart"/>
      <w:r w:rsidRPr="00F80F79">
        <w:rPr>
          <w:rFonts w:ascii="Arial" w:hAnsi="Arial" w:cs="Arial"/>
        </w:rPr>
        <w:t>г</w:t>
      </w:r>
      <w:proofErr w:type="gramStart"/>
      <w:r w:rsidRPr="00F80F79">
        <w:rPr>
          <w:rFonts w:ascii="Arial" w:hAnsi="Arial" w:cs="Arial"/>
        </w:rPr>
        <w:t>.Б</w:t>
      </w:r>
      <w:proofErr w:type="gramEnd"/>
      <w:r w:rsidRPr="00F80F79">
        <w:rPr>
          <w:rFonts w:ascii="Arial" w:hAnsi="Arial" w:cs="Arial"/>
        </w:rPr>
        <w:t>ородино</w:t>
      </w:r>
      <w:proofErr w:type="spellEnd"/>
      <w:r w:rsidRPr="00F80F79">
        <w:rPr>
          <w:rFonts w:ascii="Arial" w:hAnsi="Arial" w:cs="Arial"/>
        </w:rPr>
        <w:t xml:space="preserve"> в форме присоединения Муниципального автономного учреждения Детский загородный стационарный оздоровительный лагерь «Шахтер» к Муниципальному бюджетному учреждению «Спортивная школа им. </w:t>
      </w:r>
      <w:proofErr w:type="spellStart"/>
      <w:r w:rsidRPr="00F80F79">
        <w:rPr>
          <w:rFonts w:ascii="Arial" w:hAnsi="Arial" w:cs="Arial"/>
        </w:rPr>
        <w:t>Г.А.Эллера</w:t>
      </w:r>
      <w:proofErr w:type="spellEnd"/>
      <w:r w:rsidRPr="00F80F79">
        <w:rPr>
          <w:rFonts w:ascii="Arial" w:hAnsi="Arial" w:cs="Arial"/>
        </w:rPr>
        <w:t>»</w:t>
      </w:r>
    </w:p>
    <w:p w:rsidR="001D347E" w:rsidRPr="00F80F79" w:rsidRDefault="001D347E" w:rsidP="001D347E">
      <w:pPr>
        <w:pStyle w:val="a3"/>
        <w:tabs>
          <w:tab w:val="left" w:pos="5387"/>
          <w:tab w:val="left" w:pos="6096"/>
        </w:tabs>
        <w:spacing w:before="0" w:beforeAutospacing="0" w:after="0" w:afterAutospacing="0"/>
        <w:ind w:left="5529" w:right="-284"/>
        <w:rPr>
          <w:rFonts w:ascii="Arial" w:hAnsi="Arial" w:cs="Arial"/>
        </w:rPr>
      </w:pPr>
    </w:p>
    <w:p w:rsidR="001D347E" w:rsidRPr="00F80F79" w:rsidRDefault="001D347E" w:rsidP="001D347E">
      <w:pPr>
        <w:pStyle w:val="a3"/>
        <w:tabs>
          <w:tab w:val="left" w:pos="6237"/>
        </w:tabs>
        <w:spacing w:before="0" w:beforeAutospacing="0" w:after="0" w:afterAutospacing="0"/>
        <w:ind w:firstLine="6804"/>
        <w:jc w:val="right"/>
        <w:rPr>
          <w:rFonts w:ascii="Arial" w:hAnsi="Arial" w:cs="Arial"/>
        </w:rPr>
      </w:pPr>
    </w:p>
    <w:p w:rsidR="001D347E" w:rsidRPr="00F80F79" w:rsidRDefault="001D347E" w:rsidP="001D347E">
      <w:pPr>
        <w:pStyle w:val="a3"/>
        <w:tabs>
          <w:tab w:val="left" w:pos="6237"/>
        </w:tabs>
        <w:spacing w:before="0" w:beforeAutospacing="0" w:after="0" w:afterAutospacing="0"/>
        <w:ind w:firstLine="6804"/>
        <w:jc w:val="right"/>
        <w:rPr>
          <w:rFonts w:ascii="Arial" w:hAnsi="Arial" w:cs="Arial"/>
        </w:rPr>
      </w:pPr>
    </w:p>
    <w:p w:rsidR="001D347E" w:rsidRPr="00F80F79" w:rsidRDefault="001D347E" w:rsidP="001D347E">
      <w:pPr>
        <w:pStyle w:val="a3"/>
        <w:tabs>
          <w:tab w:val="left" w:pos="6237"/>
        </w:tabs>
        <w:spacing w:before="0" w:beforeAutospacing="0" w:after="0" w:afterAutospacing="0"/>
        <w:ind w:firstLine="6804"/>
        <w:jc w:val="right"/>
        <w:rPr>
          <w:rFonts w:ascii="Arial" w:hAnsi="Arial" w:cs="Arial"/>
        </w:rPr>
      </w:pPr>
    </w:p>
    <w:p w:rsidR="001D347E" w:rsidRPr="00F80F79" w:rsidRDefault="001D347E" w:rsidP="001D347E">
      <w:pPr>
        <w:pStyle w:val="a3"/>
        <w:spacing w:before="0" w:beforeAutospacing="0" w:after="0" w:afterAutospacing="0"/>
        <w:ind w:firstLine="101"/>
        <w:jc w:val="center"/>
        <w:rPr>
          <w:rFonts w:ascii="Arial" w:hAnsi="Arial" w:cs="Arial"/>
        </w:rPr>
      </w:pPr>
      <w:r w:rsidRPr="00F80F79">
        <w:rPr>
          <w:rFonts w:ascii="Arial" w:hAnsi="Arial" w:cs="Arial"/>
        </w:rPr>
        <w:t>ПЛАН</w:t>
      </w:r>
    </w:p>
    <w:p w:rsidR="001D347E" w:rsidRPr="00F80F79" w:rsidRDefault="001D347E" w:rsidP="001D347E">
      <w:pPr>
        <w:pStyle w:val="a3"/>
        <w:tabs>
          <w:tab w:val="left" w:pos="5954"/>
        </w:tabs>
        <w:spacing w:before="0" w:beforeAutospacing="0" w:after="0" w:afterAutospacing="0"/>
        <w:jc w:val="center"/>
        <w:rPr>
          <w:rFonts w:ascii="Arial" w:hAnsi="Arial" w:cs="Arial"/>
          <w:color w:val="494949"/>
        </w:rPr>
      </w:pPr>
      <w:r w:rsidRPr="00F80F79">
        <w:rPr>
          <w:rFonts w:ascii="Arial" w:hAnsi="Arial" w:cs="Arial"/>
        </w:rPr>
        <w:t xml:space="preserve">организационных мероприятий по </w:t>
      </w:r>
      <w:r w:rsidR="00FD35B5" w:rsidRPr="00F80F79">
        <w:rPr>
          <w:rFonts w:ascii="Arial" w:hAnsi="Arial" w:cs="Arial"/>
        </w:rPr>
        <w:t xml:space="preserve"> реорганизации муниципальных учреждений </w:t>
      </w:r>
      <w:proofErr w:type="spellStart"/>
      <w:r w:rsidR="00FD35B5" w:rsidRPr="00F80F79">
        <w:rPr>
          <w:rFonts w:ascii="Arial" w:hAnsi="Arial" w:cs="Arial"/>
        </w:rPr>
        <w:t>г</w:t>
      </w:r>
      <w:proofErr w:type="gramStart"/>
      <w:r w:rsidR="00FD35B5" w:rsidRPr="00F80F79">
        <w:rPr>
          <w:rFonts w:ascii="Arial" w:hAnsi="Arial" w:cs="Arial"/>
        </w:rPr>
        <w:t>.Б</w:t>
      </w:r>
      <w:proofErr w:type="gramEnd"/>
      <w:r w:rsidR="00FD35B5" w:rsidRPr="00F80F79">
        <w:rPr>
          <w:rFonts w:ascii="Arial" w:hAnsi="Arial" w:cs="Arial"/>
        </w:rPr>
        <w:t>ородино</w:t>
      </w:r>
      <w:proofErr w:type="spellEnd"/>
      <w:r w:rsidR="00FD35B5" w:rsidRPr="00F80F79">
        <w:rPr>
          <w:rFonts w:ascii="Arial" w:hAnsi="Arial" w:cs="Arial"/>
        </w:rPr>
        <w:t xml:space="preserve"> в форме присоединения Муниципального автономного учреждения Детский загородный стационарный оздоровительный лагерь «Шахтер» к Муниципальному бюджетному учреждению «Спортивная школа им. </w:t>
      </w:r>
      <w:proofErr w:type="spellStart"/>
      <w:r w:rsidR="00FD35B5" w:rsidRPr="00F80F79">
        <w:rPr>
          <w:rFonts w:ascii="Arial" w:hAnsi="Arial" w:cs="Arial"/>
        </w:rPr>
        <w:t>Г.А.Эллера</w:t>
      </w:r>
      <w:proofErr w:type="spellEnd"/>
    </w:p>
    <w:p w:rsidR="00A809AB" w:rsidRPr="00F80F79" w:rsidRDefault="00A809AB" w:rsidP="00A809AB">
      <w:pPr>
        <w:pStyle w:val="a3"/>
        <w:spacing w:before="0" w:beforeAutospacing="0" w:after="0" w:afterAutospacing="0"/>
        <w:ind w:firstLine="101"/>
        <w:jc w:val="center"/>
        <w:rPr>
          <w:rFonts w:ascii="Arial" w:hAnsi="Arial" w:cs="Arial"/>
        </w:rPr>
      </w:pPr>
    </w:p>
    <w:tbl>
      <w:tblPr>
        <w:tblW w:w="94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3288"/>
        <w:gridCol w:w="2842"/>
        <w:gridCol w:w="2013"/>
      </w:tblGrid>
      <w:tr w:rsidR="001C286E" w:rsidRPr="00F80F79" w:rsidTr="007A4424">
        <w:trPr>
          <w:trHeight w:val="551"/>
          <w:jc w:val="center"/>
        </w:trPr>
        <w:tc>
          <w:tcPr>
            <w:tcW w:w="1296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ind w:firstLine="102"/>
              <w:jc w:val="center"/>
              <w:rPr>
                <w:rStyle w:val="apple-converted-space"/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№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ind w:firstLine="102"/>
              <w:jc w:val="center"/>
              <w:rPr>
                <w:rFonts w:ascii="Arial" w:hAnsi="Arial" w:cs="Arial"/>
              </w:rPr>
            </w:pPr>
            <w:proofErr w:type="gramStart"/>
            <w:r w:rsidRPr="00F80F79">
              <w:rPr>
                <w:rFonts w:ascii="Arial" w:hAnsi="Arial" w:cs="Arial"/>
              </w:rPr>
              <w:t>п</w:t>
            </w:r>
            <w:proofErr w:type="gramEnd"/>
            <w:r w:rsidRPr="00F80F79">
              <w:rPr>
                <w:rFonts w:ascii="Arial" w:hAnsi="Arial" w:cs="Arial"/>
              </w:rPr>
              <w:t>/п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ind w:firstLine="102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ind w:firstLine="101"/>
              <w:jc w:val="center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Мероприятия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ind w:firstLine="101"/>
              <w:jc w:val="center"/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013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Ответственные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ind w:firstLine="101"/>
              <w:jc w:val="center"/>
              <w:rPr>
                <w:rFonts w:ascii="Arial" w:hAnsi="Arial" w:cs="Arial"/>
              </w:rPr>
            </w:pPr>
          </w:p>
        </w:tc>
      </w:tr>
      <w:tr w:rsidR="001C286E" w:rsidRPr="00F80F79" w:rsidTr="007A4424">
        <w:trPr>
          <w:jc w:val="center"/>
        </w:trPr>
        <w:tc>
          <w:tcPr>
            <w:tcW w:w="1296" w:type="dxa"/>
          </w:tcPr>
          <w:p w:rsidR="001C286E" w:rsidRPr="00F80F79" w:rsidRDefault="001C286E" w:rsidP="001C286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ind w:left="720"/>
              <w:rPr>
                <w:rFonts w:ascii="Arial" w:hAnsi="Arial" w:cs="Arial"/>
              </w:rPr>
            </w:pP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ind w:left="720"/>
              <w:rPr>
                <w:rFonts w:ascii="Arial" w:hAnsi="Arial" w:cs="Arial"/>
              </w:rPr>
            </w:pPr>
          </w:p>
        </w:tc>
        <w:tc>
          <w:tcPr>
            <w:tcW w:w="3288" w:type="dxa"/>
          </w:tcPr>
          <w:p w:rsidR="001C286E" w:rsidRPr="00F80F79" w:rsidRDefault="001C286E" w:rsidP="001253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0F79">
              <w:rPr>
                <w:rFonts w:ascii="Arial" w:hAnsi="Arial" w:cs="Arial"/>
                <w:sz w:val="24"/>
                <w:szCs w:val="24"/>
              </w:rPr>
              <w:t xml:space="preserve">Уведомление Федеральной налоговой службы (далее - ФНС) </w:t>
            </w:r>
          </w:p>
          <w:p w:rsidR="001C286E" w:rsidRPr="00F80F79" w:rsidRDefault="001C286E" w:rsidP="001253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0F79">
              <w:rPr>
                <w:rFonts w:ascii="Arial" w:hAnsi="Arial" w:cs="Arial"/>
                <w:sz w:val="24"/>
                <w:szCs w:val="24"/>
              </w:rPr>
              <w:t xml:space="preserve">о начале процедуры реорганизации «Уведомление о начале процедуры реорганизации» </w:t>
            </w:r>
          </w:p>
          <w:p w:rsidR="001C286E" w:rsidRPr="00F80F79" w:rsidRDefault="001C286E" w:rsidP="001253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В течение 3 рабочих дней </w:t>
            </w:r>
            <w:proofErr w:type="gramStart"/>
            <w:r w:rsidRPr="00F80F79">
              <w:rPr>
                <w:rFonts w:ascii="Arial" w:hAnsi="Arial" w:cs="Arial"/>
              </w:rPr>
              <w:t>с даты принятия</w:t>
            </w:r>
            <w:proofErr w:type="gramEnd"/>
            <w:r w:rsidRPr="00F80F79">
              <w:rPr>
                <w:rFonts w:ascii="Arial" w:hAnsi="Arial" w:cs="Arial"/>
              </w:rPr>
              <w:t xml:space="preserve"> решения 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о реорганизации </w:t>
            </w:r>
          </w:p>
          <w:p w:rsidR="001C286E" w:rsidRPr="00F80F79" w:rsidRDefault="00266851" w:rsidP="00125331">
            <w:pPr>
              <w:pStyle w:val="a3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="00B65E96">
              <w:rPr>
                <w:rFonts w:ascii="Arial" w:hAnsi="Arial" w:cs="Arial"/>
              </w:rPr>
              <w:t>25.02</w:t>
            </w:r>
            <w:r w:rsidR="0012533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.2019</w:t>
            </w:r>
            <w:r w:rsidR="001C286E" w:rsidRPr="00F80F79">
              <w:rPr>
                <w:rFonts w:ascii="Arial" w:hAnsi="Arial" w:cs="Arial"/>
              </w:rPr>
              <w:t xml:space="preserve"> г.    (включительно)</w:t>
            </w:r>
          </w:p>
          <w:p w:rsidR="001C286E" w:rsidRPr="00F80F79" w:rsidRDefault="001C286E" w:rsidP="00125331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1C286E" w:rsidRPr="00F80F79" w:rsidRDefault="001D347E" w:rsidP="00125331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МАУ ДЗСОЛ «Шахтер»</w:t>
            </w:r>
          </w:p>
        </w:tc>
      </w:tr>
      <w:tr w:rsidR="001C286E" w:rsidRPr="00F80F79" w:rsidTr="007A4424">
        <w:trPr>
          <w:jc w:val="center"/>
        </w:trPr>
        <w:tc>
          <w:tcPr>
            <w:tcW w:w="1296" w:type="dxa"/>
          </w:tcPr>
          <w:p w:rsidR="001C286E" w:rsidRPr="00F80F79" w:rsidRDefault="001C286E" w:rsidP="001C286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288" w:type="dxa"/>
          </w:tcPr>
          <w:p w:rsidR="001C286E" w:rsidRPr="00F80F79" w:rsidRDefault="001C286E" w:rsidP="001253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0F79">
              <w:rPr>
                <w:rFonts w:ascii="Arial" w:hAnsi="Arial" w:cs="Arial"/>
                <w:sz w:val="24"/>
                <w:szCs w:val="24"/>
              </w:rPr>
              <w:t xml:space="preserve">Уведомление Службы занятости населения о реорганизации юридического лица </w:t>
            </w:r>
          </w:p>
          <w:p w:rsidR="001C286E" w:rsidRPr="00F80F79" w:rsidRDefault="001C286E" w:rsidP="001253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:rsidR="001C286E" w:rsidRPr="00F80F79" w:rsidRDefault="007A4424" w:rsidP="007A4424">
            <w:pPr>
              <w:pStyle w:val="a3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 менее чем за два месяца до 27.03.2019 г. </w:t>
            </w:r>
            <w:r w:rsidR="001C286E" w:rsidRPr="00F80F79">
              <w:rPr>
                <w:rFonts w:ascii="Arial" w:hAnsi="Arial" w:cs="Arial"/>
              </w:rPr>
              <w:t xml:space="preserve">В случае сокращения штатов – не менее чем за 3 месяца.     </w:t>
            </w:r>
          </w:p>
        </w:tc>
        <w:tc>
          <w:tcPr>
            <w:tcW w:w="2013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МАУ ДЗСОЛ «Шахтер»</w:t>
            </w:r>
          </w:p>
        </w:tc>
      </w:tr>
      <w:tr w:rsidR="001C286E" w:rsidRPr="00F80F79" w:rsidTr="007A4424">
        <w:trPr>
          <w:jc w:val="center"/>
        </w:trPr>
        <w:tc>
          <w:tcPr>
            <w:tcW w:w="1296" w:type="dxa"/>
          </w:tcPr>
          <w:p w:rsidR="001C286E" w:rsidRPr="00F80F79" w:rsidRDefault="001C286E" w:rsidP="001C286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288" w:type="dxa"/>
          </w:tcPr>
          <w:p w:rsidR="001C286E" w:rsidRPr="00F80F79" w:rsidRDefault="001C286E" w:rsidP="001253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0F79">
              <w:rPr>
                <w:rFonts w:ascii="Arial" w:hAnsi="Arial" w:cs="Arial"/>
                <w:sz w:val="24"/>
                <w:szCs w:val="24"/>
              </w:rPr>
              <w:t xml:space="preserve">Размещение в журнале «Вестник государственной регистрации» уведомления </w:t>
            </w:r>
          </w:p>
          <w:p w:rsidR="001C286E" w:rsidRPr="00F80F79" w:rsidRDefault="001C286E" w:rsidP="001253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0F79">
              <w:rPr>
                <w:rFonts w:ascii="Arial" w:hAnsi="Arial" w:cs="Arial"/>
                <w:sz w:val="24"/>
                <w:szCs w:val="24"/>
              </w:rPr>
              <w:t xml:space="preserve">о реорганизации </w:t>
            </w:r>
          </w:p>
        </w:tc>
        <w:tc>
          <w:tcPr>
            <w:tcW w:w="2842" w:type="dxa"/>
          </w:tcPr>
          <w:p w:rsidR="001C286E" w:rsidRPr="00F80F79" w:rsidRDefault="001C286E" w:rsidP="00125331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0F79">
              <w:rPr>
                <w:rFonts w:ascii="Arial" w:hAnsi="Arial" w:cs="Arial"/>
                <w:sz w:val="24"/>
                <w:szCs w:val="24"/>
              </w:rPr>
              <w:t xml:space="preserve">Дважды, </w:t>
            </w:r>
          </w:p>
          <w:p w:rsidR="001C286E" w:rsidRPr="00F80F79" w:rsidRDefault="001C286E" w:rsidP="00125331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0F79">
              <w:rPr>
                <w:rFonts w:ascii="Arial" w:hAnsi="Arial" w:cs="Arial"/>
                <w:sz w:val="24"/>
                <w:szCs w:val="24"/>
              </w:rPr>
              <w:t xml:space="preserve">с периодичностью один раз в месяц (первый раз – после внесения записи </w:t>
            </w:r>
            <w:proofErr w:type="gramEnd"/>
          </w:p>
          <w:p w:rsidR="001C286E" w:rsidRPr="00F80F79" w:rsidRDefault="001C286E" w:rsidP="00125331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0F79">
              <w:rPr>
                <w:rFonts w:ascii="Arial" w:hAnsi="Arial" w:cs="Arial"/>
                <w:sz w:val="24"/>
                <w:szCs w:val="24"/>
              </w:rPr>
              <w:t>о реорганизации, второй раз через месяц, после первой публикации)</w:t>
            </w:r>
          </w:p>
          <w:p w:rsidR="001C286E" w:rsidRPr="00F80F79" w:rsidRDefault="00266851" w:rsidP="00125331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</w:t>
            </w:r>
            <w:r w:rsidR="007A4424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.03</w:t>
            </w:r>
            <w:r w:rsidR="001C286E" w:rsidRPr="00F80F79">
              <w:rPr>
                <w:rFonts w:ascii="Arial" w:hAnsi="Arial" w:cs="Arial"/>
                <w:sz w:val="24"/>
                <w:szCs w:val="24"/>
              </w:rPr>
              <w:t>.2019 г.</w:t>
            </w:r>
          </w:p>
          <w:p w:rsidR="001C286E" w:rsidRPr="00F80F79" w:rsidRDefault="001C286E" w:rsidP="00125331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МБУ «Спортивная школа им. Г.А. </w:t>
            </w:r>
            <w:proofErr w:type="spellStart"/>
            <w:r w:rsidRPr="00F80F79">
              <w:rPr>
                <w:rFonts w:ascii="Arial" w:hAnsi="Arial" w:cs="Arial"/>
              </w:rPr>
              <w:t>Эллера</w:t>
            </w:r>
            <w:proofErr w:type="spellEnd"/>
            <w:r w:rsidRPr="00F80F79">
              <w:rPr>
                <w:rFonts w:ascii="Arial" w:hAnsi="Arial" w:cs="Arial"/>
              </w:rPr>
              <w:t>»</w:t>
            </w:r>
          </w:p>
        </w:tc>
      </w:tr>
      <w:tr w:rsidR="001C286E" w:rsidRPr="00F80F79" w:rsidTr="007A4424">
        <w:trPr>
          <w:jc w:val="center"/>
        </w:trPr>
        <w:tc>
          <w:tcPr>
            <w:tcW w:w="1296" w:type="dxa"/>
          </w:tcPr>
          <w:p w:rsidR="001C286E" w:rsidRPr="00F80F79" w:rsidRDefault="001C286E" w:rsidP="001C286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288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Письменное уведомление кредиторов МАУ ДЗСОЛ «Шахтер»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В течение 5  рабочих дней после даты направления уведомления 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о начале процедуры реорганизации,</w:t>
            </w:r>
          </w:p>
          <w:p w:rsidR="001C286E" w:rsidRPr="00F80F79" w:rsidRDefault="007A4424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05.03</w:t>
            </w:r>
            <w:r w:rsidR="001C286E" w:rsidRPr="00F80F79">
              <w:rPr>
                <w:rFonts w:ascii="Arial" w:hAnsi="Arial" w:cs="Arial"/>
              </w:rPr>
              <w:t xml:space="preserve">.2019 г. 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(не позднее 30 календарных дней)</w:t>
            </w:r>
          </w:p>
        </w:tc>
        <w:tc>
          <w:tcPr>
            <w:tcW w:w="2013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МАУ ДЗСОЛ «Шахтер»</w:t>
            </w:r>
          </w:p>
        </w:tc>
      </w:tr>
      <w:tr w:rsidR="001C286E" w:rsidRPr="00F80F79" w:rsidTr="007A4424">
        <w:trPr>
          <w:jc w:val="center"/>
        </w:trPr>
        <w:tc>
          <w:tcPr>
            <w:tcW w:w="1296" w:type="dxa"/>
          </w:tcPr>
          <w:p w:rsidR="001C286E" w:rsidRPr="00F80F79" w:rsidRDefault="001C286E" w:rsidP="001C286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288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Уведомление 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в письменной форме работников МАУ ДЗСОЛ «Шахтер»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F80F79">
              <w:rPr>
                <w:rFonts w:ascii="Arial" w:hAnsi="Arial" w:cs="Arial"/>
              </w:rPr>
              <w:t xml:space="preserve">о реорганизации (изменении </w:t>
            </w:r>
            <w:proofErr w:type="gramEnd"/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существенных условий трудовых договоров 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в связи с реорганизацией)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В течение одного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рабочего дня, после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подписания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постановления 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о реорганизации -</w:t>
            </w:r>
          </w:p>
          <w:p w:rsidR="001C286E" w:rsidRPr="00F80F79" w:rsidRDefault="007A4424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21.02</w:t>
            </w:r>
            <w:r w:rsidR="00337851">
              <w:rPr>
                <w:rFonts w:ascii="Arial" w:hAnsi="Arial" w:cs="Arial"/>
              </w:rPr>
              <w:t>.2019</w:t>
            </w:r>
            <w:r w:rsidR="001C286E" w:rsidRPr="00F80F79">
              <w:rPr>
                <w:rFonts w:ascii="Arial" w:hAnsi="Arial" w:cs="Arial"/>
              </w:rPr>
              <w:t xml:space="preserve"> г.  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(не менее чем за 2 месяца до окончания реорганизации)</w:t>
            </w:r>
          </w:p>
        </w:tc>
        <w:tc>
          <w:tcPr>
            <w:tcW w:w="2013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МАУ ДЗСОЛ «Шахтер»</w:t>
            </w:r>
          </w:p>
        </w:tc>
      </w:tr>
      <w:tr w:rsidR="001C286E" w:rsidRPr="00F80F79" w:rsidTr="007A4424">
        <w:trPr>
          <w:jc w:val="center"/>
        </w:trPr>
        <w:tc>
          <w:tcPr>
            <w:tcW w:w="1296" w:type="dxa"/>
          </w:tcPr>
          <w:p w:rsidR="001C286E" w:rsidRPr="00F80F79" w:rsidRDefault="001C286E" w:rsidP="001C286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288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ind w:left="68" w:right="-108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Проведение инвентаризации имущества и финансовых обязательств МАУ ДЗСОЛ «Шахтер», оформление инвентаризационных описей основных средств 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ind w:left="68" w:right="-108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и малоценных предметов, подготовка бухгалтерского баланса, сверка </w:t>
            </w:r>
            <w:proofErr w:type="gramStart"/>
            <w:r w:rsidRPr="00F80F79">
              <w:rPr>
                <w:rFonts w:ascii="Arial" w:hAnsi="Arial" w:cs="Arial"/>
              </w:rPr>
              <w:t>дебиторской</w:t>
            </w:r>
            <w:proofErr w:type="gramEnd"/>
            <w:r w:rsidRPr="00F80F79">
              <w:rPr>
                <w:rFonts w:ascii="Arial" w:hAnsi="Arial" w:cs="Arial"/>
              </w:rPr>
              <w:t xml:space="preserve"> 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ind w:left="68" w:right="-108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и кредиторской задолженности, составление, подписание передаточного акта</w:t>
            </w:r>
          </w:p>
        </w:tc>
        <w:tc>
          <w:tcPr>
            <w:tcW w:w="2842" w:type="dxa"/>
          </w:tcPr>
          <w:p w:rsidR="001C286E" w:rsidRPr="00F80F79" w:rsidRDefault="00A814F4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15.03</w:t>
            </w:r>
            <w:r w:rsidR="001C286E" w:rsidRPr="00F80F79">
              <w:rPr>
                <w:rFonts w:ascii="Arial" w:hAnsi="Arial" w:cs="Arial"/>
              </w:rPr>
              <w:t>.2019 г.</w:t>
            </w:r>
          </w:p>
        </w:tc>
        <w:tc>
          <w:tcPr>
            <w:tcW w:w="2013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Комиссия по реорганизации</w:t>
            </w:r>
          </w:p>
        </w:tc>
      </w:tr>
      <w:tr w:rsidR="001C286E" w:rsidRPr="00F80F79" w:rsidTr="007A4424">
        <w:trPr>
          <w:jc w:val="center"/>
        </w:trPr>
        <w:tc>
          <w:tcPr>
            <w:tcW w:w="1296" w:type="dxa"/>
          </w:tcPr>
          <w:p w:rsidR="001C286E" w:rsidRPr="00F80F79" w:rsidRDefault="001C286E" w:rsidP="001C286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288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Утверждение передаточного акта 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F80F79">
              <w:rPr>
                <w:rFonts w:ascii="Arial" w:hAnsi="Arial" w:cs="Arial"/>
              </w:rPr>
              <w:t xml:space="preserve">(по согласованию </w:t>
            </w:r>
            <w:proofErr w:type="gramEnd"/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с ОУМИ г. Бородино)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:rsidR="001C286E" w:rsidRPr="00F80F79" w:rsidRDefault="00A814F4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</w:t>
            </w:r>
            <w:r w:rsidR="001C286E" w:rsidRPr="00F80F79">
              <w:rPr>
                <w:rFonts w:ascii="Arial" w:hAnsi="Arial" w:cs="Arial"/>
              </w:rPr>
              <w:t>.2019 г.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Комиссия по реорганизации</w:t>
            </w:r>
          </w:p>
        </w:tc>
      </w:tr>
      <w:tr w:rsidR="001C286E" w:rsidRPr="00F80F79" w:rsidTr="007A4424">
        <w:trPr>
          <w:jc w:val="center"/>
        </w:trPr>
        <w:tc>
          <w:tcPr>
            <w:tcW w:w="1296" w:type="dxa"/>
          </w:tcPr>
          <w:p w:rsidR="001C286E" w:rsidRPr="00F80F79" w:rsidRDefault="001C286E" w:rsidP="001C286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288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Предоставление в ФНС  документов для внесения в Единый государственный реестр юридических лиц (далее - ЕГРЮЛ) 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F80F79">
              <w:rPr>
                <w:rFonts w:ascii="Arial" w:hAnsi="Arial" w:cs="Arial"/>
              </w:rPr>
              <w:t xml:space="preserve">о прекращении деятельности МАУ ДЗСОЛ «Шахтер»  (вместе </w:t>
            </w:r>
            <w:proofErr w:type="gramEnd"/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с передаточным актом) </w:t>
            </w:r>
          </w:p>
        </w:tc>
        <w:tc>
          <w:tcPr>
            <w:tcW w:w="2842" w:type="dxa"/>
          </w:tcPr>
          <w:p w:rsidR="001C286E" w:rsidRPr="00F80F79" w:rsidRDefault="00A814F4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18.03</w:t>
            </w:r>
            <w:r w:rsidR="001C286E" w:rsidRPr="00F80F79">
              <w:rPr>
                <w:rFonts w:ascii="Arial" w:hAnsi="Arial" w:cs="Arial"/>
              </w:rPr>
              <w:t xml:space="preserve">.2019 г. </w:t>
            </w:r>
          </w:p>
        </w:tc>
        <w:tc>
          <w:tcPr>
            <w:tcW w:w="2013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МБУ «Спортивная школа им. </w:t>
            </w:r>
            <w:proofErr w:type="spellStart"/>
            <w:r w:rsidRPr="00F80F79">
              <w:rPr>
                <w:rFonts w:ascii="Arial" w:hAnsi="Arial" w:cs="Arial"/>
              </w:rPr>
              <w:t>Г.А.Эллера</w:t>
            </w:r>
            <w:proofErr w:type="spellEnd"/>
            <w:r w:rsidRPr="00F80F79">
              <w:rPr>
                <w:rFonts w:ascii="Arial" w:hAnsi="Arial" w:cs="Arial"/>
              </w:rPr>
              <w:t>»</w:t>
            </w:r>
          </w:p>
        </w:tc>
      </w:tr>
      <w:tr w:rsidR="001C286E" w:rsidRPr="00F80F79" w:rsidTr="007A4424">
        <w:trPr>
          <w:jc w:val="center"/>
        </w:trPr>
        <w:tc>
          <w:tcPr>
            <w:tcW w:w="1296" w:type="dxa"/>
          </w:tcPr>
          <w:p w:rsidR="001C286E" w:rsidRPr="00F80F79" w:rsidRDefault="001C286E" w:rsidP="001C286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288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ind w:left="68" w:right="-108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Утверждение новой структуры и штатного расписания МБУ «Спортивная школа 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ind w:left="68" w:right="-108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lastRenderedPageBreak/>
              <w:t xml:space="preserve">им. </w:t>
            </w:r>
            <w:proofErr w:type="spellStart"/>
            <w:r w:rsidRPr="00F80F79">
              <w:rPr>
                <w:rFonts w:ascii="Arial" w:hAnsi="Arial" w:cs="Arial"/>
              </w:rPr>
              <w:t>Г.А.Эллера</w:t>
            </w:r>
            <w:proofErr w:type="spellEnd"/>
            <w:r w:rsidRPr="00F80F79">
              <w:rPr>
                <w:rFonts w:ascii="Arial" w:hAnsi="Arial" w:cs="Arial"/>
              </w:rPr>
              <w:t>»</w:t>
            </w:r>
          </w:p>
        </w:tc>
        <w:tc>
          <w:tcPr>
            <w:tcW w:w="2842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lastRenderedPageBreak/>
              <w:t>В течение 2 месяцев,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после подписания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постановления 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о реорганизации</w:t>
            </w:r>
          </w:p>
          <w:p w:rsidR="001C286E" w:rsidRPr="00F80F79" w:rsidRDefault="001C286E" w:rsidP="008D5F76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lastRenderedPageBreak/>
              <w:t>до 2</w:t>
            </w:r>
            <w:r w:rsidR="007A4424">
              <w:rPr>
                <w:rFonts w:ascii="Arial" w:hAnsi="Arial" w:cs="Arial"/>
              </w:rPr>
              <w:t>0.04</w:t>
            </w:r>
            <w:r w:rsidRPr="00F80F79">
              <w:rPr>
                <w:rFonts w:ascii="Arial" w:hAnsi="Arial" w:cs="Arial"/>
              </w:rPr>
              <w:t>.2019 г.</w:t>
            </w:r>
            <w:r w:rsidR="008D5F76" w:rsidRPr="00F80F7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13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lastRenderedPageBreak/>
              <w:t xml:space="preserve">МБУ «Спортивная школа им. 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</w:rPr>
            </w:pPr>
            <w:proofErr w:type="spellStart"/>
            <w:r w:rsidRPr="00F80F79">
              <w:rPr>
                <w:rFonts w:ascii="Arial" w:hAnsi="Arial" w:cs="Arial"/>
              </w:rPr>
              <w:t>Г.А.Эллера</w:t>
            </w:r>
            <w:proofErr w:type="spellEnd"/>
            <w:r w:rsidRPr="00F80F79">
              <w:rPr>
                <w:rFonts w:ascii="Arial" w:hAnsi="Arial" w:cs="Arial"/>
              </w:rPr>
              <w:t>»</w:t>
            </w:r>
          </w:p>
        </w:tc>
      </w:tr>
      <w:tr w:rsidR="001C286E" w:rsidRPr="00F80F79" w:rsidTr="007A4424">
        <w:trPr>
          <w:jc w:val="center"/>
        </w:trPr>
        <w:tc>
          <w:tcPr>
            <w:tcW w:w="1296" w:type="dxa"/>
          </w:tcPr>
          <w:p w:rsidR="001C286E" w:rsidRPr="00F80F79" w:rsidRDefault="001C286E" w:rsidP="001C286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ind w:left="720"/>
              <w:rPr>
                <w:rFonts w:ascii="Arial" w:hAnsi="Arial" w:cs="Arial"/>
              </w:rPr>
            </w:pPr>
          </w:p>
        </w:tc>
        <w:tc>
          <w:tcPr>
            <w:tcW w:w="3288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Утверждение изменений 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в Устав МБУ «Спортивная школа им. </w:t>
            </w:r>
            <w:proofErr w:type="spellStart"/>
            <w:r w:rsidRPr="00F80F79">
              <w:rPr>
                <w:rFonts w:ascii="Arial" w:hAnsi="Arial" w:cs="Arial"/>
              </w:rPr>
              <w:t>Г.А.Эллера</w:t>
            </w:r>
            <w:proofErr w:type="spellEnd"/>
            <w:r w:rsidRPr="00F80F79">
              <w:rPr>
                <w:rFonts w:ascii="Arial" w:hAnsi="Arial" w:cs="Arial"/>
              </w:rPr>
              <w:t>»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и предоставление его 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в ФНС для внесения 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изменений в ЕГРЮЛ </w:t>
            </w:r>
          </w:p>
        </w:tc>
        <w:tc>
          <w:tcPr>
            <w:tcW w:w="2842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В течение 2 месяцев, после подписания постановления 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о реорганизации</w:t>
            </w:r>
          </w:p>
          <w:p w:rsidR="001C286E" w:rsidRPr="00F80F79" w:rsidRDefault="007A4424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20.04</w:t>
            </w:r>
            <w:r w:rsidR="008D5F76" w:rsidRPr="00F80F79">
              <w:rPr>
                <w:rFonts w:ascii="Arial" w:hAnsi="Arial" w:cs="Arial"/>
              </w:rPr>
              <w:t>.2019 г.</w:t>
            </w:r>
          </w:p>
        </w:tc>
        <w:tc>
          <w:tcPr>
            <w:tcW w:w="2013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МБУ «Спортивная школа им. </w:t>
            </w:r>
            <w:proofErr w:type="spellStart"/>
            <w:r w:rsidRPr="00F80F79">
              <w:rPr>
                <w:rFonts w:ascii="Arial" w:hAnsi="Arial" w:cs="Arial"/>
              </w:rPr>
              <w:t>Г.А.Эллера</w:t>
            </w:r>
            <w:proofErr w:type="spellEnd"/>
            <w:r w:rsidRPr="00F80F79">
              <w:rPr>
                <w:rFonts w:ascii="Arial" w:hAnsi="Arial" w:cs="Arial"/>
              </w:rPr>
              <w:t>»</w:t>
            </w:r>
          </w:p>
        </w:tc>
      </w:tr>
      <w:tr w:rsidR="001C286E" w:rsidRPr="00F80F79" w:rsidTr="007A4424">
        <w:trPr>
          <w:jc w:val="center"/>
        </w:trPr>
        <w:tc>
          <w:tcPr>
            <w:tcW w:w="1296" w:type="dxa"/>
          </w:tcPr>
          <w:p w:rsidR="001C286E" w:rsidRPr="00F80F79" w:rsidRDefault="001C286E" w:rsidP="001C286E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</w:tcPr>
          <w:p w:rsidR="001C286E" w:rsidRPr="00F80F79" w:rsidRDefault="001C286E" w:rsidP="0012533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80F7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Передача печатей, штампов </w:t>
            </w:r>
            <w:r w:rsidRPr="00F80F79">
              <w:rPr>
                <w:rFonts w:ascii="Arial" w:hAnsi="Arial" w:cs="Arial"/>
                <w:sz w:val="24"/>
                <w:szCs w:val="24"/>
              </w:rPr>
              <w:t>МАУ ДЗСОЛ «Шахтер»</w:t>
            </w:r>
            <w:r w:rsidRPr="00F80F7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в </w:t>
            </w:r>
            <w:r w:rsidRPr="00F80F79">
              <w:rPr>
                <w:rFonts w:ascii="Arial" w:hAnsi="Arial" w:cs="Arial"/>
                <w:sz w:val="24"/>
                <w:szCs w:val="24"/>
              </w:rPr>
              <w:t xml:space="preserve">МБУ «Спортивная школа им. </w:t>
            </w:r>
            <w:proofErr w:type="spellStart"/>
            <w:r w:rsidRPr="00F80F79">
              <w:rPr>
                <w:rFonts w:ascii="Arial" w:hAnsi="Arial" w:cs="Arial"/>
                <w:sz w:val="24"/>
                <w:szCs w:val="24"/>
              </w:rPr>
              <w:t>Г.А.Эллера</w:t>
            </w:r>
            <w:proofErr w:type="spellEnd"/>
            <w:r w:rsidRPr="00F80F7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842" w:type="dxa"/>
          </w:tcPr>
          <w:p w:rsidR="001C286E" w:rsidRPr="00F80F79" w:rsidRDefault="00A814F4" w:rsidP="007A4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7A4424">
              <w:rPr>
                <w:rFonts w:ascii="Arial" w:hAnsi="Arial" w:cs="Arial"/>
                <w:sz w:val="24"/>
                <w:szCs w:val="24"/>
              </w:rPr>
              <w:t>20.05</w:t>
            </w:r>
            <w:r w:rsidR="001C286E" w:rsidRPr="00F80F79">
              <w:rPr>
                <w:rFonts w:ascii="Arial" w:hAnsi="Arial" w:cs="Arial"/>
                <w:sz w:val="24"/>
                <w:szCs w:val="24"/>
              </w:rPr>
              <w:t>.2019 г.</w:t>
            </w:r>
          </w:p>
        </w:tc>
        <w:tc>
          <w:tcPr>
            <w:tcW w:w="2013" w:type="dxa"/>
          </w:tcPr>
          <w:p w:rsidR="001C286E" w:rsidRPr="00F80F79" w:rsidRDefault="001C286E" w:rsidP="001253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F79">
              <w:rPr>
                <w:rFonts w:ascii="Arial" w:hAnsi="Arial" w:cs="Arial"/>
                <w:sz w:val="24"/>
                <w:szCs w:val="24"/>
              </w:rPr>
              <w:t>Комиссия по реорганизации</w:t>
            </w:r>
          </w:p>
        </w:tc>
      </w:tr>
      <w:tr w:rsidR="007A4424" w:rsidRPr="00F80F79" w:rsidTr="007A4424">
        <w:trPr>
          <w:jc w:val="center"/>
        </w:trPr>
        <w:tc>
          <w:tcPr>
            <w:tcW w:w="1296" w:type="dxa"/>
          </w:tcPr>
          <w:p w:rsidR="007A4424" w:rsidRPr="00F80F79" w:rsidRDefault="007A4424" w:rsidP="001C286E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</w:tcPr>
          <w:p w:rsidR="007A4424" w:rsidRPr="00F80F79" w:rsidRDefault="007A4424" w:rsidP="0012533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80F7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Осуществление  перемещения остатков денежных средств </w:t>
            </w:r>
            <w:r w:rsidRPr="00F80F79">
              <w:rPr>
                <w:rFonts w:ascii="Arial" w:hAnsi="Arial" w:cs="Arial"/>
                <w:sz w:val="24"/>
                <w:szCs w:val="24"/>
              </w:rPr>
              <w:t xml:space="preserve">МАУ ДЗСОЛ «Шахтер» </w:t>
            </w:r>
            <w:r w:rsidRPr="00F80F7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в </w:t>
            </w:r>
            <w:r w:rsidRPr="00F80F79">
              <w:rPr>
                <w:rFonts w:ascii="Arial" w:hAnsi="Arial" w:cs="Arial"/>
                <w:sz w:val="24"/>
                <w:szCs w:val="24"/>
              </w:rPr>
              <w:t xml:space="preserve">МБУ «Спортивная школа </w:t>
            </w:r>
            <w:proofErr w:type="spellStart"/>
            <w:r w:rsidRPr="00F80F79">
              <w:rPr>
                <w:rFonts w:ascii="Arial" w:hAnsi="Arial" w:cs="Arial"/>
                <w:sz w:val="24"/>
                <w:szCs w:val="24"/>
              </w:rPr>
              <w:t>им.Г.А.Эллера</w:t>
            </w:r>
            <w:proofErr w:type="spellEnd"/>
            <w:r w:rsidRPr="00F80F79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7A4424" w:rsidRPr="00F80F79" w:rsidRDefault="007A4424" w:rsidP="0012533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:rsidR="007A4424" w:rsidRPr="007A4424" w:rsidRDefault="007A4424">
            <w:pPr>
              <w:rPr>
                <w:rFonts w:ascii="Arial" w:hAnsi="Arial" w:cs="Arial"/>
                <w:sz w:val="24"/>
                <w:szCs w:val="24"/>
              </w:rPr>
            </w:pPr>
            <w:r w:rsidRPr="007A4424">
              <w:rPr>
                <w:rFonts w:ascii="Arial" w:hAnsi="Arial" w:cs="Arial"/>
                <w:sz w:val="24"/>
                <w:szCs w:val="24"/>
              </w:rPr>
              <w:t>до 20.05.2019 г.</w:t>
            </w:r>
          </w:p>
        </w:tc>
        <w:tc>
          <w:tcPr>
            <w:tcW w:w="2013" w:type="dxa"/>
          </w:tcPr>
          <w:p w:rsidR="007A4424" w:rsidRPr="00F80F79" w:rsidRDefault="007A4424" w:rsidP="001253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F79">
              <w:rPr>
                <w:rFonts w:ascii="Arial" w:hAnsi="Arial" w:cs="Arial"/>
              </w:rPr>
              <w:t>МАУ ДЗСОЛ «Шахтер»</w:t>
            </w:r>
          </w:p>
        </w:tc>
      </w:tr>
      <w:tr w:rsidR="007A4424" w:rsidRPr="00F80F79" w:rsidTr="007A4424">
        <w:trPr>
          <w:jc w:val="center"/>
        </w:trPr>
        <w:tc>
          <w:tcPr>
            <w:tcW w:w="1296" w:type="dxa"/>
          </w:tcPr>
          <w:p w:rsidR="007A4424" w:rsidRPr="00F80F79" w:rsidRDefault="007A4424" w:rsidP="001C286E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</w:tcPr>
          <w:p w:rsidR="007A4424" w:rsidRPr="00F80F79" w:rsidRDefault="007A4424" w:rsidP="0012533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F80F7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Осуществление </w:t>
            </w:r>
          </w:p>
          <w:p w:rsidR="007A4424" w:rsidRPr="00F80F79" w:rsidRDefault="007A4424" w:rsidP="0012533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F80F7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в соответствии </w:t>
            </w:r>
          </w:p>
          <w:p w:rsidR="007A4424" w:rsidRPr="00F80F79" w:rsidRDefault="007A4424" w:rsidP="0012533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80F7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с номенклатурой дел передачи документов </w:t>
            </w:r>
            <w:r w:rsidRPr="00F80F79">
              <w:rPr>
                <w:rFonts w:ascii="Arial" w:hAnsi="Arial" w:cs="Arial"/>
                <w:sz w:val="24"/>
                <w:szCs w:val="24"/>
              </w:rPr>
              <w:t xml:space="preserve">МАУ ДЗСОЛ «Шахтер» </w:t>
            </w:r>
            <w:r w:rsidRPr="00F80F7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в </w:t>
            </w:r>
            <w:r w:rsidRPr="00F80F79">
              <w:rPr>
                <w:rFonts w:ascii="Arial" w:hAnsi="Arial" w:cs="Arial"/>
                <w:sz w:val="24"/>
                <w:szCs w:val="24"/>
              </w:rPr>
              <w:t xml:space="preserve">МБУ «Спортивная школа им. </w:t>
            </w:r>
            <w:proofErr w:type="spellStart"/>
            <w:r w:rsidRPr="00F80F79">
              <w:rPr>
                <w:rFonts w:ascii="Arial" w:hAnsi="Arial" w:cs="Arial"/>
                <w:sz w:val="24"/>
                <w:szCs w:val="24"/>
              </w:rPr>
              <w:t>Г.А.Эллера</w:t>
            </w:r>
            <w:proofErr w:type="spellEnd"/>
            <w:r w:rsidRPr="00F80F79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7A4424" w:rsidRPr="00F80F79" w:rsidRDefault="007A4424" w:rsidP="0012533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:rsidR="007A4424" w:rsidRPr="007A4424" w:rsidRDefault="007A4424">
            <w:pPr>
              <w:rPr>
                <w:rFonts w:ascii="Arial" w:hAnsi="Arial" w:cs="Arial"/>
                <w:sz w:val="24"/>
                <w:szCs w:val="24"/>
              </w:rPr>
            </w:pPr>
            <w:r w:rsidRPr="007A4424">
              <w:rPr>
                <w:rFonts w:ascii="Arial" w:hAnsi="Arial" w:cs="Arial"/>
                <w:sz w:val="24"/>
                <w:szCs w:val="24"/>
              </w:rPr>
              <w:t>до 20.05.2019 г.</w:t>
            </w:r>
          </w:p>
        </w:tc>
        <w:tc>
          <w:tcPr>
            <w:tcW w:w="2013" w:type="dxa"/>
          </w:tcPr>
          <w:p w:rsidR="007A4424" w:rsidRPr="00F80F79" w:rsidRDefault="007A4424" w:rsidP="001253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МАУ ДЗСОЛ «Шахтер»</w:t>
            </w:r>
          </w:p>
        </w:tc>
      </w:tr>
      <w:tr w:rsidR="007A4424" w:rsidRPr="00F80F79" w:rsidTr="007A4424">
        <w:trPr>
          <w:jc w:val="center"/>
        </w:trPr>
        <w:tc>
          <w:tcPr>
            <w:tcW w:w="1296" w:type="dxa"/>
          </w:tcPr>
          <w:p w:rsidR="007A4424" w:rsidRPr="00F80F79" w:rsidRDefault="007A4424" w:rsidP="001C286E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</w:tcPr>
          <w:p w:rsidR="007A4424" w:rsidRPr="00F80F79" w:rsidRDefault="007A4424" w:rsidP="0012533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80F7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Передача в соответствии с передаточным актом муниципального имущества, закрепленного за </w:t>
            </w:r>
            <w:r w:rsidRPr="00F80F79">
              <w:rPr>
                <w:rFonts w:ascii="Arial" w:hAnsi="Arial" w:cs="Arial"/>
                <w:sz w:val="24"/>
                <w:szCs w:val="24"/>
              </w:rPr>
              <w:t xml:space="preserve">МАУ ДЗСОЛ «Шахтер» </w:t>
            </w:r>
          </w:p>
          <w:p w:rsidR="007A4424" w:rsidRPr="00F80F79" w:rsidRDefault="007A4424" w:rsidP="0012533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F80F7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на праве </w:t>
            </w:r>
            <w:hyperlink r:id="rId7" w:tooltip="Оперативное управление" w:history="1">
              <w:r w:rsidRPr="00F80F79">
                <w:rPr>
                  <w:rStyle w:val="a5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оперативного управления</w:t>
              </w:r>
            </w:hyperlink>
            <w:r w:rsidRPr="00F80F7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в казну города </w:t>
            </w:r>
          </w:p>
          <w:p w:rsidR="007A4424" w:rsidRPr="00F80F79" w:rsidRDefault="007A4424" w:rsidP="0012533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80F7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с последующей передачей его ОУМИ </w:t>
            </w:r>
            <w:r w:rsidRPr="00F80F79">
              <w:rPr>
                <w:rFonts w:ascii="Arial" w:hAnsi="Arial" w:cs="Arial"/>
                <w:sz w:val="24"/>
                <w:szCs w:val="24"/>
              </w:rPr>
              <w:t>г. Бородино</w:t>
            </w:r>
          </w:p>
          <w:p w:rsidR="007A4424" w:rsidRPr="00F80F79" w:rsidRDefault="007A4424" w:rsidP="0012533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F80F7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в </w:t>
            </w:r>
            <w:r w:rsidRPr="00F80F79">
              <w:rPr>
                <w:rFonts w:ascii="Arial" w:hAnsi="Arial" w:cs="Arial"/>
                <w:sz w:val="24"/>
                <w:szCs w:val="24"/>
              </w:rPr>
              <w:t xml:space="preserve">МБУ «Спортивная школа им. </w:t>
            </w:r>
            <w:proofErr w:type="spellStart"/>
            <w:r w:rsidRPr="00F80F79">
              <w:rPr>
                <w:rFonts w:ascii="Arial" w:hAnsi="Arial" w:cs="Arial"/>
                <w:sz w:val="24"/>
                <w:szCs w:val="24"/>
              </w:rPr>
              <w:t>Г.А.Эллера</w:t>
            </w:r>
            <w:proofErr w:type="spellEnd"/>
            <w:r w:rsidRPr="00F80F79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F80F7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на праве оперативного управления,</w:t>
            </w:r>
          </w:p>
          <w:p w:rsidR="007A4424" w:rsidRPr="00F80F79" w:rsidRDefault="007A4424" w:rsidP="0012533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F80F79">
              <w:rPr>
                <w:rFonts w:ascii="Arial" w:hAnsi="Arial" w:cs="Arial"/>
                <w:sz w:val="24"/>
                <w:szCs w:val="24"/>
              </w:rPr>
              <w:t>подготовка соответствующих проектов распорядительных актов</w:t>
            </w:r>
            <w:r w:rsidRPr="00F80F7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7A4424" w:rsidRPr="00F80F79" w:rsidRDefault="007A4424" w:rsidP="0012533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:rsidR="007A4424" w:rsidRPr="007A4424" w:rsidRDefault="007A4424">
            <w:pPr>
              <w:rPr>
                <w:rFonts w:ascii="Arial" w:hAnsi="Arial" w:cs="Arial"/>
                <w:sz w:val="24"/>
                <w:szCs w:val="24"/>
              </w:rPr>
            </w:pPr>
            <w:r w:rsidRPr="007A4424">
              <w:rPr>
                <w:rFonts w:ascii="Arial" w:hAnsi="Arial" w:cs="Arial"/>
                <w:sz w:val="24"/>
                <w:szCs w:val="24"/>
              </w:rPr>
              <w:t>до 20.05.2019 г.</w:t>
            </w:r>
          </w:p>
        </w:tc>
        <w:tc>
          <w:tcPr>
            <w:tcW w:w="2013" w:type="dxa"/>
          </w:tcPr>
          <w:p w:rsidR="007A4424" w:rsidRPr="00F80F79" w:rsidRDefault="007A4424" w:rsidP="001253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Комиссия по реорганизации,</w:t>
            </w:r>
          </w:p>
          <w:p w:rsidR="007A4424" w:rsidRPr="00F80F79" w:rsidRDefault="007A4424" w:rsidP="001253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F79">
              <w:rPr>
                <w:rFonts w:ascii="Arial" w:hAnsi="Arial" w:cs="Arial"/>
                <w:sz w:val="24"/>
                <w:szCs w:val="24"/>
              </w:rPr>
              <w:t xml:space="preserve">ОУМИ </w:t>
            </w:r>
          </w:p>
          <w:p w:rsidR="007A4424" w:rsidRPr="00F80F79" w:rsidRDefault="007A4424" w:rsidP="001253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г. Бородино</w:t>
            </w:r>
          </w:p>
        </w:tc>
      </w:tr>
      <w:tr w:rsidR="007A4424" w:rsidRPr="00F80F79" w:rsidTr="007A4424">
        <w:trPr>
          <w:jc w:val="center"/>
        </w:trPr>
        <w:tc>
          <w:tcPr>
            <w:tcW w:w="1296" w:type="dxa"/>
          </w:tcPr>
          <w:p w:rsidR="007A4424" w:rsidRPr="00F80F79" w:rsidRDefault="007A4424" w:rsidP="001C286E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</w:tcPr>
          <w:p w:rsidR="007A4424" w:rsidRPr="00F80F79" w:rsidRDefault="007A4424" w:rsidP="0012533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F80F7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Подготовка документов </w:t>
            </w:r>
          </w:p>
          <w:p w:rsidR="007A4424" w:rsidRPr="00F80F79" w:rsidRDefault="007A4424" w:rsidP="0012533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F80F7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в органы юстиции для получения свидетельств </w:t>
            </w:r>
          </w:p>
          <w:p w:rsidR="007A4424" w:rsidRPr="00F80F79" w:rsidRDefault="007A4424" w:rsidP="0012533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80F7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о регистрации права оперативного управления на недвижимое </w:t>
            </w:r>
            <w:r w:rsidRPr="00F80F7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lastRenderedPageBreak/>
              <w:t xml:space="preserve">имущество </w:t>
            </w:r>
            <w:r w:rsidRPr="00F80F79">
              <w:rPr>
                <w:rFonts w:ascii="Arial" w:hAnsi="Arial" w:cs="Arial"/>
                <w:sz w:val="24"/>
                <w:szCs w:val="24"/>
              </w:rPr>
              <w:t xml:space="preserve">МБУ «Спортивная школа им. </w:t>
            </w:r>
            <w:proofErr w:type="spellStart"/>
            <w:r w:rsidRPr="00F80F79">
              <w:rPr>
                <w:rFonts w:ascii="Arial" w:hAnsi="Arial" w:cs="Arial"/>
                <w:sz w:val="24"/>
                <w:szCs w:val="24"/>
              </w:rPr>
              <w:t>Г.А.Эллера</w:t>
            </w:r>
            <w:proofErr w:type="spellEnd"/>
            <w:r w:rsidRPr="00F80F79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7A4424" w:rsidRPr="00F80F79" w:rsidRDefault="007A4424" w:rsidP="0012533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:rsidR="007A4424" w:rsidRPr="007A4424" w:rsidRDefault="007A4424">
            <w:pPr>
              <w:rPr>
                <w:rFonts w:ascii="Arial" w:hAnsi="Arial" w:cs="Arial"/>
                <w:sz w:val="24"/>
                <w:szCs w:val="24"/>
              </w:rPr>
            </w:pPr>
            <w:r w:rsidRPr="007A4424">
              <w:rPr>
                <w:rFonts w:ascii="Arial" w:hAnsi="Arial" w:cs="Arial"/>
                <w:sz w:val="24"/>
                <w:szCs w:val="24"/>
              </w:rPr>
              <w:lastRenderedPageBreak/>
              <w:t>до 20.05.2019 г.</w:t>
            </w:r>
          </w:p>
        </w:tc>
        <w:tc>
          <w:tcPr>
            <w:tcW w:w="2013" w:type="dxa"/>
          </w:tcPr>
          <w:p w:rsidR="007A4424" w:rsidRPr="00F80F79" w:rsidRDefault="007A4424" w:rsidP="001253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F79">
              <w:rPr>
                <w:rFonts w:ascii="Arial" w:hAnsi="Arial" w:cs="Arial"/>
              </w:rPr>
              <w:t xml:space="preserve">МБУ «Спортивная школа им. </w:t>
            </w:r>
            <w:proofErr w:type="spellStart"/>
            <w:r w:rsidRPr="00F80F79">
              <w:rPr>
                <w:rFonts w:ascii="Arial" w:hAnsi="Arial" w:cs="Arial"/>
              </w:rPr>
              <w:t>Г.А.Эллера</w:t>
            </w:r>
            <w:proofErr w:type="spellEnd"/>
            <w:r w:rsidRPr="00F80F79">
              <w:rPr>
                <w:rFonts w:ascii="Arial" w:hAnsi="Arial" w:cs="Arial"/>
              </w:rPr>
              <w:t>»</w:t>
            </w:r>
          </w:p>
        </w:tc>
      </w:tr>
      <w:tr w:rsidR="001C286E" w:rsidRPr="00F80F79" w:rsidTr="007A4424">
        <w:trPr>
          <w:jc w:val="center"/>
        </w:trPr>
        <w:tc>
          <w:tcPr>
            <w:tcW w:w="1296" w:type="dxa"/>
          </w:tcPr>
          <w:p w:rsidR="001C286E" w:rsidRPr="00F80F79" w:rsidRDefault="001C286E" w:rsidP="001C286E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</w:tcPr>
          <w:p w:rsidR="001C286E" w:rsidRPr="00F80F79" w:rsidRDefault="001C286E" w:rsidP="0012533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80F7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Передача архивных документов </w:t>
            </w:r>
            <w:r w:rsidRPr="00F80F79">
              <w:rPr>
                <w:rFonts w:ascii="Arial" w:hAnsi="Arial" w:cs="Arial"/>
                <w:sz w:val="24"/>
                <w:szCs w:val="24"/>
              </w:rPr>
              <w:t>МАУ ДЗСОЛ «Шахтер»</w:t>
            </w:r>
            <w:r w:rsidRPr="00F80F7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в  </w:t>
            </w:r>
            <w:r w:rsidRPr="00F80F79">
              <w:rPr>
                <w:rFonts w:ascii="Arial" w:hAnsi="Arial" w:cs="Arial"/>
                <w:sz w:val="24"/>
                <w:szCs w:val="24"/>
              </w:rPr>
              <w:t xml:space="preserve">МБУ «Спортивная школа им. </w:t>
            </w:r>
            <w:proofErr w:type="spellStart"/>
            <w:r w:rsidRPr="00F80F79">
              <w:rPr>
                <w:rFonts w:ascii="Arial" w:hAnsi="Arial" w:cs="Arial"/>
                <w:sz w:val="24"/>
                <w:szCs w:val="24"/>
              </w:rPr>
              <w:t>Г.А.Эллера</w:t>
            </w:r>
            <w:proofErr w:type="spellEnd"/>
            <w:r w:rsidRPr="00F80F7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842" w:type="dxa"/>
          </w:tcPr>
          <w:p w:rsidR="001C286E" w:rsidRPr="007A4424" w:rsidRDefault="007A4424" w:rsidP="001253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424">
              <w:rPr>
                <w:rFonts w:ascii="Arial" w:hAnsi="Arial" w:cs="Arial"/>
                <w:sz w:val="24"/>
                <w:szCs w:val="24"/>
              </w:rPr>
              <w:t>до 20.05.2019 г.</w:t>
            </w:r>
          </w:p>
        </w:tc>
        <w:tc>
          <w:tcPr>
            <w:tcW w:w="2013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МАУ ДЗСОЛ «Шахтер»</w:t>
            </w:r>
          </w:p>
        </w:tc>
      </w:tr>
      <w:tr w:rsidR="001C286E" w:rsidRPr="00F80F79" w:rsidTr="007A4424">
        <w:trPr>
          <w:jc w:val="center"/>
        </w:trPr>
        <w:tc>
          <w:tcPr>
            <w:tcW w:w="1296" w:type="dxa"/>
          </w:tcPr>
          <w:p w:rsidR="001C286E" w:rsidRPr="00F80F79" w:rsidRDefault="001C286E" w:rsidP="001C286E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</w:tcPr>
          <w:p w:rsidR="001C286E" w:rsidRPr="00F80F79" w:rsidRDefault="001C286E" w:rsidP="0012533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F80F7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Внесение изменений в </w:t>
            </w:r>
            <w:hyperlink r:id="rId8" w:tooltip="Трудовые договора" w:history="1">
              <w:r w:rsidRPr="00F80F79">
                <w:rPr>
                  <w:rStyle w:val="a5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трудовые договоры</w:t>
              </w:r>
            </w:hyperlink>
            <w:r w:rsidRPr="00F80F7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 </w:t>
            </w:r>
          </w:p>
          <w:p w:rsidR="001C286E" w:rsidRPr="00F80F79" w:rsidRDefault="001C286E" w:rsidP="0012533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F80F7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и трудовые книжки работников </w:t>
            </w:r>
            <w:r w:rsidRPr="00F80F79">
              <w:rPr>
                <w:rFonts w:ascii="Arial" w:hAnsi="Arial" w:cs="Arial"/>
                <w:sz w:val="24"/>
                <w:szCs w:val="24"/>
              </w:rPr>
              <w:t>МАУ ДЗСОЛ «Шахтер»</w:t>
            </w:r>
            <w:r w:rsidRPr="00F80F7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в связи </w:t>
            </w:r>
          </w:p>
          <w:p w:rsidR="001C286E" w:rsidRPr="00F80F79" w:rsidRDefault="001C286E" w:rsidP="00125331">
            <w:pPr>
              <w:spacing w:after="0" w:line="240" w:lineRule="auto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80F7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с реорганизацией</w:t>
            </w:r>
          </w:p>
        </w:tc>
        <w:tc>
          <w:tcPr>
            <w:tcW w:w="2842" w:type="dxa"/>
          </w:tcPr>
          <w:p w:rsidR="001C286E" w:rsidRPr="007A4424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A4424">
              <w:rPr>
                <w:rFonts w:ascii="Arial" w:hAnsi="Arial" w:cs="Arial"/>
              </w:rPr>
              <w:t xml:space="preserve">Не более </w:t>
            </w:r>
          </w:p>
          <w:p w:rsidR="001C286E" w:rsidRPr="007A4424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A4424">
              <w:rPr>
                <w:rFonts w:ascii="Arial" w:hAnsi="Arial" w:cs="Arial"/>
              </w:rPr>
              <w:t xml:space="preserve">5 календарных дней, </w:t>
            </w:r>
          </w:p>
          <w:p w:rsidR="001C286E" w:rsidRPr="007A4424" w:rsidRDefault="00A814F4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A4424">
              <w:rPr>
                <w:rFonts w:ascii="Arial" w:hAnsi="Arial" w:cs="Arial"/>
              </w:rPr>
              <w:t>с 18.03</w:t>
            </w:r>
            <w:r w:rsidR="001C286E" w:rsidRPr="007A4424">
              <w:rPr>
                <w:rFonts w:ascii="Arial" w:hAnsi="Arial" w:cs="Arial"/>
              </w:rPr>
              <w:t xml:space="preserve">.2019 г. </w:t>
            </w:r>
          </w:p>
          <w:p w:rsidR="001C286E" w:rsidRPr="007A4424" w:rsidRDefault="007A4424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25</w:t>
            </w:r>
            <w:r w:rsidR="00A814F4" w:rsidRPr="007A4424">
              <w:rPr>
                <w:rFonts w:ascii="Arial" w:hAnsi="Arial" w:cs="Arial"/>
              </w:rPr>
              <w:t>.03</w:t>
            </w:r>
            <w:r w:rsidR="001C286E" w:rsidRPr="007A4424">
              <w:rPr>
                <w:rFonts w:ascii="Arial" w:hAnsi="Arial" w:cs="Arial"/>
              </w:rPr>
              <w:t xml:space="preserve">.2019 г. </w:t>
            </w:r>
          </w:p>
        </w:tc>
        <w:tc>
          <w:tcPr>
            <w:tcW w:w="2013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МАУ ДЗСОЛ «Шахтер»,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МБУ «Спортивная школа им. 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F80F79">
              <w:rPr>
                <w:rFonts w:ascii="Arial" w:hAnsi="Arial" w:cs="Arial"/>
              </w:rPr>
              <w:t>Г.А.Эллера</w:t>
            </w:r>
            <w:proofErr w:type="spellEnd"/>
            <w:r w:rsidRPr="00F80F79">
              <w:rPr>
                <w:rFonts w:ascii="Arial" w:hAnsi="Arial" w:cs="Arial"/>
              </w:rPr>
              <w:t>»</w:t>
            </w:r>
          </w:p>
        </w:tc>
      </w:tr>
      <w:tr w:rsidR="001C286E" w:rsidRPr="00F80F79" w:rsidTr="007A4424">
        <w:trPr>
          <w:jc w:val="center"/>
        </w:trPr>
        <w:tc>
          <w:tcPr>
            <w:tcW w:w="1296" w:type="dxa"/>
          </w:tcPr>
          <w:p w:rsidR="001C286E" w:rsidRPr="00F80F79" w:rsidRDefault="001C286E" w:rsidP="001C286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288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Завершение мероприятий по переводу работников МАУ ДЗСОЛ «Шахтер» (изменению условий трудовых договоров) 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в МБУ «Спортивная школа им. </w:t>
            </w:r>
            <w:proofErr w:type="spellStart"/>
            <w:r w:rsidRPr="00F80F79">
              <w:rPr>
                <w:rFonts w:ascii="Arial" w:hAnsi="Arial" w:cs="Arial"/>
              </w:rPr>
              <w:t>Г.А.Эллера</w:t>
            </w:r>
            <w:proofErr w:type="spellEnd"/>
            <w:r w:rsidRPr="00F80F79">
              <w:rPr>
                <w:rFonts w:ascii="Arial" w:hAnsi="Arial" w:cs="Arial"/>
              </w:rPr>
              <w:t>» (структурное подразделение)</w:t>
            </w:r>
          </w:p>
        </w:tc>
        <w:tc>
          <w:tcPr>
            <w:tcW w:w="2842" w:type="dxa"/>
          </w:tcPr>
          <w:p w:rsidR="001C286E" w:rsidRPr="007A4424" w:rsidRDefault="00A814F4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A4424">
              <w:rPr>
                <w:rFonts w:ascii="Arial" w:hAnsi="Arial" w:cs="Arial"/>
              </w:rPr>
              <w:t>до 25.04.2019 г.</w:t>
            </w:r>
          </w:p>
        </w:tc>
        <w:tc>
          <w:tcPr>
            <w:tcW w:w="2013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МБУ «Спортивная школа им. </w:t>
            </w:r>
            <w:proofErr w:type="spellStart"/>
            <w:r w:rsidRPr="00F80F79">
              <w:rPr>
                <w:rFonts w:ascii="Arial" w:hAnsi="Arial" w:cs="Arial"/>
              </w:rPr>
              <w:t>Г.А.Эллера</w:t>
            </w:r>
            <w:proofErr w:type="spellEnd"/>
            <w:r w:rsidRPr="00F80F79">
              <w:rPr>
                <w:rFonts w:ascii="Arial" w:hAnsi="Arial" w:cs="Arial"/>
              </w:rPr>
              <w:t>»</w:t>
            </w:r>
          </w:p>
        </w:tc>
      </w:tr>
      <w:tr w:rsidR="001C286E" w:rsidRPr="00874F1D" w:rsidTr="007A4424">
        <w:trPr>
          <w:jc w:val="center"/>
        </w:trPr>
        <w:tc>
          <w:tcPr>
            <w:tcW w:w="1296" w:type="dxa"/>
          </w:tcPr>
          <w:p w:rsidR="001C286E" w:rsidRPr="00F80F79" w:rsidRDefault="001C286E" w:rsidP="001C286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288" w:type="dxa"/>
          </w:tcPr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Осуществление </w:t>
            </w:r>
            <w:proofErr w:type="gramStart"/>
            <w:r w:rsidRPr="00F80F79">
              <w:rPr>
                <w:rFonts w:ascii="Arial" w:hAnsi="Arial" w:cs="Arial"/>
              </w:rPr>
              <w:t>контроля за</w:t>
            </w:r>
            <w:proofErr w:type="gramEnd"/>
            <w:r w:rsidRPr="00F80F79">
              <w:rPr>
                <w:rFonts w:ascii="Arial" w:hAnsi="Arial" w:cs="Arial"/>
              </w:rPr>
              <w:t xml:space="preserve"> своевременным выполнением плановых мероприятий 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по реорганизации учреждений,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получение в ФНС документа (решения) 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об исключении 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 xml:space="preserve">МАУ ДЗСОЛ «Шахтер» </w:t>
            </w:r>
          </w:p>
          <w:p w:rsidR="001C286E" w:rsidRPr="00F80F79" w:rsidRDefault="001C286E" w:rsidP="0012533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F80F79">
              <w:rPr>
                <w:rFonts w:ascii="Arial" w:hAnsi="Arial" w:cs="Arial"/>
              </w:rPr>
              <w:t>из ЕГРЮЛ</w:t>
            </w:r>
          </w:p>
        </w:tc>
        <w:tc>
          <w:tcPr>
            <w:tcW w:w="2842" w:type="dxa"/>
          </w:tcPr>
          <w:p w:rsidR="001C286E" w:rsidRPr="00F80F79" w:rsidRDefault="001C286E" w:rsidP="001253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0F79">
              <w:rPr>
                <w:rFonts w:ascii="Arial" w:hAnsi="Arial" w:cs="Arial"/>
                <w:sz w:val="24"/>
                <w:szCs w:val="24"/>
              </w:rPr>
              <w:t xml:space="preserve">В течение 3 месяцев, после подписания постановления </w:t>
            </w:r>
          </w:p>
          <w:p w:rsidR="001C286E" w:rsidRPr="00F80F79" w:rsidRDefault="001C286E" w:rsidP="001253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0F79">
              <w:rPr>
                <w:rFonts w:ascii="Arial" w:hAnsi="Arial" w:cs="Arial"/>
                <w:sz w:val="24"/>
                <w:szCs w:val="24"/>
              </w:rPr>
              <w:t xml:space="preserve">о реорганизации, </w:t>
            </w:r>
          </w:p>
          <w:p w:rsidR="001C286E" w:rsidRPr="00F80F79" w:rsidRDefault="007A4424" w:rsidP="001253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20.05</w:t>
            </w:r>
            <w:r w:rsidR="00A814F4" w:rsidRPr="00F80F79">
              <w:rPr>
                <w:rFonts w:ascii="Arial" w:hAnsi="Arial" w:cs="Arial"/>
                <w:sz w:val="24"/>
                <w:szCs w:val="24"/>
              </w:rPr>
              <w:t>.2019 г.</w:t>
            </w:r>
          </w:p>
        </w:tc>
        <w:tc>
          <w:tcPr>
            <w:tcW w:w="2013" w:type="dxa"/>
          </w:tcPr>
          <w:p w:rsidR="001C286E" w:rsidRPr="00874F1D" w:rsidRDefault="001C286E" w:rsidP="001253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F79">
              <w:rPr>
                <w:rFonts w:ascii="Arial" w:hAnsi="Arial" w:cs="Arial"/>
                <w:sz w:val="24"/>
                <w:szCs w:val="24"/>
              </w:rPr>
              <w:t>Комиссия по реорганизации</w:t>
            </w:r>
          </w:p>
        </w:tc>
      </w:tr>
    </w:tbl>
    <w:p w:rsidR="00A809AB" w:rsidRDefault="00A809AB" w:rsidP="00A809AB"/>
    <w:p w:rsidR="00994EE0" w:rsidRPr="00994EE0" w:rsidRDefault="00427F20" w:rsidP="00A809AB">
      <w:pPr>
        <w:pStyle w:val="a3"/>
        <w:spacing w:before="0" w:beforeAutospacing="0" w:after="0" w:afterAutospacing="0"/>
        <w:ind w:firstLine="101"/>
        <w:rPr>
          <w:rFonts w:ascii="Arial" w:hAnsi="Arial" w:cs="Arial"/>
          <w:color w:val="494949"/>
        </w:rPr>
      </w:pPr>
      <w:r>
        <w:rPr>
          <w:rFonts w:ascii="Arial" w:hAnsi="Arial" w:cs="Arial"/>
          <w:color w:val="494949"/>
        </w:rPr>
        <w:t xml:space="preserve"> </w:t>
      </w:r>
    </w:p>
    <w:sectPr w:rsidR="00994EE0" w:rsidRPr="00994EE0" w:rsidSect="008F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93AE5"/>
    <w:multiLevelType w:val="hybridMultilevel"/>
    <w:tmpl w:val="5C6E5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61BE6"/>
    <w:multiLevelType w:val="hybridMultilevel"/>
    <w:tmpl w:val="F25C5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E0"/>
    <w:rsid w:val="000124E4"/>
    <w:rsid w:val="00013D18"/>
    <w:rsid w:val="00020ED4"/>
    <w:rsid w:val="00036B03"/>
    <w:rsid w:val="0003781B"/>
    <w:rsid w:val="0004238A"/>
    <w:rsid w:val="00044E27"/>
    <w:rsid w:val="00055468"/>
    <w:rsid w:val="0007173B"/>
    <w:rsid w:val="00072C57"/>
    <w:rsid w:val="00075791"/>
    <w:rsid w:val="000766DF"/>
    <w:rsid w:val="0008361F"/>
    <w:rsid w:val="0008645A"/>
    <w:rsid w:val="00096201"/>
    <w:rsid w:val="000A2A49"/>
    <w:rsid w:val="000B3615"/>
    <w:rsid w:val="000B39AB"/>
    <w:rsid w:val="000E1788"/>
    <w:rsid w:val="000E208A"/>
    <w:rsid w:val="000E6F94"/>
    <w:rsid w:val="000F2BB2"/>
    <w:rsid w:val="000F307D"/>
    <w:rsid w:val="000F4056"/>
    <w:rsid w:val="00101DEF"/>
    <w:rsid w:val="0011083A"/>
    <w:rsid w:val="00111BCD"/>
    <w:rsid w:val="00111D01"/>
    <w:rsid w:val="00112090"/>
    <w:rsid w:val="001212CA"/>
    <w:rsid w:val="00125331"/>
    <w:rsid w:val="00131C59"/>
    <w:rsid w:val="001362CE"/>
    <w:rsid w:val="00142BA2"/>
    <w:rsid w:val="00143DC4"/>
    <w:rsid w:val="0015671A"/>
    <w:rsid w:val="00156CA0"/>
    <w:rsid w:val="00157AB6"/>
    <w:rsid w:val="00162F35"/>
    <w:rsid w:val="0016361A"/>
    <w:rsid w:val="00166182"/>
    <w:rsid w:val="00170CE7"/>
    <w:rsid w:val="001750D0"/>
    <w:rsid w:val="00175AA8"/>
    <w:rsid w:val="001763E3"/>
    <w:rsid w:val="0017704E"/>
    <w:rsid w:val="001846A1"/>
    <w:rsid w:val="00190EC2"/>
    <w:rsid w:val="00191D80"/>
    <w:rsid w:val="001944B1"/>
    <w:rsid w:val="00197B06"/>
    <w:rsid w:val="001A1827"/>
    <w:rsid w:val="001A197D"/>
    <w:rsid w:val="001B256D"/>
    <w:rsid w:val="001B3548"/>
    <w:rsid w:val="001C286E"/>
    <w:rsid w:val="001C358E"/>
    <w:rsid w:val="001D347E"/>
    <w:rsid w:val="001D79CA"/>
    <w:rsid w:val="001E5EAB"/>
    <w:rsid w:val="001F1514"/>
    <w:rsid w:val="001F4B4D"/>
    <w:rsid w:val="0020704F"/>
    <w:rsid w:val="00210801"/>
    <w:rsid w:val="0021081B"/>
    <w:rsid w:val="00211AAA"/>
    <w:rsid w:val="0021393A"/>
    <w:rsid w:val="00213C64"/>
    <w:rsid w:val="00215AEC"/>
    <w:rsid w:val="00217509"/>
    <w:rsid w:val="002223D4"/>
    <w:rsid w:val="00222FFE"/>
    <w:rsid w:val="00224716"/>
    <w:rsid w:val="00231077"/>
    <w:rsid w:val="00231964"/>
    <w:rsid w:val="00241A7F"/>
    <w:rsid w:val="00242D26"/>
    <w:rsid w:val="00254F91"/>
    <w:rsid w:val="0025574B"/>
    <w:rsid w:val="00256448"/>
    <w:rsid w:val="00256E2D"/>
    <w:rsid w:val="00257173"/>
    <w:rsid w:val="00266851"/>
    <w:rsid w:val="00267A55"/>
    <w:rsid w:val="00271489"/>
    <w:rsid w:val="002735AB"/>
    <w:rsid w:val="00276870"/>
    <w:rsid w:val="00280CA2"/>
    <w:rsid w:val="002811F0"/>
    <w:rsid w:val="00281AE3"/>
    <w:rsid w:val="00281B8E"/>
    <w:rsid w:val="00290465"/>
    <w:rsid w:val="002A4713"/>
    <w:rsid w:val="002A4945"/>
    <w:rsid w:val="002C1B16"/>
    <w:rsid w:val="002D0586"/>
    <w:rsid w:val="002E25F4"/>
    <w:rsid w:val="002E5626"/>
    <w:rsid w:val="002E5736"/>
    <w:rsid w:val="002F0BBC"/>
    <w:rsid w:val="002F3856"/>
    <w:rsid w:val="00306802"/>
    <w:rsid w:val="00315D06"/>
    <w:rsid w:val="003262BA"/>
    <w:rsid w:val="00333FA5"/>
    <w:rsid w:val="003355C4"/>
    <w:rsid w:val="00337851"/>
    <w:rsid w:val="00343284"/>
    <w:rsid w:val="00343F8A"/>
    <w:rsid w:val="00350C01"/>
    <w:rsid w:val="00353733"/>
    <w:rsid w:val="00354C9F"/>
    <w:rsid w:val="00355E61"/>
    <w:rsid w:val="003A5CAF"/>
    <w:rsid w:val="003A7DA3"/>
    <w:rsid w:val="003B39AC"/>
    <w:rsid w:val="003C72CE"/>
    <w:rsid w:val="003D1948"/>
    <w:rsid w:val="003D3F61"/>
    <w:rsid w:val="003D6234"/>
    <w:rsid w:val="003D7687"/>
    <w:rsid w:val="003E4990"/>
    <w:rsid w:val="003E53F2"/>
    <w:rsid w:val="003E5BCE"/>
    <w:rsid w:val="003E7875"/>
    <w:rsid w:val="003F64CD"/>
    <w:rsid w:val="004002F3"/>
    <w:rsid w:val="00400545"/>
    <w:rsid w:val="004053D3"/>
    <w:rsid w:val="00416F1F"/>
    <w:rsid w:val="00421E11"/>
    <w:rsid w:val="00427F20"/>
    <w:rsid w:val="00436279"/>
    <w:rsid w:val="00440B48"/>
    <w:rsid w:val="00442944"/>
    <w:rsid w:val="00445DDF"/>
    <w:rsid w:val="00453BAA"/>
    <w:rsid w:val="0045429C"/>
    <w:rsid w:val="00457890"/>
    <w:rsid w:val="0047313C"/>
    <w:rsid w:val="00496419"/>
    <w:rsid w:val="00497BF9"/>
    <w:rsid w:val="004A06EA"/>
    <w:rsid w:val="004A3E45"/>
    <w:rsid w:val="004B74C4"/>
    <w:rsid w:val="004B7566"/>
    <w:rsid w:val="004C56E2"/>
    <w:rsid w:val="004D03B2"/>
    <w:rsid w:val="004D2031"/>
    <w:rsid w:val="004D4F3E"/>
    <w:rsid w:val="004E7326"/>
    <w:rsid w:val="004F2856"/>
    <w:rsid w:val="00501BEC"/>
    <w:rsid w:val="00512CDB"/>
    <w:rsid w:val="00513399"/>
    <w:rsid w:val="00515212"/>
    <w:rsid w:val="005152DC"/>
    <w:rsid w:val="00515634"/>
    <w:rsid w:val="00520D34"/>
    <w:rsid w:val="005267A7"/>
    <w:rsid w:val="005332D0"/>
    <w:rsid w:val="005374DF"/>
    <w:rsid w:val="005455F0"/>
    <w:rsid w:val="00551A58"/>
    <w:rsid w:val="0055376D"/>
    <w:rsid w:val="00554EDF"/>
    <w:rsid w:val="00556ED9"/>
    <w:rsid w:val="00561B96"/>
    <w:rsid w:val="00562C85"/>
    <w:rsid w:val="00573F11"/>
    <w:rsid w:val="00584E40"/>
    <w:rsid w:val="0058577A"/>
    <w:rsid w:val="00585C68"/>
    <w:rsid w:val="00592778"/>
    <w:rsid w:val="00592BEE"/>
    <w:rsid w:val="005936DC"/>
    <w:rsid w:val="005A65E8"/>
    <w:rsid w:val="005B1A1C"/>
    <w:rsid w:val="005B772F"/>
    <w:rsid w:val="005C5CD8"/>
    <w:rsid w:val="005C6D8E"/>
    <w:rsid w:val="005D131D"/>
    <w:rsid w:val="005F2566"/>
    <w:rsid w:val="0061342B"/>
    <w:rsid w:val="0062464B"/>
    <w:rsid w:val="00640F46"/>
    <w:rsid w:val="00642270"/>
    <w:rsid w:val="0064715E"/>
    <w:rsid w:val="006500E4"/>
    <w:rsid w:val="00680E08"/>
    <w:rsid w:val="0068160A"/>
    <w:rsid w:val="00687A88"/>
    <w:rsid w:val="0069071E"/>
    <w:rsid w:val="00695B2F"/>
    <w:rsid w:val="00696198"/>
    <w:rsid w:val="0069794A"/>
    <w:rsid w:val="006A03BD"/>
    <w:rsid w:val="006A6B7B"/>
    <w:rsid w:val="006B14FA"/>
    <w:rsid w:val="006B2AE9"/>
    <w:rsid w:val="006B578E"/>
    <w:rsid w:val="006B61BF"/>
    <w:rsid w:val="006C7529"/>
    <w:rsid w:val="006D132A"/>
    <w:rsid w:val="006D2BFB"/>
    <w:rsid w:val="006D4E38"/>
    <w:rsid w:val="006E080E"/>
    <w:rsid w:val="006E0AF1"/>
    <w:rsid w:val="006E2D6C"/>
    <w:rsid w:val="006E467E"/>
    <w:rsid w:val="006F0506"/>
    <w:rsid w:val="006F1581"/>
    <w:rsid w:val="006F32D7"/>
    <w:rsid w:val="006F59C4"/>
    <w:rsid w:val="00704ED5"/>
    <w:rsid w:val="007105E3"/>
    <w:rsid w:val="00712813"/>
    <w:rsid w:val="00720A9B"/>
    <w:rsid w:val="00724CAD"/>
    <w:rsid w:val="00730D5B"/>
    <w:rsid w:val="00731AB9"/>
    <w:rsid w:val="00736EFC"/>
    <w:rsid w:val="00740348"/>
    <w:rsid w:val="007411AD"/>
    <w:rsid w:val="00743253"/>
    <w:rsid w:val="00755A7A"/>
    <w:rsid w:val="007600A8"/>
    <w:rsid w:val="00760F8F"/>
    <w:rsid w:val="00762182"/>
    <w:rsid w:val="00772448"/>
    <w:rsid w:val="007A15F3"/>
    <w:rsid w:val="007A2830"/>
    <w:rsid w:val="007A4424"/>
    <w:rsid w:val="007A6413"/>
    <w:rsid w:val="007B0BB0"/>
    <w:rsid w:val="007B1B1C"/>
    <w:rsid w:val="007B596D"/>
    <w:rsid w:val="007B6E52"/>
    <w:rsid w:val="007C14E8"/>
    <w:rsid w:val="007C3B6D"/>
    <w:rsid w:val="007D4E52"/>
    <w:rsid w:val="007D6D50"/>
    <w:rsid w:val="007F3B2F"/>
    <w:rsid w:val="00804D8D"/>
    <w:rsid w:val="008102FD"/>
    <w:rsid w:val="008211AA"/>
    <w:rsid w:val="00823651"/>
    <w:rsid w:val="008278BB"/>
    <w:rsid w:val="008302A0"/>
    <w:rsid w:val="00831FF9"/>
    <w:rsid w:val="0083422D"/>
    <w:rsid w:val="00844E1E"/>
    <w:rsid w:val="00846B82"/>
    <w:rsid w:val="00847F65"/>
    <w:rsid w:val="00852C8D"/>
    <w:rsid w:val="008669F6"/>
    <w:rsid w:val="008736B3"/>
    <w:rsid w:val="008739D5"/>
    <w:rsid w:val="00897B5E"/>
    <w:rsid w:val="008A085F"/>
    <w:rsid w:val="008B16B4"/>
    <w:rsid w:val="008B549A"/>
    <w:rsid w:val="008C0486"/>
    <w:rsid w:val="008C6CA5"/>
    <w:rsid w:val="008D1000"/>
    <w:rsid w:val="008D49D4"/>
    <w:rsid w:val="008D5F76"/>
    <w:rsid w:val="008E5B90"/>
    <w:rsid w:val="008F14FC"/>
    <w:rsid w:val="008F53AB"/>
    <w:rsid w:val="00903E64"/>
    <w:rsid w:val="009128BD"/>
    <w:rsid w:val="009163D4"/>
    <w:rsid w:val="00917B74"/>
    <w:rsid w:val="0092507D"/>
    <w:rsid w:val="00931085"/>
    <w:rsid w:val="00932FB7"/>
    <w:rsid w:val="009341A7"/>
    <w:rsid w:val="00937DB2"/>
    <w:rsid w:val="00944C8D"/>
    <w:rsid w:val="00963200"/>
    <w:rsid w:val="009700F4"/>
    <w:rsid w:val="00971B29"/>
    <w:rsid w:val="009728A0"/>
    <w:rsid w:val="009745CD"/>
    <w:rsid w:val="00976425"/>
    <w:rsid w:val="009852DE"/>
    <w:rsid w:val="009935CD"/>
    <w:rsid w:val="00994EE0"/>
    <w:rsid w:val="009B21D2"/>
    <w:rsid w:val="009B3669"/>
    <w:rsid w:val="009B4297"/>
    <w:rsid w:val="009B586D"/>
    <w:rsid w:val="009B6C9D"/>
    <w:rsid w:val="009C0D8F"/>
    <w:rsid w:val="009C0F40"/>
    <w:rsid w:val="009C16B1"/>
    <w:rsid w:val="009D19E7"/>
    <w:rsid w:val="009D1C9E"/>
    <w:rsid w:val="009D23BC"/>
    <w:rsid w:val="009D3A08"/>
    <w:rsid w:val="009E4630"/>
    <w:rsid w:val="009F505D"/>
    <w:rsid w:val="009F65CB"/>
    <w:rsid w:val="00A059DC"/>
    <w:rsid w:val="00A0686A"/>
    <w:rsid w:val="00A124E1"/>
    <w:rsid w:val="00A237DC"/>
    <w:rsid w:val="00A249E5"/>
    <w:rsid w:val="00A2690B"/>
    <w:rsid w:val="00A3767B"/>
    <w:rsid w:val="00A43E69"/>
    <w:rsid w:val="00A447AA"/>
    <w:rsid w:val="00A54EA2"/>
    <w:rsid w:val="00A5690F"/>
    <w:rsid w:val="00A603C5"/>
    <w:rsid w:val="00A72BDF"/>
    <w:rsid w:val="00A77994"/>
    <w:rsid w:val="00A809AB"/>
    <w:rsid w:val="00A814F4"/>
    <w:rsid w:val="00A819E8"/>
    <w:rsid w:val="00A8608D"/>
    <w:rsid w:val="00A86822"/>
    <w:rsid w:val="00A8693D"/>
    <w:rsid w:val="00AA05DB"/>
    <w:rsid w:val="00AA0F73"/>
    <w:rsid w:val="00AA4BDC"/>
    <w:rsid w:val="00AB1453"/>
    <w:rsid w:val="00AB7519"/>
    <w:rsid w:val="00AB7FE3"/>
    <w:rsid w:val="00AC5AEE"/>
    <w:rsid w:val="00AD1B25"/>
    <w:rsid w:val="00AD5BE3"/>
    <w:rsid w:val="00AD7986"/>
    <w:rsid w:val="00AE38C1"/>
    <w:rsid w:val="00AF2167"/>
    <w:rsid w:val="00AF29FD"/>
    <w:rsid w:val="00AF4240"/>
    <w:rsid w:val="00B07559"/>
    <w:rsid w:val="00B10142"/>
    <w:rsid w:val="00B12D03"/>
    <w:rsid w:val="00B12DFA"/>
    <w:rsid w:val="00B17FAA"/>
    <w:rsid w:val="00B26BC0"/>
    <w:rsid w:val="00B30E10"/>
    <w:rsid w:val="00B367A6"/>
    <w:rsid w:val="00B541EF"/>
    <w:rsid w:val="00B55F1D"/>
    <w:rsid w:val="00B5708C"/>
    <w:rsid w:val="00B65E96"/>
    <w:rsid w:val="00B71D24"/>
    <w:rsid w:val="00B74A1F"/>
    <w:rsid w:val="00B85BD5"/>
    <w:rsid w:val="00B87C89"/>
    <w:rsid w:val="00B90D3A"/>
    <w:rsid w:val="00BA228F"/>
    <w:rsid w:val="00BC023E"/>
    <w:rsid w:val="00BC0D61"/>
    <w:rsid w:val="00BD3655"/>
    <w:rsid w:val="00BD5E3C"/>
    <w:rsid w:val="00BE7D7D"/>
    <w:rsid w:val="00C03373"/>
    <w:rsid w:val="00C03C34"/>
    <w:rsid w:val="00C03FEC"/>
    <w:rsid w:val="00C14AC1"/>
    <w:rsid w:val="00C157D2"/>
    <w:rsid w:val="00C254BE"/>
    <w:rsid w:val="00C25F17"/>
    <w:rsid w:val="00C2673B"/>
    <w:rsid w:val="00C31455"/>
    <w:rsid w:val="00C340F8"/>
    <w:rsid w:val="00C553AB"/>
    <w:rsid w:val="00C7601B"/>
    <w:rsid w:val="00C76900"/>
    <w:rsid w:val="00C76943"/>
    <w:rsid w:val="00C80AF0"/>
    <w:rsid w:val="00C82767"/>
    <w:rsid w:val="00C86BFD"/>
    <w:rsid w:val="00C8729D"/>
    <w:rsid w:val="00C902E3"/>
    <w:rsid w:val="00C93327"/>
    <w:rsid w:val="00CA1AE1"/>
    <w:rsid w:val="00CA57C5"/>
    <w:rsid w:val="00CB0935"/>
    <w:rsid w:val="00CB5FE2"/>
    <w:rsid w:val="00CC3F5B"/>
    <w:rsid w:val="00CD5245"/>
    <w:rsid w:val="00CD774F"/>
    <w:rsid w:val="00CE249F"/>
    <w:rsid w:val="00CE3FE1"/>
    <w:rsid w:val="00CF5219"/>
    <w:rsid w:val="00CF570B"/>
    <w:rsid w:val="00D011DF"/>
    <w:rsid w:val="00D01D16"/>
    <w:rsid w:val="00D02660"/>
    <w:rsid w:val="00D05F56"/>
    <w:rsid w:val="00D07284"/>
    <w:rsid w:val="00D1244F"/>
    <w:rsid w:val="00D14275"/>
    <w:rsid w:val="00D15BA7"/>
    <w:rsid w:val="00D209AE"/>
    <w:rsid w:val="00D24102"/>
    <w:rsid w:val="00D25141"/>
    <w:rsid w:val="00D30710"/>
    <w:rsid w:val="00D3127D"/>
    <w:rsid w:val="00D33D6A"/>
    <w:rsid w:val="00D35FF4"/>
    <w:rsid w:val="00D43ED2"/>
    <w:rsid w:val="00D44530"/>
    <w:rsid w:val="00D45039"/>
    <w:rsid w:val="00D45FB3"/>
    <w:rsid w:val="00D470DD"/>
    <w:rsid w:val="00D5078C"/>
    <w:rsid w:val="00D5478F"/>
    <w:rsid w:val="00D671EC"/>
    <w:rsid w:val="00D71B17"/>
    <w:rsid w:val="00D764DC"/>
    <w:rsid w:val="00D765D9"/>
    <w:rsid w:val="00D77056"/>
    <w:rsid w:val="00D83813"/>
    <w:rsid w:val="00D924C6"/>
    <w:rsid w:val="00DA2DD8"/>
    <w:rsid w:val="00DA3878"/>
    <w:rsid w:val="00DB2958"/>
    <w:rsid w:val="00DB3C86"/>
    <w:rsid w:val="00DC3BD9"/>
    <w:rsid w:val="00DD1D97"/>
    <w:rsid w:val="00DE70A6"/>
    <w:rsid w:val="00DF0D23"/>
    <w:rsid w:val="00DF0DF4"/>
    <w:rsid w:val="00DF19CA"/>
    <w:rsid w:val="00DF26FD"/>
    <w:rsid w:val="00DF5081"/>
    <w:rsid w:val="00E06EB6"/>
    <w:rsid w:val="00E11FF2"/>
    <w:rsid w:val="00E12D5A"/>
    <w:rsid w:val="00E1798B"/>
    <w:rsid w:val="00E2481A"/>
    <w:rsid w:val="00E25487"/>
    <w:rsid w:val="00E355C9"/>
    <w:rsid w:val="00E37923"/>
    <w:rsid w:val="00E4620E"/>
    <w:rsid w:val="00E60013"/>
    <w:rsid w:val="00E628EE"/>
    <w:rsid w:val="00E67C42"/>
    <w:rsid w:val="00E85293"/>
    <w:rsid w:val="00E95DDB"/>
    <w:rsid w:val="00EA2752"/>
    <w:rsid w:val="00EA4C46"/>
    <w:rsid w:val="00EA4E8B"/>
    <w:rsid w:val="00EA66CB"/>
    <w:rsid w:val="00EA7BBC"/>
    <w:rsid w:val="00EB528B"/>
    <w:rsid w:val="00EB7343"/>
    <w:rsid w:val="00ED0F12"/>
    <w:rsid w:val="00ED3B49"/>
    <w:rsid w:val="00ED59BB"/>
    <w:rsid w:val="00EE017E"/>
    <w:rsid w:val="00EF6228"/>
    <w:rsid w:val="00F067CC"/>
    <w:rsid w:val="00F07252"/>
    <w:rsid w:val="00F106EB"/>
    <w:rsid w:val="00F13E34"/>
    <w:rsid w:val="00F16F73"/>
    <w:rsid w:val="00F25086"/>
    <w:rsid w:val="00F40378"/>
    <w:rsid w:val="00F40BE1"/>
    <w:rsid w:val="00F41C4D"/>
    <w:rsid w:val="00F42C70"/>
    <w:rsid w:val="00F47C00"/>
    <w:rsid w:val="00F51A2D"/>
    <w:rsid w:val="00F5271E"/>
    <w:rsid w:val="00F560A7"/>
    <w:rsid w:val="00F57AAD"/>
    <w:rsid w:val="00F60DF1"/>
    <w:rsid w:val="00F6481D"/>
    <w:rsid w:val="00F65A90"/>
    <w:rsid w:val="00F7162D"/>
    <w:rsid w:val="00F71AAD"/>
    <w:rsid w:val="00F72140"/>
    <w:rsid w:val="00F72AFE"/>
    <w:rsid w:val="00F7453A"/>
    <w:rsid w:val="00F761DA"/>
    <w:rsid w:val="00F8078F"/>
    <w:rsid w:val="00F80F79"/>
    <w:rsid w:val="00F839C5"/>
    <w:rsid w:val="00F84802"/>
    <w:rsid w:val="00F85CF0"/>
    <w:rsid w:val="00F912A3"/>
    <w:rsid w:val="00F94378"/>
    <w:rsid w:val="00F944AA"/>
    <w:rsid w:val="00F9521A"/>
    <w:rsid w:val="00FA036E"/>
    <w:rsid w:val="00FA5875"/>
    <w:rsid w:val="00FA58DC"/>
    <w:rsid w:val="00FC258D"/>
    <w:rsid w:val="00FC4E1E"/>
    <w:rsid w:val="00FC4E91"/>
    <w:rsid w:val="00FC74E4"/>
    <w:rsid w:val="00FD35B5"/>
    <w:rsid w:val="00FD6D43"/>
    <w:rsid w:val="00FD7AE4"/>
    <w:rsid w:val="00FE6C40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4EE0"/>
  </w:style>
  <w:style w:type="table" w:styleId="a4">
    <w:name w:val="Table Grid"/>
    <w:basedOn w:val="a1"/>
    <w:uiPriority w:val="59"/>
    <w:rsid w:val="00EA66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B87C8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49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4EE0"/>
  </w:style>
  <w:style w:type="table" w:styleId="a4">
    <w:name w:val="Table Grid"/>
    <w:basedOn w:val="a1"/>
    <w:uiPriority w:val="59"/>
    <w:rsid w:val="00EA66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B87C8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49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trudovie_dogovor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operativnoe_upravle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C56CD-1513-49AD-8CC0-B6B84726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Позднякова Евгения Михайловна</cp:lastModifiedBy>
  <cp:revision>6</cp:revision>
  <cp:lastPrinted>2018-12-17T07:52:00Z</cp:lastPrinted>
  <dcterms:created xsi:type="dcterms:W3CDTF">2019-02-21T03:00:00Z</dcterms:created>
  <dcterms:modified xsi:type="dcterms:W3CDTF">2019-02-21T07:56:00Z</dcterms:modified>
</cp:coreProperties>
</file>