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AC4" w:rsidRPr="00CC103E" w:rsidRDefault="00DE0F89" w:rsidP="00DE0F89">
      <w:pPr>
        <w:autoSpaceDE w:val="0"/>
        <w:autoSpaceDN w:val="0"/>
        <w:ind w:left="-67" w:firstLine="67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046AC4" w:rsidRPr="00CC103E">
        <w:rPr>
          <w:sz w:val="20"/>
          <w:szCs w:val="20"/>
        </w:rPr>
        <w:t>Приложение № 1</w:t>
      </w:r>
    </w:p>
    <w:p w:rsidR="00046AC4" w:rsidRPr="00CC103E" w:rsidRDefault="00DE0F89" w:rsidP="00DE0F89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046AC4" w:rsidRPr="00CC103E">
        <w:rPr>
          <w:sz w:val="20"/>
          <w:szCs w:val="20"/>
        </w:rPr>
        <w:t xml:space="preserve">к подпрограмме </w:t>
      </w:r>
    </w:p>
    <w:p w:rsidR="00CC103E" w:rsidRDefault="00DE0F89" w:rsidP="00DE0F89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CC103E" w:rsidRPr="00CC103E">
        <w:rPr>
          <w:sz w:val="20"/>
          <w:szCs w:val="20"/>
        </w:rPr>
        <w:t xml:space="preserve">«Обеспечение безопасности </w:t>
      </w:r>
    </w:p>
    <w:p w:rsidR="00CC103E" w:rsidRDefault="00DE0F89" w:rsidP="00DE0F89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CC103E" w:rsidRPr="00CC103E">
        <w:rPr>
          <w:sz w:val="20"/>
          <w:szCs w:val="20"/>
        </w:rPr>
        <w:t xml:space="preserve">гидротехнических сооружений, </w:t>
      </w:r>
    </w:p>
    <w:p w:rsidR="00CC103E" w:rsidRDefault="00DE0F89" w:rsidP="00DE0F89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 w:rsidR="00CC103E" w:rsidRPr="00CC103E">
        <w:rPr>
          <w:sz w:val="20"/>
          <w:szCs w:val="20"/>
        </w:rPr>
        <w:t>расположенных</w:t>
      </w:r>
      <w:proofErr w:type="gramEnd"/>
      <w:r w:rsidR="00CC103E" w:rsidRPr="00CC103E">
        <w:rPr>
          <w:sz w:val="20"/>
          <w:szCs w:val="20"/>
        </w:rPr>
        <w:t xml:space="preserve"> на территории города </w:t>
      </w:r>
    </w:p>
    <w:p w:rsidR="00046AC4" w:rsidRPr="00CC103E" w:rsidRDefault="00DE0F89" w:rsidP="00DE0F89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CC103E" w:rsidRPr="00CC103E">
        <w:rPr>
          <w:sz w:val="20"/>
          <w:szCs w:val="20"/>
        </w:rPr>
        <w:t>Бородино»</w:t>
      </w:r>
    </w:p>
    <w:p w:rsidR="00046AC4" w:rsidRPr="00CC103E" w:rsidRDefault="00046AC4" w:rsidP="00046AC4">
      <w:pPr>
        <w:jc w:val="right"/>
        <w:rPr>
          <w:sz w:val="20"/>
          <w:szCs w:val="20"/>
        </w:rPr>
      </w:pPr>
    </w:p>
    <w:p w:rsidR="00046AC4" w:rsidRDefault="00046AC4" w:rsidP="00046AC4">
      <w:pPr>
        <w:jc w:val="right"/>
        <w:rPr>
          <w:bCs/>
          <w:sz w:val="24"/>
          <w:szCs w:val="24"/>
        </w:rPr>
      </w:pPr>
    </w:p>
    <w:p w:rsidR="00DE0F89" w:rsidRPr="009D01FE" w:rsidRDefault="00DE0F89" w:rsidP="00046AC4">
      <w:pPr>
        <w:jc w:val="right"/>
        <w:rPr>
          <w:bCs/>
          <w:sz w:val="24"/>
          <w:szCs w:val="24"/>
        </w:rPr>
      </w:pPr>
    </w:p>
    <w:p w:rsidR="00046AC4" w:rsidRDefault="00046AC4" w:rsidP="00046AC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E0F89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p w:rsidR="00DE0F89" w:rsidRPr="00DE0F89" w:rsidRDefault="00DE0F89" w:rsidP="00046AC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46AC4" w:rsidRPr="00F600C6" w:rsidRDefault="00046AC4" w:rsidP="00046AC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807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"/>
        <w:gridCol w:w="1417"/>
        <w:gridCol w:w="1276"/>
        <w:gridCol w:w="1559"/>
        <w:gridCol w:w="993"/>
        <w:gridCol w:w="850"/>
        <w:gridCol w:w="851"/>
        <w:gridCol w:w="850"/>
        <w:gridCol w:w="709"/>
        <w:gridCol w:w="709"/>
        <w:gridCol w:w="810"/>
        <w:gridCol w:w="7584"/>
      </w:tblGrid>
      <w:tr w:rsidR="00345978" w:rsidRPr="00F600C6" w:rsidTr="00345978">
        <w:trPr>
          <w:trHeight w:val="855"/>
        </w:trPr>
        <w:tc>
          <w:tcPr>
            <w:tcW w:w="464" w:type="dxa"/>
          </w:tcPr>
          <w:p w:rsidR="00345978" w:rsidRPr="00F600C6" w:rsidRDefault="00345978" w:rsidP="005977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0C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600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600C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17" w:type="dxa"/>
          </w:tcPr>
          <w:p w:rsidR="00345978" w:rsidRPr="00F600C6" w:rsidRDefault="00345978" w:rsidP="005977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0C6">
              <w:rPr>
                <w:rFonts w:ascii="Times New Roman" w:hAnsi="Times New Roman" w:cs="Times New Roman"/>
                <w:sz w:val="24"/>
                <w:szCs w:val="24"/>
              </w:rPr>
              <w:t>Цель, целевые индикаторы</w:t>
            </w:r>
          </w:p>
        </w:tc>
        <w:tc>
          <w:tcPr>
            <w:tcW w:w="1276" w:type="dxa"/>
          </w:tcPr>
          <w:p w:rsidR="00345978" w:rsidRPr="00F600C6" w:rsidRDefault="00345978" w:rsidP="00971F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600C6">
              <w:rPr>
                <w:rFonts w:ascii="Times New Roman" w:hAnsi="Times New Roman" w:cs="Times New Roman"/>
                <w:sz w:val="24"/>
                <w:szCs w:val="24"/>
              </w:rPr>
              <w:t>диница</w:t>
            </w:r>
            <w:r w:rsidRPr="00F600C6">
              <w:rPr>
                <w:rFonts w:ascii="Times New Roman" w:hAnsi="Times New Roman" w:cs="Times New Roman"/>
                <w:sz w:val="24"/>
                <w:szCs w:val="24"/>
              </w:rPr>
              <w:br/>
              <w:t>измере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559" w:type="dxa"/>
          </w:tcPr>
          <w:p w:rsidR="00345978" w:rsidRPr="00F600C6" w:rsidRDefault="00345978" w:rsidP="005977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0C6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</w:p>
          <w:p w:rsidR="00345978" w:rsidRPr="00F600C6" w:rsidRDefault="00345978" w:rsidP="005977A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0C6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</w:p>
        </w:tc>
        <w:tc>
          <w:tcPr>
            <w:tcW w:w="993" w:type="dxa"/>
          </w:tcPr>
          <w:p w:rsidR="00345978" w:rsidRPr="00F600C6" w:rsidRDefault="00345978" w:rsidP="00E968C0">
            <w:pPr>
              <w:jc w:val="center"/>
              <w:rPr>
                <w:sz w:val="24"/>
                <w:szCs w:val="24"/>
              </w:rPr>
            </w:pPr>
            <w:r w:rsidRPr="00F600C6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4</w:t>
            </w:r>
            <w:r w:rsidRPr="00F600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</w:tcPr>
          <w:p w:rsidR="00345978" w:rsidRPr="00F600C6" w:rsidRDefault="00345978" w:rsidP="00E968C0">
            <w:pPr>
              <w:jc w:val="center"/>
              <w:rPr>
                <w:sz w:val="24"/>
                <w:szCs w:val="24"/>
              </w:rPr>
            </w:pPr>
            <w:r w:rsidRPr="00F600C6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5</w:t>
            </w:r>
            <w:r w:rsidRPr="00F600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</w:tcPr>
          <w:p w:rsidR="00345978" w:rsidRPr="00F600C6" w:rsidRDefault="00345978" w:rsidP="00E968C0">
            <w:pPr>
              <w:jc w:val="center"/>
              <w:rPr>
                <w:sz w:val="24"/>
                <w:szCs w:val="24"/>
              </w:rPr>
            </w:pPr>
            <w:r w:rsidRPr="00F600C6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6</w:t>
            </w:r>
            <w:r w:rsidRPr="00F600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</w:tcPr>
          <w:p w:rsidR="00345978" w:rsidRPr="00F600C6" w:rsidRDefault="00345978" w:rsidP="006515B8">
            <w:pPr>
              <w:jc w:val="center"/>
              <w:rPr>
                <w:sz w:val="24"/>
                <w:szCs w:val="24"/>
              </w:rPr>
            </w:pPr>
            <w:r w:rsidRPr="00F600C6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7</w:t>
            </w:r>
            <w:r w:rsidRPr="00F600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</w:tcPr>
          <w:p w:rsidR="00345978" w:rsidRPr="00F600C6" w:rsidRDefault="00345978" w:rsidP="006515B8">
            <w:pPr>
              <w:jc w:val="center"/>
              <w:rPr>
                <w:sz w:val="24"/>
                <w:szCs w:val="24"/>
              </w:rPr>
            </w:pPr>
            <w:r w:rsidRPr="00F600C6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8</w:t>
            </w:r>
            <w:r w:rsidRPr="00F600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</w:tcPr>
          <w:p w:rsidR="00345978" w:rsidRPr="00F600C6" w:rsidRDefault="00345978" w:rsidP="006515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</w:t>
            </w:r>
          </w:p>
        </w:tc>
        <w:tc>
          <w:tcPr>
            <w:tcW w:w="810" w:type="dxa"/>
            <w:tcBorders>
              <w:bottom w:val="single" w:sz="4" w:space="0" w:color="auto"/>
              <w:right w:val="single" w:sz="4" w:space="0" w:color="auto"/>
            </w:tcBorders>
          </w:tcPr>
          <w:p w:rsidR="00345978" w:rsidRDefault="00345978" w:rsidP="003459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  <w:p w:rsidR="00345978" w:rsidRPr="00345978" w:rsidRDefault="00345978" w:rsidP="003459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7584" w:type="dxa"/>
            <w:tcBorders>
              <w:top w:val="nil"/>
              <w:left w:val="single" w:sz="4" w:space="0" w:color="auto"/>
              <w:bottom w:val="nil"/>
            </w:tcBorders>
          </w:tcPr>
          <w:p w:rsidR="00345978" w:rsidRPr="00345978" w:rsidRDefault="00345978" w:rsidP="00345978">
            <w:pPr>
              <w:ind w:left="317"/>
              <w:rPr>
                <w:sz w:val="24"/>
                <w:szCs w:val="24"/>
              </w:rPr>
            </w:pPr>
          </w:p>
        </w:tc>
      </w:tr>
      <w:tr w:rsidR="00345978" w:rsidRPr="00F600C6" w:rsidTr="00345978">
        <w:trPr>
          <w:trHeight w:val="285"/>
        </w:trPr>
        <w:tc>
          <w:tcPr>
            <w:tcW w:w="464" w:type="dxa"/>
          </w:tcPr>
          <w:p w:rsidR="00345978" w:rsidRPr="00F600C6" w:rsidRDefault="00345978" w:rsidP="005977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45978" w:rsidRPr="00F600C6" w:rsidRDefault="00345978" w:rsidP="005977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00C6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7797" w:type="dxa"/>
            <w:gridSpan w:val="8"/>
            <w:tcBorders>
              <w:right w:val="nil"/>
            </w:tcBorders>
          </w:tcPr>
          <w:p w:rsidR="00345978" w:rsidRPr="00971F3F" w:rsidRDefault="00345978" w:rsidP="00971F3F">
            <w:pPr>
              <w:spacing w:line="276" w:lineRule="auto"/>
              <w:rPr>
                <w:sz w:val="24"/>
                <w:szCs w:val="24"/>
              </w:rPr>
            </w:pPr>
            <w:r w:rsidRPr="00971F3F">
              <w:rPr>
                <w:sz w:val="24"/>
                <w:szCs w:val="24"/>
              </w:rPr>
              <w:t>Снижение риска чрезвычайных ситуаций, повышение защищенности населения и территории  от аварии на гидротехнических сооружениях, расположенных на территории города Бородино.</w:t>
            </w:r>
          </w:p>
          <w:p w:rsidR="00345978" w:rsidRPr="00F600C6" w:rsidRDefault="00345978" w:rsidP="009317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</w:tcBorders>
          </w:tcPr>
          <w:p w:rsidR="00345978" w:rsidRPr="00971F3F" w:rsidRDefault="00345978" w:rsidP="00971F3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584" w:type="dxa"/>
            <w:tcBorders>
              <w:top w:val="nil"/>
              <w:left w:val="nil"/>
              <w:bottom w:val="nil"/>
            </w:tcBorders>
          </w:tcPr>
          <w:p w:rsidR="00345978" w:rsidRPr="00971F3F" w:rsidRDefault="00345978" w:rsidP="00971F3F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345978" w:rsidRPr="00F600C6" w:rsidTr="00345978">
        <w:trPr>
          <w:trHeight w:val="1030"/>
        </w:trPr>
        <w:tc>
          <w:tcPr>
            <w:tcW w:w="464" w:type="dxa"/>
          </w:tcPr>
          <w:p w:rsidR="00345978" w:rsidRPr="00F600C6" w:rsidRDefault="00345978" w:rsidP="005977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0C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17" w:type="dxa"/>
          </w:tcPr>
          <w:p w:rsidR="00345978" w:rsidRDefault="00345978" w:rsidP="00CC103E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0C6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Декларирование ГТС </w:t>
            </w:r>
          </w:p>
          <w:p w:rsidR="00345978" w:rsidRPr="00F600C6" w:rsidRDefault="00345978" w:rsidP="005977A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5978" w:rsidRDefault="00345978" w:rsidP="001F0D9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00C6">
              <w:rPr>
                <w:rFonts w:ascii="Times New Roman" w:hAnsi="Times New Roman"/>
                <w:sz w:val="24"/>
                <w:szCs w:val="24"/>
              </w:rPr>
              <w:t xml:space="preserve">% </w:t>
            </w:r>
            <w:r>
              <w:rPr>
                <w:rFonts w:ascii="Times New Roman" w:hAnsi="Times New Roman"/>
                <w:sz w:val="24"/>
                <w:szCs w:val="24"/>
              </w:rPr>
              <w:t>готовности</w:t>
            </w:r>
          </w:p>
          <w:p w:rsidR="00345978" w:rsidRPr="00F600C6" w:rsidRDefault="00345978" w:rsidP="001F0D9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45978" w:rsidRPr="00F600C6" w:rsidRDefault="00345978" w:rsidP="005977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600C6">
              <w:rPr>
                <w:rFonts w:ascii="Times New Roman" w:hAnsi="Times New Roman"/>
                <w:sz w:val="24"/>
                <w:szCs w:val="24"/>
              </w:rPr>
              <w:t>ведомствен-ная</w:t>
            </w:r>
            <w:proofErr w:type="gramEnd"/>
            <w:r w:rsidRPr="00F600C6">
              <w:rPr>
                <w:rFonts w:ascii="Times New Roman" w:hAnsi="Times New Roman"/>
                <w:sz w:val="24"/>
                <w:szCs w:val="24"/>
              </w:rPr>
              <w:t xml:space="preserve"> статистика</w:t>
            </w:r>
          </w:p>
        </w:tc>
        <w:tc>
          <w:tcPr>
            <w:tcW w:w="993" w:type="dxa"/>
          </w:tcPr>
          <w:p w:rsidR="00345978" w:rsidRDefault="00345978" w:rsidP="00E96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345978" w:rsidRDefault="00345978" w:rsidP="00E968C0">
            <w:pPr>
              <w:jc w:val="center"/>
              <w:rPr>
                <w:sz w:val="24"/>
                <w:szCs w:val="24"/>
              </w:rPr>
            </w:pPr>
          </w:p>
          <w:p w:rsidR="00345978" w:rsidRDefault="00345978" w:rsidP="00E968C0">
            <w:pPr>
              <w:jc w:val="center"/>
              <w:rPr>
                <w:sz w:val="24"/>
                <w:szCs w:val="24"/>
              </w:rPr>
            </w:pPr>
          </w:p>
          <w:p w:rsidR="00345978" w:rsidRPr="00F600C6" w:rsidRDefault="00345978" w:rsidP="00E968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45978" w:rsidRDefault="00345978" w:rsidP="00E96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345978" w:rsidRDefault="00345978" w:rsidP="00E968C0">
            <w:pPr>
              <w:jc w:val="center"/>
              <w:rPr>
                <w:sz w:val="24"/>
                <w:szCs w:val="24"/>
              </w:rPr>
            </w:pPr>
          </w:p>
          <w:p w:rsidR="00345978" w:rsidRDefault="00345978" w:rsidP="00E968C0">
            <w:pPr>
              <w:jc w:val="center"/>
              <w:rPr>
                <w:sz w:val="24"/>
                <w:szCs w:val="24"/>
              </w:rPr>
            </w:pPr>
          </w:p>
          <w:p w:rsidR="00345978" w:rsidRPr="00F600C6" w:rsidRDefault="00345978" w:rsidP="00E968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345978" w:rsidRDefault="00345978" w:rsidP="00E96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345978" w:rsidRDefault="00345978" w:rsidP="00E968C0">
            <w:pPr>
              <w:jc w:val="center"/>
              <w:rPr>
                <w:sz w:val="24"/>
                <w:szCs w:val="24"/>
              </w:rPr>
            </w:pPr>
          </w:p>
          <w:p w:rsidR="00345978" w:rsidRDefault="00345978" w:rsidP="00E968C0">
            <w:pPr>
              <w:jc w:val="center"/>
              <w:rPr>
                <w:sz w:val="24"/>
                <w:szCs w:val="24"/>
              </w:rPr>
            </w:pPr>
          </w:p>
          <w:p w:rsidR="00345978" w:rsidRPr="00F600C6" w:rsidRDefault="00345978" w:rsidP="00E968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45978" w:rsidRDefault="00345978" w:rsidP="00E96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345978" w:rsidRDefault="00345978" w:rsidP="00E968C0">
            <w:pPr>
              <w:jc w:val="center"/>
              <w:rPr>
                <w:sz w:val="24"/>
                <w:szCs w:val="24"/>
              </w:rPr>
            </w:pPr>
          </w:p>
          <w:p w:rsidR="00345978" w:rsidRDefault="00345978" w:rsidP="00E968C0">
            <w:pPr>
              <w:jc w:val="center"/>
              <w:rPr>
                <w:sz w:val="24"/>
                <w:szCs w:val="24"/>
              </w:rPr>
            </w:pPr>
          </w:p>
          <w:p w:rsidR="00345978" w:rsidRPr="00F600C6" w:rsidRDefault="00345978" w:rsidP="00E968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45978" w:rsidRDefault="00345978" w:rsidP="005977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345978" w:rsidRDefault="00345978" w:rsidP="005977A2">
            <w:pPr>
              <w:jc w:val="center"/>
              <w:rPr>
                <w:sz w:val="24"/>
                <w:szCs w:val="24"/>
              </w:rPr>
            </w:pPr>
          </w:p>
          <w:p w:rsidR="00345978" w:rsidRDefault="00345978" w:rsidP="005977A2">
            <w:pPr>
              <w:jc w:val="center"/>
              <w:rPr>
                <w:sz w:val="24"/>
                <w:szCs w:val="24"/>
              </w:rPr>
            </w:pPr>
          </w:p>
          <w:p w:rsidR="00345978" w:rsidRPr="00F600C6" w:rsidRDefault="00345978" w:rsidP="005977A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45978" w:rsidRDefault="003459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345978" w:rsidRDefault="00345978">
            <w:pPr>
              <w:rPr>
                <w:sz w:val="24"/>
                <w:szCs w:val="24"/>
              </w:rPr>
            </w:pPr>
          </w:p>
          <w:p w:rsidR="00345978" w:rsidRPr="00F600C6" w:rsidRDefault="00345978" w:rsidP="006515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</w:tcPr>
          <w:p w:rsidR="00345978" w:rsidRDefault="0034597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584" w:type="dxa"/>
            <w:tcBorders>
              <w:top w:val="nil"/>
              <w:bottom w:val="nil"/>
            </w:tcBorders>
          </w:tcPr>
          <w:p w:rsidR="00345978" w:rsidRDefault="00345978">
            <w:pPr>
              <w:rPr>
                <w:sz w:val="24"/>
                <w:szCs w:val="24"/>
              </w:rPr>
            </w:pPr>
          </w:p>
        </w:tc>
      </w:tr>
      <w:tr w:rsidR="00345978" w:rsidRPr="00F600C6" w:rsidTr="00345978">
        <w:trPr>
          <w:trHeight w:val="1770"/>
        </w:trPr>
        <w:tc>
          <w:tcPr>
            <w:tcW w:w="464" w:type="dxa"/>
          </w:tcPr>
          <w:p w:rsidR="00345978" w:rsidRPr="00F600C6" w:rsidRDefault="00345978" w:rsidP="005977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417" w:type="dxa"/>
          </w:tcPr>
          <w:p w:rsidR="00345978" w:rsidRPr="00F600C6" w:rsidRDefault="00345978" w:rsidP="00CC103E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600C6">
              <w:rPr>
                <w:rFonts w:ascii="Times New Roman" w:hAnsi="Times New Roman" w:cs="Times New Roman"/>
                <w:sz w:val="24"/>
                <w:szCs w:val="24"/>
              </w:rPr>
              <w:t>трахование гражданской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ветственности владельца объекта(ГТС)</w:t>
            </w:r>
          </w:p>
          <w:p w:rsidR="00345978" w:rsidRPr="00F600C6" w:rsidRDefault="00345978" w:rsidP="005977A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5978" w:rsidRPr="00F600C6" w:rsidRDefault="00345978" w:rsidP="001F0D9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 застрахованных</w:t>
            </w:r>
          </w:p>
        </w:tc>
        <w:tc>
          <w:tcPr>
            <w:tcW w:w="1559" w:type="dxa"/>
          </w:tcPr>
          <w:p w:rsidR="00345978" w:rsidRPr="00F600C6" w:rsidRDefault="00345978" w:rsidP="005977A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600C6">
              <w:rPr>
                <w:rFonts w:ascii="Times New Roman" w:hAnsi="Times New Roman"/>
                <w:sz w:val="24"/>
                <w:szCs w:val="24"/>
              </w:rPr>
              <w:t>ведомствен-ная</w:t>
            </w:r>
            <w:proofErr w:type="spellEnd"/>
            <w:proofErr w:type="gramEnd"/>
            <w:r w:rsidRPr="00F600C6">
              <w:rPr>
                <w:rFonts w:ascii="Times New Roman" w:hAnsi="Times New Roman"/>
                <w:sz w:val="24"/>
                <w:szCs w:val="24"/>
              </w:rPr>
              <w:t xml:space="preserve"> статистика</w:t>
            </w:r>
          </w:p>
        </w:tc>
        <w:tc>
          <w:tcPr>
            <w:tcW w:w="993" w:type="dxa"/>
          </w:tcPr>
          <w:p w:rsidR="00345978" w:rsidRDefault="00345978" w:rsidP="00E96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345978" w:rsidRDefault="00345978" w:rsidP="00E96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bookmarkStart w:id="0" w:name="_GoBack"/>
            <w:bookmarkEnd w:id="0"/>
          </w:p>
        </w:tc>
        <w:tc>
          <w:tcPr>
            <w:tcW w:w="851" w:type="dxa"/>
          </w:tcPr>
          <w:p w:rsidR="00345978" w:rsidRDefault="00345978" w:rsidP="00E96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345978" w:rsidRDefault="00345978" w:rsidP="00E968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345978" w:rsidRDefault="00345978" w:rsidP="005977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345978" w:rsidRDefault="00345978" w:rsidP="006515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10" w:type="dxa"/>
          </w:tcPr>
          <w:p w:rsidR="00345978" w:rsidRDefault="00345978" w:rsidP="006515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584" w:type="dxa"/>
            <w:tcBorders>
              <w:top w:val="nil"/>
            </w:tcBorders>
          </w:tcPr>
          <w:p w:rsidR="00345978" w:rsidRDefault="00345978" w:rsidP="006515B8">
            <w:pPr>
              <w:jc w:val="center"/>
              <w:rPr>
                <w:sz w:val="24"/>
                <w:szCs w:val="24"/>
              </w:rPr>
            </w:pPr>
          </w:p>
        </w:tc>
      </w:tr>
    </w:tbl>
    <w:p w:rsidR="00046AC4" w:rsidRPr="00F600C6" w:rsidRDefault="00046AC4" w:rsidP="00046AC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6AC4" w:rsidRDefault="00046AC4" w:rsidP="00046AC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0F89" w:rsidRDefault="00DE0F89" w:rsidP="00046AC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0F89" w:rsidRDefault="00DE0F89" w:rsidP="00046AC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0F89" w:rsidRPr="00F600C6" w:rsidRDefault="00DE0F89" w:rsidP="00046AC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DE0F89" w:rsidRPr="00F600C6" w:rsidSect="00F600C6">
      <w:headerReference w:type="even" r:id="rId7"/>
      <w:headerReference w:type="default" r:id="rId8"/>
      <w:pgSz w:w="11906" w:h="16838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74B" w:rsidRDefault="00D4274B" w:rsidP="00C74494">
      <w:r>
        <w:separator/>
      </w:r>
    </w:p>
  </w:endnote>
  <w:endnote w:type="continuationSeparator" w:id="0">
    <w:p w:rsidR="00D4274B" w:rsidRDefault="00D4274B" w:rsidP="00C74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74B" w:rsidRDefault="00D4274B" w:rsidP="00C74494">
      <w:r>
        <w:separator/>
      </w:r>
    </w:p>
  </w:footnote>
  <w:footnote w:type="continuationSeparator" w:id="0">
    <w:p w:rsidR="00D4274B" w:rsidRDefault="00D4274B" w:rsidP="00C744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277" w:rsidRDefault="00AA1A09" w:rsidP="00AC35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46AC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87277" w:rsidRDefault="00D4274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277" w:rsidRPr="002E393A" w:rsidRDefault="00AA1A09" w:rsidP="00AC3567">
    <w:pPr>
      <w:pStyle w:val="a4"/>
      <w:framePr w:wrap="around" w:vAnchor="text" w:hAnchor="margin" w:xAlign="center" w:y="1"/>
      <w:rPr>
        <w:rStyle w:val="a6"/>
        <w:sz w:val="20"/>
        <w:szCs w:val="20"/>
      </w:rPr>
    </w:pPr>
    <w:r w:rsidRPr="002E393A">
      <w:rPr>
        <w:rStyle w:val="a6"/>
        <w:sz w:val="20"/>
        <w:szCs w:val="20"/>
      </w:rPr>
      <w:fldChar w:fldCharType="begin"/>
    </w:r>
    <w:r w:rsidR="00046AC4" w:rsidRPr="002E393A">
      <w:rPr>
        <w:rStyle w:val="a6"/>
        <w:sz w:val="20"/>
        <w:szCs w:val="20"/>
      </w:rPr>
      <w:instrText xml:space="preserve">PAGE  </w:instrText>
    </w:r>
    <w:r w:rsidRPr="002E393A">
      <w:rPr>
        <w:rStyle w:val="a6"/>
        <w:sz w:val="20"/>
        <w:szCs w:val="20"/>
      </w:rPr>
      <w:fldChar w:fldCharType="separate"/>
    </w:r>
    <w:r w:rsidR="00CC103E">
      <w:rPr>
        <w:rStyle w:val="a6"/>
        <w:noProof/>
        <w:sz w:val="20"/>
        <w:szCs w:val="20"/>
      </w:rPr>
      <w:t>3</w:t>
    </w:r>
    <w:r w:rsidRPr="002E393A">
      <w:rPr>
        <w:rStyle w:val="a6"/>
        <w:sz w:val="20"/>
        <w:szCs w:val="20"/>
      </w:rPr>
      <w:fldChar w:fldCharType="end"/>
    </w:r>
  </w:p>
  <w:p w:rsidR="00487277" w:rsidRDefault="00D4274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6AC4"/>
    <w:rsid w:val="00046AC4"/>
    <w:rsid w:val="001E148E"/>
    <w:rsid w:val="001F0D9C"/>
    <w:rsid w:val="00223C78"/>
    <w:rsid w:val="00281C22"/>
    <w:rsid w:val="002A379D"/>
    <w:rsid w:val="00345978"/>
    <w:rsid w:val="0034772B"/>
    <w:rsid w:val="003C39F1"/>
    <w:rsid w:val="0044071C"/>
    <w:rsid w:val="004D5548"/>
    <w:rsid w:val="004F2A18"/>
    <w:rsid w:val="005239E3"/>
    <w:rsid w:val="00592F74"/>
    <w:rsid w:val="005C7C65"/>
    <w:rsid w:val="005F2019"/>
    <w:rsid w:val="006515B8"/>
    <w:rsid w:val="00682C77"/>
    <w:rsid w:val="00691E30"/>
    <w:rsid w:val="006E603E"/>
    <w:rsid w:val="00703970"/>
    <w:rsid w:val="007715BF"/>
    <w:rsid w:val="007B587E"/>
    <w:rsid w:val="008A40D9"/>
    <w:rsid w:val="009317D2"/>
    <w:rsid w:val="00971F3F"/>
    <w:rsid w:val="009857B6"/>
    <w:rsid w:val="00A333A0"/>
    <w:rsid w:val="00A8200D"/>
    <w:rsid w:val="00AA1A09"/>
    <w:rsid w:val="00C74494"/>
    <w:rsid w:val="00CC103E"/>
    <w:rsid w:val="00CE25E6"/>
    <w:rsid w:val="00CF5935"/>
    <w:rsid w:val="00D4274B"/>
    <w:rsid w:val="00D56654"/>
    <w:rsid w:val="00D773A3"/>
    <w:rsid w:val="00D775A3"/>
    <w:rsid w:val="00D97362"/>
    <w:rsid w:val="00DA4931"/>
    <w:rsid w:val="00DB3E46"/>
    <w:rsid w:val="00DE0F89"/>
    <w:rsid w:val="00EE527D"/>
    <w:rsid w:val="00F0588E"/>
    <w:rsid w:val="00F60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AC4"/>
    <w:pPr>
      <w:jc w:val="left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6AC4"/>
    <w:pPr>
      <w:widowControl w:val="0"/>
      <w:autoSpaceDE w:val="0"/>
      <w:autoSpaceDN w:val="0"/>
      <w:adjustRightInd w:val="0"/>
      <w:ind w:firstLine="720"/>
      <w:jc w:val="left"/>
    </w:pPr>
    <w:rPr>
      <w:rFonts w:ascii="Arial" w:hAnsi="Arial" w:cs="Arial"/>
    </w:rPr>
  </w:style>
  <w:style w:type="paragraph" w:customStyle="1" w:styleId="CharCharCharChar1">
    <w:name w:val="Знак Знак Char Char Знак Знак Char Char Знак Знак Знак1 Знак Знак Знак Знак"/>
    <w:basedOn w:val="a"/>
    <w:rsid w:val="00046AC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No Spacing"/>
    <w:qFormat/>
    <w:rsid w:val="00046AC4"/>
    <w:pPr>
      <w:jc w:val="left"/>
    </w:pPr>
    <w:rPr>
      <w:rFonts w:ascii="Calibri" w:hAnsi="Calibri"/>
      <w:sz w:val="22"/>
      <w:szCs w:val="22"/>
    </w:rPr>
  </w:style>
  <w:style w:type="paragraph" w:styleId="a4">
    <w:name w:val="header"/>
    <w:basedOn w:val="a"/>
    <w:link w:val="a5"/>
    <w:rsid w:val="00046AC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46AC4"/>
    <w:rPr>
      <w:sz w:val="28"/>
      <w:szCs w:val="28"/>
    </w:rPr>
  </w:style>
  <w:style w:type="character" w:styleId="a6">
    <w:name w:val="page number"/>
    <w:basedOn w:val="a0"/>
    <w:rsid w:val="00046A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7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Грецов Владимир Владимирович</cp:lastModifiedBy>
  <cp:revision>26</cp:revision>
  <cp:lastPrinted>2016-11-08T04:52:00Z</cp:lastPrinted>
  <dcterms:created xsi:type="dcterms:W3CDTF">2013-09-17T06:52:00Z</dcterms:created>
  <dcterms:modified xsi:type="dcterms:W3CDTF">2017-11-11T05:58:00Z</dcterms:modified>
</cp:coreProperties>
</file>