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81" w:rsidRPr="009C281B" w:rsidRDefault="007D09A9" w:rsidP="00583DEA">
      <w:pPr>
        <w:pStyle w:val="31"/>
        <w:shd w:val="clear" w:color="auto" w:fill="auto"/>
        <w:spacing w:after="0" w:line="240" w:lineRule="auto"/>
        <w:ind w:right="20"/>
        <w:rPr>
          <w:rStyle w:val="32"/>
          <w:rFonts w:ascii="Arial" w:hAnsi="Arial" w:cs="Arial"/>
          <w:b/>
        </w:rPr>
      </w:pPr>
      <w:r w:rsidRPr="009C281B">
        <w:rPr>
          <w:rStyle w:val="32"/>
          <w:rFonts w:ascii="Arial" w:hAnsi="Arial" w:cs="Arial"/>
          <w:b/>
        </w:rPr>
        <w:t>АДМИНИСТРАЦИЯ ГОРОДА БОРОДИНО</w:t>
      </w:r>
      <w:r w:rsidRPr="009C281B">
        <w:rPr>
          <w:rStyle w:val="32"/>
          <w:rFonts w:ascii="Arial" w:hAnsi="Arial" w:cs="Arial"/>
          <w:b/>
        </w:rPr>
        <w:br/>
        <w:t>КРАСНОЯРСКОГО КРАЯ</w:t>
      </w:r>
    </w:p>
    <w:p w:rsidR="00654F5B" w:rsidRPr="009C281B" w:rsidRDefault="00654F5B" w:rsidP="00583DEA">
      <w:pPr>
        <w:pStyle w:val="31"/>
        <w:shd w:val="clear" w:color="auto" w:fill="auto"/>
        <w:spacing w:after="0" w:line="240" w:lineRule="auto"/>
        <w:ind w:right="20"/>
        <w:rPr>
          <w:rFonts w:ascii="Arial" w:hAnsi="Arial" w:cs="Arial"/>
          <w:b/>
        </w:rPr>
      </w:pPr>
    </w:p>
    <w:p w:rsidR="00F22A81" w:rsidRPr="009C281B" w:rsidRDefault="007D09A9" w:rsidP="00583DEA">
      <w:pPr>
        <w:pStyle w:val="31"/>
        <w:shd w:val="clear" w:color="auto" w:fill="auto"/>
        <w:spacing w:after="0" w:line="240" w:lineRule="auto"/>
        <w:ind w:right="20"/>
        <w:rPr>
          <w:rStyle w:val="32"/>
          <w:rFonts w:ascii="Arial" w:hAnsi="Arial" w:cs="Arial"/>
          <w:b/>
        </w:rPr>
      </w:pPr>
      <w:r w:rsidRPr="009C281B">
        <w:rPr>
          <w:rStyle w:val="32"/>
          <w:rFonts w:ascii="Arial" w:hAnsi="Arial" w:cs="Arial"/>
          <w:b/>
        </w:rPr>
        <w:t>ПОСТАНОВЛЕНИЕ</w:t>
      </w:r>
    </w:p>
    <w:p w:rsidR="00745C71" w:rsidRPr="00745C71" w:rsidRDefault="00745C71" w:rsidP="00583DEA">
      <w:pPr>
        <w:pStyle w:val="31"/>
        <w:shd w:val="clear" w:color="auto" w:fill="auto"/>
        <w:spacing w:after="0" w:line="240" w:lineRule="auto"/>
        <w:ind w:right="20"/>
        <w:rPr>
          <w:rFonts w:ascii="Arial" w:hAnsi="Arial" w:cs="Arial"/>
        </w:rPr>
      </w:pPr>
    </w:p>
    <w:p w:rsidR="00F22A81" w:rsidRPr="00745C71" w:rsidRDefault="009C281B" w:rsidP="009C281B">
      <w:pPr>
        <w:pStyle w:val="40"/>
        <w:shd w:val="clear" w:color="auto" w:fill="auto"/>
        <w:tabs>
          <w:tab w:val="left" w:pos="4183"/>
          <w:tab w:val="left" w:pos="8465"/>
        </w:tabs>
        <w:spacing w:before="0"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Style w:val="4MicrosoftSansSerif11pt0"/>
          <w:rFonts w:ascii="Arial" w:hAnsi="Arial" w:cs="Arial"/>
          <w:sz w:val="24"/>
          <w:szCs w:val="24"/>
        </w:rPr>
        <w:t>25.11.2019</w:t>
      </w:r>
      <w:r>
        <w:rPr>
          <w:rStyle w:val="4MicrosoftSansSerif11pt0"/>
          <w:rFonts w:ascii="Arial" w:hAnsi="Arial" w:cs="Arial"/>
          <w:sz w:val="24"/>
          <w:szCs w:val="24"/>
        </w:rPr>
        <w:tab/>
      </w:r>
      <w:r w:rsidR="007D09A9" w:rsidRPr="00745C71">
        <w:rPr>
          <w:rStyle w:val="4MicrosoftSansSerif11pt0"/>
          <w:rFonts w:ascii="Arial" w:hAnsi="Arial" w:cs="Arial"/>
          <w:sz w:val="24"/>
          <w:szCs w:val="24"/>
        </w:rPr>
        <w:t>г. Бородино</w:t>
      </w:r>
      <w:r>
        <w:rPr>
          <w:rStyle w:val="4MicrosoftSansSerif11pt0"/>
          <w:rFonts w:ascii="Arial" w:hAnsi="Arial" w:cs="Arial"/>
          <w:sz w:val="24"/>
          <w:szCs w:val="24"/>
        </w:rPr>
        <w:tab/>
        <w:t>№ 850</w:t>
      </w:r>
    </w:p>
    <w:p w:rsidR="00745C71" w:rsidRDefault="00745C71" w:rsidP="00583DEA">
      <w:pPr>
        <w:pStyle w:val="21"/>
        <w:shd w:val="clear" w:color="auto" w:fill="auto"/>
        <w:spacing w:before="0" w:after="0" w:line="240" w:lineRule="auto"/>
        <w:rPr>
          <w:rStyle w:val="22"/>
          <w:rFonts w:ascii="Arial" w:hAnsi="Arial" w:cs="Arial"/>
          <w:sz w:val="24"/>
          <w:szCs w:val="24"/>
        </w:rPr>
      </w:pPr>
    </w:p>
    <w:p w:rsidR="00654F5B" w:rsidRDefault="00654F5B" w:rsidP="00583DEA">
      <w:pPr>
        <w:pStyle w:val="21"/>
        <w:shd w:val="clear" w:color="auto" w:fill="auto"/>
        <w:spacing w:before="0" w:after="0" w:line="240" w:lineRule="auto"/>
        <w:rPr>
          <w:rStyle w:val="22"/>
          <w:rFonts w:ascii="Arial" w:hAnsi="Arial" w:cs="Arial"/>
          <w:sz w:val="24"/>
          <w:szCs w:val="24"/>
        </w:rPr>
      </w:pPr>
    </w:p>
    <w:p w:rsidR="00F22A81" w:rsidRPr="00745C71" w:rsidRDefault="00654F5B" w:rsidP="00583DEA">
      <w:pPr>
        <w:pStyle w:val="2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00928">
        <w:rPr>
          <w:rFonts w:ascii="Arial" w:hAnsi="Arial" w:cs="Arial"/>
          <w:sz w:val="24"/>
          <w:szCs w:val="24"/>
        </w:rPr>
        <w:t xml:space="preserve">О внесении </w:t>
      </w:r>
      <w:r w:rsidRPr="007C7DD7">
        <w:rPr>
          <w:rFonts w:ascii="Arial" w:hAnsi="Arial" w:cs="Arial"/>
          <w:sz w:val="24"/>
          <w:szCs w:val="24"/>
        </w:rPr>
        <w:t>изменени</w:t>
      </w:r>
      <w:r w:rsidR="00177525">
        <w:rPr>
          <w:rFonts w:ascii="Arial" w:hAnsi="Arial" w:cs="Arial"/>
          <w:sz w:val="24"/>
          <w:szCs w:val="24"/>
        </w:rPr>
        <w:t>й</w:t>
      </w:r>
      <w:r w:rsidRPr="007C7DD7">
        <w:rPr>
          <w:rFonts w:ascii="Arial" w:hAnsi="Arial" w:cs="Arial"/>
          <w:sz w:val="24"/>
          <w:szCs w:val="24"/>
        </w:rPr>
        <w:t xml:space="preserve"> в постановлени</w:t>
      </w:r>
      <w:r w:rsidR="009870EA">
        <w:rPr>
          <w:rFonts w:ascii="Arial" w:hAnsi="Arial" w:cs="Arial"/>
          <w:sz w:val="24"/>
          <w:szCs w:val="24"/>
        </w:rPr>
        <w:t>е</w:t>
      </w:r>
      <w:r w:rsidRPr="007C7DD7">
        <w:rPr>
          <w:rFonts w:ascii="Arial" w:hAnsi="Arial" w:cs="Arial"/>
          <w:sz w:val="24"/>
          <w:szCs w:val="24"/>
        </w:rPr>
        <w:t xml:space="preserve"> администрации города Бородино</w:t>
      </w:r>
      <w:r w:rsidR="009C281B">
        <w:rPr>
          <w:rFonts w:ascii="Arial" w:hAnsi="Arial" w:cs="Arial"/>
          <w:sz w:val="24"/>
          <w:szCs w:val="24"/>
        </w:rPr>
        <w:t xml:space="preserve"> </w:t>
      </w:r>
      <w:r w:rsidRPr="007C7DD7">
        <w:rPr>
          <w:rFonts w:ascii="Arial" w:hAnsi="Arial" w:cs="Arial"/>
          <w:sz w:val="24"/>
          <w:szCs w:val="24"/>
        </w:rPr>
        <w:t>от 2</w:t>
      </w:r>
      <w:r w:rsidR="009870EA">
        <w:rPr>
          <w:rFonts w:ascii="Arial" w:hAnsi="Arial" w:cs="Arial"/>
          <w:sz w:val="24"/>
          <w:szCs w:val="24"/>
        </w:rPr>
        <w:t>0</w:t>
      </w:r>
      <w:r w:rsidRPr="007C7DD7">
        <w:rPr>
          <w:rFonts w:ascii="Arial" w:hAnsi="Arial" w:cs="Arial"/>
          <w:sz w:val="24"/>
          <w:szCs w:val="24"/>
        </w:rPr>
        <w:t>.09.201</w:t>
      </w:r>
      <w:r w:rsidR="009870EA">
        <w:rPr>
          <w:rFonts w:ascii="Arial" w:hAnsi="Arial" w:cs="Arial"/>
          <w:sz w:val="24"/>
          <w:szCs w:val="24"/>
        </w:rPr>
        <w:t>7</w:t>
      </w:r>
      <w:r w:rsidRPr="007C7DD7">
        <w:rPr>
          <w:rFonts w:ascii="Arial" w:hAnsi="Arial" w:cs="Arial"/>
          <w:sz w:val="24"/>
          <w:szCs w:val="24"/>
        </w:rPr>
        <w:t xml:space="preserve"> № 6</w:t>
      </w:r>
      <w:r w:rsidR="009870EA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</w:t>
      </w:r>
      <w:r w:rsidR="0048315E">
        <w:rPr>
          <w:rFonts w:ascii="Arial" w:hAnsi="Arial" w:cs="Arial"/>
          <w:sz w:val="24"/>
          <w:szCs w:val="24"/>
        </w:rPr>
        <w:t>«</w:t>
      </w:r>
      <w:r w:rsidR="007D09A9" w:rsidRPr="00745C71">
        <w:rPr>
          <w:rStyle w:val="22"/>
          <w:rFonts w:ascii="Arial" w:hAnsi="Arial" w:cs="Arial"/>
          <w:sz w:val="24"/>
          <w:szCs w:val="24"/>
        </w:rPr>
        <w:t>Об утверждении Порядка расходования и учета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="007D09A9" w:rsidRPr="00745C71">
        <w:rPr>
          <w:rStyle w:val="22"/>
          <w:rFonts w:ascii="Arial" w:hAnsi="Arial" w:cs="Arial"/>
          <w:sz w:val="24"/>
          <w:szCs w:val="24"/>
        </w:rPr>
        <w:t>средств субвенций из краевого бюджета на предоставление компенсации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="007D09A9" w:rsidRPr="00745C71">
        <w:rPr>
          <w:rStyle w:val="22"/>
          <w:rFonts w:ascii="Arial" w:hAnsi="Arial" w:cs="Arial"/>
          <w:sz w:val="24"/>
          <w:szCs w:val="24"/>
        </w:rPr>
        <w:t>взамен бесплатного горячего завтрака и горячего обеда обучающимся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="007D09A9" w:rsidRPr="00745C71">
        <w:rPr>
          <w:rStyle w:val="22"/>
          <w:rFonts w:ascii="Arial" w:hAnsi="Arial" w:cs="Arial"/>
          <w:sz w:val="24"/>
          <w:szCs w:val="24"/>
        </w:rPr>
        <w:t>с ограниченными возможностями здоровья в муниципальных общеобразовательных учреждениях города Бородино по имеющим государственную аккредитацию основным общеобразовательным программам, осваивающим основные общеобразовательные программы на дому</w:t>
      </w:r>
      <w:r w:rsidR="00DE4C71">
        <w:rPr>
          <w:rStyle w:val="22"/>
          <w:rFonts w:ascii="Arial" w:hAnsi="Arial" w:cs="Arial"/>
          <w:sz w:val="24"/>
          <w:szCs w:val="24"/>
        </w:rPr>
        <w:t>»</w:t>
      </w:r>
    </w:p>
    <w:p w:rsidR="00745C71" w:rsidRDefault="00745C71" w:rsidP="00583DEA">
      <w:pPr>
        <w:pStyle w:val="21"/>
        <w:shd w:val="clear" w:color="auto" w:fill="auto"/>
        <w:tabs>
          <w:tab w:val="left" w:pos="562"/>
        </w:tabs>
        <w:spacing w:before="0" w:after="0" w:line="240" w:lineRule="auto"/>
        <w:ind w:firstLine="800"/>
        <w:rPr>
          <w:rStyle w:val="22"/>
          <w:rFonts w:ascii="Arial" w:hAnsi="Arial" w:cs="Arial"/>
          <w:sz w:val="24"/>
          <w:szCs w:val="24"/>
        </w:rPr>
      </w:pPr>
    </w:p>
    <w:p w:rsidR="00745C71" w:rsidRDefault="00745C71" w:rsidP="00583DEA">
      <w:pPr>
        <w:pStyle w:val="21"/>
        <w:shd w:val="clear" w:color="auto" w:fill="auto"/>
        <w:tabs>
          <w:tab w:val="left" w:pos="562"/>
        </w:tabs>
        <w:spacing w:before="0" w:after="0" w:line="240" w:lineRule="auto"/>
        <w:ind w:firstLine="800"/>
        <w:rPr>
          <w:rStyle w:val="22"/>
          <w:rFonts w:ascii="Arial" w:hAnsi="Arial" w:cs="Arial"/>
          <w:sz w:val="24"/>
          <w:szCs w:val="24"/>
        </w:rPr>
      </w:pPr>
    </w:p>
    <w:p w:rsidR="00F22A81" w:rsidRPr="00745C71" w:rsidRDefault="007D09A9" w:rsidP="00583DEA">
      <w:pPr>
        <w:pStyle w:val="21"/>
        <w:shd w:val="clear" w:color="auto" w:fill="auto"/>
        <w:tabs>
          <w:tab w:val="left" w:pos="56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745C71">
        <w:rPr>
          <w:rStyle w:val="22"/>
          <w:rFonts w:ascii="Arial" w:hAnsi="Arial" w:cs="Arial"/>
          <w:sz w:val="24"/>
          <w:szCs w:val="24"/>
        </w:rPr>
        <w:t xml:space="preserve">В </w:t>
      </w:r>
      <w:r w:rsidR="007E05A0">
        <w:rPr>
          <w:rStyle w:val="22"/>
          <w:rFonts w:ascii="Arial" w:hAnsi="Arial" w:cs="Arial"/>
          <w:sz w:val="24"/>
          <w:szCs w:val="24"/>
        </w:rPr>
        <w:t xml:space="preserve">связи с организационными изменениями, в </w:t>
      </w:r>
      <w:r w:rsidRPr="00745C71">
        <w:rPr>
          <w:rStyle w:val="22"/>
          <w:rFonts w:ascii="Arial" w:hAnsi="Arial" w:cs="Arial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>№ 273-ФЗ «Об образовании в Российской Федерации», Законом Красноярского края от 26.06.2014 № 6-2519 «Об образовании в Красноярском крае», Законом Красноярского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>края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>от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>02.11.2000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>№</w:t>
      </w:r>
      <w:r w:rsidRPr="00745C71">
        <w:rPr>
          <w:rStyle w:val="22"/>
          <w:rFonts w:ascii="Arial" w:hAnsi="Arial" w:cs="Arial"/>
          <w:sz w:val="24"/>
          <w:szCs w:val="24"/>
        </w:rPr>
        <w:tab/>
        <w:t>12-961</w:t>
      </w:r>
      <w:r w:rsidR="00A83650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>«О защите прав ребенка», постановлением Правительства</w:t>
      </w:r>
      <w:r w:rsidR="003B3142" w:rsidRPr="00745C71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>Красноярского края от 05.04.2016 № 155-п</w:t>
      </w:r>
      <w:proofErr w:type="gramEnd"/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>«</w:t>
      </w:r>
      <w:proofErr w:type="gramStart"/>
      <w:r w:rsidRPr="00745C71">
        <w:rPr>
          <w:rStyle w:val="22"/>
          <w:rFonts w:ascii="Arial" w:hAnsi="Arial" w:cs="Arial"/>
          <w:sz w:val="24"/>
          <w:szCs w:val="24"/>
        </w:rPr>
        <w:t>Об утверждении Порядка обращения за получением денежной компенсации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>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>аккредитацию основным общеобразовательным программам, осваивающим основные общеобразовательные программы на дому, и Порядка ее выплаты»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Pr="00745C71">
        <w:rPr>
          <w:rStyle w:val="22"/>
          <w:rFonts w:ascii="Arial" w:hAnsi="Arial" w:cs="Arial"/>
          <w:sz w:val="24"/>
          <w:szCs w:val="24"/>
        </w:rPr>
        <w:t xml:space="preserve">(в </w:t>
      </w:r>
      <w:r w:rsidR="00BB3C75">
        <w:rPr>
          <w:rStyle w:val="22"/>
          <w:rFonts w:ascii="Arial" w:hAnsi="Arial" w:cs="Arial"/>
          <w:sz w:val="24"/>
          <w:szCs w:val="24"/>
        </w:rPr>
        <w:t xml:space="preserve">действующей </w:t>
      </w:r>
      <w:r w:rsidRPr="00745C71">
        <w:rPr>
          <w:rStyle w:val="22"/>
          <w:rFonts w:ascii="Arial" w:hAnsi="Arial" w:cs="Arial"/>
          <w:sz w:val="24"/>
          <w:szCs w:val="24"/>
        </w:rPr>
        <w:t>редакции)</w:t>
      </w:r>
      <w:r w:rsidR="00EB4EB4">
        <w:rPr>
          <w:rStyle w:val="22"/>
          <w:rFonts w:ascii="Arial" w:hAnsi="Arial" w:cs="Arial"/>
          <w:sz w:val="24"/>
          <w:szCs w:val="24"/>
        </w:rPr>
        <w:t xml:space="preserve">, </w:t>
      </w:r>
      <w:r w:rsidRPr="00745C71">
        <w:rPr>
          <w:rStyle w:val="22"/>
          <w:rFonts w:ascii="Arial" w:hAnsi="Arial" w:cs="Arial"/>
          <w:sz w:val="24"/>
          <w:szCs w:val="24"/>
        </w:rPr>
        <w:t xml:space="preserve">на основании </w:t>
      </w:r>
      <w:r w:rsidR="00EB4EB4">
        <w:rPr>
          <w:rStyle w:val="22"/>
          <w:rFonts w:ascii="Arial" w:hAnsi="Arial" w:cs="Arial"/>
          <w:sz w:val="24"/>
          <w:szCs w:val="24"/>
        </w:rPr>
        <w:t xml:space="preserve">ст.53 </w:t>
      </w:r>
      <w:r w:rsidRPr="00745C71">
        <w:rPr>
          <w:rStyle w:val="22"/>
          <w:rFonts w:ascii="Arial" w:hAnsi="Arial" w:cs="Arial"/>
          <w:sz w:val="24"/>
          <w:szCs w:val="24"/>
        </w:rPr>
        <w:t>Устава города Бородино, ПОСТАНОВЛЯЮ:</w:t>
      </w:r>
      <w:proofErr w:type="gramEnd"/>
    </w:p>
    <w:p w:rsidR="0011238A" w:rsidRPr="0011238A" w:rsidRDefault="0011238A" w:rsidP="00583DEA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rFonts w:ascii="Arial" w:hAnsi="Arial" w:cs="Arial"/>
        </w:rPr>
      </w:pPr>
      <w:proofErr w:type="gramStart"/>
      <w:r w:rsidRPr="0011238A">
        <w:rPr>
          <w:rFonts w:ascii="Arial" w:hAnsi="Arial" w:cs="Arial"/>
        </w:rPr>
        <w:t xml:space="preserve">Внести </w:t>
      </w:r>
      <w:r w:rsidR="001777CB">
        <w:rPr>
          <w:rFonts w:ascii="Arial" w:hAnsi="Arial" w:cs="Arial"/>
        </w:rPr>
        <w:t xml:space="preserve">следующие </w:t>
      </w:r>
      <w:r w:rsidRPr="0011238A">
        <w:rPr>
          <w:rFonts w:ascii="Arial" w:hAnsi="Arial" w:cs="Arial"/>
        </w:rPr>
        <w:t>изменени</w:t>
      </w:r>
      <w:r w:rsidR="001777CB">
        <w:rPr>
          <w:rFonts w:ascii="Arial" w:hAnsi="Arial" w:cs="Arial"/>
        </w:rPr>
        <w:t>я</w:t>
      </w:r>
      <w:r w:rsidRPr="0011238A">
        <w:rPr>
          <w:rFonts w:ascii="Arial" w:hAnsi="Arial" w:cs="Arial"/>
        </w:rPr>
        <w:t xml:space="preserve"> в постановлени</w:t>
      </w:r>
      <w:r w:rsidR="00652276">
        <w:rPr>
          <w:rFonts w:ascii="Arial" w:hAnsi="Arial" w:cs="Arial"/>
        </w:rPr>
        <w:t>е</w:t>
      </w:r>
      <w:r w:rsidRPr="0011238A">
        <w:rPr>
          <w:rFonts w:ascii="Arial" w:hAnsi="Arial" w:cs="Arial"/>
        </w:rPr>
        <w:t xml:space="preserve"> администрации города Бородино от 2</w:t>
      </w:r>
      <w:r w:rsidR="00652276">
        <w:rPr>
          <w:rFonts w:ascii="Arial" w:hAnsi="Arial" w:cs="Arial"/>
        </w:rPr>
        <w:t>0</w:t>
      </w:r>
      <w:r w:rsidRPr="0011238A">
        <w:rPr>
          <w:rFonts w:ascii="Arial" w:hAnsi="Arial" w:cs="Arial"/>
        </w:rPr>
        <w:t>.09.201</w:t>
      </w:r>
      <w:r w:rsidR="00652276">
        <w:rPr>
          <w:rFonts w:ascii="Arial" w:hAnsi="Arial" w:cs="Arial"/>
        </w:rPr>
        <w:t>7</w:t>
      </w:r>
      <w:r w:rsidRPr="0011238A">
        <w:rPr>
          <w:rFonts w:ascii="Arial" w:hAnsi="Arial" w:cs="Arial"/>
        </w:rPr>
        <w:t xml:space="preserve"> № 6</w:t>
      </w:r>
      <w:r w:rsidR="00652276">
        <w:rPr>
          <w:rFonts w:ascii="Arial" w:hAnsi="Arial" w:cs="Arial"/>
        </w:rPr>
        <w:t>05</w:t>
      </w:r>
      <w:r w:rsidRPr="0011238A">
        <w:rPr>
          <w:rFonts w:ascii="Arial" w:hAnsi="Arial" w:cs="Arial"/>
        </w:rPr>
        <w:t xml:space="preserve"> «Об утверждении </w:t>
      </w:r>
      <w:r w:rsidR="00980AB5" w:rsidRPr="00745C71">
        <w:rPr>
          <w:rStyle w:val="22"/>
          <w:rFonts w:ascii="Arial" w:hAnsi="Arial" w:cs="Arial"/>
          <w:sz w:val="24"/>
          <w:szCs w:val="24"/>
        </w:rPr>
        <w:t>Порядка расходования и учета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="00980AB5" w:rsidRPr="00745C71">
        <w:rPr>
          <w:rStyle w:val="22"/>
          <w:rFonts w:ascii="Arial" w:hAnsi="Arial" w:cs="Arial"/>
          <w:sz w:val="24"/>
          <w:szCs w:val="24"/>
        </w:rPr>
        <w:t>средств субвенций из краевого бюджета на предоставление компенсации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="00980AB5" w:rsidRPr="00745C71">
        <w:rPr>
          <w:rStyle w:val="22"/>
          <w:rFonts w:ascii="Arial" w:hAnsi="Arial" w:cs="Arial"/>
          <w:sz w:val="24"/>
          <w:szCs w:val="24"/>
        </w:rPr>
        <w:t>взамен бесплатного горячего завтрака и горячего обеда обучающимся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="00980AB5" w:rsidRPr="00745C71">
        <w:rPr>
          <w:rStyle w:val="22"/>
          <w:rFonts w:ascii="Arial" w:hAnsi="Arial" w:cs="Arial"/>
          <w:sz w:val="24"/>
          <w:szCs w:val="24"/>
        </w:rPr>
        <w:t>с ограниченными возможностями здоровья в муниципальных общеобразовательных учреждениях города Бородино по имеющим государственную аккредитацию основным</w:t>
      </w:r>
      <w:proofErr w:type="gramEnd"/>
      <w:r w:rsidR="00980AB5" w:rsidRPr="00745C71">
        <w:rPr>
          <w:rStyle w:val="22"/>
          <w:rFonts w:ascii="Arial" w:hAnsi="Arial" w:cs="Arial"/>
          <w:sz w:val="24"/>
          <w:szCs w:val="24"/>
        </w:rPr>
        <w:t xml:space="preserve"> общеобразовательным программам, осваивающим основные общеобразовательные программы на дому</w:t>
      </w:r>
      <w:r w:rsidR="00980AB5">
        <w:rPr>
          <w:rStyle w:val="22"/>
          <w:rFonts w:ascii="Arial" w:hAnsi="Arial" w:cs="Arial"/>
          <w:sz w:val="24"/>
          <w:szCs w:val="24"/>
        </w:rPr>
        <w:t>»</w:t>
      </w:r>
      <w:r w:rsidRPr="0011238A">
        <w:rPr>
          <w:rFonts w:ascii="Arial" w:hAnsi="Arial" w:cs="Arial"/>
        </w:rPr>
        <w:t>:</w:t>
      </w:r>
    </w:p>
    <w:p w:rsidR="0011238A" w:rsidRDefault="001777CB" w:rsidP="00583DEA">
      <w:pPr>
        <w:pStyle w:val="21"/>
        <w:numPr>
          <w:ilvl w:val="1"/>
          <w:numId w:val="7"/>
        </w:numPr>
        <w:shd w:val="clear" w:color="auto" w:fill="auto"/>
        <w:tabs>
          <w:tab w:val="left" w:pos="993"/>
          <w:tab w:val="left" w:pos="1199"/>
        </w:tabs>
        <w:spacing w:before="0" w:after="0" w:line="240" w:lineRule="auto"/>
        <w:ind w:left="0" w:firstLine="709"/>
        <w:rPr>
          <w:rStyle w:val="22"/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В названии </w:t>
      </w:r>
      <w:r w:rsidR="00DE4C71">
        <w:rPr>
          <w:rStyle w:val="22"/>
          <w:rFonts w:ascii="Arial" w:hAnsi="Arial" w:cs="Arial"/>
          <w:sz w:val="24"/>
          <w:szCs w:val="24"/>
        </w:rPr>
        <w:t xml:space="preserve">Порядка </w:t>
      </w:r>
      <w:r w:rsidR="00DE4C71" w:rsidRPr="00745C71">
        <w:rPr>
          <w:rStyle w:val="22"/>
          <w:rFonts w:ascii="Arial" w:hAnsi="Arial" w:cs="Arial"/>
          <w:sz w:val="24"/>
          <w:szCs w:val="24"/>
        </w:rPr>
        <w:t>расходования и учета</w:t>
      </w:r>
      <w:r w:rsidR="00DE4C71">
        <w:rPr>
          <w:rStyle w:val="22"/>
          <w:rFonts w:ascii="Arial" w:hAnsi="Arial" w:cs="Arial"/>
          <w:sz w:val="24"/>
          <w:szCs w:val="24"/>
        </w:rPr>
        <w:t xml:space="preserve"> </w:t>
      </w:r>
      <w:r w:rsidR="00DE4C71" w:rsidRPr="00745C71">
        <w:rPr>
          <w:rStyle w:val="22"/>
          <w:rFonts w:ascii="Arial" w:hAnsi="Arial" w:cs="Arial"/>
          <w:sz w:val="24"/>
          <w:szCs w:val="24"/>
        </w:rPr>
        <w:t>средств субвенций из краевого бюджета</w:t>
      </w:r>
      <w:r w:rsidR="004B10AA">
        <w:rPr>
          <w:rStyle w:val="22"/>
          <w:rFonts w:ascii="Arial" w:hAnsi="Arial" w:cs="Arial"/>
          <w:sz w:val="24"/>
          <w:szCs w:val="24"/>
        </w:rPr>
        <w:t>, указанно</w:t>
      </w:r>
      <w:r w:rsidR="00835D4D">
        <w:rPr>
          <w:rStyle w:val="22"/>
          <w:rFonts w:ascii="Arial" w:hAnsi="Arial" w:cs="Arial"/>
          <w:sz w:val="24"/>
          <w:szCs w:val="24"/>
        </w:rPr>
        <w:t xml:space="preserve">м </w:t>
      </w:r>
      <w:r w:rsidR="004B10AA">
        <w:rPr>
          <w:rStyle w:val="22"/>
          <w:rFonts w:ascii="Arial" w:hAnsi="Arial" w:cs="Arial"/>
          <w:sz w:val="24"/>
          <w:szCs w:val="24"/>
        </w:rPr>
        <w:t>в заголовке и в пункте 2 постановления, а также в заголовке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="004B10AA">
        <w:rPr>
          <w:rStyle w:val="22"/>
          <w:rFonts w:ascii="Arial" w:hAnsi="Arial" w:cs="Arial"/>
          <w:sz w:val="24"/>
          <w:szCs w:val="24"/>
        </w:rPr>
        <w:t xml:space="preserve">и в пункте </w:t>
      </w:r>
      <w:r w:rsidR="00A51675">
        <w:rPr>
          <w:rStyle w:val="22"/>
          <w:rFonts w:ascii="Arial" w:hAnsi="Arial" w:cs="Arial"/>
          <w:sz w:val="24"/>
          <w:szCs w:val="24"/>
        </w:rPr>
        <w:t>1 приложения к постановлению,</w:t>
      </w:r>
      <w:r w:rsidR="006B37BF">
        <w:rPr>
          <w:rStyle w:val="22"/>
          <w:rFonts w:ascii="Arial" w:hAnsi="Arial" w:cs="Arial"/>
          <w:sz w:val="24"/>
          <w:szCs w:val="24"/>
        </w:rPr>
        <w:t xml:space="preserve"> </w:t>
      </w:r>
      <w:r w:rsidR="003F2CB1">
        <w:rPr>
          <w:rStyle w:val="22"/>
          <w:rFonts w:ascii="Arial" w:hAnsi="Arial" w:cs="Arial"/>
          <w:sz w:val="24"/>
          <w:szCs w:val="24"/>
        </w:rPr>
        <w:t>слова</w:t>
      </w:r>
      <w:r w:rsidR="00CB6645">
        <w:rPr>
          <w:rStyle w:val="22"/>
          <w:rFonts w:ascii="Arial" w:hAnsi="Arial" w:cs="Arial"/>
          <w:sz w:val="24"/>
          <w:szCs w:val="24"/>
        </w:rPr>
        <w:t xml:space="preserve"> </w:t>
      </w:r>
      <w:r w:rsidR="006A3D2A">
        <w:rPr>
          <w:rStyle w:val="22"/>
          <w:rFonts w:ascii="Arial" w:hAnsi="Arial" w:cs="Arial"/>
          <w:sz w:val="24"/>
          <w:szCs w:val="24"/>
        </w:rPr>
        <w:t xml:space="preserve">«на предоставление компенсации» </w:t>
      </w:r>
      <w:r w:rsidR="003F2CB1">
        <w:rPr>
          <w:rStyle w:val="22"/>
          <w:rFonts w:ascii="Arial" w:hAnsi="Arial" w:cs="Arial"/>
          <w:sz w:val="24"/>
          <w:szCs w:val="24"/>
        </w:rPr>
        <w:t xml:space="preserve">заменить </w:t>
      </w:r>
      <w:r w:rsidR="006A3D2A">
        <w:rPr>
          <w:rStyle w:val="22"/>
          <w:rFonts w:ascii="Arial" w:hAnsi="Arial" w:cs="Arial"/>
          <w:sz w:val="24"/>
          <w:szCs w:val="24"/>
        </w:rPr>
        <w:t xml:space="preserve">«на предоставление </w:t>
      </w:r>
      <w:r w:rsidR="007B7421">
        <w:rPr>
          <w:rStyle w:val="22"/>
          <w:rFonts w:ascii="Arial" w:hAnsi="Arial" w:cs="Arial"/>
          <w:sz w:val="24"/>
          <w:szCs w:val="24"/>
        </w:rPr>
        <w:t xml:space="preserve">денежной </w:t>
      </w:r>
      <w:r w:rsidR="006A3D2A">
        <w:rPr>
          <w:rStyle w:val="22"/>
          <w:rFonts w:ascii="Arial" w:hAnsi="Arial" w:cs="Arial"/>
          <w:sz w:val="24"/>
          <w:szCs w:val="24"/>
        </w:rPr>
        <w:t>компенсации».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</w:p>
    <w:p w:rsidR="00455359" w:rsidRPr="00DC2120" w:rsidRDefault="00455359" w:rsidP="00583DEA">
      <w:pPr>
        <w:pStyle w:val="21"/>
        <w:shd w:val="clear" w:color="auto" w:fill="auto"/>
        <w:spacing w:before="0" w:after="0" w:line="240" w:lineRule="auto"/>
        <w:ind w:right="140" w:firstLine="709"/>
        <w:rPr>
          <w:rStyle w:val="22"/>
          <w:rFonts w:ascii="Arial" w:hAnsi="Arial" w:cs="Arial"/>
          <w:sz w:val="24"/>
          <w:szCs w:val="24"/>
        </w:rPr>
      </w:pPr>
      <w:r w:rsidRPr="00B95C3D">
        <w:rPr>
          <w:rStyle w:val="22"/>
          <w:rFonts w:ascii="Arial" w:hAnsi="Arial" w:cs="Arial"/>
          <w:sz w:val="24"/>
          <w:szCs w:val="24"/>
        </w:rPr>
        <w:t xml:space="preserve">1.2. </w:t>
      </w:r>
      <w:r w:rsidR="007D5AED" w:rsidRPr="00B95C3D">
        <w:rPr>
          <w:rStyle w:val="22"/>
          <w:rFonts w:ascii="Arial" w:hAnsi="Arial" w:cs="Arial"/>
          <w:sz w:val="24"/>
          <w:szCs w:val="24"/>
        </w:rPr>
        <w:t xml:space="preserve">В абзаце 2 пункта 1 </w:t>
      </w:r>
      <w:r w:rsidR="00D64C49" w:rsidRPr="00B95C3D">
        <w:rPr>
          <w:rStyle w:val="22"/>
          <w:rFonts w:ascii="Arial" w:hAnsi="Arial" w:cs="Arial"/>
          <w:sz w:val="24"/>
          <w:szCs w:val="24"/>
        </w:rPr>
        <w:t xml:space="preserve">приложения к постановлению </w:t>
      </w:r>
      <w:r w:rsidR="00A61502">
        <w:rPr>
          <w:rStyle w:val="22"/>
          <w:rFonts w:ascii="Arial" w:hAnsi="Arial" w:cs="Arial"/>
          <w:sz w:val="24"/>
          <w:szCs w:val="24"/>
        </w:rPr>
        <w:t xml:space="preserve">причастный </w:t>
      </w:r>
      <w:r w:rsidR="003F2CB1">
        <w:rPr>
          <w:rStyle w:val="22"/>
          <w:rFonts w:ascii="Arial" w:hAnsi="Arial" w:cs="Arial"/>
          <w:sz w:val="24"/>
          <w:szCs w:val="24"/>
        </w:rPr>
        <w:t>оборот «</w:t>
      </w:r>
      <w:proofErr w:type="gramStart"/>
      <w:r w:rsidR="00410ECE">
        <w:rPr>
          <w:rStyle w:val="22"/>
          <w:rFonts w:ascii="Arial" w:hAnsi="Arial" w:cs="Arial"/>
          <w:sz w:val="24"/>
          <w:szCs w:val="24"/>
        </w:rPr>
        <w:t>,</w:t>
      </w:r>
      <w:r w:rsidRPr="00B95C3D">
        <w:rPr>
          <w:rStyle w:val="22"/>
          <w:rFonts w:ascii="Arial" w:hAnsi="Arial" w:cs="Arial"/>
          <w:sz w:val="24"/>
          <w:szCs w:val="24"/>
        </w:rPr>
        <w:t>п</w:t>
      </w:r>
      <w:proofErr w:type="gramEnd"/>
      <w:r w:rsidRPr="00B95C3D">
        <w:rPr>
          <w:rStyle w:val="22"/>
          <w:rFonts w:ascii="Arial" w:hAnsi="Arial" w:cs="Arial"/>
          <w:sz w:val="24"/>
          <w:szCs w:val="24"/>
        </w:rPr>
        <w:t>еречень которых утвержден постановлением администрации города Бородино от № 730 «Об утверждении сети общеобразовательных учреждений города Бородино на 2016-2017 учебный год</w:t>
      </w:r>
      <w:r w:rsidR="00600ACB">
        <w:rPr>
          <w:rStyle w:val="22"/>
          <w:rFonts w:ascii="Arial" w:hAnsi="Arial" w:cs="Arial"/>
          <w:sz w:val="24"/>
          <w:szCs w:val="24"/>
        </w:rPr>
        <w:t>,</w:t>
      </w:r>
      <w:r w:rsidRPr="00B95C3D">
        <w:rPr>
          <w:rStyle w:val="22"/>
          <w:rFonts w:ascii="Arial" w:hAnsi="Arial" w:cs="Arial"/>
          <w:sz w:val="24"/>
          <w:szCs w:val="24"/>
        </w:rPr>
        <w:t>» исключить.</w:t>
      </w:r>
    </w:p>
    <w:p w:rsidR="007B7421" w:rsidRDefault="002E0BA4" w:rsidP="00583DEA">
      <w:pPr>
        <w:pStyle w:val="21"/>
        <w:shd w:val="clear" w:color="auto" w:fill="auto"/>
        <w:tabs>
          <w:tab w:val="left" w:pos="993"/>
          <w:tab w:val="left" w:pos="1199"/>
        </w:tabs>
        <w:spacing w:before="0" w:after="0" w:line="240" w:lineRule="auto"/>
        <w:ind w:left="709"/>
        <w:rPr>
          <w:rStyle w:val="22"/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1.3. </w:t>
      </w:r>
      <w:r w:rsidR="00F867D1">
        <w:rPr>
          <w:rStyle w:val="22"/>
          <w:rFonts w:ascii="Arial" w:hAnsi="Arial" w:cs="Arial"/>
          <w:sz w:val="24"/>
          <w:szCs w:val="24"/>
        </w:rPr>
        <w:t xml:space="preserve">Абзац 2 пункта 7 </w:t>
      </w:r>
      <w:r w:rsidR="003235F1" w:rsidRPr="00B95C3D">
        <w:rPr>
          <w:rStyle w:val="22"/>
          <w:rFonts w:ascii="Arial" w:hAnsi="Arial" w:cs="Arial"/>
          <w:sz w:val="24"/>
          <w:szCs w:val="24"/>
        </w:rPr>
        <w:t>приложения</w:t>
      </w:r>
      <w:r w:rsidR="003235F1">
        <w:rPr>
          <w:rStyle w:val="22"/>
          <w:rFonts w:ascii="Arial" w:hAnsi="Arial" w:cs="Arial"/>
          <w:sz w:val="24"/>
          <w:szCs w:val="24"/>
        </w:rPr>
        <w:t xml:space="preserve"> </w:t>
      </w:r>
      <w:r w:rsidR="00D92F51">
        <w:rPr>
          <w:rStyle w:val="22"/>
          <w:rFonts w:ascii="Arial" w:hAnsi="Arial" w:cs="Arial"/>
          <w:sz w:val="24"/>
          <w:szCs w:val="24"/>
        </w:rPr>
        <w:t xml:space="preserve">к постановлению </w:t>
      </w:r>
      <w:r w:rsidR="00F867D1">
        <w:rPr>
          <w:rStyle w:val="22"/>
          <w:rFonts w:ascii="Arial" w:hAnsi="Arial" w:cs="Arial"/>
          <w:sz w:val="24"/>
          <w:szCs w:val="24"/>
        </w:rPr>
        <w:t xml:space="preserve">изложить в новой редакции: </w:t>
      </w:r>
    </w:p>
    <w:p w:rsidR="00980AB5" w:rsidRDefault="00F867D1" w:rsidP="009C281B">
      <w:pPr>
        <w:pStyle w:val="21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675111">
        <w:rPr>
          <w:rFonts w:ascii="Arial" w:hAnsi="Arial" w:cs="Arial"/>
          <w:sz w:val="24"/>
          <w:szCs w:val="24"/>
        </w:rPr>
        <w:t>«</w:t>
      </w:r>
      <w:r w:rsidR="00675111" w:rsidRPr="00675111">
        <w:rPr>
          <w:rFonts w:ascii="Arial" w:hAnsi="Arial" w:cs="Arial"/>
          <w:sz w:val="24"/>
          <w:szCs w:val="24"/>
        </w:rPr>
        <w:t xml:space="preserve">Специалист Отдела образования в целях организации предоставления компенсации </w:t>
      </w:r>
      <w:r w:rsidR="00675111" w:rsidRPr="00675111">
        <w:rPr>
          <w:rFonts w:ascii="Arial" w:hAnsi="Arial" w:cs="Arial"/>
          <w:color w:val="auto"/>
          <w:sz w:val="24"/>
          <w:szCs w:val="24"/>
        </w:rPr>
        <w:t>осуществляет:</w:t>
      </w:r>
    </w:p>
    <w:p w:rsidR="00675111" w:rsidRPr="00675111" w:rsidRDefault="00675111" w:rsidP="00583DEA">
      <w:pPr>
        <w:pStyle w:val="21"/>
        <w:numPr>
          <w:ilvl w:val="0"/>
          <w:numId w:val="6"/>
        </w:numPr>
        <w:shd w:val="clear" w:color="auto" w:fill="auto"/>
        <w:tabs>
          <w:tab w:val="left" w:pos="1059"/>
        </w:tabs>
        <w:spacing w:before="0" w:after="0" w:line="240" w:lineRule="auto"/>
        <w:ind w:firstLine="780"/>
        <w:rPr>
          <w:rFonts w:ascii="Arial" w:hAnsi="Arial" w:cs="Arial"/>
          <w:sz w:val="24"/>
          <w:szCs w:val="24"/>
        </w:rPr>
      </w:pPr>
      <w:r w:rsidRPr="00675111">
        <w:rPr>
          <w:rFonts w:ascii="Arial" w:hAnsi="Arial" w:cs="Arial"/>
          <w:sz w:val="24"/>
          <w:szCs w:val="24"/>
        </w:rPr>
        <w:t>прием и регистрацию заявлений о предоставлении компенсации от заявителей с соответствующими документами, необходимыми для предоставления компенсации (пакет документов);</w:t>
      </w:r>
    </w:p>
    <w:p w:rsidR="00675111" w:rsidRPr="00675111" w:rsidRDefault="00675111" w:rsidP="00583DEA">
      <w:pPr>
        <w:pStyle w:val="21"/>
        <w:numPr>
          <w:ilvl w:val="0"/>
          <w:numId w:val="6"/>
        </w:numPr>
        <w:shd w:val="clear" w:color="auto" w:fill="auto"/>
        <w:tabs>
          <w:tab w:val="left" w:pos="1059"/>
        </w:tabs>
        <w:spacing w:before="0" w:after="0" w:line="240" w:lineRule="auto"/>
        <w:ind w:firstLine="780"/>
        <w:rPr>
          <w:rFonts w:ascii="Arial" w:hAnsi="Arial" w:cs="Arial"/>
          <w:sz w:val="24"/>
          <w:szCs w:val="24"/>
        </w:rPr>
      </w:pPr>
      <w:r w:rsidRPr="00675111">
        <w:rPr>
          <w:rFonts w:ascii="Arial" w:hAnsi="Arial" w:cs="Arial"/>
          <w:sz w:val="24"/>
          <w:szCs w:val="24"/>
        </w:rPr>
        <w:t>своевременное рассмотрение (регистрацию) заявлений и проверку предоставленных к ним документов;</w:t>
      </w:r>
    </w:p>
    <w:p w:rsidR="00675111" w:rsidRPr="003C786D" w:rsidRDefault="00675111" w:rsidP="00583DEA">
      <w:pPr>
        <w:pStyle w:val="21"/>
        <w:numPr>
          <w:ilvl w:val="0"/>
          <w:numId w:val="6"/>
        </w:numPr>
        <w:shd w:val="clear" w:color="auto" w:fill="auto"/>
        <w:tabs>
          <w:tab w:val="left" w:pos="1059"/>
        </w:tabs>
        <w:spacing w:before="0" w:after="0" w:line="240" w:lineRule="auto"/>
        <w:ind w:firstLine="780"/>
        <w:rPr>
          <w:rFonts w:ascii="Arial" w:hAnsi="Arial" w:cs="Arial"/>
          <w:color w:val="auto"/>
          <w:sz w:val="24"/>
          <w:szCs w:val="24"/>
        </w:rPr>
      </w:pPr>
      <w:r w:rsidRPr="003C786D">
        <w:rPr>
          <w:rFonts w:ascii="Arial" w:hAnsi="Arial" w:cs="Arial"/>
          <w:color w:val="auto"/>
          <w:sz w:val="24"/>
          <w:szCs w:val="24"/>
        </w:rPr>
        <w:t>расчет размера назначаемой компенсации для каждого получателя;</w:t>
      </w:r>
      <w:r w:rsidR="009C281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75111" w:rsidRPr="008C3C23" w:rsidRDefault="00675111" w:rsidP="00583DEA">
      <w:pPr>
        <w:pStyle w:val="21"/>
        <w:numPr>
          <w:ilvl w:val="0"/>
          <w:numId w:val="6"/>
        </w:numPr>
        <w:shd w:val="clear" w:color="auto" w:fill="auto"/>
        <w:tabs>
          <w:tab w:val="left" w:pos="1059"/>
        </w:tabs>
        <w:spacing w:before="0" w:after="0" w:line="240" w:lineRule="auto"/>
        <w:ind w:firstLine="780"/>
        <w:rPr>
          <w:rFonts w:ascii="Arial" w:hAnsi="Arial" w:cs="Arial"/>
          <w:sz w:val="24"/>
          <w:szCs w:val="24"/>
        </w:rPr>
      </w:pPr>
      <w:r w:rsidRPr="008C3C23">
        <w:rPr>
          <w:rFonts w:ascii="Arial" w:hAnsi="Arial" w:cs="Arial"/>
          <w:sz w:val="24"/>
          <w:szCs w:val="24"/>
        </w:rPr>
        <w:t>принятие решений о предоставлении компенсации, об отказе в предоставлении компенсации или о прекращении предоставления компенсации</w:t>
      </w:r>
      <w:r w:rsidR="008777C8">
        <w:rPr>
          <w:rFonts w:ascii="Arial" w:hAnsi="Arial" w:cs="Arial"/>
          <w:sz w:val="24"/>
          <w:szCs w:val="24"/>
        </w:rPr>
        <w:t>,</w:t>
      </w:r>
      <w:r w:rsidR="009C281B">
        <w:rPr>
          <w:rFonts w:ascii="Arial" w:hAnsi="Arial" w:cs="Arial"/>
          <w:sz w:val="24"/>
          <w:szCs w:val="24"/>
        </w:rPr>
        <w:t xml:space="preserve"> </w:t>
      </w:r>
      <w:r w:rsidR="00E317A3">
        <w:rPr>
          <w:rFonts w:ascii="Arial" w:hAnsi="Arial" w:cs="Arial"/>
          <w:sz w:val="24"/>
          <w:szCs w:val="24"/>
        </w:rPr>
        <w:t xml:space="preserve">и подготовку проектов </w:t>
      </w:r>
      <w:r w:rsidR="00A6328D" w:rsidRPr="008C3C23">
        <w:rPr>
          <w:rFonts w:ascii="Arial" w:hAnsi="Arial" w:cs="Arial"/>
          <w:sz w:val="24"/>
          <w:szCs w:val="24"/>
        </w:rPr>
        <w:t>соответствующи</w:t>
      </w:r>
      <w:r w:rsidR="00E317A3">
        <w:rPr>
          <w:rFonts w:ascii="Arial" w:hAnsi="Arial" w:cs="Arial"/>
          <w:sz w:val="24"/>
          <w:szCs w:val="24"/>
        </w:rPr>
        <w:t xml:space="preserve">х </w:t>
      </w:r>
      <w:r w:rsidR="00A6328D" w:rsidRPr="008C3C23">
        <w:rPr>
          <w:rFonts w:ascii="Arial" w:hAnsi="Arial" w:cs="Arial"/>
          <w:sz w:val="24"/>
          <w:szCs w:val="24"/>
        </w:rPr>
        <w:t>приказ</w:t>
      </w:r>
      <w:r w:rsidR="00E317A3">
        <w:rPr>
          <w:rFonts w:ascii="Arial" w:hAnsi="Arial" w:cs="Arial"/>
          <w:sz w:val="24"/>
          <w:szCs w:val="24"/>
        </w:rPr>
        <w:t xml:space="preserve">ов </w:t>
      </w:r>
      <w:r w:rsidR="00A6328D" w:rsidRPr="008C3C23">
        <w:rPr>
          <w:rFonts w:ascii="Arial" w:hAnsi="Arial" w:cs="Arial"/>
          <w:sz w:val="24"/>
          <w:szCs w:val="24"/>
        </w:rPr>
        <w:t>Отдела образования</w:t>
      </w:r>
      <w:r w:rsidR="00E317A3">
        <w:rPr>
          <w:rFonts w:ascii="Arial" w:hAnsi="Arial" w:cs="Arial"/>
          <w:sz w:val="24"/>
          <w:szCs w:val="24"/>
        </w:rPr>
        <w:t>, утверждающих принятые решения</w:t>
      </w:r>
      <w:r w:rsidRPr="008C3C23">
        <w:rPr>
          <w:rFonts w:ascii="Arial" w:hAnsi="Arial" w:cs="Arial"/>
          <w:sz w:val="24"/>
          <w:szCs w:val="24"/>
        </w:rPr>
        <w:t>;</w:t>
      </w:r>
    </w:p>
    <w:p w:rsidR="00675111" w:rsidRPr="008C3C23" w:rsidRDefault="00675111" w:rsidP="00583DEA">
      <w:pPr>
        <w:pStyle w:val="21"/>
        <w:numPr>
          <w:ilvl w:val="0"/>
          <w:numId w:val="6"/>
        </w:numPr>
        <w:shd w:val="clear" w:color="auto" w:fill="auto"/>
        <w:tabs>
          <w:tab w:val="left" w:pos="1059"/>
        </w:tabs>
        <w:spacing w:before="0" w:after="0" w:line="240" w:lineRule="auto"/>
        <w:ind w:firstLine="780"/>
        <w:rPr>
          <w:rFonts w:ascii="Arial" w:hAnsi="Arial" w:cs="Arial"/>
          <w:sz w:val="24"/>
          <w:szCs w:val="24"/>
        </w:rPr>
      </w:pPr>
      <w:r w:rsidRPr="008C3C23">
        <w:rPr>
          <w:rFonts w:ascii="Arial" w:hAnsi="Arial" w:cs="Arial"/>
          <w:sz w:val="24"/>
          <w:szCs w:val="24"/>
        </w:rPr>
        <w:t xml:space="preserve">уведомление заявителей о принятых </w:t>
      </w:r>
      <w:proofErr w:type="gramStart"/>
      <w:r w:rsidRPr="008C3C23">
        <w:rPr>
          <w:rFonts w:ascii="Arial" w:hAnsi="Arial" w:cs="Arial"/>
          <w:sz w:val="24"/>
          <w:szCs w:val="24"/>
        </w:rPr>
        <w:t>решениях</w:t>
      </w:r>
      <w:proofErr w:type="gramEnd"/>
      <w:r w:rsidRPr="008C3C23">
        <w:rPr>
          <w:rFonts w:ascii="Arial" w:hAnsi="Arial" w:cs="Arial"/>
          <w:sz w:val="24"/>
          <w:szCs w:val="24"/>
        </w:rPr>
        <w:t xml:space="preserve"> о предоставлении компенсации, отказе в предоставлении компенсации или о прекращении предоставления компенсации;</w:t>
      </w:r>
    </w:p>
    <w:p w:rsidR="00675111" w:rsidRPr="008C3C23" w:rsidRDefault="00675111" w:rsidP="00583DEA">
      <w:pPr>
        <w:pStyle w:val="21"/>
        <w:numPr>
          <w:ilvl w:val="0"/>
          <w:numId w:val="6"/>
        </w:numPr>
        <w:shd w:val="clear" w:color="auto" w:fill="auto"/>
        <w:tabs>
          <w:tab w:val="left" w:pos="1059"/>
        </w:tabs>
        <w:spacing w:before="0" w:after="0" w:line="240" w:lineRule="auto"/>
        <w:ind w:firstLine="780"/>
        <w:rPr>
          <w:rFonts w:ascii="Arial" w:hAnsi="Arial" w:cs="Arial"/>
          <w:sz w:val="24"/>
          <w:szCs w:val="24"/>
        </w:rPr>
      </w:pPr>
      <w:r w:rsidRPr="008C3C23">
        <w:rPr>
          <w:rFonts w:ascii="Arial" w:hAnsi="Arial" w:cs="Arial"/>
          <w:sz w:val="24"/>
          <w:szCs w:val="24"/>
        </w:rPr>
        <w:t>сбор общих сведений из школ об обучающихся, которым положена компенсация, и ведение электронной базы заявителей, обратившихся за предоставлением компенсации;</w:t>
      </w:r>
    </w:p>
    <w:p w:rsidR="00F867D1" w:rsidRPr="008C3C23" w:rsidRDefault="00500853" w:rsidP="00583DEA">
      <w:pPr>
        <w:pStyle w:val="21"/>
        <w:shd w:val="clear" w:color="auto" w:fill="auto"/>
        <w:tabs>
          <w:tab w:val="left" w:pos="993"/>
          <w:tab w:val="left" w:pos="1199"/>
        </w:tabs>
        <w:spacing w:before="0" w:after="0" w:line="240" w:lineRule="auto"/>
        <w:ind w:firstLine="709"/>
        <w:rPr>
          <w:rStyle w:val="22"/>
          <w:rFonts w:ascii="Arial" w:hAnsi="Arial" w:cs="Arial"/>
          <w:sz w:val="24"/>
          <w:szCs w:val="24"/>
        </w:rPr>
      </w:pPr>
      <w:r w:rsidRPr="008C3C23">
        <w:rPr>
          <w:rFonts w:ascii="Arial" w:hAnsi="Arial" w:cs="Arial"/>
          <w:sz w:val="24"/>
          <w:szCs w:val="24"/>
        </w:rPr>
        <w:t xml:space="preserve">- </w:t>
      </w:r>
      <w:r w:rsidR="00675111" w:rsidRPr="008C3C23">
        <w:rPr>
          <w:rFonts w:ascii="Arial" w:hAnsi="Arial" w:cs="Arial"/>
          <w:sz w:val="24"/>
          <w:szCs w:val="24"/>
        </w:rPr>
        <w:t>уведомление родителей (законных представителей) обучающихся, которым положена компенсация, об их праве на получение компенсации</w:t>
      </w:r>
      <w:proofErr w:type="gramStart"/>
      <w:r w:rsidRPr="008C3C23">
        <w:rPr>
          <w:rFonts w:ascii="Arial" w:hAnsi="Arial" w:cs="Arial"/>
          <w:sz w:val="24"/>
          <w:szCs w:val="24"/>
        </w:rPr>
        <w:t>.</w:t>
      </w:r>
      <w:r w:rsidR="00E268B4" w:rsidRPr="008C3C23">
        <w:rPr>
          <w:rFonts w:ascii="Arial" w:hAnsi="Arial" w:cs="Arial"/>
          <w:sz w:val="24"/>
          <w:szCs w:val="24"/>
        </w:rPr>
        <w:t>».</w:t>
      </w:r>
      <w:proofErr w:type="gramEnd"/>
    </w:p>
    <w:p w:rsidR="0050134A" w:rsidRPr="0050134A" w:rsidRDefault="009C0761" w:rsidP="0050134A">
      <w:pPr>
        <w:pStyle w:val="21"/>
        <w:shd w:val="clear" w:color="auto" w:fill="auto"/>
        <w:tabs>
          <w:tab w:val="left" w:pos="993"/>
          <w:tab w:val="left" w:pos="1199"/>
        </w:tabs>
        <w:spacing w:before="0" w:after="0" w:line="240" w:lineRule="auto"/>
        <w:ind w:firstLine="709"/>
        <w:rPr>
          <w:rStyle w:val="22"/>
          <w:rFonts w:ascii="Arial" w:hAnsi="Arial" w:cs="Arial"/>
          <w:sz w:val="24"/>
          <w:szCs w:val="24"/>
        </w:rPr>
      </w:pPr>
      <w:r w:rsidRPr="0050134A">
        <w:rPr>
          <w:rStyle w:val="22"/>
          <w:rFonts w:ascii="Arial" w:hAnsi="Arial" w:cs="Arial"/>
          <w:sz w:val="24"/>
          <w:szCs w:val="24"/>
        </w:rPr>
        <w:t xml:space="preserve">1.4. </w:t>
      </w:r>
      <w:r w:rsidR="0050134A" w:rsidRPr="0050134A">
        <w:rPr>
          <w:rStyle w:val="22"/>
          <w:rFonts w:ascii="Arial" w:hAnsi="Arial" w:cs="Arial"/>
          <w:sz w:val="24"/>
          <w:szCs w:val="24"/>
        </w:rPr>
        <w:t>Абзац 2 пункта 8 приложения к постановлению изложить в новой редакции:</w:t>
      </w:r>
    </w:p>
    <w:p w:rsidR="0050134A" w:rsidRPr="0050134A" w:rsidRDefault="0050134A" w:rsidP="00422C43">
      <w:pPr>
        <w:pStyle w:val="21"/>
        <w:shd w:val="clear" w:color="auto" w:fill="auto"/>
        <w:spacing w:before="0" w:after="0" w:line="240" w:lineRule="auto"/>
        <w:rPr>
          <w:rStyle w:val="22"/>
          <w:rFonts w:ascii="Arial" w:hAnsi="Arial" w:cs="Arial"/>
          <w:sz w:val="24"/>
          <w:szCs w:val="24"/>
        </w:rPr>
      </w:pPr>
      <w:r w:rsidRPr="0050134A">
        <w:rPr>
          <w:rStyle w:val="22"/>
          <w:rFonts w:ascii="Arial" w:hAnsi="Arial" w:cs="Arial"/>
          <w:sz w:val="24"/>
          <w:szCs w:val="24"/>
        </w:rPr>
        <w:t>«Решения о предоставлении компенсации, принимаемые Отделом образования, оформляются приказами Отдела образования</w:t>
      </w:r>
      <w:r w:rsidR="003B1F4F">
        <w:rPr>
          <w:rStyle w:val="22"/>
          <w:rFonts w:ascii="Arial" w:hAnsi="Arial" w:cs="Arial"/>
          <w:sz w:val="24"/>
          <w:szCs w:val="24"/>
        </w:rPr>
        <w:t>, в которых указывается конкретный размер назначаемой компенсации для каждого получателя</w:t>
      </w:r>
      <w:r w:rsidRPr="0050134A">
        <w:rPr>
          <w:rStyle w:val="22"/>
          <w:rFonts w:ascii="Arial" w:hAnsi="Arial" w:cs="Arial"/>
          <w:sz w:val="24"/>
          <w:szCs w:val="24"/>
        </w:rPr>
        <w:t xml:space="preserve">. Ответственность за </w:t>
      </w:r>
      <w:r w:rsidR="00422C43">
        <w:rPr>
          <w:rStyle w:val="22"/>
          <w:rFonts w:ascii="Arial" w:hAnsi="Arial" w:cs="Arial"/>
          <w:sz w:val="24"/>
          <w:szCs w:val="24"/>
        </w:rPr>
        <w:t xml:space="preserve">правильность </w:t>
      </w:r>
      <w:r w:rsidRPr="0050134A">
        <w:rPr>
          <w:rStyle w:val="22"/>
          <w:rFonts w:ascii="Arial" w:hAnsi="Arial" w:cs="Arial"/>
          <w:sz w:val="24"/>
          <w:szCs w:val="24"/>
        </w:rPr>
        <w:t>расчет</w:t>
      </w:r>
      <w:r w:rsidR="00422C43">
        <w:rPr>
          <w:rStyle w:val="22"/>
          <w:rFonts w:ascii="Arial" w:hAnsi="Arial" w:cs="Arial"/>
          <w:sz w:val="24"/>
          <w:szCs w:val="24"/>
        </w:rPr>
        <w:t>а</w:t>
      </w:r>
      <w:r w:rsidRPr="0050134A">
        <w:rPr>
          <w:rStyle w:val="22"/>
          <w:rFonts w:ascii="Arial" w:hAnsi="Arial" w:cs="Arial"/>
          <w:sz w:val="24"/>
          <w:szCs w:val="24"/>
        </w:rPr>
        <w:t xml:space="preserve"> размера назначаемой компенсации несет Отдел образования. Компенсация выплачивается ежемесячно</w:t>
      </w:r>
      <w:proofErr w:type="gramStart"/>
      <w:r w:rsidRPr="0050134A">
        <w:rPr>
          <w:rStyle w:val="22"/>
          <w:rFonts w:ascii="Arial" w:hAnsi="Arial" w:cs="Arial"/>
          <w:sz w:val="24"/>
          <w:szCs w:val="24"/>
        </w:rPr>
        <w:t>.».</w:t>
      </w:r>
      <w:proofErr w:type="gramEnd"/>
    </w:p>
    <w:p w:rsidR="002E0BA4" w:rsidRPr="008C3C23" w:rsidRDefault="00654B36" w:rsidP="0050134A">
      <w:pPr>
        <w:pStyle w:val="21"/>
        <w:shd w:val="clear" w:color="auto" w:fill="auto"/>
        <w:tabs>
          <w:tab w:val="left" w:pos="993"/>
          <w:tab w:val="left" w:pos="1199"/>
        </w:tabs>
        <w:spacing w:before="0" w:after="0" w:line="240" w:lineRule="auto"/>
        <w:ind w:firstLine="709"/>
        <w:rPr>
          <w:rStyle w:val="22"/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1.5. </w:t>
      </w:r>
      <w:r w:rsidR="003235F1" w:rsidRPr="0050134A">
        <w:rPr>
          <w:rStyle w:val="22"/>
          <w:rFonts w:ascii="Arial" w:hAnsi="Arial" w:cs="Arial"/>
          <w:sz w:val="24"/>
          <w:szCs w:val="24"/>
        </w:rPr>
        <w:t xml:space="preserve">Пункт 13 приложения </w:t>
      </w:r>
      <w:r w:rsidR="00D92F51" w:rsidRPr="0050134A">
        <w:rPr>
          <w:rStyle w:val="22"/>
          <w:rFonts w:ascii="Arial" w:hAnsi="Arial" w:cs="Arial"/>
          <w:sz w:val="24"/>
          <w:szCs w:val="24"/>
        </w:rPr>
        <w:t>к постановлению</w:t>
      </w:r>
      <w:r w:rsidR="00D92F51" w:rsidRPr="008C3C23">
        <w:rPr>
          <w:rStyle w:val="22"/>
          <w:rFonts w:ascii="Arial" w:hAnsi="Arial" w:cs="Arial"/>
          <w:sz w:val="24"/>
          <w:szCs w:val="24"/>
        </w:rPr>
        <w:t xml:space="preserve"> </w:t>
      </w:r>
      <w:r w:rsidR="003235F1" w:rsidRPr="008C3C23">
        <w:rPr>
          <w:rStyle w:val="22"/>
          <w:rFonts w:ascii="Arial" w:hAnsi="Arial" w:cs="Arial"/>
          <w:sz w:val="24"/>
          <w:szCs w:val="24"/>
        </w:rPr>
        <w:t>изложить в новой редакции:</w:t>
      </w:r>
      <w:r w:rsidR="009C281B">
        <w:rPr>
          <w:rStyle w:val="22"/>
          <w:rFonts w:ascii="Arial" w:hAnsi="Arial" w:cs="Arial"/>
          <w:sz w:val="24"/>
          <w:szCs w:val="24"/>
        </w:rPr>
        <w:t xml:space="preserve"> </w:t>
      </w:r>
      <w:r w:rsidR="003235F1" w:rsidRPr="008C3C23">
        <w:rPr>
          <w:rStyle w:val="22"/>
          <w:rFonts w:ascii="Arial" w:hAnsi="Arial" w:cs="Arial"/>
          <w:sz w:val="24"/>
          <w:szCs w:val="24"/>
        </w:rPr>
        <w:t>«13. Финансовое управление в течение 3 рабочих дней при наличии средств субвенций, поступивших из краевого бюджета на единый счет по исполнению местного бюджета, производит их перечисление на расчетный счет Отдела образования, согласно заявке в пределах предусмотренных ассигнований</w:t>
      </w:r>
      <w:proofErr w:type="gramStart"/>
      <w:r w:rsidR="00D92F51" w:rsidRPr="008C3C23">
        <w:rPr>
          <w:rStyle w:val="22"/>
          <w:rFonts w:ascii="Arial" w:hAnsi="Arial" w:cs="Arial"/>
          <w:sz w:val="24"/>
          <w:szCs w:val="24"/>
        </w:rPr>
        <w:t>.</w:t>
      </w:r>
      <w:r w:rsidR="003235F1" w:rsidRPr="008C3C23">
        <w:rPr>
          <w:rStyle w:val="22"/>
          <w:rFonts w:ascii="Arial" w:hAnsi="Arial" w:cs="Arial"/>
          <w:sz w:val="24"/>
          <w:szCs w:val="24"/>
        </w:rPr>
        <w:t>».</w:t>
      </w:r>
      <w:proofErr w:type="gramEnd"/>
    </w:p>
    <w:p w:rsidR="00D92F51" w:rsidRPr="008C3C23" w:rsidRDefault="00D92F51" w:rsidP="00583DEA">
      <w:pPr>
        <w:autoSpaceDE w:val="0"/>
        <w:autoSpaceDN w:val="0"/>
        <w:adjustRightInd w:val="0"/>
        <w:ind w:firstLine="709"/>
        <w:jc w:val="both"/>
        <w:rPr>
          <w:rFonts w:ascii="Arial" w:eastAsia="Microsoft Sans Serif" w:hAnsi="Arial" w:cs="Arial"/>
          <w:color w:val="auto"/>
        </w:rPr>
      </w:pPr>
      <w:r w:rsidRPr="008C3C23">
        <w:rPr>
          <w:rStyle w:val="22"/>
          <w:rFonts w:ascii="Arial" w:hAnsi="Arial" w:cs="Arial"/>
          <w:sz w:val="24"/>
          <w:szCs w:val="24"/>
        </w:rPr>
        <w:t>1.</w:t>
      </w:r>
      <w:r w:rsidR="00A05C69">
        <w:rPr>
          <w:rStyle w:val="22"/>
          <w:rFonts w:ascii="Arial" w:hAnsi="Arial" w:cs="Arial"/>
          <w:sz w:val="24"/>
          <w:szCs w:val="24"/>
        </w:rPr>
        <w:t>6</w:t>
      </w:r>
      <w:r w:rsidRPr="008C3C23">
        <w:rPr>
          <w:rStyle w:val="22"/>
          <w:rFonts w:ascii="Arial" w:hAnsi="Arial" w:cs="Arial"/>
          <w:sz w:val="24"/>
          <w:szCs w:val="24"/>
        </w:rPr>
        <w:t xml:space="preserve">. </w:t>
      </w:r>
      <w:r w:rsidR="00B1065A" w:rsidRPr="008C3C23">
        <w:rPr>
          <w:rStyle w:val="22"/>
          <w:rFonts w:ascii="Arial" w:hAnsi="Arial" w:cs="Arial"/>
          <w:sz w:val="24"/>
          <w:szCs w:val="24"/>
        </w:rPr>
        <w:t xml:space="preserve">Абзац 2 пункта 14 приложения к постановлению изложить в новой редакции: </w:t>
      </w:r>
      <w:proofErr w:type="gramStart"/>
      <w:r w:rsidR="00B1065A" w:rsidRPr="008C3C23">
        <w:rPr>
          <w:rStyle w:val="22"/>
          <w:rFonts w:ascii="Arial" w:hAnsi="Arial" w:cs="Arial"/>
          <w:sz w:val="24"/>
          <w:szCs w:val="24"/>
        </w:rPr>
        <w:t xml:space="preserve">«МКСУ «МЦБ» на основании поступивших документов и приказов Отдела образования перечисляет компенсацию ее получателям в порядке, установленном законодательством Красноярского края, через отделения почтовой связи или российскую кредитную организацию, </w:t>
      </w:r>
      <w:r w:rsidR="00B1065A" w:rsidRPr="008C3C23">
        <w:rPr>
          <w:rFonts w:ascii="Arial" w:eastAsia="Microsoft Sans Serif" w:hAnsi="Arial" w:cs="Arial"/>
          <w:color w:val="auto"/>
        </w:rPr>
        <w:t>указанную в заявлении о предоставлении компенсации, за месяц, в котором принято решение о ее выплате, – в срок не позднее 26-го числа месяца, следующего за месяцем принятия решения о выплате компенсации, а в</w:t>
      </w:r>
      <w:proofErr w:type="gramEnd"/>
      <w:r w:rsidR="00B1065A" w:rsidRPr="008C3C23">
        <w:rPr>
          <w:rFonts w:ascii="Arial" w:eastAsia="Microsoft Sans Serif" w:hAnsi="Arial" w:cs="Arial"/>
          <w:color w:val="auto"/>
        </w:rPr>
        <w:t xml:space="preserve"> </w:t>
      </w:r>
      <w:proofErr w:type="gramStart"/>
      <w:r w:rsidR="00B1065A" w:rsidRPr="008C3C23">
        <w:rPr>
          <w:rFonts w:ascii="Arial" w:eastAsia="Microsoft Sans Serif" w:hAnsi="Arial" w:cs="Arial"/>
          <w:color w:val="auto"/>
        </w:rPr>
        <w:t>дальнейшем</w:t>
      </w:r>
      <w:proofErr w:type="gramEnd"/>
      <w:r w:rsidR="00B1065A" w:rsidRPr="008C3C23">
        <w:rPr>
          <w:rFonts w:ascii="Arial" w:eastAsia="Microsoft Sans Serif" w:hAnsi="Arial" w:cs="Arial"/>
          <w:color w:val="auto"/>
        </w:rPr>
        <w:t xml:space="preserve"> – ежемесячно в срок не позднее 20-го числа месяца, следующего за месяцем, за который выплачивается компенсация.</w:t>
      </w:r>
      <w:r w:rsidR="00D9158F" w:rsidRPr="008C3C23">
        <w:rPr>
          <w:rFonts w:ascii="Arial" w:eastAsia="Microsoft Sans Serif" w:hAnsi="Arial" w:cs="Arial"/>
          <w:color w:val="auto"/>
        </w:rPr>
        <w:t>».</w:t>
      </w:r>
    </w:p>
    <w:p w:rsidR="009E61F6" w:rsidRPr="005D51AD" w:rsidRDefault="009E61F6" w:rsidP="00583DEA">
      <w:pPr>
        <w:ind w:firstLine="709"/>
        <w:jc w:val="both"/>
        <w:rPr>
          <w:rFonts w:ascii="Arial" w:hAnsi="Arial" w:cs="Arial"/>
        </w:rPr>
      </w:pPr>
      <w:r w:rsidRPr="0083588A">
        <w:rPr>
          <w:rFonts w:ascii="Arial" w:hAnsi="Arial" w:cs="Arial"/>
        </w:rPr>
        <w:t xml:space="preserve">2. </w:t>
      </w:r>
      <w:proofErr w:type="gramStart"/>
      <w:r w:rsidRPr="0083588A">
        <w:rPr>
          <w:rFonts w:ascii="Arial" w:hAnsi="Arial" w:cs="Arial"/>
        </w:rPr>
        <w:t>Контроль за</w:t>
      </w:r>
      <w:proofErr w:type="gramEnd"/>
      <w:r w:rsidRPr="0083588A">
        <w:rPr>
          <w:rFonts w:ascii="Arial" w:hAnsi="Arial" w:cs="Arial"/>
        </w:rPr>
        <w:t xml:space="preserve"> выполнением постановления возложить на заместителя Главы </w:t>
      </w:r>
      <w:r w:rsidRPr="005D51AD">
        <w:rPr>
          <w:rFonts w:ascii="Arial" w:hAnsi="Arial" w:cs="Arial"/>
        </w:rPr>
        <w:t>города Бородино А.А. Морозова.</w:t>
      </w:r>
    </w:p>
    <w:p w:rsidR="009E61F6" w:rsidRPr="005D51AD" w:rsidRDefault="009E61F6" w:rsidP="00583DE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5D51AD">
        <w:rPr>
          <w:rFonts w:ascii="Arial" w:hAnsi="Arial" w:cs="Arial"/>
        </w:rPr>
        <w:t>3. Опубликовать постановление в газете «Бородинский вестник» и разместить на официальном сайте администрации города Бородино в сети Интернет.</w:t>
      </w:r>
    </w:p>
    <w:p w:rsidR="00100C39" w:rsidRPr="00197BD8" w:rsidRDefault="009E61F6" w:rsidP="00100C39">
      <w:pPr>
        <w:widowControl/>
        <w:tabs>
          <w:tab w:val="left" w:pos="567"/>
          <w:tab w:val="left" w:pos="993"/>
        </w:tabs>
        <w:ind w:right="-1" w:firstLine="709"/>
        <w:jc w:val="both"/>
        <w:rPr>
          <w:rFonts w:ascii="Arial" w:hAnsi="Arial" w:cs="Arial"/>
        </w:rPr>
      </w:pPr>
      <w:r w:rsidRPr="005D51AD">
        <w:rPr>
          <w:rFonts w:ascii="Arial" w:hAnsi="Arial" w:cs="Arial"/>
        </w:rPr>
        <w:t xml:space="preserve">4. </w:t>
      </w:r>
      <w:r w:rsidR="00100C39" w:rsidRPr="007C7DD7">
        <w:rPr>
          <w:rFonts w:ascii="Arial" w:hAnsi="Arial" w:cs="Arial"/>
        </w:rPr>
        <w:t>Постановление вступает в силу со дня, следующего за днем его официального опубликования в газете «Бородинский вестник».</w:t>
      </w:r>
    </w:p>
    <w:p w:rsidR="009E61F6" w:rsidRDefault="009E61F6" w:rsidP="00583DE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9C281B" w:rsidRPr="007D1176" w:rsidRDefault="009C281B" w:rsidP="00583DE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9E61F6" w:rsidRPr="007D1176" w:rsidRDefault="009E61F6" w:rsidP="00583D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61F6" w:rsidRPr="007D1176" w:rsidRDefault="009E61F6" w:rsidP="00583DEA">
      <w:pPr>
        <w:tabs>
          <w:tab w:val="left" w:pos="6684"/>
        </w:tabs>
        <w:rPr>
          <w:rFonts w:ascii="Arial" w:hAnsi="Arial" w:cs="Arial"/>
        </w:rPr>
      </w:pPr>
      <w:r w:rsidRPr="007D1176">
        <w:rPr>
          <w:rFonts w:ascii="Arial" w:hAnsi="Arial" w:cs="Arial"/>
        </w:rPr>
        <w:t>Глава города Бородино</w:t>
      </w:r>
      <w:r w:rsidR="009C281B">
        <w:rPr>
          <w:rFonts w:ascii="Arial" w:hAnsi="Arial" w:cs="Arial"/>
        </w:rPr>
        <w:t xml:space="preserve"> </w:t>
      </w:r>
      <w:r w:rsidR="009C281B">
        <w:rPr>
          <w:rFonts w:ascii="Arial" w:hAnsi="Arial" w:cs="Arial"/>
        </w:rPr>
        <w:tab/>
      </w:r>
      <w:r w:rsidRPr="007D1176">
        <w:rPr>
          <w:rFonts w:ascii="Arial" w:hAnsi="Arial" w:cs="Arial"/>
        </w:rPr>
        <w:t>А.Ф. Веретенников</w:t>
      </w:r>
    </w:p>
    <w:p w:rsidR="009E61F6" w:rsidRPr="007D1176" w:rsidRDefault="009E61F6" w:rsidP="00583DEA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9E61F6" w:rsidRPr="00B702C4" w:rsidRDefault="009E61F6" w:rsidP="00583DEA">
      <w:pPr>
        <w:ind w:firstLine="709"/>
        <w:rPr>
          <w:rFonts w:ascii="Arial" w:hAnsi="Arial" w:cs="Arial"/>
        </w:rPr>
      </w:pPr>
    </w:p>
    <w:p w:rsidR="009E61F6" w:rsidRDefault="009E61F6" w:rsidP="00583DEA">
      <w:pPr>
        <w:ind w:firstLine="709"/>
        <w:rPr>
          <w:rFonts w:ascii="Arial" w:hAnsi="Arial" w:cs="Arial"/>
        </w:rPr>
      </w:pPr>
    </w:p>
    <w:p w:rsidR="009C281B" w:rsidRPr="00B702C4" w:rsidRDefault="009C281B" w:rsidP="00583DEA">
      <w:pPr>
        <w:ind w:firstLine="709"/>
        <w:rPr>
          <w:rFonts w:ascii="Arial" w:hAnsi="Arial" w:cs="Arial"/>
        </w:rPr>
      </w:pPr>
    </w:p>
    <w:p w:rsidR="009E61F6" w:rsidRPr="00B702C4" w:rsidRDefault="009E61F6" w:rsidP="00583DEA">
      <w:pPr>
        <w:rPr>
          <w:rFonts w:ascii="Arial" w:hAnsi="Arial" w:cs="Arial"/>
        </w:rPr>
      </w:pPr>
    </w:p>
    <w:p w:rsidR="009E61F6" w:rsidRPr="005D51AD" w:rsidRDefault="009E61F6" w:rsidP="009C281B">
      <w:pPr>
        <w:rPr>
          <w:rFonts w:ascii="Arial" w:hAnsi="Arial" w:cs="Arial"/>
        </w:rPr>
      </w:pPr>
      <w:r w:rsidRPr="005D51AD">
        <w:rPr>
          <w:rFonts w:ascii="Arial" w:hAnsi="Arial" w:cs="Arial"/>
        </w:rPr>
        <w:t>Травникова</w:t>
      </w:r>
    </w:p>
    <w:p w:rsidR="009E61F6" w:rsidRDefault="009E61F6" w:rsidP="009C281B">
      <w:pPr>
        <w:rPr>
          <w:rFonts w:ascii="Arial" w:hAnsi="Arial" w:cs="Arial"/>
        </w:rPr>
      </w:pPr>
      <w:r w:rsidRPr="005D51AD">
        <w:rPr>
          <w:rFonts w:ascii="Arial" w:hAnsi="Arial" w:cs="Arial"/>
        </w:rPr>
        <w:t>4-41-85</w:t>
      </w:r>
    </w:p>
    <w:sectPr w:rsidR="009E61F6" w:rsidSect="00F22A81">
      <w:pgSz w:w="11900" w:h="16840"/>
      <w:pgMar w:top="1248" w:right="763" w:bottom="951" w:left="16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8E" w:rsidRDefault="00D9618E" w:rsidP="00F22A81">
      <w:r>
        <w:separator/>
      </w:r>
    </w:p>
  </w:endnote>
  <w:endnote w:type="continuationSeparator" w:id="0">
    <w:p w:rsidR="00D9618E" w:rsidRDefault="00D9618E" w:rsidP="00F2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8E" w:rsidRDefault="00D9618E"/>
  </w:footnote>
  <w:footnote w:type="continuationSeparator" w:id="0">
    <w:p w:rsidR="00D9618E" w:rsidRDefault="00D961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280B"/>
    <w:multiLevelType w:val="multilevel"/>
    <w:tmpl w:val="C6A2B94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6F07BD"/>
    <w:multiLevelType w:val="multilevel"/>
    <w:tmpl w:val="420089F6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03B78"/>
    <w:multiLevelType w:val="multilevel"/>
    <w:tmpl w:val="BE0A33F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12ECA"/>
    <w:multiLevelType w:val="multilevel"/>
    <w:tmpl w:val="87EE5C28"/>
    <w:lvl w:ilvl="0">
      <w:start w:val="2016"/>
      <w:numFmt w:val="decimal"/>
      <w:lvlText w:val="05.04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E3727"/>
    <w:multiLevelType w:val="multilevel"/>
    <w:tmpl w:val="05B08FF8"/>
    <w:lvl w:ilvl="0">
      <w:start w:val="2016"/>
      <w:numFmt w:val="decimal"/>
      <w:lvlText w:val="10.10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384907"/>
    <w:multiLevelType w:val="multilevel"/>
    <w:tmpl w:val="C562D978"/>
    <w:lvl w:ilvl="0">
      <w:start w:val="2017"/>
      <w:numFmt w:val="decimal"/>
      <w:lvlText w:val="20.01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1D70EA"/>
    <w:multiLevelType w:val="multilevel"/>
    <w:tmpl w:val="0FE40C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2A81"/>
    <w:rsid w:val="000A1C9F"/>
    <w:rsid w:val="00100C39"/>
    <w:rsid w:val="0011238A"/>
    <w:rsid w:val="00121C66"/>
    <w:rsid w:val="00152E82"/>
    <w:rsid w:val="0016177A"/>
    <w:rsid w:val="00177525"/>
    <w:rsid w:val="001777CB"/>
    <w:rsid w:val="001E443C"/>
    <w:rsid w:val="00241C44"/>
    <w:rsid w:val="002A0AB5"/>
    <w:rsid w:val="002E0BA4"/>
    <w:rsid w:val="002E7A9C"/>
    <w:rsid w:val="00306442"/>
    <w:rsid w:val="003235F1"/>
    <w:rsid w:val="003B1F4F"/>
    <w:rsid w:val="003B3142"/>
    <w:rsid w:val="003C786D"/>
    <w:rsid w:val="003F2CB1"/>
    <w:rsid w:val="00410ECE"/>
    <w:rsid w:val="00422C43"/>
    <w:rsid w:val="0042630D"/>
    <w:rsid w:val="00455359"/>
    <w:rsid w:val="0048315E"/>
    <w:rsid w:val="00495FFD"/>
    <w:rsid w:val="004B10AA"/>
    <w:rsid w:val="00500853"/>
    <w:rsid w:val="0050134A"/>
    <w:rsid w:val="00563B79"/>
    <w:rsid w:val="00583DEA"/>
    <w:rsid w:val="00600ACB"/>
    <w:rsid w:val="00652276"/>
    <w:rsid w:val="00654B36"/>
    <w:rsid w:val="00654F5B"/>
    <w:rsid w:val="006645DE"/>
    <w:rsid w:val="00675111"/>
    <w:rsid w:val="006A3D2A"/>
    <w:rsid w:val="006A58E6"/>
    <w:rsid w:val="006B37BF"/>
    <w:rsid w:val="00745C71"/>
    <w:rsid w:val="007B7421"/>
    <w:rsid w:val="007D09A9"/>
    <w:rsid w:val="007D5AED"/>
    <w:rsid w:val="007E05A0"/>
    <w:rsid w:val="00835D4D"/>
    <w:rsid w:val="00864B00"/>
    <w:rsid w:val="008777C8"/>
    <w:rsid w:val="00892A08"/>
    <w:rsid w:val="008C1B99"/>
    <w:rsid w:val="008C3C23"/>
    <w:rsid w:val="008F7D92"/>
    <w:rsid w:val="00905806"/>
    <w:rsid w:val="00980AB5"/>
    <w:rsid w:val="009870EA"/>
    <w:rsid w:val="00990B55"/>
    <w:rsid w:val="009924B0"/>
    <w:rsid w:val="009C0761"/>
    <w:rsid w:val="009C281B"/>
    <w:rsid w:val="009E61F6"/>
    <w:rsid w:val="00A05C69"/>
    <w:rsid w:val="00A46BA1"/>
    <w:rsid w:val="00A51675"/>
    <w:rsid w:val="00A5648D"/>
    <w:rsid w:val="00A61502"/>
    <w:rsid w:val="00A6328D"/>
    <w:rsid w:val="00A83650"/>
    <w:rsid w:val="00A906A2"/>
    <w:rsid w:val="00AD1344"/>
    <w:rsid w:val="00B1065A"/>
    <w:rsid w:val="00B95C3D"/>
    <w:rsid w:val="00BB3C75"/>
    <w:rsid w:val="00BF12AE"/>
    <w:rsid w:val="00C20F35"/>
    <w:rsid w:val="00CB6645"/>
    <w:rsid w:val="00CD3E10"/>
    <w:rsid w:val="00CF1AA1"/>
    <w:rsid w:val="00D64C49"/>
    <w:rsid w:val="00D9158F"/>
    <w:rsid w:val="00D92F51"/>
    <w:rsid w:val="00D9618E"/>
    <w:rsid w:val="00DC2120"/>
    <w:rsid w:val="00DE4C71"/>
    <w:rsid w:val="00DF468D"/>
    <w:rsid w:val="00E268B4"/>
    <w:rsid w:val="00E317A3"/>
    <w:rsid w:val="00E86C4B"/>
    <w:rsid w:val="00EA4D15"/>
    <w:rsid w:val="00EB4EB4"/>
    <w:rsid w:val="00F22A81"/>
    <w:rsid w:val="00F5395C"/>
    <w:rsid w:val="00F835AE"/>
    <w:rsid w:val="00F867D1"/>
    <w:rsid w:val="00F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A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A81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F22A8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Exact0">
    <w:name w:val="Подпись к картинке (3) Exact"/>
    <w:basedOn w:val="3Exact"/>
    <w:rsid w:val="00F22A8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w w:val="60"/>
      <w:sz w:val="17"/>
      <w:szCs w:val="17"/>
      <w:u w:val="none"/>
    </w:rPr>
  </w:style>
  <w:style w:type="character" w:customStyle="1" w:styleId="Exact0">
    <w:name w:val="Подпись к картинке Exact"/>
    <w:basedOn w:val="Exact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60"/>
      <w:position w:val="0"/>
      <w:sz w:val="17"/>
      <w:szCs w:val="17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22A81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sid w:val="00F22A8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Exact1">
    <w:name w:val="Основной текст (5) Exact"/>
    <w:basedOn w:val="5Exact"/>
    <w:rsid w:val="00F22A8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w w:val="60"/>
      <w:sz w:val="17"/>
      <w:szCs w:val="17"/>
      <w:u w:val="none"/>
    </w:rPr>
  </w:style>
  <w:style w:type="character" w:customStyle="1" w:styleId="6Exact0">
    <w:name w:val="Основной текст (6) + Малые прописные Exact"/>
    <w:basedOn w:val="6Exact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30"/>
      <w:w w:val="60"/>
      <w:position w:val="0"/>
      <w:sz w:val="17"/>
      <w:szCs w:val="17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Основной текст (2) Exact"/>
    <w:basedOn w:val="20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Exact">
    <w:name w:val="Основной текст (2) + 12 pt Exact"/>
    <w:basedOn w:val="20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0">
    <w:name w:val="Основной текст (3)_"/>
    <w:basedOn w:val="a0"/>
    <w:link w:val="31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0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2A8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F22A8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MicrosoftSansSerif11pt">
    <w:name w:val="Основной текст (4) + Microsoft Sans Serif;11 pt;Не курсив"/>
    <w:basedOn w:val="4"/>
    <w:rsid w:val="00F22A8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MicrosoftSansSerif11pt0">
    <w:name w:val="Основной текст (4) + Microsoft Sans Serif;11 pt;Не курсив"/>
    <w:basedOn w:val="4"/>
    <w:rsid w:val="00F22A8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F22A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22A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F22A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Georgia14pt0pt">
    <w:name w:val="Основной текст (2) + Georgia;14 pt;Полужирный;Курсив;Интервал 0 pt"/>
    <w:basedOn w:val="20"/>
    <w:rsid w:val="00F22A81"/>
    <w:rPr>
      <w:rFonts w:ascii="Georgia" w:eastAsia="Georgia" w:hAnsi="Georgia" w:cs="Georgia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rsid w:val="00F22A8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">
    <w:name w:val="Подпись к картинке (3)"/>
    <w:basedOn w:val="a"/>
    <w:link w:val="3Exact"/>
    <w:rsid w:val="00F22A81"/>
    <w:pPr>
      <w:shd w:val="clear" w:color="auto" w:fill="FFFFFF"/>
      <w:spacing w:line="0" w:lineRule="atLeast"/>
    </w:pPr>
    <w:rPr>
      <w:rFonts w:ascii="Impact" w:eastAsia="Impact" w:hAnsi="Impact" w:cs="Impact"/>
      <w:spacing w:val="20"/>
      <w:sz w:val="21"/>
      <w:szCs w:val="21"/>
    </w:rPr>
  </w:style>
  <w:style w:type="paragraph" w:customStyle="1" w:styleId="a4">
    <w:name w:val="Подпись к картинке"/>
    <w:basedOn w:val="a"/>
    <w:link w:val="Exact"/>
    <w:rsid w:val="00F22A8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30"/>
      <w:w w:val="60"/>
      <w:sz w:val="17"/>
      <w:szCs w:val="17"/>
    </w:rPr>
  </w:style>
  <w:style w:type="paragraph" w:customStyle="1" w:styleId="5">
    <w:name w:val="Основной текст (5)"/>
    <w:basedOn w:val="a"/>
    <w:link w:val="5Exact"/>
    <w:rsid w:val="00F22A81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b/>
      <w:bCs/>
      <w:i/>
      <w:iCs/>
      <w:sz w:val="20"/>
      <w:szCs w:val="20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F22A8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30"/>
      <w:w w:val="60"/>
      <w:sz w:val="17"/>
      <w:szCs w:val="17"/>
    </w:rPr>
  </w:style>
  <w:style w:type="paragraph" w:customStyle="1" w:styleId="21">
    <w:name w:val="Основной текст (2)"/>
    <w:basedOn w:val="a"/>
    <w:link w:val="20"/>
    <w:rsid w:val="00F22A81"/>
    <w:pPr>
      <w:shd w:val="clear" w:color="auto" w:fill="FFFFFF"/>
      <w:spacing w:before="540" w:after="540" w:line="274" w:lineRule="exac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1">
    <w:name w:val="Основной текст (3)"/>
    <w:basedOn w:val="a"/>
    <w:link w:val="30"/>
    <w:rsid w:val="00F22A81"/>
    <w:pPr>
      <w:shd w:val="clear" w:color="auto" w:fill="FFFFFF"/>
      <w:spacing w:after="240" w:line="278" w:lineRule="exact"/>
      <w:jc w:val="center"/>
    </w:pPr>
    <w:rPr>
      <w:rFonts w:ascii="Microsoft Sans Serif" w:eastAsia="Microsoft Sans Serif" w:hAnsi="Microsoft Sans Serif" w:cs="Microsoft Sans Serif"/>
    </w:rPr>
  </w:style>
  <w:style w:type="paragraph" w:customStyle="1" w:styleId="40">
    <w:name w:val="Основной текст (4)"/>
    <w:basedOn w:val="a"/>
    <w:link w:val="4"/>
    <w:rsid w:val="00F22A81"/>
    <w:pPr>
      <w:shd w:val="clear" w:color="auto" w:fill="FFFFFF"/>
      <w:spacing w:before="300" w:after="540" w:line="0" w:lineRule="atLeast"/>
      <w:jc w:val="both"/>
    </w:pPr>
    <w:rPr>
      <w:rFonts w:ascii="Century Schoolbook" w:eastAsia="Century Schoolbook" w:hAnsi="Century Schoolbook" w:cs="Century Schoolbook"/>
      <w:i/>
      <w:iCs/>
      <w:sz w:val="26"/>
      <w:szCs w:val="26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F22A8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3"/>
      <w:szCs w:val="13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95F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FFD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112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Ромазанова Л. Н.</dc:creator>
  <cp:lastModifiedBy>Савицкая Ольга Евгеньевна</cp:lastModifiedBy>
  <cp:revision>50</cp:revision>
  <cp:lastPrinted>2019-11-05T08:49:00Z</cp:lastPrinted>
  <dcterms:created xsi:type="dcterms:W3CDTF">2019-04-26T03:58:00Z</dcterms:created>
  <dcterms:modified xsi:type="dcterms:W3CDTF">2019-11-26T02:19:00Z</dcterms:modified>
</cp:coreProperties>
</file>