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26" w:rsidRPr="001B2BD8" w:rsidRDefault="00C34726" w:rsidP="00C34726">
      <w:pPr>
        <w:pStyle w:val="2"/>
        <w:rPr>
          <w:b/>
          <w:sz w:val="28"/>
          <w:szCs w:val="28"/>
        </w:rPr>
      </w:pPr>
      <w:r w:rsidRPr="001B2BD8">
        <w:rPr>
          <w:b/>
          <w:sz w:val="28"/>
          <w:szCs w:val="28"/>
        </w:rPr>
        <w:t xml:space="preserve">АДМИНИСТРАЦИЯ ГОРОДА БОРОДИНО </w:t>
      </w:r>
    </w:p>
    <w:p w:rsidR="00C34726" w:rsidRPr="001B2BD8" w:rsidRDefault="00C34726" w:rsidP="00C34726">
      <w:pPr>
        <w:pStyle w:val="2"/>
        <w:rPr>
          <w:b/>
          <w:sz w:val="28"/>
          <w:szCs w:val="28"/>
        </w:rPr>
      </w:pPr>
      <w:r w:rsidRPr="001B2BD8">
        <w:rPr>
          <w:b/>
          <w:sz w:val="28"/>
          <w:szCs w:val="28"/>
        </w:rPr>
        <w:t>КРАСНОЯРСКОГО КРАЯ</w:t>
      </w:r>
    </w:p>
    <w:p w:rsidR="00C34726" w:rsidRPr="007E5497" w:rsidRDefault="00C34726" w:rsidP="00C34726">
      <w:pPr>
        <w:jc w:val="both"/>
        <w:rPr>
          <w:b/>
          <w:sz w:val="28"/>
          <w:szCs w:val="28"/>
        </w:rPr>
      </w:pPr>
    </w:p>
    <w:p w:rsidR="00C34726" w:rsidRPr="001B2BD8" w:rsidRDefault="00C34726" w:rsidP="00C34726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1B2BD8">
        <w:rPr>
          <w:bCs w:val="0"/>
          <w:sz w:val="28"/>
          <w:szCs w:val="28"/>
        </w:rPr>
        <w:t xml:space="preserve">                   </w:t>
      </w:r>
      <w:r>
        <w:rPr>
          <w:bCs w:val="0"/>
          <w:sz w:val="28"/>
          <w:szCs w:val="28"/>
        </w:rPr>
        <w:t xml:space="preserve">                      </w:t>
      </w:r>
      <w:r w:rsidRPr="001B2BD8">
        <w:rPr>
          <w:bCs w:val="0"/>
          <w:sz w:val="28"/>
          <w:szCs w:val="28"/>
        </w:rPr>
        <w:t xml:space="preserve">   </w:t>
      </w:r>
      <w:r w:rsidRPr="001B2BD8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C34726" w:rsidRPr="00DC47D5" w:rsidRDefault="00C34726" w:rsidP="00C34726">
      <w:pPr>
        <w:rPr>
          <w:sz w:val="28"/>
          <w:szCs w:val="28"/>
        </w:rPr>
      </w:pPr>
    </w:p>
    <w:p w:rsidR="00C34726" w:rsidRPr="001B2BD8" w:rsidRDefault="004B784E" w:rsidP="00C34726">
      <w:pPr>
        <w:pStyle w:val="3"/>
        <w:tabs>
          <w:tab w:val="center" w:pos="4677"/>
          <w:tab w:val="left" w:pos="7965"/>
        </w:tabs>
        <w:jc w:val="left"/>
        <w:rPr>
          <w:b w:val="0"/>
          <w:sz w:val="28"/>
          <w:szCs w:val="28"/>
        </w:rPr>
      </w:pPr>
      <w:r w:rsidRPr="004B784E">
        <w:rPr>
          <w:b w:val="0"/>
          <w:sz w:val="28"/>
          <w:szCs w:val="28"/>
        </w:rPr>
        <w:t>22.09.2014</w:t>
      </w:r>
      <w:r>
        <w:rPr>
          <w:sz w:val="28"/>
          <w:szCs w:val="28"/>
        </w:rPr>
        <w:tab/>
      </w:r>
      <w:r w:rsidR="00C34726" w:rsidRPr="001B2BD8">
        <w:rPr>
          <w:b w:val="0"/>
          <w:sz w:val="28"/>
          <w:szCs w:val="28"/>
        </w:rPr>
        <w:t>г. Бородино</w:t>
      </w:r>
      <w:r w:rsidR="00C34726" w:rsidRPr="001B2BD8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№ 837</w:t>
      </w:r>
    </w:p>
    <w:p w:rsidR="00C34726" w:rsidRPr="007E5497" w:rsidRDefault="00C34726" w:rsidP="00C34726">
      <w:pPr>
        <w:rPr>
          <w:sz w:val="28"/>
          <w:szCs w:val="28"/>
        </w:rPr>
      </w:pPr>
    </w:p>
    <w:p w:rsidR="00C34726" w:rsidRPr="00B076E7" w:rsidRDefault="00C34726" w:rsidP="00C34726">
      <w:pPr>
        <w:pStyle w:val="4"/>
        <w:ind w:right="4495"/>
        <w:jc w:val="both"/>
        <w:rPr>
          <w:b w:val="0"/>
        </w:rPr>
      </w:pPr>
      <w:r w:rsidRPr="00B076E7">
        <w:rPr>
          <w:b w:val="0"/>
        </w:rPr>
        <w:t xml:space="preserve">Об утверждении административного регламента по предоставлению муниципальной услуги </w:t>
      </w:r>
      <w:r w:rsidRPr="00B076E7">
        <w:rPr>
          <w:b w:val="0"/>
          <w:bCs w:val="0"/>
        </w:rPr>
        <w:t>«Выдача градостроительных планов земельных участков»</w:t>
      </w:r>
    </w:p>
    <w:p w:rsidR="00C34726" w:rsidRPr="001B2978" w:rsidRDefault="00C34726" w:rsidP="00C347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B8" w:rsidRDefault="00C34726" w:rsidP="00C34726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7713DE">
        <w:rPr>
          <w:sz w:val="28"/>
          <w:szCs w:val="28"/>
        </w:rPr>
        <w:t xml:space="preserve">В соответствии с Федеральным законом от 27.07.2010г. № 210-ФЗ </w:t>
      </w:r>
      <w:r w:rsidRPr="007713DE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7713DE">
        <w:rPr>
          <w:bCs/>
          <w:sz w:val="28"/>
          <w:szCs w:val="28"/>
        </w:rPr>
        <w:t xml:space="preserve"> </w:t>
      </w:r>
      <w:r w:rsidR="004F29B8">
        <w:rPr>
          <w:bCs/>
          <w:sz w:val="28"/>
          <w:szCs w:val="28"/>
        </w:rPr>
        <w:t xml:space="preserve">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</w:t>
      </w:r>
      <w:r w:rsidRPr="007713DE">
        <w:rPr>
          <w:bCs/>
          <w:sz w:val="28"/>
          <w:szCs w:val="28"/>
        </w:rPr>
        <w:t xml:space="preserve">постановлением администрации города Бородино от 24.12.2010 № 937 «Об утверждении Порядка разработки и утверждения административных регламентов предоставления муниципальных услуг», </w:t>
      </w:r>
      <w:r w:rsidRPr="007713DE">
        <w:rPr>
          <w:sz w:val="28"/>
          <w:szCs w:val="28"/>
        </w:rPr>
        <w:t xml:space="preserve"> Уставом города Бородино,  </w:t>
      </w:r>
      <w:proofErr w:type="gramEnd"/>
    </w:p>
    <w:p w:rsidR="00C34726" w:rsidRPr="007713DE" w:rsidRDefault="00C34726" w:rsidP="004F29B8">
      <w:pPr>
        <w:pStyle w:val="a3"/>
        <w:spacing w:after="0"/>
        <w:jc w:val="both"/>
        <w:rPr>
          <w:sz w:val="28"/>
          <w:szCs w:val="28"/>
        </w:rPr>
      </w:pPr>
      <w:r w:rsidRPr="007713DE">
        <w:rPr>
          <w:sz w:val="28"/>
          <w:szCs w:val="28"/>
        </w:rPr>
        <w:t>ПОСТАНОВЛЯЮ:</w:t>
      </w:r>
    </w:p>
    <w:p w:rsidR="00C34726" w:rsidRPr="00B076E7" w:rsidRDefault="00C34726" w:rsidP="00C347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7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B076E7">
        <w:rPr>
          <w:rFonts w:ascii="Times New Roman" w:hAnsi="Times New Roman" w:cs="Times New Roman"/>
          <w:sz w:val="28"/>
          <w:szCs w:val="28"/>
        </w:rPr>
        <w:t>«Выдача градостроительных планов земельных участков»</w:t>
      </w:r>
      <w:r w:rsidR="004F29B8">
        <w:rPr>
          <w:rFonts w:ascii="Times New Roman" w:hAnsi="Times New Roman" w:cs="Times New Roman"/>
          <w:sz w:val="28"/>
          <w:szCs w:val="28"/>
        </w:rPr>
        <w:t>.</w:t>
      </w:r>
    </w:p>
    <w:p w:rsidR="00C34726" w:rsidRPr="00CC6105" w:rsidRDefault="00C34726" w:rsidP="00C347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78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1B2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97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F29B8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726" w:rsidRPr="00E407CB" w:rsidRDefault="00C34726" w:rsidP="00C3472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CB">
        <w:rPr>
          <w:rFonts w:ascii="Times New Roman" w:hAnsi="Times New Roman" w:cs="Times New Roman"/>
          <w:sz w:val="28"/>
          <w:szCs w:val="28"/>
        </w:rPr>
        <w:t xml:space="preserve">3.   Постановление вступает в силу </w:t>
      </w:r>
      <w:r w:rsidR="004F29B8"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4F29B8">
        <w:rPr>
          <w:rFonts w:ascii="Times New Roman" w:hAnsi="Times New Roman" w:cs="Times New Roman"/>
          <w:sz w:val="28"/>
          <w:szCs w:val="28"/>
        </w:rPr>
        <w:t>ю</w:t>
      </w:r>
      <w:r w:rsidRPr="00E407CB">
        <w:rPr>
          <w:rFonts w:ascii="Times New Roman" w:hAnsi="Times New Roman" w:cs="Times New Roman"/>
          <w:sz w:val="28"/>
          <w:szCs w:val="28"/>
        </w:rPr>
        <w:t xml:space="preserve"> в газете «Бородинский вестник».</w:t>
      </w:r>
    </w:p>
    <w:p w:rsidR="00C34726" w:rsidRPr="00DC47D5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726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29B8" w:rsidRPr="007E5497" w:rsidRDefault="004F29B8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726" w:rsidRPr="00DC47D5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7D5"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      </w:t>
      </w:r>
      <w:proofErr w:type="spellStart"/>
      <w:r w:rsidRPr="00DC47D5">
        <w:rPr>
          <w:rFonts w:ascii="Times New Roman" w:hAnsi="Times New Roman" w:cs="Times New Roman"/>
          <w:sz w:val="28"/>
          <w:szCs w:val="28"/>
        </w:rPr>
        <w:t>А.Н.Борчуков</w:t>
      </w:r>
      <w:proofErr w:type="spellEnd"/>
    </w:p>
    <w:p w:rsidR="00C34726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1B2978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1B2978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Pr="007E5497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726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45331</w:t>
      </w:r>
    </w:p>
    <w:p w:rsidR="00C34726" w:rsidRDefault="00C34726" w:rsidP="00C347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34726" w:rsidRDefault="00C34726" w:rsidP="00C34726">
      <w:pPr>
        <w:ind w:left="5400"/>
        <w:jc w:val="both"/>
        <w:rPr>
          <w:sz w:val="20"/>
          <w:szCs w:val="20"/>
        </w:rPr>
      </w:pPr>
      <w:r w:rsidRPr="001040F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 к</w:t>
      </w:r>
      <w:r w:rsidRPr="001040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постановлению </w:t>
      </w:r>
      <w:r w:rsidRPr="001040F3">
        <w:rPr>
          <w:sz w:val="20"/>
          <w:szCs w:val="20"/>
        </w:rPr>
        <w:t>администра</w:t>
      </w:r>
      <w:r>
        <w:rPr>
          <w:sz w:val="20"/>
          <w:szCs w:val="20"/>
        </w:rPr>
        <w:t xml:space="preserve">ции города Бородино от </w:t>
      </w:r>
      <w:r w:rsidR="004B784E">
        <w:rPr>
          <w:sz w:val="20"/>
          <w:szCs w:val="20"/>
        </w:rPr>
        <w:t>22.09.</w:t>
      </w:r>
      <w:r>
        <w:rPr>
          <w:sz w:val="20"/>
          <w:szCs w:val="20"/>
        </w:rPr>
        <w:t xml:space="preserve">2014г. № </w:t>
      </w:r>
      <w:r w:rsidR="004B784E">
        <w:rPr>
          <w:sz w:val="20"/>
          <w:szCs w:val="20"/>
        </w:rPr>
        <w:t>837</w:t>
      </w:r>
      <w:bookmarkStart w:id="0" w:name="_GoBack"/>
      <w:bookmarkEnd w:id="0"/>
      <w:r>
        <w:rPr>
          <w:sz w:val="20"/>
          <w:szCs w:val="20"/>
        </w:rPr>
        <w:t xml:space="preserve"> «</w:t>
      </w:r>
      <w:r w:rsidRPr="005520C0">
        <w:rPr>
          <w:sz w:val="20"/>
          <w:szCs w:val="20"/>
        </w:rPr>
        <w:t xml:space="preserve">Об утверждении административного регламента </w:t>
      </w:r>
      <w:r>
        <w:rPr>
          <w:sz w:val="20"/>
          <w:szCs w:val="20"/>
        </w:rPr>
        <w:t xml:space="preserve">по предоставлению муниципальной услуги </w:t>
      </w:r>
      <w:r w:rsidRPr="005520C0">
        <w:rPr>
          <w:sz w:val="20"/>
          <w:szCs w:val="20"/>
        </w:rPr>
        <w:t>«</w:t>
      </w:r>
      <w:r w:rsidRPr="002B2509">
        <w:rPr>
          <w:sz w:val="20"/>
          <w:szCs w:val="20"/>
        </w:rPr>
        <w:t>Выдача градостроительных планов земельных участков</w:t>
      </w:r>
      <w:r w:rsidRPr="005520C0">
        <w:rPr>
          <w:sz w:val="20"/>
          <w:szCs w:val="20"/>
        </w:rPr>
        <w:t>»</w:t>
      </w: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jc w:val="center"/>
        <w:rPr>
          <w:b/>
          <w:sz w:val="28"/>
          <w:szCs w:val="28"/>
        </w:rPr>
      </w:pPr>
      <w:r w:rsidRPr="007713DE">
        <w:rPr>
          <w:b/>
          <w:sz w:val="28"/>
          <w:szCs w:val="28"/>
        </w:rPr>
        <w:t>АДМИНИСТРАТИВНЫЙ  РЕГЛАМЕНТ</w:t>
      </w:r>
    </w:p>
    <w:p w:rsidR="00C34726" w:rsidRPr="007713DE" w:rsidRDefault="00C34726" w:rsidP="00C34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34726" w:rsidRPr="007713DE" w:rsidRDefault="00C34726" w:rsidP="00C34726">
      <w:pPr>
        <w:jc w:val="center"/>
        <w:rPr>
          <w:b/>
          <w:sz w:val="28"/>
          <w:szCs w:val="28"/>
        </w:rPr>
      </w:pPr>
    </w:p>
    <w:p w:rsidR="00C34726" w:rsidRPr="007713DE" w:rsidRDefault="00C34726" w:rsidP="00C34726">
      <w:pPr>
        <w:jc w:val="center"/>
        <w:rPr>
          <w:b/>
          <w:sz w:val="28"/>
          <w:szCs w:val="28"/>
        </w:rPr>
      </w:pPr>
    </w:p>
    <w:p w:rsidR="00C34726" w:rsidRPr="007713DE" w:rsidRDefault="00C34726" w:rsidP="00C34726">
      <w:pPr>
        <w:jc w:val="center"/>
        <w:rPr>
          <w:b/>
          <w:sz w:val="28"/>
          <w:szCs w:val="28"/>
        </w:rPr>
      </w:pPr>
      <w:r w:rsidRPr="007713DE">
        <w:rPr>
          <w:b/>
          <w:sz w:val="28"/>
          <w:szCs w:val="28"/>
        </w:rPr>
        <w:t>«Выдача градостроительных планов земельных участков»</w:t>
      </w:r>
    </w:p>
    <w:p w:rsidR="00C34726" w:rsidRDefault="00C34726" w:rsidP="00C3472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</w:t>
      </w:r>
      <w:r w:rsidRPr="004134B9">
        <w:rPr>
          <w:b/>
          <w:bCs/>
          <w:sz w:val="28"/>
          <w:szCs w:val="28"/>
        </w:rPr>
        <w:t>. Общие положения</w:t>
      </w:r>
    </w:p>
    <w:p w:rsidR="00C34726" w:rsidRPr="004134B9" w:rsidRDefault="00C34726" w:rsidP="00C34726">
      <w:pPr>
        <w:jc w:val="center"/>
        <w:rPr>
          <w:sz w:val="28"/>
          <w:szCs w:val="28"/>
        </w:rPr>
      </w:pP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1.1. Настоящий административный регламент предоставления муни</w:t>
      </w:r>
      <w:r>
        <w:rPr>
          <w:sz w:val="28"/>
          <w:szCs w:val="28"/>
        </w:rPr>
        <w:t xml:space="preserve">ципальной услуги </w:t>
      </w:r>
      <w:r w:rsidRPr="004134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2509">
        <w:rPr>
          <w:sz w:val="28"/>
          <w:szCs w:val="28"/>
        </w:rPr>
        <w:t>Выдача градостроительных планов земельных участков</w:t>
      </w:r>
      <w:r>
        <w:rPr>
          <w:sz w:val="28"/>
          <w:szCs w:val="28"/>
        </w:rPr>
        <w:t>»</w:t>
      </w:r>
      <w:r w:rsidRPr="004134B9">
        <w:rPr>
          <w:sz w:val="28"/>
          <w:szCs w:val="28"/>
        </w:rPr>
        <w:t xml:space="preserve"> (далее – Регламент),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134B9">
        <w:rPr>
          <w:sz w:val="28"/>
          <w:szCs w:val="28"/>
        </w:rPr>
        <w:t>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134B9">
        <w:rPr>
          <w:sz w:val="28"/>
          <w:szCs w:val="28"/>
        </w:rPr>
        <w:t>) размещения на информационном стенде, расположенном в помеще</w:t>
      </w:r>
      <w:r>
        <w:rPr>
          <w:sz w:val="28"/>
          <w:szCs w:val="28"/>
        </w:rPr>
        <w:t>нии А</w:t>
      </w:r>
      <w:r w:rsidRPr="004134B9">
        <w:rPr>
          <w:sz w:val="28"/>
          <w:szCs w:val="28"/>
        </w:rPr>
        <w:t>дминистрации;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134B9">
        <w:rPr>
          <w:sz w:val="28"/>
          <w:szCs w:val="28"/>
        </w:rPr>
        <w:t>) использования средств телефонной связи</w:t>
      </w:r>
      <w:r>
        <w:rPr>
          <w:sz w:val="28"/>
          <w:szCs w:val="28"/>
        </w:rPr>
        <w:t xml:space="preserve"> (8(39168)45331), электронной почты, </w:t>
      </w:r>
      <w:proofErr w:type="gramStart"/>
      <w:r w:rsidRPr="00CC6105">
        <w:t xml:space="preserve">( </w:t>
      </w:r>
      <w:proofErr w:type="gramEnd"/>
      <w:r w:rsidRPr="00CC6105">
        <w:rPr>
          <w:sz w:val="28"/>
          <w:szCs w:val="28"/>
          <w:lang w:val="en-US"/>
        </w:rPr>
        <w:fldChar w:fldCharType="begin"/>
      </w:r>
      <w:r w:rsidRPr="00CC6105">
        <w:rPr>
          <w:sz w:val="28"/>
          <w:szCs w:val="28"/>
        </w:rPr>
        <w:instrText xml:space="preserve"> </w:instrText>
      </w:r>
      <w:r w:rsidRPr="00CC6105">
        <w:rPr>
          <w:sz w:val="28"/>
          <w:szCs w:val="28"/>
          <w:lang w:val="en-US"/>
        </w:rPr>
        <w:instrText>HYPERLINK</w:instrText>
      </w:r>
      <w:r w:rsidRPr="00CC6105">
        <w:rPr>
          <w:sz w:val="28"/>
          <w:szCs w:val="28"/>
        </w:rPr>
        <w:instrText xml:space="preserve"> "</w:instrText>
      </w:r>
      <w:r w:rsidRPr="00CC6105">
        <w:rPr>
          <w:sz w:val="28"/>
          <w:szCs w:val="28"/>
          <w:lang w:val="en-US"/>
        </w:rPr>
        <w:instrText>mailto</w:instrText>
      </w:r>
      <w:r w:rsidRPr="00CC6105">
        <w:rPr>
          <w:sz w:val="28"/>
          <w:szCs w:val="28"/>
        </w:rPr>
        <w:instrText>:</w:instrText>
      </w:r>
      <w:r w:rsidRPr="00CC6105">
        <w:rPr>
          <w:sz w:val="28"/>
          <w:szCs w:val="28"/>
          <w:lang w:val="en-US"/>
        </w:rPr>
        <w:instrText>pub</w:instrText>
      </w:r>
      <w:r w:rsidRPr="00CC6105">
        <w:rPr>
          <w:sz w:val="28"/>
          <w:szCs w:val="28"/>
        </w:rPr>
        <w:instrText>03657@</w:instrText>
      </w:r>
      <w:r w:rsidRPr="00CC6105">
        <w:rPr>
          <w:sz w:val="28"/>
          <w:szCs w:val="28"/>
          <w:lang w:val="en-US"/>
        </w:rPr>
        <w:instrText>krasmail</w:instrText>
      </w:r>
      <w:r w:rsidRPr="00CC6105">
        <w:rPr>
          <w:sz w:val="28"/>
          <w:szCs w:val="28"/>
        </w:rPr>
        <w:instrText>.</w:instrText>
      </w:r>
      <w:r w:rsidRPr="00CC6105">
        <w:rPr>
          <w:sz w:val="28"/>
          <w:szCs w:val="28"/>
          <w:lang w:val="en-US"/>
        </w:rPr>
        <w:instrText>ru</w:instrText>
      </w:r>
      <w:r w:rsidRPr="00CC6105">
        <w:rPr>
          <w:sz w:val="28"/>
          <w:szCs w:val="28"/>
        </w:rPr>
        <w:instrText xml:space="preserve">" </w:instrText>
      </w:r>
      <w:r w:rsidRPr="00CC6105">
        <w:rPr>
          <w:sz w:val="28"/>
          <w:szCs w:val="28"/>
          <w:lang w:val="en-US"/>
        </w:rPr>
        <w:fldChar w:fldCharType="separate"/>
      </w:r>
      <w:r w:rsidRPr="00CC6105">
        <w:rPr>
          <w:rStyle w:val="a4"/>
          <w:sz w:val="28"/>
          <w:szCs w:val="28"/>
          <w:lang w:val="en-US"/>
        </w:rPr>
        <w:t>pub</w:t>
      </w:r>
      <w:r w:rsidRPr="00CC6105">
        <w:rPr>
          <w:rStyle w:val="a4"/>
          <w:sz w:val="28"/>
          <w:szCs w:val="28"/>
        </w:rPr>
        <w:t>03657@</w:t>
      </w:r>
      <w:proofErr w:type="spellStart"/>
      <w:r w:rsidRPr="00CC6105">
        <w:rPr>
          <w:rStyle w:val="a4"/>
          <w:sz w:val="28"/>
          <w:szCs w:val="28"/>
          <w:lang w:val="en-US"/>
        </w:rPr>
        <w:t>krasmail</w:t>
      </w:r>
      <w:proofErr w:type="spellEnd"/>
      <w:r w:rsidRPr="00CC6105">
        <w:rPr>
          <w:rStyle w:val="a4"/>
          <w:sz w:val="28"/>
          <w:szCs w:val="28"/>
        </w:rPr>
        <w:t>.</w:t>
      </w:r>
      <w:proofErr w:type="spellStart"/>
      <w:r w:rsidRPr="00CC6105">
        <w:rPr>
          <w:rStyle w:val="a4"/>
          <w:sz w:val="28"/>
          <w:szCs w:val="28"/>
          <w:lang w:val="en-US"/>
        </w:rPr>
        <w:t>ru</w:t>
      </w:r>
      <w:proofErr w:type="spellEnd"/>
      <w:r w:rsidRPr="00CC6105">
        <w:rPr>
          <w:sz w:val="28"/>
          <w:szCs w:val="28"/>
          <w:lang w:val="en-US"/>
        </w:rPr>
        <w:fldChar w:fldCharType="end"/>
      </w:r>
      <w:r w:rsidRPr="00CC6105">
        <w:rPr>
          <w:sz w:val="28"/>
          <w:szCs w:val="28"/>
        </w:rPr>
        <w:t>)</w:t>
      </w:r>
      <w:r w:rsidRPr="004134B9">
        <w:rPr>
          <w:sz w:val="28"/>
          <w:szCs w:val="28"/>
        </w:rPr>
        <w:t>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4B9">
        <w:rPr>
          <w:sz w:val="28"/>
          <w:szCs w:val="28"/>
        </w:rPr>
        <w:t>) проведения консультаций специалистами.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На инф</w:t>
      </w:r>
      <w:r>
        <w:rPr>
          <w:sz w:val="28"/>
          <w:szCs w:val="28"/>
        </w:rPr>
        <w:t>ормационном стенде в помещении А</w:t>
      </w:r>
      <w:r w:rsidRPr="004134B9">
        <w:rPr>
          <w:sz w:val="28"/>
          <w:szCs w:val="28"/>
        </w:rPr>
        <w:t xml:space="preserve">дминистрации размещаются: 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1) текст Регламента;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2) перечень документов, необходимых для исполнения муниципальной услуги;</w:t>
      </w:r>
    </w:p>
    <w:p w:rsidR="00C34726" w:rsidRPr="002B2509" w:rsidRDefault="00C34726" w:rsidP="00C34726">
      <w:pPr>
        <w:ind w:firstLine="900"/>
        <w:jc w:val="both"/>
        <w:rPr>
          <w:rStyle w:val="fontstyle47"/>
        </w:rPr>
      </w:pPr>
      <w:r w:rsidRPr="004134B9">
        <w:rPr>
          <w:sz w:val="28"/>
          <w:szCs w:val="28"/>
        </w:rPr>
        <w:t>3) </w:t>
      </w:r>
      <w:r w:rsidRPr="004134B9">
        <w:rPr>
          <w:rStyle w:val="fontstyle47"/>
          <w:sz w:val="28"/>
          <w:szCs w:val="28"/>
        </w:rPr>
        <w:t>описание последовательности прохождения процедуры предоставления муниципальной услуги</w:t>
      </w:r>
      <w:r>
        <w:rPr>
          <w:rStyle w:val="fontstyle47"/>
          <w:sz w:val="28"/>
          <w:szCs w:val="28"/>
        </w:rPr>
        <w:t>, которое</w:t>
      </w:r>
      <w:r w:rsidRPr="004134B9">
        <w:rPr>
          <w:rStyle w:val="fontstyle47"/>
          <w:sz w:val="28"/>
          <w:szCs w:val="28"/>
        </w:rPr>
        <w:t xml:space="preserve"> представлено </w:t>
      </w:r>
      <w:r w:rsidRPr="00E17539">
        <w:rPr>
          <w:rStyle w:val="fontstyle47"/>
          <w:sz w:val="28"/>
          <w:szCs w:val="28"/>
        </w:rPr>
        <w:t>в блок - схеме по выдаче</w:t>
      </w:r>
      <w:r w:rsidRPr="002B2509">
        <w:rPr>
          <w:rStyle w:val="fontstyle47"/>
          <w:sz w:val="28"/>
          <w:szCs w:val="28"/>
        </w:rPr>
        <w:t xml:space="preserve"> градостроительных планов земельных участков</w:t>
      </w:r>
      <w:r w:rsidRPr="004134B9">
        <w:rPr>
          <w:rStyle w:val="fontstyle47"/>
          <w:sz w:val="28"/>
          <w:szCs w:val="28"/>
        </w:rPr>
        <w:t xml:space="preserve"> (приложение № 1);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rStyle w:val="fontstyle47"/>
          <w:sz w:val="28"/>
          <w:szCs w:val="28"/>
        </w:rPr>
        <w:t>4) о</w:t>
      </w:r>
      <w:r w:rsidRPr="004134B9">
        <w:rPr>
          <w:sz w:val="28"/>
          <w:szCs w:val="28"/>
        </w:rPr>
        <w:t xml:space="preserve">сновные требования к содержанию </w:t>
      </w:r>
      <w:r>
        <w:rPr>
          <w:sz w:val="28"/>
          <w:szCs w:val="28"/>
        </w:rPr>
        <w:t>градостроительного плана в соответствии с законодательством о градостроительной деятельности</w:t>
      </w:r>
      <w:r w:rsidRPr="004134B9">
        <w:rPr>
          <w:sz w:val="28"/>
          <w:szCs w:val="28"/>
        </w:rPr>
        <w:t>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Лица, обратившиеся в </w:t>
      </w:r>
      <w:r>
        <w:rPr>
          <w:sz w:val="28"/>
          <w:szCs w:val="28"/>
        </w:rPr>
        <w:t>Администрацию</w:t>
      </w:r>
      <w:r w:rsidRPr="00B30EDA">
        <w:rPr>
          <w:sz w:val="28"/>
          <w:szCs w:val="28"/>
        </w:rPr>
        <w:t xml:space="preserve"> непосредственно</w:t>
      </w:r>
      <w:r w:rsidRPr="004134B9">
        <w:rPr>
          <w:sz w:val="28"/>
          <w:szCs w:val="28"/>
        </w:rPr>
        <w:t xml:space="preserve"> или путем использования средств телефонной связи, информируются: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1) о перечне документов, необходимых для исполнения муниципальной услуги, их комплектности (достаточности);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2) об источниках получения документов, необходимых для исполнения муниципальной услуги; 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3) о порядке, сроках оформления документов, возможности их получения.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 Получателями</w:t>
      </w:r>
      <w:r w:rsidRPr="004134B9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(далее – Заявители) являются</w:t>
      </w:r>
      <w:r w:rsidRPr="004134B9">
        <w:rPr>
          <w:sz w:val="28"/>
          <w:szCs w:val="28"/>
        </w:rPr>
        <w:t>: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- 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BC0FD4">
        <w:rPr>
          <w:sz w:val="28"/>
          <w:szCs w:val="28"/>
        </w:rPr>
        <w:t>От имени заявителя документы могут быть представлены уполномоченным лицом.</w:t>
      </w:r>
    </w:p>
    <w:p w:rsidR="00C34726" w:rsidRDefault="00C34726" w:rsidP="00C34726">
      <w:pPr>
        <w:rPr>
          <w:color w:val="800000"/>
          <w:sz w:val="28"/>
          <w:szCs w:val="28"/>
        </w:rPr>
      </w:pPr>
      <w:r w:rsidRPr="004134B9">
        <w:rPr>
          <w:color w:val="800000"/>
          <w:sz w:val="28"/>
          <w:szCs w:val="28"/>
        </w:rPr>
        <w:t> </w:t>
      </w:r>
    </w:p>
    <w:p w:rsidR="00C34726" w:rsidRDefault="00C34726" w:rsidP="00C34726">
      <w:pPr>
        <w:rPr>
          <w:color w:val="800000"/>
          <w:sz w:val="28"/>
          <w:szCs w:val="28"/>
        </w:rPr>
      </w:pPr>
    </w:p>
    <w:p w:rsidR="00C34726" w:rsidRPr="004134B9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4134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C34726" w:rsidRPr="004134B9" w:rsidRDefault="00C34726" w:rsidP="00C34726">
      <w:pPr>
        <w:jc w:val="center"/>
        <w:rPr>
          <w:sz w:val="28"/>
          <w:szCs w:val="28"/>
        </w:rPr>
      </w:pP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</w:t>
      </w:r>
      <w:r w:rsidRPr="004134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39E1">
        <w:rPr>
          <w:sz w:val="28"/>
          <w:szCs w:val="28"/>
        </w:rPr>
        <w:t>Выдача градостроительных планов земельных участков</w:t>
      </w:r>
      <w:r>
        <w:rPr>
          <w:sz w:val="28"/>
          <w:szCs w:val="28"/>
        </w:rPr>
        <w:t>».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34B9">
        <w:rPr>
          <w:sz w:val="28"/>
          <w:szCs w:val="28"/>
        </w:rPr>
        <w:t>.2. </w:t>
      </w:r>
      <w:r>
        <w:rPr>
          <w:sz w:val="28"/>
          <w:szCs w:val="28"/>
        </w:rPr>
        <w:t xml:space="preserve"> Органом, предоставляющим муниципальную услугу «Выдача градостроительных планов земельных участков», является Администрация города Бородино (далее - Администрация) 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Предоставление муниципальной услуги по </w:t>
      </w:r>
      <w:r>
        <w:rPr>
          <w:sz w:val="28"/>
          <w:szCs w:val="28"/>
        </w:rPr>
        <w:t>в</w:t>
      </w:r>
      <w:r w:rsidRPr="00FE131E">
        <w:rPr>
          <w:sz w:val="28"/>
          <w:szCs w:val="28"/>
        </w:rPr>
        <w:t>ыдаче градостроительных планов земельных участков</w:t>
      </w:r>
      <w:r w:rsidRPr="004134B9">
        <w:rPr>
          <w:sz w:val="28"/>
          <w:szCs w:val="28"/>
        </w:rPr>
        <w:t>, осуществляет</w:t>
      </w:r>
      <w:r>
        <w:rPr>
          <w:sz w:val="28"/>
          <w:szCs w:val="28"/>
        </w:rPr>
        <w:t>ся главным специалистом по решению вопросов в области архитектуры и градостроительства Администрации города (далее – специалист).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</w:t>
      </w:r>
      <w:r w:rsidRPr="004134B9">
        <w:rPr>
          <w:sz w:val="28"/>
          <w:szCs w:val="28"/>
        </w:rPr>
        <w:t>: 66</w:t>
      </w:r>
      <w:r>
        <w:rPr>
          <w:sz w:val="28"/>
          <w:szCs w:val="28"/>
        </w:rPr>
        <w:t>3981</w:t>
      </w:r>
      <w:r w:rsidRPr="004134B9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г. Бородино, ул. Горького, 5.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Установлен следующий режим работы </w:t>
      </w:r>
      <w:r>
        <w:rPr>
          <w:sz w:val="28"/>
          <w:szCs w:val="28"/>
        </w:rPr>
        <w:t>администрации</w:t>
      </w:r>
      <w:r w:rsidRPr="004134B9">
        <w:rPr>
          <w:sz w:val="28"/>
          <w:szCs w:val="28"/>
        </w:rPr>
        <w:t>: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- продолжительность рабочей недели – пятидневная с двумя выходными днями;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- выходные дни (еженедельный непрерывный отдых) – суббота, воскресенье;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- начало рабочего дня – в 8:00;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- окончание рабочего дня – в 17:00;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- перерыв в течение рабочего дня </w:t>
      </w:r>
      <w:r>
        <w:rPr>
          <w:sz w:val="28"/>
          <w:szCs w:val="28"/>
        </w:rPr>
        <w:t>с 12:00 до 13:00</w:t>
      </w:r>
      <w:r w:rsidRPr="004134B9">
        <w:rPr>
          <w:sz w:val="28"/>
          <w:szCs w:val="28"/>
        </w:rPr>
        <w:t>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Расписание приема граждан и юридических лиц: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Вторник, четверг </w:t>
      </w:r>
      <w:r w:rsidRPr="004134B9">
        <w:rPr>
          <w:sz w:val="28"/>
          <w:szCs w:val="28"/>
        </w:rPr>
        <w:t>с 8:00 до 17:00.</w:t>
      </w:r>
      <w:r>
        <w:rPr>
          <w:sz w:val="28"/>
          <w:szCs w:val="28"/>
        </w:rPr>
        <w:t xml:space="preserve"> 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34B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34B9">
        <w:rPr>
          <w:sz w:val="28"/>
          <w:szCs w:val="28"/>
        </w:rPr>
        <w:t>. Результатом предоставления муниципальной услуги являются: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>1</w:t>
      </w:r>
      <w:r>
        <w:rPr>
          <w:sz w:val="28"/>
          <w:szCs w:val="28"/>
        </w:rPr>
        <w:t>) выдача градостроительного плана</w:t>
      </w:r>
      <w:r w:rsidRPr="004134B9">
        <w:rPr>
          <w:sz w:val="28"/>
          <w:szCs w:val="28"/>
        </w:rPr>
        <w:t>;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2) отказ в </w:t>
      </w:r>
      <w:r>
        <w:rPr>
          <w:sz w:val="28"/>
          <w:szCs w:val="28"/>
        </w:rPr>
        <w:t>выдаче градостроительного плана</w:t>
      </w:r>
      <w:r w:rsidRPr="004134B9">
        <w:rPr>
          <w:sz w:val="28"/>
          <w:szCs w:val="28"/>
        </w:rPr>
        <w:t>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34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34B9">
        <w:rPr>
          <w:sz w:val="28"/>
          <w:szCs w:val="28"/>
        </w:rPr>
        <w:t>. Предоставление муниципальной услуги осуществляется в соответствии со следующими нормативными правовыми актами: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1) Конституция Российской Федерации</w:t>
      </w:r>
      <w:r>
        <w:rPr>
          <w:sz w:val="28"/>
          <w:szCs w:val="28"/>
        </w:rPr>
        <w:t>, принятая всенародным голосованием 12.12.1993г.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2) Градостроительный кодекс Российской Федерации от 29.12.2004 № 190-ФЗ</w:t>
      </w:r>
      <w:r>
        <w:rPr>
          <w:sz w:val="28"/>
          <w:szCs w:val="28"/>
        </w:rPr>
        <w:t>.</w:t>
      </w:r>
      <w:r w:rsidRPr="00550F87">
        <w:rPr>
          <w:sz w:val="28"/>
          <w:szCs w:val="28"/>
        </w:rPr>
        <w:t xml:space="preserve"> 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3) Федеральный закон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4) Федеральный закон от 29.12.2004 № 191-ФЗ «О введении в действие Градостроительного кодекса Российской Федерации»</w:t>
      </w:r>
      <w:r>
        <w:rPr>
          <w:sz w:val="28"/>
          <w:szCs w:val="28"/>
        </w:rPr>
        <w:t>.</w:t>
      </w:r>
      <w:r w:rsidRPr="00550F87">
        <w:rPr>
          <w:sz w:val="28"/>
          <w:szCs w:val="28"/>
        </w:rPr>
        <w:t xml:space="preserve"> 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5)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6) Федеральный закон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  <w:r w:rsidRPr="00550F87">
        <w:rPr>
          <w:sz w:val="28"/>
          <w:szCs w:val="28"/>
        </w:rPr>
        <w:t xml:space="preserve"> 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 xml:space="preserve">7) </w:t>
      </w:r>
      <w:r>
        <w:rPr>
          <w:sz w:val="28"/>
          <w:szCs w:val="28"/>
        </w:rPr>
        <w:t>Приказ Министерства регионального развития Российской Федерации от 10 мая 2011г. №207 «Об утверждении формы градостроительного плана земельного участка».</w:t>
      </w:r>
    </w:p>
    <w:p w:rsidR="00C34726" w:rsidRPr="00550F87" w:rsidRDefault="00C34726" w:rsidP="00C34726">
      <w:pPr>
        <w:ind w:firstLine="900"/>
        <w:jc w:val="both"/>
        <w:rPr>
          <w:sz w:val="28"/>
          <w:szCs w:val="28"/>
        </w:rPr>
      </w:pPr>
      <w:r w:rsidRPr="00550F87">
        <w:rPr>
          <w:sz w:val="28"/>
          <w:szCs w:val="28"/>
        </w:rPr>
        <w:t>8) 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</w:t>
      </w:r>
      <w:r>
        <w:rPr>
          <w:sz w:val="28"/>
          <w:szCs w:val="28"/>
        </w:rPr>
        <w:t>.</w:t>
      </w:r>
      <w:r w:rsidRPr="00550F87">
        <w:rPr>
          <w:sz w:val="28"/>
          <w:szCs w:val="28"/>
        </w:rPr>
        <w:t xml:space="preserve"> 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Pr="004134B9">
        <w:rPr>
          <w:sz w:val="28"/>
          <w:szCs w:val="28"/>
        </w:rPr>
        <w:t xml:space="preserve">Срок предоставления муниципальной услуги не может превышать </w:t>
      </w:r>
      <w:r>
        <w:rPr>
          <w:sz w:val="28"/>
          <w:szCs w:val="28"/>
        </w:rPr>
        <w:t>30 дней</w:t>
      </w:r>
      <w:r w:rsidRPr="004134B9">
        <w:rPr>
          <w:sz w:val="28"/>
          <w:szCs w:val="28"/>
        </w:rPr>
        <w:t xml:space="preserve"> со дня регистрации заявления.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Продолжительность приема заявителей у специалиста при подаче заявления не должно превышать пятнадцати минут. Максимальное время ожидания в очереди при подаче заявления не должно превышать 30 минут. 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подлежит обязательной регистрации в день обращения.</w:t>
      </w:r>
    </w:p>
    <w:p w:rsidR="00C34726" w:rsidRPr="005E06FF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E06FF">
        <w:rPr>
          <w:sz w:val="28"/>
          <w:szCs w:val="28"/>
        </w:rPr>
        <w:t xml:space="preserve">Отказ в </w:t>
      </w:r>
      <w:r>
        <w:rPr>
          <w:sz w:val="28"/>
          <w:szCs w:val="28"/>
        </w:rPr>
        <w:t>предоставлении</w:t>
      </w:r>
      <w:r w:rsidRPr="005E06FF">
        <w:rPr>
          <w:sz w:val="28"/>
          <w:szCs w:val="28"/>
        </w:rPr>
        <w:t xml:space="preserve"> муниципальной услуги может быть обжалован заявителем в </w:t>
      </w:r>
      <w:r>
        <w:rPr>
          <w:sz w:val="28"/>
          <w:szCs w:val="28"/>
        </w:rPr>
        <w:t xml:space="preserve">досудебном и </w:t>
      </w:r>
      <w:r w:rsidRPr="005E06FF">
        <w:rPr>
          <w:sz w:val="28"/>
          <w:szCs w:val="28"/>
        </w:rPr>
        <w:t>судебном порядке.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134B9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местам исполнения муниципальной услуги</w:t>
      </w:r>
      <w:r w:rsidRPr="004134B9">
        <w:rPr>
          <w:sz w:val="28"/>
          <w:szCs w:val="28"/>
        </w:rPr>
        <w:t>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134B9">
        <w:rPr>
          <w:sz w:val="28"/>
          <w:szCs w:val="28"/>
        </w:rPr>
        <w:t xml:space="preserve">Для работы специалиста </w:t>
      </w:r>
      <w:r w:rsidRPr="00B30EDA">
        <w:rPr>
          <w:sz w:val="28"/>
          <w:szCs w:val="28"/>
        </w:rPr>
        <w:t xml:space="preserve">отдела </w:t>
      </w:r>
      <w:r w:rsidRPr="004134B9">
        <w:rPr>
          <w:sz w:val="28"/>
          <w:szCs w:val="28"/>
        </w:rPr>
        <w:t>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 w:rsidRPr="00400AF9">
        <w:rPr>
          <w:sz w:val="28"/>
          <w:szCs w:val="28"/>
        </w:rPr>
        <w:t>В коридоре размеща</w:t>
      </w:r>
      <w:r>
        <w:rPr>
          <w:sz w:val="28"/>
          <w:szCs w:val="28"/>
        </w:rPr>
        <w:t>ю</w:t>
      </w:r>
      <w:r w:rsidRPr="00400AF9">
        <w:rPr>
          <w:sz w:val="28"/>
          <w:szCs w:val="28"/>
        </w:rPr>
        <w:t>тся информационные стенды, которые содержат визуальную и текстовую информацию форматом и шрифтом, доступным для обозрения и чтения заявителя любого возраста. Информационные стенды должны размещ</w:t>
      </w:r>
      <w:r>
        <w:rPr>
          <w:sz w:val="28"/>
          <w:szCs w:val="28"/>
        </w:rPr>
        <w:t xml:space="preserve">аться в хорошо освещённом месте. </w:t>
      </w:r>
    </w:p>
    <w:p w:rsidR="00C34726" w:rsidRPr="00400AF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предоставления муниципальной услуги является подача заявителем заявления (обращения) о выдаче градостроительного плана земельного участка (приложение №2 и №3)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4134B9">
        <w:rPr>
          <w:sz w:val="28"/>
          <w:szCs w:val="28"/>
        </w:rPr>
        <w:t xml:space="preserve">К заявлению о </w:t>
      </w:r>
      <w:r>
        <w:rPr>
          <w:sz w:val="28"/>
          <w:szCs w:val="28"/>
        </w:rPr>
        <w:t>получении</w:t>
      </w:r>
      <w:r w:rsidRPr="004134B9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плана</w:t>
      </w:r>
      <w:r w:rsidRPr="004134B9">
        <w:rPr>
          <w:sz w:val="28"/>
          <w:szCs w:val="28"/>
        </w:rPr>
        <w:t xml:space="preserve"> прилагаются следующие документы: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780">
        <w:rPr>
          <w:sz w:val="28"/>
          <w:szCs w:val="28"/>
        </w:rPr>
        <w:t>копия документа, удостоверяющего личность заявителя (заявителей), либо личность представителя гражданина или юридического лица (документ предоставляется заявителем самостоятельно);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154E">
        <w:rPr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(</w:t>
      </w:r>
      <w:proofErr w:type="gramStart"/>
      <w:r w:rsidRPr="00ED154E">
        <w:rPr>
          <w:sz w:val="28"/>
          <w:szCs w:val="28"/>
        </w:rPr>
        <w:t>документ</w:t>
      </w:r>
      <w:proofErr w:type="gramEnd"/>
      <w:r w:rsidRPr="00ED154E">
        <w:rPr>
          <w:sz w:val="28"/>
          <w:szCs w:val="28"/>
        </w:rPr>
        <w:t xml:space="preserve"> получается по каналам межведомственного взаимодействия)</w:t>
      </w:r>
      <w:r>
        <w:rPr>
          <w:sz w:val="28"/>
          <w:szCs w:val="28"/>
        </w:rPr>
        <w:t>;</w:t>
      </w:r>
    </w:p>
    <w:p w:rsidR="00C34726" w:rsidRPr="00CF3CB6" w:rsidRDefault="00C34726" w:rsidP="00C34726">
      <w:pPr>
        <w:ind w:firstLine="900"/>
        <w:jc w:val="both"/>
        <w:rPr>
          <w:sz w:val="28"/>
          <w:szCs w:val="28"/>
        </w:rPr>
      </w:pPr>
      <w:r w:rsidRPr="00CF3CB6">
        <w:rPr>
          <w:sz w:val="28"/>
          <w:szCs w:val="28"/>
        </w:rPr>
        <w:t>- копия правоустанавливающего документа на земельный участок</w:t>
      </w:r>
      <w:r>
        <w:rPr>
          <w:sz w:val="28"/>
          <w:szCs w:val="28"/>
        </w:rPr>
        <w:t xml:space="preserve"> </w:t>
      </w:r>
      <w:r w:rsidRPr="00332780">
        <w:rPr>
          <w:sz w:val="28"/>
          <w:szCs w:val="28"/>
        </w:rPr>
        <w:t>(</w:t>
      </w:r>
      <w:proofErr w:type="gramStart"/>
      <w:r w:rsidRPr="00332780">
        <w:rPr>
          <w:sz w:val="28"/>
          <w:szCs w:val="28"/>
        </w:rPr>
        <w:t>документ</w:t>
      </w:r>
      <w:proofErr w:type="gramEnd"/>
      <w:r w:rsidRPr="00332780">
        <w:rPr>
          <w:sz w:val="28"/>
          <w:szCs w:val="28"/>
        </w:rPr>
        <w:t xml:space="preserve"> получается по каналам межведомственного взаимодействия)</w:t>
      </w:r>
      <w:r w:rsidRPr="00CF3CB6">
        <w:rPr>
          <w:sz w:val="28"/>
          <w:szCs w:val="28"/>
        </w:rPr>
        <w:t>;</w:t>
      </w:r>
    </w:p>
    <w:p w:rsidR="00C34726" w:rsidRPr="00CF3CB6" w:rsidRDefault="00C34726" w:rsidP="00C34726">
      <w:pPr>
        <w:ind w:firstLine="900"/>
        <w:jc w:val="both"/>
        <w:rPr>
          <w:sz w:val="28"/>
          <w:szCs w:val="28"/>
        </w:rPr>
      </w:pPr>
      <w:r w:rsidRPr="00CF3CB6">
        <w:rPr>
          <w:sz w:val="28"/>
          <w:szCs w:val="28"/>
        </w:rPr>
        <w:t>- копия технического паспорта на домовладение (для застроенных земельных участков)</w:t>
      </w:r>
      <w:r>
        <w:rPr>
          <w:sz w:val="28"/>
          <w:szCs w:val="28"/>
        </w:rPr>
        <w:t xml:space="preserve"> </w:t>
      </w:r>
      <w:r w:rsidRPr="00332780">
        <w:rPr>
          <w:sz w:val="28"/>
          <w:szCs w:val="28"/>
        </w:rPr>
        <w:t>(документ предоставляется заявителем самостоятельно)</w:t>
      </w:r>
      <w:r w:rsidRPr="00CF3CB6">
        <w:rPr>
          <w:sz w:val="28"/>
          <w:szCs w:val="28"/>
        </w:rPr>
        <w:t>;</w:t>
      </w:r>
    </w:p>
    <w:p w:rsidR="00C34726" w:rsidRPr="00CF3CB6" w:rsidRDefault="00C34726" w:rsidP="00C34726">
      <w:pPr>
        <w:ind w:firstLine="900"/>
        <w:jc w:val="both"/>
        <w:rPr>
          <w:sz w:val="28"/>
          <w:szCs w:val="28"/>
        </w:rPr>
      </w:pPr>
      <w:r w:rsidRPr="00CF3CB6">
        <w:rPr>
          <w:sz w:val="28"/>
          <w:szCs w:val="28"/>
        </w:rPr>
        <w:t>- копия кадастрового паспорта земельного участка (выписки из государственного земельного кадастра)</w:t>
      </w:r>
      <w:r>
        <w:rPr>
          <w:sz w:val="28"/>
          <w:szCs w:val="28"/>
        </w:rPr>
        <w:t xml:space="preserve"> </w:t>
      </w:r>
      <w:r w:rsidRPr="00332780">
        <w:rPr>
          <w:sz w:val="28"/>
          <w:szCs w:val="28"/>
        </w:rPr>
        <w:t>(</w:t>
      </w:r>
      <w:proofErr w:type="gramStart"/>
      <w:r w:rsidRPr="00332780">
        <w:rPr>
          <w:sz w:val="28"/>
          <w:szCs w:val="28"/>
        </w:rPr>
        <w:t>документ</w:t>
      </w:r>
      <w:proofErr w:type="gramEnd"/>
      <w:r w:rsidRPr="00332780">
        <w:rPr>
          <w:sz w:val="28"/>
          <w:szCs w:val="28"/>
        </w:rPr>
        <w:t xml:space="preserve"> получается по каналам межведомственного взаимодействия)</w:t>
      </w:r>
      <w:r w:rsidRPr="00CF3CB6">
        <w:rPr>
          <w:sz w:val="28"/>
          <w:szCs w:val="28"/>
        </w:rPr>
        <w:t xml:space="preserve">; </w:t>
      </w:r>
    </w:p>
    <w:p w:rsidR="00C34726" w:rsidRPr="00CF3CB6" w:rsidRDefault="00C34726" w:rsidP="00C34726">
      <w:pPr>
        <w:ind w:firstLine="900"/>
        <w:jc w:val="both"/>
        <w:rPr>
          <w:sz w:val="28"/>
          <w:szCs w:val="28"/>
        </w:rPr>
      </w:pPr>
      <w:r w:rsidRPr="00CF3CB6">
        <w:rPr>
          <w:sz w:val="28"/>
          <w:szCs w:val="28"/>
        </w:rPr>
        <w:t>- копии технических условий подключения объекта к сетям инженерно-технического обеспечения</w:t>
      </w:r>
      <w:r>
        <w:rPr>
          <w:sz w:val="28"/>
          <w:szCs w:val="28"/>
        </w:rPr>
        <w:t xml:space="preserve"> </w:t>
      </w:r>
      <w:r w:rsidRPr="00332780">
        <w:rPr>
          <w:sz w:val="28"/>
          <w:szCs w:val="28"/>
        </w:rPr>
        <w:t>(документ предоставляется заявителем самостоятельно)</w:t>
      </w:r>
      <w:r w:rsidRPr="00CF3CB6">
        <w:rPr>
          <w:sz w:val="28"/>
          <w:szCs w:val="28"/>
        </w:rPr>
        <w:t>;</w:t>
      </w:r>
    </w:p>
    <w:p w:rsidR="00C34726" w:rsidRPr="00CF3CB6" w:rsidRDefault="00C34726" w:rsidP="00C34726">
      <w:pPr>
        <w:ind w:firstLine="900"/>
        <w:jc w:val="both"/>
        <w:rPr>
          <w:sz w:val="28"/>
          <w:szCs w:val="28"/>
        </w:rPr>
      </w:pPr>
      <w:r w:rsidRPr="00CF3CB6">
        <w:rPr>
          <w:sz w:val="28"/>
          <w:szCs w:val="28"/>
        </w:rPr>
        <w:t>- нотариально удостоверенная доверенность на право представлять интересы Заявителя в случае предоставления заявления представителем по доверенности</w:t>
      </w:r>
      <w:r>
        <w:rPr>
          <w:sz w:val="28"/>
          <w:szCs w:val="28"/>
        </w:rPr>
        <w:t xml:space="preserve"> </w:t>
      </w:r>
      <w:r w:rsidRPr="00332780">
        <w:rPr>
          <w:sz w:val="28"/>
          <w:szCs w:val="28"/>
        </w:rPr>
        <w:t>(документ предоставляется заявителем самостоятельно)</w:t>
      </w:r>
      <w:r w:rsidRPr="00CF3CB6">
        <w:rPr>
          <w:sz w:val="28"/>
          <w:szCs w:val="28"/>
        </w:rPr>
        <w:t>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 для отказа в приёме документов не предусмотрено.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2.10. Основания для отказа в предоставлении муниципальной услуги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118D2">
        <w:rPr>
          <w:sz w:val="28"/>
          <w:szCs w:val="28"/>
        </w:rPr>
        <w:t>редставленные документы не соответствуют требованиям настоящего Административного регламента</w:t>
      </w:r>
    </w:p>
    <w:p w:rsidR="00C34726" w:rsidRPr="004134B9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 </w:t>
      </w:r>
      <w:r w:rsidRPr="004134B9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получение</w:t>
      </w:r>
      <w:r w:rsidRPr="004134B9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плана земельного участка</w:t>
      </w:r>
      <w:r w:rsidRPr="004134B9">
        <w:rPr>
          <w:sz w:val="28"/>
          <w:szCs w:val="28"/>
        </w:rPr>
        <w:t>, плата не взимается.</w:t>
      </w:r>
    </w:p>
    <w:p w:rsidR="00C34726" w:rsidRDefault="00C34726" w:rsidP="00C34726">
      <w:pPr>
        <w:jc w:val="both"/>
        <w:rPr>
          <w:sz w:val="28"/>
          <w:szCs w:val="28"/>
        </w:rPr>
      </w:pPr>
    </w:p>
    <w:p w:rsidR="00C34726" w:rsidRDefault="00C34726" w:rsidP="00C34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134B9">
        <w:rPr>
          <w:b/>
          <w:bCs/>
          <w:sz w:val="28"/>
          <w:szCs w:val="28"/>
        </w:rPr>
        <w:t xml:space="preserve">.  </w:t>
      </w:r>
      <w:r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4726" w:rsidRPr="004134B9" w:rsidRDefault="00C34726" w:rsidP="00C34726">
      <w:pPr>
        <w:jc w:val="center"/>
        <w:rPr>
          <w:sz w:val="28"/>
          <w:szCs w:val="28"/>
        </w:rPr>
      </w:pP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 w:rsidRPr="0047388E">
        <w:rPr>
          <w:sz w:val="28"/>
          <w:szCs w:val="28"/>
        </w:rPr>
        <w:t>3.1.  Последовательность административных процедур при предоставлении муниципальной услуги (</w:t>
      </w:r>
      <w:r>
        <w:rPr>
          <w:sz w:val="28"/>
          <w:szCs w:val="28"/>
        </w:rPr>
        <w:t xml:space="preserve">Блок-схема последовательности административных процедур при  предоставлении муниципальной услуги, Приложение № 1). </w:t>
      </w:r>
    </w:p>
    <w:p w:rsidR="00C34726" w:rsidRPr="00A5714D" w:rsidRDefault="00C34726" w:rsidP="00C34726">
      <w:pPr>
        <w:ind w:firstLine="900"/>
        <w:jc w:val="both"/>
        <w:rPr>
          <w:sz w:val="28"/>
          <w:szCs w:val="28"/>
        </w:rPr>
      </w:pPr>
      <w:r w:rsidRPr="00A5714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34726" w:rsidRPr="00A5714D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14D">
        <w:rPr>
          <w:sz w:val="28"/>
          <w:szCs w:val="28"/>
        </w:rPr>
        <w:t xml:space="preserve"> Прием заявления и документов для подготовки градостроительного плана земельного участка, консультирование граждан по вопросу предоставления муниципальной услуги</w:t>
      </w:r>
    </w:p>
    <w:p w:rsidR="00C34726" w:rsidRPr="00A5714D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14D">
        <w:rPr>
          <w:sz w:val="28"/>
          <w:szCs w:val="28"/>
        </w:rPr>
        <w:t xml:space="preserve"> Рассмотрение заявления о подготовке градостроительного плана</w:t>
      </w:r>
      <w:r>
        <w:rPr>
          <w:sz w:val="28"/>
          <w:szCs w:val="28"/>
        </w:rPr>
        <w:t xml:space="preserve"> земельного участка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14D">
        <w:rPr>
          <w:sz w:val="28"/>
          <w:szCs w:val="28"/>
        </w:rPr>
        <w:t xml:space="preserve"> Подготовка и утверждение градостроительного плана земельного участка</w:t>
      </w:r>
      <w:r>
        <w:rPr>
          <w:sz w:val="28"/>
          <w:szCs w:val="28"/>
        </w:rPr>
        <w:t>, либо отказа в его выдаче;</w:t>
      </w:r>
    </w:p>
    <w:p w:rsidR="00C34726" w:rsidRPr="00A5714D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предоставления услуги.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 w:rsidRPr="0047388E">
        <w:rPr>
          <w:sz w:val="28"/>
          <w:szCs w:val="28"/>
        </w:rPr>
        <w:t>3.2.  Прием заявления и требуемых документов.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3.2.1. Процедура предоставления муниципальной услуги начинается с приема заявления о предоставлении услуги с необходимым пакетом документов.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Специалист, уполномоченный принимать документы, устанавливает предмет обращения, личность заявителя и проверяет его полномочия, наличие всех необходимых документов, согласно п. 2.8. настоящего Регламента.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3.2.3. При 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устранению: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согласии заявителя устранить препятствия специалист возвращает предоставленные документы;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Специалист, уполномоченный на прием документов, проверяет заявление о предоставлении муниципальной услуги и формирует результат административной процедуры по приему документов (пакета принятых документов) и </w:t>
      </w:r>
      <w:r w:rsidRPr="0047388E">
        <w:rPr>
          <w:sz w:val="28"/>
          <w:szCs w:val="28"/>
        </w:rPr>
        <w:t xml:space="preserve">регистрирует </w:t>
      </w:r>
      <w:r>
        <w:rPr>
          <w:sz w:val="28"/>
          <w:szCs w:val="28"/>
        </w:rPr>
        <w:t xml:space="preserve">заявление о предоставлении муниципальной услуги. (Максимальный срок выполнения данной административной процедуры </w:t>
      </w:r>
      <w:r w:rsidRPr="0047388E">
        <w:rPr>
          <w:sz w:val="28"/>
          <w:szCs w:val="28"/>
        </w:rPr>
        <w:t>составляет 30 минут</w:t>
      </w:r>
      <w:r>
        <w:rPr>
          <w:sz w:val="28"/>
          <w:szCs w:val="28"/>
        </w:rPr>
        <w:t xml:space="preserve"> на каждого заявителя).</w:t>
      </w:r>
    </w:p>
    <w:p w:rsidR="00C34726" w:rsidRPr="0047388E" w:rsidRDefault="00C34726" w:rsidP="00C34726">
      <w:pPr>
        <w:ind w:firstLine="900"/>
        <w:jc w:val="both"/>
        <w:rPr>
          <w:sz w:val="28"/>
          <w:szCs w:val="28"/>
        </w:rPr>
      </w:pPr>
      <w:r w:rsidRPr="0047388E">
        <w:rPr>
          <w:sz w:val="28"/>
          <w:szCs w:val="28"/>
        </w:rPr>
        <w:t>3.3. Рассмотрение заявления и предоставленных документов.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</w:t>
      </w:r>
      <w:r w:rsidRPr="00B33A5C">
        <w:rPr>
          <w:rFonts w:ascii="Times New Roman" w:hAnsi="Times New Roman" w:cs="Times New Roman"/>
          <w:sz w:val="28"/>
          <w:szCs w:val="28"/>
        </w:rPr>
        <w:lastRenderedPageBreak/>
        <w:t>поступление зарегистрированного заявления с приложенными документами  и резолюцией Главы города в виде поручения специалисту на рассмотрение заявления.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3.3.2. Последовательность административных действий: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1) специалист осуществляет проверку наличия и правильности оформления документов и полноты содержащейся в заявлении информации;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 xml:space="preserve">2) при отсутствии или наличии оснований для отказа в предоставлении услуги, предусмотренных </w:t>
      </w:r>
      <w:hyperlink r:id="rId5" w:history="1">
        <w:r w:rsidRPr="00B33A5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33A5C">
        <w:rPr>
          <w:rFonts w:ascii="Times New Roman" w:hAnsi="Times New Roman" w:cs="Times New Roman"/>
          <w:sz w:val="28"/>
          <w:szCs w:val="28"/>
        </w:rPr>
        <w:t xml:space="preserve"> 2.10 настоящего Регламента, специалист принимает решение о подготовке проекта градостроительного плана земельного участка и постановления о его утверждении, либо о подготовке ответа </w:t>
      </w:r>
      <w:proofErr w:type="gramStart"/>
      <w:r w:rsidRPr="00B33A5C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B33A5C">
        <w:rPr>
          <w:rFonts w:ascii="Times New Roman" w:hAnsi="Times New Roman" w:cs="Times New Roman"/>
          <w:sz w:val="28"/>
          <w:szCs w:val="28"/>
        </w:rPr>
        <w:t xml:space="preserve"> об отказе в выдаче градостроительного плана. 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3.3.3. Срок выполнения административной процедуры составляет не более 14 календарных  дней.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5C">
        <w:rPr>
          <w:rFonts w:ascii="Times New Roman" w:hAnsi="Times New Roman" w:cs="Times New Roman"/>
          <w:b/>
          <w:sz w:val="28"/>
          <w:szCs w:val="28"/>
        </w:rPr>
        <w:t>3.4. Подготовка и утверждение градостроительного плана земельного участка либо отказа  в его выдаче.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3.4.1.  Основанием для начала административной процедуры является решение, принятое специалистом по результатам рассмотрения заявления и прилагаемых к нему документов.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3.4.2.  При наличии оснований для отказа в выдаче градостроительного плана, специалист принявший решение об отказе в выдаче градостроительного плана, по результатам рассмотрения заявления готовит заявителю письменный мотивированный ответ. Отказ в выдаче градостроительного плана должен содержать основания, по которым документ не может быть выдан, а также порядок обжалования такого решения.  Подготовленный мотивированный отказ в выдаче градостроительного плана передается на подпись Главе города Бородино, после чего отказ регистрируется в журнале исходящей корреспонденции и направляется заявителю по почте.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3.4.3. При отсутствии оснований для отказа в выдаче градостроительного плана, его подготовка осуществляется специалистом в соответствии с Приказами Министерства регионального развития Российской Федерации от 10.05.2011 № 207 «Об утверждении формы градостроительного плана земельного участка» и от 11.08.2006 № 93 «Об утверждении Инструкции о порядке заполнения формы градостроительного плана земельного участка». Специалист  готовит проект постановления администрации города Бородино об утверждении градостроительного плана земельного участка и передает его на утверждение Главе города Бородино.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являются подписанные Главой города Бородино постановление об утверждении градостроительного плана и градостроительный план земельного участка либо отказ в выдаче градостроительного плана земельного участка.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>3.4.5. Срок выполнения административной процедуры составляет не более 10 календарных дней.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5C">
        <w:rPr>
          <w:rFonts w:ascii="Times New Roman" w:hAnsi="Times New Roman" w:cs="Times New Roman"/>
          <w:b/>
          <w:sz w:val="28"/>
          <w:szCs w:val="28"/>
        </w:rPr>
        <w:t>3.5. Выдача результата предоставления услуги.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 xml:space="preserve">3.5.1. Постановление об утверждении градостроительного плана и </w:t>
      </w:r>
      <w:r w:rsidRPr="00B33A5C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план земельного участка либо отказ в выдаче градостроительного плана земельного участка в течение 5 календарных дней должны быть высланы заявителю по почте либо выданы заявителю лично. </w:t>
      </w:r>
    </w:p>
    <w:p w:rsidR="00C34726" w:rsidRPr="00B33A5C" w:rsidRDefault="00C34726" w:rsidP="00C3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5C">
        <w:rPr>
          <w:rFonts w:ascii="Times New Roman" w:hAnsi="Times New Roman" w:cs="Times New Roman"/>
          <w:sz w:val="28"/>
          <w:szCs w:val="28"/>
        </w:rPr>
        <w:t xml:space="preserve"> При личном получении заявителем документов или получении уполномоченным им лицом выдача документов фиксируется подписью заявителя (уполномоченного им лица) на экземпляре документа, хранящемся у Специалиста.</w:t>
      </w:r>
    </w:p>
    <w:p w:rsidR="00C34726" w:rsidRPr="00A5714D" w:rsidRDefault="00C34726" w:rsidP="00C34726">
      <w:pPr>
        <w:rPr>
          <w:sz w:val="28"/>
          <w:szCs w:val="28"/>
        </w:rPr>
      </w:pPr>
      <w:r w:rsidRPr="00A5714D">
        <w:rPr>
          <w:sz w:val="28"/>
          <w:szCs w:val="28"/>
        </w:rPr>
        <w:t> </w:t>
      </w:r>
    </w:p>
    <w:p w:rsidR="00C34726" w:rsidRPr="00B33A5C" w:rsidRDefault="00C34726" w:rsidP="00C3472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3A5C">
        <w:rPr>
          <w:b/>
          <w:sz w:val="28"/>
          <w:szCs w:val="28"/>
        </w:rPr>
        <w:t xml:space="preserve">4. Формы </w:t>
      </w:r>
      <w:proofErr w:type="gramStart"/>
      <w:r w:rsidRPr="00B33A5C">
        <w:rPr>
          <w:b/>
          <w:sz w:val="28"/>
          <w:szCs w:val="28"/>
        </w:rPr>
        <w:t>контроля за</w:t>
      </w:r>
      <w:proofErr w:type="gramEnd"/>
      <w:r w:rsidRPr="00B33A5C">
        <w:rPr>
          <w:b/>
          <w:sz w:val="28"/>
          <w:szCs w:val="28"/>
        </w:rPr>
        <w:t xml:space="preserve"> исполнением административного регламента.</w:t>
      </w:r>
    </w:p>
    <w:p w:rsidR="00C34726" w:rsidRDefault="00C34726" w:rsidP="00C34726">
      <w:pPr>
        <w:autoSpaceDE w:val="0"/>
        <w:autoSpaceDN w:val="0"/>
        <w:adjustRightInd w:val="0"/>
        <w:ind w:firstLine="540"/>
        <w:jc w:val="both"/>
      </w:pP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4.1. Текущий </w:t>
      </w:r>
      <w:proofErr w:type="gramStart"/>
      <w:r w:rsidRPr="00B33A5C">
        <w:rPr>
          <w:sz w:val="28"/>
          <w:szCs w:val="28"/>
        </w:rPr>
        <w:t>контроль за</w:t>
      </w:r>
      <w:proofErr w:type="gramEnd"/>
      <w:r w:rsidRPr="00B33A5C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первым заместителем главы города по обеспечению жизнедеятельности городского округа, курирующим соответствующее направление деятельности (далее – первый заместитель главы города).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специалистом, осуществляющим предоставление муниципальной услуги, положений настоящего Административного регламента, иных нормативных правовых актов Российской Федерации.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4.2. </w:t>
      </w:r>
      <w:proofErr w:type="gramStart"/>
      <w:r w:rsidRPr="00B33A5C">
        <w:rPr>
          <w:sz w:val="28"/>
          <w:szCs w:val="28"/>
        </w:rPr>
        <w:t>Контроль за</w:t>
      </w:r>
      <w:proofErr w:type="gramEnd"/>
      <w:r w:rsidRPr="00B33A5C">
        <w:rPr>
          <w:sz w:val="28"/>
          <w:szCs w:val="28"/>
        </w:rPr>
        <w:t xml:space="preserve"> предоставлением муниципальной услуги, в случае обращения заинтересованных лиц, проводится первым заместителем главы города, в форме внеплановых проверок соблюдения и исполнения специалистом положений настоящего Административного регламента.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4.3. Персональная ответственность за нарушение процедуры проведения административных действий по предоставлению муниципальной услуги должностных лиц закрепляется в должностных регламентах в соответствии с требованиями законодательства Российской Федерации.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4.5. </w:t>
      </w:r>
      <w:proofErr w:type="gramStart"/>
      <w:r w:rsidRPr="00B33A5C">
        <w:rPr>
          <w:sz w:val="28"/>
          <w:szCs w:val="28"/>
        </w:rPr>
        <w:t>Контроль за</w:t>
      </w:r>
      <w:proofErr w:type="gramEnd"/>
      <w:r w:rsidRPr="00B33A5C">
        <w:rPr>
          <w:sz w:val="28"/>
          <w:szCs w:val="28"/>
        </w:rPr>
        <w:t xml:space="preserve"> соблюдением своевременности, полноты и качества выполнения административных процедур по предоставлению услуги проводимых по обращениям заявителей, содержащих жалобы на решения, действия (бездействие) специалиста включает в себя: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заявителей на получение муниципальной услуги;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2) рассмотрение, принятие решений, а также подготовку ответов на обращения заявителей;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3A5C">
        <w:rPr>
          <w:sz w:val="28"/>
          <w:szCs w:val="28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(специалистах), ответственных за предоставление муниципальной услуги, наличие (отсутствие) в действиях специалиста (специалистов) обстоятельств, свидетельствующих о нарушении настоящего Регламента и (или) </w:t>
      </w:r>
      <w:r w:rsidRPr="00B33A5C">
        <w:rPr>
          <w:sz w:val="28"/>
          <w:szCs w:val="28"/>
        </w:rPr>
        <w:lastRenderedPageBreak/>
        <w:t>должностных обязанностей, ссылку на документы, отражающие данные обстоятельства, выводы.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Срок проведения проверки - не более 20 рабочих дней.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Срок оформления акта проверки - 3 рабочих дня со дня завершения проверки.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Акт проверки подписывается должностными лицами, проводившими проверку, и утверждается Главой города Бородино.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726" w:rsidRPr="00B33A5C" w:rsidRDefault="00C34726" w:rsidP="00C3472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3A5C">
        <w:rPr>
          <w:b/>
          <w:sz w:val="28"/>
          <w:szCs w:val="28"/>
        </w:rPr>
        <w:t>5.</w:t>
      </w:r>
      <w:r w:rsidRPr="00B33A5C">
        <w:rPr>
          <w:sz w:val="28"/>
          <w:szCs w:val="28"/>
        </w:rPr>
        <w:t xml:space="preserve"> </w:t>
      </w:r>
      <w:r w:rsidRPr="00B33A5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</w:t>
      </w:r>
      <w:r>
        <w:rPr>
          <w:b/>
          <w:sz w:val="28"/>
          <w:szCs w:val="28"/>
        </w:rPr>
        <w:t xml:space="preserve"> </w:t>
      </w:r>
      <w:r w:rsidRPr="00B33A5C">
        <w:rPr>
          <w:b/>
          <w:sz w:val="28"/>
          <w:szCs w:val="28"/>
        </w:rPr>
        <w:t>муниципальных служащих</w:t>
      </w:r>
      <w:r>
        <w:rPr>
          <w:b/>
          <w:sz w:val="28"/>
          <w:szCs w:val="28"/>
        </w:rPr>
        <w:t>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5.1. В досудебном порядке заявитель вправе обжаловать решения, действия (бездействие):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специалистов, участвующих в предоставлении муниципальной услуги, первому заместителю главы города и  Главе города Бородино.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5.2. Предметом досудебного (внесудебного) обжалования является: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1) нарушение срока регистрации заявления заявителя о предоставлении услуги;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2) нарушение срока предоставления услуги;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3A5C">
        <w:rPr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6)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3A5C">
        <w:rPr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5.3. Перечень оснований для отказа в рассмотрении жалобы либо приостановлении ее рассмотрения: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- в письменном обращении не указаны фамилия заявителя (физического лица) или наименование юридического лица, направившего обращение, и почтовый адрес, по которому должен быть направлен ответ;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lastRenderedPageBreak/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- текст письменного обращения не поддается прочтению (о чем в течение семи дней со дня регистрации обращения сообщается заявителю, направившему обращение, если его фамилия (физического лица), наименование юридического лица и почтовый адрес поддаются прочтению);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- в письменном обращении содержится вопрос, на который заявителю 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</w:t>
      </w:r>
      <w:proofErr w:type="gramStart"/>
      <w:r w:rsidRPr="00B33A5C">
        <w:rPr>
          <w:sz w:val="28"/>
          <w:szCs w:val="28"/>
        </w:rPr>
        <w:t>в</w:t>
      </w:r>
      <w:proofErr w:type="gramEnd"/>
      <w:r w:rsidRPr="00B33A5C">
        <w:rPr>
          <w:sz w:val="28"/>
          <w:szCs w:val="28"/>
        </w:rPr>
        <w:t xml:space="preserve"> соответствующему должностному лицу.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5.4. Жалоба подается в письменной форме на бумажном носителе, в электронной форме в Администрацию города. Жалобы на решения, принятые Главой города Бородино рассматриваются непосредственно Главой города.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Бородино,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5.5. Жалоба должна содержать: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1) наименование органа, предоставляющего муниципальную услугу (Администрация города Бородино),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3A5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B33A5C"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5.6. </w:t>
      </w:r>
      <w:proofErr w:type="gramStart"/>
      <w:r w:rsidRPr="00B33A5C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"/>
      <w:bookmarkEnd w:id="1"/>
      <w:r w:rsidRPr="00B33A5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33A5C">
        <w:rPr>
          <w:sz w:val="28"/>
          <w:szCs w:val="28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>2) об отказе в удовлетворении жалобы.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ar8" w:history="1">
        <w:r w:rsidRPr="00B33A5C">
          <w:rPr>
            <w:sz w:val="28"/>
            <w:szCs w:val="28"/>
          </w:rPr>
          <w:t>пункте 5.7</w:t>
        </w:r>
      </w:hyperlink>
      <w:r w:rsidRPr="00B33A5C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4726" w:rsidRPr="00B33A5C" w:rsidRDefault="00C34726" w:rsidP="00C34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A5C"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B33A5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33A5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34726" w:rsidRDefault="00C34726" w:rsidP="00C34726">
      <w:pPr>
        <w:ind w:firstLine="900"/>
        <w:jc w:val="both"/>
        <w:rPr>
          <w:sz w:val="28"/>
          <w:szCs w:val="28"/>
        </w:rPr>
      </w:pPr>
    </w:p>
    <w:p w:rsidR="00C34726" w:rsidRDefault="00C34726" w:rsidP="00C34726">
      <w:pPr>
        <w:ind w:firstLine="900"/>
        <w:jc w:val="both"/>
        <w:rPr>
          <w:sz w:val="28"/>
          <w:szCs w:val="28"/>
        </w:rPr>
      </w:pPr>
    </w:p>
    <w:p w:rsidR="00C34726" w:rsidRDefault="00C34726" w:rsidP="00C34726">
      <w:pPr>
        <w:ind w:firstLine="900"/>
        <w:jc w:val="both"/>
        <w:rPr>
          <w:sz w:val="28"/>
          <w:szCs w:val="28"/>
        </w:rPr>
      </w:pPr>
    </w:p>
    <w:p w:rsidR="00C34726" w:rsidRDefault="00C34726" w:rsidP="00C34726">
      <w:pPr>
        <w:jc w:val="both"/>
        <w:rPr>
          <w:sz w:val="28"/>
          <w:szCs w:val="28"/>
        </w:rPr>
      </w:pPr>
    </w:p>
    <w:p w:rsidR="00C34726" w:rsidRDefault="00C34726" w:rsidP="00C34726">
      <w:pPr>
        <w:jc w:val="both"/>
        <w:rPr>
          <w:sz w:val="28"/>
          <w:szCs w:val="28"/>
        </w:rPr>
      </w:pPr>
    </w:p>
    <w:p w:rsidR="00C34726" w:rsidRPr="005B1CF4" w:rsidRDefault="00C34726" w:rsidP="00C34726">
      <w:pPr>
        <w:jc w:val="both"/>
        <w:rPr>
          <w:sz w:val="28"/>
          <w:szCs w:val="28"/>
        </w:rPr>
      </w:pPr>
    </w:p>
    <w:p w:rsidR="00C34726" w:rsidRDefault="00C34726" w:rsidP="00C34726">
      <w:pPr>
        <w:ind w:firstLine="900"/>
        <w:jc w:val="both"/>
        <w:rPr>
          <w:sz w:val="28"/>
          <w:szCs w:val="28"/>
        </w:rPr>
        <w:sectPr w:rsidR="00C34726" w:rsidSect="00A5714D">
          <w:pgSz w:w="11906" w:h="16838"/>
          <w:pgMar w:top="1079" w:right="850" w:bottom="360" w:left="1620" w:header="708" w:footer="708" w:gutter="0"/>
          <w:cols w:space="708"/>
          <w:docGrid w:linePitch="360"/>
        </w:sectPr>
      </w:pPr>
    </w:p>
    <w:p w:rsidR="00C34726" w:rsidRDefault="00C34726" w:rsidP="00C34726">
      <w:pPr>
        <w:ind w:left="4320"/>
        <w:jc w:val="both"/>
        <w:rPr>
          <w:sz w:val="20"/>
          <w:szCs w:val="20"/>
        </w:rPr>
      </w:pPr>
      <w:r w:rsidRPr="001040F3">
        <w:rPr>
          <w:sz w:val="20"/>
          <w:szCs w:val="20"/>
        </w:rPr>
        <w:lastRenderedPageBreak/>
        <w:t>Приложение № 1.</w:t>
      </w:r>
      <w:r>
        <w:rPr>
          <w:sz w:val="20"/>
          <w:szCs w:val="20"/>
        </w:rPr>
        <w:t xml:space="preserve"> </w:t>
      </w:r>
      <w:r w:rsidRPr="001040F3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по п</w:t>
      </w:r>
      <w:r w:rsidRPr="001040F3">
        <w:rPr>
          <w:sz w:val="20"/>
          <w:szCs w:val="20"/>
        </w:rPr>
        <w:t>ре</w:t>
      </w:r>
      <w:r>
        <w:rPr>
          <w:sz w:val="20"/>
          <w:szCs w:val="20"/>
        </w:rPr>
        <w:t>доставлению</w:t>
      </w:r>
      <w:r w:rsidRPr="001040F3">
        <w:rPr>
          <w:sz w:val="20"/>
          <w:szCs w:val="20"/>
        </w:rPr>
        <w:t xml:space="preserve"> муниципальной услуги «</w:t>
      </w:r>
      <w:r w:rsidRPr="006B7C6A">
        <w:rPr>
          <w:sz w:val="20"/>
          <w:szCs w:val="20"/>
        </w:rPr>
        <w:t>Выдача градостроительных планов земельных участков</w:t>
      </w:r>
      <w:r w:rsidRPr="001040F3">
        <w:rPr>
          <w:sz w:val="20"/>
          <w:szCs w:val="20"/>
        </w:rPr>
        <w:t>»</w:t>
      </w:r>
    </w:p>
    <w:p w:rsidR="00C34726" w:rsidRPr="001040F3" w:rsidRDefault="00C34726" w:rsidP="00C34726">
      <w:pPr>
        <w:ind w:left="4500"/>
        <w:jc w:val="right"/>
        <w:rPr>
          <w:sz w:val="20"/>
          <w:szCs w:val="20"/>
        </w:rPr>
      </w:pPr>
    </w:p>
    <w:p w:rsidR="00C34726" w:rsidRDefault="00C34726" w:rsidP="00C34726">
      <w:pPr>
        <w:jc w:val="center"/>
        <w:rPr>
          <w:sz w:val="28"/>
          <w:szCs w:val="28"/>
        </w:rPr>
      </w:pPr>
      <w:r w:rsidRPr="00D7629B">
        <w:rPr>
          <w:sz w:val="28"/>
          <w:szCs w:val="28"/>
        </w:rPr>
        <w:t xml:space="preserve">Блок-схема </w:t>
      </w:r>
      <w:r>
        <w:rPr>
          <w:sz w:val="28"/>
          <w:szCs w:val="28"/>
        </w:rPr>
        <w:t>выдачи градостроительных планов земельных участков</w:t>
      </w:r>
    </w:p>
    <w:p w:rsidR="00C34726" w:rsidRPr="00D7629B" w:rsidRDefault="00C34726" w:rsidP="00C34726">
      <w:pPr>
        <w:jc w:val="center"/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019800" cy="695960"/>
                <wp:effectExtent l="9525" t="12700" r="9525" b="571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4726" w:rsidRPr="000321F6" w:rsidRDefault="00C34726" w:rsidP="00C3472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</w:t>
                            </w:r>
                            <w:r w:rsidRPr="000321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представляет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Администрацию города заявление о получении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6pt;margin-top:-.3pt;width:474pt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">
                <v:textbox>
                  <w:txbxContent>
                    <w:p w:rsidR="00C34726" w:rsidRPr="000321F6" w:rsidRDefault="00C34726" w:rsidP="00C3472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</w:t>
                      </w:r>
                      <w:r w:rsidRPr="000321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представляет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Администрацию города заявление о получении градостроительного плана 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</wp:posOffset>
                </wp:positionV>
                <wp:extent cx="0" cy="228600"/>
                <wp:effectExtent l="57150" t="8890" r="5715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1pt" to="24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">
                <v:stroke endarrow="block"/>
              </v:line>
            </w:pict>
          </mc:Fallback>
        </mc:AlternateContent>
      </w:r>
    </w:p>
    <w:p w:rsidR="00C34726" w:rsidRDefault="00C34726" w:rsidP="00C347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6019800" cy="1108710"/>
                <wp:effectExtent l="9525" t="8890" r="9525" b="63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4726" w:rsidRPr="00832C1E" w:rsidRDefault="00C34726" w:rsidP="00C3472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Должностное лицо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 w:rsidRPr="0083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ответственное за прием заявлений, фиксирует факт получения от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явителя</w:t>
                            </w:r>
                            <w:r w:rsidRPr="0083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пакета документов путем произведения записи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r w:rsidRPr="0083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урнале регистрации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входящей корреспонденции,</w:t>
                            </w:r>
                            <w:r w:rsidRPr="0083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передает пакет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Главе города для дальнейшей передачи исполнителю </w:t>
                            </w:r>
                            <w:r w:rsidRPr="00DE17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</w:t>
                            </w:r>
                            <w:r w:rsidRPr="00DE17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проверку представленных документов</w:t>
                            </w:r>
                          </w:p>
                          <w:p w:rsidR="00C34726" w:rsidRPr="00832C1E" w:rsidRDefault="00C34726" w:rsidP="00C34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9pt;margin-top:10pt;width:474pt;height:8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">
                <v:textbox>
                  <w:txbxContent>
                    <w:p w:rsidR="00C34726" w:rsidRPr="00832C1E" w:rsidRDefault="00C34726" w:rsidP="00C3472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Должностное лицо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ответственное за прием заявлений, фиксирует факт получения от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явителя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пакета документов путем произведения записи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урнале рег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страции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входящей корреспонденции,</w:t>
                      </w:r>
                      <w:r w:rsidRPr="0083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передает пакет документов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Главе города для дальнейшей передачи исполнителю </w:t>
                      </w:r>
                      <w:r w:rsidRPr="00DE17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</w:t>
                      </w:r>
                      <w:r w:rsidRPr="00DE17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проверку представленных док</w:t>
                      </w:r>
                      <w:r w:rsidRPr="00DE17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DE17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ментов</w:t>
                      </w:r>
                    </w:p>
                    <w:p w:rsidR="00C34726" w:rsidRPr="00832C1E" w:rsidRDefault="00C34726" w:rsidP="00C34726"/>
                  </w:txbxContent>
                </v:textbox>
              </v:shape>
            </w:pict>
          </mc:Fallback>
        </mc:AlternateContent>
      </w: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52705</wp:posOffset>
                </wp:positionV>
                <wp:extent cx="6134100" cy="5715000"/>
                <wp:effectExtent l="0" t="4445" r="9525" b="0"/>
                <wp:wrapNone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1371803"/>
                            <a:ext cx="2514600" cy="800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4726" w:rsidRPr="006D4CF3" w:rsidRDefault="00C34726" w:rsidP="00C34726">
                              <w:pPr>
                                <w:jc w:val="center"/>
                              </w:pPr>
                              <w:r w:rsidRPr="006D4CF3">
                                <w:t xml:space="preserve">Представленные документы </w:t>
                              </w:r>
                            </w:p>
                            <w:p w:rsidR="00C34726" w:rsidRPr="006D4CF3" w:rsidRDefault="00C34726" w:rsidP="00C34726">
                              <w:pPr>
                                <w:jc w:val="center"/>
                              </w:pPr>
                              <w:r w:rsidRPr="006D4CF3">
                                <w:t>не соответствуют требованиям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371803"/>
                            <a:ext cx="2667000" cy="800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4726" w:rsidRPr="006D4CF3" w:rsidRDefault="00C34726" w:rsidP="00C34726">
                              <w:pPr>
                                <w:jc w:val="center"/>
                              </w:pPr>
                              <w:r w:rsidRPr="006D4CF3">
                                <w:t>Представленные документы соответствуют требованиям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951"/>
                            <a:ext cx="6019800" cy="800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726" w:rsidRPr="00DE17B6" w:rsidRDefault="00C34726" w:rsidP="00C3472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Специалист</w:t>
                              </w:r>
                              <w:r w:rsidRPr="00DE17B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ответственн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ый</w:t>
                              </w:r>
                              <w:r w:rsidRPr="00DE17B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за проверку представленных документов на соответствие требованиям, установленным настоящим Административным регламен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том</w:t>
                              </w:r>
                              <w:r w:rsidRPr="00DE17B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осуществляет проверку комплектности представленных документов и полноты содержащейся в заявлении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600200" y="1143169"/>
                            <a:ext cx="847" cy="215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1600200" y="2172022"/>
                            <a:ext cx="847" cy="216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4686300" y="2172022"/>
                            <a:ext cx="847" cy="216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4686300" y="1143169"/>
                            <a:ext cx="847" cy="21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086100" y="114317"/>
                            <a:ext cx="847" cy="228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395575"/>
                            <a:ext cx="2438400" cy="2368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4726" w:rsidRPr="00F75BBE" w:rsidRDefault="00C34726" w:rsidP="00C3472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Специалист по решению вопросов в области архитектуры и градостроительства отказывает 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явителю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выдаче градостроительного плана земельного участка 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и в течение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0 дней со дня подачи заявления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 получении градостроительного плана земельного участка 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направляет уведомление об отказе с указанием причин отказа и возвращает представленны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F75BB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им документы</w:t>
                              </w:r>
                            </w:p>
                            <w:p w:rsidR="00C34726" w:rsidRPr="003478EC" w:rsidRDefault="00C34726" w:rsidP="00C347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400656"/>
                            <a:ext cx="2628900" cy="118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4726" w:rsidRPr="00A5714D" w:rsidRDefault="00C34726" w:rsidP="00C3472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>Специалист по решению вопросов в области архитектуры и градостроительства</w:t>
                              </w:r>
                              <w:r w:rsidRPr="00A5714D">
                                <w:t xml:space="preserve"> Администрации </w:t>
                              </w:r>
                              <w:r>
                                <w:t xml:space="preserve">города </w:t>
                              </w:r>
                              <w:r w:rsidRPr="00A5714D">
                                <w:t xml:space="preserve"> в течение 30 дней выдаёт градостроительный план земельного участка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3" o:spid="_x0000_s1028" editas="canvas" style="position:absolute;margin-left:0;margin-top:4.15pt;width:483pt;height:450pt;z-index:251659264;mso-position-horizontal-relative:char;mso-position-vertical-relative:line" coordsize="61341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341;height:57150;visibility:visible;mso-wrap-style:square">
                  <v:fill o:detectmouseclick="t"/>
                  <v:path o:connecttype="none"/>
                </v:shape>
                <v:shape id="Text Box 4" o:spid="_x0000_s1030" type="#_x0000_t202" style="position:absolute;left:35433;top:13718;width:25146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34726" w:rsidRPr="006D4CF3" w:rsidRDefault="00C34726" w:rsidP="00C34726">
                        <w:pPr>
                          <w:jc w:val="center"/>
                        </w:pPr>
                        <w:r w:rsidRPr="006D4CF3">
                          <w:t xml:space="preserve">Представленные документы </w:t>
                        </w:r>
                      </w:p>
                      <w:p w:rsidR="00C34726" w:rsidRPr="006D4CF3" w:rsidRDefault="00C34726" w:rsidP="00C34726">
                        <w:pPr>
                          <w:jc w:val="center"/>
                        </w:pPr>
                        <w:r w:rsidRPr="006D4CF3">
                          <w:t>не соответствуют требованиям настоящего Административного ре</w:t>
                        </w:r>
                        <w:r w:rsidRPr="006D4CF3">
                          <w:t>г</w:t>
                        </w:r>
                        <w:r w:rsidRPr="006D4CF3">
                          <w:t>ламента</w:t>
                        </w:r>
                      </w:p>
                    </w:txbxContent>
                  </v:textbox>
                </v:shape>
                <v:shape id="Text Box 5" o:spid="_x0000_s1031" type="#_x0000_t202" style="position:absolute;left:1143;top:13718;width:26670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34726" w:rsidRPr="006D4CF3" w:rsidRDefault="00C34726" w:rsidP="00C34726">
                        <w:pPr>
                          <w:jc w:val="center"/>
                        </w:pPr>
                        <w:r w:rsidRPr="006D4CF3">
                          <w:t>Представленные документы соотве</w:t>
                        </w:r>
                        <w:r w:rsidRPr="006D4CF3">
                          <w:t>т</w:t>
                        </w:r>
                        <w:r w:rsidRPr="006D4CF3">
                          <w:t>ствуют требованиям настоящего Административного регл</w:t>
                        </w:r>
                        <w:r w:rsidRPr="006D4CF3">
                          <w:t>а</w:t>
                        </w:r>
                        <w:r w:rsidRPr="006D4CF3">
                          <w:t>мента</w:t>
                        </w:r>
                      </w:p>
                    </w:txbxContent>
                  </v:textbox>
                </v:shape>
                <v:shape id="Text Box 6" o:spid="_x0000_s1032" type="#_x0000_t202" style="position:absolute;left:1143;top:3429;width:60198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34726" w:rsidRPr="00DE17B6" w:rsidRDefault="00C34726" w:rsidP="00C34726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Специалист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ответственн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ый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за проверку представленных документов на соответствие требованиям, установленным настоящим Административным регламен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том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осуществл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 проверку комплектности представленных документов и полноты содержащейся в заявлении и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DE17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формации</w:t>
                        </w:r>
                      </w:p>
                    </w:txbxContent>
                  </v:textbox>
                </v:shape>
                <v:line id="Line 7" o:spid="_x0000_s1033" style="position:absolute;visibility:visible;mso-wrap-style:square" from="16002,11431" to="16010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8" o:spid="_x0000_s1034" style="position:absolute;flip:x;visibility:visible;mso-wrap-style:square" from="16002,21720" to="16010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35" style="position:absolute;flip:x;visibility:visible;mso-wrap-style:square" from="46863,21720" to="46871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" o:spid="_x0000_s1036" style="position:absolute;visibility:visible;mso-wrap-style:square" from="46863,11431" to="46871,1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37" style="position:absolute;visibility:visible;mso-wrap-style:square" from="30861,1143" to="3086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 id="Text Box 12" o:spid="_x0000_s1038" type="#_x0000_t202" style="position:absolute;left:35433;top:23955;width:24384;height:2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34726" w:rsidRPr="00F75BBE" w:rsidRDefault="00C34726" w:rsidP="00C34726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Специалист по решению вопр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 в области архитектуры и гр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достроительства отказывает 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явителю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выдаче градостро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тельного плана земельного учас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 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 в течение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дней со дня п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дачи заявления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получении гр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достроительного плана земельн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го участка 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направляет уведомл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ние об отказе с указанием причин отказа и возвращает представле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им док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F75B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менты</w:t>
                        </w:r>
                      </w:p>
                      <w:p w:rsidR="00C34726" w:rsidRPr="003478EC" w:rsidRDefault="00C34726" w:rsidP="00C34726"/>
                    </w:txbxContent>
                  </v:textbox>
                </v:shape>
                <v:shape id="Text Box 13" o:spid="_x0000_s1039" type="#_x0000_t202" style="position:absolute;left:1143;top:24006;width:26289;height:1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34726" w:rsidRPr="00A5714D" w:rsidRDefault="00C34726" w:rsidP="00C34726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>Специалист по решению вопросов в области архитектуры и градостро</w:t>
                        </w:r>
                        <w:r>
                          <w:t>и</w:t>
                        </w:r>
                        <w:r>
                          <w:t>тельства</w:t>
                        </w:r>
                        <w:r w:rsidRPr="00A5714D">
                          <w:t xml:space="preserve"> Администрации </w:t>
                        </w:r>
                        <w:r>
                          <w:t xml:space="preserve">города </w:t>
                        </w:r>
                        <w:r w:rsidRPr="00A5714D">
                          <w:t xml:space="preserve"> в течение 30 дней выдаёт градостро</w:t>
                        </w:r>
                        <w:r w:rsidRPr="00A5714D">
                          <w:t>и</w:t>
                        </w:r>
                        <w:r w:rsidRPr="00A5714D">
                          <w:t>тельный план земельного уч</w:t>
                        </w:r>
                        <w:r w:rsidRPr="00A5714D">
                          <w:t>а</w:t>
                        </w:r>
                        <w:r w:rsidRPr="00A5714D">
                          <w:t>стка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pPr>
        <w:rPr>
          <w:sz w:val="28"/>
          <w:szCs w:val="28"/>
        </w:rPr>
      </w:pPr>
    </w:p>
    <w:p w:rsidR="00C34726" w:rsidRDefault="00C34726" w:rsidP="00C3472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1751330</wp:posOffset>
                </wp:positionV>
                <wp:extent cx="0" cy="0"/>
                <wp:effectExtent l="9525" t="59055" r="1905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37.9pt" to="150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3086100</wp:posOffset>
                </wp:positionV>
                <wp:extent cx="0" cy="0"/>
                <wp:effectExtent l="9525" t="60325" r="19050" b="539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43pt" to="240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">
                <v:stroke endarrow="block"/>
              </v:line>
            </w:pict>
          </mc:Fallback>
        </mc:AlternateContent>
      </w:r>
    </w:p>
    <w:p w:rsidR="00C34726" w:rsidRDefault="00C34726" w:rsidP="00C34726">
      <w:pPr>
        <w:tabs>
          <w:tab w:val="left" w:pos="1864"/>
        </w:tabs>
        <w:rPr>
          <w:sz w:val="28"/>
          <w:szCs w:val="28"/>
        </w:rPr>
        <w:sectPr w:rsidR="00C34726" w:rsidSect="00123523">
          <w:pgSz w:w="11906" w:h="16838"/>
          <w:pgMar w:top="540" w:right="850" w:bottom="540" w:left="1620" w:header="708" w:footer="708" w:gutter="0"/>
          <w:cols w:space="708"/>
          <w:docGrid w:linePitch="360"/>
        </w:sectPr>
      </w:pPr>
    </w:p>
    <w:p w:rsidR="00C34726" w:rsidRPr="00123523" w:rsidRDefault="00C34726" w:rsidP="00C34726">
      <w:pPr>
        <w:ind w:left="4320"/>
        <w:jc w:val="both"/>
        <w:rPr>
          <w:sz w:val="20"/>
          <w:szCs w:val="20"/>
        </w:rPr>
      </w:pPr>
      <w:r w:rsidRPr="001040F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1040F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040F3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по п</w:t>
      </w:r>
      <w:r w:rsidRPr="001040F3">
        <w:rPr>
          <w:sz w:val="20"/>
          <w:szCs w:val="20"/>
        </w:rPr>
        <w:t>ре</w:t>
      </w:r>
      <w:r>
        <w:rPr>
          <w:sz w:val="20"/>
          <w:szCs w:val="20"/>
        </w:rPr>
        <w:t>доставлению</w:t>
      </w:r>
      <w:r w:rsidRPr="001040F3">
        <w:rPr>
          <w:sz w:val="20"/>
          <w:szCs w:val="20"/>
        </w:rPr>
        <w:t xml:space="preserve"> муниципальной услуги «</w:t>
      </w:r>
      <w:r w:rsidRPr="00877E25">
        <w:rPr>
          <w:sz w:val="20"/>
          <w:szCs w:val="20"/>
        </w:rPr>
        <w:t>Выдача градостроительных планов земельных участков</w:t>
      </w:r>
      <w:r w:rsidRPr="001040F3">
        <w:rPr>
          <w:sz w:val="20"/>
          <w:szCs w:val="20"/>
        </w:rPr>
        <w:t>»</w:t>
      </w:r>
    </w:p>
    <w:p w:rsidR="00C34726" w:rsidRDefault="00C34726" w:rsidP="00C34726">
      <w:pPr>
        <w:ind w:firstLine="900"/>
        <w:jc w:val="right"/>
        <w:rPr>
          <w:sz w:val="28"/>
          <w:szCs w:val="28"/>
        </w:rPr>
      </w:pPr>
    </w:p>
    <w:p w:rsidR="00C34726" w:rsidRDefault="00C34726" w:rsidP="00C34726">
      <w:pPr>
        <w:ind w:firstLine="900"/>
        <w:jc w:val="right"/>
        <w:rPr>
          <w:sz w:val="28"/>
          <w:szCs w:val="28"/>
        </w:rPr>
      </w:pPr>
    </w:p>
    <w:p w:rsidR="00C34726" w:rsidRDefault="00C34726" w:rsidP="00C34726">
      <w:pPr>
        <w:ind w:firstLine="900"/>
        <w:jc w:val="right"/>
        <w:rPr>
          <w:sz w:val="28"/>
          <w:szCs w:val="28"/>
        </w:rPr>
      </w:pP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города Бородино</w:t>
      </w:r>
      <w:r w:rsidRPr="00E95B91">
        <w:rPr>
          <w:sz w:val="28"/>
          <w:szCs w:val="28"/>
        </w:rPr>
        <w:t xml:space="preserve">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E95B91">
        <w:rPr>
          <w:sz w:val="28"/>
          <w:szCs w:val="28"/>
        </w:rPr>
        <w:t>_____________________________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,</w:t>
      </w:r>
      <w:r w:rsidRPr="00E95B91">
        <w:rPr>
          <w:sz w:val="28"/>
          <w:szCs w:val="28"/>
        </w:rPr>
        <w:t xml:space="preserve"> </w:t>
      </w:r>
    </w:p>
    <w:p w:rsidR="00C34726" w:rsidRDefault="00C34726" w:rsidP="00C34726">
      <w:pPr>
        <w:ind w:left="3960"/>
        <w:jc w:val="center"/>
      </w:pPr>
      <w:r w:rsidRPr="00E95B91">
        <w:t>(ФИО заявителя в родительном падеже)</w:t>
      </w:r>
    </w:p>
    <w:p w:rsidR="00C34726" w:rsidRPr="00E95B91" w:rsidRDefault="00C34726" w:rsidP="00C34726">
      <w:pPr>
        <w:ind w:left="3960"/>
        <w:jc w:val="center"/>
      </w:pP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п</w:t>
      </w:r>
      <w:r>
        <w:rPr>
          <w:sz w:val="28"/>
          <w:szCs w:val="28"/>
        </w:rPr>
        <w:t>роживающего:</w:t>
      </w:r>
      <w:r w:rsidRPr="00E95B91">
        <w:rPr>
          <w:sz w:val="28"/>
          <w:szCs w:val="28"/>
        </w:rPr>
        <w:t xml:space="preserve">________________________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</w:t>
      </w:r>
      <w:r w:rsidRPr="00E95B91">
        <w:rPr>
          <w:sz w:val="28"/>
          <w:szCs w:val="28"/>
        </w:rPr>
        <w:t xml:space="preserve">_,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паспорт: серия__________№ ________</w:t>
      </w:r>
      <w:r>
        <w:rPr>
          <w:sz w:val="28"/>
          <w:szCs w:val="28"/>
        </w:rPr>
        <w:t>____</w:t>
      </w:r>
      <w:r w:rsidRPr="00E95B91">
        <w:rPr>
          <w:sz w:val="28"/>
          <w:szCs w:val="28"/>
        </w:rPr>
        <w:t>_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proofErr w:type="gramStart"/>
      <w:r w:rsidRPr="00E95B91">
        <w:rPr>
          <w:sz w:val="28"/>
          <w:szCs w:val="28"/>
        </w:rPr>
        <w:t>в</w:t>
      </w:r>
      <w:r>
        <w:rPr>
          <w:sz w:val="28"/>
          <w:szCs w:val="28"/>
        </w:rPr>
        <w:t>ыдан</w:t>
      </w:r>
      <w:proofErr w:type="gramEnd"/>
      <w:r>
        <w:rPr>
          <w:sz w:val="28"/>
          <w:szCs w:val="28"/>
        </w:rPr>
        <w:t>: кем</w:t>
      </w:r>
      <w:r w:rsidRPr="00E95B91">
        <w:rPr>
          <w:sz w:val="28"/>
          <w:szCs w:val="28"/>
        </w:rPr>
        <w:t xml:space="preserve">____________________________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</w:t>
      </w:r>
      <w:r w:rsidRPr="00E95B91">
        <w:rPr>
          <w:sz w:val="28"/>
          <w:szCs w:val="28"/>
        </w:rPr>
        <w:t xml:space="preserve">_____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 xml:space="preserve">когда_________________________________ </w:t>
      </w:r>
    </w:p>
    <w:p w:rsidR="00C34726" w:rsidRPr="00C61FB3" w:rsidRDefault="00C34726" w:rsidP="00C34726">
      <w:pPr>
        <w:ind w:left="3960"/>
      </w:pPr>
      <w:r w:rsidRPr="00E95B91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__</w:t>
      </w:r>
      <w:r w:rsidRPr="00E95B91">
        <w:rPr>
          <w:sz w:val="28"/>
          <w:szCs w:val="28"/>
        </w:rPr>
        <w:t>_________________</w:t>
      </w:r>
    </w:p>
    <w:p w:rsidR="00C34726" w:rsidRPr="00C61FB3" w:rsidRDefault="00C34726" w:rsidP="00C34726">
      <w:pPr>
        <w:ind w:firstLine="5220"/>
        <w:jc w:val="center"/>
      </w:pPr>
    </w:p>
    <w:p w:rsidR="00C34726" w:rsidRDefault="00C34726" w:rsidP="00C34726">
      <w:pPr>
        <w:jc w:val="center"/>
        <w:rPr>
          <w:b/>
          <w:i/>
          <w:sz w:val="32"/>
          <w:szCs w:val="32"/>
        </w:rPr>
      </w:pPr>
    </w:p>
    <w:p w:rsidR="00C34726" w:rsidRPr="00D37999" w:rsidRDefault="00C34726" w:rsidP="00C34726">
      <w:pPr>
        <w:jc w:val="center"/>
        <w:rPr>
          <w:b/>
          <w:i/>
          <w:sz w:val="32"/>
          <w:szCs w:val="32"/>
        </w:rPr>
      </w:pPr>
      <w:r w:rsidRPr="00D37999">
        <w:rPr>
          <w:b/>
          <w:i/>
          <w:sz w:val="32"/>
          <w:szCs w:val="32"/>
        </w:rPr>
        <w:t>ЗАЯВЛЕНИЕ</w:t>
      </w:r>
    </w:p>
    <w:p w:rsidR="00C34726" w:rsidRPr="00C61FB3" w:rsidRDefault="00C34726" w:rsidP="00C34726">
      <w:pPr>
        <w:jc w:val="center"/>
      </w:pPr>
    </w:p>
    <w:p w:rsidR="00C34726" w:rsidRDefault="00C34726" w:rsidP="00C34726">
      <w:pPr>
        <w:ind w:firstLine="1080"/>
        <w:jc w:val="both"/>
        <w:rPr>
          <w:sz w:val="28"/>
          <w:szCs w:val="28"/>
        </w:rPr>
      </w:pPr>
      <w:r w:rsidRPr="0061758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подготовить градостроительный план земельного участка, </w:t>
      </w:r>
      <w:r w:rsidRPr="00617584">
        <w:rPr>
          <w:sz w:val="28"/>
          <w:szCs w:val="28"/>
        </w:rPr>
        <w:t>расположенного по ад</w:t>
      </w:r>
      <w:r>
        <w:rPr>
          <w:sz w:val="28"/>
          <w:szCs w:val="28"/>
        </w:rPr>
        <w:t xml:space="preserve">ресу: __________________________________________ </w:t>
      </w:r>
    </w:p>
    <w:p w:rsidR="00C34726" w:rsidRDefault="00C34726" w:rsidP="00C347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726" w:rsidRDefault="00C34726" w:rsidP="00C34726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</w:t>
      </w:r>
      <w:r w:rsidRPr="00617584">
        <w:rPr>
          <w:sz w:val="28"/>
          <w:szCs w:val="28"/>
        </w:rPr>
        <w:t xml:space="preserve">адью _____ </w:t>
      </w:r>
      <w:proofErr w:type="spellStart"/>
      <w:r w:rsidRPr="00617584">
        <w:rPr>
          <w:sz w:val="28"/>
          <w:szCs w:val="28"/>
        </w:rPr>
        <w:t>кв.м</w:t>
      </w:r>
      <w:proofErr w:type="spellEnd"/>
      <w:r w:rsidRPr="00617584">
        <w:rPr>
          <w:sz w:val="28"/>
          <w:szCs w:val="28"/>
        </w:rPr>
        <w:t xml:space="preserve">. </w:t>
      </w:r>
      <w:r>
        <w:rPr>
          <w:sz w:val="28"/>
          <w:szCs w:val="28"/>
        </w:rPr>
        <w:t>с кадастровым номером _________________________ к</w:t>
      </w:r>
      <w:r w:rsidRPr="00617584">
        <w:rPr>
          <w:sz w:val="28"/>
          <w:szCs w:val="28"/>
        </w:rPr>
        <w:t>атегория земел</w:t>
      </w:r>
      <w:r>
        <w:rPr>
          <w:sz w:val="28"/>
          <w:szCs w:val="28"/>
        </w:rPr>
        <w:t>ь ___________________________________________________</w:t>
      </w:r>
    </w:p>
    <w:p w:rsidR="00C34726" w:rsidRPr="00617584" w:rsidRDefault="00C34726" w:rsidP="00C34726">
      <w:pPr>
        <w:jc w:val="both"/>
        <w:rPr>
          <w:sz w:val="28"/>
          <w:szCs w:val="28"/>
        </w:rPr>
      </w:pPr>
      <w:r w:rsidRPr="00617584">
        <w:rPr>
          <w:sz w:val="28"/>
          <w:szCs w:val="28"/>
        </w:rPr>
        <w:t>целевое назначение __________________</w:t>
      </w:r>
      <w:r>
        <w:rPr>
          <w:sz w:val="28"/>
          <w:szCs w:val="28"/>
        </w:rPr>
        <w:t>___________________</w:t>
      </w:r>
      <w:r w:rsidRPr="00617584">
        <w:rPr>
          <w:sz w:val="28"/>
          <w:szCs w:val="28"/>
        </w:rPr>
        <w:t>___________.</w:t>
      </w:r>
    </w:p>
    <w:p w:rsidR="00C34726" w:rsidRDefault="00C34726" w:rsidP="00C34726">
      <w:pPr>
        <w:ind w:firstLine="1080"/>
        <w:jc w:val="both"/>
      </w:pPr>
    </w:p>
    <w:p w:rsidR="00C34726" w:rsidRDefault="00C34726" w:rsidP="00C34726">
      <w:pPr>
        <w:rPr>
          <w:b/>
          <w:i/>
        </w:rPr>
      </w:pPr>
    </w:p>
    <w:p w:rsidR="00C34726" w:rsidRDefault="00C34726" w:rsidP="00C34726">
      <w:pPr>
        <w:ind w:firstLine="540"/>
        <w:jc w:val="both"/>
        <w:rPr>
          <w:sz w:val="28"/>
          <w:szCs w:val="28"/>
        </w:rPr>
      </w:pPr>
    </w:p>
    <w:p w:rsidR="00C34726" w:rsidRDefault="00C34726" w:rsidP="00C34726">
      <w:pPr>
        <w:ind w:firstLine="540"/>
        <w:jc w:val="both"/>
        <w:rPr>
          <w:sz w:val="28"/>
          <w:szCs w:val="28"/>
        </w:rPr>
      </w:pPr>
    </w:p>
    <w:p w:rsidR="00C34726" w:rsidRPr="00B36BD3" w:rsidRDefault="00C34726" w:rsidP="00C34726">
      <w:pPr>
        <w:rPr>
          <w:sz w:val="28"/>
          <w:szCs w:val="28"/>
        </w:rPr>
      </w:pPr>
      <w:r w:rsidRPr="00B36BD3">
        <w:rPr>
          <w:sz w:val="28"/>
          <w:szCs w:val="28"/>
        </w:rPr>
        <w:t>«___»_______________20</w:t>
      </w:r>
      <w:r>
        <w:rPr>
          <w:sz w:val="28"/>
          <w:szCs w:val="28"/>
        </w:rPr>
        <w:t>1</w:t>
      </w:r>
      <w:r w:rsidRPr="00B36BD3">
        <w:rPr>
          <w:sz w:val="28"/>
          <w:szCs w:val="28"/>
        </w:rPr>
        <w:t>__г.</w:t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36BD3">
        <w:rPr>
          <w:sz w:val="28"/>
          <w:szCs w:val="28"/>
        </w:rPr>
        <w:t>_____________</w:t>
      </w:r>
    </w:p>
    <w:p w:rsidR="00C34726" w:rsidRPr="009C1ECC" w:rsidRDefault="00C34726" w:rsidP="00C34726"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5D3E">
        <w:t>(подпись)</w:t>
      </w:r>
    </w:p>
    <w:p w:rsidR="00C34726" w:rsidRDefault="00C34726" w:rsidP="00C34726">
      <w:pPr>
        <w:jc w:val="center"/>
        <w:rPr>
          <w:b/>
          <w:i/>
        </w:rPr>
      </w:pPr>
    </w:p>
    <w:p w:rsidR="00C34726" w:rsidRPr="00123523" w:rsidRDefault="00C34726" w:rsidP="00C34726">
      <w:pPr>
        <w:ind w:left="4320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1040F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1040F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040F3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по  п</w:t>
      </w:r>
      <w:r w:rsidRPr="001040F3">
        <w:rPr>
          <w:sz w:val="20"/>
          <w:szCs w:val="20"/>
        </w:rPr>
        <w:t>редоставлени</w:t>
      </w:r>
      <w:r>
        <w:rPr>
          <w:sz w:val="20"/>
          <w:szCs w:val="20"/>
        </w:rPr>
        <w:t>ю</w:t>
      </w:r>
      <w:r w:rsidRPr="001040F3">
        <w:rPr>
          <w:sz w:val="20"/>
          <w:szCs w:val="20"/>
        </w:rPr>
        <w:t xml:space="preserve"> муниципальной услуги «</w:t>
      </w:r>
      <w:r w:rsidRPr="00877E25">
        <w:rPr>
          <w:sz w:val="20"/>
          <w:szCs w:val="20"/>
        </w:rPr>
        <w:t>Выдача градостроительных планов земельных участков</w:t>
      </w:r>
      <w:r w:rsidRPr="001040F3">
        <w:rPr>
          <w:sz w:val="20"/>
          <w:szCs w:val="20"/>
        </w:rPr>
        <w:t>»</w:t>
      </w:r>
    </w:p>
    <w:p w:rsidR="00C34726" w:rsidRPr="001040F3" w:rsidRDefault="00C34726" w:rsidP="00C34726">
      <w:pPr>
        <w:ind w:firstLine="900"/>
        <w:jc w:val="right"/>
        <w:rPr>
          <w:sz w:val="16"/>
          <w:szCs w:val="16"/>
        </w:rPr>
      </w:pPr>
    </w:p>
    <w:p w:rsidR="00C34726" w:rsidRDefault="00C34726" w:rsidP="00C34726">
      <w:pPr>
        <w:pStyle w:val="ConsNonformat"/>
        <w:widowControl/>
        <w:ind w:right="0"/>
      </w:pPr>
      <w:r>
        <w:t xml:space="preserve">                                      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  <w:r w:rsidRPr="00E95B9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города Бородино</w:t>
      </w:r>
      <w:r w:rsidRPr="00E95B91">
        <w:rPr>
          <w:sz w:val="28"/>
          <w:szCs w:val="28"/>
        </w:rPr>
        <w:t xml:space="preserve"> </w:t>
      </w:r>
    </w:p>
    <w:p w:rsidR="00C34726" w:rsidRPr="00E95B91" w:rsidRDefault="00C34726" w:rsidP="00C34726">
      <w:pPr>
        <w:ind w:left="3960"/>
        <w:rPr>
          <w:sz w:val="28"/>
          <w:szCs w:val="28"/>
        </w:rPr>
      </w:pP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>______________________________________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>______________________________________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 xml:space="preserve">                  (наименование организации)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>в лице ________________________________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 xml:space="preserve">                    (ФИО представителя)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proofErr w:type="gramStart"/>
      <w:r w:rsidRPr="006842ED">
        <w:rPr>
          <w:sz w:val="28"/>
          <w:szCs w:val="28"/>
        </w:rPr>
        <w:t>действую</w:t>
      </w:r>
      <w:r>
        <w:rPr>
          <w:sz w:val="28"/>
          <w:szCs w:val="28"/>
        </w:rPr>
        <w:t>щего</w:t>
      </w:r>
      <w:proofErr w:type="gramEnd"/>
      <w:r>
        <w:rPr>
          <w:sz w:val="28"/>
          <w:szCs w:val="28"/>
        </w:rPr>
        <w:t xml:space="preserve"> на основании ___________</w:t>
      </w:r>
      <w:r w:rsidRPr="006842ED">
        <w:rPr>
          <w:sz w:val="28"/>
          <w:szCs w:val="28"/>
        </w:rPr>
        <w:t>__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>______________________________________</w:t>
      </w:r>
    </w:p>
    <w:p w:rsidR="00C34726" w:rsidRPr="006842ED" w:rsidRDefault="00C34726" w:rsidP="00C34726">
      <w:pPr>
        <w:ind w:left="3960"/>
        <w:rPr>
          <w:sz w:val="28"/>
          <w:szCs w:val="28"/>
        </w:rPr>
      </w:pPr>
    </w:p>
    <w:p w:rsidR="00C34726" w:rsidRDefault="00C34726" w:rsidP="00C34726">
      <w:pPr>
        <w:ind w:left="3960"/>
        <w:rPr>
          <w:sz w:val="28"/>
          <w:szCs w:val="28"/>
        </w:rPr>
      </w:pPr>
      <w:r w:rsidRPr="006842ED">
        <w:rPr>
          <w:sz w:val="28"/>
          <w:szCs w:val="28"/>
        </w:rPr>
        <w:t xml:space="preserve">Контактный телефон ____________________________ </w:t>
      </w:r>
    </w:p>
    <w:p w:rsidR="00C34726" w:rsidRDefault="00C34726" w:rsidP="00C34726">
      <w:pPr>
        <w:ind w:left="3960"/>
        <w:rPr>
          <w:sz w:val="28"/>
          <w:szCs w:val="28"/>
        </w:rPr>
      </w:pPr>
    </w:p>
    <w:p w:rsidR="00C34726" w:rsidRDefault="00C34726" w:rsidP="00C34726">
      <w:pPr>
        <w:ind w:left="3960"/>
        <w:rPr>
          <w:sz w:val="28"/>
          <w:szCs w:val="28"/>
        </w:rPr>
      </w:pPr>
    </w:p>
    <w:p w:rsidR="00C34726" w:rsidRPr="006842ED" w:rsidRDefault="00C34726" w:rsidP="00C34726">
      <w:pPr>
        <w:ind w:left="3960"/>
        <w:rPr>
          <w:sz w:val="28"/>
          <w:szCs w:val="28"/>
        </w:rPr>
      </w:pPr>
    </w:p>
    <w:p w:rsidR="00C34726" w:rsidRPr="00D37999" w:rsidRDefault="00C34726" w:rsidP="00C34726">
      <w:pPr>
        <w:jc w:val="center"/>
        <w:rPr>
          <w:b/>
          <w:i/>
          <w:sz w:val="32"/>
          <w:szCs w:val="32"/>
        </w:rPr>
      </w:pPr>
      <w:r w:rsidRPr="00D37999">
        <w:rPr>
          <w:b/>
          <w:i/>
          <w:sz w:val="32"/>
          <w:szCs w:val="32"/>
        </w:rPr>
        <w:t>ЗАЯВЛЕНИЕ</w:t>
      </w:r>
    </w:p>
    <w:p w:rsidR="00C34726" w:rsidRPr="00C61FB3" w:rsidRDefault="00C34726" w:rsidP="00C34726">
      <w:pPr>
        <w:jc w:val="center"/>
      </w:pPr>
    </w:p>
    <w:p w:rsidR="00C34726" w:rsidRDefault="00C34726" w:rsidP="00C34726">
      <w:pPr>
        <w:ind w:firstLine="1080"/>
        <w:jc w:val="both"/>
        <w:rPr>
          <w:sz w:val="28"/>
          <w:szCs w:val="28"/>
        </w:rPr>
      </w:pPr>
      <w:r w:rsidRPr="0061758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подготовить градостроительный план земельного участка, </w:t>
      </w:r>
      <w:r w:rsidRPr="00617584">
        <w:rPr>
          <w:sz w:val="28"/>
          <w:szCs w:val="28"/>
        </w:rPr>
        <w:t>расположенного по ад</w:t>
      </w:r>
      <w:r>
        <w:rPr>
          <w:sz w:val="28"/>
          <w:szCs w:val="28"/>
        </w:rPr>
        <w:t xml:space="preserve">ресу: __________________________________________ </w:t>
      </w:r>
    </w:p>
    <w:p w:rsidR="00C34726" w:rsidRDefault="00C34726" w:rsidP="00C347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726" w:rsidRDefault="00C34726" w:rsidP="00C34726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</w:t>
      </w:r>
      <w:r w:rsidRPr="00617584">
        <w:rPr>
          <w:sz w:val="28"/>
          <w:szCs w:val="28"/>
        </w:rPr>
        <w:t xml:space="preserve">адью _____ </w:t>
      </w:r>
      <w:proofErr w:type="spellStart"/>
      <w:r w:rsidRPr="00617584">
        <w:rPr>
          <w:sz w:val="28"/>
          <w:szCs w:val="28"/>
        </w:rPr>
        <w:t>кв.м</w:t>
      </w:r>
      <w:proofErr w:type="spellEnd"/>
      <w:r w:rsidRPr="00617584">
        <w:rPr>
          <w:sz w:val="28"/>
          <w:szCs w:val="28"/>
        </w:rPr>
        <w:t xml:space="preserve">. </w:t>
      </w:r>
      <w:r>
        <w:rPr>
          <w:sz w:val="28"/>
          <w:szCs w:val="28"/>
        </w:rPr>
        <w:t>с кадастровым номером _________________________ к</w:t>
      </w:r>
      <w:r w:rsidRPr="00617584">
        <w:rPr>
          <w:sz w:val="28"/>
          <w:szCs w:val="28"/>
        </w:rPr>
        <w:t>атегория земел</w:t>
      </w:r>
      <w:r>
        <w:rPr>
          <w:sz w:val="28"/>
          <w:szCs w:val="28"/>
        </w:rPr>
        <w:t>ь ___________________________________________________</w:t>
      </w:r>
    </w:p>
    <w:p w:rsidR="00C34726" w:rsidRPr="00617584" w:rsidRDefault="00C34726" w:rsidP="00C34726">
      <w:pPr>
        <w:jc w:val="both"/>
        <w:rPr>
          <w:sz w:val="28"/>
          <w:szCs w:val="28"/>
        </w:rPr>
      </w:pPr>
      <w:r w:rsidRPr="00617584">
        <w:rPr>
          <w:sz w:val="28"/>
          <w:szCs w:val="28"/>
        </w:rPr>
        <w:t>целевое назначение __________________</w:t>
      </w:r>
      <w:r>
        <w:rPr>
          <w:sz w:val="28"/>
          <w:szCs w:val="28"/>
        </w:rPr>
        <w:t>___________________</w:t>
      </w:r>
      <w:r w:rsidRPr="00617584">
        <w:rPr>
          <w:sz w:val="28"/>
          <w:szCs w:val="28"/>
        </w:rPr>
        <w:t>___________.</w:t>
      </w:r>
    </w:p>
    <w:p w:rsidR="00C34726" w:rsidRDefault="00C34726" w:rsidP="00C34726">
      <w:pPr>
        <w:ind w:firstLine="1080"/>
        <w:jc w:val="both"/>
      </w:pPr>
    </w:p>
    <w:p w:rsidR="00C34726" w:rsidRDefault="00C34726" w:rsidP="00C34726">
      <w:pPr>
        <w:rPr>
          <w:b/>
          <w:i/>
        </w:rPr>
      </w:pPr>
    </w:p>
    <w:p w:rsidR="00C34726" w:rsidRDefault="00C34726" w:rsidP="00C34726">
      <w:pPr>
        <w:ind w:firstLine="540"/>
        <w:jc w:val="both"/>
        <w:rPr>
          <w:sz w:val="28"/>
          <w:szCs w:val="28"/>
        </w:rPr>
      </w:pPr>
    </w:p>
    <w:p w:rsidR="00C34726" w:rsidRDefault="00C34726" w:rsidP="00C34726">
      <w:pPr>
        <w:ind w:firstLine="540"/>
        <w:jc w:val="both"/>
        <w:rPr>
          <w:sz w:val="28"/>
          <w:szCs w:val="28"/>
        </w:rPr>
      </w:pPr>
    </w:p>
    <w:p w:rsidR="00C34726" w:rsidRPr="00B36BD3" w:rsidRDefault="00C34726" w:rsidP="00C34726">
      <w:pPr>
        <w:rPr>
          <w:sz w:val="28"/>
          <w:szCs w:val="28"/>
        </w:rPr>
      </w:pPr>
      <w:r w:rsidRPr="00B36BD3">
        <w:rPr>
          <w:sz w:val="28"/>
          <w:szCs w:val="28"/>
        </w:rPr>
        <w:t>«___»_______________20</w:t>
      </w:r>
      <w:r>
        <w:rPr>
          <w:sz w:val="28"/>
          <w:szCs w:val="28"/>
        </w:rPr>
        <w:t>1</w:t>
      </w:r>
      <w:r w:rsidRPr="00B36BD3">
        <w:rPr>
          <w:sz w:val="28"/>
          <w:szCs w:val="28"/>
        </w:rPr>
        <w:t>__г.</w:t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36BD3">
        <w:rPr>
          <w:sz w:val="28"/>
          <w:szCs w:val="28"/>
        </w:rPr>
        <w:t>_____________</w:t>
      </w:r>
    </w:p>
    <w:p w:rsidR="00C34726" w:rsidRPr="009C1ECC" w:rsidRDefault="00C34726" w:rsidP="00C34726"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 w:rsidRPr="00B36B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5D3E">
        <w:t>(подпись)</w:t>
      </w:r>
    </w:p>
    <w:p w:rsidR="00C34726" w:rsidRDefault="00C34726" w:rsidP="00C34726">
      <w:pPr>
        <w:jc w:val="center"/>
        <w:rPr>
          <w:b/>
          <w:i/>
        </w:rPr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ConsNonformat"/>
        <w:widowControl/>
        <w:ind w:right="0"/>
      </w:pPr>
    </w:p>
    <w:p w:rsidR="00C34726" w:rsidRDefault="00C34726" w:rsidP="00C34726">
      <w:pPr>
        <w:pStyle w:val="2"/>
        <w:rPr>
          <w:rFonts w:ascii="Courier New" w:hAnsi="Courier New" w:cs="Courier New"/>
          <w:sz w:val="20"/>
        </w:rPr>
      </w:pPr>
    </w:p>
    <w:p w:rsidR="00C34726" w:rsidRDefault="00C34726" w:rsidP="00C34726"/>
    <w:sectPr w:rsidR="00C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6"/>
    <w:rsid w:val="004B784E"/>
    <w:rsid w:val="004F29B8"/>
    <w:rsid w:val="0057143A"/>
    <w:rsid w:val="00742CA6"/>
    <w:rsid w:val="00C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6"/>
    <w:pPr>
      <w:spacing w:after="0" w:line="240" w:lineRule="auto"/>
    </w:pPr>
    <w:rPr>
      <w:rFonts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4726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34726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34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4726"/>
    <w:rPr>
      <w:rFonts w:eastAsia="Times New Roman" w:hAnsi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4726"/>
    <w:rPr>
      <w:rFonts w:eastAsia="Times New Roman" w:hAnsi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4726"/>
    <w:rPr>
      <w:rFonts w:eastAsia="Times New Roman" w:hAnsi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34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34726"/>
    <w:pPr>
      <w:spacing w:after="150"/>
    </w:pPr>
  </w:style>
  <w:style w:type="character" w:customStyle="1" w:styleId="fontstyle47">
    <w:name w:val="fontstyle47"/>
    <w:basedOn w:val="a0"/>
    <w:rsid w:val="00C34726"/>
  </w:style>
  <w:style w:type="paragraph" w:customStyle="1" w:styleId="ConsPlusNonformat">
    <w:name w:val="ConsPlusNonformat"/>
    <w:rsid w:val="00C34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34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C347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6"/>
    <w:pPr>
      <w:spacing w:after="0" w:line="240" w:lineRule="auto"/>
    </w:pPr>
    <w:rPr>
      <w:rFonts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4726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34726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34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4726"/>
    <w:rPr>
      <w:rFonts w:eastAsia="Times New Roman" w:hAnsi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4726"/>
    <w:rPr>
      <w:rFonts w:eastAsia="Times New Roman" w:hAnsi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4726"/>
    <w:rPr>
      <w:rFonts w:eastAsia="Times New Roman" w:hAnsi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34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34726"/>
    <w:pPr>
      <w:spacing w:after="150"/>
    </w:pPr>
  </w:style>
  <w:style w:type="character" w:customStyle="1" w:styleId="fontstyle47">
    <w:name w:val="fontstyle47"/>
    <w:basedOn w:val="a0"/>
    <w:rsid w:val="00C34726"/>
  </w:style>
  <w:style w:type="paragraph" w:customStyle="1" w:styleId="ConsPlusNonformat">
    <w:name w:val="ConsPlusNonformat"/>
    <w:rsid w:val="00C34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34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C347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FB8F50E85AA240E59DA7F2153842A0DB70FE232A447AB04AECE650A52CCB4420C26D04336FFE8F7BF9F2H6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2014-10-02T06:04:00Z</cp:lastPrinted>
  <dcterms:created xsi:type="dcterms:W3CDTF">2014-08-25T07:49:00Z</dcterms:created>
  <dcterms:modified xsi:type="dcterms:W3CDTF">2014-10-02T09:08:00Z</dcterms:modified>
</cp:coreProperties>
</file>