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FE" w:rsidRPr="00FD1EFE" w:rsidRDefault="00FD1EFE" w:rsidP="00FD1EF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6"/>
        </w:rPr>
      </w:pPr>
      <w:r w:rsidRPr="00FD1EFE">
        <w:rPr>
          <w:rFonts w:ascii="Times New Roman" w:hAnsi="Times New Roman" w:cs="Times New Roman"/>
          <w:b/>
          <w:bCs/>
          <w:sz w:val="28"/>
          <w:szCs w:val="26"/>
        </w:rPr>
        <w:t>АДМИНИСТРАЦИЯ ГОРОДА БОРОДИНО</w:t>
      </w:r>
    </w:p>
    <w:p w:rsidR="00FD1EFE" w:rsidRPr="00FD1EFE" w:rsidRDefault="00FD1EFE" w:rsidP="00FD1EF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6"/>
        </w:rPr>
      </w:pPr>
      <w:r w:rsidRPr="00FD1EFE">
        <w:rPr>
          <w:rFonts w:ascii="Times New Roman" w:hAnsi="Times New Roman" w:cs="Times New Roman"/>
          <w:b/>
          <w:bCs/>
          <w:sz w:val="28"/>
          <w:szCs w:val="26"/>
        </w:rPr>
        <w:t>КРАСНОЯРСКОГО КРАЯ</w:t>
      </w:r>
    </w:p>
    <w:p w:rsidR="00FD1EFE" w:rsidRPr="00FD1EFE" w:rsidRDefault="00FD1EFE" w:rsidP="00FD1E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6"/>
        </w:rPr>
      </w:pPr>
    </w:p>
    <w:p w:rsidR="00FD1EFE" w:rsidRPr="00FD1EFE" w:rsidRDefault="00FD1EFE" w:rsidP="00FD1EFE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6"/>
        </w:rPr>
      </w:pPr>
      <w:r w:rsidRPr="00FD1EFE">
        <w:rPr>
          <w:rFonts w:ascii="Times New Roman" w:hAnsi="Times New Roman" w:cs="Times New Roman"/>
          <w:b/>
          <w:bCs/>
          <w:sz w:val="28"/>
          <w:szCs w:val="26"/>
        </w:rPr>
        <w:t>ПОСТАНОВЛЕНИЕ</w:t>
      </w:r>
    </w:p>
    <w:p w:rsidR="00FD1EFE" w:rsidRPr="00FD1EFE" w:rsidRDefault="00FD1EFE" w:rsidP="00FD1E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6"/>
        </w:rPr>
      </w:pPr>
    </w:p>
    <w:p w:rsidR="00FD1EFE" w:rsidRPr="00FD1EFE" w:rsidRDefault="00EE3455" w:rsidP="00EE34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15.08.2013                                     </w:t>
      </w:r>
      <w:r w:rsidR="00FD1EFE" w:rsidRPr="00FD1EFE">
        <w:rPr>
          <w:rFonts w:ascii="Times New Roman" w:hAnsi="Times New Roman" w:cs="Times New Roman"/>
          <w:sz w:val="28"/>
          <w:szCs w:val="26"/>
        </w:rPr>
        <w:t>г. Бородино</w:t>
      </w:r>
      <w:r>
        <w:rPr>
          <w:rFonts w:ascii="Times New Roman" w:hAnsi="Times New Roman" w:cs="Times New Roman"/>
          <w:sz w:val="28"/>
          <w:szCs w:val="26"/>
        </w:rPr>
        <w:t xml:space="preserve">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6"/>
        </w:rPr>
        <w:t>№ 823</w:t>
      </w:r>
    </w:p>
    <w:p w:rsidR="00FD1EFE" w:rsidRDefault="00FD1EFE" w:rsidP="00FD1EF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6"/>
        </w:rPr>
      </w:pPr>
    </w:p>
    <w:p w:rsidR="00245A72" w:rsidRPr="00FD1EFE" w:rsidRDefault="00245A72" w:rsidP="00245A7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741"/>
      </w:tblGrid>
      <w:tr w:rsidR="00245A72" w:rsidTr="004C1470">
        <w:trPr>
          <w:trHeight w:val="1208"/>
        </w:trPr>
        <w:tc>
          <w:tcPr>
            <w:tcW w:w="4361" w:type="dxa"/>
          </w:tcPr>
          <w:p w:rsidR="00245A72" w:rsidRDefault="00245A72" w:rsidP="004C14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>О внесении изменений в постановление адми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нистрации города Бородино от  29.12.2012</w:t>
            </w:r>
            <w:r w:rsidR="004C1470">
              <w:rPr>
                <w:rFonts w:ascii="Times New Roman" w:hAnsi="Times New Roman" w:cs="Times New Roman"/>
                <w:sz w:val="28"/>
                <w:szCs w:val="26"/>
              </w:rPr>
              <w:br/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№ 1148</w:t>
            </w: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 xml:space="preserve"> «Об утверждении 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ведомственной </w:t>
            </w: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>целевой программы «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Культура города Бородино</w:t>
            </w:r>
            <w:r w:rsidRPr="00FD1EFE">
              <w:rPr>
                <w:rFonts w:ascii="Times New Roman" w:hAnsi="Times New Roman" w:cs="Times New Roman"/>
                <w:sz w:val="28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2013 год </w:t>
            </w:r>
            <w:r w:rsidRPr="00722C45">
              <w:rPr>
                <w:rFonts w:ascii="Times New Roman" w:hAnsi="Times New Roman" w:cs="Times New Roman"/>
                <w:sz w:val="28"/>
                <w:szCs w:val="28"/>
              </w:rPr>
              <w:t>и плановый период 2014-2015 годов</w:t>
            </w:r>
          </w:p>
          <w:p w:rsidR="00245A72" w:rsidRDefault="00245A72" w:rsidP="00245A72">
            <w:pPr>
              <w:contextualSpacing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4741" w:type="dxa"/>
          </w:tcPr>
          <w:p w:rsidR="00245A72" w:rsidRDefault="00245A72" w:rsidP="00FD1EF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:rsidR="00FD1EFE" w:rsidRDefault="00FD1EFE" w:rsidP="00245A7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4C1470" w:rsidRDefault="004C1470" w:rsidP="00245A7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245A72" w:rsidRDefault="00374339" w:rsidP="004C1470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2C45">
        <w:rPr>
          <w:rFonts w:ascii="Times New Roman" w:hAnsi="Times New Roman" w:cs="Times New Roman"/>
          <w:sz w:val="28"/>
          <w:szCs w:val="28"/>
        </w:rPr>
        <w:t xml:space="preserve">В целях создания необходимых условий для реализации конституционных прав граждан на свободу творчества, участие в культурной деятельности, пользования услугами учреждений культуры и доступа к культурным ценностям, в соответствии с </w:t>
      </w:r>
      <w:hyperlink r:id="rId5" w:history="1">
        <w:r w:rsidRPr="00722C4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22C45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 w:cs="Times New Roman"/>
          <w:sz w:val="28"/>
          <w:szCs w:val="28"/>
        </w:rPr>
        <w:t>Бородино</w:t>
      </w:r>
      <w:r w:rsidRPr="00722C45">
        <w:rPr>
          <w:rFonts w:ascii="Times New Roman" w:hAnsi="Times New Roman" w:cs="Times New Roman"/>
          <w:sz w:val="28"/>
          <w:szCs w:val="28"/>
        </w:rPr>
        <w:t xml:space="preserve"> от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22C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722C45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22C45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925</w:t>
      </w:r>
      <w:r w:rsidRPr="00722C45">
        <w:rPr>
          <w:rFonts w:ascii="Times New Roman" w:hAnsi="Times New Roman" w:cs="Times New Roman"/>
          <w:sz w:val="28"/>
          <w:szCs w:val="28"/>
        </w:rPr>
        <w:t xml:space="preserve"> "Об утверждении Положения о порядке разработки, утверждения и реализации ведомственных целевых программ</w:t>
      </w:r>
      <w:r w:rsidR="00245A72" w:rsidRPr="00245A72">
        <w:rPr>
          <w:rFonts w:ascii="Times New Roman" w:eastAsia="Times New Roman" w:hAnsi="Times New Roman" w:cs="Times New Roman"/>
          <w:sz w:val="28"/>
          <w:szCs w:val="28"/>
        </w:rPr>
        <w:t>», на основании Устава города Бородино ПОСТАНОВЛЯЮ:</w:t>
      </w:r>
    </w:p>
    <w:p w:rsidR="005D35D4" w:rsidRDefault="00245A72" w:rsidP="004C1470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5D4">
        <w:rPr>
          <w:rFonts w:ascii="Times New Roman" w:hAnsi="Times New Roman" w:cs="Times New Roman"/>
          <w:sz w:val="28"/>
          <w:szCs w:val="28"/>
        </w:rPr>
        <w:t xml:space="preserve">1. </w:t>
      </w:r>
      <w:r w:rsidRPr="005D35D4">
        <w:rPr>
          <w:rFonts w:ascii="Times New Roman" w:eastAsia="Times New Roman" w:hAnsi="Times New Roman" w:cs="Times New Roman"/>
          <w:sz w:val="28"/>
          <w:szCs w:val="28"/>
        </w:rPr>
        <w:t>Внести в постановление администрац</w:t>
      </w:r>
      <w:r w:rsidR="005D35D4">
        <w:rPr>
          <w:rFonts w:ascii="Times New Roman" w:hAnsi="Times New Roman" w:cs="Times New Roman"/>
          <w:sz w:val="28"/>
          <w:szCs w:val="28"/>
        </w:rPr>
        <w:t>ии города Бородино от 29.12.2012 № 1148</w:t>
      </w:r>
      <w:r w:rsidRPr="005D35D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D35D4" w:rsidRPr="00FD1EFE">
        <w:rPr>
          <w:rFonts w:ascii="Times New Roman" w:hAnsi="Times New Roman" w:cs="Times New Roman"/>
          <w:sz w:val="28"/>
          <w:szCs w:val="26"/>
        </w:rPr>
        <w:t xml:space="preserve">Об утверждении </w:t>
      </w:r>
      <w:r w:rsidR="005D35D4">
        <w:rPr>
          <w:rFonts w:ascii="Times New Roman" w:hAnsi="Times New Roman" w:cs="Times New Roman"/>
          <w:sz w:val="28"/>
          <w:szCs w:val="26"/>
        </w:rPr>
        <w:t xml:space="preserve">ведомственной </w:t>
      </w:r>
      <w:r w:rsidR="005D35D4" w:rsidRPr="00FD1EFE">
        <w:rPr>
          <w:rFonts w:ascii="Times New Roman" w:hAnsi="Times New Roman" w:cs="Times New Roman"/>
          <w:sz w:val="28"/>
          <w:szCs w:val="26"/>
        </w:rPr>
        <w:t xml:space="preserve"> целевой программы «</w:t>
      </w:r>
      <w:r w:rsidR="005D35D4">
        <w:rPr>
          <w:rFonts w:ascii="Times New Roman" w:hAnsi="Times New Roman" w:cs="Times New Roman"/>
          <w:sz w:val="28"/>
          <w:szCs w:val="26"/>
        </w:rPr>
        <w:t>Культура города Бородино</w:t>
      </w:r>
      <w:r w:rsidR="005D35D4" w:rsidRPr="00FD1EFE">
        <w:rPr>
          <w:rFonts w:ascii="Times New Roman" w:hAnsi="Times New Roman" w:cs="Times New Roman"/>
          <w:sz w:val="28"/>
          <w:szCs w:val="26"/>
        </w:rPr>
        <w:t xml:space="preserve">» </w:t>
      </w:r>
      <w:r w:rsidR="005D35D4">
        <w:rPr>
          <w:rFonts w:ascii="Times New Roman" w:hAnsi="Times New Roman" w:cs="Times New Roman"/>
          <w:sz w:val="28"/>
          <w:szCs w:val="28"/>
        </w:rPr>
        <w:t xml:space="preserve">на 2013 год </w:t>
      </w:r>
      <w:r w:rsidR="005D35D4" w:rsidRPr="00722C45">
        <w:rPr>
          <w:rFonts w:ascii="Times New Roman" w:hAnsi="Times New Roman" w:cs="Times New Roman"/>
          <w:sz w:val="28"/>
          <w:szCs w:val="28"/>
        </w:rPr>
        <w:t>и плановый период 2014-2015 годов</w:t>
      </w:r>
      <w:r w:rsidR="005D35D4">
        <w:rPr>
          <w:rFonts w:ascii="Times New Roman" w:hAnsi="Times New Roman" w:cs="Times New Roman"/>
          <w:sz w:val="28"/>
          <w:szCs w:val="28"/>
        </w:rPr>
        <w:t xml:space="preserve"> </w:t>
      </w:r>
      <w:r w:rsidR="005D35D4" w:rsidRPr="005D35D4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DF0798" w:rsidRPr="00DF0798" w:rsidRDefault="00DF0798" w:rsidP="004C1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ведомственной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целевой программе «</w:t>
      </w:r>
      <w:r>
        <w:rPr>
          <w:rFonts w:ascii="Times New Roman" w:hAnsi="Times New Roman" w:cs="Times New Roman"/>
          <w:sz w:val="28"/>
          <w:szCs w:val="28"/>
        </w:rPr>
        <w:t xml:space="preserve">Культура  города Бородино» на 2013 год </w:t>
      </w:r>
      <w:r w:rsidRPr="00722C45">
        <w:rPr>
          <w:rFonts w:ascii="Times New Roman" w:hAnsi="Times New Roman" w:cs="Times New Roman"/>
          <w:sz w:val="28"/>
          <w:szCs w:val="28"/>
        </w:rPr>
        <w:t>и плановый период 2014-2015 годов</w:t>
      </w:r>
    </w:p>
    <w:p w:rsidR="00DF0798" w:rsidRPr="00DF0798" w:rsidRDefault="00DF0798" w:rsidP="004C1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разделе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«Паспорт </w:t>
      </w:r>
      <w:r>
        <w:rPr>
          <w:rFonts w:ascii="Times New Roman" w:hAnsi="Times New Roman" w:cs="Times New Roman"/>
          <w:sz w:val="28"/>
          <w:szCs w:val="28"/>
        </w:rPr>
        <w:t>ВЦП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Культура  города Бородино» на 2013 год </w:t>
      </w:r>
      <w:r w:rsidRPr="00722C45">
        <w:rPr>
          <w:rFonts w:ascii="Times New Roman" w:hAnsi="Times New Roman" w:cs="Times New Roman"/>
          <w:sz w:val="28"/>
          <w:szCs w:val="28"/>
        </w:rPr>
        <w:t>и плановый период 2014-2015 годов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F0798" w:rsidRDefault="00DF0798" w:rsidP="007A2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sz w:val="28"/>
          <w:szCs w:val="28"/>
        </w:rPr>
        <w:t>строке 6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Общий объем финансирования с разбивкой по годам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» цифру «</w:t>
      </w:r>
      <w:r w:rsidR="007A2A61">
        <w:rPr>
          <w:rFonts w:ascii="Times New Roman" w:hAnsi="Times New Roman" w:cs="Times New Roman"/>
          <w:sz w:val="28"/>
          <w:szCs w:val="28"/>
        </w:rPr>
        <w:t>133 245,60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gramStart"/>
      <w:r w:rsidRPr="00DF0798">
        <w:rPr>
          <w:rFonts w:ascii="Times New Roman" w:eastAsia="Times New Roman" w:hAnsi="Times New Roman" w:cs="Times New Roman"/>
          <w:sz w:val="28"/>
          <w:szCs w:val="28"/>
        </w:rPr>
        <w:t>заменить на цифру</w:t>
      </w:r>
      <w:proofErr w:type="gramEnd"/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7A2A61">
        <w:rPr>
          <w:rFonts w:ascii="Times New Roman" w:eastAsia="Times New Roman" w:hAnsi="Times New Roman" w:cs="Times New Roman"/>
          <w:sz w:val="28"/>
          <w:szCs w:val="28"/>
        </w:rPr>
        <w:t>135 872,30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», слова</w:t>
      </w:r>
      <w:r>
        <w:rPr>
          <w:rFonts w:ascii="Times New Roman" w:hAnsi="Times New Roman" w:cs="Times New Roman"/>
          <w:sz w:val="28"/>
          <w:szCs w:val="28"/>
        </w:rPr>
        <w:t xml:space="preserve"> «2013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 w:rsidR="007A2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2A61">
        <w:rPr>
          <w:rFonts w:ascii="Times New Roman" w:hAnsi="Times New Roman" w:cs="Times New Roman"/>
          <w:sz w:val="28"/>
          <w:szCs w:val="28"/>
        </w:rPr>
        <w:t>47 504,50</w:t>
      </w:r>
      <w:r w:rsidR="007A2A61" w:rsidRPr="00DF07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тыс. руб.» заменить на слова «201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 w:rsidR="007A2A61">
        <w:rPr>
          <w:rFonts w:ascii="Times New Roman" w:eastAsia="Times New Roman" w:hAnsi="Times New Roman" w:cs="Times New Roman"/>
          <w:sz w:val="28"/>
          <w:szCs w:val="28"/>
        </w:rPr>
        <w:t xml:space="preserve"> 50 131,20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тыс. руб.»;</w:t>
      </w:r>
    </w:p>
    <w:p w:rsidR="00DF0798" w:rsidRDefault="00DF0798" w:rsidP="004C1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«Расходные обязательства» цифру «</w:t>
      </w:r>
      <w:r w:rsidR="007A2A61">
        <w:rPr>
          <w:rFonts w:ascii="Times New Roman" w:hAnsi="Times New Roman" w:cs="Times New Roman"/>
          <w:sz w:val="28"/>
          <w:szCs w:val="28"/>
        </w:rPr>
        <w:t>133 245,60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A2A61">
        <w:rPr>
          <w:rFonts w:ascii="Times New Roman" w:hAnsi="Times New Roman" w:cs="Times New Roman"/>
          <w:sz w:val="28"/>
          <w:szCs w:val="28"/>
        </w:rPr>
        <w:t>135 872,30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 «2013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 w:rsidR="007A2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2A61">
        <w:rPr>
          <w:rFonts w:ascii="Times New Roman" w:hAnsi="Times New Roman" w:cs="Times New Roman"/>
          <w:sz w:val="28"/>
          <w:szCs w:val="28"/>
        </w:rPr>
        <w:t>47 504,50</w:t>
      </w:r>
      <w:r w:rsidR="007A2A61" w:rsidRPr="00DF07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тыс. руб.» заменить на слова «201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 w:rsidR="007A2A61">
        <w:rPr>
          <w:rFonts w:ascii="Times New Roman" w:eastAsia="Times New Roman" w:hAnsi="Times New Roman" w:cs="Times New Roman"/>
          <w:sz w:val="28"/>
          <w:szCs w:val="28"/>
        </w:rPr>
        <w:t xml:space="preserve"> 50 131,20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тыс. руб.»</w:t>
      </w:r>
      <w:r w:rsidR="002A207A">
        <w:rPr>
          <w:rFonts w:ascii="Times New Roman" w:hAnsi="Times New Roman" w:cs="Times New Roman"/>
          <w:sz w:val="28"/>
          <w:szCs w:val="28"/>
        </w:rPr>
        <w:t>;</w:t>
      </w:r>
    </w:p>
    <w:p w:rsidR="002A207A" w:rsidRDefault="002A207A" w:rsidP="004C1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A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«Распределение расходов по целям, задачам и мероприятиям» 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цифру «</w:t>
      </w:r>
      <w:r w:rsidR="007A2A61">
        <w:rPr>
          <w:rFonts w:ascii="Times New Roman" w:hAnsi="Times New Roman" w:cs="Times New Roman"/>
          <w:sz w:val="28"/>
          <w:szCs w:val="28"/>
        </w:rPr>
        <w:t>133 245,60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gramStart"/>
      <w:r w:rsidRPr="00DF0798">
        <w:rPr>
          <w:rFonts w:ascii="Times New Roman" w:eastAsia="Times New Roman" w:hAnsi="Times New Roman" w:cs="Times New Roman"/>
          <w:sz w:val="28"/>
          <w:szCs w:val="28"/>
        </w:rPr>
        <w:t>заменить на цифру</w:t>
      </w:r>
      <w:proofErr w:type="gramEnd"/>
      <w:r w:rsidRPr="00DF079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7A2A61">
        <w:rPr>
          <w:rFonts w:ascii="Times New Roman" w:eastAsia="Times New Roman" w:hAnsi="Times New Roman" w:cs="Times New Roman"/>
          <w:sz w:val="28"/>
          <w:szCs w:val="28"/>
        </w:rPr>
        <w:t>135 872,30</w:t>
      </w:r>
      <w:r w:rsidRPr="00DF0798">
        <w:rPr>
          <w:rFonts w:ascii="Times New Roman" w:eastAsia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 цифру «</w:t>
      </w:r>
      <w:r w:rsidR="007A2A61">
        <w:rPr>
          <w:rFonts w:ascii="Times New Roman" w:hAnsi="Times New Roman" w:cs="Times New Roman"/>
          <w:sz w:val="28"/>
          <w:szCs w:val="28"/>
        </w:rPr>
        <w:t>18 236,30</w:t>
      </w:r>
      <w:r w:rsidR="001650F9">
        <w:rPr>
          <w:rFonts w:ascii="Times New Roman" w:hAnsi="Times New Roman" w:cs="Times New Roman"/>
          <w:sz w:val="28"/>
          <w:szCs w:val="28"/>
        </w:rPr>
        <w:t>»  заменить на цифру «</w:t>
      </w:r>
      <w:r w:rsidR="00BC6EF7">
        <w:rPr>
          <w:rFonts w:ascii="Times New Roman" w:hAnsi="Times New Roman" w:cs="Times New Roman"/>
          <w:sz w:val="28"/>
          <w:szCs w:val="28"/>
        </w:rPr>
        <w:t>18 879,6</w:t>
      </w:r>
      <w:r w:rsidR="007A2A6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», цифру «</w:t>
      </w:r>
      <w:r w:rsidR="007A2A61">
        <w:rPr>
          <w:rFonts w:ascii="Times New Roman" w:hAnsi="Times New Roman" w:cs="Times New Roman"/>
          <w:sz w:val="28"/>
          <w:szCs w:val="28"/>
        </w:rPr>
        <w:t>82 069,30</w:t>
      </w:r>
      <w:r w:rsidR="006B334D">
        <w:rPr>
          <w:rFonts w:ascii="Times New Roman" w:hAnsi="Times New Roman" w:cs="Times New Roman"/>
          <w:sz w:val="28"/>
          <w:szCs w:val="28"/>
        </w:rPr>
        <w:t>» заменить на цифру «</w:t>
      </w:r>
      <w:r w:rsidR="007A2A61">
        <w:rPr>
          <w:rFonts w:ascii="Times New Roman" w:hAnsi="Times New Roman" w:cs="Times New Roman"/>
          <w:sz w:val="28"/>
          <w:szCs w:val="28"/>
        </w:rPr>
        <w:t>83 828,60</w:t>
      </w:r>
      <w:r>
        <w:rPr>
          <w:rFonts w:ascii="Times New Roman" w:hAnsi="Times New Roman" w:cs="Times New Roman"/>
          <w:sz w:val="28"/>
          <w:szCs w:val="28"/>
        </w:rPr>
        <w:t>», заменить цифру «</w:t>
      </w:r>
      <w:r w:rsidR="007A2A61">
        <w:rPr>
          <w:rFonts w:ascii="Times New Roman" w:hAnsi="Times New Roman" w:cs="Times New Roman"/>
          <w:sz w:val="28"/>
          <w:szCs w:val="28"/>
        </w:rPr>
        <w:t>22 752,90</w:t>
      </w:r>
      <w:r>
        <w:rPr>
          <w:rFonts w:ascii="Times New Roman" w:hAnsi="Times New Roman" w:cs="Times New Roman"/>
          <w:sz w:val="28"/>
          <w:szCs w:val="28"/>
        </w:rPr>
        <w:t>» на цифру «</w:t>
      </w:r>
      <w:r w:rsidR="007A2A61">
        <w:rPr>
          <w:rFonts w:ascii="Times New Roman" w:hAnsi="Times New Roman" w:cs="Times New Roman"/>
          <w:sz w:val="28"/>
          <w:szCs w:val="28"/>
        </w:rPr>
        <w:t>23 286,0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309DD" w:rsidRDefault="002309DD" w:rsidP="004C1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A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«Распределение расходов по целям, задачам и мероприятиям» исключить абзац 11; </w:t>
      </w:r>
    </w:p>
    <w:p w:rsidR="002A207A" w:rsidRDefault="002A207A" w:rsidP="00DF0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1,2, 3,4, 5</w:t>
      </w:r>
      <w:r w:rsidR="004C1470">
        <w:rPr>
          <w:rFonts w:ascii="Times New Roman" w:hAnsi="Times New Roman" w:cs="Times New Roman"/>
          <w:sz w:val="28"/>
          <w:szCs w:val="28"/>
        </w:rPr>
        <w:t>,6,7 изложить в следую</w:t>
      </w:r>
      <w:r w:rsidR="00EB4B46">
        <w:rPr>
          <w:rFonts w:ascii="Times New Roman" w:hAnsi="Times New Roman" w:cs="Times New Roman"/>
          <w:sz w:val="28"/>
          <w:szCs w:val="28"/>
        </w:rPr>
        <w:t>щей редакции согласно приложениям 1,2, 3,4, 5,6,7</w:t>
      </w:r>
      <w:r w:rsidR="004C1470">
        <w:rPr>
          <w:rFonts w:ascii="Times New Roman" w:hAnsi="Times New Roman" w:cs="Times New Roman"/>
          <w:sz w:val="28"/>
          <w:szCs w:val="28"/>
        </w:rPr>
        <w:t>.</w:t>
      </w:r>
    </w:p>
    <w:p w:rsidR="004C1470" w:rsidRPr="004C1470" w:rsidRDefault="004C1470" w:rsidP="004C1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47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4C147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C147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постановления возложить на</w:t>
      </w:r>
      <w:r w:rsidR="002309DD">
        <w:rPr>
          <w:rFonts w:ascii="Times New Roman" w:eastAsia="Times New Roman" w:hAnsi="Times New Roman" w:cs="Times New Roman"/>
          <w:sz w:val="28"/>
          <w:szCs w:val="28"/>
        </w:rPr>
        <w:t xml:space="preserve"> временно замещающую муниципальную должность заместителя главы города по социальным вопросам и связям с общественностью Н.Н. </w:t>
      </w:r>
      <w:proofErr w:type="spellStart"/>
      <w:r w:rsidR="002309DD"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Pr="004C14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1470" w:rsidRPr="004C1470" w:rsidRDefault="004C1470" w:rsidP="004C1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470">
        <w:rPr>
          <w:rFonts w:ascii="Times New Roman" w:eastAsia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4C1470" w:rsidRPr="004C1470" w:rsidRDefault="00EB4B46" w:rsidP="004C1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Настоящее п</w:t>
      </w:r>
      <w:r w:rsidR="004C1470" w:rsidRPr="004C1470">
        <w:rPr>
          <w:rFonts w:ascii="Times New Roman" w:eastAsia="Times New Roman" w:hAnsi="Times New Roman" w:cs="Times New Roman"/>
          <w:sz w:val="28"/>
          <w:szCs w:val="28"/>
        </w:rPr>
        <w:t>остановление вступает в силу со дня его официального опубликования.</w:t>
      </w:r>
    </w:p>
    <w:p w:rsidR="004C1470" w:rsidRPr="004C1470" w:rsidRDefault="004C1470" w:rsidP="004C1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1470" w:rsidRPr="004C1470" w:rsidRDefault="004C1470" w:rsidP="004C1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1470" w:rsidRPr="004C1470" w:rsidRDefault="004C1470" w:rsidP="004C1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1470" w:rsidRDefault="00B437B8" w:rsidP="00B437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лавы</w:t>
      </w:r>
      <w:r w:rsidR="004C1470" w:rsidRPr="004C1470">
        <w:rPr>
          <w:rFonts w:ascii="Times New Roman" w:eastAsia="Times New Roman" w:hAnsi="Times New Roman" w:cs="Times New Roman"/>
          <w:sz w:val="28"/>
          <w:szCs w:val="28"/>
        </w:rPr>
        <w:t xml:space="preserve"> города Бородино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А.В. Первухин</w:t>
      </w:r>
    </w:p>
    <w:p w:rsidR="002A207A" w:rsidRPr="002A207A" w:rsidRDefault="002A207A" w:rsidP="00DF0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CEB" w:rsidRDefault="005B4CEB" w:rsidP="005D35D4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245A72" w:rsidRPr="005D35D4" w:rsidRDefault="00245A72" w:rsidP="00245A72">
      <w:pPr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45A72" w:rsidRPr="00FD1EFE" w:rsidRDefault="00245A72" w:rsidP="00245A7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FD1EFE" w:rsidRPr="00FD1EFE" w:rsidRDefault="00FD1EFE" w:rsidP="00FD1EFE">
      <w:pPr>
        <w:spacing w:after="0" w:line="240" w:lineRule="auto"/>
        <w:ind w:right="4315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:rsidR="003824AB" w:rsidRDefault="003824AB" w:rsidP="00FD1EFE">
      <w:pPr>
        <w:spacing w:line="720" w:lineRule="auto"/>
      </w:pPr>
    </w:p>
    <w:p w:rsidR="004C1470" w:rsidRDefault="004C1470" w:rsidP="00FD1EFE">
      <w:pPr>
        <w:spacing w:line="720" w:lineRule="auto"/>
      </w:pPr>
    </w:p>
    <w:p w:rsidR="004C1470" w:rsidRDefault="004C1470" w:rsidP="00FD1EFE">
      <w:pPr>
        <w:spacing w:line="720" w:lineRule="auto"/>
      </w:pPr>
    </w:p>
    <w:p w:rsidR="004C1470" w:rsidRDefault="004C1470" w:rsidP="00FD1EFE">
      <w:pPr>
        <w:spacing w:line="720" w:lineRule="auto"/>
      </w:pPr>
    </w:p>
    <w:p w:rsidR="004C1470" w:rsidRDefault="004C1470" w:rsidP="00FD1EFE">
      <w:pPr>
        <w:spacing w:line="720" w:lineRule="auto"/>
      </w:pPr>
    </w:p>
    <w:p w:rsidR="004C1470" w:rsidRDefault="004C1470" w:rsidP="00FD1EFE">
      <w:pPr>
        <w:spacing w:line="720" w:lineRule="auto"/>
      </w:pPr>
    </w:p>
    <w:p w:rsidR="004C1470" w:rsidRDefault="004C1470" w:rsidP="004C14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Соколова В.А.</w:t>
      </w:r>
    </w:p>
    <w:p w:rsidR="004C1470" w:rsidRPr="004C1470" w:rsidRDefault="004C1470" w:rsidP="004C14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32896</w:t>
      </w:r>
    </w:p>
    <w:sectPr w:rsidR="004C1470" w:rsidRPr="004C1470" w:rsidSect="004C14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D1EFE"/>
    <w:rsid w:val="000D5B1B"/>
    <w:rsid w:val="000E158A"/>
    <w:rsid w:val="001650F9"/>
    <w:rsid w:val="002309DD"/>
    <w:rsid w:val="00245A72"/>
    <w:rsid w:val="002A207A"/>
    <w:rsid w:val="00363F76"/>
    <w:rsid w:val="00374339"/>
    <w:rsid w:val="003824AB"/>
    <w:rsid w:val="003901C0"/>
    <w:rsid w:val="003D7305"/>
    <w:rsid w:val="004C1470"/>
    <w:rsid w:val="005B4CEB"/>
    <w:rsid w:val="005D35D4"/>
    <w:rsid w:val="006B334D"/>
    <w:rsid w:val="006F5DEC"/>
    <w:rsid w:val="007A2A61"/>
    <w:rsid w:val="00885BC8"/>
    <w:rsid w:val="00B437B8"/>
    <w:rsid w:val="00BB3AA1"/>
    <w:rsid w:val="00BC6EF7"/>
    <w:rsid w:val="00C634E3"/>
    <w:rsid w:val="00CF7BF9"/>
    <w:rsid w:val="00DF0798"/>
    <w:rsid w:val="00E03974"/>
    <w:rsid w:val="00EB4B46"/>
    <w:rsid w:val="00EE3455"/>
    <w:rsid w:val="00FD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45A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245A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5A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6A90A00B2434164D9AB04E32DB874F73BB12E60A4BEB80A214C4F03BA0C09C735BE3EBA698580503769DdDY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Алена</cp:lastModifiedBy>
  <cp:revision>17</cp:revision>
  <cp:lastPrinted>2013-08-15T13:51:00Z</cp:lastPrinted>
  <dcterms:created xsi:type="dcterms:W3CDTF">2013-03-04T12:07:00Z</dcterms:created>
  <dcterms:modified xsi:type="dcterms:W3CDTF">2013-08-20T03:46:00Z</dcterms:modified>
</cp:coreProperties>
</file>