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92" w:rsidRPr="008B2B97" w:rsidRDefault="00C528AB">
      <w:pPr>
        <w:spacing w:after="0" w:line="240" w:lineRule="auto"/>
        <w:jc w:val="center"/>
        <w:outlineLvl w:val="0"/>
        <w:rPr>
          <w:rFonts w:ascii="Arial" w:hAnsi="Arial" w:cs="Arial"/>
          <w:sz w:val="24"/>
          <w:szCs w:val="24"/>
        </w:rPr>
      </w:pPr>
      <w:r w:rsidRPr="008B2B97">
        <w:rPr>
          <w:rFonts w:ascii="Arial" w:hAnsi="Arial" w:cs="Arial"/>
          <w:b/>
          <w:bCs/>
          <w:sz w:val="24"/>
          <w:szCs w:val="24"/>
        </w:rPr>
        <w:t>АДМИНИСТРАЦИЯ ГОРОДА БОРОДИНО</w:t>
      </w:r>
    </w:p>
    <w:p w:rsidR="00061392" w:rsidRPr="008B2B97" w:rsidRDefault="00C528AB">
      <w:pPr>
        <w:spacing w:after="0" w:line="240" w:lineRule="auto"/>
        <w:jc w:val="center"/>
        <w:outlineLvl w:val="0"/>
        <w:rPr>
          <w:rFonts w:ascii="Arial" w:hAnsi="Arial" w:cs="Arial"/>
          <w:sz w:val="24"/>
          <w:szCs w:val="24"/>
        </w:rPr>
      </w:pPr>
      <w:r w:rsidRPr="008B2B97">
        <w:rPr>
          <w:rFonts w:ascii="Arial" w:hAnsi="Arial" w:cs="Arial"/>
          <w:b/>
          <w:bCs/>
          <w:sz w:val="24"/>
          <w:szCs w:val="24"/>
        </w:rPr>
        <w:t>КРАСНОЯРСКОГО КРАЯ</w:t>
      </w:r>
    </w:p>
    <w:p w:rsidR="00061392" w:rsidRPr="008B2B97" w:rsidRDefault="00061392">
      <w:pPr>
        <w:spacing w:after="0" w:line="240" w:lineRule="auto"/>
        <w:jc w:val="center"/>
        <w:rPr>
          <w:rFonts w:ascii="Arial" w:hAnsi="Arial" w:cs="Arial"/>
          <w:b/>
          <w:bCs/>
          <w:sz w:val="24"/>
          <w:szCs w:val="24"/>
        </w:rPr>
      </w:pPr>
    </w:p>
    <w:p w:rsidR="00061392" w:rsidRPr="008B2B97" w:rsidRDefault="00C528AB">
      <w:pPr>
        <w:spacing w:after="0" w:line="240" w:lineRule="auto"/>
        <w:jc w:val="center"/>
        <w:outlineLvl w:val="0"/>
        <w:rPr>
          <w:rFonts w:ascii="Arial" w:hAnsi="Arial" w:cs="Arial"/>
          <w:sz w:val="24"/>
          <w:szCs w:val="24"/>
        </w:rPr>
      </w:pPr>
      <w:r w:rsidRPr="008B2B97">
        <w:rPr>
          <w:rFonts w:ascii="Arial" w:hAnsi="Arial" w:cs="Arial"/>
          <w:b/>
          <w:bCs/>
          <w:sz w:val="24"/>
          <w:szCs w:val="24"/>
        </w:rPr>
        <w:t>ПОСТАНОВЛЕНИЕ</w:t>
      </w:r>
    </w:p>
    <w:p w:rsidR="00061392" w:rsidRPr="008B2B97" w:rsidRDefault="00061392">
      <w:pPr>
        <w:spacing w:after="0" w:line="240" w:lineRule="auto"/>
        <w:jc w:val="center"/>
        <w:rPr>
          <w:rFonts w:ascii="Arial" w:hAnsi="Arial" w:cs="Arial"/>
          <w:b/>
          <w:bCs/>
          <w:sz w:val="24"/>
          <w:szCs w:val="24"/>
        </w:rPr>
      </w:pPr>
    </w:p>
    <w:p w:rsidR="00061392" w:rsidRDefault="00A7747F" w:rsidP="00AA1451">
      <w:pPr>
        <w:tabs>
          <w:tab w:val="left" w:pos="3969"/>
        </w:tabs>
        <w:spacing w:after="0" w:line="240" w:lineRule="auto"/>
        <w:rPr>
          <w:rFonts w:ascii="Arial" w:hAnsi="Arial" w:cs="Arial"/>
          <w:sz w:val="24"/>
          <w:szCs w:val="24"/>
        </w:rPr>
      </w:pPr>
      <w:r>
        <w:rPr>
          <w:rFonts w:ascii="Arial" w:hAnsi="Arial" w:cs="Arial"/>
          <w:sz w:val="24"/>
          <w:szCs w:val="24"/>
        </w:rPr>
        <w:t>13.11.</w:t>
      </w:r>
      <w:r w:rsidR="00AA1451">
        <w:rPr>
          <w:rFonts w:ascii="Arial" w:hAnsi="Arial" w:cs="Arial"/>
          <w:sz w:val="24"/>
          <w:szCs w:val="24"/>
        </w:rPr>
        <w:t>2019</w:t>
      </w:r>
      <w:r w:rsidR="00757FD6">
        <w:rPr>
          <w:rFonts w:ascii="Arial" w:hAnsi="Arial" w:cs="Arial"/>
          <w:sz w:val="24"/>
          <w:szCs w:val="24"/>
        </w:rPr>
        <w:tab/>
        <w:t>г. Бородино</w:t>
      </w:r>
      <w:r w:rsidR="00757FD6">
        <w:rPr>
          <w:rFonts w:ascii="Arial" w:hAnsi="Arial" w:cs="Arial"/>
          <w:sz w:val="24"/>
          <w:szCs w:val="24"/>
        </w:rPr>
        <w:tab/>
      </w:r>
      <w:r w:rsidR="00757FD6">
        <w:rPr>
          <w:rFonts w:ascii="Arial" w:hAnsi="Arial" w:cs="Arial"/>
          <w:sz w:val="24"/>
          <w:szCs w:val="24"/>
        </w:rPr>
        <w:tab/>
      </w:r>
      <w:r w:rsidR="00757FD6">
        <w:rPr>
          <w:rFonts w:ascii="Arial" w:hAnsi="Arial" w:cs="Arial"/>
          <w:sz w:val="24"/>
          <w:szCs w:val="24"/>
        </w:rPr>
        <w:tab/>
      </w:r>
      <w:r w:rsidR="00757FD6">
        <w:rPr>
          <w:rFonts w:ascii="Arial" w:hAnsi="Arial" w:cs="Arial"/>
          <w:sz w:val="24"/>
          <w:szCs w:val="24"/>
        </w:rPr>
        <w:tab/>
      </w:r>
      <w:r>
        <w:rPr>
          <w:rFonts w:ascii="Arial" w:hAnsi="Arial" w:cs="Arial"/>
          <w:sz w:val="24"/>
          <w:szCs w:val="24"/>
        </w:rPr>
        <w:tab/>
      </w:r>
      <w:r w:rsidR="00AA1451">
        <w:rPr>
          <w:rFonts w:ascii="Arial" w:hAnsi="Arial" w:cs="Arial"/>
          <w:sz w:val="24"/>
          <w:szCs w:val="24"/>
        </w:rPr>
        <w:t xml:space="preserve">№ </w:t>
      </w:r>
      <w:r>
        <w:rPr>
          <w:rFonts w:ascii="Arial" w:hAnsi="Arial" w:cs="Arial"/>
          <w:sz w:val="24"/>
          <w:szCs w:val="24"/>
        </w:rPr>
        <w:t>822</w:t>
      </w:r>
    </w:p>
    <w:p w:rsidR="00AA1451" w:rsidRDefault="00AA1451" w:rsidP="00AA1451">
      <w:pPr>
        <w:tabs>
          <w:tab w:val="left" w:pos="3969"/>
        </w:tabs>
        <w:spacing w:after="0" w:line="240" w:lineRule="auto"/>
        <w:rPr>
          <w:rFonts w:ascii="Arial" w:hAnsi="Arial" w:cs="Arial"/>
          <w:sz w:val="24"/>
          <w:szCs w:val="24"/>
        </w:rPr>
      </w:pPr>
    </w:p>
    <w:p w:rsidR="00AA1451" w:rsidRPr="008B2B97" w:rsidRDefault="00AA1451" w:rsidP="00AA1451">
      <w:pPr>
        <w:tabs>
          <w:tab w:val="left" w:pos="3969"/>
        </w:tabs>
        <w:spacing w:after="0" w:line="240" w:lineRule="auto"/>
        <w:rPr>
          <w:rFonts w:ascii="Arial" w:hAnsi="Arial" w:cs="Arial"/>
          <w:sz w:val="24"/>
          <w:szCs w:val="24"/>
        </w:rPr>
      </w:pPr>
    </w:p>
    <w:tbl>
      <w:tblPr>
        <w:tblW w:w="14534" w:type="dxa"/>
        <w:tblCellMar>
          <w:left w:w="118" w:type="dxa"/>
        </w:tblCellMar>
        <w:tblLook w:val="04A0"/>
      </w:tblPr>
      <w:tblGrid>
        <w:gridCol w:w="9606"/>
        <w:gridCol w:w="4928"/>
      </w:tblGrid>
      <w:tr w:rsidR="00061392" w:rsidRPr="008B2B97">
        <w:tc>
          <w:tcPr>
            <w:tcW w:w="9605" w:type="dxa"/>
            <w:vMerge w:val="restart"/>
            <w:shd w:val="clear" w:color="auto" w:fill="FFFFFF" w:themeFill="background1"/>
          </w:tcPr>
          <w:p w:rsidR="00061392" w:rsidRPr="008B2B97" w:rsidRDefault="00C528AB">
            <w:pPr>
              <w:pStyle w:val="ConsPlusNormal"/>
              <w:ind w:firstLine="0"/>
              <w:jc w:val="both"/>
              <w:rPr>
                <w:sz w:val="24"/>
                <w:szCs w:val="24"/>
              </w:rPr>
            </w:pPr>
            <w:r w:rsidRPr="008B2B97">
              <w:rPr>
                <w:sz w:val="24"/>
                <w:szCs w:val="24"/>
              </w:rPr>
              <w:t xml:space="preserve">О внесении изменений в </w:t>
            </w:r>
            <w:r w:rsidR="005F0CD9">
              <w:rPr>
                <w:sz w:val="24"/>
                <w:szCs w:val="24"/>
              </w:rPr>
              <w:t xml:space="preserve">приложение к </w:t>
            </w:r>
            <w:r w:rsidRPr="008B2B97">
              <w:rPr>
                <w:sz w:val="24"/>
                <w:szCs w:val="24"/>
              </w:rPr>
              <w:t>постановлени</w:t>
            </w:r>
            <w:r w:rsidR="005F0CD9">
              <w:rPr>
                <w:sz w:val="24"/>
                <w:szCs w:val="24"/>
              </w:rPr>
              <w:t>ю</w:t>
            </w:r>
            <w:r w:rsidRPr="008B2B97">
              <w:rPr>
                <w:sz w:val="24"/>
                <w:szCs w:val="24"/>
              </w:rPr>
              <w:t xml:space="preserve"> администрации города Бородино от 31.10.2013 №1196 «Об утверждении муниципальной программы «Содействие развитию гражданского общества в городе Бородино»</w:t>
            </w:r>
          </w:p>
          <w:p w:rsidR="00061392" w:rsidRPr="008B2B97" w:rsidRDefault="00061392">
            <w:pPr>
              <w:pStyle w:val="ConsPlusNormal"/>
              <w:ind w:firstLine="0"/>
              <w:jc w:val="both"/>
              <w:rPr>
                <w:sz w:val="24"/>
                <w:szCs w:val="24"/>
              </w:rPr>
            </w:pPr>
          </w:p>
        </w:tc>
        <w:tc>
          <w:tcPr>
            <w:tcW w:w="4928" w:type="dxa"/>
            <w:shd w:val="clear" w:color="auto" w:fill="FFFFFF" w:themeFill="background1"/>
          </w:tcPr>
          <w:p w:rsidR="00061392" w:rsidRPr="008B2B97" w:rsidRDefault="00061392">
            <w:pPr>
              <w:pStyle w:val="ConsPlusNormal"/>
              <w:widowControl/>
              <w:ind w:firstLine="0"/>
              <w:jc w:val="both"/>
              <w:rPr>
                <w:sz w:val="24"/>
                <w:szCs w:val="24"/>
              </w:rPr>
            </w:pPr>
          </w:p>
        </w:tc>
      </w:tr>
      <w:tr w:rsidR="00061392" w:rsidRPr="008B2B97">
        <w:tc>
          <w:tcPr>
            <w:tcW w:w="9605" w:type="dxa"/>
            <w:vMerge/>
            <w:shd w:val="clear" w:color="auto" w:fill="FFFFFF" w:themeFill="background1"/>
          </w:tcPr>
          <w:p w:rsidR="00061392" w:rsidRPr="008B2B97" w:rsidRDefault="00061392">
            <w:pPr>
              <w:pStyle w:val="ConsPlusNormal"/>
              <w:widowControl/>
              <w:ind w:firstLine="0"/>
              <w:jc w:val="both"/>
              <w:rPr>
                <w:sz w:val="24"/>
                <w:szCs w:val="24"/>
              </w:rPr>
            </w:pPr>
          </w:p>
        </w:tc>
        <w:tc>
          <w:tcPr>
            <w:tcW w:w="4928" w:type="dxa"/>
            <w:shd w:val="clear" w:color="auto" w:fill="FFFFFF" w:themeFill="background1"/>
          </w:tcPr>
          <w:p w:rsidR="00061392" w:rsidRPr="008B2B97" w:rsidRDefault="00061392">
            <w:pPr>
              <w:pStyle w:val="ConsPlusNormal"/>
              <w:widowControl/>
              <w:ind w:firstLine="0"/>
              <w:jc w:val="both"/>
              <w:rPr>
                <w:sz w:val="24"/>
                <w:szCs w:val="24"/>
              </w:rPr>
            </w:pPr>
          </w:p>
        </w:tc>
      </w:tr>
    </w:tbl>
    <w:p w:rsidR="00061392" w:rsidRPr="008B2B97" w:rsidRDefault="00061392">
      <w:pPr>
        <w:pStyle w:val="ConsPlusNormal"/>
        <w:widowControl/>
        <w:ind w:firstLine="540"/>
        <w:jc w:val="both"/>
        <w:rPr>
          <w:sz w:val="24"/>
          <w:szCs w:val="24"/>
        </w:rPr>
      </w:pPr>
    </w:p>
    <w:p w:rsidR="00061392" w:rsidRPr="008B2B97" w:rsidRDefault="00C528AB">
      <w:pPr>
        <w:spacing w:after="0" w:line="240" w:lineRule="auto"/>
        <w:ind w:firstLine="709"/>
        <w:jc w:val="both"/>
        <w:rPr>
          <w:rFonts w:ascii="Arial" w:hAnsi="Arial" w:cs="Arial"/>
          <w:sz w:val="24"/>
          <w:szCs w:val="24"/>
        </w:rPr>
      </w:pPr>
      <w:r w:rsidRPr="008B2B97">
        <w:rPr>
          <w:rFonts w:ascii="Arial" w:hAnsi="Arial" w:cs="Arial"/>
          <w:sz w:val="24"/>
          <w:szCs w:val="24"/>
        </w:rPr>
        <w:t>В соответствии со ст. 179 Бюджетного кодекса Российской Федерации, постановлением администрации города Бородино от 23.07.2013 г. № 760 «Об утверждении Порядка принятия решений о разработке муниципальных программ города Бородино</w:t>
      </w:r>
      <w:r w:rsidR="0016282C">
        <w:rPr>
          <w:rFonts w:ascii="Arial" w:hAnsi="Arial" w:cs="Arial"/>
          <w:sz w:val="24"/>
          <w:szCs w:val="24"/>
        </w:rPr>
        <w:t>, их формировании и реализации»,</w:t>
      </w:r>
      <w:r w:rsidRPr="008B2B97">
        <w:rPr>
          <w:rFonts w:ascii="Arial" w:hAnsi="Arial" w:cs="Arial"/>
          <w:sz w:val="24"/>
          <w:szCs w:val="24"/>
        </w:rPr>
        <w:t xml:space="preserve"> распоряжени</w:t>
      </w:r>
      <w:r w:rsidR="005F0CD9">
        <w:rPr>
          <w:rFonts w:ascii="Arial" w:hAnsi="Arial" w:cs="Arial"/>
          <w:sz w:val="24"/>
          <w:szCs w:val="24"/>
        </w:rPr>
        <w:t>ем</w:t>
      </w:r>
      <w:r w:rsidRPr="008B2B97">
        <w:rPr>
          <w:rFonts w:ascii="Arial" w:hAnsi="Arial" w:cs="Arial"/>
          <w:sz w:val="24"/>
          <w:szCs w:val="24"/>
        </w:rPr>
        <w:t xml:space="preserve"> администрации города Бородино от 26.07.2013 № 92 «Об утверждении перечня муниципальных программ города Бородино», постановление</w:t>
      </w:r>
      <w:r w:rsidR="005F0CD9">
        <w:rPr>
          <w:rFonts w:ascii="Arial" w:hAnsi="Arial" w:cs="Arial"/>
          <w:sz w:val="24"/>
          <w:szCs w:val="24"/>
        </w:rPr>
        <w:t>м</w:t>
      </w:r>
      <w:r w:rsidRPr="008B2B97">
        <w:rPr>
          <w:rFonts w:ascii="Arial" w:hAnsi="Arial" w:cs="Arial"/>
          <w:sz w:val="24"/>
          <w:szCs w:val="24"/>
        </w:rPr>
        <w:t xml:space="preserve"> администрации города Бородино от </w:t>
      </w:r>
      <w:r w:rsidR="005F0CD9">
        <w:rPr>
          <w:rFonts w:ascii="Arial" w:hAnsi="Arial" w:cs="Arial"/>
          <w:sz w:val="24"/>
          <w:szCs w:val="24"/>
        </w:rPr>
        <w:t>23.07.2015 № 644 «О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 на основании Устава города</w:t>
      </w:r>
      <w:r w:rsidR="00A7747F">
        <w:rPr>
          <w:rFonts w:ascii="Arial" w:hAnsi="Arial" w:cs="Arial"/>
          <w:sz w:val="24"/>
          <w:szCs w:val="24"/>
        </w:rPr>
        <w:t xml:space="preserve"> </w:t>
      </w:r>
      <w:r w:rsidRPr="008B2B97">
        <w:rPr>
          <w:rFonts w:ascii="Arial" w:hAnsi="Arial" w:cs="Arial"/>
          <w:sz w:val="24"/>
          <w:szCs w:val="24"/>
        </w:rPr>
        <w:t>Бородино ПОСТАНОВЛЯЮ:</w:t>
      </w:r>
    </w:p>
    <w:p w:rsidR="00061392" w:rsidRPr="008B2B97" w:rsidRDefault="00C528AB">
      <w:pPr>
        <w:pStyle w:val="ConsPlusNormal"/>
        <w:widowControl/>
        <w:ind w:firstLine="709"/>
        <w:jc w:val="both"/>
        <w:rPr>
          <w:sz w:val="24"/>
          <w:szCs w:val="24"/>
        </w:rPr>
      </w:pPr>
      <w:r w:rsidRPr="008B2B97">
        <w:rPr>
          <w:sz w:val="24"/>
          <w:szCs w:val="24"/>
        </w:rPr>
        <w:t xml:space="preserve">1. </w:t>
      </w:r>
      <w:r w:rsidR="005F0CD9">
        <w:rPr>
          <w:sz w:val="24"/>
          <w:szCs w:val="24"/>
        </w:rPr>
        <w:t>Изложить в новой редакции приложение к постановлению</w:t>
      </w:r>
      <w:r w:rsidRPr="008B2B97">
        <w:rPr>
          <w:sz w:val="24"/>
          <w:szCs w:val="24"/>
        </w:rPr>
        <w:t xml:space="preserve"> администрации города Бородино от 31.10.2013 № 1196 «Об утверждении муниципальной программы «Содействие развитию гражданского общества в городе Бородино» </w:t>
      </w:r>
      <w:r w:rsidR="005F0CD9">
        <w:rPr>
          <w:sz w:val="24"/>
          <w:szCs w:val="24"/>
        </w:rPr>
        <w:t>согласно приложению.</w:t>
      </w:r>
      <w:r w:rsidRPr="008B2B97">
        <w:rPr>
          <w:sz w:val="24"/>
          <w:szCs w:val="24"/>
        </w:rPr>
        <w:t xml:space="preserve"> </w:t>
      </w:r>
    </w:p>
    <w:p w:rsidR="00061392" w:rsidRPr="008B2B97" w:rsidRDefault="00C528AB">
      <w:pPr>
        <w:pStyle w:val="ConsPlusNormal"/>
        <w:widowControl/>
        <w:ind w:firstLine="709"/>
        <w:jc w:val="both"/>
        <w:rPr>
          <w:sz w:val="24"/>
          <w:szCs w:val="24"/>
        </w:rPr>
      </w:pPr>
      <w:r w:rsidRPr="008B2B97">
        <w:rPr>
          <w:sz w:val="24"/>
          <w:szCs w:val="24"/>
        </w:rPr>
        <w:t xml:space="preserve">2. Контроль за исполнением </w:t>
      </w:r>
      <w:r w:rsidR="005F0CD9">
        <w:rPr>
          <w:sz w:val="24"/>
          <w:szCs w:val="24"/>
        </w:rPr>
        <w:t xml:space="preserve">настоящего </w:t>
      </w:r>
      <w:r w:rsidRPr="008B2B97">
        <w:rPr>
          <w:sz w:val="24"/>
          <w:szCs w:val="24"/>
        </w:rPr>
        <w:t>постановления возложить на заместителя главы города А.А. Морозова.</w:t>
      </w:r>
    </w:p>
    <w:p w:rsidR="00061392" w:rsidRPr="008B2B97" w:rsidRDefault="00C528AB">
      <w:pPr>
        <w:pStyle w:val="ConsPlusNormal"/>
        <w:widowControl/>
        <w:ind w:firstLine="709"/>
        <w:jc w:val="both"/>
        <w:rPr>
          <w:sz w:val="24"/>
          <w:szCs w:val="24"/>
        </w:rPr>
      </w:pPr>
      <w:r w:rsidRPr="008B2B97">
        <w:rPr>
          <w:sz w:val="24"/>
          <w:szCs w:val="24"/>
        </w:rPr>
        <w:t>3. Постановление подлежит опубликованию в газете «Бородинский вестник»</w:t>
      </w:r>
      <w:r w:rsidR="005F0CD9">
        <w:rPr>
          <w:sz w:val="24"/>
          <w:szCs w:val="24"/>
        </w:rPr>
        <w:t xml:space="preserve"> и на официальном интернет-сайте муниципального образования города Бородино</w:t>
      </w:r>
      <w:r w:rsidRPr="008B2B97">
        <w:rPr>
          <w:sz w:val="24"/>
          <w:szCs w:val="24"/>
        </w:rPr>
        <w:t xml:space="preserve">. </w:t>
      </w:r>
    </w:p>
    <w:p w:rsidR="00061392" w:rsidRPr="008B2B97" w:rsidRDefault="00C528AB">
      <w:pPr>
        <w:pStyle w:val="ConsPlusNormal"/>
        <w:widowControl/>
        <w:ind w:firstLine="709"/>
        <w:jc w:val="both"/>
        <w:rPr>
          <w:sz w:val="24"/>
          <w:szCs w:val="24"/>
        </w:rPr>
      </w:pPr>
      <w:r w:rsidRPr="008B2B97">
        <w:rPr>
          <w:sz w:val="24"/>
          <w:szCs w:val="24"/>
        </w:rPr>
        <w:t xml:space="preserve">4. Постановление вступает в силу </w:t>
      </w:r>
      <w:r w:rsidR="005F0CD9">
        <w:rPr>
          <w:sz w:val="24"/>
          <w:szCs w:val="24"/>
        </w:rPr>
        <w:t>в день</w:t>
      </w:r>
      <w:r w:rsidRPr="008B2B97">
        <w:rPr>
          <w:sz w:val="24"/>
          <w:szCs w:val="24"/>
        </w:rPr>
        <w:t>, следующ</w:t>
      </w:r>
      <w:r w:rsidR="005F0CD9">
        <w:rPr>
          <w:sz w:val="24"/>
          <w:szCs w:val="24"/>
        </w:rPr>
        <w:t>ий</w:t>
      </w:r>
      <w:r w:rsidRPr="008B2B97">
        <w:rPr>
          <w:sz w:val="24"/>
          <w:szCs w:val="24"/>
        </w:rPr>
        <w:t xml:space="preserve"> за днем его официального опубликования</w:t>
      </w:r>
      <w:r w:rsidR="005F0CD9">
        <w:rPr>
          <w:sz w:val="24"/>
          <w:szCs w:val="24"/>
        </w:rPr>
        <w:t xml:space="preserve"> в газете «Бородинский вестник», но не ранее</w:t>
      </w:r>
      <w:r w:rsidRPr="008B2B97">
        <w:rPr>
          <w:sz w:val="24"/>
          <w:szCs w:val="24"/>
        </w:rPr>
        <w:t xml:space="preserve"> 01.01.20</w:t>
      </w:r>
      <w:r w:rsidR="000340D2">
        <w:rPr>
          <w:sz w:val="24"/>
          <w:szCs w:val="24"/>
        </w:rPr>
        <w:t>20</w:t>
      </w:r>
      <w:r w:rsidRPr="008B2B97">
        <w:rPr>
          <w:sz w:val="24"/>
          <w:szCs w:val="24"/>
        </w:rPr>
        <w:t xml:space="preserve"> г. </w:t>
      </w:r>
    </w:p>
    <w:p w:rsidR="00061392" w:rsidRPr="008B2B97" w:rsidRDefault="00061392">
      <w:pPr>
        <w:pStyle w:val="ConsPlusNormal"/>
        <w:widowControl/>
        <w:ind w:firstLine="0"/>
        <w:rPr>
          <w:sz w:val="24"/>
          <w:szCs w:val="24"/>
        </w:rPr>
      </w:pPr>
    </w:p>
    <w:p w:rsidR="00061392" w:rsidRPr="008B2B97" w:rsidRDefault="00061392">
      <w:pPr>
        <w:pStyle w:val="ConsPlusNormal"/>
        <w:widowControl/>
        <w:ind w:firstLine="0"/>
        <w:rPr>
          <w:sz w:val="24"/>
          <w:szCs w:val="24"/>
        </w:rPr>
      </w:pPr>
    </w:p>
    <w:p w:rsidR="00061392" w:rsidRPr="008B2B97" w:rsidRDefault="00061392">
      <w:pPr>
        <w:pStyle w:val="ConsPlusNormal"/>
        <w:widowControl/>
        <w:ind w:firstLine="0"/>
        <w:rPr>
          <w:sz w:val="24"/>
          <w:szCs w:val="24"/>
        </w:rPr>
      </w:pPr>
    </w:p>
    <w:p w:rsidR="00061392" w:rsidRPr="008B2B97" w:rsidRDefault="00C528AB">
      <w:pPr>
        <w:pStyle w:val="ConsPlusNormal"/>
        <w:widowControl/>
        <w:ind w:firstLine="0"/>
        <w:rPr>
          <w:sz w:val="24"/>
          <w:szCs w:val="24"/>
        </w:rPr>
      </w:pPr>
      <w:r w:rsidRPr="008B2B97">
        <w:rPr>
          <w:sz w:val="24"/>
          <w:szCs w:val="24"/>
        </w:rPr>
        <w:t xml:space="preserve">Глава города Бородино </w:t>
      </w:r>
      <w:r w:rsidRPr="008B2B97">
        <w:rPr>
          <w:sz w:val="24"/>
          <w:szCs w:val="24"/>
        </w:rPr>
        <w:tab/>
      </w:r>
      <w:r w:rsidRPr="008B2B97">
        <w:rPr>
          <w:sz w:val="24"/>
          <w:szCs w:val="24"/>
        </w:rPr>
        <w:tab/>
      </w:r>
      <w:r w:rsidRPr="008B2B97">
        <w:rPr>
          <w:sz w:val="24"/>
          <w:szCs w:val="24"/>
        </w:rPr>
        <w:tab/>
      </w:r>
      <w:r w:rsidRPr="008B2B97">
        <w:rPr>
          <w:sz w:val="24"/>
          <w:szCs w:val="24"/>
        </w:rPr>
        <w:tab/>
      </w:r>
      <w:r w:rsidRPr="008B2B97">
        <w:rPr>
          <w:sz w:val="24"/>
          <w:szCs w:val="24"/>
        </w:rPr>
        <w:tab/>
      </w:r>
      <w:r w:rsidRPr="008B2B97">
        <w:rPr>
          <w:sz w:val="24"/>
          <w:szCs w:val="24"/>
        </w:rPr>
        <w:tab/>
      </w:r>
      <w:r w:rsidRPr="008B2B97">
        <w:rPr>
          <w:sz w:val="24"/>
          <w:szCs w:val="24"/>
        </w:rPr>
        <w:tab/>
        <w:t xml:space="preserve">А.Ф. Веретенников </w:t>
      </w:r>
    </w:p>
    <w:p w:rsidR="00061392" w:rsidRPr="008B2B97" w:rsidRDefault="00061392">
      <w:pPr>
        <w:pStyle w:val="ConsPlusNormal"/>
        <w:widowControl/>
        <w:ind w:firstLine="0"/>
        <w:rPr>
          <w:sz w:val="24"/>
          <w:szCs w:val="24"/>
        </w:rPr>
      </w:pPr>
    </w:p>
    <w:p w:rsidR="00061392" w:rsidRPr="008B2B97" w:rsidRDefault="00061392">
      <w:pPr>
        <w:pStyle w:val="ConsPlusNormal"/>
        <w:widowControl/>
        <w:ind w:firstLine="0"/>
        <w:rPr>
          <w:sz w:val="24"/>
          <w:szCs w:val="24"/>
        </w:rPr>
      </w:pPr>
    </w:p>
    <w:p w:rsidR="00061392" w:rsidRPr="008B2B97" w:rsidRDefault="00061392">
      <w:pPr>
        <w:pStyle w:val="ConsPlusNormal"/>
        <w:widowControl/>
        <w:ind w:firstLine="0"/>
        <w:rPr>
          <w:sz w:val="24"/>
          <w:szCs w:val="24"/>
        </w:rPr>
      </w:pPr>
    </w:p>
    <w:p w:rsidR="00061392" w:rsidRPr="008B2B97" w:rsidRDefault="00061392">
      <w:pPr>
        <w:spacing w:after="0" w:line="240" w:lineRule="auto"/>
        <w:jc w:val="center"/>
        <w:outlineLvl w:val="0"/>
        <w:rPr>
          <w:rFonts w:ascii="Arial" w:hAnsi="Arial" w:cs="Arial"/>
          <w:sz w:val="24"/>
          <w:szCs w:val="24"/>
        </w:rPr>
      </w:pPr>
    </w:p>
    <w:p w:rsidR="00061392" w:rsidRPr="008B2B97" w:rsidRDefault="00061392">
      <w:pPr>
        <w:pStyle w:val="ConsPlusNormal"/>
        <w:widowControl/>
        <w:ind w:firstLine="0"/>
        <w:rPr>
          <w:sz w:val="24"/>
          <w:szCs w:val="24"/>
        </w:rPr>
      </w:pPr>
    </w:p>
    <w:p w:rsidR="00061392" w:rsidRPr="008B2B97" w:rsidRDefault="00061392">
      <w:pPr>
        <w:pStyle w:val="ConsPlusNormal"/>
        <w:widowControl/>
        <w:ind w:firstLine="0"/>
        <w:rPr>
          <w:sz w:val="24"/>
          <w:szCs w:val="24"/>
        </w:rPr>
      </w:pPr>
    </w:p>
    <w:p w:rsidR="00061392" w:rsidRDefault="00061392">
      <w:pPr>
        <w:pStyle w:val="ConsPlusNormal"/>
        <w:widowControl/>
        <w:ind w:firstLine="0"/>
        <w:rPr>
          <w:sz w:val="24"/>
          <w:szCs w:val="24"/>
        </w:rPr>
      </w:pPr>
    </w:p>
    <w:p w:rsidR="00A7747F" w:rsidRPr="008B2B97" w:rsidRDefault="00A7747F">
      <w:pPr>
        <w:pStyle w:val="ConsPlusNormal"/>
        <w:widowControl/>
        <w:ind w:firstLine="0"/>
        <w:rPr>
          <w:sz w:val="24"/>
          <w:szCs w:val="24"/>
        </w:rPr>
      </w:pPr>
    </w:p>
    <w:p w:rsidR="00061392" w:rsidRPr="008B2B97" w:rsidRDefault="00061392">
      <w:pPr>
        <w:pStyle w:val="ConsPlusNormal"/>
        <w:widowControl/>
        <w:ind w:firstLine="0"/>
        <w:rPr>
          <w:sz w:val="24"/>
          <w:szCs w:val="24"/>
        </w:rPr>
      </w:pPr>
    </w:p>
    <w:p w:rsidR="00061392" w:rsidRPr="008B2B97" w:rsidRDefault="00061392">
      <w:pPr>
        <w:pStyle w:val="ConsPlusNormal"/>
        <w:widowControl/>
        <w:ind w:firstLine="0"/>
        <w:rPr>
          <w:sz w:val="24"/>
          <w:szCs w:val="24"/>
        </w:rPr>
      </w:pPr>
    </w:p>
    <w:p w:rsidR="00061392" w:rsidRPr="008B2B97" w:rsidRDefault="00A7747F">
      <w:pPr>
        <w:spacing w:after="0" w:line="240" w:lineRule="auto"/>
        <w:rPr>
          <w:rFonts w:ascii="Arial" w:hAnsi="Arial" w:cs="Arial"/>
          <w:sz w:val="24"/>
          <w:szCs w:val="24"/>
        </w:rPr>
      </w:pPr>
      <w:r>
        <w:rPr>
          <w:rFonts w:ascii="Arial" w:hAnsi="Arial" w:cs="Arial"/>
          <w:sz w:val="24"/>
          <w:szCs w:val="24"/>
        </w:rPr>
        <w:t xml:space="preserve">Иванина </w:t>
      </w:r>
    </w:p>
    <w:p w:rsidR="00501E49" w:rsidRDefault="00C528AB" w:rsidP="00501E49">
      <w:pPr>
        <w:spacing w:after="0" w:line="240" w:lineRule="auto"/>
        <w:rPr>
          <w:rFonts w:ascii="Arial" w:hAnsi="Arial" w:cs="Arial"/>
          <w:sz w:val="24"/>
          <w:szCs w:val="24"/>
        </w:rPr>
      </w:pPr>
      <w:r w:rsidRPr="008B2B97">
        <w:rPr>
          <w:rFonts w:ascii="Arial" w:hAnsi="Arial" w:cs="Arial"/>
          <w:sz w:val="24"/>
          <w:szCs w:val="24"/>
        </w:rPr>
        <w:t>4-49-89</w:t>
      </w:r>
    </w:p>
    <w:p w:rsidR="00501E49" w:rsidRDefault="00501E49" w:rsidP="00501E49">
      <w:pPr>
        <w:spacing w:after="0" w:line="240" w:lineRule="auto"/>
        <w:rPr>
          <w:rFonts w:ascii="Arial" w:hAnsi="Arial" w:cs="Arial"/>
          <w:sz w:val="24"/>
          <w:szCs w:val="24"/>
        </w:rPr>
        <w:sectPr w:rsidR="00501E49" w:rsidSect="00A7747F">
          <w:headerReference w:type="default" r:id="rId8"/>
          <w:headerReference w:type="first" r:id="rId9"/>
          <w:type w:val="continuous"/>
          <w:pgSz w:w="11906" w:h="16838"/>
          <w:pgMar w:top="1134" w:right="850" w:bottom="1134" w:left="1701" w:header="0" w:footer="0" w:gutter="0"/>
          <w:pgNumType w:start="0"/>
          <w:cols w:space="720"/>
          <w:formProt w:val="0"/>
          <w:titlePg/>
          <w:docGrid w:linePitch="360" w:charSpace="-2049"/>
        </w:sectPr>
      </w:pPr>
    </w:p>
    <w:p w:rsidR="00501E49" w:rsidRDefault="00501E49" w:rsidP="00501E49">
      <w:pPr>
        <w:spacing w:after="0" w:line="240" w:lineRule="auto"/>
        <w:rPr>
          <w:rFonts w:ascii="Arial" w:hAnsi="Arial" w:cs="Arial"/>
          <w:sz w:val="24"/>
          <w:szCs w:val="24"/>
        </w:rPr>
      </w:pPr>
    </w:p>
    <w:p w:rsidR="00061392" w:rsidRPr="008B2B97" w:rsidRDefault="00C528AB" w:rsidP="00501E49">
      <w:pPr>
        <w:spacing w:after="0" w:line="240" w:lineRule="auto"/>
        <w:ind w:left="5103"/>
        <w:rPr>
          <w:rFonts w:ascii="Arial" w:hAnsi="Arial" w:cs="Arial"/>
          <w:bCs/>
          <w:sz w:val="24"/>
          <w:szCs w:val="24"/>
        </w:rPr>
      </w:pPr>
      <w:r w:rsidRPr="008B2B97">
        <w:rPr>
          <w:rFonts w:ascii="Arial" w:hAnsi="Arial" w:cs="Arial"/>
          <w:bCs/>
          <w:sz w:val="24"/>
          <w:szCs w:val="24"/>
        </w:rPr>
        <w:t>Приложение к постановлению</w:t>
      </w:r>
    </w:p>
    <w:p w:rsidR="00061392" w:rsidRPr="008B2B97" w:rsidRDefault="00C528AB" w:rsidP="00501E49">
      <w:pPr>
        <w:spacing w:after="0" w:line="240" w:lineRule="auto"/>
        <w:ind w:left="5103"/>
        <w:rPr>
          <w:rFonts w:ascii="Arial" w:hAnsi="Arial" w:cs="Arial"/>
          <w:bCs/>
          <w:sz w:val="24"/>
          <w:szCs w:val="24"/>
        </w:rPr>
      </w:pPr>
      <w:r w:rsidRPr="008B2B97">
        <w:rPr>
          <w:rFonts w:ascii="Arial" w:hAnsi="Arial" w:cs="Arial"/>
          <w:bCs/>
          <w:sz w:val="24"/>
          <w:szCs w:val="24"/>
        </w:rPr>
        <w:t>администрации города Бородино</w:t>
      </w:r>
    </w:p>
    <w:p w:rsidR="00061392" w:rsidRPr="008B2B97" w:rsidRDefault="00EF2052" w:rsidP="00501E49">
      <w:pPr>
        <w:spacing w:after="0" w:line="240" w:lineRule="auto"/>
        <w:ind w:left="5103"/>
        <w:rPr>
          <w:rFonts w:ascii="Arial" w:hAnsi="Arial" w:cs="Arial"/>
          <w:bCs/>
          <w:sz w:val="24"/>
          <w:szCs w:val="24"/>
        </w:rPr>
      </w:pPr>
      <w:r w:rsidRPr="008B2B97">
        <w:rPr>
          <w:rFonts w:ascii="Arial" w:hAnsi="Arial" w:cs="Arial"/>
          <w:bCs/>
          <w:sz w:val="24"/>
          <w:szCs w:val="24"/>
        </w:rPr>
        <w:t>от</w:t>
      </w:r>
      <w:r w:rsidR="00A7747F">
        <w:rPr>
          <w:rFonts w:ascii="Arial" w:hAnsi="Arial" w:cs="Arial"/>
          <w:bCs/>
          <w:sz w:val="24"/>
          <w:szCs w:val="24"/>
        </w:rPr>
        <w:t xml:space="preserve"> 13.11.2019 </w:t>
      </w:r>
      <w:r w:rsidRPr="008B2B97">
        <w:rPr>
          <w:rFonts w:ascii="Arial" w:hAnsi="Arial" w:cs="Arial"/>
          <w:bCs/>
          <w:sz w:val="24"/>
          <w:szCs w:val="24"/>
        </w:rPr>
        <w:t xml:space="preserve">№ </w:t>
      </w:r>
      <w:r w:rsidR="00A7747F">
        <w:rPr>
          <w:rFonts w:ascii="Arial" w:hAnsi="Arial" w:cs="Arial"/>
          <w:bCs/>
          <w:sz w:val="24"/>
          <w:szCs w:val="24"/>
        </w:rPr>
        <w:t>822</w:t>
      </w:r>
    </w:p>
    <w:p w:rsidR="00061392" w:rsidRPr="008B2B97" w:rsidRDefault="00061392" w:rsidP="00501E49">
      <w:pPr>
        <w:spacing w:after="0" w:line="240" w:lineRule="auto"/>
        <w:ind w:left="5103"/>
        <w:rPr>
          <w:rFonts w:ascii="Arial" w:hAnsi="Arial" w:cs="Arial"/>
          <w:bCs/>
          <w:sz w:val="24"/>
          <w:szCs w:val="24"/>
        </w:rPr>
      </w:pPr>
    </w:p>
    <w:p w:rsidR="00061392" w:rsidRPr="008B2B97" w:rsidRDefault="00C528AB" w:rsidP="00501E49">
      <w:pPr>
        <w:spacing w:after="0" w:line="240" w:lineRule="auto"/>
        <w:ind w:left="5103"/>
        <w:rPr>
          <w:rFonts w:ascii="Arial" w:hAnsi="Arial" w:cs="Arial"/>
          <w:bCs/>
          <w:sz w:val="24"/>
          <w:szCs w:val="24"/>
        </w:rPr>
      </w:pPr>
      <w:r w:rsidRPr="008B2B97">
        <w:rPr>
          <w:rFonts w:ascii="Arial" w:hAnsi="Arial" w:cs="Arial"/>
          <w:bCs/>
          <w:sz w:val="24"/>
          <w:szCs w:val="24"/>
        </w:rPr>
        <w:t>Приложение</w:t>
      </w:r>
      <w:r w:rsidR="00A7747F">
        <w:rPr>
          <w:rFonts w:ascii="Arial" w:hAnsi="Arial" w:cs="Arial"/>
          <w:bCs/>
          <w:sz w:val="24"/>
          <w:szCs w:val="24"/>
        </w:rPr>
        <w:t xml:space="preserve"> </w:t>
      </w:r>
      <w:r w:rsidRPr="008B2B97">
        <w:rPr>
          <w:rFonts w:ascii="Arial" w:hAnsi="Arial" w:cs="Arial"/>
          <w:bCs/>
          <w:sz w:val="24"/>
          <w:szCs w:val="24"/>
        </w:rPr>
        <w:t>к постановлению</w:t>
      </w:r>
    </w:p>
    <w:p w:rsidR="00061392" w:rsidRPr="008B2B97" w:rsidRDefault="00C528AB" w:rsidP="00501E49">
      <w:pPr>
        <w:spacing w:after="0" w:line="240" w:lineRule="auto"/>
        <w:ind w:left="5103"/>
        <w:rPr>
          <w:rFonts w:ascii="Arial" w:hAnsi="Arial" w:cs="Arial"/>
          <w:bCs/>
          <w:sz w:val="24"/>
          <w:szCs w:val="24"/>
        </w:rPr>
      </w:pPr>
      <w:r w:rsidRPr="008B2B97">
        <w:rPr>
          <w:rFonts w:ascii="Arial" w:hAnsi="Arial" w:cs="Arial"/>
          <w:bCs/>
          <w:sz w:val="24"/>
          <w:szCs w:val="24"/>
        </w:rPr>
        <w:t>администрации города Бородино</w:t>
      </w:r>
      <w:r w:rsidR="00A7747F">
        <w:rPr>
          <w:rFonts w:ascii="Arial" w:hAnsi="Arial" w:cs="Arial"/>
          <w:bCs/>
          <w:sz w:val="24"/>
          <w:szCs w:val="24"/>
        </w:rPr>
        <w:t xml:space="preserve"> </w:t>
      </w:r>
      <w:r w:rsidRPr="008B2B97">
        <w:rPr>
          <w:rFonts w:ascii="Arial" w:hAnsi="Arial" w:cs="Arial"/>
          <w:bCs/>
          <w:sz w:val="24"/>
          <w:szCs w:val="24"/>
        </w:rPr>
        <w:t>от 31.10.2013 г.</w:t>
      </w:r>
      <w:r w:rsidR="00A7747F">
        <w:rPr>
          <w:rFonts w:ascii="Arial" w:hAnsi="Arial" w:cs="Arial"/>
          <w:bCs/>
          <w:sz w:val="24"/>
          <w:szCs w:val="24"/>
        </w:rPr>
        <w:t xml:space="preserve"> </w:t>
      </w:r>
      <w:r w:rsidRPr="008B2B97">
        <w:rPr>
          <w:rFonts w:ascii="Arial" w:hAnsi="Arial" w:cs="Arial"/>
          <w:bCs/>
          <w:sz w:val="24"/>
          <w:szCs w:val="24"/>
        </w:rPr>
        <w:t>№ 1196</w:t>
      </w:r>
    </w:p>
    <w:p w:rsidR="00061392" w:rsidRPr="008B2B97" w:rsidRDefault="00061392">
      <w:pPr>
        <w:spacing w:after="0" w:line="240" w:lineRule="auto"/>
        <w:ind w:firstLine="6"/>
        <w:rPr>
          <w:rFonts w:ascii="Arial" w:hAnsi="Arial" w:cs="Arial"/>
          <w:b/>
          <w:bCs/>
          <w:sz w:val="24"/>
          <w:szCs w:val="24"/>
        </w:rPr>
      </w:pPr>
    </w:p>
    <w:p w:rsidR="00061392" w:rsidRPr="008B2B97" w:rsidRDefault="00C528AB">
      <w:pPr>
        <w:spacing w:after="0" w:line="240" w:lineRule="auto"/>
        <w:jc w:val="center"/>
        <w:rPr>
          <w:rFonts w:ascii="Arial" w:hAnsi="Arial" w:cs="Arial"/>
          <w:b/>
          <w:bCs/>
          <w:sz w:val="24"/>
          <w:szCs w:val="24"/>
        </w:rPr>
      </w:pPr>
      <w:r w:rsidRPr="008B2B97">
        <w:rPr>
          <w:rFonts w:ascii="Arial" w:hAnsi="Arial" w:cs="Arial"/>
          <w:b/>
          <w:bCs/>
          <w:sz w:val="24"/>
          <w:szCs w:val="24"/>
        </w:rPr>
        <w:t>1. Паспорт</w:t>
      </w:r>
    </w:p>
    <w:p w:rsidR="00061392" w:rsidRPr="008B2B97" w:rsidRDefault="00C528AB">
      <w:pPr>
        <w:spacing w:after="0" w:line="240" w:lineRule="auto"/>
        <w:jc w:val="center"/>
        <w:rPr>
          <w:rFonts w:ascii="Arial" w:hAnsi="Arial" w:cs="Arial"/>
          <w:b/>
          <w:bCs/>
          <w:sz w:val="24"/>
          <w:szCs w:val="24"/>
        </w:rPr>
      </w:pPr>
      <w:r w:rsidRPr="008B2B97">
        <w:rPr>
          <w:rFonts w:ascii="Arial" w:hAnsi="Arial" w:cs="Arial"/>
          <w:b/>
          <w:bCs/>
          <w:sz w:val="24"/>
          <w:szCs w:val="24"/>
        </w:rPr>
        <w:t xml:space="preserve">муниципальной программы </w:t>
      </w:r>
    </w:p>
    <w:p w:rsidR="00061392" w:rsidRPr="008B2B97" w:rsidRDefault="00C528AB">
      <w:pPr>
        <w:spacing w:after="0" w:line="240" w:lineRule="auto"/>
        <w:jc w:val="center"/>
        <w:rPr>
          <w:rFonts w:ascii="Arial" w:hAnsi="Arial" w:cs="Arial"/>
          <w:b/>
          <w:bCs/>
          <w:sz w:val="24"/>
          <w:szCs w:val="24"/>
        </w:rPr>
      </w:pPr>
      <w:r w:rsidRPr="008B2B97">
        <w:rPr>
          <w:rFonts w:ascii="Arial" w:hAnsi="Arial" w:cs="Arial"/>
          <w:b/>
          <w:bCs/>
          <w:sz w:val="24"/>
          <w:szCs w:val="24"/>
        </w:rPr>
        <w:t>«Содействие развитию гражданского общества в</w:t>
      </w:r>
    </w:p>
    <w:p w:rsidR="00061392" w:rsidRPr="008B2B97" w:rsidRDefault="00C528AB">
      <w:pPr>
        <w:spacing w:after="0" w:line="240" w:lineRule="auto"/>
        <w:jc w:val="center"/>
        <w:rPr>
          <w:rFonts w:ascii="Arial" w:hAnsi="Arial" w:cs="Arial"/>
          <w:b/>
          <w:bCs/>
          <w:sz w:val="24"/>
          <w:szCs w:val="24"/>
        </w:rPr>
      </w:pPr>
      <w:r w:rsidRPr="008B2B97">
        <w:rPr>
          <w:rFonts w:ascii="Arial" w:hAnsi="Arial" w:cs="Arial"/>
          <w:b/>
          <w:bCs/>
          <w:sz w:val="24"/>
          <w:szCs w:val="24"/>
        </w:rPr>
        <w:t>городе Бородино»</w:t>
      </w:r>
    </w:p>
    <w:tbl>
      <w:tblPr>
        <w:tblW w:w="10031"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000"/>
      </w:tblPr>
      <w:tblGrid>
        <w:gridCol w:w="3790"/>
        <w:gridCol w:w="6241"/>
      </w:tblGrid>
      <w:tr w:rsidR="00061392" w:rsidRPr="008B2B97" w:rsidTr="00CC2CA2">
        <w:trPr>
          <w:jc w:val="center"/>
        </w:trPr>
        <w:tc>
          <w:tcPr>
            <w:tcW w:w="3790" w:type="dxa"/>
            <w:tcBorders>
              <w:top w:val="single" w:sz="4" w:space="0" w:color="000001"/>
              <w:left w:val="single" w:sz="4" w:space="0" w:color="000001"/>
              <w:bottom w:val="single" w:sz="4" w:space="0" w:color="000001"/>
            </w:tcBorders>
            <w:shd w:val="clear" w:color="auto" w:fill="FFFFFF"/>
            <w:tcMar>
              <w:left w:w="-5" w:type="dxa"/>
            </w:tcMar>
          </w:tcPr>
          <w:p w:rsidR="00061392" w:rsidRPr="008B2B97" w:rsidRDefault="00C528AB">
            <w:pPr>
              <w:suppressAutoHyphens/>
              <w:snapToGrid w:val="0"/>
              <w:spacing w:after="0" w:line="240" w:lineRule="auto"/>
              <w:jc w:val="center"/>
              <w:rPr>
                <w:rFonts w:ascii="Arial" w:hAnsi="Arial" w:cs="Arial"/>
                <w:sz w:val="24"/>
                <w:szCs w:val="24"/>
                <w:lang w:eastAsia="ar-SA"/>
              </w:rPr>
            </w:pPr>
            <w:r w:rsidRPr="008B2B97">
              <w:rPr>
                <w:rFonts w:ascii="Arial" w:hAnsi="Arial" w:cs="Arial"/>
                <w:sz w:val="24"/>
                <w:szCs w:val="24"/>
                <w:lang w:eastAsia="ar-SA"/>
              </w:rPr>
              <w:t>Наименование муниципальной программы</w:t>
            </w:r>
          </w:p>
        </w:tc>
        <w:tc>
          <w:tcPr>
            <w:tcW w:w="624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061392" w:rsidRPr="008B2B97" w:rsidRDefault="00C528AB">
            <w:pPr>
              <w:suppressAutoHyphens/>
              <w:spacing w:after="0" w:line="240" w:lineRule="auto"/>
              <w:jc w:val="center"/>
              <w:rPr>
                <w:rFonts w:ascii="Arial" w:hAnsi="Arial" w:cs="Arial"/>
                <w:sz w:val="24"/>
                <w:szCs w:val="24"/>
              </w:rPr>
            </w:pPr>
            <w:r w:rsidRPr="008B2B97">
              <w:rPr>
                <w:rFonts w:ascii="Arial" w:hAnsi="Arial" w:cs="Arial"/>
                <w:sz w:val="24"/>
                <w:szCs w:val="24"/>
              </w:rPr>
              <w:t>«Содействие развитию гражданского общества в городе Бородино»</w:t>
            </w:r>
          </w:p>
        </w:tc>
      </w:tr>
      <w:tr w:rsidR="00061392" w:rsidRPr="008B2B97" w:rsidTr="00CC2CA2">
        <w:trPr>
          <w:jc w:val="center"/>
        </w:trPr>
        <w:tc>
          <w:tcPr>
            <w:tcW w:w="3790" w:type="dxa"/>
            <w:tcBorders>
              <w:top w:val="single" w:sz="4" w:space="0" w:color="000001"/>
              <w:left w:val="single" w:sz="4" w:space="0" w:color="000001"/>
              <w:bottom w:val="single" w:sz="4" w:space="0" w:color="000001"/>
            </w:tcBorders>
            <w:shd w:val="clear" w:color="auto" w:fill="FFFFFF"/>
            <w:tcMar>
              <w:left w:w="-5" w:type="dxa"/>
            </w:tcMar>
          </w:tcPr>
          <w:p w:rsidR="00061392" w:rsidRPr="008B2B97" w:rsidRDefault="00C528AB">
            <w:pPr>
              <w:suppressAutoHyphens/>
              <w:snapToGrid w:val="0"/>
              <w:spacing w:after="0" w:line="240" w:lineRule="auto"/>
              <w:rPr>
                <w:rFonts w:ascii="Arial" w:hAnsi="Arial" w:cs="Arial"/>
                <w:sz w:val="24"/>
                <w:szCs w:val="24"/>
                <w:lang w:eastAsia="ar-SA"/>
              </w:rPr>
            </w:pPr>
            <w:r w:rsidRPr="008B2B97">
              <w:rPr>
                <w:rFonts w:ascii="Arial" w:hAnsi="Arial" w:cs="Arial"/>
                <w:sz w:val="24"/>
                <w:szCs w:val="24"/>
                <w:lang w:eastAsia="ar-SA"/>
              </w:rPr>
              <w:t xml:space="preserve">Основание </w:t>
            </w:r>
          </w:p>
          <w:p w:rsidR="00061392" w:rsidRPr="008B2B97" w:rsidRDefault="00C528AB">
            <w:pPr>
              <w:suppressAutoHyphens/>
              <w:snapToGrid w:val="0"/>
              <w:spacing w:after="0" w:line="240" w:lineRule="auto"/>
              <w:rPr>
                <w:rFonts w:ascii="Arial" w:hAnsi="Arial" w:cs="Arial"/>
                <w:sz w:val="24"/>
                <w:szCs w:val="24"/>
                <w:lang w:eastAsia="ar-SA"/>
              </w:rPr>
            </w:pPr>
            <w:r w:rsidRPr="008B2B97">
              <w:rPr>
                <w:rFonts w:ascii="Arial" w:hAnsi="Arial" w:cs="Arial"/>
                <w:sz w:val="24"/>
                <w:szCs w:val="24"/>
                <w:lang w:eastAsia="ar-SA"/>
              </w:rPr>
              <w:t>для разработки</w:t>
            </w:r>
            <w:r w:rsidR="00A7747F">
              <w:rPr>
                <w:rFonts w:ascii="Arial" w:hAnsi="Arial" w:cs="Arial"/>
                <w:sz w:val="24"/>
                <w:szCs w:val="24"/>
                <w:lang w:eastAsia="ar-SA"/>
              </w:rPr>
              <w:t xml:space="preserve"> </w:t>
            </w:r>
            <w:r w:rsidRPr="008B2B97">
              <w:rPr>
                <w:rFonts w:ascii="Arial" w:hAnsi="Arial" w:cs="Arial"/>
                <w:sz w:val="24"/>
                <w:szCs w:val="24"/>
                <w:lang w:eastAsia="ar-SA"/>
              </w:rPr>
              <w:t>муниципальной программы</w:t>
            </w:r>
          </w:p>
        </w:tc>
        <w:tc>
          <w:tcPr>
            <w:tcW w:w="624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061392" w:rsidRPr="008B2B97" w:rsidRDefault="00C528AB">
            <w:pPr>
              <w:suppressAutoHyphens/>
              <w:snapToGrid w:val="0"/>
              <w:spacing w:after="0" w:line="240" w:lineRule="auto"/>
              <w:rPr>
                <w:rFonts w:ascii="Arial" w:hAnsi="Arial" w:cs="Arial"/>
                <w:sz w:val="24"/>
                <w:szCs w:val="24"/>
              </w:rPr>
            </w:pPr>
            <w:r w:rsidRPr="008B2B97">
              <w:rPr>
                <w:rFonts w:ascii="Arial" w:hAnsi="Arial" w:cs="Arial"/>
                <w:sz w:val="24"/>
                <w:szCs w:val="24"/>
              </w:rPr>
              <w:t xml:space="preserve">-Ст. 179 Бюджетного кодекса РФ; </w:t>
            </w:r>
          </w:p>
          <w:p w:rsidR="00061392" w:rsidRPr="008B2B97" w:rsidRDefault="00C528AB">
            <w:pPr>
              <w:suppressAutoHyphens/>
              <w:snapToGrid w:val="0"/>
              <w:spacing w:after="0" w:line="240" w:lineRule="auto"/>
              <w:jc w:val="both"/>
              <w:rPr>
                <w:rFonts w:ascii="Arial" w:hAnsi="Arial" w:cs="Arial"/>
                <w:sz w:val="24"/>
                <w:szCs w:val="24"/>
              </w:rPr>
            </w:pPr>
            <w:r w:rsidRPr="008B2B97">
              <w:rPr>
                <w:rFonts w:ascii="Arial" w:hAnsi="Arial" w:cs="Arial"/>
                <w:sz w:val="24"/>
                <w:szCs w:val="24"/>
              </w:rPr>
              <w:t>-Постановление администрации города</w:t>
            </w:r>
            <w:r w:rsidR="00A7747F">
              <w:rPr>
                <w:rFonts w:ascii="Arial" w:hAnsi="Arial" w:cs="Arial"/>
                <w:sz w:val="24"/>
                <w:szCs w:val="24"/>
              </w:rPr>
              <w:t xml:space="preserve"> </w:t>
            </w:r>
            <w:r w:rsidRPr="008B2B97">
              <w:rPr>
                <w:rFonts w:ascii="Arial" w:hAnsi="Arial" w:cs="Arial"/>
                <w:sz w:val="24"/>
                <w:szCs w:val="24"/>
              </w:rPr>
              <w:t>Бородино</w:t>
            </w:r>
            <w:r w:rsidR="00A7747F">
              <w:rPr>
                <w:rFonts w:ascii="Arial" w:hAnsi="Arial" w:cs="Arial"/>
                <w:sz w:val="24"/>
                <w:szCs w:val="24"/>
              </w:rPr>
              <w:t xml:space="preserve"> </w:t>
            </w:r>
            <w:r w:rsidRPr="008B2B97">
              <w:rPr>
                <w:rFonts w:ascii="Arial" w:hAnsi="Arial" w:cs="Arial"/>
                <w:sz w:val="24"/>
                <w:szCs w:val="24"/>
              </w:rPr>
              <w:t>№ 760</w:t>
            </w:r>
            <w:r w:rsidR="00A7747F">
              <w:rPr>
                <w:rFonts w:ascii="Arial" w:hAnsi="Arial" w:cs="Arial"/>
                <w:sz w:val="24"/>
                <w:szCs w:val="24"/>
              </w:rPr>
              <w:t xml:space="preserve"> </w:t>
            </w:r>
            <w:r w:rsidRPr="008B2B97">
              <w:rPr>
                <w:rFonts w:ascii="Arial" w:hAnsi="Arial" w:cs="Arial"/>
                <w:sz w:val="24"/>
                <w:szCs w:val="24"/>
              </w:rPr>
              <w:t>от 23.07.2013 г. «Об утверждении</w:t>
            </w:r>
            <w:r w:rsidR="00A7747F">
              <w:rPr>
                <w:rFonts w:ascii="Arial" w:hAnsi="Arial" w:cs="Arial"/>
                <w:sz w:val="24"/>
                <w:szCs w:val="24"/>
              </w:rPr>
              <w:t xml:space="preserve"> </w:t>
            </w:r>
            <w:r w:rsidRPr="008B2B97">
              <w:rPr>
                <w:rFonts w:ascii="Arial" w:hAnsi="Arial" w:cs="Arial"/>
                <w:sz w:val="24"/>
                <w:szCs w:val="24"/>
              </w:rPr>
              <w:t>Порядка принятия решений о</w:t>
            </w:r>
            <w:r w:rsidR="00A7747F">
              <w:rPr>
                <w:rFonts w:ascii="Arial" w:hAnsi="Arial" w:cs="Arial"/>
                <w:sz w:val="24"/>
                <w:szCs w:val="24"/>
              </w:rPr>
              <w:t xml:space="preserve"> </w:t>
            </w:r>
            <w:r w:rsidRPr="008B2B97">
              <w:rPr>
                <w:rFonts w:ascii="Arial" w:hAnsi="Arial" w:cs="Arial"/>
                <w:sz w:val="24"/>
                <w:szCs w:val="24"/>
              </w:rPr>
              <w:t>разработке муниципальных программ</w:t>
            </w:r>
            <w:r w:rsidR="00A7747F">
              <w:rPr>
                <w:rFonts w:ascii="Arial" w:hAnsi="Arial" w:cs="Arial"/>
                <w:sz w:val="24"/>
                <w:szCs w:val="24"/>
              </w:rPr>
              <w:t xml:space="preserve"> </w:t>
            </w:r>
            <w:r w:rsidRPr="008B2B97">
              <w:rPr>
                <w:rFonts w:ascii="Arial" w:hAnsi="Arial" w:cs="Arial"/>
                <w:sz w:val="24"/>
                <w:szCs w:val="24"/>
              </w:rPr>
              <w:t>города Бородино, их формировании и</w:t>
            </w:r>
            <w:r w:rsidR="00A7747F">
              <w:rPr>
                <w:rFonts w:ascii="Arial" w:hAnsi="Arial" w:cs="Arial"/>
                <w:sz w:val="24"/>
                <w:szCs w:val="24"/>
              </w:rPr>
              <w:t xml:space="preserve"> </w:t>
            </w:r>
            <w:r w:rsidRPr="008B2B97">
              <w:rPr>
                <w:rFonts w:ascii="Arial" w:hAnsi="Arial" w:cs="Arial"/>
                <w:sz w:val="24"/>
                <w:szCs w:val="24"/>
              </w:rPr>
              <w:t>реализации», распоряжение администрации города Бородино от 26.07.2013 № 92 «Об утверждении перечня муниципальных программ города Бородино».</w:t>
            </w:r>
          </w:p>
        </w:tc>
      </w:tr>
      <w:tr w:rsidR="00061392" w:rsidRPr="008B2B97" w:rsidTr="00CC2CA2">
        <w:trPr>
          <w:trHeight w:val="564"/>
          <w:jc w:val="center"/>
        </w:trPr>
        <w:tc>
          <w:tcPr>
            <w:tcW w:w="3790" w:type="dxa"/>
            <w:tcBorders>
              <w:top w:val="single" w:sz="4" w:space="0" w:color="000001"/>
              <w:left w:val="single" w:sz="4" w:space="0" w:color="000001"/>
              <w:bottom w:val="single" w:sz="4" w:space="0" w:color="000001"/>
            </w:tcBorders>
            <w:shd w:val="clear" w:color="auto" w:fill="FFFFFF"/>
            <w:tcMar>
              <w:left w:w="-5" w:type="dxa"/>
            </w:tcMar>
          </w:tcPr>
          <w:p w:rsidR="00061392" w:rsidRPr="008B2B97" w:rsidRDefault="00C528AB">
            <w:pPr>
              <w:suppressAutoHyphens/>
              <w:snapToGrid w:val="0"/>
              <w:spacing w:after="0" w:line="240" w:lineRule="auto"/>
              <w:rPr>
                <w:rFonts w:ascii="Arial" w:hAnsi="Arial" w:cs="Arial"/>
                <w:sz w:val="24"/>
                <w:szCs w:val="24"/>
              </w:rPr>
            </w:pPr>
            <w:r w:rsidRPr="008B2B97">
              <w:rPr>
                <w:rFonts w:ascii="Arial" w:hAnsi="Arial" w:cs="Arial"/>
                <w:sz w:val="24"/>
                <w:szCs w:val="24"/>
              </w:rPr>
              <w:t>Ответственный исполнитель</w:t>
            </w:r>
            <w:r w:rsidR="00A7747F">
              <w:rPr>
                <w:rFonts w:ascii="Arial" w:hAnsi="Arial" w:cs="Arial"/>
                <w:sz w:val="24"/>
                <w:szCs w:val="24"/>
              </w:rPr>
              <w:t xml:space="preserve"> </w:t>
            </w:r>
            <w:r w:rsidRPr="008B2B97">
              <w:rPr>
                <w:rFonts w:ascii="Arial" w:hAnsi="Arial" w:cs="Arial"/>
                <w:sz w:val="24"/>
                <w:szCs w:val="24"/>
                <w:lang w:eastAsia="ar-SA"/>
              </w:rPr>
              <w:t xml:space="preserve">муниципальной </w:t>
            </w:r>
            <w:r w:rsidRPr="008B2B97">
              <w:rPr>
                <w:rFonts w:ascii="Arial" w:hAnsi="Arial" w:cs="Arial"/>
                <w:sz w:val="24"/>
                <w:szCs w:val="24"/>
              </w:rPr>
              <w:t>программы</w:t>
            </w:r>
          </w:p>
        </w:tc>
        <w:tc>
          <w:tcPr>
            <w:tcW w:w="624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061392" w:rsidRPr="008B2B97" w:rsidRDefault="00C528AB">
            <w:pPr>
              <w:suppressAutoHyphens/>
              <w:snapToGrid w:val="0"/>
              <w:spacing w:after="0" w:line="240" w:lineRule="auto"/>
              <w:rPr>
                <w:rFonts w:ascii="Arial" w:hAnsi="Arial" w:cs="Arial"/>
                <w:sz w:val="24"/>
                <w:szCs w:val="24"/>
              </w:rPr>
            </w:pPr>
            <w:bookmarkStart w:id="0" w:name="__DdeLink__454_1799752297"/>
            <w:bookmarkEnd w:id="0"/>
            <w:r w:rsidRPr="008B2B97">
              <w:rPr>
                <w:rFonts w:ascii="Arial" w:hAnsi="Arial" w:cs="Arial"/>
                <w:sz w:val="24"/>
                <w:szCs w:val="24"/>
              </w:rPr>
              <w:t xml:space="preserve">Администрация города Бородино </w:t>
            </w:r>
          </w:p>
        </w:tc>
      </w:tr>
      <w:tr w:rsidR="00061392" w:rsidRPr="008B2B97" w:rsidTr="00CC2CA2">
        <w:trPr>
          <w:jc w:val="center"/>
        </w:trPr>
        <w:tc>
          <w:tcPr>
            <w:tcW w:w="3790" w:type="dxa"/>
            <w:tcBorders>
              <w:top w:val="single" w:sz="4" w:space="0" w:color="000001"/>
              <w:left w:val="single" w:sz="4" w:space="0" w:color="000001"/>
              <w:bottom w:val="single" w:sz="4" w:space="0" w:color="000001"/>
            </w:tcBorders>
            <w:shd w:val="clear" w:color="auto" w:fill="FFFFFF"/>
            <w:tcMar>
              <w:left w:w="-5" w:type="dxa"/>
            </w:tcMar>
          </w:tcPr>
          <w:p w:rsidR="00061392" w:rsidRPr="008B2B97" w:rsidRDefault="00C528AB">
            <w:pPr>
              <w:spacing w:after="0" w:line="240" w:lineRule="auto"/>
              <w:rPr>
                <w:rFonts w:ascii="Arial" w:hAnsi="Arial" w:cs="Arial"/>
                <w:sz w:val="24"/>
                <w:szCs w:val="24"/>
              </w:rPr>
            </w:pPr>
            <w:r w:rsidRPr="008B2B97">
              <w:rPr>
                <w:rFonts w:ascii="Arial" w:hAnsi="Arial" w:cs="Arial"/>
                <w:sz w:val="24"/>
                <w:szCs w:val="24"/>
              </w:rPr>
              <w:t>Соисполнители</w:t>
            </w:r>
            <w:r w:rsidR="00A7747F">
              <w:rPr>
                <w:rFonts w:ascii="Arial" w:hAnsi="Arial" w:cs="Arial"/>
                <w:sz w:val="24"/>
                <w:szCs w:val="24"/>
              </w:rPr>
              <w:t xml:space="preserve"> </w:t>
            </w:r>
            <w:r w:rsidRPr="008B2B97">
              <w:rPr>
                <w:rFonts w:ascii="Arial" w:hAnsi="Arial" w:cs="Arial"/>
                <w:sz w:val="24"/>
                <w:szCs w:val="24"/>
                <w:lang w:eastAsia="ar-SA"/>
              </w:rPr>
              <w:t xml:space="preserve">муниципальной </w:t>
            </w:r>
            <w:r w:rsidRPr="008B2B97">
              <w:rPr>
                <w:rFonts w:ascii="Arial" w:hAnsi="Arial" w:cs="Arial"/>
                <w:sz w:val="24"/>
                <w:szCs w:val="24"/>
              </w:rPr>
              <w:t>программы</w:t>
            </w:r>
          </w:p>
        </w:tc>
        <w:tc>
          <w:tcPr>
            <w:tcW w:w="624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061392" w:rsidRPr="008B2B97" w:rsidRDefault="00C528AB">
            <w:pPr>
              <w:suppressAutoHyphens/>
              <w:spacing w:after="0" w:line="240" w:lineRule="auto"/>
              <w:ind w:left="34"/>
              <w:rPr>
                <w:rFonts w:ascii="Arial" w:hAnsi="Arial" w:cs="Arial"/>
                <w:sz w:val="24"/>
                <w:szCs w:val="24"/>
                <w:lang w:eastAsia="ar-SA"/>
              </w:rPr>
            </w:pPr>
            <w:r w:rsidRPr="008B2B97">
              <w:rPr>
                <w:rFonts w:ascii="Arial" w:hAnsi="Arial" w:cs="Arial"/>
                <w:sz w:val="24"/>
                <w:szCs w:val="24"/>
                <w:lang w:eastAsia="ar-SA"/>
              </w:rPr>
              <w:t xml:space="preserve">Администрация города Бородино </w:t>
            </w:r>
          </w:p>
        </w:tc>
      </w:tr>
      <w:tr w:rsidR="00061392" w:rsidRPr="008B2B97" w:rsidTr="00CC2CA2">
        <w:trPr>
          <w:jc w:val="center"/>
        </w:trPr>
        <w:tc>
          <w:tcPr>
            <w:tcW w:w="3790" w:type="dxa"/>
            <w:tcBorders>
              <w:top w:val="single" w:sz="4" w:space="0" w:color="000001"/>
              <w:left w:val="single" w:sz="4" w:space="0" w:color="000001"/>
              <w:bottom w:val="single" w:sz="4" w:space="0" w:color="000001"/>
            </w:tcBorders>
            <w:shd w:val="clear" w:color="auto" w:fill="FFFFFF"/>
            <w:tcMar>
              <w:left w:w="-5" w:type="dxa"/>
            </w:tcMar>
          </w:tcPr>
          <w:p w:rsidR="00061392" w:rsidRPr="008B2B97" w:rsidRDefault="00C528AB">
            <w:pPr>
              <w:tabs>
                <w:tab w:val="left" w:pos="1134"/>
              </w:tabs>
              <w:spacing w:after="0" w:line="240" w:lineRule="auto"/>
              <w:rPr>
                <w:rFonts w:ascii="Arial" w:hAnsi="Arial" w:cs="Arial"/>
                <w:sz w:val="24"/>
                <w:szCs w:val="24"/>
              </w:rPr>
            </w:pPr>
            <w:r w:rsidRPr="008B2B97">
              <w:rPr>
                <w:rFonts w:ascii="Arial" w:hAnsi="Arial" w:cs="Arial"/>
                <w:sz w:val="24"/>
                <w:szCs w:val="24"/>
              </w:rPr>
              <w:t>Перечень подпрограмм и отдельных мероприятий муниципальной программы</w:t>
            </w:r>
          </w:p>
        </w:tc>
        <w:tc>
          <w:tcPr>
            <w:tcW w:w="624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061392" w:rsidRPr="008B2B97" w:rsidRDefault="00C528AB">
            <w:pPr>
              <w:suppressAutoHyphens/>
              <w:spacing w:after="0" w:line="240" w:lineRule="auto"/>
              <w:jc w:val="center"/>
              <w:rPr>
                <w:rFonts w:ascii="Arial" w:hAnsi="Arial" w:cs="Arial"/>
                <w:sz w:val="24"/>
                <w:szCs w:val="24"/>
                <w:lang w:eastAsia="ar-SA"/>
              </w:rPr>
            </w:pPr>
            <w:r w:rsidRPr="008B2B97">
              <w:rPr>
                <w:rFonts w:ascii="Arial" w:hAnsi="Arial" w:cs="Arial"/>
                <w:sz w:val="24"/>
                <w:szCs w:val="24"/>
                <w:lang w:eastAsia="ar-SA"/>
              </w:rPr>
              <w:t>-</w:t>
            </w:r>
          </w:p>
        </w:tc>
      </w:tr>
      <w:tr w:rsidR="00061392" w:rsidRPr="008B2B97" w:rsidTr="00CC2CA2">
        <w:trPr>
          <w:trHeight w:val="1490"/>
          <w:jc w:val="center"/>
        </w:trPr>
        <w:tc>
          <w:tcPr>
            <w:tcW w:w="3790" w:type="dxa"/>
            <w:tcBorders>
              <w:top w:val="single" w:sz="4" w:space="0" w:color="000001"/>
              <w:left w:val="single" w:sz="4" w:space="0" w:color="000001"/>
              <w:bottom w:val="single" w:sz="4" w:space="0" w:color="000001"/>
            </w:tcBorders>
            <w:shd w:val="clear" w:color="auto" w:fill="FFFFFF"/>
            <w:tcMar>
              <w:left w:w="-5" w:type="dxa"/>
            </w:tcMar>
          </w:tcPr>
          <w:p w:rsidR="00061392" w:rsidRPr="008B2B97" w:rsidRDefault="00C528AB">
            <w:pPr>
              <w:suppressAutoHyphens/>
              <w:snapToGrid w:val="0"/>
              <w:spacing w:after="0" w:line="240" w:lineRule="auto"/>
              <w:rPr>
                <w:rFonts w:ascii="Arial" w:hAnsi="Arial" w:cs="Arial"/>
                <w:sz w:val="24"/>
                <w:szCs w:val="24"/>
                <w:lang w:eastAsia="ar-SA"/>
              </w:rPr>
            </w:pPr>
            <w:r w:rsidRPr="008B2B97">
              <w:rPr>
                <w:rFonts w:ascii="Arial" w:hAnsi="Arial" w:cs="Arial"/>
                <w:sz w:val="24"/>
                <w:szCs w:val="24"/>
                <w:lang w:eastAsia="ar-SA"/>
              </w:rPr>
              <w:t>Цели муниципальной программы</w:t>
            </w:r>
          </w:p>
        </w:tc>
        <w:tc>
          <w:tcPr>
            <w:tcW w:w="624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061392" w:rsidRPr="008B2B97" w:rsidRDefault="00C528AB" w:rsidP="009D5792">
            <w:pPr>
              <w:pStyle w:val="ConsNormal"/>
              <w:ind w:right="-47" w:firstLine="9"/>
              <w:rPr>
                <w:sz w:val="24"/>
                <w:szCs w:val="24"/>
              </w:rPr>
            </w:pPr>
            <w:r w:rsidRPr="008B2B97">
              <w:rPr>
                <w:sz w:val="24"/>
                <w:szCs w:val="24"/>
              </w:rPr>
              <w:t>Создание условий для дальнейшего развития гражданского общества, повышения социальной активности населения, создание условий для прозрачности деятельности органов местного самоуправления</w:t>
            </w:r>
            <w:r w:rsidR="009D5792">
              <w:rPr>
                <w:sz w:val="24"/>
                <w:szCs w:val="24"/>
              </w:rPr>
              <w:t>.</w:t>
            </w:r>
          </w:p>
        </w:tc>
      </w:tr>
      <w:tr w:rsidR="00061392" w:rsidRPr="008B2B97" w:rsidTr="00CC2CA2">
        <w:trPr>
          <w:jc w:val="center"/>
        </w:trPr>
        <w:tc>
          <w:tcPr>
            <w:tcW w:w="3790" w:type="dxa"/>
            <w:tcBorders>
              <w:top w:val="single" w:sz="4" w:space="0" w:color="000001"/>
              <w:left w:val="single" w:sz="4" w:space="0" w:color="000001"/>
              <w:bottom w:val="single" w:sz="4" w:space="0" w:color="000001"/>
            </w:tcBorders>
            <w:shd w:val="clear" w:color="auto" w:fill="FFFFFF"/>
            <w:tcMar>
              <w:left w:w="-5" w:type="dxa"/>
            </w:tcMar>
          </w:tcPr>
          <w:p w:rsidR="00061392" w:rsidRPr="008B2B97" w:rsidRDefault="00C528AB" w:rsidP="009D5792">
            <w:pPr>
              <w:spacing w:after="0" w:line="240" w:lineRule="auto"/>
              <w:rPr>
                <w:rFonts w:ascii="Arial" w:hAnsi="Arial" w:cs="Arial"/>
                <w:sz w:val="24"/>
                <w:szCs w:val="24"/>
              </w:rPr>
            </w:pPr>
            <w:r w:rsidRPr="008B2B97">
              <w:rPr>
                <w:rFonts w:ascii="Arial" w:hAnsi="Arial" w:cs="Arial"/>
                <w:sz w:val="24"/>
                <w:szCs w:val="24"/>
              </w:rPr>
              <w:t>Задачи муниципальной программы</w:t>
            </w:r>
          </w:p>
        </w:tc>
        <w:tc>
          <w:tcPr>
            <w:tcW w:w="624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061392" w:rsidRPr="008B2B97" w:rsidRDefault="00C528AB" w:rsidP="009D5792">
            <w:pPr>
              <w:numPr>
                <w:ilvl w:val="0"/>
                <w:numId w:val="2"/>
              </w:numPr>
              <w:suppressAutoHyphens/>
              <w:snapToGrid w:val="0"/>
              <w:spacing w:after="0" w:line="240" w:lineRule="auto"/>
              <w:jc w:val="both"/>
              <w:rPr>
                <w:rFonts w:ascii="Arial" w:hAnsi="Arial" w:cs="Arial"/>
                <w:color w:val="000000"/>
                <w:sz w:val="24"/>
                <w:szCs w:val="24"/>
                <w:highlight w:val="white"/>
              </w:rPr>
            </w:pPr>
            <w:r w:rsidRPr="008B2B97">
              <w:rPr>
                <w:rFonts w:ascii="Arial" w:hAnsi="Arial" w:cs="Arial"/>
                <w:color w:val="000000"/>
                <w:sz w:val="24"/>
                <w:szCs w:val="24"/>
                <w:highlight w:val="white"/>
              </w:rPr>
              <w:t>Обеспечение жителей города Бородино достоверной социально значимой информацией</w:t>
            </w:r>
            <w:r w:rsidR="009D5792">
              <w:rPr>
                <w:rFonts w:ascii="Arial" w:hAnsi="Arial" w:cs="Arial"/>
                <w:color w:val="000000"/>
                <w:sz w:val="24"/>
                <w:szCs w:val="24"/>
                <w:highlight w:val="white"/>
              </w:rPr>
              <w:t>.</w:t>
            </w:r>
          </w:p>
          <w:p w:rsidR="00061392" w:rsidRPr="008B2B97" w:rsidRDefault="00C528AB" w:rsidP="009D5792">
            <w:pPr>
              <w:pStyle w:val="a9"/>
              <w:numPr>
                <w:ilvl w:val="0"/>
                <w:numId w:val="2"/>
              </w:numPr>
              <w:tabs>
                <w:tab w:val="left" w:pos="907"/>
              </w:tabs>
              <w:suppressAutoHyphens/>
              <w:snapToGrid w:val="0"/>
              <w:spacing w:after="0" w:line="240" w:lineRule="auto"/>
              <w:jc w:val="both"/>
              <w:rPr>
                <w:rFonts w:ascii="Arial" w:hAnsi="Arial" w:cs="Arial"/>
                <w:color w:val="000000"/>
                <w:sz w:val="24"/>
                <w:szCs w:val="24"/>
              </w:rPr>
            </w:pPr>
            <w:r w:rsidRPr="008B2B97">
              <w:rPr>
                <w:rFonts w:ascii="Arial" w:hAnsi="Arial" w:cs="Arial"/>
                <w:color w:val="000000"/>
                <w:sz w:val="24"/>
                <w:szCs w:val="24"/>
              </w:rPr>
              <w:t>Создание условий для получения гражданами и организациями информации о деятельности и решениях органов местного самоуправления</w:t>
            </w:r>
            <w:r w:rsidR="009D5792">
              <w:rPr>
                <w:rFonts w:ascii="Arial" w:hAnsi="Arial" w:cs="Arial"/>
                <w:color w:val="000000"/>
                <w:sz w:val="24"/>
                <w:szCs w:val="24"/>
              </w:rPr>
              <w:t>.</w:t>
            </w:r>
          </w:p>
          <w:p w:rsidR="00061392" w:rsidRPr="008B2B97" w:rsidRDefault="00C528AB" w:rsidP="009D5792">
            <w:pPr>
              <w:numPr>
                <w:ilvl w:val="0"/>
                <w:numId w:val="2"/>
              </w:numPr>
              <w:suppressAutoHyphens/>
              <w:spacing w:after="0" w:line="240" w:lineRule="auto"/>
              <w:jc w:val="both"/>
              <w:rPr>
                <w:rFonts w:ascii="Arial" w:hAnsi="Arial" w:cs="Arial"/>
                <w:sz w:val="24"/>
                <w:szCs w:val="24"/>
              </w:rPr>
            </w:pPr>
            <w:r w:rsidRPr="008B2B97">
              <w:rPr>
                <w:rFonts w:ascii="Arial" w:hAnsi="Arial" w:cs="Arial"/>
                <w:sz w:val="24"/>
                <w:szCs w:val="24"/>
              </w:rPr>
              <w:t>Повышение качества издания газеты и осуществление издательской деятельности</w:t>
            </w:r>
            <w:r w:rsidR="009D5792">
              <w:rPr>
                <w:rFonts w:ascii="Arial" w:hAnsi="Arial" w:cs="Arial"/>
                <w:sz w:val="24"/>
                <w:szCs w:val="24"/>
              </w:rPr>
              <w:t>.</w:t>
            </w:r>
          </w:p>
        </w:tc>
      </w:tr>
      <w:tr w:rsidR="00061392" w:rsidRPr="008B2B97" w:rsidTr="00CC2CA2">
        <w:trPr>
          <w:jc w:val="center"/>
        </w:trPr>
        <w:tc>
          <w:tcPr>
            <w:tcW w:w="3790" w:type="dxa"/>
            <w:tcBorders>
              <w:top w:val="single" w:sz="4" w:space="0" w:color="000001"/>
              <w:left w:val="single" w:sz="4" w:space="0" w:color="000001"/>
              <w:bottom w:val="single" w:sz="4" w:space="0" w:color="000001"/>
            </w:tcBorders>
            <w:shd w:val="clear" w:color="auto" w:fill="FFFFFF"/>
            <w:tcMar>
              <w:left w:w="-5" w:type="dxa"/>
            </w:tcMar>
          </w:tcPr>
          <w:p w:rsidR="00061392" w:rsidRPr="008B2B97" w:rsidRDefault="00C528AB">
            <w:pPr>
              <w:suppressAutoHyphens/>
              <w:snapToGrid w:val="0"/>
              <w:spacing w:after="0" w:line="240" w:lineRule="auto"/>
              <w:rPr>
                <w:rFonts w:ascii="Arial" w:hAnsi="Arial" w:cs="Arial"/>
                <w:sz w:val="24"/>
                <w:szCs w:val="24"/>
              </w:rPr>
            </w:pPr>
            <w:r w:rsidRPr="008B2B97">
              <w:rPr>
                <w:rFonts w:ascii="Arial" w:hAnsi="Arial" w:cs="Arial"/>
                <w:sz w:val="24"/>
                <w:szCs w:val="24"/>
                <w:lang w:eastAsia="ar-SA"/>
              </w:rPr>
              <w:t>Этапы и сроки реализации муниципальной программы</w:t>
            </w:r>
          </w:p>
        </w:tc>
        <w:tc>
          <w:tcPr>
            <w:tcW w:w="624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061392" w:rsidRPr="008B2B97" w:rsidRDefault="00C528AB">
            <w:pPr>
              <w:suppressAutoHyphens/>
              <w:snapToGrid w:val="0"/>
              <w:spacing w:after="0" w:line="240" w:lineRule="auto"/>
              <w:rPr>
                <w:rFonts w:ascii="Arial" w:hAnsi="Arial" w:cs="Arial"/>
                <w:sz w:val="24"/>
                <w:szCs w:val="24"/>
              </w:rPr>
            </w:pPr>
            <w:r w:rsidRPr="008B2B97">
              <w:rPr>
                <w:rFonts w:ascii="Arial" w:hAnsi="Arial" w:cs="Arial"/>
                <w:sz w:val="24"/>
                <w:szCs w:val="24"/>
              </w:rPr>
              <w:t>первый этап</w:t>
            </w:r>
            <w:r w:rsidR="00A7747F">
              <w:rPr>
                <w:rFonts w:ascii="Arial" w:hAnsi="Arial" w:cs="Arial"/>
                <w:sz w:val="24"/>
                <w:szCs w:val="24"/>
              </w:rPr>
              <w:t xml:space="preserve"> </w:t>
            </w:r>
            <w:r w:rsidRPr="008B2B97">
              <w:rPr>
                <w:rFonts w:ascii="Arial" w:hAnsi="Arial" w:cs="Arial"/>
                <w:sz w:val="24"/>
                <w:szCs w:val="24"/>
              </w:rPr>
              <w:t>- 2014 год</w:t>
            </w:r>
          </w:p>
          <w:p w:rsidR="00061392" w:rsidRPr="008B2B97" w:rsidRDefault="00C528AB">
            <w:pPr>
              <w:suppressAutoHyphens/>
              <w:snapToGrid w:val="0"/>
              <w:spacing w:after="0" w:line="240" w:lineRule="auto"/>
              <w:rPr>
                <w:rFonts w:ascii="Arial" w:hAnsi="Arial" w:cs="Arial"/>
                <w:sz w:val="24"/>
                <w:szCs w:val="24"/>
              </w:rPr>
            </w:pPr>
            <w:r w:rsidRPr="008B2B97">
              <w:rPr>
                <w:rFonts w:ascii="Arial" w:hAnsi="Arial" w:cs="Arial"/>
                <w:sz w:val="24"/>
                <w:szCs w:val="24"/>
              </w:rPr>
              <w:t>второй этап</w:t>
            </w:r>
            <w:r w:rsidR="00A7747F">
              <w:rPr>
                <w:rFonts w:ascii="Arial" w:hAnsi="Arial" w:cs="Arial"/>
                <w:sz w:val="24"/>
                <w:szCs w:val="24"/>
              </w:rPr>
              <w:t xml:space="preserve"> </w:t>
            </w:r>
            <w:r w:rsidRPr="008B2B97">
              <w:rPr>
                <w:rFonts w:ascii="Arial" w:hAnsi="Arial" w:cs="Arial"/>
                <w:sz w:val="24"/>
                <w:szCs w:val="24"/>
              </w:rPr>
              <w:t>- 2015 год</w:t>
            </w:r>
          </w:p>
          <w:p w:rsidR="00061392" w:rsidRPr="008B2B97" w:rsidRDefault="00C528AB">
            <w:pPr>
              <w:suppressAutoHyphens/>
              <w:snapToGrid w:val="0"/>
              <w:spacing w:after="0" w:line="240" w:lineRule="auto"/>
              <w:rPr>
                <w:rFonts w:ascii="Arial" w:hAnsi="Arial" w:cs="Arial"/>
                <w:sz w:val="24"/>
                <w:szCs w:val="24"/>
              </w:rPr>
            </w:pPr>
            <w:r w:rsidRPr="008B2B97">
              <w:rPr>
                <w:rFonts w:ascii="Arial" w:hAnsi="Arial" w:cs="Arial"/>
                <w:sz w:val="24"/>
                <w:szCs w:val="24"/>
              </w:rPr>
              <w:t>третий этап</w:t>
            </w:r>
            <w:r w:rsidR="00A7747F">
              <w:rPr>
                <w:rFonts w:ascii="Arial" w:hAnsi="Arial" w:cs="Arial"/>
                <w:sz w:val="24"/>
                <w:szCs w:val="24"/>
              </w:rPr>
              <w:t xml:space="preserve"> </w:t>
            </w:r>
            <w:r w:rsidRPr="008B2B97">
              <w:rPr>
                <w:rFonts w:ascii="Arial" w:hAnsi="Arial" w:cs="Arial"/>
                <w:sz w:val="24"/>
                <w:szCs w:val="24"/>
              </w:rPr>
              <w:t>- 2016 год</w:t>
            </w:r>
          </w:p>
          <w:p w:rsidR="00061392" w:rsidRPr="008B2B97" w:rsidRDefault="00C528AB">
            <w:pPr>
              <w:suppressAutoHyphens/>
              <w:snapToGrid w:val="0"/>
              <w:spacing w:after="0" w:line="240" w:lineRule="auto"/>
              <w:rPr>
                <w:rFonts w:ascii="Arial" w:hAnsi="Arial" w:cs="Arial"/>
                <w:sz w:val="24"/>
                <w:szCs w:val="24"/>
              </w:rPr>
            </w:pPr>
            <w:r w:rsidRPr="008B2B97">
              <w:rPr>
                <w:rFonts w:ascii="Arial" w:hAnsi="Arial" w:cs="Arial"/>
                <w:sz w:val="24"/>
                <w:szCs w:val="24"/>
              </w:rPr>
              <w:t>четвертый этап</w:t>
            </w:r>
            <w:r w:rsidR="00A7747F">
              <w:rPr>
                <w:rFonts w:ascii="Arial" w:hAnsi="Arial" w:cs="Arial"/>
                <w:sz w:val="24"/>
                <w:szCs w:val="24"/>
              </w:rPr>
              <w:t xml:space="preserve"> </w:t>
            </w:r>
            <w:r w:rsidRPr="008B2B97">
              <w:rPr>
                <w:rFonts w:ascii="Arial" w:hAnsi="Arial" w:cs="Arial"/>
                <w:sz w:val="24"/>
                <w:szCs w:val="24"/>
              </w:rPr>
              <w:t>- 2017 год</w:t>
            </w:r>
          </w:p>
          <w:p w:rsidR="00061392" w:rsidRPr="008B2B97" w:rsidRDefault="00C528AB">
            <w:pPr>
              <w:suppressAutoHyphens/>
              <w:snapToGrid w:val="0"/>
              <w:spacing w:after="0" w:line="240" w:lineRule="auto"/>
              <w:rPr>
                <w:rFonts w:ascii="Arial" w:hAnsi="Arial" w:cs="Arial"/>
                <w:sz w:val="24"/>
                <w:szCs w:val="24"/>
              </w:rPr>
            </w:pPr>
            <w:r w:rsidRPr="008B2B97">
              <w:rPr>
                <w:rFonts w:ascii="Arial" w:hAnsi="Arial" w:cs="Arial"/>
                <w:sz w:val="24"/>
                <w:szCs w:val="24"/>
              </w:rPr>
              <w:t>пятый этап</w:t>
            </w:r>
            <w:r w:rsidR="00A7747F">
              <w:rPr>
                <w:rFonts w:ascii="Arial" w:hAnsi="Arial" w:cs="Arial"/>
                <w:sz w:val="24"/>
                <w:szCs w:val="24"/>
              </w:rPr>
              <w:t xml:space="preserve"> </w:t>
            </w:r>
            <w:r w:rsidRPr="008B2B97">
              <w:rPr>
                <w:rFonts w:ascii="Arial" w:hAnsi="Arial" w:cs="Arial"/>
                <w:sz w:val="24"/>
                <w:szCs w:val="24"/>
              </w:rPr>
              <w:t>- 2018 год</w:t>
            </w:r>
          </w:p>
          <w:p w:rsidR="00061392" w:rsidRPr="008B2B97" w:rsidRDefault="00C528AB">
            <w:pPr>
              <w:suppressAutoHyphens/>
              <w:snapToGrid w:val="0"/>
              <w:spacing w:after="0" w:line="240" w:lineRule="auto"/>
              <w:rPr>
                <w:rFonts w:ascii="Arial" w:hAnsi="Arial" w:cs="Arial"/>
                <w:sz w:val="24"/>
                <w:szCs w:val="24"/>
              </w:rPr>
            </w:pPr>
            <w:r w:rsidRPr="008B2B97">
              <w:rPr>
                <w:rFonts w:ascii="Arial" w:hAnsi="Arial" w:cs="Arial"/>
                <w:sz w:val="24"/>
                <w:szCs w:val="24"/>
              </w:rPr>
              <w:t>шестой этап</w:t>
            </w:r>
            <w:r w:rsidR="00A7747F">
              <w:rPr>
                <w:rFonts w:ascii="Arial" w:hAnsi="Arial" w:cs="Arial"/>
                <w:sz w:val="24"/>
                <w:szCs w:val="24"/>
              </w:rPr>
              <w:t xml:space="preserve"> </w:t>
            </w:r>
            <w:r w:rsidRPr="008B2B97">
              <w:rPr>
                <w:rFonts w:ascii="Arial" w:hAnsi="Arial" w:cs="Arial"/>
                <w:sz w:val="24"/>
                <w:szCs w:val="24"/>
              </w:rPr>
              <w:t>- 2019 год</w:t>
            </w:r>
          </w:p>
          <w:p w:rsidR="00061392" w:rsidRPr="008B2B97" w:rsidRDefault="00C528AB">
            <w:pPr>
              <w:suppressAutoHyphens/>
              <w:snapToGrid w:val="0"/>
              <w:spacing w:after="0" w:line="240" w:lineRule="auto"/>
              <w:rPr>
                <w:rFonts w:ascii="Arial" w:hAnsi="Arial" w:cs="Arial"/>
                <w:sz w:val="24"/>
                <w:szCs w:val="24"/>
              </w:rPr>
            </w:pPr>
            <w:r w:rsidRPr="008B2B97">
              <w:rPr>
                <w:rFonts w:ascii="Arial" w:hAnsi="Arial" w:cs="Arial"/>
                <w:sz w:val="24"/>
                <w:szCs w:val="24"/>
                <w:lang w:eastAsia="ar-SA"/>
              </w:rPr>
              <w:t>седьмой этап</w:t>
            </w:r>
            <w:r w:rsidR="00A7747F">
              <w:rPr>
                <w:rFonts w:ascii="Arial" w:hAnsi="Arial" w:cs="Arial"/>
                <w:sz w:val="24"/>
                <w:szCs w:val="24"/>
                <w:lang w:eastAsia="ar-SA"/>
              </w:rPr>
              <w:t xml:space="preserve"> </w:t>
            </w:r>
            <w:r w:rsidRPr="008B2B97">
              <w:rPr>
                <w:rFonts w:ascii="Arial" w:hAnsi="Arial" w:cs="Arial"/>
                <w:sz w:val="24"/>
                <w:szCs w:val="24"/>
                <w:lang w:eastAsia="ar-SA"/>
              </w:rPr>
              <w:t>- 2020 год</w:t>
            </w:r>
          </w:p>
          <w:p w:rsidR="00061392" w:rsidRDefault="00C528AB">
            <w:pPr>
              <w:suppressAutoHyphens/>
              <w:snapToGrid w:val="0"/>
              <w:spacing w:after="0" w:line="240" w:lineRule="auto"/>
              <w:rPr>
                <w:rFonts w:ascii="Arial" w:hAnsi="Arial" w:cs="Arial"/>
                <w:sz w:val="24"/>
                <w:szCs w:val="24"/>
                <w:lang w:eastAsia="ar-SA"/>
              </w:rPr>
            </w:pPr>
            <w:r w:rsidRPr="008B2B97">
              <w:rPr>
                <w:rFonts w:ascii="Arial" w:hAnsi="Arial" w:cs="Arial"/>
                <w:sz w:val="24"/>
                <w:szCs w:val="24"/>
                <w:lang w:eastAsia="ar-SA"/>
              </w:rPr>
              <w:t>восьмой этап</w:t>
            </w:r>
            <w:r w:rsidR="00A7747F">
              <w:rPr>
                <w:rFonts w:ascii="Arial" w:hAnsi="Arial" w:cs="Arial"/>
                <w:sz w:val="24"/>
                <w:szCs w:val="24"/>
                <w:lang w:eastAsia="ar-SA"/>
              </w:rPr>
              <w:t xml:space="preserve"> </w:t>
            </w:r>
            <w:r w:rsidRPr="008B2B97">
              <w:rPr>
                <w:rFonts w:ascii="Arial" w:hAnsi="Arial" w:cs="Arial"/>
                <w:sz w:val="24"/>
                <w:szCs w:val="24"/>
                <w:lang w:eastAsia="ar-SA"/>
              </w:rPr>
              <w:t>- 2021 год</w:t>
            </w:r>
          </w:p>
          <w:p w:rsidR="000340D2" w:rsidRPr="008B2B97" w:rsidRDefault="000340D2">
            <w:pPr>
              <w:suppressAutoHyphens/>
              <w:snapToGrid w:val="0"/>
              <w:spacing w:after="0" w:line="240" w:lineRule="auto"/>
              <w:rPr>
                <w:rFonts w:ascii="Arial" w:hAnsi="Arial" w:cs="Arial"/>
                <w:sz w:val="24"/>
                <w:szCs w:val="24"/>
              </w:rPr>
            </w:pPr>
            <w:r>
              <w:rPr>
                <w:rFonts w:ascii="Arial" w:hAnsi="Arial" w:cs="Arial"/>
                <w:sz w:val="24"/>
                <w:szCs w:val="24"/>
                <w:lang w:eastAsia="ar-SA"/>
              </w:rPr>
              <w:t>девятый этап</w:t>
            </w:r>
            <w:r w:rsidR="00A7747F">
              <w:rPr>
                <w:rFonts w:ascii="Arial" w:hAnsi="Arial" w:cs="Arial"/>
                <w:sz w:val="24"/>
                <w:szCs w:val="24"/>
                <w:lang w:eastAsia="ar-SA"/>
              </w:rPr>
              <w:t xml:space="preserve"> </w:t>
            </w:r>
            <w:r>
              <w:rPr>
                <w:rFonts w:ascii="Arial" w:hAnsi="Arial" w:cs="Arial"/>
                <w:sz w:val="24"/>
                <w:szCs w:val="24"/>
                <w:lang w:eastAsia="ar-SA"/>
              </w:rPr>
              <w:t>- 2022 год</w:t>
            </w:r>
          </w:p>
        </w:tc>
      </w:tr>
    </w:tbl>
    <w:p w:rsidR="00CC2CA2" w:rsidRDefault="00CC2CA2"/>
    <w:p w:rsidR="00CC2CA2" w:rsidRDefault="00CC2CA2">
      <w:pPr>
        <w:snapToGrid w:val="0"/>
        <w:spacing w:line="240" w:lineRule="auto"/>
        <w:rPr>
          <w:rFonts w:ascii="Arial" w:hAnsi="Arial" w:cs="Arial"/>
          <w:sz w:val="24"/>
          <w:szCs w:val="24"/>
          <w:highlight w:val="white"/>
        </w:rPr>
        <w:sectPr w:rsidR="00CC2CA2" w:rsidSect="00501E49">
          <w:pgSz w:w="11906" w:h="16838"/>
          <w:pgMar w:top="1134" w:right="850" w:bottom="1134" w:left="1701" w:header="0" w:footer="0" w:gutter="0"/>
          <w:pgNumType w:start="1"/>
          <w:cols w:space="720"/>
          <w:formProt w:val="0"/>
          <w:titlePg/>
          <w:docGrid w:linePitch="360" w:charSpace="-2049"/>
        </w:sectPr>
      </w:pPr>
    </w:p>
    <w:tbl>
      <w:tblPr>
        <w:tblW w:w="10031"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000"/>
      </w:tblPr>
      <w:tblGrid>
        <w:gridCol w:w="3790"/>
        <w:gridCol w:w="6241"/>
      </w:tblGrid>
      <w:tr w:rsidR="00061392" w:rsidRPr="008B2B97" w:rsidTr="00CC2CA2">
        <w:trPr>
          <w:trHeight w:val="1589"/>
          <w:jc w:val="center"/>
        </w:trPr>
        <w:tc>
          <w:tcPr>
            <w:tcW w:w="3790" w:type="dxa"/>
            <w:tcBorders>
              <w:top w:val="single" w:sz="4" w:space="0" w:color="000001"/>
              <w:left w:val="single" w:sz="4" w:space="0" w:color="000001"/>
              <w:bottom w:val="single" w:sz="4" w:space="0" w:color="000001"/>
            </w:tcBorders>
            <w:shd w:val="clear" w:color="auto" w:fill="FFFFFF"/>
            <w:tcMar>
              <w:left w:w="-5" w:type="dxa"/>
            </w:tcMar>
          </w:tcPr>
          <w:p w:rsidR="00061392" w:rsidRPr="008B2B97" w:rsidRDefault="00C528AB">
            <w:pPr>
              <w:snapToGrid w:val="0"/>
              <w:spacing w:line="240" w:lineRule="auto"/>
              <w:rPr>
                <w:rFonts w:ascii="Arial" w:hAnsi="Arial" w:cs="Arial"/>
                <w:sz w:val="24"/>
                <w:szCs w:val="24"/>
              </w:rPr>
            </w:pPr>
            <w:r w:rsidRPr="008B2B97">
              <w:rPr>
                <w:rFonts w:ascii="Arial" w:hAnsi="Arial" w:cs="Arial"/>
                <w:sz w:val="24"/>
                <w:szCs w:val="24"/>
                <w:highlight w:val="white"/>
              </w:rPr>
              <w:lastRenderedPageBreak/>
              <w:t>Целевые показатели и показатели результативности</w:t>
            </w:r>
            <w:r w:rsidR="009D5792">
              <w:rPr>
                <w:rFonts w:ascii="Arial" w:hAnsi="Arial" w:cs="Arial"/>
                <w:sz w:val="24"/>
                <w:szCs w:val="24"/>
                <w:highlight w:val="white"/>
              </w:rPr>
              <w:t xml:space="preserve"> п</w:t>
            </w:r>
            <w:r w:rsidRPr="008B2B97">
              <w:rPr>
                <w:rFonts w:ascii="Arial" w:hAnsi="Arial" w:cs="Arial"/>
                <w:sz w:val="24"/>
                <w:szCs w:val="24"/>
                <w:highlight w:val="white"/>
              </w:rPr>
              <w:t xml:space="preserve">рограммы </w:t>
            </w:r>
          </w:p>
          <w:p w:rsidR="00061392" w:rsidRPr="008B2B97" w:rsidRDefault="00061392">
            <w:pPr>
              <w:tabs>
                <w:tab w:val="left" w:pos="1418"/>
              </w:tabs>
              <w:spacing w:after="0" w:line="240" w:lineRule="auto"/>
              <w:jc w:val="both"/>
              <w:outlineLvl w:val="1"/>
              <w:rPr>
                <w:rFonts w:ascii="Arial" w:hAnsi="Arial" w:cs="Arial"/>
                <w:sz w:val="24"/>
                <w:szCs w:val="24"/>
                <w:highlight w:val="white"/>
              </w:rPr>
            </w:pPr>
          </w:p>
        </w:tc>
        <w:tc>
          <w:tcPr>
            <w:tcW w:w="624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061392" w:rsidRPr="008B2B97" w:rsidRDefault="00C528AB">
            <w:pPr>
              <w:pStyle w:val="aa"/>
              <w:jc w:val="both"/>
              <w:rPr>
                <w:rFonts w:ascii="Arial" w:hAnsi="Arial" w:cs="Arial"/>
                <w:sz w:val="24"/>
                <w:szCs w:val="24"/>
              </w:rPr>
            </w:pPr>
            <w:r w:rsidRPr="008B2B97">
              <w:rPr>
                <w:rFonts w:ascii="Arial" w:hAnsi="Arial" w:cs="Arial"/>
                <w:sz w:val="24"/>
                <w:szCs w:val="24"/>
                <w:highlight w:val="white"/>
              </w:rPr>
              <w:t>Уровень удовлетворенности населения города Бородино информационной открытостью органов местного самоупра</w:t>
            </w:r>
            <w:r w:rsidR="009D5792">
              <w:rPr>
                <w:rFonts w:ascii="Arial" w:hAnsi="Arial" w:cs="Arial"/>
                <w:sz w:val="24"/>
                <w:szCs w:val="24"/>
                <w:highlight w:val="white"/>
              </w:rPr>
              <w:t>вления</w:t>
            </w:r>
            <w:r w:rsidR="00A7747F">
              <w:rPr>
                <w:rFonts w:ascii="Arial" w:hAnsi="Arial" w:cs="Arial"/>
                <w:sz w:val="24"/>
                <w:szCs w:val="24"/>
                <w:highlight w:val="white"/>
              </w:rPr>
              <w:t xml:space="preserve"> </w:t>
            </w:r>
            <w:r w:rsidR="009D5792">
              <w:rPr>
                <w:rFonts w:ascii="Arial" w:hAnsi="Arial" w:cs="Arial"/>
                <w:sz w:val="24"/>
                <w:szCs w:val="24"/>
                <w:highlight w:val="white"/>
              </w:rPr>
              <w:t>(% от числа опрошенных)</w:t>
            </w:r>
            <w:r w:rsidR="009D5792">
              <w:rPr>
                <w:rFonts w:ascii="Arial" w:hAnsi="Arial" w:cs="Arial"/>
                <w:sz w:val="24"/>
                <w:szCs w:val="24"/>
              </w:rPr>
              <w:t>:</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2014 - 93%</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2015 - 94 %</w:t>
            </w:r>
          </w:p>
          <w:p w:rsidR="00061392" w:rsidRPr="00127026" w:rsidRDefault="00C528AB">
            <w:pPr>
              <w:pStyle w:val="aa"/>
              <w:rPr>
                <w:rFonts w:ascii="Arial" w:hAnsi="Arial" w:cs="Arial"/>
                <w:sz w:val="24"/>
                <w:szCs w:val="24"/>
              </w:rPr>
            </w:pPr>
            <w:r w:rsidRPr="00127026">
              <w:rPr>
                <w:rFonts w:ascii="Arial" w:hAnsi="Arial" w:cs="Arial"/>
                <w:sz w:val="24"/>
                <w:szCs w:val="24"/>
              </w:rPr>
              <w:t>2016 - 95 %</w:t>
            </w:r>
          </w:p>
          <w:p w:rsidR="00061392" w:rsidRPr="00127026" w:rsidRDefault="00C528AB">
            <w:pPr>
              <w:pStyle w:val="aa"/>
              <w:rPr>
                <w:rFonts w:ascii="Arial" w:hAnsi="Arial" w:cs="Arial"/>
                <w:sz w:val="24"/>
                <w:szCs w:val="24"/>
              </w:rPr>
            </w:pPr>
            <w:r w:rsidRPr="00127026">
              <w:rPr>
                <w:rFonts w:ascii="Arial" w:hAnsi="Arial" w:cs="Arial"/>
                <w:sz w:val="24"/>
                <w:szCs w:val="24"/>
              </w:rPr>
              <w:t>2017 - 95 %</w:t>
            </w:r>
          </w:p>
          <w:p w:rsidR="00061392" w:rsidRPr="00127026" w:rsidRDefault="00C528AB">
            <w:pPr>
              <w:pStyle w:val="aa"/>
              <w:rPr>
                <w:rFonts w:ascii="Arial" w:hAnsi="Arial" w:cs="Arial"/>
                <w:sz w:val="24"/>
                <w:szCs w:val="24"/>
              </w:rPr>
            </w:pPr>
            <w:r w:rsidRPr="00127026">
              <w:rPr>
                <w:rFonts w:ascii="Arial" w:hAnsi="Arial" w:cs="Arial"/>
                <w:sz w:val="24"/>
                <w:szCs w:val="24"/>
              </w:rPr>
              <w:t>2018 - 95 %</w:t>
            </w:r>
          </w:p>
          <w:p w:rsidR="00061392" w:rsidRPr="00127026" w:rsidRDefault="00C528AB">
            <w:pPr>
              <w:pStyle w:val="aa"/>
              <w:rPr>
                <w:rFonts w:ascii="Arial" w:hAnsi="Arial" w:cs="Arial"/>
                <w:sz w:val="24"/>
                <w:szCs w:val="24"/>
              </w:rPr>
            </w:pPr>
            <w:r w:rsidRPr="00127026">
              <w:rPr>
                <w:rFonts w:ascii="Arial" w:hAnsi="Arial" w:cs="Arial"/>
                <w:sz w:val="24"/>
                <w:szCs w:val="24"/>
              </w:rPr>
              <w:t>2019 - 95%</w:t>
            </w:r>
          </w:p>
          <w:p w:rsidR="00061392" w:rsidRPr="008B2B97" w:rsidRDefault="00C528AB">
            <w:pPr>
              <w:pStyle w:val="aa"/>
              <w:rPr>
                <w:rFonts w:ascii="Arial" w:hAnsi="Arial" w:cs="Arial"/>
                <w:sz w:val="24"/>
                <w:szCs w:val="24"/>
              </w:rPr>
            </w:pPr>
            <w:r w:rsidRPr="00127026">
              <w:rPr>
                <w:rFonts w:ascii="Arial" w:hAnsi="Arial" w:cs="Arial"/>
                <w:sz w:val="24"/>
                <w:szCs w:val="24"/>
              </w:rPr>
              <w:t>2020 - 95%</w:t>
            </w:r>
          </w:p>
          <w:p w:rsidR="00061392" w:rsidRDefault="00C528AB">
            <w:pPr>
              <w:pStyle w:val="aa"/>
              <w:rPr>
                <w:rFonts w:ascii="Arial" w:hAnsi="Arial" w:cs="Arial"/>
                <w:sz w:val="24"/>
                <w:szCs w:val="24"/>
              </w:rPr>
            </w:pPr>
            <w:r w:rsidRPr="008B2B97">
              <w:rPr>
                <w:rFonts w:ascii="Arial" w:hAnsi="Arial" w:cs="Arial"/>
                <w:sz w:val="24"/>
                <w:szCs w:val="24"/>
                <w:highlight w:val="white"/>
              </w:rPr>
              <w:t>2021 - 95%</w:t>
            </w:r>
          </w:p>
          <w:p w:rsidR="000340D2" w:rsidRPr="008B2B97" w:rsidRDefault="000340D2">
            <w:pPr>
              <w:pStyle w:val="aa"/>
              <w:rPr>
                <w:rFonts w:ascii="Arial" w:hAnsi="Arial" w:cs="Arial"/>
                <w:sz w:val="24"/>
                <w:szCs w:val="24"/>
              </w:rPr>
            </w:pPr>
            <w:r>
              <w:rPr>
                <w:rFonts w:ascii="Arial" w:hAnsi="Arial" w:cs="Arial"/>
                <w:sz w:val="24"/>
                <w:szCs w:val="24"/>
              </w:rPr>
              <w:t>2022 - 95%</w:t>
            </w:r>
          </w:p>
          <w:p w:rsidR="00061392" w:rsidRPr="008B2B97" w:rsidRDefault="00C528AB">
            <w:pPr>
              <w:pStyle w:val="aa"/>
              <w:jc w:val="both"/>
              <w:rPr>
                <w:rFonts w:ascii="Arial" w:hAnsi="Arial" w:cs="Arial"/>
                <w:sz w:val="24"/>
                <w:szCs w:val="24"/>
              </w:rPr>
            </w:pPr>
            <w:r w:rsidRPr="008B2B97">
              <w:rPr>
                <w:rFonts w:ascii="Arial" w:hAnsi="Arial" w:cs="Arial"/>
                <w:sz w:val="24"/>
                <w:szCs w:val="24"/>
                <w:highlight w:val="white"/>
              </w:rPr>
              <w:t>Повышение качества издания газеты и осуществление издательской деятельности</w:t>
            </w:r>
            <w:r w:rsidR="00A7747F">
              <w:rPr>
                <w:rFonts w:ascii="Arial" w:hAnsi="Arial" w:cs="Arial"/>
                <w:sz w:val="24"/>
                <w:szCs w:val="24"/>
                <w:highlight w:val="white"/>
              </w:rPr>
              <w:t xml:space="preserve"> </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2014 - 1000 подписчиков;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2015 - 1000 подписчиков;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 xml:space="preserve">2016 - 1000 подписчиков; </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2017 - 1000 подписчиков;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2018 - 1000 подписчиков;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2019 - 1000 подписчиков.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2020 - 1000 подписчиков;</w:t>
            </w:r>
          </w:p>
          <w:p w:rsidR="00061392" w:rsidRDefault="00C528AB">
            <w:pPr>
              <w:pStyle w:val="aa"/>
              <w:rPr>
                <w:rFonts w:ascii="Arial" w:hAnsi="Arial" w:cs="Arial"/>
                <w:sz w:val="24"/>
                <w:szCs w:val="24"/>
              </w:rPr>
            </w:pPr>
            <w:r w:rsidRPr="008B2B97">
              <w:rPr>
                <w:rFonts w:ascii="Arial" w:hAnsi="Arial" w:cs="Arial"/>
                <w:sz w:val="24"/>
                <w:szCs w:val="24"/>
                <w:highlight w:val="white"/>
              </w:rPr>
              <w:t>2</w:t>
            </w:r>
            <w:r w:rsidR="000340D2">
              <w:rPr>
                <w:rFonts w:ascii="Arial" w:hAnsi="Arial" w:cs="Arial"/>
                <w:sz w:val="24"/>
                <w:szCs w:val="24"/>
                <w:highlight w:val="white"/>
              </w:rPr>
              <w:t>021 - 1000 подписчиков</w:t>
            </w:r>
            <w:r w:rsidR="000340D2">
              <w:rPr>
                <w:rFonts w:ascii="Arial" w:hAnsi="Arial" w:cs="Arial"/>
                <w:sz w:val="24"/>
                <w:szCs w:val="24"/>
              </w:rPr>
              <w:t>;</w:t>
            </w:r>
          </w:p>
          <w:p w:rsidR="000340D2" w:rsidRPr="008B2B97" w:rsidRDefault="009D5792">
            <w:pPr>
              <w:pStyle w:val="aa"/>
              <w:rPr>
                <w:rFonts w:ascii="Arial" w:hAnsi="Arial" w:cs="Arial"/>
                <w:sz w:val="24"/>
                <w:szCs w:val="24"/>
              </w:rPr>
            </w:pPr>
            <w:r>
              <w:rPr>
                <w:rFonts w:ascii="Arial" w:hAnsi="Arial" w:cs="Arial"/>
                <w:sz w:val="24"/>
                <w:szCs w:val="24"/>
              </w:rPr>
              <w:t>2022</w:t>
            </w:r>
            <w:r w:rsidR="00A7747F">
              <w:rPr>
                <w:rFonts w:ascii="Arial" w:hAnsi="Arial" w:cs="Arial"/>
                <w:sz w:val="24"/>
                <w:szCs w:val="24"/>
              </w:rPr>
              <w:t xml:space="preserve"> </w:t>
            </w:r>
            <w:r>
              <w:rPr>
                <w:rFonts w:ascii="Arial" w:hAnsi="Arial" w:cs="Arial"/>
                <w:sz w:val="24"/>
                <w:szCs w:val="24"/>
              </w:rPr>
              <w:t xml:space="preserve">- </w:t>
            </w:r>
            <w:r w:rsidR="000340D2">
              <w:rPr>
                <w:rFonts w:ascii="Arial" w:hAnsi="Arial" w:cs="Arial"/>
                <w:sz w:val="24"/>
                <w:szCs w:val="24"/>
              </w:rPr>
              <w:t>1000 подписчиков.</w:t>
            </w:r>
          </w:p>
          <w:p w:rsidR="00061392" w:rsidRPr="008B2B97" w:rsidRDefault="00C528AB">
            <w:pPr>
              <w:pStyle w:val="aa"/>
              <w:jc w:val="both"/>
              <w:rPr>
                <w:rFonts w:ascii="Arial" w:hAnsi="Arial" w:cs="Arial"/>
                <w:sz w:val="24"/>
                <w:szCs w:val="24"/>
              </w:rPr>
            </w:pPr>
            <w:r w:rsidRPr="008B2B97">
              <w:rPr>
                <w:rFonts w:ascii="Arial" w:hAnsi="Arial" w:cs="Arial"/>
                <w:sz w:val="24"/>
                <w:szCs w:val="24"/>
                <w:highlight w:val="white"/>
              </w:rPr>
              <w:t>Обеспечение оперативного освещения в СМИ важнейших общественно-политических, социально-культурных событий и работы ЖКХ в городе Бородино</w:t>
            </w:r>
            <w:r w:rsidR="009D5792">
              <w:rPr>
                <w:rFonts w:ascii="Arial" w:hAnsi="Arial" w:cs="Arial"/>
                <w:sz w:val="24"/>
                <w:szCs w:val="24"/>
              </w:rPr>
              <w:t>:</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 xml:space="preserve">2014 - 52 </w:t>
            </w:r>
            <w:r w:rsidR="009D5792">
              <w:rPr>
                <w:rFonts w:ascii="Arial" w:hAnsi="Arial" w:cs="Arial"/>
                <w:sz w:val="24"/>
                <w:szCs w:val="24"/>
                <w:highlight w:val="white"/>
              </w:rPr>
              <w:t xml:space="preserve">тыс. </w:t>
            </w:r>
            <w:r w:rsidRPr="008B2B97">
              <w:rPr>
                <w:rFonts w:ascii="Arial" w:hAnsi="Arial" w:cs="Arial"/>
                <w:sz w:val="24"/>
                <w:szCs w:val="24"/>
                <w:highlight w:val="white"/>
              </w:rPr>
              <w:t>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 xml:space="preserve">2015 - 52 </w:t>
            </w:r>
            <w:r w:rsidR="009D5792">
              <w:rPr>
                <w:rFonts w:ascii="Arial" w:hAnsi="Arial" w:cs="Arial"/>
                <w:sz w:val="24"/>
                <w:szCs w:val="24"/>
                <w:highlight w:val="white"/>
              </w:rPr>
              <w:t xml:space="preserve">тыс. </w:t>
            </w:r>
            <w:r w:rsidRPr="008B2B97">
              <w:rPr>
                <w:rFonts w:ascii="Arial" w:hAnsi="Arial" w:cs="Arial"/>
                <w:sz w:val="24"/>
                <w:szCs w:val="24"/>
                <w:highlight w:val="white"/>
              </w:rPr>
              <w:t>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 xml:space="preserve">2016 </w:t>
            </w:r>
            <w:r w:rsidR="009D5792">
              <w:rPr>
                <w:rFonts w:ascii="Arial" w:hAnsi="Arial" w:cs="Arial"/>
                <w:sz w:val="24"/>
                <w:szCs w:val="24"/>
                <w:highlight w:val="white"/>
              </w:rPr>
              <w:t>-</w:t>
            </w:r>
            <w:r w:rsidRPr="008B2B97">
              <w:rPr>
                <w:rFonts w:ascii="Arial" w:hAnsi="Arial" w:cs="Arial"/>
                <w:sz w:val="24"/>
                <w:szCs w:val="24"/>
                <w:highlight w:val="white"/>
              </w:rPr>
              <w:t xml:space="preserve"> 52</w:t>
            </w:r>
            <w:r w:rsidR="009D5792">
              <w:rPr>
                <w:rFonts w:ascii="Arial" w:hAnsi="Arial" w:cs="Arial"/>
                <w:sz w:val="24"/>
                <w:szCs w:val="24"/>
                <w:highlight w:val="white"/>
              </w:rPr>
              <w:t xml:space="preserve"> </w:t>
            </w:r>
            <w:r w:rsidRPr="008B2B97">
              <w:rPr>
                <w:rFonts w:ascii="Arial" w:hAnsi="Arial" w:cs="Arial"/>
                <w:sz w:val="24"/>
                <w:szCs w:val="24"/>
                <w:highlight w:val="white"/>
              </w:rPr>
              <w:t>тыс. 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2017 - 52 тыс. 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2018 - 52 тыс. 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2019 - 52 тыс. 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2020 - 52 тыс. экз. совокупного тиража</w:t>
            </w:r>
          </w:p>
          <w:p w:rsidR="00061392" w:rsidRDefault="00C528AB">
            <w:pPr>
              <w:pStyle w:val="aa"/>
              <w:rPr>
                <w:rFonts w:ascii="Arial" w:hAnsi="Arial" w:cs="Arial"/>
                <w:sz w:val="24"/>
                <w:szCs w:val="24"/>
              </w:rPr>
            </w:pPr>
            <w:r w:rsidRPr="008B2B97">
              <w:rPr>
                <w:rFonts w:ascii="Arial" w:hAnsi="Arial" w:cs="Arial"/>
                <w:sz w:val="24"/>
                <w:szCs w:val="24"/>
                <w:highlight w:val="white"/>
              </w:rPr>
              <w:t>2021 - 52 тыс. экз. совокупного тиража</w:t>
            </w:r>
          </w:p>
          <w:p w:rsidR="000340D2" w:rsidRPr="008B2B97" w:rsidRDefault="000340D2">
            <w:pPr>
              <w:pStyle w:val="aa"/>
              <w:rPr>
                <w:rFonts w:ascii="Arial" w:hAnsi="Arial" w:cs="Arial"/>
                <w:sz w:val="24"/>
                <w:szCs w:val="24"/>
              </w:rPr>
            </w:pPr>
            <w:r w:rsidRPr="008B2B97">
              <w:rPr>
                <w:rFonts w:ascii="Arial" w:hAnsi="Arial" w:cs="Arial"/>
                <w:sz w:val="24"/>
                <w:szCs w:val="24"/>
                <w:highlight w:val="white"/>
              </w:rPr>
              <w:t>202</w:t>
            </w:r>
            <w:r>
              <w:rPr>
                <w:rFonts w:ascii="Arial" w:hAnsi="Arial" w:cs="Arial"/>
                <w:sz w:val="24"/>
                <w:szCs w:val="24"/>
                <w:highlight w:val="white"/>
              </w:rPr>
              <w:t>2</w:t>
            </w:r>
            <w:r w:rsidRPr="008B2B97">
              <w:rPr>
                <w:rFonts w:ascii="Arial" w:hAnsi="Arial" w:cs="Arial"/>
                <w:sz w:val="24"/>
                <w:szCs w:val="24"/>
                <w:highlight w:val="white"/>
              </w:rPr>
              <w:t xml:space="preserve"> - 52 тыс. экз. совокупного тиража</w:t>
            </w:r>
          </w:p>
          <w:p w:rsidR="00061392" w:rsidRPr="008B2B97" w:rsidRDefault="00C528AB">
            <w:pPr>
              <w:pStyle w:val="aa"/>
              <w:jc w:val="both"/>
              <w:rPr>
                <w:rFonts w:ascii="Arial" w:hAnsi="Arial" w:cs="Arial"/>
                <w:sz w:val="24"/>
                <w:szCs w:val="24"/>
              </w:rPr>
            </w:pPr>
            <w:r w:rsidRPr="008B2B97">
              <w:rPr>
                <w:rFonts w:ascii="Arial" w:hAnsi="Arial" w:cs="Arial"/>
                <w:sz w:val="24"/>
                <w:szCs w:val="24"/>
                <w:highlight w:val="white"/>
              </w:rPr>
              <w:t>Объем распространения социальной рекламы в средствах массовой коммуникации</w:t>
            </w:r>
            <w:r w:rsidR="009D5792">
              <w:rPr>
                <w:rFonts w:ascii="Arial" w:hAnsi="Arial" w:cs="Arial"/>
                <w:sz w:val="24"/>
                <w:szCs w:val="24"/>
              </w:rPr>
              <w:t>:</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2014 - 170 ед.</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2015 - 180 ед.</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2016 - 200 ед.</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2017 - 200 ед.</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2018 - 200 ед.</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2019 - 200 ед.</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2020 - 200 ед.</w:t>
            </w:r>
          </w:p>
          <w:p w:rsidR="00061392" w:rsidRDefault="00C528AB">
            <w:pPr>
              <w:pStyle w:val="aa"/>
              <w:rPr>
                <w:rFonts w:ascii="Arial" w:hAnsi="Arial" w:cs="Arial"/>
                <w:sz w:val="24"/>
                <w:szCs w:val="24"/>
              </w:rPr>
            </w:pPr>
            <w:r w:rsidRPr="008B2B97">
              <w:rPr>
                <w:rFonts w:ascii="Arial" w:hAnsi="Arial" w:cs="Arial"/>
                <w:sz w:val="24"/>
                <w:szCs w:val="24"/>
                <w:highlight w:val="white"/>
              </w:rPr>
              <w:t>2021 - 200 ед.</w:t>
            </w:r>
          </w:p>
          <w:p w:rsidR="000340D2" w:rsidRPr="008B2B97" w:rsidRDefault="000340D2">
            <w:pPr>
              <w:pStyle w:val="aa"/>
              <w:rPr>
                <w:rFonts w:ascii="Arial" w:hAnsi="Arial" w:cs="Arial"/>
                <w:sz w:val="24"/>
                <w:szCs w:val="24"/>
              </w:rPr>
            </w:pPr>
            <w:r w:rsidRPr="008B2B97">
              <w:rPr>
                <w:rFonts w:ascii="Arial" w:hAnsi="Arial" w:cs="Arial"/>
                <w:sz w:val="24"/>
                <w:szCs w:val="24"/>
                <w:highlight w:val="white"/>
              </w:rPr>
              <w:t>202</w:t>
            </w:r>
            <w:r>
              <w:rPr>
                <w:rFonts w:ascii="Arial" w:hAnsi="Arial" w:cs="Arial"/>
                <w:sz w:val="24"/>
                <w:szCs w:val="24"/>
                <w:highlight w:val="white"/>
              </w:rPr>
              <w:t>2</w:t>
            </w:r>
            <w:r w:rsidRPr="008B2B97">
              <w:rPr>
                <w:rFonts w:ascii="Arial" w:hAnsi="Arial" w:cs="Arial"/>
                <w:sz w:val="24"/>
                <w:szCs w:val="24"/>
                <w:highlight w:val="white"/>
              </w:rPr>
              <w:t xml:space="preserve"> - 200 ед.</w:t>
            </w:r>
          </w:p>
          <w:p w:rsidR="00061392" w:rsidRPr="008B2B97" w:rsidRDefault="00C528AB">
            <w:pPr>
              <w:pStyle w:val="aa"/>
              <w:jc w:val="both"/>
              <w:rPr>
                <w:rFonts w:ascii="Arial" w:hAnsi="Arial" w:cs="Arial"/>
                <w:sz w:val="24"/>
                <w:szCs w:val="24"/>
              </w:rPr>
            </w:pPr>
            <w:r w:rsidRPr="008B2B97">
              <w:rPr>
                <w:rFonts w:ascii="Arial" w:hAnsi="Arial" w:cs="Arial"/>
                <w:sz w:val="24"/>
                <w:szCs w:val="24"/>
                <w:highlight w:val="white"/>
              </w:rPr>
              <w:t>Обеспечение оперативного освещения в СМИ</w:t>
            </w:r>
            <w:r w:rsidR="00A7747F">
              <w:rPr>
                <w:rFonts w:ascii="Arial" w:hAnsi="Arial" w:cs="Arial"/>
                <w:sz w:val="24"/>
                <w:szCs w:val="24"/>
                <w:highlight w:val="white"/>
              </w:rPr>
              <w:t xml:space="preserve"> </w:t>
            </w:r>
            <w:r w:rsidRPr="008B2B97">
              <w:rPr>
                <w:rFonts w:ascii="Arial" w:hAnsi="Arial" w:cs="Arial"/>
                <w:sz w:val="24"/>
                <w:szCs w:val="24"/>
                <w:highlight w:val="white"/>
              </w:rPr>
              <w:t>деятельности органов исполнительной и представительной властей города Бородино</w:t>
            </w:r>
            <w:r w:rsidR="009D5792">
              <w:rPr>
                <w:rFonts w:ascii="Arial" w:hAnsi="Arial" w:cs="Arial"/>
                <w:sz w:val="24"/>
                <w:szCs w:val="24"/>
              </w:rPr>
              <w:t>:</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 xml:space="preserve">2014 - 52 </w:t>
            </w:r>
            <w:r w:rsidR="009D5792">
              <w:rPr>
                <w:rFonts w:ascii="Arial" w:hAnsi="Arial" w:cs="Arial"/>
                <w:sz w:val="24"/>
                <w:szCs w:val="24"/>
                <w:highlight w:val="white"/>
              </w:rPr>
              <w:t xml:space="preserve">тыс. </w:t>
            </w:r>
            <w:r w:rsidRPr="008B2B97">
              <w:rPr>
                <w:rFonts w:ascii="Arial" w:hAnsi="Arial" w:cs="Arial"/>
                <w:sz w:val="24"/>
                <w:szCs w:val="24"/>
                <w:highlight w:val="white"/>
              </w:rPr>
              <w:t>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 xml:space="preserve">2015 - 52 </w:t>
            </w:r>
            <w:r w:rsidR="009D5792">
              <w:rPr>
                <w:rFonts w:ascii="Arial" w:hAnsi="Arial" w:cs="Arial"/>
                <w:sz w:val="24"/>
                <w:szCs w:val="24"/>
                <w:highlight w:val="white"/>
              </w:rPr>
              <w:t xml:space="preserve">тыс. </w:t>
            </w:r>
            <w:r w:rsidRPr="008B2B97">
              <w:rPr>
                <w:rFonts w:ascii="Arial" w:hAnsi="Arial" w:cs="Arial"/>
                <w:sz w:val="24"/>
                <w:szCs w:val="24"/>
                <w:highlight w:val="white"/>
              </w:rPr>
              <w:t>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lastRenderedPageBreak/>
              <w:t>2016 - 52 тыс. 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2017 - 52 тыс. 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2018 - 52 тыс. 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2019 - 52 тыс. экз. совокупного тиража</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2020 - 52 тыс. экз. совокупного тиража</w:t>
            </w:r>
          </w:p>
          <w:p w:rsidR="00061392" w:rsidRDefault="00C528AB">
            <w:pPr>
              <w:pStyle w:val="aa"/>
              <w:rPr>
                <w:rFonts w:ascii="Arial" w:hAnsi="Arial" w:cs="Arial"/>
                <w:sz w:val="24"/>
                <w:szCs w:val="24"/>
              </w:rPr>
            </w:pPr>
            <w:r w:rsidRPr="008B2B97">
              <w:rPr>
                <w:rFonts w:ascii="Arial" w:hAnsi="Arial" w:cs="Arial"/>
                <w:sz w:val="24"/>
                <w:szCs w:val="24"/>
                <w:highlight w:val="white"/>
              </w:rPr>
              <w:t>2021 - 52 тыс. экз. совокупного тиража</w:t>
            </w:r>
          </w:p>
          <w:p w:rsidR="000340D2" w:rsidRPr="008B2B97" w:rsidRDefault="000340D2">
            <w:pPr>
              <w:pStyle w:val="aa"/>
              <w:rPr>
                <w:rFonts w:ascii="Arial" w:hAnsi="Arial" w:cs="Arial"/>
                <w:sz w:val="24"/>
                <w:szCs w:val="24"/>
              </w:rPr>
            </w:pPr>
            <w:r w:rsidRPr="008B2B97">
              <w:rPr>
                <w:rFonts w:ascii="Arial" w:hAnsi="Arial" w:cs="Arial"/>
                <w:sz w:val="24"/>
                <w:szCs w:val="24"/>
                <w:highlight w:val="white"/>
              </w:rPr>
              <w:t>202</w:t>
            </w:r>
            <w:r>
              <w:rPr>
                <w:rFonts w:ascii="Arial" w:hAnsi="Arial" w:cs="Arial"/>
                <w:sz w:val="24"/>
                <w:szCs w:val="24"/>
                <w:highlight w:val="white"/>
              </w:rPr>
              <w:t>2</w:t>
            </w:r>
            <w:r w:rsidRPr="008B2B97">
              <w:rPr>
                <w:rFonts w:ascii="Arial" w:hAnsi="Arial" w:cs="Arial"/>
                <w:sz w:val="24"/>
                <w:szCs w:val="24"/>
                <w:highlight w:val="white"/>
              </w:rPr>
              <w:t xml:space="preserve"> - 52 тыс. экз. совокупного тиража</w:t>
            </w:r>
          </w:p>
          <w:p w:rsidR="00061392" w:rsidRPr="008B2B97" w:rsidRDefault="00C528AB">
            <w:pPr>
              <w:pStyle w:val="aa"/>
              <w:jc w:val="both"/>
              <w:rPr>
                <w:rFonts w:ascii="Arial" w:hAnsi="Arial" w:cs="Arial"/>
                <w:sz w:val="24"/>
                <w:szCs w:val="24"/>
              </w:rPr>
            </w:pPr>
            <w:r w:rsidRPr="008B2B97">
              <w:rPr>
                <w:rFonts w:ascii="Arial" w:hAnsi="Arial" w:cs="Arial"/>
                <w:sz w:val="24"/>
                <w:szCs w:val="24"/>
                <w:highlight w:val="white"/>
              </w:rPr>
              <w:t>Объем распространения информации о деятельности органов местного самоуправления в печатных изданиях</w:t>
            </w:r>
            <w:r w:rsidR="009D5792">
              <w:rPr>
                <w:rFonts w:ascii="Arial" w:hAnsi="Arial" w:cs="Arial"/>
                <w:sz w:val="24"/>
                <w:szCs w:val="24"/>
              </w:rPr>
              <w:t>:</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2014 - 280 материалов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2015 - 280 материалов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2016 - 280 материалов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2017 - 280 материалов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2018 - 280 материалов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2019 - 280 материалов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2020 - 280 материалов</w:t>
            </w:r>
          </w:p>
          <w:p w:rsidR="00061392" w:rsidRDefault="00C528AB">
            <w:pPr>
              <w:pStyle w:val="aa"/>
              <w:rPr>
                <w:rFonts w:ascii="Arial" w:hAnsi="Arial" w:cs="Arial"/>
                <w:sz w:val="24"/>
                <w:szCs w:val="24"/>
              </w:rPr>
            </w:pPr>
            <w:r w:rsidRPr="008B2B97">
              <w:rPr>
                <w:rFonts w:ascii="Arial" w:hAnsi="Arial" w:cs="Arial"/>
                <w:sz w:val="24"/>
                <w:szCs w:val="24"/>
                <w:highlight w:val="white"/>
              </w:rPr>
              <w:t>2021 - 280 материалов</w:t>
            </w:r>
          </w:p>
          <w:p w:rsidR="000340D2" w:rsidRPr="008B2B97" w:rsidRDefault="000340D2">
            <w:pPr>
              <w:pStyle w:val="aa"/>
              <w:rPr>
                <w:rFonts w:ascii="Arial" w:hAnsi="Arial" w:cs="Arial"/>
                <w:sz w:val="24"/>
                <w:szCs w:val="24"/>
              </w:rPr>
            </w:pPr>
            <w:r w:rsidRPr="008B2B97">
              <w:rPr>
                <w:rFonts w:ascii="Arial" w:hAnsi="Arial" w:cs="Arial"/>
                <w:sz w:val="24"/>
                <w:szCs w:val="24"/>
                <w:highlight w:val="white"/>
              </w:rPr>
              <w:t>202</w:t>
            </w:r>
            <w:r>
              <w:rPr>
                <w:rFonts w:ascii="Arial" w:hAnsi="Arial" w:cs="Arial"/>
                <w:sz w:val="24"/>
                <w:szCs w:val="24"/>
                <w:highlight w:val="white"/>
              </w:rPr>
              <w:t>2</w:t>
            </w:r>
            <w:r w:rsidRPr="008B2B97">
              <w:rPr>
                <w:rFonts w:ascii="Arial" w:hAnsi="Arial" w:cs="Arial"/>
                <w:sz w:val="24"/>
                <w:szCs w:val="24"/>
                <w:highlight w:val="white"/>
              </w:rPr>
              <w:t xml:space="preserve"> - 280 материалов</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Число подписчиков газеты</w:t>
            </w:r>
            <w:r w:rsidR="009D5792">
              <w:rPr>
                <w:rFonts w:ascii="Arial" w:hAnsi="Arial" w:cs="Arial"/>
                <w:sz w:val="24"/>
                <w:szCs w:val="24"/>
              </w:rPr>
              <w:t>:</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2014 - 1000 чел.</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2015 - 1000 чел.</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2016 - 1000 чел.</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2017 - 1000 чел.</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2018 - 1000 чел.</w:t>
            </w:r>
          </w:p>
          <w:p w:rsidR="00061392" w:rsidRPr="008B2B97" w:rsidRDefault="00C528AB">
            <w:pPr>
              <w:pStyle w:val="aa"/>
              <w:rPr>
                <w:rFonts w:ascii="Arial" w:hAnsi="Arial" w:cs="Arial"/>
                <w:sz w:val="24"/>
                <w:szCs w:val="24"/>
              </w:rPr>
            </w:pPr>
            <w:r w:rsidRPr="008B2B97">
              <w:rPr>
                <w:rFonts w:ascii="Arial" w:hAnsi="Arial" w:cs="Arial"/>
                <w:sz w:val="24"/>
                <w:szCs w:val="24"/>
                <w:highlight w:val="white"/>
              </w:rPr>
              <w:t>2019 - 1000 чел.</w:t>
            </w:r>
          </w:p>
          <w:p w:rsidR="00061392" w:rsidRPr="008B2B97" w:rsidRDefault="00C528AB">
            <w:pPr>
              <w:pStyle w:val="aa"/>
              <w:rPr>
                <w:rFonts w:ascii="Arial" w:hAnsi="Arial" w:cs="Arial"/>
                <w:sz w:val="24"/>
                <w:szCs w:val="24"/>
              </w:rPr>
            </w:pPr>
            <w:r w:rsidRPr="008B2B97">
              <w:rPr>
                <w:rFonts w:ascii="Arial" w:hAnsi="Arial" w:cs="Arial"/>
                <w:sz w:val="24"/>
                <w:szCs w:val="24"/>
                <w:highlight w:val="white"/>
                <w:lang w:eastAsia="ar-SA"/>
              </w:rPr>
              <w:t>2020 - 1000 чел.</w:t>
            </w:r>
          </w:p>
          <w:p w:rsidR="00061392" w:rsidRDefault="00C528AB">
            <w:pPr>
              <w:pStyle w:val="aa"/>
              <w:rPr>
                <w:rFonts w:ascii="Arial" w:hAnsi="Arial" w:cs="Arial"/>
                <w:sz w:val="24"/>
                <w:szCs w:val="24"/>
                <w:lang w:eastAsia="ar-SA"/>
              </w:rPr>
            </w:pPr>
            <w:r w:rsidRPr="008B2B97">
              <w:rPr>
                <w:rFonts w:ascii="Arial" w:hAnsi="Arial" w:cs="Arial"/>
                <w:sz w:val="24"/>
                <w:szCs w:val="24"/>
                <w:highlight w:val="white"/>
                <w:lang w:eastAsia="ar-SA"/>
              </w:rPr>
              <w:t>2021 - 1000 чел.</w:t>
            </w:r>
          </w:p>
          <w:p w:rsidR="000340D2" w:rsidRPr="008B2B97" w:rsidRDefault="000340D2" w:rsidP="000340D2">
            <w:pPr>
              <w:pStyle w:val="aa"/>
              <w:rPr>
                <w:rFonts w:ascii="Arial" w:hAnsi="Arial" w:cs="Arial"/>
                <w:sz w:val="24"/>
                <w:szCs w:val="24"/>
              </w:rPr>
            </w:pPr>
            <w:r w:rsidRPr="008B2B97">
              <w:rPr>
                <w:rFonts w:ascii="Arial" w:hAnsi="Arial" w:cs="Arial"/>
                <w:sz w:val="24"/>
                <w:szCs w:val="24"/>
                <w:highlight w:val="white"/>
                <w:lang w:eastAsia="ar-SA"/>
              </w:rPr>
              <w:t>202</w:t>
            </w:r>
            <w:r>
              <w:rPr>
                <w:rFonts w:ascii="Arial" w:hAnsi="Arial" w:cs="Arial"/>
                <w:sz w:val="24"/>
                <w:szCs w:val="24"/>
                <w:highlight w:val="white"/>
                <w:lang w:eastAsia="ar-SA"/>
              </w:rPr>
              <w:t>2</w:t>
            </w:r>
            <w:r w:rsidRPr="008B2B97">
              <w:rPr>
                <w:rFonts w:ascii="Arial" w:hAnsi="Arial" w:cs="Arial"/>
                <w:sz w:val="24"/>
                <w:szCs w:val="24"/>
                <w:highlight w:val="white"/>
                <w:lang w:eastAsia="ar-SA"/>
              </w:rPr>
              <w:t xml:space="preserve"> - 1000 чел</w:t>
            </w:r>
            <w:r>
              <w:rPr>
                <w:rFonts w:ascii="Arial" w:hAnsi="Arial" w:cs="Arial"/>
                <w:sz w:val="24"/>
                <w:szCs w:val="24"/>
                <w:lang w:eastAsia="ar-SA"/>
              </w:rPr>
              <w:t>.</w:t>
            </w:r>
          </w:p>
        </w:tc>
      </w:tr>
      <w:tr w:rsidR="00061392" w:rsidRPr="008B2B97" w:rsidTr="00CC2CA2">
        <w:trPr>
          <w:trHeight w:val="1181"/>
          <w:jc w:val="center"/>
        </w:trPr>
        <w:tc>
          <w:tcPr>
            <w:tcW w:w="3790" w:type="dxa"/>
            <w:tcBorders>
              <w:top w:val="single" w:sz="4" w:space="0" w:color="000001"/>
              <w:left w:val="single" w:sz="4" w:space="0" w:color="000001"/>
              <w:bottom w:val="single" w:sz="4" w:space="0" w:color="000001"/>
            </w:tcBorders>
            <w:shd w:val="clear" w:color="auto" w:fill="FFFFFF"/>
            <w:tcMar>
              <w:left w:w="-5" w:type="dxa"/>
            </w:tcMar>
          </w:tcPr>
          <w:p w:rsidR="00061392" w:rsidRPr="008B2B97" w:rsidRDefault="00C528AB">
            <w:pPr>
              <w:spacing w:after="0" w:line="240" w:lineRule="auto"/>
              <w:jc w:val="both"/>
              <w:rPr>
                <w:rFonts w:ascii="Arial" w:hAnsi="Arial" w:cs="Arial"/>
                <w:sz w:val="24"/>
                <w:szCs w:val="24"/>
              </w:rPr>
            </w:pPr>
            <w:r w:rsidRPr="008B2B97">
              <w:rPr>
                <w:rFonts w:ascii="Arial" w:hAnsi="Arial" w:cs="Arial"/>
                <w:sz w:val="24"/>
                <w:szCs w:val="24"/>
                <w:highlight w:val="white"/>
              </w:rPr>
              <w:lastRenderedPageBreak/>
              <w:t>Информацию по ресурсному обеспечению программы, в том числе в разбивке по источникам финансирования по годам реализации программ</w:t>
            </w:r>
          </w:p>
        </w:tc>
        <w:tc>
          <w:tcPr>
            <w:tcW w:w="624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3F4462" w:rsidRDefault="00C528AB">
            <w:pPr>
              <w:suppressAutoHyphens/>
              <w:spacing w:after="0" w:line="240" w:lineRule="auto"/>
              <w:jc w:val="both"/>
              <w:rPr>
                <w:rFonts w:ascii="Arial" w:hAnsi="Arial" w:cs="Arial"/>
                <w:sz w:val="24"/>
                <w:szCs w:val="24"/>
                <w:lang w:eastAsia="ar-SA"/>
              </w:rPr>
            </w:pPr>
            <w:r w:rsidRPr="008B2B97">
              <w:rPr>
                <w:rFonts w:ascii="Arial" w:hAnsi="Arial" w:cs="Arial"/>
                <w:sz w:val="24"/>
                <w:szCs w:val="24"/>
                <w:lang w:eastAsia="ar-SA"/>
              </w:rPr>
              <w:t>Объем финансирования программы составит</w:t>
            </w:r>
            <w:r w:rsidR="00BE2A02">
              <w:rPr>
                <w:rFonts w:ascii="Arial" w:hAnsi="Arial" w:cs="Arial"/>
                <w:sz w:val="24"/>
                <w:szCs w:val="24"/>
                <w:lang w:eastAsia="ar-SA"/>
              </w:rPr>
              <w:t xml:space="preserve"> </w:t>
            </w:r>
            <w:r w:rsidR="00622B11">
              <w:rPr>
                <w:rFonts w:ascii="Arial" w:hAnsi="Arial" w:cs="Arial"/>
                <w:sz w:val="24"/>
                <w:szCs w:val="24"/>
                <w:lang w:eastAsia="ar-SA"/>
              </w:rPr>
              <w:t>31 885 593,82</w:t>
            </w:r>
            <w:r w:rsidR="00FF29BE">
              <w:rPr>
                <w:rFonts w:ascii="Arial" w:hAnsi="Arial" w:cs="Arial"/>
                <w:sz w:val="24"/>
                <w:szCs w:val="24"/>
                <w:lang w:eastAsia="ar-SA"/>
              </w:rPr>
              <w:t xml:space="preserve"> </w:t>
            </w:r>
            <w:r w:rsidR="009161A7" w:rsidRPr="009D5792">
              <w:rPr>
                <w:rFonts w:ascii="Arial" w:hAnsi="Arial" w:cs="Arial"/>
                <w:sz w:val="24"/>
                <w:szCs w:val="24"/>
                <w:lang w:eastAsia="ar-SA"/>
              </w:rPr>
              <w:t>рублей</w:t>
            </w:r>
            <w:r w:rsidRPr="009D5792">
              <w:rPr>
                <w:rFonts w:ascii="Arial" w:hAnsi="Arial" w:cs="Arial"/>
                <w:sz w:val="24"/>
                <w:szCs w:val="24"/>
                <w:lang w:eastAsia="ar-SA"/>
              </w:rPr>
              <w:t>,</w:t>
            </w:r>
            <w:r w:rsidRPr="008B2B97">
              <w:rPr>
                <w:rFonts w:ascii="Arial" w:hAnsi="Arial" w:cs="Arial"/>
                <w:sz w:val="24"/>
                <w:szCs w:val="24"/>
                <w:lang w:eastAsia="ar-SA"/>
              </w:rPr>
              <w:t xml:space="preserve"> </w:t>
            </w:r>
          </w:p>
          <w:p w:rsidR="00061392" w:rsidRPr="008B2B97" w:rsidRDefault="00A117FB">
            <w:pPr>
              <w:suppressAutoHyphens/>
              <w:spacing w:after="0" w:line="240" w:lineRule="auto"/>
              <w:jc w:val="both"/>
              <w:rPr>
                <w:rFonts w:ascii="Arial" w:hAnsi="Arial" w:cs="Arial"/>
                <w:sz w:val="24"/>
                <w:szCs w:val="24"/>
              </w:rPr>
            </w:pPr>
            <w:r>
              <w:rPr>
                <w:rFonts w:ascii="Arial" w:hAnsi="Arial" w:cs="Arial"/>
                <w:sz w:val="24"/>
                <w:szCs w:val="24"/>
                <w:lang w:eastAsia="ar-SA"/>
              </w:rPr>
              <w:t xml:space="preserve">в том числе по годам реализации </w:t>
            </w:r>
            <w:r w:rsidR="00C528AB" w:rsidRPr="008B2B97">
              <w:rPr>
                <w:rFonts w:ascii="Arial" w:hAnsi="Arial" w:cs="Arial"/>
                <w:sz w:val="24"/>
                <w:szCs w:val="24"/>
                <w:lang w:eastAsia="ar-SA"/>
              </w:rPr>
              <w:t>в 2014 го</w:t>
            </w:r>
            <w:r w:rsidR="00C528AB" w:rsidRPr="008B2B97">
              <w:rPr>
                <w:rFonts w:ascii="Arial" w:hAnsi="Arial" w:cs="Arial"/>
                <w:sz w:val="24"/>
                <w:szCs w:val="24"/>
                <w:highlight w:val="white"/>
                <w:lang w:eastAsia="ar-SA"/>
              </w:rPr>
              <w:t>ду всего 3 007 577,76 рублей, в том числе средства местного бюджета 2 397 381,07</w:t>
            </w:r>
            <w:r w:rsidR="009161A7">
              <w:rPr>
                <w:rFonts w:ascii="Arial" w:hAnsi="Arial" w:cs="Arial"/>
                <w:sz w:val="24"/>
                <w:szCs w:val="24"/>
                <w:highlight w:val="white"/>
                <w:lang w:eastAsia="ar-SA"/>
              </w:rPr>
              <w:t xml:space="preserve"> рублей</w:t>
            </w:r>
            <w:r w:rsidR="00C528AB" w:rsidRPr="008B2B97">
              <w:rPr>
                <w:rFonts w:ascii="Arial" w:hAnsi="Arial" w:cs="Arial"/>
                <w:sz w:val="24"/>
                <w:szCs w:val="24"/>
                <w:highlight w:val="white"/>
                <w:lang w:eastAsia="ar-SA"/>
              </w:rPr>
              <w:t>, средства краевого бюджета 0,00 рублей, внебюджетные средства 610 196,69 рублей;</w:t>
            </w:r>
          </w:p>
          <w:p w:rsidR="00061392" w:rsidRPr="008B2B97" w:rsidRDefault="00C528AB">
            <w:pPr>
              <w:suppressAutoHyphens/>
              <w:spacing w:after="0" w:line="240" w:lineRule="auto"/>
              <w:jc w:val="both"/>
              <w:rPr>
                <w:rFonts w:ascii="Arial" w:hAnsi="Arial" w:cs="Arial"/>
                <w:sz w:val="24"/>
                <w:szCs w:val="24"/>
                <w:lang w:eastAsia="ar-SA"/>
              </w:rPr>
            </w:pPr>
            <w:r w:rsidRPr="008B2B97">
              <w:rPr>
                <w:rFonts w:ascii="Arial" w:hAnsi="Arial" w:cs="Arial"/>
                <w:sz w:val="24"/>
                <w:szCs w:val="24"/>
                <w:highlight w:val="white"/>
                <w:lang w:eastAsia="ar-SA"/>
              </w:rPr>
              <w:t>в 2015 году всего 3 398 271,40 рублей, в том числе средства местного бюджета 2 488 504,89</w:t>
            </w:r>
            <w:r w:rsidR="009D5792">
              <w:rPr>
                <w:rFonts w:ascii="Arial" w:hAnsi="Arial" w:cs="Arial"/>
                <w:sz w:val="24"/>
                <w:szCs w:val="24"/>
                <w:highlight w:val="white"/>
                <w:lang w:eastAsia="ar-SA"/>
              </w:rPr>
              <w:t xml:space="preserve"> рублей</w:t>
            </w:r>
            <w:r w:rsidRPr="008B2B97">
              <w:rPr>
                <w:rFonts w:ascii="Arial" w:hAnsi="Arial" w:cs="Arial"/>
                <w:sz w:val="24"/>
                <w:szCs w:val="24"/>
                <w:highlight w:val="white"/>
                <w:lang w:eastAsia="ar-SA"/>
              </w:rPr>
              <w:t>, средства краевого бюджета 0,00 рублей, внебюджетные средства 909 766,51 рублей;</w:t>
            </w:r>
          </w:p>
          <w:p w:rsidR="00061392" w:rsidRPr="008B2B97" w:rsidRDefault="00C528AB">
            <w:pPr>
              <w:suppressAutoHyphens/>
              <w:spacing w:after="0" w:line="240" w:lineRule="auto"/>
              <w:jc w:val="both"/>
              <w:rPr>
                <w:rFonts w:ascii="Arial" w:hAnsi="Arial" w:cs="Arial"/>
                <w:sz w:val="24"/>
                <w:szCs w:val="24"/>
                <w:lang w:eastAsia="ar-SA"/>
              </w:rPr>
            </w:pPr>
            <w:r w:rsidRPr="008B2B97">
              <w:rPr>
                <w:rFonts w:ascii="Arial" w:hAnsi="Arial" w:cs="Arial"/>
                <w:sz w:val="24"/>
                <w:szCs w:val="24"/>
                <w:highlight w:val="white"/>
                <w:lang w:eastAsia="ar-SA"/>
              </w:rPr>
              <w:t>в 2016 году всего 3 217 451,73 рублей, в том числе средства местного бюджета 2 527 931,29</w:t>
            </w:r>
            <w:r w:rsidR="009D5792">
              <w:rPr>
                <w:rFonts w:ascii="Arial" w:hAnsi="Arial" w:cs="Arial"/>
                <w:sz w:val="24"/>
                <w:szCs w:val="24"/>
                <w:highlight w:val="white"/>
                <w:lang w:eastAsia="ar-SA"/>
              </w:rPr>
              <w:t xml:space="preserve"> рублей</w:t>
            </w:r>
            <w:r w:rsidRPr="008B2B97">
              <w:rPr>
                <w:rFonts w:ascii="Arial" w:hAnsi="Arial" w:cs="Arial"/>
                <w:sz w:val="24"/>
                <w:szCs w:val="24"/>
                <w:highlight w:val="white"/>
                <w:lang w:eastAsia="ar-SA"/>
              </w:rPr>
              <w:t>, средства краевого бюджета 0,00 рублей, внебюджетные средства 689 520,44 рублей;</w:t>
            </w:r>
          </w:p>
          <w:p w:rsidR="00061392" w:rsidRPr="00BE2A02" w:rsidRDefault="00C528AB">
            <w:pPr>
              <w:suppressAutoHyphens/>
              <w:spacing w:after="0" w:line="240" w:lineRule="auto"/>
              <w:jc w:val="both"/>
              <w:rPr>
                <w:rFonts w:ascii="Arial" w:hAnsi="Arial" w:cs="Arial"/>
                <w:sz w:val="24"/>
                <w:szCs w:val="24"/>
              </w:rPr>
            </w:pPr>
            <w:r w:rsidRPr="00BE2A02">
              <w:rPr>
                <w:rFonts w:ascii="Arial" w:hAnsi="Arial" w:cs="Arial"/>
                <w:sz w:val="24"/>
                <w:szCs w:val="24"/>
                <w:lang w:eastAsia="ar-SA"/>
              </w:rPr>
              <w:t>в 2017 году всего 2 775 498,18 рублей, в том числе средства местного бюджета 2 775 498,18</w:t>
            </w:r>
            <w:r w:rsidR="009D5792">
              <w:rPr>
                <w:rFonts w:ascii="Arial" w:hAnsi="Arial" w:cs="Arial"/>
                <w:sz w:val="24"/>
                <w:szCs w:val="24"/>
                <w:lang w:eastAsia="ar-SA"/>
              </w:rPr>
              <w:t xml:space="preserve"> рублей</w:t>
            </w:r>
            <w:r w:rsidRPr="00BE2A02">
              <w:rPr>
                <w:rFonts w:ascii="Arial" w:hAnsi="Arial" w:cs="Arial"/>
                <w:sz w:val="24"/>
                <w:szCs w:val="24"/>
                <w:lang w:eastAsia="ar-SA"/>
              </w:rPr>
              <w:t>, средства краевого бюджета 0,00 рублей, внебюджетные средства 0,00 рублей;</w:t>
            </w:r>
          </w:p>
          <w:p w:rsidR="00061392" w:rsidRPr="000B3A87" w:rsidRDefault="00C528AB">
            <w:pPr>
              <w:suppressAutoHyphens/>
              <w:spacing w:after="0" w:line="240" w:lineRule="auto"/>
              <w:jc w:val="both"/>
              <w:rPr>
                <w:rFonts w:ascii="Arial" w:hAnsi="Arial" w:cs="Arial"/>
                <w:sz w:val="24"/>
                <w:szCs w:val="24"/>
              </w:rPr>
            </w:pPr>
            <w:r w:rsidRPr="000B3A87">
              <w:rPr>
                <w:rFonts w:ascii="Arial" w:hAnsi="Arial" w:cs="Arial"/>
                <w:sz w:val="24"/>
                <w:szCs w:val="24"/>
                <w:lang w:eastAsia="ar-SA"/>
              </w:rPr>
              <w:t xml:space="preserve">в 2018 году всего </w:t>
            </w:r>
            <w:r w:rsidR="00AA1451" w:rsidRPr="000B3A87">
              <w:rPr>
                <w:rFonts w:ascii="Arial" w:hAnsi="Arial" w:cs="Arial"/>
                <w:sz w:val="24"/>
                <w:szCs w:val="24"/>
                <w:lang w:eastAsia="ar-SA"/>
              </w:rPr>
              <w:t>3 244 974</w:t>
            </w:r>
            <w:r w:rsidR="00E17EB5" w:rsidRPr="000B3A87">
              <w:rPr>
                <w:rFonts w:ascii="Arial" w:hAnsi="Arial" w:cs="Arial"/>
                <w:sz w:val="24"/>
                <w:szCs w:val="24"/>
                <w:lang w:eastAsia="ar-SA"/>
              </w:rPr>
              <w:t>,07</w:t>
            </w:r>
            <w:r w:rsidRPr="000B3A87">
              <w:rPr>
                <w:rFonts w:ascii="Arial" w:hAnsi="Arial" w:cs="Arial"/>
                <w:sz w:val="24"/>
                <w:szCs w:val="24"/>
                <w:lang w:eastAsia="ar-SA"/>
              </w:rPr>
              <w:t xml:space="preserve"> рублей, в том числе средства местн</w:t>
            </w:r>
            <w:r w:rsidR="00C74F99" w:rsidRPr="000B3A87">
              <w:rPr>
                <w:rFonts w:ascii="Arial" w:hAnsi="Arial" w:cs="Arial"/>
                <w:sz w:val="24"/>
                <w:szCs w:val="24"/>
                <w:lang w:eastAsia="ar-SA"/>
              </w:rPr>
              <w:t>ого бюджета 3 062 741,3</w:t>
            </w:r>
            <w:r w:rsidRPr="000B3A87">
              <w:rPr>
                <w:rFonts w:ascii="Arial" w:hAnsi="Arial" w:cs="Arial"/>
                <w:sz w:val="24"/>
                <w:szCs w:val="24"/>
                <w:lang w:eastAsia="ar-SA"/>
              </w:rPr>
              <w:t>7</w:t>
            </w:r>
            <w:r w:rsidR="009D5792">
              <w:rPr>
                <w:rFonts w:ascii="Arial" w:hAnsi="Arial" w:cs="Arial"/>
                <w:sz w:val="24"/>
                <w:szCs w:val="24"/>
                <w:lang w:eastAsia="ar-SA"/>
              </w:rPr>
              <w:t xml:space="preserve"> рублей</w:t>
            </w:r>
            <w:r w:rsidRPr="000B3A87">
              <w:rPr>
                <w:rFonts w:ascii="Arial" w:hAnsi="Arial" w:cs="Arial"/>
                <w:sz w:val="24"/>
                <w:szCs w:val="24"/>
                <w:lang w:eastAsia="ar-SA"/>
              </w:rPr>
              <w:t>,</w:t>
            </w:r>
            <w:r w:rsidR="00AA1451" w:rsidRPr="000B3A87">
              <w:rPr>
                <w:rFonts w:ascii="Arial" w:hAnsi="Arial" w:cs="Arial"/>
                <w:sz w:val="24"/>
                <w:szCs w:val="24"/>
                <w:lang w:eastAsia="ar-SA"/>
              </w:rPr>
              <w:t xml:space="preserve"> сред</w:t>
            </w:r>
            <w:r w:rsidR="00C74F99" w:rsidRPr="000B3A87">
              <w:rPr>
                <w:rFonts w:ascii="Arial" w:hAnsi="Arial" w:cs="Arial"/>
                <w:sz w:val="24"/>
                <w:szCs w:val="24"/>
                <w:lang w:eastAsia="ar-SA"/>
              </w:rPr>
              <w:t>ства краевого бюджета</w:t>
            </w:r>
            <w:r w:rsidR="00152B82">
              <w:rPr>
                <w:rFonts w:ascii="Arial" w:hAnsi="Arial" w:cs="Arial"/>
                <w:sz w:val="24"/>
                <w:szCs w:val="24"/>
                <w:lang w:eastAsia="ar-SA"/>
              </w:rPr>
              <w:t xml:space="preserve"> </w:t>
            </w:r>
            <w:r w:rsidR="00C74F99" w:rsidRPr="000B3A87">
              <w:rPr>
                <w:rFonts w:ascii="Arial" w:hAnsi="Arial" w:cs="Arial"/>
                <w:sz w:val="24"/>
                <w:szCs w:val="24"/>
                <w:lang w:eastAsia="ar-SA"/>
              </w:rPr>
              <w:t>182 232,70</w:t>
            </w:r>
            <w:r w:rsidRPr="000B3A87">
              <w:rPr>
                <w:rFonts w:ascii="Arial" w:hAnsi="Arial" w:cs="Arial"/>
                <w:sz w:val="24"/>
                <w:szCs w:val="24"/>
                <w:lang w:eastAsia="ar-SA"/>
              </w:rPr>
              <w:t xml:space="preserve"> рублей, внебюджетные средства 0,00 рублей;</w:t>
            </w:r>
          </w:p>
          <w:p w:rsidR="00061392" w:rsidRPr="008B2B97" w:rsidRDefault="0052620F">
            <w:pPr>
              <w:suppressAutoHyphens/>
              <w:spacing w:after="0" w:line="240" w:lineRule="auto"/>
              <w:jc w:val="both"/>
              <w:rPr>
                <w:rFonts w:ascii="Arial" w:hAnsi="Arial" w:cs="Arial"/>
                <w:sz w:val="24"/>
                <w:szCs w:val="24"/>
              </w:rPr>
            </w:pPr>
            <w:r w:rsidRPr="00152B82">
              <w:rPr>
                <w:rFonts w:ascii="Arial" w:hAnsi="Arial" w:cs="Arial"/>
                <w:sz w:val="24"/>
                <w:szCs w:val="24"/>
                <w:lang w:eastAsia="ar-SA"/>
              </w:rPr>
              <w:lastRenderedPageBreak/>
              <w:t xml:space="preserve">в 2019 году всего </w:t>
            </w:r>
            <w:r w:rsidR="0099390F" w:rsidRPr="00152B82">
              <w:rPr>
                <w:rFonts w:ascii="Arial" w:hAnsi="Arial" w:cs="Arial"/>
                <w:sz w:val="24"/>
                <w:szCs w:val="24"/>
                <w:lang w:eastAsia="ar-SA"/>
              </w:rPr>
              <w:t>4 030 183,91</w:t>
            </w:r>
            <w:r w:rsidR="00BE333F" w:rsidRPr="00152B82">
              <w:rPr>
                <w:rFonts w:ascii="Arial" w:hAnsi="Arial" w:cs="Arial"/>
                <w:sz w:val="24"/>
                <w:szCs w:val="24"/>
                <w:lang w:eastAsia="ar-SA"/>
              </w:rPr>
              <w:t xml:space="preserve"> </w:t>
            </w:r>
            <w:r w:rsidR="00C528AB" w:rsidRPr="00152B82">
              <w:rPr>
                <w:rFonts w:ascii="Arial" w:hAnsi="Arial" w:cs="Arial"/>
                <w:sz w:val="24"/>
                <w:szCs w:val="24"/>
                <w:lang w:eastAsia="ar-SA"/>
              </w:rPr>
              <w:t xml:space="preserve">рублей, в том числе средства местного бюджета </w:t>
            </w:r>
            <w:r w:rsidR="0099390F" w:rsidRPr="00152B82">
              <w:rPr>
                <w:rFonts w:ascii="Arial" w:hAnsi="Arial" w:cs="Arial"/>
                <w:sz w:val="24"/>
                <w:szCs w:val="24"/>
                <w:lang w:eastAsia="ar-SA"/>
              </w:rPr>
              <w:t>3 7</w:t>
            </w:r>
            <w:r w:rsidR="00C748A9" w:rsidRPr="00152B82">
              <w:rPr>
                <w:rFonts w:ascii="Arial" w:hAnsi="Arial" w:cs="Arial"/>
                <w:sz w:val="24"/>
                <w:szCs w:val="24"/>
                <w:lang w:eastAsia="ar-SA"/>
              </w:rPr>
              <w:t>68</w:t>
            </w:r>
            <w:r w:rsidR="0099390F" w:rsidRPr="00152B82">
              <w:rPr>
                <w:rFonts w:ascii="Arial" w:hAnsi="Arial" w:cs="Arial"/>
                <w:sz w:val="24"/>
                <w:szCs w:val="24"/>
                <w:lang w:eastAsia="ar-SA"/>
              </w:rPr>
              <w:t> 71</w:t>
            </w:r>
            <w:r w:rsidR="009E42A6" w:rsidRPr="00152B82">
              <w:rPr>
                <w:rFonts w:ascii="Arial" w:hAnsi="Arial" w:cs="Arial"/>
                <w:sz w:val="24"/>
                <w:szCs w:val="24"/>
                <w:lang w:eastAsia="ar-SA"/>
              </w:rPr>
              <w:t>2</w:t>
            </w:r>
            <w:r w:rsidR="0099390F" w:rsidRPr="00152B82">
              <w:rPr>
                <w:rFonts w:ascii="Arial" w:hAnsi="Arial" w:cs="Arial"/>
                <w:sz w:val="24"/>
                <w:szCs w:val="24"/>
                <w:lang w:eastAsia="ar-SA"/>
              </w:rPr>
              <w:t>,45</w:t>
            </w:r>
            <w:r w:rsidR="009D5792" w:rsidRPr="00152B82">
              <w:rPr>
                <w:rFonts w:ascii="Arial" w:hAnsi="Arial" w:cs="Arial"/>
                <w:sz w:val="24"/>
                <w:szCs w:val="24"/>
                <w:lang w:eastAsia="ar-SA"/>
              </w:rPr>
              <w:t xml:space="preserve"> рублей</w:t>
            </w:r>
            <w:r w:rsidR="00C528AB" w:rsidRPr="00152B82">
              <w:rPr>
                <w:rFonts w:ascii="Arial" w:hAnsi="Arial" w:cs="Arial"/>
                <w:sz w:val="24"/>
                <w:szCs w:val="24"/>
                <w:lang w:eastAsia="ar-SA"/>
              </w:rPr>
              <w:t>,</w:t>
            </w:r>
            <w:r w:rsidR="00EE688A" w:rsidRPr="00152B82">
              <w:rPr>
                <w:rFonts w:ascii="Arial" w:hAnsi="Arial" w:cs="Arial"/>
                <w:sz w:val="24"/>
                <w:szCs w:val="24"/>
                <w:lang w:eastAsia="ar-SA"/>
              </w:rPr>
              <w:t xml:space="preserve"> </w:t>
            </w:r>
            <w:r w:rsidR="00EE688A" w:rsidRPr="009E42A6">
              <w:rPr>
                <w:rFonts w:ascii="Arial" w:hAnsi="Arial" w:cs="Arial"/>
                <w:sz w:val="24"/>
                <w:szCs w:val="24"/>
                <w:lang w:eastAsia="ar-SA"/>
              </w:rPr>
              <w:t xml:space="preserve">средства краевого бюджета </w:t>
            </w:r>
            <w:r w:rsidR="00152B82">
              <w:rPr>
                <w:rFonts w:ascii="Arial" w:hAnsi="Arial" w:cs="Arial"/>
                <w:sz w:val="24"/>
                <w:szCs w:val="24"/>
                <w:lang w:eastAsia="ar-SA"/>
              </w:rPr>
              <w:t>261 471,</w:t>
            </w:r>
            <w:r w:rsidR="00A117FB" w:rsidRPr="009E42A6">
              <w:rPr>
                <w:rFonts w:ascii="Arial" w:hAnsi="Arial" w:cs="Arial"/>
                <w:sz w:val="24"/>
                <w:szCs w:val="24"/>
                <w:lang w:eastAsia="ar-SA"/>
              </w:rPr>
              <w:t>46</w:t>
            </w:r>
            <w:r w:rsidR="00C528AB" w:rsidRPr="009E42A6">
              <w:rPr>
                <w:rFonts w:ascii="Arial" w:hAnsi="Arial" w:cs="Arial"/>
                <w:sz w:val="24"/>
                <w:szCs w:val="24"/>
                <w:lang w:eastAsia="ar-SA"/>
              </w:rPr>
              <w:t xml:space="preserve"> рублей, внебюджетные средства 0,00 рублей.</w:t>
            </w:r>
          </w:p>
          <w:p w:rsidR="00061392" w:rsidRPr="008B2B97" w:rsidRDefault="00C528AB">
            <w:pPr>
              <w:suppressAutoHyphens/>
              <w:spacing w:after="0" w:line="240" w:lineRule="auto"/>
              <w:jc w:val="both"/>
              <w:rPr>
                <w:rFonts w:ascii="Arial" w:hAnsi="Arial" w:cs="Arial"/>
                <w:sz w:val="24"/>
                <w:szCs w:val="24"/>
              </w:rPr>
            </w:pPr>
            <w:r w:rsidRPr="008B2B97">
              <w:rPr>
                <w:rFonts w:ascii="Arial" w:hAnsi="Arial" w:cs="Arial"/>
                <w:sz w:val="24"/>
                <w:szCs w:val="24"/>
                <w:lang w:eastAsia="ar-SA"/>
              </w:rPr>
              <w:t xml:space="preserve">в 2020 году всего </w:t>
            </w:r>
            <w:r w:rsidR="00286A45">
              <w:rPr>
                <w:rFonts w:ascii="Arial" w:hAnsi="Arial" w:cs="Arial"/>
                <w:sz w:val="24"/>
                <w:szCs w:val="24"/>
                <w:lang w:eastAsia="ar-SA"/>
              </w:rPr>
              <w:t>4 144 915,83</w:t>
            </w:r>
            <w:r w:rsidR="00EE688A">
              <w:rPr>
                <w:rFonts w:ascii="Arial" w:hAnsi="Arial" w:cs="Arial"/>
                <w:sz w:val="24"/>
                <w:szCs w:val="24"/>
                <w:lang w:eastAsia="ar-SA"/>
              </w:rPr>
              <w:t xml:space="preserve"> </w:t>
            </w:r>
            <w:r w:rsidRPr="008B2B97">
              <w:rPr>
                <w:rFonts w:ascii="Arial" w:hAnsi="Arial" w:cs="Arial"/>
                <w:sz w:val="24"/>
                <w:szCs w:val="24"/>
                <w:lang w:eastAsia="ar-SA"/>
              </w:rPr>
              <w:t xml:space="preserve">рублей, в том числе средства местного бюджета </w:t>
            </w:r>
            <w:r w:rsidR="0096480F">
              <w:rPr>
                <w:rFonts w:ascii="Arial" w:hAnsi="Arial" w:cs="Arial"/>
                <w:sz w:val="24"/>
                <w:szCs w:val="24"/>
                <w:lang w:eastAsia="ar-SA"/>
              </w:rPr>
              <w:t>4 033 360,47</w:t>
            </w:r>
            <w:r w:rsidR="00286A45">
              <w:rPr>
                <w:rFonts w:ascii="Arial" w:hAnsi="Arial" w:cs="Arial"/>
                <w:sz w:val="24"/>
                <w:szCs w:val="24"/>
                <w:lang w:eastAsia="ar-SA"/>
              </w:rPr>
              <w:t xml:space="preserve"> </w:t>
            </w:r>
            <w:r w:rsidR="009D5792">
              <w:rPr>
                <w:rFonts w:ascii="Arial" w:hAnsi="Arial" w:cs="Arial"/>
                <w:sz w:val="24"/>
                <w:szCs w:val="24"/>
                <w:lang w:eastAsia="ar-SA"/>
              </w:rPr>
              <w:t>рублей</w:t>
            </w:r>
            <w:r w:rsidR="00EE688A">
              <w:rPr>
                <w:rFonts w:ascii="Arial" w:hAnsi="Arial" w:cs="Arial"/>
                <w:sz w:val="24"/>
                <w:szCs w:val="24"/>
                <w:lang w:eastAsia="ar-SA"/>
              </w:rPr>
              <w:t>,</w:t>
            </w:r>
            <w:r w:rsidRPr="008B2B97">
              <w:rPr>
                <w:rFonts w:ascii="Arial" w:hAnsi="Arial" w:cs="Arial"/>
                <w:sz w:val="24"/>
                <w:szCs w:val="24"/>
                <w:lang w:eastAsia="ar-SA"/>
              </w:rPr>
              <w:t xml:space="preserve"> средства краевого бюджета </w:t>
            </w:r>
            <w:r w:rsidR="0096480F">
              <w:rPr>
                <w:rFonts w:ascii="Arial" w:hAnsi="Arial" w:cs="Arial"/>
                <w:sz w:val="24"/>
                <w:szCs w:val="24"/>
                <w:lang w:eastAsia="ar-SA"/>
              </w:rPr>
              <w:t>111 555,36</w:t>
            </w:r>
            <w:r w:rsidRPr="008B2B97">
              <w:rPr>
                <w:rFonts w:ascii="Arial" w:hAnsi="Arial" w:cs="Arial"/>
                <w:sz w:val="24"/>
                <w:szCs w:val="24"/>
                <w:lang w:eastAsia="ar-SA"/>
              </w:rPr>
              <w:t xml:space="preserve"> рублей, внебюджетные средства 0,00 рублей.</w:t>
            </w:r>
          </w:p>
          <w:p w:rsidR="00061392" w:rsidRDefault="00C528AB" w:rsidP="00DD2412">
            <w:pPr>
              <w:suppressAutoHyphens/>
              <w:spacing w:after="0" w:line="240" w:lineRule="auto"/>
              <w:jc w:val="both"/>
              <w:rPr>
                <w:rFonts w:ascii="Arial" w:hAnsi="Arial" w:cs="Arial"/>
                <w:sz w:val="24"/>
                <w:szCs w:val="24"/>
                <w:lang w:eastAsia="ar-SA"/>
              </w:rPr>
            </w:pPr>
            <w:r w:rsidRPr="008B2B97">
              <w:rPr>
                <w:rFonts w:ascii="Arial" w:hAnsi="Arial" w:cs="Arial"/>
                <w:sz w:val="24"/>
                <w:szCs w:val="24"/>
                <w:lang w:eastAsia="ar-SA"/>
              </w:rPr>
              <w:t xml:space="preserve">в 2021 году всего </w:t>
            </w:r>
            <w:r w:rsidR="00286A45">
              <w:rPr>
                <w:rFonts w:ascii="Arial" w:hAnsi="Arial" w:cs="Arial"/>
                <w:sz w:val="24"/>
                <w:szCs w:val="24"/>
                <w:lang w:eastAsia="ar-SA"/>
              </w:rPr>
              <w:t>4 033 360, 47</w:t>
            </w:r>
            <w:r w:rsidRPr="008B2B97">
              <w:rPr>
                <w:rFonts w:ascii="Arial" w:hAnsi="Arial" w:cs="Arial"/>
                <w:sz w:val="24"/>
                <w:szCs w:val="24"/>
                <w:lang w:eastAsia="ar-SA"/>
              </w:rPr>
              <w:t xml:space="preserve"> рублей, в том числе средства местного бюджета </w:t>
            </w:r>
            <w:r w:rsidR="00286A45">
              <w:rPr>
                <w:rFonts w:ascii="Arial" w:hAnsi="Arial" w:cs="Arial"/>
                <w:sz w:val="24"/>
                <w:szCs w:val="24"/>
                <w:lang w:eastAsia="ar-SA"/>
              </w:rPr>
              <w:t>4 033 360, 47</w:t>
            </w:r>
            <w:r w:rsidR="00286A45" w:rsidRPr="008B2B97">
              <w:rPr>
                <w:rFonts w:ascii="Arial" w:hAnsi="Arial" w:cs="Arial"/>
                <w:sz w:val="24"/>
                <w:szCs w:val="24"/>
                <w:lang w:eastAsia="ar-SA"/>
              </w:rPr>
              <w:t xml:space="preserve"> </w:t>
            </w:r>
            <w:r w:rsidR="009D5792">
              <w:rPr>
                <w:rFonts w:ascii="Arial" w:hAnsi="Arial" w:cs="Arial"/>
                <w:sz w:val="24"/>
                <w:szCs w:val="24"/>
                <w:lang w:eastAsia="ar-SA"/>
              </w:rPr>
              <w:t>рублей</w:t>
            </w:r>
            <w:r w:rsidR="00EE688A">
              <w:rPr>
                <w:rFonts w:ascii="Arial" w:hAnsi="Arial" w:cs="Arial"/>
                <w:sz w:val="24"/>
                <w:szCs w:val="24"/>
                <w:lang w:eastAsia="ar-SA"/>
              </w:rPr>
              <w:t>,</w:t>
            </w:r>
            <w:r w:rsidRPr="008B2B97">
              <w:rPr>
                <w:rFonts w:ascii="Arial" w:hAnsi="Arial" w:cs="Arial"/>
                <w:sz w:val="24"/>
                <w:szCs w:val="24"/>
                <w:lang w:eastAsia="ar-SA"/>
              </w:rPr>
              <w:t xml:space="preserve"> средства краевого бюджета 0,00 рублей, внебюджетные средства 0,00 рублей.</w:t>
            </w:r>
          </w:p>
          <w:p w:rsidR="000340D2" w:rsidRPr="008B2B97" w:rsidRDefault="000340D2" w:rsidP="000A0ABA">
            <w:pPr>
              <w:suppressAutoHyphens/>
              <w:spacing w:after="0" w:line="240" w:lineRule="auto"/>
              <w:jc w:val="both"/>
              <w:rPr>
                <w:rFonts w:ascii="Arial" w:hAnsi="Arial" w:cs="Arial"/>
                <w:sz w:val="24"/>
                <w:szCs w:val="24"/>
              </w:rPr>
            </w:pPr>
            <w:r w:rsidRPr="008B2B97">
              <w:rPr>
                <w:rFonts w:ascii="Arial" w:hAnsi="Arial" w:cs="Arial"/>
                <w:sz w:val="24"/>
                <w:szCs w:val="24"/>
                <w:lang w:eastAsia="ar-SA"/>
              </w:rPr>
              <w:t>в 202</w:t>
            </w:r>
            <w:r>
              <w:rPr>
                <w:rFonts w:ascii="Arial" w:hAnsi="Arial" w:cs="Arial"/>
                <w:sz w:val="24"/>
                <w:szCs w:val="24"/>
                <w:lang w:eastAsia="ar-SA"/>
              </w:rPr>
              <w:t>2</w:t>
            </w:r>
            <w:r w:rsidRPr="008B2B97">
              <w:rPr>
                <w:rFonts w:ascii="Arial" w:hAnsi="Arial" w:cs="Arial"/>
                <w:sz w:val="24"/>
                <w:szCs w:val="24"/>
                <w:lang w:eastAsia="ar-SA"/>
              </w:rPr>
              <w:t xml:space="preserve"> году всего </w:t>
            </w:r>
            <w:r w:rsidR="000A0ABA">
              <w:rPr>
                <w:rFonts w:ascii="Arial" w:hAnsi="Arial" w:cs="Arial"/>
                <w:sz w:val="24"/>
                <w:szCs w:val="24"/>
                <w:lang w:eastAsia="ar-SA"/>
              </w:rPr>
              <w:t>4 033 360,47</w:t>
            </w:r>
            <w:r w:rsidRPr="008B2B97">
              <w:rPr>
                <w:rFonts w:ascii="Arial" w:hAnsi="Arial" w:cs="Arial"/>
                <w:sz w:val="24"/>
                <w:szCs w:val="24"/>
                <w:lang w:eastAsia="ar-SA"/>
              </w:rPr>
              <w:t xml:space="preserve"> рублей, в том числе средства местного бюджета </w:t>
            </w:r>
            <w:r w:rsidR="000A0ABA">
              <w:rPr>
                <w:rFonts w:ascii="Arial" w:hAnsi="Arial" w:cs="Arial"/>
                <w:sz w:val="24"/>
                <w:szCs w:val="24"/>
                <w:lang w:eastAsia="ar-SA"/>
              </w:rPr>
              <w:t>4 033 360,47</w:t>
            </w:r>
            <w:r w:rsidR="009D5792">
              <w:rPr>
                <w:rFonts w:ascii="Arial" w:hAnsi="Arial" w:cs="Arial"/>
                <w:sz w:val="24"/>
                <w:szCs w:val="24"/>
                <w:lang w:eastAsia="ar-SA"/>
              </w:rPr>
              <w:t xml:space="preserve"> рублей</w:t>
            </w:r>
            <w:r>
              <w:rPr>
                <w:rFonts w:ascii="Arial" w:hAnsi="Arial" w:cs="Arial"/>
                <w:sz w:val="24"/>
                <w:szCs w:val="24"/>
                <w:lang w:eastAsia="ar-SA"/>
              </w:rPr>
              <w:t>,</w:t>
            </w:r>
            <w:r w:rsidRPr="008B2B97">
              <w:rPr>
                <w:rFonts w:ascii="Arial" w:hAnsi="Arial" w:cs="Arial"/>
                <w:sz w:val="24"/>
                <w:szCs w:val="24"/>
                <w:lang w:eastAsia="ar-SA"/>
              </w:rPr>
              <w:t xml:space="preserve"> средства краевого бюджета 0,00 рублей, внебюджетные средства 0,00 рублей</w:t>
            </w:r>
          </w:p>
        </w:tc>
      </w:tr>
      <w:tr w:rsidR="00061392" w:rsidRPr="008B2B97" w:rsidTr="00CC2CA2">
        <w:trPr>
          <w:trHeight w:val="274"/>
          <w:jc w:val="center"/>
        </w:trPr>
        <w:tc>
          <w:tcPr>
            <w:tcW w:w="3790" w:type="dxa"/>
            <w:tcBorders>
              <w:top w:val="single" w:sz="4" w:space="0" w:color="000001"/>
              <w:left w:val="single" w:sz="4" w:space="0" w:color="000001"/>
              <w:bottom w:val="single" w:sz="4" w:space="0" w:color="000001"/>
            </w:tcBorders>
            <w:shd w:val="clear" w:color="auto" w:fill="FFFFFF"/>
            <w:tcMar>
              <w:left w:w="-5" w:type="dxa"/>
            </w:tcMar>
          </w:tcPr>
          <w:p w:rsidR="00061392" w:rsidRPr="008B2B97" w:rsidRDefault="00C528AB">
            <w:pPr>
              <w:spacing w:after="0" w:line="240" w:lineRule="auto"/>
              <w:jc w:val="both"/>
              <w:rPr>
                <w:rFonts w:ascii="Arial" w:hAnsi="Arial" w:cs="Arial"/>
                <w:sz w:val="24"/>
                <w:szCs w:val="24"/>
              </w:rPr>
            </w:pPr>
            <w:r w:rsidRPr="008B2B97">
              <w:rPr>
                <w:rFonts w:ascii="Arial" w:hAnsi="Arial" w:cs="Arial"/>
                <w:sz w:val="24"/>
                <w:szCs w:val="24"/>
              </w:rPr>
              <w:lastRenderedPageBreak/>
              <w:t xml:space="preserve">Перечень объектов капитального строительства </w:t>
            </w:r>
          </w:p>
        </w:tc>
        <w:tc>
          <w:tcPr>
            <w:tcW w:w="624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061392" w:rsidRPr="008B2B97" w:rsidRDefault="00061392">
            <w:pPr>
              <w:suppressAutoHyphens/>
              <w:snapToGrid w:val="0"/>
              <w:spacing w:after="0" w:line="240" w:lineRule="auto"/>
              <w:jc w:val="center"/>
              <w:rPr>
                <w:rFonts w:ascii="Arial" w:hAnsi="Arial" w:cs="Arial"/>
                <w:sz w:val="24"/>
                <w:szCs w:val="24"/>
                <w:lang w:eastAsia="ar-SA"/>
              </w:rPr>
            </w:pPr>
          </w:p>
          <w:p w:rsidR="00061392" w:rsidRPr="008B2B97" w:rsidRDefault="00C528AB">
            <w:pPr>
              <w:suppressAutoHyphens/>
              <w:snapToGrid w:val="0"/>
              <w:spacing w:after="0" w:line="240" w:lineRule="auto"/>
              <w:jc w:val="center"/>
              <w:rPr>
                <w:rFonts w:ascii="Arial" w:hAnsi="Arial" w:cs="Arial"/>
                <w:sz w:val="24"/>
                <w:szCs w:val="24"/>
                <w:lang w:eastAsia="ar-SA"/>
              </w:rPr>
            </w:pPr>
            <w:r w:rsidRPr="008B2B97">
              <w:rPr>
                <w:rFonts w:ascii="Arial" w:hAnsi="Arial" w:cs="Arial"/>
                <w:sz w:val="24"/>
                <w:szCs w:val="24"/>
                <w:lang w:eastAsia="ar-SA"/>
              </w:rPr>
              <w:t>---</w:t>
            </w:r>
          </w:p>
        </w:tc>
      </w:tr>
    </w:tbl>
    <w:p w:rsidR="00061392" w:rsidRPr="008B2B97" w:rsidRDefault="00061392">
      <w:pPr>
        <w:widowControl w:val="0"/>
        <w:spacing w:after="0" w:line="240" w:lineRule="auto"/>
        <w:jc w:val="center"/>
        <w:rPr>
          <w:rFonts w:ascii="Arial" w:hAnsi="Arial" w:cs="Arial"/>
          <w:b/>
          <w:bCs/>
          <w:sz w:val="24"/>
          <w:szCs w:val="24"/>
        </w:rPr>
      </w:pPr>
    </w:p>
    <w:p w:rsidR="00061392" w:rsidRPr="008B2B97" w:rsidRDefault="00C528AB">
      <w:pPr>
        <w:widowControl w:val="0"/>
        <w:spacing w:after="0" w:line="240" w:lineRule="auto"/>
        <w:jc w:val="center"/>
        <w:rPr>
          <w:rFonts w:ascii="Arial" w:hAnsi="Arial" w:cs="Arial"/>
          <w:b/>
          <w:bCs/>
          <w:sz w:val="24"/>
          <w:szCs w:val="24"/>
        </w:rPr>
      </w:pPr>
      <w:r w:rsidRPr="008B2B97">
        <w:rPr>
          <w:rFonts w:ascii="Arial" w:hAnsi="Arial" w:cs="Arial"/>
          <w:b/>
          <w:bCs/>
          <w:sz w:val="24"/>
          <w:szCs w:val="24"/>
        </w:rPr>
        <w:t xml:space="preserve">2. Характеристика текущего состояния </w:t>
      </w:r>
    </w:p>
    <w:p w:rsidR="00061392" w:rsidRPr="008B2B97" w:rsidRDefault="00C528AB">
      <w:pPr>
        <w:widowControl w:val="0"/>
        <w:spacing w:after="0" w:line="240" w:lineRule="auto"/>
        <w:jc w:val="center"/>
        <w:rPr>
          <w:rFonts w:ascii="Arial" w:hAnsi="Arial" w:cs="Arial"/>
          <w:sz w:val="24"/>
          <w:szCs w:val="24"/>
        </w:rPr>
      </w:pPr>
      <w:r w:rsidRPr="008B2B97">
        <w:rPr>
          <w:rFonts w:ascii="Arial" w:hAnsi="Arial" w:cs="Arial"/>
          <w:b/>
          <w:bCs/>
          <w:sz w:val="24"/>
          <w:szCs w:val="24"/>
        </w:rPr>
        <w:t>МКУ «Редакция газеты «Бородинский вестник»</w:t>
      </w:r>
      <w:r w:rsidR="0016282C">
        <w:rPr>
          <w:rFonts w:ascii="Arial" w:hAnsi="Arial" w:cs="Arial"/>
          <w:b/>
          <w:bCs/>
          <w:sz w:val="24"/>
          <w:szCs w:val="24"/>
        </w:rPr>
        <w:t>»</w:t>
      </w:r>
      <w:r w:rsidRPr="008B2B97">
        <w:rPr>
          <w:rFonts w:ascii="Arial" w:hAnsi="Arial" w:cs="Arial"/>
          <w:b/>
          <w:bCs/>
          <w:sz w:val="24"/>
          <w:szCs w:val="24"/>
        </w:rPr>
        <w:t xml:space="preserve"> и анализ социальных, финансово-экономических и прочих рисков реализации программы</w:t>
      </w:r>
    </w:p>
    <w:p w:rsidR="00061392" w:rsidRPr="008B2B97" w:rsidRDefault="00061392">
      <w:pPr>
        <w:widowControl w:val="0"/>
        <w:spacing w:after="0" w:line="240" w:lineRule="auto"/>
        <w:jc w:val="center"/>
        <w:rPr>
          <w:rFonts w:ascii="Arial" w:hAnsi="Arial" w:cs="Arial"/>
          <w:b/>
          <w:bCs/>
          <w:sz w:val="24"/>
          <w:szCs w:val="24"/>
        </w:rPr>
      </w:pPr>
    </w:p>
    <w:p w:rsidR="00061392" w:rsidRPr="008B2B97" w:rsidRDefault="00C528AB">
      <w:pPr>
        <w:spacing w:after="0" w:line="240" w:lineRule="auto"/>
        <w:ind w:firstLine="708"/>
        <w:jc w:val="both"/>
        <w:rPr>
          <w:rFonts w:ascii="Arial" w:hAnsi="Arial" w:cs="Arial"/>
          <w:sz w:val="24"/>
          <w:szCs w:val="24"/>
        </w:rPr>
      </w:pPr>
      <w:r w:rsidRPr="008B2B97">
        <w:rPr>
          <w:rFonts w:ascii="Arial" w:hAnsi="Arial" w:cs="Arial"/>
          <w:sz w:val="24"/>
          <w:szCs w:val="24"/>
        </w:rPr>
        <w:t xml:space="preserve">На территории муниципального образования город Бородино распространяется несколько печатных средств массовой информации: «Голос времени» (Заозерный); «Панорама» (Зеленогорск); «Высший сорт» (Бородино). Все вышеперечисленные издания размещают информацию о городе Бородино в ограниченном объеме и эпизодически. Информации о деятельности органов местного самоуправления, о работе предприятий и учреждений города, а также новости культуры, образования, спорта печатаются в городской общественно-политической газете «Бородинский вестник». Именно она является основным источником информации для горожан о жизни города. Созданная в 1991 году, газета выходит еженедельно, на двенадцати полосах формата А3. </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Идеологические и социально-экономические трансформации российского общества последних десятилетий наложили свой отпечаток на средства массовой информации. «Бородинский вестник», преодолев неблагоприятные последствия глубокого кризиса, накопил положительный опыт адаптации к новым рыночным условиям. При возрастающей конкуренции между муниципальными изданиями и коммерческими газетами, развитии новых видов электронных способов получения информации, газета «Бородинский вестник» сохранила статус общественно-политической и подтвердила свой авторитет и популярность у населения города Бородино. Информационная услуга, предоставляемая МКУ «Редакция газеты «Бородинский вестник»</w:t>
      </w:r>
      <w:r w:rsidR="00203C8F">
        <w:rPr>
          <w:rFonts w:ascii="Arial" w:hAnsi="Arial" w:cs="Arial"/>
          <w:sz w:val="24"/>
          <w:szCs w:val="24"/>
        </w:rPr>
        <w:t>»</w:t>
      </w:r>
      <w:r w:rsidRPr="008B2B97">
        <w:rPr>
          <w:rFonts w:ascii="Arial" w:hAnsi="Arial" w:cs="Arial"/>
          <w:sz w:val="24"/>
          <w:szCs w:val="24"/>
        </w:rPr>
        <w:t xml:space="preserve"> на 01.01.2015г. востребована </w:t>
      </w:r>
      <w:r w:rsidRPr="008B2B97">
        <w:rPr>
          <w:rFonts w:ascii="Arial" w:hAnsi="Arial" w:cs="Arial"/>
          <w:bCs/>
          <w:sz w:val="24"/>
          <w:szCs w:val="24"/>
        </w:rPr>
        <w:t>28 %</w:t>
      </w:r>
      <w:r w:rsidRPr="008B2B97">
        <w:rPr>
          <w:rFonts w:ascii="Arial" w:hAnsi="Arial" w:cs="Arial"/>
          <w:sz w:val="24"/>
          <w:szCs w:val="24"/>
        </w:rPr>
        <w:t xml:space="preserve"> населения города Бородино, на 01.01.201</w:t>
      </w:r>
      <w:r w:rsidR="00F25D8E">
        <w:rPr>
          <w:rFonts w:ascii="Arial" w:hAnsi="Arial" w:cs="Arial"/>
          <w:sz w:val="24"/>
          <w:szCs w:val="24"/>
        </w:rPr>
        <w:t xml:space="preserve">6г. – 30%, на 01.01.2017г. </w:t>
      </w:r>
      <w:r w:rsidR="00203C8F">
        <w:rPr>
          <w:rFonts w:ascii="Arial" w:hAnsi="Arial" w:cs="Arial"/>
          <w:sz w:val="24"/>
          <w:szCs w:val="24"/>
        </w:rPr>
        <w:t xml:space="preserve">- </w:t>
      </w:r>
      <w:r w:rsidR="00F25D8E">
        <w:rPr>
          <w:rFonts w:ascii="Arial" w:hAnsi="Arial" w:cs="Arial"/>
          <w:sz w:val="24"/>
          <w:szCs w:val="24"/>
        </w:rPr>
        <w:t>32 %, на 01.01.2018 год на 35%</w:t>
      </w:r>
      <w:r w:rsidR="000340D2">
        <w:rPr>
          <w:rFonts w:ascii="Arial" w:hAnsi="Arial" w:cs="Arial"/>
          <w:sz w:val="24"/>
          <w:szCs w:val="24"/>
        </w:rPr>
        <w:t>, на 01</w:t>
      </w:r>
      <w:r w:rsidR="00567194">
        <w:rPr>
          <w:rFonts w:ascii="Arial" w:hAnsi="Arial" w:cs="Arial"/>
          <w:sz w:val="24"/>
          <w:szCs w:val="24"/>
        </w:rPr>
        <w:t>.01.</w:t>
      </w:r>
      <w:r w:rsidR="000340D2">
        <w:rPr>
          <w:rFonts w:ascii="Arial" w:hAnsi="Arial" w:cs="Arial"/>
          <w:sz w:val="24"/>
          <w:szCs w:val="24"/>
        </w:rPr>
        <w:t>2019г – 38%</w:t>
      </w:r>
      <w:r w:rsidR="00152B82">
        <w:rPr>
          <w:rFonts w:ascii="Arial" w:hAnsi="Arial" w:cs="Arial"/>
          <w:sz w:val="24"/>
          <w:szCs w:val="24"/>
        </w:rPr>
        <w:t xml:space="preserve">. </w:t>
      </w:r>
      <w:r w:rsidRPr="008B2B97">
        <w:rPr>
          <w:rFonts w:ascii="Arial" w:hAnsi="Arial" w:cs="Arial"/>
          <w:sz w:val="24"/>
          <w:szCs w:val="24"/>
        </w:rPr>
        <w:t>Увеличение частично обусловлено тем, что городское телевидение</w:t>
      </w:r>
      <w:r w:rsidR="00A7747F">
        <w:rPr>
          <w:rFonts w:ascii="Arial" w:hAnsi="Arial" w:cs="Arial"/>
          <w:sz w:val="24"/>
          <w:szCs w:val="24"/>
        </w:rPr>
        <w:t xml:space="preserve"> </w:t>
      </w:r>
      <w:r w:rsidRPr="008B2B97">
        <w:rPr>
          <w:rFonts w:ascii="Arial" w:hAnsi="Arial" w:cs="Arial"/>
          <w:sz w:val="24"/>
          <w:szCs w:val="24"/>
        </w:rPr>
        <w:t>«Телекомпания Бородино» с марта 2016 года прекратила свою трансляцию в эфире и перенесла ее в интернет, а также снижением численности населения.</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На страницах газеты в рубриках «горожане», «один вопрос руководителю», «консульт</w:t>
      </w:r>
      <w:r w:rsidR="00152B82">
        <w:rPr>
          <w:rFonts w:ascii="Arial" w:hAnsi="Arial" w:cs="Arial"/>
          <w:sz w:val="24"/>
          <w:szCs w:val="24"/>
        </w:rPr>
        <w:t xml:space="preserve">ации специалиста», «актуально» </w:t>
      </w:r>
      <w:r w:rsidRPr="008B2B97">
        <w:rPr>
          <w:rFonts w:ascii="Arial" w:hAnsi="Arial" w:cs="Arial"/>
          <w:sz w:val="24"/>
          <w:szCs w:val="24"/>
        </w:rPr>
        <w:t xml:space="preserve">регулярно публикуются интервью с руководителями, специалистами учреждений и предприятий города, консультативные материалы. Жители города имеют возможность на страницах </w:t>
      </w:r>
      <w:r w:rsidRPr="008B2B97">
        <w:rPr>
          <w:rFonts w:ascii="Arial" w:hAnsi="Arial" w:cs="Arial"/>
          <w:sz w:val="24"/>
          <w:szCs w:val="24"/>
        </w:rPr>
        <w:lastRenderedPageBreak/>
        <w:t>газеты в рубриках «м</w:t>
      </w:r>
      <w:r w:rsidR="00D53111">
        <w:rPr>
          <w:rFonts w:ascii="Arial" w:hAnsi="Arial" w:cs="Arial"/>
          <w:sz w:val="24"/>
          <w:szCs w:val="24"/>
        </w:rPr>
        <w:t xml:space="preserve">нение», «из редакционной почты», «вопрос-ответ» </w:t>
      </w:r>
      <w:r w:rsidR="00152B82" w:rsidRPr="008B2B97">
        <w:rPr>
          <w:rFonts w:ascii="Arial" w:hAnsi="Arial" w:cs="Arial"/>
          <w:sz w:val="24"/>
          <w:szCs w:val="24"/>
        </w:rPr>
        <w:t>поднимать,</w:t>
      </w:r>
      <w:r w:rsidRPr="008B2B97">
        <w:rPr>
          <w:rFonts w:ascii="Arial" w:hAnsi="Arial" w:cs="Arial"/>
          <w:sz w:val="24"/>
          <w:szCs w:val="24"/>
        </w:rPr>
        <w:t xml:space="preserve"> и открыто обсуждать актуальные вопросы и проблемы из жизни города.</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Как основной вид распространения МКУ «Редакция газеты «Бородинский вестник</w:t>
      </w:r>
      <w:r w:rsidR="00152B82">
        <w:rPr>
          <w:rFonts w:ascii="Arial" w:hAnsi="Arial" w:cs="Arial"/>
          <w:sz w:val="24"/>
          <w:szCs w:val="24"/>
        </w:rPr>
        <w:t>»</w:t>
      </w:r>
      <w:r w:rsidRPr="008B2B97">
        <w:rPr>
          <w:rFonts w:ascii="Arial" w:hAnsi="Arial" w:cs="Arial"/>
          <w:sz w:val="24"/>
          <w:szCs w:val="24"/>
        </w:rPr>
        <w:t xml:space="preserve">» сохранило подписку, но уходя от монополии «Почты России», редакция заключила договоры на коллективную подписку с предприятиями и учреждениями города. Что позволило сохранить тираж издания на прежнем уровне и расширить круг читателей, потребителей услуги. Было организовано распространение издания через специализированные предприятия розничной торговли. </w:t>
      </w:r>
    </w:p>
    <w:p w:rsidR="00061392" w:rsidRPr="008B2B97" w:rsidRDefault="00C528AB">
      <w:pPr>
        <w:spacing w:after="0" w:line="240" w:lineRule="auto"/>
        <w:ind w:right="-2" w:firstLine="709"/>
        <w:jc w:val="both"/>
        <w:rPr>
          <w:rFonts w:ascii="Arial" w:hAnsi="Arial" w:cs="Arial"/>
          <w:sz w:val="24"/>
          <w:szCs w:val="24"/>
        </w:rPr>
      </w:pPr>
      <w:r w:rsidRPr="008B2B97">
        <w:rPr>
          <w:rFonts w:ascii="Arial" w:hAnsi="Arial" w:cs="Arial"/>
          <w:sz w:val="24"/>
          <w:szCs w:val="24"/>
        </w:rPr>
        <w:t>Возрастающие потребности общества в электронных средствах информации ставят перед МКУ «Редакция газеты «Бородинский вестник»</w:t>
      </w:r>
      <w:r w:rsidR="00203C8F">
        <w:rPr>
          <w:rFonts w:ascii="Arial" w:hAnsi="Arial" w:cs="Arial"/>
          <w:sz w:val="24"/>
          <w:szCs w:val="24"/>
        </w:rPr>
        <w:t>»</w:t>
      </w:r>
      <w:r w:rsidRPr="008B2B97">
        <w:rPr>
          <w:rFonts w:ascii="Arial" w:hAnsi="Arial" w:cs="Arial"/>
          <w:sz w:val="24"/>
          <w:szCs w:val="24"/>
        </w:rPr>
        <w:t xml:space="preserve"> новые задачи, решение которых</w:t>
      </w:r>
      <w:r w:rsidR="00A7747F">
        <w:rPr>
          <w:rFonts w:ascii="Arial" w:hAnsi="Arial" w:cs="Arial"/>
          <w:sz w:val="24"/>
          <w:szCs w:val="24"/>
        </w:rPr>
        <w:t xml:space="preserve"> </w:t>
      </w:r>
      <w:r w:rsidRPr="008B2B97">
        <w:rPr>
          <w:rFonts w:ascii="Arial" w:hAnsi="Arial" w:cs="Arial"/>
          <w:sz w:val="24"/>
          <w:szCs w:val="24"/>
        </w:rPr>
        <w:t>лежит в плоскости развития информационных технологий</w:t>
      </w:r>
      <w:r w:rsidRPr="00203C8F">
        <w:rPr>
          <w:rFonts w:ascii="Arial" w:hAnsi="Arial" w:cs="Arial"/>
          <w:sz w:val="24"/>
          <w:szCs w:val="24"/>
        </w:rPr>
        <w:t>. Для</w:t>
      </w:r>
      <w:r w:rsidRPr="008B2B97">
        <w:rPr>
          <w:rFonts w:ascii="Arial" w:hAnsi="Arial" w:cs="Arial"/>
          <w:sz w:val="24"/>
          <w:szCs w:val="24"/>
        </w:rPr>
        <w:t xml:space="preserve"> этого был создан сайт газеты. В настоящее время этот ресурс не поддерживается, так как в редакции нет ставки специалиста, который бы мог этим заниматься профессионально. МКУ «Редакция газеты «Бородинский вестник</w:t>
      </w:r>
      <w:r w:rsidR="00152B82">
        <w:rPr>
          <w:rFonts w:ascii="Arial" w:hAnsi="Arial" w:cs="Arial"/>
          <w:sz w:val="24"/>
          <w:szCs w:val="24"/>
        </w:rPr>
        <w:t>»</w:t>
      </w:r>
      <w:r w:rsidRPr="008B2B97">
        <w:rPr>
          <w:rFonts w:ascii="Arial" w:hAnsi="Arial" w:cs="Arial"/>
          <w:sz w:val="24"/>
          <w:szCs w:val="24"/>
        </w:rPr>
        <w:t>» раз</w:t>
      </w:r>
      <w:r w:rsidR="00152B82">
        <w:rPr>
          <w:rFonts w:ascii="Arial" w:hAnsi="Arial" w:cs="Arial"/>
          <w:sz w:val="24"/>
          <w:szCs w:val="24"/>
        </w:rPr>
        <w:t>мещает обзоры материалов газеты</w:t>
      </w:r>
      <w:r w:rsidRPr="008B2B97">
        <w:rPr>
          <w:rFonts w:ascii="Arial" w:hAnsi="Arial" w:cs="Arial"/>
          <w:sz w:val="24"/>
          <w:szCs w:val="24"/>
        </w:rPr>
        <w:t xml:space="preserve"> на сайте Администрации города Бородино.</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Восполнение и развитие кадрового ресурса учреждения, является одним из приоритетных направлений. На 2015г. 100 % (6 человек) творческих сотрудников МКУ «Редакция газеты «Бородинский вестник</w:t>
      </w:r>
      <w:r w:rsidR="00152B82">
        <w:rPr>
          <w:rFonts w:ascii="Arial" w:hAnsi="Arial" w:cs="Arial"/>
          <w:sz w:val="24"/>
          <w:szCs w:val="24"/>
        </w:rPr>
        <w:t>»</w:t>
      </w:r>
      <w:r w:rsidRPr="008B2B97">
        <w:rPr>
          <w:rFonts w:ascii="Arial" w:hAnsi="Arial" w:cs="Arial"/>
          <w:sz w:val="24"/>
          <w:szCs w:val="24"/>
        </w:rPr>
        <w:t>» имеют высшее гуманитарное образование. В 2016 году в связи с сокращением двух штатных единиц количество сотрудников имеющих высшее гуманитарное образование составило 5 человек. Один человек имеет стаж работы по специальности более 25 лет, 2 – более 15 лет, 3 – более пяти лет. В 2016 и 2017, 2018</w:t>
      </w:r>
      <w:r w:rsidR="000340D2">
        <w:rPr>
          <w:rFonts w:ascii="Arial" w:hAnsi="Arial" w:cs="Arial"/>
          <w:sz w:val="24"/>
          <w:szCs w:val="24"/>
        </w:rPr>
        <w:t xml:space="preserve"> и 2019</w:t>
      </w:r>
      <w:r w:rsidRPr="008B2B97">
        <w:rPr>
          <w:rFonts w:ascii="Arial" w:hAnsi="Arial" w:cs="Arial"/>
          <w:sz w:val="24"/>
          <w:szCs w:val="24"/>
        </w:rPr>
        <w:t xml:space="preserve"> годах данный показатель остался на прежнем уровне.</w:t>
      </w:r>
      <w:r w:rsidR="00A7747F">
        <w:rPr>
          <w:rFonts w:ascii="Arial" w:hAnsi="Arial" w:cs="Arial"/>
          <w:sz w:val="24"/>
          <w:szCs w:val="24"/>
        </w:rPr>
        <w:t xml:space="preserve"> </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Журналисты «Бородинского вестника» неоднократно становились победителями</w:t>
      </w:r>
      <w:r w:rsidR="00A7747F">
        <w:rPr>
          <w:rFonts w:ascii="Arial" w:hAnsi="Arial" w:cs="Arial"/>
          <w:sz w:val="24"/>
          <w:szCs w:val="24"/>
        </w:rPr>
        <w:t xml:space="preserve"> </w:t>
      </w:r>
      <w:r w:rsidRPr="008B2B97">
        <w:rPr>
          <w:rFonts w:ascii="Arial" w:hAnsi="Arial" w:cs="Arial"/>
          <w:sz w:val="24"/>
          <w:szCs w:val="24"/>
        </w:rPr>
        <w:t>творческих конкурсов, например «Щит и перо», «Народный герой», «Мы помним», конкурсов освещения угольной промышленности. Не имея финансовой возможности проходить обучение на курсах и семинарах, сотрудники МКУ «Редакция газеты «Бородинский вестник»</w:t>
      </w:r>
      <w:r w:rsidR="00203C8F">
        <w:rPr>
          <w:rFonts w:ascii="Arial" w:hAnsi="Arial" w:cs="Arial"/>
          <w:sz w:val="24"/>
          <w:szCs w:val="24"/>
        </w:rPr>
        <w:t>»</w:t>
      </w:r>
      <w:r w:rsidRPr="008B2B97">
        <w:rPr>
          <w:rFonts w:ascii="Arial" w:hAnsi="Arial" w:cs="Arial"/>
          <w:sz w:val="24"/>
          <w:szCs w:val="24"/>
        </w:rPr>
        <w:t xml:space="preserve"> активно занимаются самообразованием и с успехом используют такую форму профессионального роста, как участие в творческих конкурсах. В 2014г. старший корреспондент А. Володина была награждена дипломом Краевого литературного конкурса на соискание премии Игнатия Рождественского, в номинации «поэзия». В 2015г. обозреватель газеты О.</w:t>
      </w:r>
      <w:r w:rsidR="00A7747F">
        <w:rPr>
          <w:rFonts w:ascii="Arial" w:hAnsi="Arial" w:cs="Arial"/>
          <w:sz w:val="24"/>
          <w:szCs w:val="24"/>
        </w:rPr>
        <w:t xml:space="preserve"> </w:t>
      </w:r>
      <w:r w:rsidRPr="008B2B97">
        <w:rPr>
          <w:rFonts w:ascii="Arial" w:hAnsi="Arial" w:cs="Arial"/>
          <w:sz w:val="24"/>
          <w:szCs w:val="24"/>
        </w:rPr>
        <w:t>Серенкова стала лауреатом краевого конкурса журналистских работ «Мы помним», посвященного 70-летию Победы в ВОВ 1941-1945 годов, в номинации «Лучший очерк, зарисовка». В 2016 и 2017, 2018</w:t>
      </w:r>
      <w:r w:rsidR="000340D2">
        <w:rPr>
          <w:rFonts w:ascii="Arial" w:hAnsi="Arial" w:cs="Arial"/>
          <w:sz w:val="24"/>
          <w:szCs w:val="24"/>
        </w:rPr>
        <w:t xml:space="preserve"> и 2019</w:t>
      </w:r>
      <w:r w:rsidRPr="008B2B97">
        <w:rPr>
          <w:rFonts w:ascii="Arial" w:hAnsi="Arial" w:cs="Arial"/>
          <w:sz w:val="24"/>
          <w:szCs w:val="24"/>
        </w:rPr>
        <w:t xml:space="preserve"> годах</w:t>
      </w:r>
      <w:r w:rsidR="00A7747F">
        <w:rPr>
          <w:rFonts w:ascii="Arial" w:hAnsi="Arial" w:cs="Arial"/>
          <w:sz w:val="24"/>
          <w:szCs w:val="24"/>
        </w:rPr>
        <w:t xml:space="preserve"> </w:t>
      </w:r>
      <w:r w:rsidRPr="008B2B97">
        <w:rPr>
          <w:rFonts w:ascii="Arial" w:hAnsi="Arial" w:cs="Arial"/>
          <w:sz w:val="24"/>
          <w:szCs w:val="24"/>
        </w:rPr>
        <w:t>коллектив редакции</w:t>
      </w:r>
      <w:r w:rsidR="00A7747F">
        <w:rPr>
          <w:rFonts w:ascii="Arial" w:hAnsi="Arial" w:cs="Arial"/>
          <w:sz w:val="24"/>
          <w:szCs w:val="24"/>
        </w:rPr>
        <w:t xml:space="preserve"> </w:t>
      </w:r>
      <w:r w:rsidRPr="008B2B97">
        <w:rPr>
          <w:rFonts w:ascii="Arial" w:hAnsi="Arial" w:cs="Arial"/>
          <w:sz w:val="24"/>
          <w:szCs w:val="24"/>
        </w:rPr>
        <w:t>участия в творческих конкурсах не принимал.</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Помимо этого журналисты занимаются со школьниками, выбравшими журналистику как будущую профессию. Так десять человек, дебютировавших на страницах нашей газеты в период с 2010 по 2015 годы, поступили на факультеты журналистики ВУЗов страны. В свою очередь, возвращаясь студентами на производственную практику в «Бор</w:t>
      </w:r>
      <w:r w:rsidR="00F25D8E">
        <w:rPr>
          <w:rFonts w:ascii="Arial" w:hAnsi="Arial" w:cs="Arial"/>
          <w:sz w:val="24"/>
          <w:szCs w:val="24"/>
        </w:rPr>
        <w:t>одинский вестник», они обогащали</w:t>
      </w:r>
      <w:r w:rsidRPr="008B2B97">
        <w:rPr>
          <w:rFonts w:ascii="Arial" w:hAnsi="Arial" w:cs="Arial"/>
          <w:sz w:val="24"/>
          <w:szCs w:val="24"/>
        </w:rPr>
        <w:t xml:space="preserve"> профессиональную копилку сотрудников редакции. </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2011г. Елена Севастьянова (Томск, ТГУ)</w:t>
      </w:r>
      <w:r w:rsidR="00F25D8E">
        <w:rPr>
          <w:rFonts w:ascii="Arial" w:hAnsi="Arial" w:cs="Arial"/>
          <w:sz w:val="24"/>
          <w:szCs w:val="24"/>
        </w:rPr>
        <w:t>.</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2012г. Эмилия Горшечникова (Красноярск, СФУ), Роман Королев (Томск, ТГУ), Антон Плехов (Томск, ТГУ), Анна Борщина (Томск, ТГУ)</w:t>
      </w:r>
      <w:r w:rsidR="00F25D8E">
        <w:rPr>
          <w:rFonts w:ascii="Arial" w:hAnsi="Arial" w:cs="Arial"/>
          <w:sz w:val="24"/>
          <w:szCs w:val="24"/>
        </w:rPr>
        <w:t>.</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2013г. Антон Плехов (Томск, ТГУ), Роман Королев (Томск, ТГУ), Наталья</w:t>
      </w:r>
      <w:r w:rsidR="00F25D8E">
        <w:rPr>
          <w:rFonts w:ascii="Arial" w:hAnsi="Arial" w:cs="Arial"/>
          <w:sz w:val="24"/>
          <w:szCs w:val="24"/>
        </w:rPr>
        <w:t>.</w:t>
      </w:r>
      <w:r w:rsidRPr="008B2B97">
        <w:rPr>
          <w:rFonts w:ascii="Arial" w:hAnsi="Arial" w:cs="Arial"/>
          <w:sz w:val="24"/>
          <w:szCs w:val="24"/>
        </w:rPr>
        <w:t>Лакеенок (Санкт-Петербург, институт радио и телевидения), Юлия Петрова (Иркутск, филиал ВГИК)</w:t>
      </w:r>
      <w:r w:rsidR="00F25D8E">
        <w:rPr>
          <w:rFonts w:ascii="Arial" w:hAnsi="Arial" w:cs="Arial"/>
          <w:sz w:val="24"/>
          <w:szCs w:val="24"/>
        </w:rPr>
        <w:t>.</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2014г. Евгения Фомина (Новосибирск, НГУ).</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В 2015, 2016, 2017 и 2018</w:t>
      </w:r>
      <w:r w:rsidR="000340D2">
        <w:rPr>
          <w:rFonts w:ascii="Arial" w:hAnsi="Arial" w:cs="Arial"/>
          <w:sz w:val="24"/>
          <w:szCs w:val="24"/>
        </w:rPr>
        <w:t xml:space="preserve"> и 2019</w:t>
      </w:r>
      <w:r w:rsidRPr="008B2B97">
        <w:rPr>
          <w:rFonts w:ascii="Arial" w:hAnsi="Arial" w:cs="Arial"/>
          <w:sz w:val="24"/>
          <w:szCs w:val="24"/>
        </w:rPr>
        <w:t xml:space="preserve"> годах</w:t>
      </w:r>
      <w:r w:rsidR="00A7747F">
        <w:rPr>
          <w:rFonts w:ascii="Arial" w:hAnsi="Arial" w:cs="Arial"/>
          <w:sz w:val="24"/>
          <w:szCs w:val="24"/>
        </w:rPr>
        <w:t xml:space="preserve"> </w:t>
      </w:r>
      <w:r w:rsidRPr="008B2B97">
        <w:rPr>
          <w:rFonts w:ascii="Arial" w:hAnsi="Arial" w:cs="Arial"/>
          <w:sz w:val="24"/>
          <w:szCs w:val="24"/>
        </w:rPr>
        <w:t>студентов поступивших на факультеты журналистики и проходящих производственную практику не было.</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lastRenderedPageBreak/>
        <w:t>Дипломная работа Романа Королева «Графическая модель районной и городской малотиражной газеты», защищенная им на «отлично», стала основой для изменений графических составляющих макета газеты «Бородинский вестник». Курсовая работа Эмилии Горшечниковой «Социальный портрет читателя газеты «Бородинский вестник», позволила скорректировать рубрики, появились публикации для молодежи. Курсовая работа Антона Плехова «Модульное макетирование» имела большое практическое значение для выпускающего.</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Учитывая особенности в городской газете, большое внимание уделяется работе с внештатными авторами. Это позволяет привнести на страницы газеты жанровое и тематическое разнообразие, кроме того, способствует вовлечению большего количества горожан в общественно-политическую жизнь.</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В 2015г. на внебюджетные средства сотрудники редакции прошли обучение на курсах, организованных «Искра-Сервис» «Реализация 223 ФЗ в сфере закупок» (2 человека), «Кадровые профили» (2 человека).</w:t>
      </w:r>
      <w:r w:rsidR="00A7747F">
        <w:rPr>
          <w:rFonts w:ascii="Arial" w:hAnsi="Arial" w:cs="Arial"/>
          <w:sz w:val="24"/>
          <w:szCs w:val="24"/>
        </w:rPr>
        <w:t xml:space="preserve"> </w:t>
      </w:r>
      <w:r w:rsidRPr="008B2B97">
        <w:rPr>
          <w:rFonts w:ascii="Arial" w:hAnsi="Arial" w:cs="Arial"/>
          <w:sz w:val="24"/>
          <w:szCs w:val="24"/>
        </w:rPr>
        <w:t>В 2016</w:t>
      </w:r>
      <w:r w:rsidR="00A7747F">
        <w:rPr>
          <w:rFonts w:ascii="Arial" w:hAnsi="Arial" w:cs="Arial"/>
          <w:sz w:val="24"/>
          <w:szCs w:val="24"/>
        </w:rPr>
        <w:t xml:space="preserve"> </w:t>
      </w:r>
      <w:r w:rsidRPr="008B2B97">
        <w:rPr>
          <w:rFonts w:ascii="Arial" w:hAnsi="Arial" w:cs="Arial"/>
          <w:sz w:val="24"/>
          <w:szCs w:val="24"/>
        </w:rPr>
        <w:t>году внебюджетные средства</w:t>
      </w:r>
      <w:r w:rsidR="00A7747F">
        <w:rPr>
          <w:rFonts w:ascii="Arial" w:hAnsi="Arial" w:cs="Arial"/>
          <w:sz w:val="24"/>
          <w:szCs w:val="24"/>
        </w:rPr>
        <w:t xml:space="preserve"> </w:t>
      </w:r>
      <w:r w:rsidRPr="008B2B97">
        <w:rPr>
          <w:rFonts w:ascii="Arial" w:hAnsi="Arial" w:cs="Arial"/>
          <w:sz w:val="24"/>
          <w:szCs w:val="24"/>
        </w:rPr>
        <w:t xml:space="preserve">расходовались на текущую деятельность учреждения. </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t>Сотрудники МКУ «Редакция газеты «Бородинский вестник»</w:t>
      </w:r>
      <w:r w:rsidR="00D111D9">
        <w:rPr>
          <w:rFonts w:ascii="Arial" w:hAnsi="Arial" w:cs="Arial"/>
          <w:sz w:val="24"/>
          <w:szCs w:val="24"/>
        </w:rPr>
        <w:t>»</w:t>
      </w:r>
      <w:r w:rsidRPr="008B2B97">
        <w:rPr>
          <w:rFonts w:ascii="Arial" w:hAnsi="Arial" w:cs="Arial"/>
          <w:sz w:val="24"/>
          <w:szCs w:val="24"/>
        </w:rPr>
        <w:t xml:space="preserve"> эффективно используя финансовые средства, создали материально-техническую базу, позволяющую успешно выполнять задачу осуществления издательской деятельности. </w:t>
      </w:r>
    </w:p>
    <w:p w:rsidR="00061392" w:rsidRPr="00ED7822" w:rsidRDefault="00C528AB">
      <w:pPr>
        <w:spacing w:after="0" w:line="240" w:lineRule="auto"/>
        <w:ind w:firstLine="720"/>
        <w:jc w:val="both"/>
        <w:rPr>
          <w:rFonts w:ascii="Arial" w:hAnsi="Arial" w:cs="Arial"/>
          <w:sz w:val="24"/>
          <w:szCs w:val="24"/>
        </w:rPr>
      </w:pPr>
      <w:r w:rsidRPr="008B2B97">
        <w:rPr>
          <w:rFonts w:ascii="Arial" w:hAnsi="Arial" w:cs="Arial"/>
          <w:sz w:val="24"/>
          <w:szCs w:val="24"/>
        </w:rPr>
        <w:t>С 2017 года со сменой типа существующего муниципального бюджетного учреждения редакции газеты «Бородинский вестник» в целях создания муниципального</w:t>
      </w:r>
      <w:r w:rsidR="00152B82">
        <w:rPr>
          <w:rFonts w:ascii="Arial" w:hAnsi="Arial" w:cs="Arial"/>
          <w:sz w:val="24"/>
          <w:szCs w:val="24"/>
        </w:rPr>
        <w:t xml:space="preserve"> казённого</w:t>
      </w:r>
      <w:r w:rsidRPr="008B2B97">
        <w:rPr>
          <w:rFonts w:ascii="Arial" w:hAnsi="Arial" w:cs="Arial"/>
          <w:sz w:val="24"/>
          <w:szCs w:val="24"/>
        </w:rPr>
        <w:t xml:space="preserve"> учреждения «Редакция газеты «Бородинский </w:t>
      </w:r>
      <w:r w:rsidRPr="00ED7822">
        <w:rPr>
          <w:rFonts w:ascii="Arial" w:hAnsi="Arial" w:cs="Arial"/>
          <w:sz w:val="24"/>
          <w:szCs w:val="24"/>
        </w:rPr>
        <w:t>вестник»</w:t>
      </w:r>
      <w:r w:rsidR="00152B82" w:rsidRPr="00ED7822">
        <w:rPr>
          <w:rFonts w:ascii="Arial" w:hAnsi="Arial" w:cs="Arial"/>
          <w:sz w:val="24"/>
          <w:szCs w:val="24"/>
        </w:rPr>
        <w:t>»</w:t>
      </w:r>
      <w:r w:rsidRPr="00ED7822">
        <w:rPr>
          <w:rFonts w:ascii="Arial" w:hAnsi="Arial" w:cs="Arial"/>
          <w:sz w:val="24"/>
          <w:szCs w:val="24"/>
        </w:rPr>
        <w:t>, внебюджетных источников не было.</w:t>
      </w:r>
    </w:p>
    <w:p w:rsidR="00061392" w:rsidRPr="008B2B97" w:rsidRDefault="00C528AB">
      <w:pPr>
        <w:spacing w:after="0" w:line="240" w:lineRule="auto"/>
        <w:ind w:firstLine="708"/>
        <w:jc w:val="both"/>
        <w:rPr>
          <w:rFonts w:ascii="Arial" w:hAnsi="Arial" w:cs="Arial"/>
          <w:sz w:val="24"/>
          <w:szCs w:val="24"/>
        </w:rPr>
      </w:pPr>
      <w:r w:rsidRPr="00ED7822">
        <w:rPr>
          <w:rFonts w:ascii="Arial" w:hAnsi="Arial" w:cs="Arial"/>
          <w:sz w:val="24"/>
          <w:szCs w:val="24"/>
        </w:rPr>
        <w:t>Успешность и эффективность реализации программы зависят от внешних и внутренних факторов. В числе рисков, которые могут создать препятствия для достижения</w:t>
      </w:r>
      <w:r w:rsidRPr="008B2B97">
        <w:rPr>
          <w:rFonts w:ascii="Arial" w:hAnsi="Arial" w:cs="Arial"/>
          <w:sz w:val="24"/>
          <w:szCs w:val="24"/>
        </w:rPr>
        <w:t xml:space="preserve"> заявленной в Программе цели, следует отметить следующие.</w:t>
      </w:r>
    </w:p>
    <w:p w:rsidR="00061392" w:rsidRPr="008B2B97" w:rsidRDefault="00C528AB">
      <w:pPr>
        <w:widowControl w:val="0"/>
        <w:spacing w:after="0" w:line="240" w:lineRule="auto"/>
        <w:ind w:firstLine="708"/>
        <w:jc w:val="both"/>
        <w:rPr>
          <w:rFonts w:ascii="Arial" w:hAnsi="Arial" w:cs="Arial"/>
          <w:sz w:val="24"/>
          <w:szCs w:val="24"/>
        </w:rPr>
      </w:pPr>
      <w:r w:rsidRPr="008B2B97">
        <w:rPr>
          <w:rFonts w:ascii="Arial" w:hAnsi="Arial" w:cs="Arial"/>
          <w:sz w:val="24"/>
          <w:szCs w:val="24"/>
        </w:rPr>
        <w:t>Финансовые риски – возникновение бюджетного дефицита может повлечь</w:t>
      </w:r>
      <w:r w:rsidR="00A7747F">
        <w:rPr>
          <w:rFonts w:ascii="Arial" w:hAnsi="Arial" w:cs="Arial"/>
          <w:sz w:val="24"/>
          <w:szCs w:val="24"/>
        </w:rPr>
        <w:t xml:space="preserve"> </w:t>
      </w:r>
      <w:r w:rsidRPr="008B2B97">
        <w:rPr>
          <w:rFonts w:ascii="Arial" w:hAnsi="Arial" w:cs="Arial"/>
          <w:sz w:val="24"/>
          <w:szCs w:val="24"/>
        </w:rPr>
        <w:t>не достижение целевых значений по ряду показателей (индикаторов) реализации программы.</w:t>
      </w:r>
    </w:p>
    <w:p w:rsidR="00061392" w:rsidRPr="008B2B97" w:rsidRDefault="00C528AB">
      <w:pPr>
        <w:widowControl w:val="0"/>
        <w:spacing w:after="0" w:line="240" w:lineRule="auto"/>
        <w:ind w:firstLine="708"/>
        <w:jc w:val="both"/>
        <w:rPr>
          <w:rFonts w:ascii="Arial" w:hAnsi="Arial" w:cs="Arial"/>
          <w:sz w:val="24"/>
          <w:szCs w:val="24"/>
        </w:rPr>
      </w:pPr>
      <w:r w:rsidRPr="008B2B97">
        <w:rPr>
          <w:rFonts w:ascii="Arial" w:hAnsi="Arial" w:cs="Arial"/>
          <w:sz w:val="24"/>
          <w:szCs w:val="24"/>
        </w:rPr>
        <w:t xml:space="preserve">Административные и кадровые риски – неэффективное управление программой, дефицит высококвалифицированных кадров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учреждения и качества предоставляемой услуги. </w:t>
      </w:r>
    </w:p>
    <w:p w:rsidR="00061392" w:rsidRPr="008B2B97" w:rsidRDefault="00C528AB">
      <w:pPr>
        <w:widowControl w:val="0"/>
        <w:spacing w:after="0" w:line="240" w:lineRule="auto"/>
        <w:ind w:firstLine="708"/>
        <w:jc w:val="both"/>
        <w:rPr>
          <w:rFonts w:ascii="Arial" w:hAnsi="Arial" w:cs="Arial"/>
          <w:sz w:val="24"/>
          <w:szCs w:val="24"/>
        </w:rPr>
      </w:pPr>
      <w:r w:rsidRPr="008B2B97">
        <w:rPr>
          <w:rFonts w:ascii="Arial" w:hAnsi="Arial" w:cs="Arial"/>
          <w:sz w:val="24"/>
          <w:szCs w:val="24"/>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изменению условий реализации</w:t>
      </w:r>
      <w:r w:rsidR="00A7747F">
        <w:rPr>
          <w:rFonts w:ascii="Arial" w:hAnsi="Arial" w:cs="Arial"/>
          <w:sz w:val="24"/>
          <w:szCs w:val="24"/>
        </w:rPr>
        <w:t xml:space="preserve"> </w:t>
      </w:r>
      <w:r w:rsidRPr="008B2B97">
        <w:rPr>
          <w:rFonts w:ascii="Arial" w:hAnsi="Arial" w:cs="Arial"/>
          <w:sz w:val="24"/>
          <w:szCs w:val="24"/>
        </w:rPr>
        <w:t>программы.</w:t>
      </w:r>
    </w:p>
    <w:p w:rsidR="00061392" w:rsidRPr="008B2B97" w:rsidRDefault="00C528AB">
      <w:pPr>
        <w:widowControl w:val="0"/>
        <w:spacing w:after="0" w:line="240" w:lineRule="auto"/>
        <w:ind w:firstLine="708"/>
        <w:jc w:val="both"/>
        <w:rPr>
          <w:rFonts w:ascii="Arial" w:hAnsi="Arial" w:cs="Arial"/>
          <w:sz w:val="24"/>
          <w:szCs w:val="24"/>
        </w:rPr>
      </w:pPr>
      <w:r w:rsidRPr="008B2B97">
        <w:rPr>
          <w:rFonts w:ascii="Arial" w:hAnsi="Arial" w:cs="Arial"/>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w:t>
      </w:r>
      <w:r w:rsidR="00A7747F">
        <w:rPr>
          <w:rFonts w:ascii="Arial" w:hAnsi="Arial" w:cs="Arial"/>
          <w:sz w:val="24"/>
          <w:szCs w:val="24"/>
        </w:rPr>
        <w:t xml:space="preserve"> </w:t>
      </w:r>
      <w:r w:rsidRPr="008B2B97">
        <w:rPr>
          <w:rFonts w:ascii="Arial" w:hAnsi="Arial" w:cs="Arial"/>
          <w:sz w:val="24"/>
          <w:szCs w:val="24"/>
        </w:rPr>
        <w:t>программы, формирование эффективной системы управления</w:t>
      </w:r>
      <w:r w:rsidR="00A7747F">
        <w:rPr>
          <w:rFonts w:ascii="Arial" w:hAnsi="Arial" w:cs="Arial"/>
          <w:sz w:val="24"/>
          <w:szCs w:val="24"/>
        </w:rPr>
        <w:t xml:space="preserve"> </w:t>
      </w:r>
      <w:r w:rsidRPr="008B2B97">
        <w:rPr>
          <w:rFonts w:ascii="Arial" w:hAnsi="Arial" w:cs="Arial"/>
          <w:sz w:val="24"/>
          <w:szCs w:val="24"/>
        </w:rPr>
        <w:t>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061392" w:rsidRPr="008B2B97" w:rsidRDefault="00061392">
      <w:pPr>
        <w:widowControl w:val="0"/>
        <w:spacing w:after="0" w:line="240" w:lineRule="auto"/>
        <w:ind w:firstLine="708"/>
        <w:jc w:val="both"/>
        <w:rPr>
          <w:rFonts w:ascii="Arial" w:hAnsi="Arial" w:cs="Arial"/>
          <w:sz w:val="24"/>
          <w:szCs w:val="24"/>
        </w:rPr>
      </w:pPr>
    </w:p>
    <w:p w:rsidR="00061392" w:rsidRPr="008B2B97" w:rsidRDefault="00C528AB">
      <w:pPr>
        <w:widowControl w:val="0"/>
        <w:spacing w:after="0" w:line="240" w:lineRule="auto"/>
        <w:jc w:val="center"/>
        <w:rPr>
          <w:rFonts w:ascii="Arial" w:hAnsi="Arial" w:cs="Arial"/>
          <w:b/>
          <w:bCs/>
          <w:sz w:val="24"/>
          <w:szCs w:val="24"/>
        </w:rPr>
      </w:pPr>
      <w:r w:rsidRPr="008B2B97">
        <w:rPr>
          <w:rFonts w:ascii="Arial" w:hAnsi="Arial" w:cs="Arial"/>
          <w:b/>
          <w:bCs/>
          <w:sz w:val="24"/>
          <w:szCs w:val="24"/>
        </w:rPr>
        <w:t>3.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061392" w:rsidRPr="008B2B97" w:rsidRDefault="00061392">
      <w:pPr>
        <w:widowControl w:val="0"/>
        <w:spacing w:after="0" w:line="240" w:lineRule="auto"/>
        <w:ind w:firstLine="708"/>
        <w:jc w:val="both"/>
        <w:rPr>
          <w:rFonts w:ascii="Arial" w:hAnsi="Arial" w:cs="Arial"/>
          <w:sz w:val="24"/>
          <w:szCs w:val="24"/>
        </w:rPr>
      </w:pPr>
    </w:p>
    <w:p w:rsidR="00061392" w:rsidRPr="008B2B97" w:rsidRDefault="00C528AB">
      <w:pPr>
        <w:widowControl w:val="0"/>
        <w:spacing w:after="0"/>
        <w:ind w:firstLine="708"/>
        <w:jc w:val="both"/>
        <w:rPr>
          <w:rFonts w:ascii="Arial" w:hAnsi="Arial" w:cs="Arial"/>
          <w:sz w:val="24"/>
          <w:szCs w:val="24"/>
        </w:rPr>
      </w:pPr>
      <w:r w:rsidRPr="008B2B97">
        <w:rPr>
          <w:rFonts w:ascii="Arial" w:hAnsi="Arial" w:cs="Arial"/>
          <w:sz w:val="24"/>
          <w:szCs w:val="24"/>
        </w:rPr>
        <w:t>Приоритеты и цели социально-экономического развития МКУ «Редакция газеты «Бородинский вестник</w:t>
      </w:r>
      <w:r w:rsidR="00ED7822">
        <w:rPr>
          <w:rFonts w:ascii="Arial" w:hAnsi="Arial" w:cs="Arial"/>
          <w:sz w:val="24"/>
          <w:szCs w:val="24"/>
        </w:rPr>
        <w:t>»</w:t>
      </w:r>
      <w:r w:rsidRPr="008B2B97">
        <w:rPr>
          <w:rFonts w:ascii="Arial" w:hAnsi="Arial" w:cs="Arial"/>
          <w:sz w:val="24"/>
          <w:szCs w:val="24"/>
        </w:rPr>
        <w:t xml:space="preserve">» определены в соответствии с нормативными правовыми актами Российской Федерации, Красноярского края, муниципального образования город Бородино: </w:t>
      </w:r>
    </w:p>
    <w:p w:rsidR="00061392" w:rsidRPr="008B2B97" w:rsidRDefault="00C528AB">
      <w:pPr>
        <w:widowControl w:val="0"/>
        <w:spacing w:after="0"/>
        <w:ind w:firstLine="708"/>
        <w:jc w:val="both"/>
        <w:rPr>
          <w:rFonts w:ascii="Arial" w:hAnsi="Arial" w:cs="Arial"/>
          <w:sz w:val="24"/>
          <w:szCs w:val="24"/>
        </w:rPr>
      </w:pPr>
      <w:r w:rsidRPr="008B2B97">
        <w:rPr>
          <w:rFonts w:ascii="Arial" w:hAnsi="Arial" w:cs="Arial"/>
          <w:sz w:val="24"/>
          <w:szCs w:val="24"/>
        </w:rPr>
        <w:lastRenderedPageBreak/>
        <w:t>- Закон Российской Федерации от 27.12.1991 г. № 2124-1 «О средствах массовой информации»;</w:t>
      </w:r>
    </w:p>
    <w:p w:rsidR="00061392" w:rsidRPr="008B2B97" w:rsidRDefault="00C528AB">
      <w:pPr>
        <w:widowControl w:val="0"/>
        <w:spacing w:after="0"/>
        <w:ind w:firstLine="708"/>
        <w:jc w:val="both"/>
        <w:rPr>
          <w:rFonts w:ascii="Arial" w:hAnsi="Arial" w:cs="Arial"/>
          <w:sz w:val="24"/>
          <w:szCs w:val="24"/>
        </w:rPr>
      </w:pPr>
      <w:r w:rsidRPr="008B2B97">
        <w:rPr>
          <w:rFonts w:ascii="Arial" w:hAnsi="Arial" w:cs="Arial"/>
          <w:sz w:val="24"/>
          <w:szCs w:val="24"/>
        </w:rPr>
        <w:t>- Устав Муниципального казенного учреждения «Редакция газеты «Бородинский вестник»</w:t>
      </w:r>
      <w:r w:rsidR="0033069C">
        <w:rPr>
          <w:rFonts w:ascii="Arial" w:hAnsi="Arial" w:cs="Arial"/>
          <w:sz w:val="24"/>
          <w:szCs w:val="24"/>
        </w:rPr>
        <w:t>»</w:t>
      </w:r>
      <w:r w:rsidRPr="008B2B97">
        <w:rPr>
          <w:rFonts w:ascii="Arial" w:hAnsi="Arial" w:cs="Arial"/>
          <w:sz w:val="24"/>
          <w:szCs w:val="24"/>
        </w:rPr>
        <w:t>, утвержденный Постановлением администрации города Бородино Красноярско</w:t>
      </w:r>
      <w:r w:rsidR="00F25D8E">
        <w:rPr>
          <w:rFonts w:ascii="Arial" w:hAnsi="Arial" w:cs="Arial"/>
          <w:sz w:val="24"/>
          <w:szCs w:val="24"/>
        </w:rPr>
        <w:t>го края от 26.12.2016 г.</w:t>
      </w:r>
      <w:r w:rsidR="00A7747F">
        <w:rPr>
          <w:rFonts w:ascii="Arial" w:hAnsi="Arial" w:cs="Arial"/>
          <w:sz w:val="24"/>
          <w:szCs w:val="24"/>
        </w:rPr>
        <w:t xml:space="preserve"> </w:t>
      </w:r>
      <w:r w:rsidR="00F25D8E">
        <w:rPr>
          <w:rFonts w:ascii="Arial" w:hAnsi="Arial" w:cs="Arial"/>
          <w:sz w:val="24"/>
          <w:szCs w:val="24"/>
        </w:rPr>
        <w:t>№ 969.</w:t>
      </w:r>
    </w:p>
    <w:p w:rsidR="00061392" w:rsidRPr="008B2B97" w:rsidRDefault="00C528AB">
      <w:pPr>
        <w:widowControl w:val="0"/>
        <w:spacing w:after="0"/>
        <w:ind w:firstLine="708"/>
        <w:jc w:val="both"/>
        <w:rPr>
          <w:rFonts w:ascii="Arial" w:hAnsi="Arial" w:cs="Arial"/>
          <w:sz w:val="24"/>
          <w:szCs w:val="24"/>
        </w:rPr>
      </w:pPr>
      <w:r w:rsidRPr="008B2B97">
        <w:rPr>
          <w:rFonts w:ascii="Arial" w:hAnsi="Arial" w:cs="Arial"/>
          <w:sz w:val="24"/>
          <w:szCs w:val="24"/>
        </w:rPr>
        <w:t>Реализация программы будет осуществляться в соответствии со следующими основными приоритетами:</w:t>
      </w:r>
    </w:p>
    <w:p w:rsidR="00061392" w:rsidRPr="008B2B97" w:rsidRDefault="00C528AB">
      <w:pPr>
        <w:widowControl w:val="0"/>
        <w:spacing w:after="0"/>
        <w:ind w:firstLine="708"/>
        <w:jc w:val="both"/>
        <w:rPr>
          <w:rFonts w:ascii="Arial" w:hAnsi="Arial" w:cs="Arial"/>
          <w:sz w:val="24"/>
          <w:szCs w:val="24"/>
        </w:rPr>
      </w:pPr>
      <w:r w:rsidRPr="008B2B97">
        <w:rPr>
          <w:rFonts w:ascii="Arial" w:hAnsi="Arial" w:cs="Arial"/>
          <w:sz w:val="24"/>
          <w:szCs w:val="24"/>
        </w:rPr>
        <w:t>- создание условий для дальнейшего развития гражданского общества, повышения социальной активности населения, создание условий для прозрачности деятельности органов местного самоуправления;</w:t>
      </w:r>
    </w:p>
    <w:p w:rsidR="00061392" w:rsidRPr="008B2B97" w:rsidRDefault="00C528AB">
      <w:pPr>
        <w:pStyle w:val="ConsPlusNormal"/>
        <w:widowControl/>
        <w:tabs>
          <w:tab w:val="left" w:pos="720"/>
        </w:tabs>
        <w:ind w:firstLine="540"/>
        <w:jc w:val="both"/>
        <w:rPr>
          <w:sz w:val="24"/>
          <w:szCs w:val="24"/>
        </w:rPr>
      </w:pPr>
      <w:r w:rsidRPr="008B2B97">
        <w:rPr>
          <w:sz w:val="24"/>
          <w:szCs w:val="24"/>
        </w:rPr>
        <w:t>- обеспечение максимальной доступности информации о работе органов местного самоуправления, деятельности предприятий и учреждений, новостей культуры, спорта для населения города Бородино, повышение качества</w:t>
      </w:r>
      <w:r w:rsidR="00A7747F">
        <w:rPr>
          <w:sz w:val="24"/>
          <w:szCs w:val="24"/>
        </w:rPr>
        <w:t xml:space="preserve"> </w:t>
      </w:r>
      <w:r w:rsidRPr="008B2B97">
        <w:rPr>
          <w:sz w:val="24"/>
          <w:szCs w:val="24"/>
        </w:rPr>
        <w:t>услуги, в том числе:</w:t>
      </w:r>
    </w:p>
    <w:p w:rsidR="00061392" w:rsidRPr="008B2B97" w:rsidRDefault="00C528AB">
      <w:pPr>
        <w:spacing w:after="0"/>
        <w:jc w:val="both"/>
        <w:rPr>
          <w:rFonts w:ascii="Arial" w:hAnsi="Arial" w:cs="Arial"/>
          <w:sz w:val="24"/>
          <w:szCs w:val="24"/>
        </w:rPr>
      </w:pPr>
      <w:r w:rsidRPr="008B2B97">
        <w:rPr>
          <w:rFonts w:ascii="Arial" w:hAnsi="Arial" w:cs="Arial"/>
          <w:sz w:val="24"/>
          <w:szCs w:val="24"/>
        </w:rPr>
        <w:tab/>
        <w:t>- создание открытого информационного пространства города Бородино;</w:t>
      </w:r>
    </w:p>
    <w:p w:rsidR="00061392" w:rsidRPr="008B2B97" w:rsidRDefault="00C528AB">
      <w:pPr>
        <w:spacing w:after="0"/>
        <w:ind w:firstLine="708"/>
        <w:jc w:val="both"/>
        <w:rPr>
          <w:rFonts w:ascii="Arial" w:hAnsi="Arial" w:cs="Arial"/>
          <w:sz w:val="24"/>
          <w:szCs w:val="24"/>
        </w:rPr>
      </w:pPr>
      <w:r w:rsidRPr="008B2B97">
        <w:rPr>
          <w:rFonts w:ascii="Arial" w:hAnsi="Arial" w:cs="Arial"/>
          <w:sz w:val="24"/>
          <w:szCs w:val="24"/>
        </w:rPr>
        <w:t>-при финансировании из местного бюджета, будет создано виртуальное информационное пространство города Бородино, в виде официального сайта «Редакции газеты «Бородинский вестник</w:t>
      </w:r>
      <w:r w:rsidR="00ED7822">
        <w:rPr>
          <w:rFonts w:ascii="Arial" w:hAnsi="Arial" w:cs="Arial"/>
          <w:sz w:val="24"/>
          <w:szCs w:val="24"/>
        </w:rPr>
        <w:t>»</w:t>
      </w:r>
      <w:r w:rsidRPr="008B2B97">
        <w:rPr>
          <w:rFonts w:ascii="Arial" w:hAnsi="Arial" w:cs="Arial"/>
          <w:sz w:val="24"/>
          <w:szCs w:val="24"/>
        </w:rPr>
        <w:t>»;</w:t>
      </w:r>
    </w:p>
    <w:p w:rsidR="00061392" w:rsidRPr="008B2B97" w:rsidRDefault="00C528AB">
      <w:pPr>
        <w:spacing w:after="0"/>
        <w:ind w:firstLine="708"/>
        <w:jc w:val="both"/>
        <w:rPr>
          <w:rFonts w:ascii="Arial" w:hAnsi="Arial" w:cs="Arial"/>
          <w:sz w:val="24"/>
          <w:szCs w:val="24"/>
        </w:rPr>
      </w:pPr>
      <w:r w:rsidRPr="008B2B97">
        <w:rPr>
          <w:rFonts w:ascii="Arial" w:hAnsi="Arial" w:cs="Arial"/>
          <w:sz w:val="24"/>
          <w:szCs w:val="24"/>
        </w:rPr>
        <w:t>-создание благоприятных условий для творческой самореализации</w:t>
      </w:r>
      <w:r w:rsidR="00A7747F">
        <w:rPr>
          <w:rFonts w:ascii="Arial" w:hAnsi="Arial" w:cs="Arial"/>
          <w:sz w:val="24"/>
          <w:szCs w:val="24"/>
        </w:rPr>
        <w:t xml:space="preserve"> </w:t>
      </w:r>
      <w:r w:rsidRPr="008B2B97">
        <w:rPr>
          <w:rFonts w:ascii="Arial" w:hAnsi="Arial" w:cs="Arial"/>
          <w:sz w:val="24"/>
          <w:szCs w:val="24"/>
        </w:rPr>
        <w:t>всех групп населения;</w:t>
      </w:r>
    </w:p>
    <w:p w:rsidR="00061392" w:rsidRPr="008B2B97" w:rsidRDefault="00C528AB">
      <w:pPr>
        <w:spacing w:after="0"/>
        <w:ind w:firstLine="708"/>
        <w:jc w:val="both"/>
        <w:rPr>
          <w:rFonts w:ascii="Arial" w:hAnsi="Arial" w:cs="Arial"/>
          <w:sz w:val="24"/>
          <w:szCs w:val="24"/>
        </w:rPr>
      </w:pPr>
      <w:r w:rsidRPr="008B2B97">
        <w:rPr>
          <w:rFonts w:ascii="Arial" w:hAnsi="Arial" w:cs="Arial"/>
          <w:sz w:val="24"/>
          <w:szCs w:val="24"/>
        </w:rPr>
        <w:t xml:space="preserve">-активизация просветительской деятельности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 </w:t>
      </w:r>
    </w:p>
    <w:p w:rsidR="00061392" w:rsidRPr="008B2B97" w:rsidRDefault="00C528AB">
      <w:pPr>
        <w:spacing w:after="0"/>
        <w:ind w:firstLine="708"/>
        <w:jc w:val="both"/>
        <w:rPr>
          <w:rFonts w:ascii="Arial" w:hAnsi="Arial" w:cs="Arial"/>
          <w:sz w:val="24"/>
          <w:szCs w:val="24"/>
        </w:rPr>
      </w:pPr>
      <w:r w:rsidRPr="008B2B97">
        <w:rPr>
          <w:rFonts w:ascii="Arial" w:hAnsi="Arial" w:cs="Arial"/>
          <w:sz w:val="24"/>
          <w:szCs w:val="24"/>
        </w:rPr>
        <w:t>-инновационное развитие учреждения, в том числе путем внедрения информационных и телекоммуникационных технологий;</w:t>
      </w:r>
    </w:p>
    <w:p w:rsidR="00061392" w:rsidRPr="008B2B97" w:rsidRDefault="00C528AB">
      <w:pPr>
        <w:spacing w:after="0"/>
        <w:ind w:firstLine="708"/>
        <w:jc w:val="both"/>
        <w:rPr>
          <w:rFonts w:ascii="Arial" w:hAnsi="Arial" w:cs="Arial"/>
          <w:sz w:val="24"/>
          <w:szCs w:val="24"/>
        </w:rPr>
      </w:pPr>
      <w:r w:rsidRPr="008B2B97">
        <w:rPr>
          <w:rFonts w:ascii="Arial" w:hAnsi="Arial" w:cs="Arial"/>
          <w:sz w:val="24"/>
          <w:szCs w:val="24"/>
        </w:rPr>
        <w:t>-продвижение достижений предприятий, учреждений города или его отдельных жителей за его пределами в форме участия в конкурсах и ф</w:t>
      </w:r>
      <w:r w:rsidR="00F25D8E">
        <w:rPr>
          <w:rFonts w:ascii="Arial" w:hAnsi="Arial" w:cs="Arial"/>
          <w:sz w:val="24"/>
          <w:szCs w:val="24"/>
        </w:rPr>
        <w:t>естивалях в России и за рубежом;</w:t>
      </w:r>
    </w:p>
    <w:p w:rsidR="00061392" w:rsidRPr="008B2B97" w:rsidRDefault="00C528AB">
      <w:pPr>
        <w:spacing w:after="0"/>
        <w:ind w:firstLine="708"/>
        <w:jc w:val="both"/>
        <w:rPr>
          <w:rFonts w:ascii="Arial" w:hAnsi="Arial" w:cs="Arial"/>
          <w:sz w:val="24"/>
          <w:szCs w:val="24"/>
        </w:rPr>
      </w:pPr>
      <w:r w:rsidRPr="008B2B97">
        <w:rPr>
          <w:rFonts w:ascii="Arial" w:hAnsi="Arial" w:cs="Arial"/>
          <w:sz w:val="24"/>
          <w:szCs w:val="24"/>
        </w:rPr>
        <w:t>-использование современных информационных технологий для формирования образа Бородино как ди</w:t>
      </w:r>
      <w:r w:rsidR="00F25D8E">
        <w:rPr>
          <w:rFonts w:ascii="Arial" w:hAnsi="Arial" w:cs="Arial"/>
          <w:sz w:val="24"/>
          <w:szCs w:val="24"/>
        </w:rPr>
        <w:t>намично развивающегося субъекта.</w:t>
      </w:r>
    </w:p>
    <w:p w:rsidR="00061392" w:rsidRPr="008B2B97" w:rsidRDefault="00C528AB">
      <w:pPr>
        <w:widowControl w:val="0"/>
        <w:spacing w:after="0"/>
        <w:jc w:val="both"/>
        <w:rPr>
          <w:rFonts w:ascii="Arial" w:hAnsi="Arial" w:cs="Arial"/>
          <w:sz w:val="24"/>
          <w:szCs w:val="24"/>
        </w:rPr>
      </w:pPr>
      <w:r w:rsidRPr="008B2B97">
        <w:rPr>
          <w:rFonts w:ascii="Arial" w:hAnsi="Arial" w:cs="Arial"/>
          <w:sz w:val="24"/>
          <w:szCs w:val="24"/>
        </w:rPr>
        <w:tab/>
        <w:t>В соответствии с основными приоритетами целью программы является создание условий для дальнейшего развития гражданского общества, повышения социальной активности населения, создание условий для прозрачности деятельности органов местного самоуправления.</w:t>
      </w:r>
    </w:p>
    <w:p w:rsidR="00061392" w:rsidRPr="008B2B97" w:rsidRDefault="00C528AB">
      <w:pPr>
        <w:spacing w:after="0"/>
        <w:ind w:firstLine="708"/>
        <w:jc w:val="both"/>
        <w:rPr>
          <w:rFonts w:ascii="Arial" w:hAnsi="Arial" w:cs="Arial"/>
          <w:sz w:val="24"/>
          <w:szCs w:val="24"/>
        </w:rPr>
      </w:pPr>
      <w:r w:rsidRPr="008B2B97">
        <w:rPr>
          <w:rFonts w:ascii="Arial" w:hAnsi="Arial" w:cs="Arial"/>
          <w:sz w:val="24"/>
          <w:szCs w:val="24"/>
        </w:rPr>
        <w:t>Реализация указанной цели достигается выполнением следующих задач:</w:t>
      </w:r>
    </w:p>
    <w:p w:rsidR="00061392" w:rsidRPr="008B2B97" w:rsidRDefault="00C528AB">
      <w:pPr>
        <w:spacing w:after="0"/>
        <w:jc w:val="both"/>
        <w:rPr>
          <w:rFonts w:ascii="Arial" w:hAnsi="Arial" w:cs="Arial"/>
          <w:sz w:val="24"/>
          <w:szCs w:val="24"/>
        </w:rPr>
      </w:pPr>
      <w:r w:rsidRPr="008B2B97">
        <w:rPr>
          <w:rFonts w:ascii="Arial" w:hAnsi="Arial" w:cs="Arial"/>
          <w:sz w:val="24"/>
          <w:szCs w:val="24"/>
          <w:highlight w:val="white"/>
        </w:rPr>
        <w:t>- обеспечение жителей города Бородино достоверной социально значимой информацией;</w:t>
      </w:r>
    </w:p>
    <w:p w:rsidR="00061392" w:rsidRPr="008B2B97" w:rsidRDefault="00C528AB">
      <w:pPr>
        <w:pStyle w:val="aa"/>
        <w:tabs>
          <w:tab w:val="left" w:pos="993"/>
        </w:tabs>
        <w:jc w:val="both"/>
        <w:rPr>
          <w:rFonts w:ascii="Arial" w:hAnsi="Arial" w:cs="Arial"/>
          <w:sz w:val="24"/>
          <w:szCs w:val="24"/>
        </w:rPr>
      </w:pPr>
      <w:r w:rsidRPr="008B2B97">
        <w:rPr>
          <w:rFonts w:ascii="Arial" w:hAnsi="Arial" w:cs="Arial"/>
          <w:sz w:val="24"/>
          <w:szCs w:val="24"/>
        </w:rPr>
        <w:t>- создание условий для получения гражданами и организациями информации о деятельности и решениях органов местного самоуправления;</w:t>
      </w:r>
    </w:p>
    <w:p w:rsidR="00061392" w:rsidRPr="008B2B97" w:rsidRDefault="00C528AB">
      <w:pPr>
        <w:pStyle w:val="aa"/>
        <w:tabs>
          <w:tab w:val="left" w:pos="993"/>
        </w:tabs>
        <w:jc w:val="both"/>
        <w:rPr>
          <w:rFonts w:ascii="Arial" w:hAnsi="Arial" w:cs="Arial"/>
          <w:sz w:val="24"/>
          <w:szCs w:val="24"/>
        </w:rPr>
      </w:pPr>
      <w:r w:rsidRPr="008B2B97">
        <w:rPr>
          <w:rFonts w:ascii="Arial" w:hAnsi="Arial" w:cs="Arial"/>
          <w:sz w:val="24"/>
          <w:szCs w:val="24"/>
        </w:rPr>
        <w:t>- повышение качества издания газеты и осуществление издательской деятельности.</w:t>
      </w:r>
    </w:p>
    <w:p w:rsidR="00061392" w:rsidRPr="008B2B97" w:rsidRDefault="00C528AB">
      <w:pPr>
        <w:pStyle w:val="ConsPlusNormal"/>
        <w:widowControl/>
        <w:jc w:val="both"/>
        <w:rPr>
          <w:sz w:val="24"/>
          <w:szCs w:val="24"/>
        </w:rPr>
      </w:pPr>
      <w:r w:rsidRPr="008B2B97">
        <w:rPr>
          <w:sz w:val="24"/>
          <w:szCs w:val="24"/>
        </w:rPr>
        <w:t>Реализация программы позволит расширить доступ населения к</w:t>
      </w:r>
      <w:r w:rsidR="00A7747F">
        <w:rPr>
          <w:sz w:val="24"/>
          <w:szCs w:val="24"/>
        </w:rPr>
        <w:t xml:space="preserve"> </w:t>
      </w:r>
      <w:r w:rsidRPr="008B2B97">
        <w:rPr>
          <w:sz w:val="24"/>
          <w:szCs w:val="24"/>
        </w:rPr>
        <w:t>информированию о деятельности и решениях органов власти, информационно-разъяснительной работе по актуальным социально значимым вопросам, обеспечит поддержку творческой самореализации личности и широкое вовлечение граждан в общественно-политическую жизнь города.</w:t>
      </w:r>
    </w:p>
    <w:p w:rsidR="00061392" w:rsidRPr="008B2B97" w:rsidRDefault="00C528AB">
      <w:pPr>
        <w:widowControl w:val="0"/>
        <w:spacing w:after="0"/>
        <w:ind w:firstLine="540"/>
        <w:jc w:val="both"/>
        <w:rPr>
          <w:rFonts w:ascii="Arial" w:hAnsi="Arial" w:cs="Arial"/>
          <w:sz w:val="24"/>
          <w:szCs w:val="24"/>
        </w:rPr>
      </w:pPr>
      <w:r w:rsidRPr="008B2B97">
        <w:rPr>
          <w:rFonts w:ascii="Arial" w:hAnsi="Arial" w:cs="Arial"/>
          <w:sz w:val="24"/>
          <w:szCs w:val="24"/>
        </w:rPr>
        <w:lastRenderedPageBreak/>
        <w:t>Следует отметить, что реализация программы сопряжена с рисками, которые могут препятствовать достижению запланированных результатов.</w:t>
      </w:r>
    </w:p>
    <w:p w:rsidR="00061392" w:rsidRPr="008B2B97" w:rsidRDefault="00C528AB">
      <w:pPr>
        <w:widowControl w:val="0"/>
        <w:spacing w:after="0"/>
        <w:jc w:val="both"/>
        <w:rPr>
          <w:rFonts w:ascii="Arial" w:hAnsi="Arial" w:cs="Arial"/>
          <w:sz w:val="24"/>
          <w:szCs w:val="24"/>
        </w:rPr>
      </w:pPr>
      <w:r w:rsidRPr="008B2B97">
        <w:rPr>
          <w:rFonts w:ascii="Arial" w:hAnsi="Arial" w:cs="Arial"/>
          <w:sz w:val="24"/>
          <w:szCs w:val="24"/>
        </w:rPr>
        <w:t>Основными неуправляемыми рисками являются:</w:t>
      </w:r>
    </w:p>
    <w:p w:rsidR="00061392" w:rsidRPr="008B2B97" w:rsidRDefault="00C528AB">
      <w:pPr>
        <w:widowControl w:val="0"/>
        <w:spacing w:after="0"/>
        <w:ind w:firstLine="540"/>
        <w:jc w:val="both"/>
        <w:rPr>
          <w:rFonts w:ascii="Arial" w:hAnsi="Arial" w:cs="Arial"/>
          <w:sz w:val="24"/>
          <w:szCs w:val="24"/>
        </w:rPr>
      </w:pPr>
      <w:r w:rsidRPr="008B2B97">
        <w:rPr>
          <w:rFonts w:ascii="Arial" w:hAnsi="Arial" w:cs="Arial"/>
          <w:sz w:val="24"/>
          <w:szCs w:val="24"/>
        </w:rPr>
        <w:t xml:space="preserve">- снижение численности населения и как ее следствие падение тиража; </w:t>
      </w:r>
    </w:p>
    <w:p w:rsidR="00061392" w:rsidRPr="008B2B97" w:rsidRDefault="00C528AB">
      <w:pPr>
        <w:widowControl w:val="0"/>
        <w:spacing w:after="0"/>
        <w:ind w:firstLine="540"/>
        <w:jc w:val="both"/>
        <w:rPr>
          <w:rFonts w:ascii="Arial" w:hAnsi="Arial" w:cs="Arial"/>
          <w:sz w:val="24"/>
          <w:szCs w:val="24"/>
        </w:rPr>
      </w:pPr>
      <w:r w:rsidRPr="008B2B97">
        <w:rPr>
          <w:rFonts w:ascii="Arial" w:hAnsi="Arial" w:cs="Arial"/>
          <w:sz w:val="24"/>
          <w:szCs w:val="24"/>
        </w:rPr>
        <w:t xml:space="preserve">-существенное сокращение объемов бюджетного финансирования программы; </w:t>
      </w:r>
    </w:p>
    <w:p w:rsidR="00061392" w:rsidRPr="008B2B97" w:rsidRDefault="00061392">
      <w:pPr>
        <w:widowControl w:val="0"/>
        <w:spacing w:after="0"/>
        <w:ind w:firstLine="540"/>
        <w:jc w:val="both"/>
        <w:rPr>
          <w:rFonts w:ascii="Arial" w:hAnsi="Arial" w:cs="Arial"/>
          <w:sz w:val="24"/>
          <w:szCs w:val="24"/>
        </w:rPr>
      </w:pPr>
    </w:p>
    <w:p w:rsidR="00061392" w:rsidRPr="008B2B97" w:rsidRDefault="00061392">
      <w:pPr>
        <w:pStyle w:val="ConsPlusNormal"/>
        <w:widowControl/>
        <w:ind w:firstLine="567"/>
        <w:jc w:val="both"/>
        <w:rPr>
          <w:sz w:val="24"/>
          <w:szCs w:val="24"/>
        </w:rPr>
      </w:pPr>
    </w:p>
    <w:p w:rsidR="00061392" w:rsidRPr="008B2B97" w:rsidRDefault="00C528AB">
      <w:pPr>
        <w:pStyle w:val="a9"/>
        <w:numPr>
          <w:ilvl w:val="0"/>
          <w:numId w:val="1"/>
        </w:numPr>
        <w:tabs>
          <w:tab w:val="left" w:pos="0"/>
        </w:tabs>
        <w:spacing w:after="0" w:line="240" w:lineRule="auto"/>
        <w:ind w:left="0" w:firstLine="0"/>
        <w:jc w:val="center"/>
        <w:rPr>
          <w:rFonts w:ascii="Arial" w:hAnsi="Arial" w:cs="Arial"/>
          <w:b/>
          <w:bCs/>
          <w:sz w:val="24"/>
          <w:szCs w:val="24"/>
        </w:rPr>
      </w:pPr>
      <w:r w:rsidRPr="008B2B97">
        <w:rPr>
          <w:rFonts w:ascii="Arial" w:hAnsi="Arial" w:cs="Arial"/>
          <w:b/>
          <w:bCs/>
          <w:sz w:val="24"/>
          <w:szCs w:val="24"/>
        </w:rPr>
        <w:t>Механизм реализации</w:t>
      </w:r>
      <w:r w:rsidR="00A7747F">
        <w:rPr>
          <w:rFonts w:ascii="Arial" w:hAnsi="Arial" w:cs="Arial"/>
          <w:b/>
          <w:bCs/>
          <w:sz w:val="24"/>
          <w:szCs w:val="24"/>
        </w:rPr>
        <w:t xml:space="preserve"> </w:t>
      </w:r>
      <w:r w:rsidRPr="008B2B97">
        <w:rPr>
          <w:rFonts w:ascii="Arial" w:hAnsi="Arial" w:cs="Arial"/>
          <w:b/>
          <w:bCs/>
          <w:sz w:val="24"/>
          <w:szCs w:val="24"/>
        </w:rPr>
        <w:t xml:space="preserve">программы </w:t>
      </w:r>
    </w:p>
    <w:p w:rsidR="00061392" w:rsidRPr="008B2B97" w:rsidRDefault="00061392">
      <w:pPr>
        <w:spacing w:after="0" w:line="240" w:lineRule="auto"/>
        <w:ind w:firstLine="708"/>
        <w:jc w:val="both"/>
        <w:rPr>
          <w:rFonts w:ascii="Arial" w:hAnsi="Arial" w:cs="Arial"/>
          <w:sz w:val="24"/>
          <w:szCs w:val="24"/>
        </w:rPr>
      </w:pPr>
    </w:p>
    <w:p w:rsidR="00152B82" w:rsidRDefault="00152B82" w:rsidP="00152B82">
      <w:pPr>
        <w:spacing w:after="0"/>
        <w:ind w:firstLine="708"/>
        <w:jc w:val="both"/>
        <w:rPr>
          <w:rFonts w:ascii="Arial" w:hAnsi="Arial" w:cs="Arial"/>
          <w:sz w:val="24"/>
          <w:szCs w:val="24"/>
          <w:lang w:eastAsia="ar-SA"/>
        </w:rPr>
      </w:pPr>
      <w:r w:rsidRPr="008B2B97">
        <w:rPr>
          <w:rFonts w:ascii="Arial" w:hAnsi="Arial" w:cs="Arial"/>
          <w:sz w:val="24"/>
          <w:szCs w:val="24"/>
        </w:rPr>
        <w:t>Органом, ответственным за реализацию программы, является</w:t>
      </w:r>
      <w:r w:rsidRPr="00D71C7B">
        <w:rPr>
          <w:rFonts w:ascii="Arial" w:hAnsi="Arial" w:cs="Arial"/>
          <w:sz w:val="24"/>
          <w:szCs w:val="24"/>
          <w:lang w:eastAsia="ar-SA"/>
        </w:rPr>
        <w:t xml:space="preserve"> </w:t>
      </w:r>
      <w:r w:rsidRPr="008B2B97">
        <w:rPr>
          <w:rFonts w:ascii="Arial" w:hAnsi="Arial" w:cs="Arial"/>
          <w:sz w:val="24"/>
          <w:szCs w:val="24"/>
          <w:lang w:eastAsia="ar-SA"/>
        </w:rPr>
        <w:t>Администрация города Бородино</w:t>
      </w:r>
      <w:r>
        <w:rPr>
          <w:rFonts w:ascii="Arial" w:hAnsi="Arial" w:cs="Arial"/>
          <w:sz w:val="24"/>
          <w:szCs w:val="24"/>
          <w:lang w:eastAsia="ar-SA"/>
        </w:rPr>
        <w:t xml:space="preserve"> и выполняет следующие функции:</w:t>
      </w:r>
    </w:p>
    <w:p w:rsidR="00152B82" w:rsidRDefault="00152B82" w:rsidP="00152B82">
      <w:pPr>
        <w:spacing w:after="0"/>
        <w:ind w:firstLine="708"/>
        <w:jc w:val="both"/>
        <w:rPr>
          <w:rFonts w:ascii="Arial" w:hAnsi="Arial" w:cs="Arial"/>
          <w:sz w:val="24"/>
          <w:szCs w:val="24"/>
          <w:lang w:eastAsia="ar-SA"/>
        </w:rPr>
      </w:pPr>
      <w:r>
        <w:rPr>
          <w:rFonts w:ascii="Arial" w:hAnsi="Arial" w:cs="Arial"/>
          <w:sz w:val="24"/>
          <w:szCs w:val="24"/>
          <w:lang w:eastAsia="ar-SA"/>
        </w:rPr>
        <w:t>-</w:t>
      </w:r>
      <w:r w:rsidRPr="00EA3584">
        <w:rPr>
          <w:rFonts w:ascii="Arial" w:hAnsi="Arial" w:cs="Arial"/>
          <w:sz w:val="24"/>
          <w:szCs w:val="24"/>
        </w:rPr>
        <w:t xml:space="preserve"> </w:t>
      </w:r>
      <w:r w:rsidRPr="008B2B97">
        <w:rPr>
          <w:rFonts w:ascii="Arial" w:hAnsi="Arial" w:cs="Arial"/>
          <w:sz w:val="24"/>
          <w:szCs w:val="24"/>
        </w:rPr>
        <w:t>подготовку ежеквартального отчета по итогам реализации программы</w:t>
      </w:r>
      <w:r>
        <w:rPr>
          <w:rFonts w:ascii="Arial" w:hAnsi="Arial" w:cs="Arial"/>
          <w:sz w:val="24"/>
          <w:szCs w:val="24"/>
        </w:rPr>
        <w:t>;</w:t>
      </w:r>
    </w:p>
    <w:p w:rsidR="00152B82" w:rsidRPr="008B2B97" w:rsidRDefault="00152B82" w:rsidP="00152B82">
      <w:pPr>
        <w:spacing w:after="0"/>
        <w:ind w:firstLine="708"/>
        <w:jc w:val="both"/>
        <w:rPr>
          <w:rFonts w:ascii="Arial" w:hAnsi="Arial" w:cs="Arial"/>
          <w:sz w:val="24"/>
          <w:szCs w:val="24"/>
        </w:rPr>
      </w:pPr>
      <w:r>
        <w:rPr>
          <w:rFonts w:ascii="Arial" w:hAnsi="Arial" w:cs="Arial"/>
          <w:sz w:val="24"/>
          <w:szCs w:val="24"/>
        </w:rPr>
        <w:t xml:space="preserve">- </w:t>
      </w:r>
      <w:r w:rsidRPr="008B2B97">
        <w:rPr>
          <w:rFonts w:ascii="Arial" w:hAnsi="Arial" w:cs="Arial"/>
          <w:sz w:val="24"/>
          <w:szCs w:val="24"/>
        </w:rPr>
        <w:t>подготовку отчетов о реализации программы и достигнутых результатов;</w:t>
      </w:r>
    </w:p>
    <w:p w:rsidR="00152B82" w:rsidRDefault="00152B82" w:rsidP="00152B82">
      <w:pPr>
        <w:spacing w:after="0"/>
        <w:ind w:firstLine="708"/>
        <w:jc w:val="both"/>
        <w:rPr>
          <w:rFonts w:ascii="Arial" w:hAnsi="Arial" w:cs="Arial"/>
          <w:sz w:val="24"/>
          <w:szCs w:val="24"/>
        </w:rPr>
      </w:pPr>
      <w:r w:rsidRPr="008B2B97">
        <w:rPr>
          <w:rFonts w:ascii="Arial" w:hAnsi="Arial" w:cs="Arial"/>
          <w:sz w:val="24"/>
          <w:szCs w:val="24"/>
        </w:rPr>
        <w:t>- корректировку программы;</w:t>
      </w:r>
    </w:p>
    <w:p w:rsidR="00152B82" w:rsidRPr="008B2B97" w:rsidRDefault="00152B82" w:rsidP="00152B82">
      <w:pPr>
        <w:spacing w:after="0"/>
        <w:ind w:firstLine="708"/>
        <w:jc w:val="both"/>
        <w:rPr>
          <w:rFonts w:ascii="Arial" w:hAnsi="Arial" w:cs="Arial"/>
          <w:sz w:val="24"/>
          <w:szCs w:val="24"/>
        </w:rPr>
      </w:pPr>
      <w:r>
        <w:rPr>
          <w:rFonts w:ascii="Arial" w:hAnsi="Arial" w:cs="Arial"/>
          <w:sz w:val="24"/>
          <w:szCs w:val="24"/>
        </w:rPr>
        <w:t xml:space="preserve">- </w:t>
      </w:r>
      <w:r w:rsidRPr="008B2B97">
        <w:rPr>
          <w:rFonts w:ascii="Arial" w:hAnsi="Arial" w:cs="Arial"/>
          <w:sz w:val="24"/>
          <w:szCs w:val="24"/>
        </w:rPr>
        <w:t>уточнение объемов финансирования программы.</w:t>
      </w:r>
    </w:p>
    <w:p w:rsidR="00152B82" w:rsidRPr="008B2B97" w:rsidRDefault="00152B82" w:rsidP="00152B82">
      <w:pPr>
        <w:spacing w:after="0"/>
        <w:ind w:firstLine="708"/>
        <w:jc w:val="both"/>
        <w:rPr>
          <w:rFonts w:ascii="Arial" w:hAnsi="Arial" w:cs="Arial"/>
          <w:sz w:val="24"/>
          <w:szCs w:val="24"/>
        </w:rPr>
      </w:pPr>
      <w:r w:rsidRPr="008B2B97">
        <w:rPr>
          <w:rFonts w:ascii="Arial" w:hAnsi="Arial" w:cs="Arial"/>
          <w:sz w:val="24"/>
          <w:szCs w:val="24"/>
        </w:rPr>
        <w:t>Оценка эффективности деятельности по реализации программы осуществляется посредством контроля.</w:t>
      </w:r>
    </w:p>
    <w:p w:rsidR="00152B82" w:rsidRPr="008B2B97" w:rsidRDefault="00152B82" w:rsidP="00152B82">
      <w:pPr>
        <w:spacing w:after="0"/>
        <w:ind w:firstLine="708"/>
        <w:jc w:val="both"/>
        <w:rPr>
          <w:rFonts w:ascii="Arial" w:hAnsi="Arial" w:cs="Arial"/>
          <w:sz w:val="24"/>
          <w:szCs w:val="24"/>
        </w:rPr>
      </w:pPr>
      <w:r w:rsidRPr="008B2B97">
        <w:rPr>
          <w:rFonts w:ascii="Arial" w:hAnsi="Arial" w:cs="Arial"/>
          <w:sz w:val="24"/>
          <w:szCs w:val="24"/>
        </w:rPr>
        <w:t>МКУ «Редакци</w:t>
      </w:r>
      <w:r>
        <w:rPr>
          <w:rFonts w:ascii="Arial" w:hAnsi="Arial" w:cs="Arial"/>
          <w:sz w:val="24"/>
          <w:szCs w:val="24"/>
        </w:rPr>
        <w:t>я газеты «Бородинский вестник»»</w:t>
      </w:r>
      <w:r w:rsidRPr="008B2B97">
        <w:rPr>
          <w:rFonts w:ascii="Arial" w:hAnsi="Arial" w:cs="Arial"/>
          <w:sz w:val="24"/>
          <w:szCs w:val="24"/>
        </w:rPr>
        <w:t xml:space="preserve"> выполняет следующие функции:</w:t>
      </w:r>
    </w:p>
    <w:p w:rsidR="00152B82" w:rsidRPr="008B2B97" w:rsidRDefault="00152B82" w:rsidP="00152B82">
      <w:pPr>
        <w:spacing w:after="0"/>
        <w:ind w:firstLine="708"/>
        <w:jc w:val="both"/>
        <w:rPr>
          <w:rFonts w:ascii="Arial" w:hAnsi="Arial" w:cs="Arial"/>
          <w:sz w:val="24"/>
          <w:szCs w:val="24"/>
        </w:rPr>
      </w:pPr>
      <w:r w:rsidRPr="008B2B97">
        <w:rPr>
          <w:rFonts w:ascii="Arial" w:hAnsi="Arial" w:cs="Arial"/>
          <w:sz w:val="24"/>
          <w:szCs w:val="24"/>
        </w:rPr>
        <w:t>-</w:t>
      </w:r>
      <w:r w:rsidR="00ED7822">
        <w:rPr>
          <w:rFonts w:ascii="Arial" w:hAnsi="Arial" w:cs="Arial"/>
          <w:sz w:val="24"/>
          <w:szCs w:val="24"/>
        </w:rPr>
        <w:t xml:space="preserve"> </w:t>
      </w:r>
      <w:r w:rsidRPr="008B2B97">
        <w:rPr>
          <w:rFonts w:ascii="Arial" w:hAnsi="Arial" w:cs="Arial"/>
          <w:sz w:val="24"/>
          <w:szCs w:val="24"/>
        </w:rPr>
        <w:t>издание еженедельной общественно-политической газеты «Бородинский вестник» с приложениями;</w:t>
      </w:r>
    </w:p>
    <w:p w:rsidR="00152B82" w:rsidRPr="008B2B97" w:rsidRDefault="00152B82" w:rsidP="00152B82">
      <w:pPr>
        <w:spacing w:after="0"/>
        <w:ind w:firstLine="708"/>
        <w:jc w:val="both"/>
        <w:rPr>
          <w:rFonts w:ascii="Arial" w:hAnsi="Arial" w:cs="Arial"/>
          <w:sz w:val="24"/>
          <w:szCs w:val="24"/>
        </w:rPr>
      </w:pPr>
      <w:r w:rsidRPr="008B2B97">
        <w:rPr>
          <w:rFonts w:ascii="Arial" w:hAnsi="Arial" w:cs="Arial"/>
          <w:sz w:val="24"/>
          <w:szCs w:val="24"/>
        </w:rPr>
        <w:t>-участие, в качестве информационного партнера</w:t>
      </w:r>
      <w:r>
        <w:rPr>
          <w:rFonts w:ascii="Arial" w:hAnsi="Arial" w:cs="Arial"/>
          <w:sz w:val="24"/>
          <w:szCs w:val="24"/>
        </w:rPr>
        <w:t>,</w:t>
      </w:r>
      <w:r w:rsidRPr="008B2B97">
        <w:rPr>
          <w:rFonts w:ascii="Arial" w:hAnsi="Arial" w:cs="Arial"/>
          <w:sz w:val="24"/>
          <w:szCs w:val="24"/>
        </w:rPr>
        <w:t xml:space="preserve"> в реализации муниципальных программ,</w:t>
      </w:r>
      <w:r w:rsidR="00A7747F">
        <w:rPr>
          <w:rFonts w:ascii="Arial" w:hAnsi="Arial" w:cs="Arial"/>
          <w:sz w:val="24"/>
          <w:szCs w:val="24"/>
        </w:rPr>
        <w:t xml:space="preserve"> </w:t>
      </w:r>
      <w:r w:rsidRPr="008B2B97">
        <w:rPr>
          <w:rFonts w:ascii="Arial" w:hAnsi="Arial" w:cs="Arial"/>
          <w:sz w:val="24"/>
          <w:szCs w:val="24"/>
        </w:rPr>
        <w:t>ме</w:t>
      </w:r>
      <w:r w:rsidR="00ED7822">
        <w:rPr>
          <w:rFonts w:ascii="Arial" w:hAnsi="Arial" w:cs="Arial"/>
          <w:sz w:val="24"/>
          <w:szCs w:val="24"/>
        </w:rPr>
        <w:t>роприятиях, конкурсах, проектах.</w:t>
      </w:r>
    </w:p>
    <w:p w:rsidR="00152B82" w:rsidRPr="008B2B97" w:rsidRDefault="00152B82" w:rsidP="00152B82">
      <w:pPr>
        <w:spacing w:after="0"/>
        <w:jc w:val="both"/>
        <w:rPr>
          <w:rFonts w:ascii="Arial" w:hAnsi="Arial" w:cs="Arial"/>
          <w:sz w:val="24"/>
          <w:szCs w:val="24"/>
        </w:rPr>
      </w:pPr>
      <w:r w:rsidRPr="008B2B97">
        <w:rPr>
          <w:rFonts w:ascii="Arial" w:hAnsi="Arial" w:cs="Arial"/>
          <w:sz w:val="24"/>
          <w:szCs w:val="24"/>
        </w:rPr>
        <w:t>Механиз</w:t>
      </w:r>
      <w:r w:rsidR="00ED7822">
        <w:rPr>
          <w:rFonts w:ascii="Arial" w:hAnsi="Arial" w:cs="Arial"/>
          <w:sz w:val="24"/>
          <w:szCs w:val="24"/>
        </w:rPr>
        <w:t>м реализации программы включает:</w:t>
      </w:r>
    </w:p>
    <w:p w:rsidR="00152B82" w:rsidRPr="008B2B97" w:rsidRDefault="00152B82" w:rsidP="00152B82">
      <w:pPr>
        <w:spacing w:after="0"/>
        <w:ind w:firstLine="708"/>
        <w:jc w:val="both"/>
        <w:rPr>
          <w:rFonts w:ascii="Arial" w:hAnsi="Arial" w:cs="Arial"/>
          <w:sz w:val="24"/>
          <w:szCs w:val="24"/>
        </w:rPr>
      </w:pPr>
      <w:r w:rsidRPr="008B2B97">
        <w:rPr>
          <w:rFonts w:ascii="Arial" w:hAnsi="Arial" w:cs="Arial"/>
          <w:sz w:val="24"/>
          <w:szCs w:val="24"/>
        </w:rPr>
        <w:t>- выход</w:t>
      </w:r>
      <w:r w:rsidR="00A7747F">
        <w:rPr>
          <w:rFonts w:ascii="Arial" w:hAnsi="Arial" w:cs="Arial"/>
          <w:sz w:val="24"/>
          <w:szCs w:val="24"/>
        </w:rPr>
        <w:t xml:space="preserve"> </w:t>
      </w:r>
      <w:r w:rsidRPr="008B2B97">
        <w:rPr>
          <w:rFonts w:ascii="Arial" w:hAnsi="Arial" w:cs="Arial"/>
          <w:sz w:val="24"/>
          <w:szCs w:val="24"/>
        </w:rPr>
        <w:t>выпусков газеты «Б</w:t>
      </w:r>
      <w:r w:rsidR="00ED7822">
        <w:rPr>
          <w:rFonts w:ascii="Arial" w:hAnsi="Arial" w:cs="Arial"/>
          <w:sz w:val="24"/>
          <w:szCs w:val="24"/>
        </w:rPr>
        <w:t>ородинский вестник», приложений.</w:t>
      </w:r>
    </w:p>
    <w:p w:rsidR="00152B82" w:rsidRPr="008B2B97" w:rsidRDefault="00152B82" w:rsidP="00152B82">
      <w:pPr>
        <w:spacing w:after="0"/>
        <w:ind w:firstLine="708"/>
        <w:jc w:val="both"/>
        <w:rPr>
          <w:rFonts w:ascii="Arial" w:hAnsi="Arial" w:cs="Arial"/>
          <w:sz w:val="24"/>
          <w:szCs w:val="24"/>
        </w:rPr>
      </w:pPr>
      <w:r w:rsidRPr="008B2B97">
        <w:rPr>
          <w:rFonts w:ascii="Arial" w:hAnsi="Arial" w:cs="Arial"/>
          <w:sz w:val="24"/>
          <w:szCs w:val="24"/>
        </w:rPr>
        <w:t>Правовыми механизмами в реализации программы выступают следующие нормативные правовые акты:</w:t>
      </w:r>
    </w:p>
    <w:p w:rsidR="00152B82" w:rsidRPr="00EA3584" w:rsidRDefault="00152B82" w:rsidP="00152B82">
      <w:pPr>
        <w:pStyle w:val="1"/>
        <w:shd w:val="clear" w:color="auto" w:fill="FFFFFF"/>
        <w:spacing w:before="0" w:beforeAutospacing="0" w:after="0" w:afterAutospacing="0" w:line="276" w:lineRule="auto"/>
        <w:jc w:val="both"/>
        <w:rPr>
          <w:rFonts w:ascii="Arial" w:hAnsi="Arial" w:cs="Arial"/>
          <w:b w:val="0"/>
          <w:sz w:val="24"/>
          <w:szCs w:val="24"/>
        </w:rPr>
      </w:pPr>
      <w:r w:rsidRPr="00EA3584">
        <w:rPr>
          <w:rFonts w:ascii="Arial" w:hAnsi="Arial" w:cs="Arial"/>
          <w:b w:val="0"/>
          <w:sz w:val="24"/>
          <w:szCs w:val="24"/>
        </w:rPr>
        <w:t xml:space="preserve">- </w:t>
      </w:r>
      <w:r>
        <w:rPr>
          <w:rFonts w:ascii="Arial" w:hAnsi="Arial" w:cs="Arial"/>
          <w:b w:val="0"/>
          <w:sz w:val="24"/>
          <w:szCs w:val="24"/>
        </w:rPr>
        <w:t>ф</w:t>
      </w:r>
      <w:r w:rsidRPr="00EA3584">
        <w:rPr>
          <w:rFonts w:ascii="Arial" w:hAnsi="Arial" w:cs="Arial"/>
          <w:b w:val="0"/>
          <w:sz w:val="24"/>
          <w:szCs w:val="24"/>
        </w:rPr>
        <w:t>едеральный закон "О контрактной системе в сфере закупок товаров, работ, услуг для обеспечения государственных и муниципальных нужд" от 05.04.2013 N 44-ФЗ </w:t>
      </w:r>
    </w:p>
    <w:p w:rsidR="00152B82" w:rsidRPr="008B2B97" w:rsidRDefault="00152B82" w:rsidP="00152B82">
      <w:pPr>
        <w:widowControl w:val="0"/>
        <w:spacing w:after="0"/>
        <w:jc w:val="both"/>
        <w:rPr>
          <w:rFonts w:ascii="Arial" w:hAnsi="Arial" w:cs="Arial"/>
          <w:sz w:val="24"/>
          <w:szCs w:val="24"/>
        </w:rPr>
      </w:pPr>
      <w:r w:rsidRPr="008B2B97">
        <w:rPr>
          <w:rFonts w:ascii="Arial" w:hAnsi="Arial" w:cs="Arial"/>
          <w:sz w:val="24"/>
          <w:szCs w:val="24"/>
        </w:rPr>
        <w:t>-</w:t>
      </w:r>
      <w:r>
        <w:rPr>
          <w:rFonts w:ascii="Arial" w:hAnsi="Arial" w:cs="Arial"/>
          <w:sz w:val="24"/>
          <w:szCs w:val="24"/>
        </w:rPr>
        <w:t xml:space="preserve"> </w:t>
      </w:r>
      <w:r w:rsidRPr="008B2B97">
        <w:rPr>
          <w:rFonts w:ascii="Arial" w:hAnsi="Arial" w:cs="Arial"/>
          <w:sz w:val="24"/>
          <w:szCs w:val="24"/>
        </w:rPr>
        <w:t>распоряжение администрации города Бородино от 31.01.2017 № 16 «Об утверждении платных услуг оказываемых МКУ «Редакция газеты «Бородинский вестник».</w:t>
      </w:r>
    </w:p>
    <w:p w:rsidR="00061392" w:rsidRPr="008B2B97" w:rsidRDefault="00061392">
      <w:pPr>
        <w:widowControl w:val="0"/>
        <w:spacing w:after="0"/>
        <w:ind w:firstLine="708"/>
        <w:jc w:val="both"/>
        <w:rPr>
          <w:rFonts w:ascii="Arial" w:hAnsi="Arial" w:cs="Arial"/>
          <w:sz w:val="24"/>
          <w:szCs w:val="24"/>
        </w:rPr>
      </w:pPr>
    </w:p>
    <w:p w:rsidR="00061392" w:rsidRPr="008B2B97" w:rsidRDefault="00C528AB">
      <w:pPr>
        <w:pStyle w:val="a9"/>
        <w:tabs>
          <w:tab w:val="left" w:pos="1134"/>
          <w:tab w:val="left" w:pos="1418"/>
        </w:tabs>
        <w:spacing w:after="0" w:line="240" w:lineRule="auto"/>
        <w:ind w:left="0"/>
        <w:jc w:val="center"/>
        <w:outlineLvl w:val="1"/>
        <w:rPr>
          <w:rFonts w:ascii="Arial" w:hAnsi="Arial" w:cs="Arial"/>
          <w:b/>
          <w:bCs/>
          <w:sz w:val="24"/>
          <w:szCs w:val="24"/>
        </w:rPr>
      </w:pPr>
      <w:r w:rsidRPr="008B2B97">
        <w:rPr>
          <w:rFonts w:ascii="Arial" w:hAnsi="Arial" w:cs="Arial"/>
          <w:b/>
          <w:bCs/>
          <w:sz w:val="24"/>
          <w:szCs w:val="24"/>
        </w:rPr>
        <w:t xml:space="preserve">5.Прогноз конечных результатов программы </w:t>
      </w:r>
    </w:p>
    <w:p w:rsidR="00061392" w:rsidRPr="008B2B97" w:rsidRDefault="00061392">
      <w:pPr>
        <w:pStyle w:val="a9"/>
        <w:tabs>
          <w:tab w:val="left" w:pos="1134"/>
          <w:tab w:val="left" w:pos="1418"/>
        </w:tabs>
        <w:spacing w:after="0" w:line="240" w:lineRule="auto"/>
        <w:jc w:val="both"/>
        <w:outlineLvl w:val="1"/>
        <w:rPr>
          <w:rFonts w:ascii="Arial" w:hAnsi="Arial" w:cs="Arial"/>
          <w:bCs/>
          <w:sz w:val="24"/>
          <w:szCs w:val="24"/>
        </w:rPr>
      </w:pPr>
    </w:p>
    <w:p w:rsidR="00061392" w:rsidRPr="008B2B97" w:rsidRDefault="00C528AB">
      <w:pPr>
        <w:pStyle w:val="a9"/>
        <w:tabs>
          <w:tab w:val="left" w:pos="1134"/>
          <w:tab w:val="left" w:pos="1418"/>
        </w:tabs>
        <w:spacing w:after="0" w:line="240" w:lineRule="auto"/>
        <w:jc w:val="both"/>
        <w:outlineLvl w:val="1"/>
        <w:rPr>
          <w:rFonts w:ascii="Arial" w:hAnsi="Arial" w:cs="Arial"/>
          <w:bCs/>
          <w:sz w:val="24"/>
          <w:szCs w:val="24"/>
        </w:rPr>
      </w:pPr>
      <w:r w:rsidRPr="008B2B97">
        <w:rPr>
          <w:rFonts w:ascii="Arial" w:hAnsi="Arial" w:cs="Arial"/>
          <w:bCs/>
          <w:sz w:val="24"/>
          <w:szCs w:val="24"/>
        </w:rPr>
        <w:t>Своевременная и в полном объеме</w:t>
      </w:r>
      <w:r w:rsidR="00A7747F">
        <w:rPr>
          <w:rFonts w:ascii="Arial" w:hAnsi="Arial" w:cs="Arial"/>
          <w:bCs/>
          <w:sz w:val="24"/>
          <w:szCs w:val="24"/>
        </w:rPr>
        <w:t xml:space="preserve"> </w:t>
      </w:r>
      <w:r w:rsidRPr="008B2B97">
        <w:rPr>
          <w:rFonts w:ascii="Arial" w:hAnsi="Arial" w:cs="Arial"/>
          <w:bCs/>
          <w:sz w:val="24"/>
          <w:szCs w:val="24"/>
        </w:rPr>
        <w:t>реализация программы позволит:</w:t>
      </w:r>
    </w:p>
    <w:p w:rsidR="00061392" w:rsidRPr="008B2B97" w:rsidRDefault="00C528AB">
      <w:pPr>
        <w:pStyle w:val="aa"/>
        <w:ind w:firstLine="708"/>
        <w:jc w:val="both"/>
        <w:rPr>
          <w:rFonts w:ascii="Arial" w:hAnsi="Arial" w:cs="Arial"/>
          <w:sz w:val="24"/>
          <w:szCs w:val="24"/>
        </w:rPr>
      </w:pPr>
      <w:r w:rsidRPr="008B2B97">
        <w:rPr>
          <w:rFonts w:ascii="Arial" w:hAnsi="Arial" w:cs="Arial"/>
          <w:sz w:val="24"/>
          <w:szCs w:val="24"/>
        </w:rPr>
        <w:t>- сохранить уровень удовлетворенности населения города Бородино</w:t>
      </w:r>
      <w:r w:rsidR="00A7747F">
        <w:rPr>
          <w:rFonts w:ascii="Arial" w:hAnsi="Arial" w:cs="Arial"/>
          <w:sz w:val="24"/>
          <w:szCs w:val="24"/>
        </w:rPr>
        <w:t xml:space="preserve"> </w:t>
      </w:r>
      <w:r w:rsidRPr="008B2B97">
        <w:rPr>
          <w:rFonts w:ascii="Arial" w:hAnsi="Arial" w:cs="Arial"/>
          <w:sz w:val="24"/>
          <w:szCs w:val="24"/>
        </w:rPr>
        <w:t>информационной открытостью органов местного самоуправления</w:t>
      </w:r>
      <w:r w:rsidR="00A7747F">
        <w:rPr>
          <w:rFonts w:ascii="Arial" w:hAnsi="Arial" w:cs="Arial"/>
          <w:sz w:val="24"/>
          <w:szCs w:val="24"/>
        </w:rPr>
        <w:t xml:space="preserve"> </w:t>
      </w:r>
      <w:r w:rsidRPr="008B2B97">
        <w:rPr>
          <w:rFonts w:ascii="Arial" w:hAnsi="Arial" w:cs="Arial"/>
          <w:sz w:val="24"/>
          <w:szCs w:val="24"/>
        </w:rPr>
        <w:t>(% от числа оп</w:t>
      </w:r>
      <w:r w:rsidR="00EF2052" w:rsidRPr="008B2B97">
        <w:rPr>
          <w:rFonts w:ascii="Arial" w:hAnsi="Arial" w:cs="Arial"/>
          <w:sz w:val="24"/>
          <w:szCs w:val="24"/>
        </w:rPr>
        <w:t>рошенных)</w:t>
      </w:r>
      <w:r w:rsidR="00A7747F">
        <w:rPr>
          <w:rFonts w:ascii="Arial" w:hAnsi="Arial" w:cs="Arial"/>
          <w:sz w:val="24"/>
          <w:szCs w:val="24"/>
        </w:rPr>
        <w:t xml:space="preserve"> </w:t>
      </w:r>
      <w:r w:rsidR="00EF2052" w:rsidRPr="008B2B97">
        <w:rPr>
          <w:rFonts w:ascii="Arial" w:hAnsi="Arial" w:cs="Arial"/>
          <w:sz w:val="24"/>
          <w:szCs w:val="24"/>
        </w:rPr>
        <w:t>на уровне 95 % в 202</w:t>
      </w:r>
      <w:r w:rsidR="00EC194E">
        <w:rPr>
          <w:rFonts w:ascii="Arial" w:hAnsi="Arial" w:cs="Arial"/>
          <w:sz w:val="24"/>
          <w:szCs w:val="24"/>
        </w:rPr>
        <w:t>2</w:t>
      </w:r>
      <w:r w:rsidR="00EF2052" w:rsidRPr="008B2B97">
        <w:rPr>
          <w:rFonts w:ascii="Arial" w:hAnsi="Arial" w:cs="Arial"/>
          <w:sz w:val="24"/>
          <w:szCs w:val="24"/>
        </w:rPr>
        <w:t xml:space="preserve"> году:</w:t>
      </w:r>
    </w:p>
    <w:p w:rsidR="00061392" w:rsidRPr="008B2B97" w:rsidRDefault="00C528AB">
      <w:pPr>
        <w:pStyle w:val="aa"/>
        <w:ind w:firstLine="708"/>
        <w:jc w:val="both"/>
        <w:rPr>
          <w:rFonts w:ascii="Arial" w:hAnsi="Arial" w:cs="Arial"/>
          <w:sz w:val="24"/>
          <w:szCs w:val="24"/>
        </w:rPr>
      </w:pPr>
      <w:r w:rsidRPr="008B2B97">
        <w:rPr>
          <w:rFonts w:ascii="Arial" w:hAnsi="Arial" w:cs="Arial"/>
          <w:sz w:val="24"/>
          <w:szCs w:val="24"/>
        </w:rPr>
        <w:t>- сохранить качество издания газеты и осуществления издательской деятельности</w:t>
      </w:r>
      <w:r w:rsidR="00A7747F">
        <w:rPr>
          <w:rFonts w:ascii="Arial" w:hAnsi="Arial" w:cs="Arial"/>
          <w:sz w:val="24"/>
          <w:szCs w:val="24"/>
        </w:rPr>
        <w:t xml:space="preserve"> </w:t>
      </w:r>
      <w:r w:rsidRPr="008B2B97">
        <w:rPr>
          <w:rFonts w:ascii="Arial" w:hAnsi="Arial" w:cs="Arial"/>
          <w:sz w:val="24"/>
          <w:szCs w:val="24"/>
        </w:rPr>
        <w:t>на уровне 1000 подписчиков в год;</w:t>
      </w:r>
    </w:p>
    <w:p w:rsidR="00061392" w:rsidRPr="008B2B97" w:rsidRDefault="00C528AB">
      <w:pPr>
        <w:pStyle w:val="aa"/>
        <w:ind w:firstLine="708"/>
        <w:jc w:val="both"/>
        <w:rPr>
          <w:rFonts w:ascii="Arial" w:hAnsi="Arial" w:cs="Arial"/>
          <w:sz w:val="24"/>
          <w:szCs w:val="24"/>
        </w:rPr>
      </w:pPr>
      <w:r w:rsidRPr="008B2B97">
        <w:rPr>
          <w:rFonts w:ascii="Arial" w:hAnsi="Arial" w:cs="Arial"/>
          <w:sz w:val="24"/>
          <w:szCs w:val="24"/>
        </w:rPr>
        <w:t>- обеспечить оперативное освещение в СМИ важнейших общественно-политических, социально-культурных событий и работе ЖКХ в городе Бородино на уровне 52 тыс. экз. ежегодно;</w:t>
      </w:r>
    </w:p>
    <w:p w:rsidR="00061392" w:rsidRPr="008B2B97" w:rsidRDefault="00C528AB">
      <w:pPr>
        <w:pStyle w:val="aa"/>
        <w:ind w:firstLine="708"/>
        <w:rPr>
          <w:rFonts w:ascii="Arial" w:hAnsi="Arial" w:cs="Arial"/>
          <w:sz w:val="24"/>
          <w:szCs w:val="24"/>
        </w:rPr>
      </w:pPr>
      <w:r w:rsidRPr="008B2B97">
        <w:rPr>
          <w:rFonts w:ascii="Arial" w:hAnsi="Arial" w:cs="Arial"/>
          <w:sz w:val="24"/>
          <w:szCs w:val="24"/>
        </w:rPr>
        <w:lastRenderedPageBreak/>
        <w:t>- сохранить объем распространения социальной рекламы в средствах массовой коммуникации на уровне 200 ед. ежегодно;</w:t>
      </w:r>
    </w:p>
    <w:p w:rsidR="00061392" w:rsidRPr="008B2B97" w:rsidRDefault="00C528AB">
      <w:pPr>
        <w:pStyle w:val="aa"/>
        <w:ind w:firstLine="708"/>
        <w:jc w:val="both"/>
        <w:rPr>
          <w:rFonts w:ascii="Arial" w:hAnsi="Arial" w:cs="Arial"/>
          <w:sz w:val="24"/>
          <w:szCs w:val="24"/>
        </w:rPr>
      </w:pPr>
      <w:r w:rsidRPr="008B2B97">
        <w:rPr>
          <w:rFonts w:ascii="Arial" w:hAnsi="Arial" w:cs="Arial"/>
          <w:sz w:val="24"/>
          <w:szCs w:val="24"/>
        </w:rPr>
        <w:t>- обеспечить оперативное освещение в СМИ</w:t>
      </w:r>
      <w:r w:rsidR="00A7747F">
        <w:rPr>
          <w:rFonts w:ascii="Arial" w:hAnsi="Arial" w:cs="Arial"/>
          <w:sz w:val="24"/>
          <w:szCs w:val="24"/>
        </w:rPr>
        <w:t xml:space="preserve"> </w:t>
      </w:r>
      <w:r w:rsidRPr="008B2B97">
        <w:rPr>
          <w:rFonts w:ascii="Arial" w:hAnsi="Arial" w:cs="Arial"/>
          <w:sz w:val="24"/>
          <w:szCs w:val="24"/>
        </w:rPr>
        <w:t>деятельности органов исполнительной и представительной властей города Бородино на уровне 52 тыс. экз. совокупного тиража ежегодно;</w:t>
      </w:r>
    </w:p>
    <w:p w:rsidR="00061392" w:rsidRPr="008B2B97" w:rsidRDefault="00C528AB">
      <w:pPr>
        <w:pStyle w:val="aa"/>
        <w:ind w:firstLine="708"/>
        <w:jc w:val="both"/>
        <w:rPr>
          <w:rFonts w:ascii="Arial" w:hAnsi="Arial" w:cs="Arial"/>
          <w:sz w:val="24"/>
          <w:szCs w:val="24"/>
        </w:rPr>
      </w:pPr>
      <w:r w:rsidRPr="008B2B97">
        <w:rPr>
          <w:rFonts w:ascii="Arial" w:hAnsi="Arial" w:cs="Arial"/>
          <w:sz w:val="24"/>
          <w:szCs w:val="24"/>
        </w:rPr>
        <w:t>- сохранить объем распространения информации о деятельности органов местного самоуправления в печатных изданиях на уровне 280 материалов в год;</w:t>
      </w:r>
    </w:p>
    <w:p w:rsidR="00061392" w:rsidRPr="008B2B97" w:rsidRDefault="00C528AB">
      <w:pPr>
        <w:pStyle w:val="aa"/>
        <w:ind w:firstLine="708"/>
        <w:rPr>
          <w:rFonts w:ascii="Arial" w:hAnsi="Arial" w:cs="Arial"/>
          <w:sz w:val="24"/>
          <w:szCs w:val="24"/>
        </w:rPr>
      </w:pPr>
      <w:r w:rsidRPr="008B2B97">
        <w:rPr>
          <w:rFonts w:ascii="Arial" w:hAnsi="Arial" w:cs="Arial"/>
          <w:sz w:val="24"/>
          <w:szCs w:val="24"/>
        </w:rPr>
        <w:t>- сохранить число подписчиков на уровне 1000 чел. в год.</w:t>
      </w:r>
    </w:p>
    <w:p w:rsidR="00061392" w:rsidRPr="008B2B97" w:rsidRDefault="00C528AB">
      <w:pPr>
        <w:tabs>
          <w:tab w:val="left" w:pos="1134"/>
          <w:tab w:val="left" w:pos="1418"/>
        </w:tabs>
        <w:spacing w:after="0" w:line="240" w:lineRule="auto"/>
        <w:ind w:firstLine="709"/>
        <w:jc w:val="both"/>
        <w:outlineLvl w:val="1"/>
        <w:rPr>
          <w:rFonts w:ascii="Arial" w:hAnsi="Arial" w:cs="Arial"/>
          <w:sz w:val="24"/>
          <w:szCs w:val="24"/>
        </w:rPr>
      </w:pPr>
      <w:r w:rsidRPr="008B2B97">
        <w:rPr>
          <w:rFonts w:ascii="Arial" w:hAnsi="Arial" w:cs="Arial"/>
          <w:sz w:val="24"/>
          <w:szCs w:val="24"/>
        </w:rPr>
        <w:t xml:space="preserve">Перечень </w:t>
      </w:r>
      <w:r w:rsidR="00BE2E88">
        <w:rPr>
          <w:rFonts w:ascii="Arial" w:hAnsi="Arial" w:cs="Arial"/>
          <w:sz w:val="24"/>
          <w:szCs w:val="24"/>
        </w:rPr>
        <w:t>целей, целевых показателей, задач</w:t>
      </w:r>
      <w:r w:rsidRPr="008B2B97">
        <w:rPr>
          <w:rFonts w:ascii="Arial" w:hAnsi="Arial" w:cs="Arial"/>
          <w:sz w:val="24"/>
          <w:szCs w:val="24"/>
        </w:rPr>
        <w:t xml:space="preserve"> и показателей результативности программы с расшифровкой плановых значений по годам ее реализации представлены в приложении № 1 к Программе, значения целевых показателей на долгосрочный период представлены в приложении № 2 к</w:t>
      </w:r>
      <w:r w:rsidR="00A7747F">
        <w:rPr>
          <w:rFonts w:ascii="Arial" w:hAnsi="Arial" w:cs="Arial"/>
          <w:sz w:val="24"/>
          <w:szCs w:val="24"/>
        </w:rPr>
        <w:t xml:space="preserve"> </w:t>
      </w:r>
      <w:r w:rsidRPr="008B2B97">
        <w:rPr>
          <w:rFonts w:ascii="Arial" w:hAnsi="Arial" w:cs="Arial"/>
          <w:sz w:val="24"/>
          <w:szCs w:val="24"/>
        </w:rPr>
        <w:t>Программе.</w:t>
      </w:r>
    </w:p>
    <w:p w:rsidR="00BE2E88" w:rsidRDefault="00C528AB">
      <w:pPr>
        <w:pStyle w:val="a9"/>
        <w:tabs>
          <w:tab w:val="left" w:pos="1134"/>
          <w:tab w:val="left" w:pos="1418"/>
        </w:tabs>
        <w:spacing w:after="0" w:line="240" w:lineRule="auto"/>
        <w:ind w:left="0" w:firstLine="709"/>
        <w:jc w:val="both"/>
        <w:outlineLvl w:val="1"/>
        <w:rPr>
          <w:rFonts w:ascii="Arial" w:hAnsi="Arial" w:cs="Arial"/>
          <w:spacing w:val="-2"/>
          <w:sz w:val="24"/>
          <w:szCs w:val="24"/>
        </w:rPr>
      </w:pPr>
      <w:r w:rsidRPr="00FF4A22">
        <w:rPr>
          <w:rFonts w:ascii="Arial" w:hAnsi="Arial" w:cs="Arial"/>
          <w:spacing w:val="-2"/>
          <w:sz w:val="24"/>
          <w:szCs w:val="24"/>
        </w:rPr>
        <w:t>Динамика</w:t>
      </w:r>
      <w:r w:rsidRPr="00EC194E">
        <w:rPr>
          <w:rFonts w:ascii="Arial" w:hAnsi="Arial" w:cs="Arial"/>
          <w:spacing w:val="-2"/>
          <w:sz w:val="24"/>
          <w:szCs w:val="24"/>
        </w:rPr>
        <w:t xml:space="preserve"> основных показателей реализации отслеживается путем выборочного анкетирования. </w:t>
      </w:r>
    </w:p>
    <w:p w:rsidR="00061392" w:rsidRPr="00EC194E" w:rsidRDefault="00C528AB">
      <w:pPr>
        <w:pStyle w:val="a9"/>
        <w:tabs>
          <w:tab w:val="left" w:pos="1134"/>
          <w:tab w:val="left" w:pos="1418"/>
        </w:tabs>
        <w:spacing w:after="0" w:line="240" w:lineRule="auto"/>
        <w:ind w:left="0" w:firstLine="709"/>
        <w:jc w:val="both"/>
        <w:outlineLvl w:val="1"/>
        <w:rPr>
          <w:rFonts w:ascii="Arial" w:hAnsi="Arial" w:cs="Arial"/>
          <w:spacing w:val="-2"/>
          <w:sz w:val="24"/>
          <w:szCs w:val="24"/>
        </w:rPr>
      </w:pPr>
      <w:r w:rsidRPr="00EC194E">
        <w:rPr>
          <w:rFonts w:ascii="Arial" w:hAnsi="Arial" w:cs="Arial"/>
          <w:spacing w:val="-2"/>
          <w:sz w:val="24"/>
          <w:szCs w:val="24"/>
        </w:rPr>
        <w:t>В декабре 2015 года 200 бородинцев ответили на вопросы анкеты: «Читаете ли вы газету «Бородинский вестник?»- 188 респондентов ответили: -</w:t>
      </w:r>
      <w:r w:rsidR="00BE2E88">
        <w:rPr>
          <w:rFonts w:ascii="Arial" w:hAnsi="Arial" w:cs="Arial"/>
          <w:spacing w:val="-2"/>
          <w:sz w:val="24"/>
          <w:szCs w:val="24"/>
        </w:rPr>
        <w:t xml:space="preserve"> д</w:t>
      </w:r>
      <w:r w:rsidRPr="00EC194E">
        <w:rPr>
          <w:rFonts w:ascii="Arial" w:hAnsi="Arial" w:cs="Arial"/>
          <w:spacing w:val="-2"/>
          <w:sz w:val="24"/>
          <w:szCs w:val="24"/>
        </w:rPr>
        <w:t>а; 12 – не читают газету. Большинство бородинцев (из опрошенных) получают газету на работе - 72, оформляют подписку на почте - 45, подписываются в редакции – 28, покупают газету в киоске "Газеты и журналы» - 55.</w:t>
      </w:r>
    </w:p>
    <w:p w:rsidR="00061392" w:rsidRPr="00EC194E" w:rsidRDefault="00C528AB">
      <w:pPr>
        <w:spacing w:after="0" w:line="240" w:lineRule="auto"/>
        <w:ind w:firstLine="720"/>
        <w:jc w:val="both"/>
        <w:rPr>
          <w:rFonts w:ascii="Arial" w:hAnsi="Arial" w:cs="Arial"/>
          <w:sz w:val="24"/>
          <w:szCs w:val="24"/>
        </w:rPr>
      </w:pPr>
      <w:r w:rsidRPr="00EC194E">
        <w:rPr>
          <w:rFonts w:ascii="Arial" w:hAnsi="Arial" w:cs="Arial"/>
          <w:sz w:val="24"/>
          <w:szCs w:val="24"/>
        </w:rPr>
        <w:t>Самыми популярными рубриками были названы: «Городская жизнь» - 120, «Территория ЖКХ» - 60, «Консультация специалиста» - 53, «Бородинская лира» - 44, «Мир души» - 40. (Каждый из респондентов мог отметить несколько рубрик.)</w:t>
      </w:r>
    </w:p>
    <w:p w:rsidR="00061392" w:rsidRPr="00EC194E" w:rsidRDefault="00C528AB">
      <w:pPr>
        <w:spacing w:after="0" w:line="240" w:lineRule="auto"/>
        <w:ind w:firstLine="720"/>
        <w:jc w:val="both"/>
        <w:rPr>
          <w:rFonts w:ascii="Arial" w:hAnsi="Arial" w:cs="Arial"/>
          <w:sz w:val="24"/>
          <w:szCs w:val="24"/>
        </w:rPr>
      </w:pPr>
      <w:r w:rsidRPr="00EC194E">
        <w:rPr>
          <w:rFonts w:ascii="Arial" w:hAnsi="Arial" w:cs="Arial"/>
          <w:sz w:val="24"/>
          <w:szCs w:val="24"/>
        </w:rPr>
        <w:t>На вопрос: «Какие темы необходимо поднимать?» наибольшее количество респондентов (15) написали: «Работу депутатов». 15 респондентов считают недостаточным освещение медицины, 11 – спорт, 4 – экология города, 5 –воспитание, 3- история города.</w:t>
      </w:r>
    </w:p>
    <w:p w:rsidR="00061392" w:rsidRPr="00EC194E" w:rsidRDefault="00C528AB">
      <w:pPr>
        <w:spacing w:after="0" w:line="240" w:lineRule="auto"/>
        <w:ind w:firstLine="720"/>
        <w:jc w:val="both"/>
        <w:rPr>
          <w:rFonts w:ascii="Arial" w:hAnsi="Arial" w:cs="Arial"/>
          <w:sz w:val="24"/>
          <w:szCs w:val="24"/>
        </w:rPr>
      </w:pPr>
      <w:r w:rsidRPr="00EC194E">
        <w:rPr>
          <w:rFonts w:ascii="Arial" w:hAnsi="Arial" w:cs="Arial"/>
          <w:sz w:val="24"/>
          <w:szCs w:val="24"/>
        </w:rPr>
        <w:t>На вопрос: «Считаете ли Вы газету «Бородинский вестник» городской? Полно ли она</w:t>
      </w:r>
      <w:r w:rsidR="00A7747F">
        <w:rPr>
          <w:rFonts w:ascii="Arial" w:hAnsi="Arial" w:cs="Arial"/>
          <w:sz w:val="24"/>
          <w:szCs w:val="24"/>
        </w:rPr>
        <w:t xml:space="preserve"> </w:t>
      </w:r>
      <w:r w:rsidRPr="00EC194E">
        <w:rPr>
          <w:rFonts w:ascii="Arial" w:hAnsi="Arial" w:cs="Arial"/>
          <w:sz w:val="24"/>
          <w:szCs w:val="24"/>
        </w:rPr>
        <w:t>информирует о жизни города</w:t>
      </w:r>
      <w:r w:rsidR="00BE2E88">
        <w:rPr>
          <w:rFonts w:ascii="Arial" w:hAnsi="Arial" w:cs="Arial"/>
          <w:sz w:val="24"/>
          <w:szCs w:val="24"/>
        </w:rPr>
        <w:t>?</w:t>
      </w:r>
      <w:r w:rsidRPr="00EC194E">
        <w:rPr>
          <w:rFonts w:ascii="Arial" w:hAnsi="Arial" w:cs="Arial"/>
          <w:sz w:val="24"/>
          <w:szCs w:val="24"/>
        </w:rPr>
        <w:t>» 182 респондента ответили – Да.</w:t>
      </w:r>
    </w:p>
    <w:p w:rsidR="00061392" w:rsidRPr="00EC194E" w:rsidRDefault="00C528AB">
      <w:pPr>
        <w:spacing w:after="0" w:line="240" w:lineRule="auto"/>
        <w:ind w:firstLine="720"/>
        <w:jc w:val="both"/>
        <w:rPr>
          <w:rFonts w:ascii="Arial" w:hAnsi="Arial" w:cs="Arial"/>
          <w:sz w:val="24"/>
          <w:szCs w:val="24"/>
        </w:rPr>
      </w:pPr>
      <w:r w:rsidRPr="00EC194E">
        <w:rPr>
          <w:rFonts w:ascii="Arial" w:hAnsi="Arial" w:cs="Arial"/>
          <w:sz w:val="24"/>
          <w:szCs w:val="24"/>
        </w:rPr>
        <w:t>Большинство бородинцев считают, что наполняемость газеты зависит от профессионализма корреспондентов (114), 93 – от активности населения, 53 – от технического оснащения.</w:t>
      </w:r>
    </w:p>
    <w:p w:rsidR="00061392" w:rsidRPr="00EC194E" w:rsidRDefault="00C528AB">
      <w:pPr>
        <w:spacing w:after="0" w:line="240" w:lineRule="auto"/>
        <w:ind w:firstLine="720"/>
        <w:jc w:val="both"/>
        <w:rPr>
          <w:rFonts w:ascii="Arial" w:hAnsi="Arial" w:cs="Arial"/>
          <w:sz w:val="24"/>
          <w:szCs w:val="24"/>
        </w:rPr>
      </w:pPr>
      <w:r w:rsidRPr="00EC194E">
        <w:rPr>
          <w:rFonts w:ascii="Arial" w:hAnsi="Arial" w:cs="Arial"/>
          <w:sz w:val="24"/>
          <w:szCs w:val="24"/>
        </w:rPr>
        <w:t xml:space="preserve">116 бородинцев ответили утвердительно на вопрос: «Изменилась ли газета в последнее время?». </w:t>
      </w:r>
    </w:p>
    <w:p w:rsidR="00061392" w:rsidRPr="00521975" w:rsidRDefault="00C528AB">
      <w:pPr>
        <w:spacing w:after="0" w:line="240" w:lineRule="auto"/>
        <w:ind w:firstLine="720"/>
        <w:jc w:val="both"/>
        <w:rPr>
          <w:rFonts w:ascii="Arial" w:hAnsi="Arial" w:cs="Arial"/>
          <w:sz w:val="24"/>
          <w:szCs w:val="24"/>
        </w:rPr>
      </w:pPr>
      <w:r w:rsidRPr="00EC194E">
        <w:rPr>
          <w:rFonts w:ascii="Arial" w:hAnsi="Arial" w:cs="Arial"/>
          <w:sz w:val="24"/>
          <w:szCs w:val="24"/>
        </w:rPr>
        <w:t xml:space="preserve">В опросе принимали участие 72 мужчины, 128 женщин. Возраст от 18 до 30 лет – 27, от 31 до 55 лет – 132, 56 лет и старше 41. Образование участников </w:t>
      </w:r>
      <w:r w:rsidRPr="00521975">
        <w:rPr>
          <w:rFonts w:ascii="Arial" w:hAnsi="Arial" w:cs="Arial"/>
          <w:sz w:val="24"/>
          <w:szCs w:val="24"/>
        </w:rPr>
        <w:t>анкетирования: среднее – 14; средне – специальное – 96; высшее – 85.</w:t>
      </w:r>
    </w:p>
    <w:p w:rsidR="00061392" w:rsidRPr="00521975" w:rsidRDefault="00C528AB">
      <w:pPr>
        <w:spacing w:after="0" w:line="240" w:lineRule="auto"/>
        <w:ind w:firstLine="720"/>
        <w:jc w:val="both"/>
        <w:rPr>
          <w:rFonts w:ascii="Arial" w:hAnsi="Arial" w:cs="Arial"/>
          <w:sz w:val="24"/>
          <w:szCs w:val="24"/>
        </w:rPr>
      </w:pPr>
      <w:r w:rsidRPr="00521975">
        <w:rPr>
          <w:rFonts w:ascii="Arial" w:hAnsi="Arial" w:cs="Arial"/>
          <w:sz w:val="24"/>
          <w:szCs w:val="24"/>
        </w:rPr>
        <w:t xml:space="preserve">Род занятий: работники бюджетной сферы – 40; работники коммерческих организаций – 39; предприниматели – 4; сотрудники силовых структур – 2; пенсионеры – 11; учащиеся – 1; безработные – 2. </w:t>
      </w:r>
    </w:p>
    <w:p w:rsidR="00061392" w:rsidRPr="00521975" w:rsidRDefault="00C528AB">
      <w:pPr>
        <w:spacing w:after="0" w:line="240" w:lineRule="auto"/>
        <w:ind w:firstLine="720"/>
        <w:jc w:val="both"/>
        <w:rPr>
          <w:rFonts w:ascii="Arial" w:hAnsi="Arial" w:cs="Arial"/>
          <w:sz w:val="24"/>
          <w:szCs w:val="24"/>
        </w:rPr>
      </w:pPr>
      <w:r w:rsidRPr="00521975">
        <w:rPr>
          <w:rFonts w:ascii="Arial" w:hAnsi="Arial" w:cs="Arial"/>
          <w:sz w:val="24"/>
          <w:szCs w:val="24"/>
        </w:rPr>
        <w:t>Уровень ежемесячного дохода: до 5000 рублей – 5, от 5000 до 15000 – 47, от 15000 до 25000 – 35, выше – 3.</w:t>
      </w:r>
    </w:p>
    <w:p w:rsidR="00BE2E88" w:rsidRPr="00521975" w:rsidRDefault="00C528AB">
      <w:pPr>
        <w:pStyle w:val="a9"/>
        <w:tabs>
          <w:tab w:val="left" w:pos="1134"/>
          <w:tab w:val="left" w:pos="1418"/>
        </w:tabs>
        <w:spacing w:after="0" w:line="240" w:lineRule="auto"/>
        <w:ind w:left="0"/>
        <w:jc w:val="both"/>
        <w:outlineLvl w:val="1"/>
        <w:rPr>
          <w:rFonts w:ascii="Arial" w:hAnsi="Arial" w:cs="Arial"/>
          <w:sz w:val="24"/>
          <w:szCs w:val="24"/>
        </w:rPr>
      </w:pPr>
      <w:r w:rsidRPr="00521975">
        <w:rPr>
          <w:rFonts w:ascii="Arial" w:hAnsi="Arial" w:cs="Arial"/>
          <w:sz w:val="24"/>
          <w:szCs w:val="24"/>
        </w:rPr>
        <w:tab/>
      </w:r>
      <w:bookmarkStart w:id="1" w:name="__DdeLink__299_761085795"/>
      <w:bookmarkEnd w:id="1"/>
      <w:r w:rsidRPr="00521975">
        <w:rPr>
          <w:rFonts w:ascii="Arial" w:hAnsi="Arial" w:cs="Arial"/>
          <w:sz w:val="24"/>
          <w:szCs w:val="24"/>
        </w:rPr>
        <w:t xml:space="preserve">Анализ работы редакции в 2016 году был проведен на основе анкетного опроса </w:t>
      </w:r>
      <w:r w:rsidR="00FF4A22" w:rsidRPr="00521975">
        <w:rPr>
          <w:rFonts w:ascii="Arial" w:hAnsi="Arial" w:cs="Arial"/>
          <w:sz w:val="24"/>
          <w:szCs w:val="24"/>
        </w:rPr>
        <w:t>20</w:t>
      </w:r>
      <w:r w:rsidRPr="00521975">
        <w:rPr>
          <w:rFonts w:ascii="Arial" w:hAnsi="Arial" w:cs="Arial"/>
          <w:sz w:val="24"/>
          <w:szCs w:val="24"/>
        </w:rPr>
        <w:t xml:space="preserve">0 бородинцев. </w:t>
      </w:r>
    </w:p>
    <w:p w:rsidR="00061392" w:rsidRPr="00521975" w:rsidRDefault="00BE2E88">
      <w:pPr>
        <w:pStyle w:val="a9"/>
        <w:tabs>
          <w:tab w:val="left" w:pos="1134"/>
          <w:tab w:val="left" w:pos="1418"/>
        </w:tabs>
        <w:spacing w:after="0" w:line="240" w:lineRule="auto"/>
        <w:ind w:left="0"/>
        <w:jc w:val="both"/>
        <w:outlineLvl w:val="1"/>
        <w:rPr>
          <w:rFonts w:ascii="Arial" w:hAnsi="Arial" w:cs="Arial"/>
          <w:sz w:val="24"/>
          <w:szCs w:val="24"/>
        </w:rPr>
      </w:pPr>
      <w:r w:rsidRPr="00521975">
        <w:rPr>
          <w:rFonts w:ascii="Arial" w:hAnsi="Arial" w:cs="Arial"/>
          <w:sz w:val="24"/>
          <w:szCs w:val="24"/>
        </w:rPr>
        <w:tab/>
      </w:r>
      <w:r w:rsidR="00C528AB" w:rsidRPr="00521975">
        <w:rPr>
          <w:rFonts w:ascii="Arial" w:hAnsi="Arial" w:cs="Arial"/>
          <w:sz w:val="24"/>
          <w:szCs w:val="24"/>
        </w:rPr>
        <w:t>В результате были получены следующие данные: на вопрос «Как вы оцениваете работу МКУ «Редакция Бородинский вест</w:t>
      </w:r>
      <w:r w:rsidR="00FF4A22" w:rsidRPr="00521975">
        <w:rPr>
          <w:rFonts w:ascii="Arial" w:hAnsi="Arial" w:cs="Arial"/>
          <w:sz w:val="24"/>
          <w:szCs w:val="24"/>
        </w:rPr>
        <w:t>ник»?» положительно ответило 190</w:t>
      </w:r>
      <w:r w:rsidR="00C528AB" w:rsidRPr="00521975">
        <w:rPr>
          <w:rFonts w:ascii="Arial" w:hAnsi="Arial" w:cs="Arial"/>
          <w:sz w:val="24"/>
          <w:szCs w:val="24"/>
        </w:rPr>
        <w:t xml:space="preserve"> респондентов, 1</w:t>
      </w:r>
      <w:r w:rsidR="00FF4A22" w:rsidRPr="00521975">
        <w:rPr>
          <w:rFonts w:ascii="Arial" w:hAnsi="Arial" w:cs="Arial"/>
          <w:sz w:val="24"/>
          <w:szCs w:val="24"/>
        </w:rPr>
        <w:t>0</w:t>
      </w:r>
      <w:r w:rsidR="00567194" w:rsidRPr="00521975">
        <w:rPr>
          <w:rFonts w:ascii="Arial" w:hAnsi="Arial" w:cs="Arial"/>
          <w:sz w:val="24"/>
          <w:szCs w:val="24"/>
        </w:rPr>
        <w:t xml:space="preserve"> </w:t>
      </w:r>
      <w:r w:rsidR="00C528AB" w:rsidRPr="00521975">
        <w:rPr>
          <w:rFonts w:ascii="Arial" w:hAnsi="Arial" w:cs="Arial"/>
          <w:sz w:val="24"/>
          <w:szCs w:val="24"/>
        </w:rPr>
        <w:t>- затруднились ответить.</w:t>
      </w:r>
      <w:r w:rsidR="00A7747F">
        <w:rPr>
          <w:rFonts w:ascii="Arial" w:hAnsi="Arial" w:cs="Arial"/>
          <w:sz w:val="24"/>
          <w:szCs w:val="24"/>
        </w:rPr>
        <w:t xml:space="preserve"> </w:t>
      </w:r>
      <w:r w:rsidR="00C528AB" w:rsidRPr="00521975">
        <w:rPr>
          <w:rFonts w:ascii="Arial" w:hAnsi="Arial" w:cs="Arial"/>
          <w:sz w:val="24"/>
          <w:szCs w:val="24"/>
        </w:rPr>
        <w:t>«Как вы используете информацию, прочитанную в газете «Бородинский вестник» в повседневной жизни?» на данный вопрос 50 % ответили, что расширяют кругозор, 21 % делятся полезной информацией со знакомыми, 5 % используют в учебе,</w:t>
      </w:r>
      <w:r w:rsidR="00A7747F">
        <w:rPr>
          <w:rFonts w:ascii="Arial" w:hAnsi="Arial" w:cs="Arial"/>
          <w:sz w:val="24"/>
          <w:szCs w:val="24"/>
        </w:rPr>
        <w:t xml:space="preserve"> </w:t>
      </w:r>
      <w:r w:rsidR="00C528AB" w:rsidRPr="00521975">
        <w:rPr>
          <w:rFonts w:ascii="Arial" w:hAnsi="Arial" w:cs="Arial"/>
          <w:sz w:val="24"/>
          <w:szCs w:val="24"/>
        </w:rPr>
        <w:t xml:space="preserve">11 % прислушиваются к советам и консультациям специалистов, 13 % используют в профессиональной деятельности. Наиболее популярными страницами газеты </w:t>
      </w:r>
      <w:r w:rsidR="00C528AB" w:rsidRPr="00521975">
        <w:rPr>
          <w:rFonts w:ascii="Arial" w:hAnsi="Arial" w:cs="Arial"/>
          <w:sz w:val="24"/>
          <w:szCs w:val="24"/>
        </w:rPr>
        <w:lastRenderedPageBreak/>
        <w:t>стали</w:t>
      </w:r>
      <w:r w:rsidR="00A7747F">
        <w:rPr>
          <w:rFonts w:ascii="Arial" w:hAnsi="Arial" w:cs="Arial"/>
          <w:sz w:val="24"/>
          <w:szCs w:val="24"/>
        </w:rPr>
        <w:t xml:space="preserve"> </w:t>
      </w:r>
      <w:r w:rsidR="00C528AB" w:rsidRPr="00521975">
        <w:rPr>
          <w:rFonts w:ascii="Arial" w:hAnsi="Arial" w:cs="Arial"/>
          <w:sz w:val="24"/>
          <w:szCs w:val="24"/>
        </w:rPr>
        <w:t>«Наш город», «Правопорядок»</w:t>
      </w:r>
      <w:r w:rsidR="00FF4A22" w:rsidRPr="00521975">
        <w:rPr>
          <w:rFonts w:ascii="Arial" w:hAnsi="Arial" w:cs="Arial"/>
          <w:sz w:val="24"/>
          <w:szCs w:val="24"/>
        </w:rPr>
        <w:t xml:space="preserve">, «Трудовая жизнь», «Молодежка». Большинство бородинцев (из </w:t>
      </w:r>
      <w:r w:rsidR="00C528AB" w:rsidRPr="00521975">
        <w:rPr>
          <w:rFonts w:ascii="Arial" w:hAnsi="Arial" w:cs="Arial"/>
          <w:sz w:val="24"/>
          <w:szCs w:val="24"/>
        </w:rPr>
        <w:t xml:space="preserve">опрошенных) получают газету на работе - </w:t>
      </w:r>
      <w:r w:rsidR="00FF4A22" w:rsidRPr="00521975">
        <w:rPr>
          <w:rFonts w:ascii="Arial" w:hAnsi="Arial" w:cs="Arial"/>
          <w:sz w:val="24"/>
          <w:szCs w:val="24"/>
        </w:rPr>
        <w:t>7</w:t>
      </w:r>
      <w:r w:rsidR="00C528AB" w:rsidRPr="00521975">
        <w:rPr>
          <w:rFonts w:ascii="Arial" w:hAnsi="Arial" w:cs="Arial"/>
          <w:sz w:val="24"/>
          <w:szCs w:val="24"/>
        </w:rPr>
        <w:t>2, оформляют подписку на почте - 5</w:t>
      </w:r>
      <w:r w:rsidR="00567194" w:rsidRPr="00521975">
        <w:rPr>
          <w:rFonts w:ascii="Arial" w:hAnsi="Arial" w:cs="Arial"/>
          <w:sz w:val="24"/>
          <w:szCs w:val="24"/>
        </w:rPr>
        <w:t>0</w:t>
      </w:r>
      <w:r w:rsidR="00C528AB" w:rsidRPr="00521975">
        <w:rPr>
          <w:rFonts w:ascii="Arial" w:hAnsi="Arial" w:cs="Arial"/>
          <w:sz w:val="24"/>
          <w:szCs w:val="24"/>
        </w:rPr>
        <w:t>, подписываются в редакции – 28, покупают газету в киоске "Газеты и журналы» - 5</w:t>
      </w:r>
      <w:r w:rsidR="00FF4A22" w:rsidRPr="00521975">
        <w:rPr>
          <w:rFonts w:ascii="Arial" w:hAnsi="Arial" w:cs="Arial"/>
          <w:sz w:val="24"/>
          <w:szCs w:val="24"/>
        </w:rPr>
        <w:t>0</w:t>
      </w:r>
      <w:r w:rsidR="00C528AB" w:rsidRPr="00521975">
        <w:rPr>
          <w:rFonts w:ascii="Arial" w:hAnsi="Arial" w:cs="Arial"/>
          <w:sz w:val="24"/>
          <w:szCs w:val="24"/>
        </w:rPr>
        <w:t>.</w:t>
      </w:r>
      <w:r w:rsidR="00A7747F">
        <w:rPr>
          <w:rFonts w:ascii="Arial" w:hAnsi="Arial" w:cs="Arial"/>
          <w:sz w:val="24"/>
          <w:szCs w:val="24"/>
        </w:rPr>
        <w:t xml:space="preserve"> </w:t>
      </w:r>
      <w:r w:rsidR="00C528AB" w:rsidRPr="00521975">
        <w:rPr>
          <w:rFonts w:ascii="Arial" w:hAnsi="Arial" w:cs="Arial"/>
          <w:spacing w:val="-2"/>
          <w:sz w:val="24"/>
          <w:szCs w:val="24"/>
        </w:rPr>
        <w:t>В 2016 году появились рубрики «Под контролем ЕДИНОЙ РОССИИ», «Социальный проект», «Перспективы», «Человек в истории», активизировалась рубрика «Депутатская трибуна».</w:t>
      </w:r>
    </w:p>
    <w:p w:rsidR="00061392" w:rsidRPr="00521975" w:rsidRDefault="00C528AB">
      <w:pPr>
        <w:pStyle w:val="a9"/>
        <w:tabs>
          <w:tab w:val="left" w:pos="1134"/>
          <w:tab w:val="left" w:pos="1418"/>
        </w:tabs>
        <w:spacing w:after="0" w:line="240" w:lineRule="auto"/>
        <w:ind w:left="0"/>
        <w:jc w:val="both"/>
        <w:outlineLvl w:val="1"/>
        <w:rPr>
          <w:rFonts w:ascii="Arial" w:hAnsi="Arial" w:cs="Arial"/>
          <w:sz w:val="24"/>
          <w:szCs w:val="24"/>
        </w:rPr>
      </w:pPr>
      <w:r w:rsidRPr="00521975">
        <w:rPr>
          <w:rFonts w:ascii="Arial" w:hAnsi="Arial" w:cs="Arial"/>
          <w:spacing w:val="-2"/>
          <w:sz w:val="24"/>
          <w:szCs w:val="24"/>
        </w:rPr>
        <w:tab/>
        <w:t>Отслеживая путем выборочного анкетирования, динамику основных показателей реализации в 2017 был проведен на основе анкетного опроса 2</w:t>
      </w:r>
      <w:r w:rsidR="007D24E8" w:rsidRPr="00521975">
        <w:rPr>
          <w:rFonts w:ascii="Arial" w:hAnsi="Arial" w:cs="Arial"/>
          <w:spacing w:val="-2"/>
          <w:sz w:val="24"/>
          <w:szCs w:val="24"/>
        </w:rPr>
        <w:t>0</w:t>
      </w:r>
      <w:r w:rsidRPr="00521975">
        <w:rPr>
          <w:rFonts w:ascii="Arial" w:hAnsi="Arial" w:cs="Arial"/>
          <w:spacing w:val="-2"/>
          <w:sz w:val="24"/>
          <w:szCs w:val="24"/>
        </w:rPr>
        <w:t xml:space="preserve">0 бородинцев. В результате были получены следующие данные: на вопрос «Как вы оцениваете работу МКУ </w:t>
      </w:r>
      <w:r w:rsidR="00567194" w:rsidRPr="00521975">
        <w:rPr>
          <w:rFonts w:ascii="Arial" w:hAnsi="Arial" w:cs="Arial"/>
          <w:spacing w:val="-2"/>
          <w:sz w:val="24"/>
          <w:szCs w:val="24"/>
        </w:rPr>
        <w:t>«Редакция Бородинский вестник»?</w:t>
      </w:r>
      <w:r w:rsidRPr="00521975">
        <w:rPr>
          <w:rFonts w:ascii="Arial" w:hAnsi="Arial" w:cs="Arial"/>
          <w:spacing w:val="-2"/>
          <w:sz w:val="24"/>
          <w:szCs w:val="24"/>
        </w:rPr>
        <w:t xml:space="preserve"> положительно</w:t>
      </w:r>
      <w:r w:rsidR="00A7747F">
        <w:rPr>
          <w:rFonts w:ascii="Arial" w:hAnsi="Arial" w:cs="Arial"/>
          <w:spacing w:val="-2"/>
          <w:sz w:val="24"/>
          <w:szCs w:val="24"/>
        </w:rPr>
        <w:t xml:space="preserve"> </w:t>
      </w:r>
      <w:r w:rsidRPr="00521975">
        <w:rPr>
          <w:rFonts w:ascii="Arial" w:hAnsi="Arial" w:cs="Arial"/>
          <w:spacing w:val="-2"/>
          <w:sz w:val="24"/>
          <w:szCs w:val="24"/>
        </w:rPr>
        <w:t>ответило 19</w:t>
      </w:r>
      <w:r w:rsidR="007D24E8" w:rsidRPr="00521975">
        <w:rPr>
          <w:rFonts w:ascii="Arial" w:hAnsi="Arial" w:cs="Arial"/>
          <w:spacing w:val="-2"/>
          <w:sz w:val="24"/>
          <w:szCs w:val="24"/>
        </w:rPr>
        <w:t>0</w:t>
      </w:r>
      <w:r w:rsidRPr="00521975">
        <w:rPr>
          <w:rFonts w:ascii="Arial" w:hAnsi="Arial" w:cs="Arial"/>
          <w:spacing w:val="-2"/>
          <w:sz w:val="24"/>
          <w:szCs w:val="24"/>
        </w:rPr>
        <w:t xml:space="preserve"> респондентов, 1</w:t>
      </w:r>
      <w:r w:rsidR="007D24E8" w:rsidRPr="00521975">
        <w:rPr>
          <w:rFonts w:ascii="Arial" w:hAnsi="Arial" w:cs="Arial"/>
          <w:spacing w:val="-2"/>
          <w:sz w:val="24"/>
          <w:szCs w:val="24"/>
        </w:rPr>
        <w:t>0</w:t>
      </w:r>
      <w:r w:rsidRPr="00521975">
        <w:rPr>
          <w:rFonts w:ascii="Arial" w:hAnsi="Arial" w:cs="Arial"/>
          <w:spacing w:val="-2"/>
          <w:sz w:val="24"/>
          <w:szCs w:val="24"/>
        </w:rPr>
        <w:t xml:space="preserve"> — затруднились ответить. «Как вы используете информацию, прочитанную в газете «Бородинский вестник» в повседневной жизни?»</w:t>
      </w:r>
      <w:r w:rsidR="00521975" w:rsidRPr="00521975">
        <w:rPr>
          <w:rFonts w:ascii="Arial" w:hAnsi="Arial" w:cs="Arial"/>
          <w:spacing w:val="-2"/>
          <w:sz w:val="24"/>
          <w:szCs w:val="24"/>
        </w:rPr>
        <w:t>. Н</w:t>
      </w:r>
      <w:r w:rsidRPr="00521975">
        <w:rPr>
          <w:rFonts w:ascii="Arial" w:hAnsi="Arial" w:cs="Arial"/>
          <w:spacing w:val="-2"/>
          <w:sz w:val="24"/>
          <w:szCs w:val="24"/>
        </w:rPr>
        <w:t>а данный вопрос 52% ответили, что расширяют кругозор, 19 % делятся полезной информацией со знакомым</w:t>
      </w:r>
      <w:r w:rsidR="00931FF8" w:rsidRPr="00521975">
        <w:rPr>
          <w:rFonts w:ascii="Arial" w:hAnsi="Arial" w:cs="Arial"/>
          <w:spacing w:val="-2"/>
          <w:sz w:val="24"/>
          <w:szCs w:val="24"/>
        </w:rPr>
        <w:t>и, 9</w:t>
      </w:r>
      <w:r w:rsidRPr="00521975">
        <w:rPr>
          <w:rFonts w:ascii="Arial" w:hAnsi="Arial" w:cs="Arial"/>
          <w:spacing w:val="-2"/>
          <w:sz w:val="24"/>
          <w:szCs w:val="24"/>
        </w:rPr>
        <w:t>% используют в учебе, 12 % прислушиваются к советам и консультациям специалистов, 8 % используют в профессиональной деятельности. Наиболее популярными страницами нашей газеты стали</w:t>
      </w:r>
      <w:r w:rsidR="007D24E8" w:rsidRPr="00521975">
        <w:rPr>
          <w:rFonts w:ascii="Arial" w:hAnsi="Arial" w:cs="Arial"/>
          <w:spacing w:val="-2"/>
          <w:sz w:val="24"/>
          <w:szCs w:val="24"/>
        </w:rPr>
        <w:t>:</w:t>
      </w:r>
      <w:r w:rsidRPr="00521975">
        <w:rPr>
          <w:rFonts w:ascii="Arial" w:hAnsi="Arial" w:cs="Arial"/>
          <w:spacing w:val="-2"/>
          <w:sz w:val="24"/>
          <w:szCs w:val="24"/>
        </w:rPr>
        <w:t xml:space="preserve"> «Наш город», «Правопорядок», «Трудовая жизнь», «Молодежка», «Наша работа</w:t>
      </w:r>
      <w:r w:rsidR="007D24E8" w:rsidRPr="00521975">
        <w:rPr>
          <w:rFonts w:ascii="Arial" w:hAnsi="Arial" w:cs="Arial"/>
          <w:spacing w:val="-2"/>
          <w:sz w:val="24"/>
          <w:szCs w:val="24"/>
        </w:rPr>
        <w:t xml:space="preserve"> </w:t>
      </w:r>
      <w:r w:rsidRPr="00521975">
        <w:rPr>
          <w:rFonts w:ascii="Arial" w:hAnsi="Arial" w:cs="Arial"/>
          <w:spacing w:val="-2"/>
          <w:sz w:val="24"/>
          <w:szCs w:val="24"/>
        </w:rPr>
        <w:t>-</w:t>
      </w:r>
      <w:r w:rsidR="007D24E8" w:rsidRPr="00521975">
        <w:rPr>
          <w:rFonts w:ascii="Arial" w:hAnsi="Arial" w:cs="Arial"/>
          <w:spacing w:val="-2"/>
          <w:sz w:val="24"/>
          <w:szCs w:val="24"/>
        </w:rPr>
        <w:t xml:space="preserve"> </w:t>
      </w:r>
      <w:r w:rsidRPr="00521975">
        <w:rPr>
          <w:rFonts w:ascii="Arial" w:hAnsi="Arial" w:cs="Arial"/>
          <w:spacing w:val="-2"/>
          <w:sz w:val="24"/>
          <w:szCs w:val="24"/>
        </w:rPr>
        <w:t>о людях забота». Большинство бородинцев (из опрошенн</w:t>
      </w:r>
      <w:r w:rsidR="00B2209A" w:rsidRPr="00521975">
        <w:rPr>
          <w:rFonts w:ascii="Arial" w:hAnsi="Arial" w:cs="Arial"/>
          <w:spacing w:val="-2"/>
          <w:sz w:val="24"/>
          <w:szCs w:val="24"/>
        </w:rPr>
        <w:t>ых) получают газету на работе 7</w:t>
      </w:r>
      <w:r w:rsidR="007D24E8" w:rsidRPr="00521975">
        <w:rPr>
          <w:rFonts w:ascii="Arial" w:hAnsi="Arial" w:cs="Arial"/>
          <w:spacing w:val="-2"/>
          <w:sz w:val="24"/>
          <w:szCs w:val="24"/>
        </w:rPr>
        <w:t>4</w:t>
      </w:r>
      <w:r w:rsidRPr="00521975">
        <w:rPr>
          <w:rFonts w:ascii="Arial" w:hAnsi="Arial" w:cs="Arial"/>
          <w:spacing w:val="-2"/>
          <w:sz w:val="24"/>
          <w:szCs w:val="24"/>
        </w:rPr>
        <w:t xml:space="preserve"> , оформляют на почте</w:t>
      </w:r>
      <w:r w:rsidR="007D24E8" w:rsidRPr="00521975">
        <w:rPr>
          <w:rFonts w:ascii="Arial" w:hAnsi="Arial" w:cs="Arial"/>
          <w:spacing w:val="-2"/>
          <w:sz w:val="24"/>
          <w:szCs w:val="24"/>
        </w:rPr>
        <w:t xml:space="preserve"> </w:t>
      </w:r>
      <w:r w:rsidRPr="00521975">
        <w:rPr>
          <w:rFonts w:ascii="Arial" w:hAnsi="Arial" w:cs="Arial"/>
          <w:spacing w:val="-2"/>
          <w:sz w:val="24"/>
          <w:szCs w:val="24"/>
        </w:rPr>
        <w:t>- 50, подписываются в редакции</w:t>
      </w:r>
      <w:r w:rsidR="007D24E8" w:rsidRPr="00521975">
        <w:rPr>
          <w:rFonts w:ascii="Arial" w:hAnsi="Arial" w:cs="Arial"/>
          <w:spacing w:val="-2"/>
          <w:sz w:val="24"/>
          <w:szCs w:val="24"/>
        </w:rPr>
        <w:t xml:space="preserve"> </w:t>
      </w:r>
      <w:r w:rsidRPr="00521975">
        <w:rPr>
          <w:rFonts w:ascii="Arial" w:hAnsi="Arial" w:cs="Arial"/>
          <w:spacing w:val="-2"/>
          <w:sz w:val="24"/>
          <w:szCs w:val="24"/>
        </w:rPr>
        <w:t>-</w:t>
      </w:r>
      <w:r w:rsidR="007D24E8" w:rsidRPr="00521975">
        <w:rPr>
          <w:rFonts w:ascii="Arial" w:hAnsi="Arial" w:cs="Arial"/>
          <w:spacing w:val="-2"/>
          <w:sz w:val="24"/>
          <w:szCs w:val="24"/>
        </w:rPr>
        <w:t xml:space="preserve"> 24</w:t>
      </w:r>
      <w:r w:rsidRPr="00521975">
        <w:rPr>
          <w:rFonts w:ascii="Arial" w:hAnsi="Arial" w:cs="Arial"/>
          <w:spacing w:val="-2"/>
          <w:sz w:val="24"/>
          <w:szCs w:val="24"/>
        </w:rPr>
        <w:t>, покупают газету в киоске «Газеты и журналы»</w:t>
      </w:r>
      <w:r w:rsidR="007D24E8" w:rsidRPr="00521975">
        <w:rPr>
          <w:rFonts w:ascii="Arial" w:hAnsi="Arial" w:cs="Arial"/>
          <w:spacing w:val="-2"/>
          <w:sz w:val="24"/>
          <w:szCs w:val="24"/>
        </w:rPr>
        <w:t xml:space="preserve"> </w:t>
      </w:r>
      <w:r w:rsidRPr="00521975">
        <w:rPr>
          <w:rFonts w:ascii="Arial" w:hAnsi="Arial" w:cs="Arial"/>
          <w:spacing w:val="-2"/>
          <w:sz w:val="24"/>
          <w:szCs w:val="24"/>
        </w:rPr>
        <w:t>-</w:t>
      </w:r>
      <w:r w:rsidR="007D24E8" w:rsidRPr="00521975">
        <w:rPr>
          <w:rFonts w:ascii="Arial" w:hAnsi="Arial" w:cs="Arial"/>
          <w:spacing w:val="-2"/>
          <w:sz w:val="24"/>
          <w:szCs w:val="24"/>
        </w:rPr>
        <w:t xml:space="preserve"> </w:t>
      </w:r>
      <w:r w:rsidRPr="00521975">
        <w:rPr>
          <w:rFonts w:ascii="Arial" w:hAnsi="Arial" w:cs="Arial"/>
          <w:spacing w:val="-2"/>
          <w:sz w:val="24"/>
          <w:szCs w:val="24"/>
        </w:rPr>
        <w:t>52.</w:t>
      </w:r>
    </w:p>
    <w:p w:rsidR="007D24E8" w:rsidRPr="00521975" w:rsidRDefault="00C528AB">
      <w:pPr>
        <w:pStyle w:val="a9"/>
        <w:tabs>
          <w:tab w:val="left" w:pos="1134"/>
          <w:tab w:val="left" w:pos="1418"/>
        </w:tabs>
        <w:spacing w:after="0" w:line="240" w:lineRule="auto"/>
        <w:ind w:left="0"/>
        <w:jc w:val="both"/>
        <w:outlineLvl w:val="1"/>
        <w:rPr>
          <w:rFonts w:ascii="Arial" w:hAnsi="Arial" w:cs="Arial"/>
          <w:spacing w:val="-2"/>
          <w:sz w:val="24"/>
          <w:szCs w:val="24"/>
        </w:rPr>
      </w:pPr>
      <w:r w:rsidRPr="00521975">
        <w:rPr>
          <w:rFonts w:ascii="Arial" w:hAnsi="Arial" w:cs="Arial"/>
          <w:spacing w:val="-2"/>
          <w:sz w:val="24"/>
          <w:szCs w:val="24"/>
        </w:rPr>
        <w:tab/>
        <w:t>Таким образом, можно утверждать, что газета «Бородинский вестник» доступна всем слоям населения и в полной мере информирует о деятельности органов местного самоуправления. В 2017 году появились рубрики</w:t>
      </w:r>
      <w:r w:rsidR="007D24E8" w:rsidRPr="00521975">
        <w:rPr>
          <w:rFonts w:ascii="Arial" w:hAnsi="Arial" w:cs="Arial"/>
          <w:spacing w:val="-2"/>
          <w:sz w:val="24"/>
          <w:szCs w:val="24"/>
        </w:rPr>
        <w:t>:</w:t>
      </w:r>
      <w:r w:rsidRPr="00521975">
        <w:rPr>
          <w:rFonts w:ascii="Arial" w:hAnsi="Arial" w:cs="Arial"/>
          <w:spacing w:val="-2"/>
          <w:sz w:val="24"/>
          <w:szCs w:val="24"/>
        </w:rPr>
        <w:t xml:space="preserve"> «Бородинцы», «Неделя главы», «Мнение».</w:t>
      </w:r>
    </w:p>
    <w:p w:rsidR="00061392" w:rsidRPr="00521975" w:rsidRDefault="00C528AB">
      <w:pPr>
        <w:pStyle w:val="a9"/>
        <w:tabs>
          <w:tab w:val="left" w:pos="1134"/>
          <w:tab w:val="left" w:pos="1418"/>
        </w:tabs>
        <w:spacing w:after="0" w:line="240" w:lineRule="auto"/>
        <w:ind w:left="0"/>
        <w:jc w:val="both"/>
        <w:outlineLvl w:val="1"/>
        <w:rPr>
          <w:rFonts w:ascii="Arial" w:hAnsi="Arial" w:cs="Arial"/>
          <w:sz w:val="24"/>
          <w:szCs w:val="24"/>
        </w:rPr>
      </w:pPr>
      <w:r w:rsidRPr="00521975">
        <w:rPr>
          <w:rFonts w:ascii="Arial" w:hAnsi="Arial" w:cs="Arial"/>
          <w:sz w:val="24"/>
          <w:szCs w:val="24"/>
        </w:rPr>
        <w:tab/>
      </w:r>
      <w:r w:rsidRPr="00521975">
        <w:rPr>
          <w:rFonts w:ascii="Arial" w:hAnsi="Arial" w:cs="Arial"/>
          <w:spacing w:val="-2"/>
          <w:sz w:val="24"/>
          <w:szCs w:val="24"/>
        </w:rPr>
        <w:t>Динамика основных показателей реализации отслеживается путем выбороч</w:t>
      </w:r>
      <w:r w:rsidR="00A41787" w:rsidRPr="00521975">
        <w:rPr>
          <w:rFonts w:ascii="Arial" w:hAnsi="Arial" w:cs="Arial"/>
          <w:spacing w:val="-2"/>
          <w:sz w:val="24"/>
          <w:szCs w:val="24"/>
        </w:rPr>
        <w:t>ного анкетирования. В</w:t>
      </w:r>
      <w:r w:rsidR="00A7747F">
        <w:rPr>
          <w:rFonts w:ascii="Arial" w:hAnsi="Arial" w:cs="Arial"/>
          <w:spacing w:val="-2"/>
          <w:sz w:val="24"/>
          <w:szCs w:val="24"/>
        </w:rPr>
        <w:t xml:space="preserve"> </w:t>
      </w:r>
      <w:r w:rsidR="00A41787" w:rsidRPr="00521975">
        <w:rPr>
          <w:rFonts w:ascii="Arial" w:hAnsi="Arial" w:cs="Arial"/>
          <w:spacing w:val="-2"/>
          <w:sz w:val="24"/>
          <w:szCs w:val="24"/>
        </w:rPr>
        <w:t>2018 году</w:t>
      </w:r>
      <w:r w:rsidRPr="00521975">
        <w:rPr>
          <w:rFonts w:ascii="Arial" w:hAnsi="Arial" w:cs="Arial"/>
          <w:spacing w:val="-2"/>
          <w:sz w:val="24"/>
          <w:szCs w:val="24"/>
        </w:rPr>
        <w:t xml:space="preserve"> 200 бородинцев ответили на вопросы анкеты: «Читаете ли</w:t>
      </w:r>
      <w:r w:rsidR="007D24E8" w:rsidRPr="00521975">
        <w:rPr>
          <w:rFonts w:ascii="Arial" w:hAnsi="Arial" w:cs="Arial"/>
          <w:spacing w:val="-2"/>
          <w:sz w:val="24"/>
          <w:szCs w:val="24"/>
        </w:rPr>
        <w:t xml:space="preserve"> вы газету «Бородинский вестник</w:t>
      </w:r>
      <w:r w:rsidRPr="00521975">
        <w:rPr>
          <w:rFonts w:ascii="Arial" w:hAnsi="Arial" w:cs="Arial"/>
          <w:spacing w:val="-2"/>
          <w:sz w:val="24"/>
          <w:szCs w:val="24"/>
        </w:rPr>
        <w:t>»</w:t>
      </w:r>
      <w:r w:rsidR="007D24E8" w:rsidRPr="00521975">
        <w:rPr>
          <w:rFonts w:ascii="Arial" w:hAnsi="Arial" w:cs="Arial"/>
          <w:spacing w:val="-2"/>
          <w:sz w:val="24"/>
          <w:szCs w:val="24"/>
        </w:rPr>
        <w:t xml:space="preserve">? </w:t>
      </w:r>
      <w:r w:rsidRPr="00521975">
        <w:rPr>
          <w:rFonts w:ascii="Arial" w:hAnsi="Arial" w:cs="Arial"/>
          <w:spacing w:val="-2"/>
          <w:sz w:val="24"/>
          <w:szCs w:val="24"/>
        </w:rPr>
        <w:t>- 19</w:t>
      </w:r>
      <w:r w:rsidR="007D24E8" w:rsidRPr="00521975">
        <w:rPr>
          <w:rFonts w:ascii="Arial" w:hAnsi="Arial" w:cs="Arial"/>
          <w:spacing w:val="-2"/>
          <w:sz w:val="24"/>
          <w:szCs w:val="24"/>
        </w:rPr>
        <w:t>0</w:t>
      </w:r>
      <w:r w:rsidRPr="00521975">
        <w:rPr>
          <w:rFonts w:ascii="Arial" w:hAnsi="Arial" w:cs="Arial"/>
          <w:spacing w:val="-2"/>
          <w:sz w:val="24"/>
          <w:szCs w:val="24"/>
        </w:rPr>
        <w:t xml:space="preserve"> респондентов ответили: -</w:t>
      </w:r>
      <w:r w:rsidR="007D24E8" w:rsidRPr="00521975">
        <w:rPr>
          <w:rFonts w:ascii="Arial" w:hAnsi="Arial" w:cs="Arial"/>
          <w:spacing w:val="-2"/>
          <w:sz w:val="24"/>
          <w:szCs w:val="24"/>
        </w:rPr>
        <w:t xml:space="preserve"> д</w:t>
      </w:r>
      <w:r w:rsidRPr="00521975">
        <w:rPr>
          <w:rFonts w:ascii="Arial" w:hAnsi="Arial" w:cs="Arial"/>
          <w:spacing w:val="-2"/>
          <w:sz w:val="24"/>
          <w:szCs w:val="24"/>
        </w:rPr>
        <w:t xml:space="preserve">а; </w:t>
      </w:r>
      <w:r w:rsidR="007D24E8" w:rsidRPr="00521975">
        <w:rPr>
          <w:rFonts w:ascii="Arial" w:hAnsi="Arial" w:cs="Arial"/>
          <w:spacing w:val="-2"/>
          <w:sz w:val="24"/>
          <w:szCs w:val="24"/>
        </w:rPr>
        <w:t xml:space="preserve">10 </w:t>
      </w:r>
      <w:r w:rsidRPr="00521975">
        <w:rPr>
          <w:rFonts w:ascii="Arial" w:hAnsi="Arial" w:cs="Arial"/>
          <w:spacing w:val="-2"/>
          <w:sz w:val="24"/>
          <w:szCs w:val="24"/>
        </w:rPr>
        <w:t>– не читают газету. Большинство бородинцев (из опрошенных) получают газету на работе - 88, оформляют подписку на почте - 56, подписываются в редакции – 36, покупают газету в киоске "Газеты и журналы» - 20.</w:t>
      </w:r>
    </w:p>
    <w:p w:rsidR="00061392" w:rsidRPr="00521975" w:rsidRDefault="00C528AB">
      <w:pPr>
        <w:spacing w:after="0" w:line="240" w:lineRule="auto"/>
        <w:ind w:firstLine="720"/>
        <w:jc w:val="both"/>
        <w:rPr>
          <w:rFonts w:ascii="Arial" w:hAnsi="Arial" w:cs="Arial"/>
          <w:sz w:val="24"/>
          <w:szCs w:val="24"/>
        </w:rPr>
      </w:pPr>
      <w:r w:rsidRPr="00521975">
        <w:rPr>
          <w:rFonts w:ascii="Arial" w:hAnsi="Arial" w:cs="Arial"/>
          <w:sz w:val="24"/>
          <w:szCs w:val="24"/>
        </w:rPr>
        <w:t>Самыми популярными рубриками были названы: «В городской администрации»</w:t>
      </w:r>
      <w:r w:rsidR="007D24E8" w:rsidRPr="00521975">
        <w:rPr>
          <w:rFonts w:ascii="Arial" w:hAnsi="Arial" w:cs="Arial"/>
          <w:sz w:val="24"/>
          <w:szCs w:val="24"/>
        </w:rPr>
        <w:t xml:space="preserve"> </w:t>
      </w:r>
      <w:r w:rsidRPr="00521975">
        <w:rPr>
          <w:rFonts w:ascii="Arial" w:hAnsi="Arial" w:cs="Arial"/>
          <w:sz w:val="24"/>
          <w:szCs w:val="24"/>
        </w:rPr>
        <w:t>-</w:t>
      </w:r>
      <w:r w:rsidR="007D24E8" w:rsidRPr="00521975">
        <w:rPr>
          <w:rFonts w:ascii="Arial" w:hAnsi="Arial" w:cs="Arial"/>
          <w:sz w:val="24"/>
          <w:szCs w:val="24"/>
        </w:rPr>
        <w:t xml:space="preserve"> </w:t>
      </w:r>
      <w:r w:rsidRPr="00521975">
        <w:rPr>
          <w:rFonts w:ascii="Arial" w:hAnsi="Arial" w:cs="Arial"/>
          <w:sz w:val="24"/>
          <w:szCs w:val="24"/>
        </w:rPr>
        <w:t>154, «Городская жизнь» - 75,</w:t>
      </w:r>
      <w:r w:rsidR="00A7747F">
        <w:rPr>
          <w:rFonts w:ascii="Arial" w:hAnsi="Arial" w:cs="Arial"/>
          <w:sz w:val="24"/>
          <w:szCs w:val="24"/>
        </w:rPr>
        <w:t xml:space="preserve"> </w:t>
      </w:r>
      <w:r w:rsidRPr="00521975">
        <w:rPr>
          <w:rFonts w:ascii="Arial" w:hAnsi="Arial" w:cs="Arial"/>
          <w:sz w:val="24"/>
          <w:szCs w:val="24"/>
        </w:rPr>
        <w:t>«Консультация специалиста» - 53, «Трудовая жизнь» - 89, «Мир души» - 4</w:t>
      </w:r>
      <w:r w:rsidR="0082416A" w:rsidRPr="00521975">
        <w:rPr>
          <w:rFonts w:ascii="Arial" w:hAnsi="Arial" w:cs="Arial"/>
          <w:sz w:val="24"/>
          <w:szCs w:val="24"/>
        </w:rPr>
        <w:t>2</w:t>
      </w:r>
      <w:r w:rsidRPr="00521975">
        <w:rPr>
          <w:rFonts w:ascii="Arial" w:hAnsi="Arial" w:cs="Arial"/>
          <w:sz w:val="24"/>
          <w:szCs w:val="24"/>
        </w:rPr>
        <w:t>. (Каждый из респондентов мог отметить несколько рубрик.)</w:t>
      </w:r>
    </w:p>
    <w:p w:rsidR="00061392" w:rsidRPr="00521975" w:rsidRDefault="00C528AB">
      <w:pPr>
        <w:spacing w:after="0" w:line="240" w:lineRule="auto"/>
        <w:ind w:firstLine="720"/>
        <w:jc w:val="both"/>
        <w:rPr>
          <w:rFonts w:ascii="Arial" w:hAnsi="Arial" w:cs="Arial"/>
          <w:sz w:val="24"/>
          <w:szCs w:val="24"/>
        </w:rPr>
      </w:pPr>
      <w:r w:rsidRPr="00521975">
        <w:rPr>
          <w:rFonts w:ascii="Arial" w:hAnsi="Arial" w:cs="Arial"/>
          <w:sz w:val="24"/>
          <w:szCs w:val="24"/>
        </w:rPr>
        <w:t>На вопрос: «Какие темы необходимо поднимать?» наиб</w:t>
      </w:r>
      <w:r w:rsidR="00521975" w:rsidRPr="00521975">
        <w:rPr>
          <w:rFonts w:ascii="Arial" w:hAnsi="Arial" w:cs="Arial"/>
          <w:sz w:val="24"/>
          <w:szCs w:val="24"/>
        </w:rPr>
        <w:t xml:space="preserve">ольшее количество респондентов </w:t>
      </w:r>
      <w:r w:rsidR="0082416A" w:rsidRPr="00521975">
        <w:rPr>
          <w:rFonts w:ascii="Arial" w:hAnsi="Arial" w:cs="Arial"/>
          <w:sz w:val="24"/>
          <w:szCs w:val="24"/>
        </w:rPr>
        <w:t>написали - работу депутатов</w:t>
      </w:r>
      <w:r w:rsidR="00521975" w:rsidRPr="00521975">
        <w:rPr>
          <w:rFonts w:ascii="Arial" w:hAnsi="Arial" w:cs="Arial"/>
          <w:sz w:val="24"/>
          <w:szCs w:val="24"/>
        </w:rPr>
        <w:t xml:space="preserve"> (30)</w:t>
      </w:r>
      <w:r w:rsidR="0082416A" w:rsidRPr="00521975">
        <w:rPr>
          <w:rFonts w:ascii="Arial" w:hAnsi="Arial" w:cs="Arial"/>
          <w:sz w:val="24"/>
          <w:szCs w:val="24"/>
        </w:rPr>
        <w:t>,</w:t>
      </w:r>
      <w:r w:rsidRPr="00521975">
        <w:rPr>
          <w:rFonts w:ascii="Arial" w:hAnsi="Arial" w:cs="Arial"/>
          <w:sz w:val="24"/>
          <w:szCs w:val="24"/>
        </w:rPr>
        <w:t xml:space="preserve"> </w:t>
      </w:r>
      <w:r w:rsidR="0082416A" w:rsidRPr="00521975">
        <w:rPr>
          <w:rFonts w:ascii="Arial" w:hAnsi="Arial" w:cs="Arial"/>
          <w:sz w:val="24"/>
          <w:szCs w:val="24"/>
        </w:rPr>
        <w:t>23</w:t>
      </w:r>
      <w:r w:rsidRPr="00521975">
        <w:rPr>
          <w:rFonts w:ascii="Arial" w:hAnsi="Arial" w:cs="Arial"/>
          <w:sz w:val="24"/>
          <w:szCs w:val="24"/>
        </w:rPr>
        <w:t xml:space="preserve"> респондент</w:t>
      </w:r>
      <w:r w:rsidR="0082416A" w:rsidRPr="00521975">
        <w:rPr>
          <w:rFonts w:ascii="Arial" w:hAnsi="Arial" w:cs="Arial"/>
          <w:sz w:val="24"/>
          <w:szCs w:val="24"/>
        </w:rPr>
        <w:t>а</w:t>
      </w:r>
      <w:r w:rsidRPr="00521975">
        <w:rPr>
          <w:rFonts w:ascii="Arial" w:hAnsi="Arial" w:cs="Arial"/>
          <w:sz w:val="24"/>
          <w:szCs w:val="24"/>
        </w:rPr>
        <w:t xml:space="preserve"> считают недостаточным освещение медицины, 11 – спорт, 4 – экология города, 5 –воспитание, 3</w:t>
      </w:r>
      <w:r w:rsidR="0082416A" w:rsidRPr="00521975">
        <w:rPr>
          <w:rFonts w:ascii="Arial" w:hAnsi="Arial" w:cs="Arial"/>
          <w:sz w:val="24"/>
          <w:szCs w:val="24"/>
        </w:rPr>
        <w:t xml:space="preserve"> </w:t>
      </w:r>
      <w:r w:rsidRPr="00521975">
        <w:rPr>
          <w:rFonts w:ascii="Arial" w:hAnsi="Arial" w:cs="Arial"/>
          <w:sz w:val="24"/>
          <w:szCs w:val="24"/>
        </w:rPr>
        <w:t>- история города.</w:t>
      </w:r>
    </w:p>
    <w:p w:rsidR="00061392" w:rsidRPr="00521975" w:rsidRDefault="00C528AB">
      <w:pPr>
        <w:spacing w:after="0" w:line="240" w:lineRule="auto"/>
        <w:ind w:firstLine="720"/>
        <w:jc w:val="both"/>
        <w:rPr>
          <w:rFonts w:ascii="Arial" w:hAnsi="Arial" w:cs="Arial"/>
          <w:sz w:val="24"/>
          <w:szCs w:val="24"/>
        </w:rPr>
      </w:pPr>
      <w:r w:rsidRPr="00521975">
        <w:rPr>
          <w:rFonts w:ascii="Arial" w:hAnsi="Arial" w:cs="Arial"/>
          <w:sz w:val="24"/>
          <w:szCs w:val="24"/>
        </w:rPr>
        <w:t>На вопрос: «Считаете ли Вы газету «Бородинский вестник» городской? Полно ли она</w:t>
      </w:r>
      <w:r w:rsidR="00A7747F">
        <w:rPr>
          <w:rFonts w:ascii="Arial" w:hAnsi="Arial" w:cs="Arial"/>
          <w:sz w:val="24"/>
          <w:szCs w:val="24"/>
        </w:rPr>
        <w:t xml:space="preserve"> </w:t>
      </w:r>
      <w:r w:rsidRPr="00521975">
        <w:rPr>
          <w:rFonts w:ascii="Arial" w:hAnsi="Arial" w:cs="Arial"/>
          <w:sz w:val="24"/>
          <w:szCs w:val="24"/>
        </w:rPr>
        <w:t>информирует о жизни города» 19</w:t>
      </w:r>
      <w:r w:rsidR="0082416A" w:rsidRPr="00521975">
        <w:rPr>
          <w:rFonts w:ascii="Arial" w:hAnsi="Arial" w:cs="Arial"/>
          <w:sz w:val="24"/>
          <w:szCs w:val="24"/>
        </w:rPr>
        <w:t>0</w:t>
      </w:r>
      <w:r w:rsidRPr="00521975">
        <w:rPr>
          <w:rFonts w:ascii="Arial" w:hAnsi="Arial" w:cs="Arial"/>
          <w:sz w:val="24"/>
          <w:szCs w:val="24"/>
        </w:rPr>
        <w:t xml:space="preserve"> респондента ответили – </w:t>
      </w:r>
      <w:r w:rsidR="0082416A" w:rsidRPr="00521975">
        <w:rPr>
          <w:rFonts w:ascii="Arial" w:hAnsi="Arial" w:cs="Arial"/>
          <w:sz w:val="24"/>
          <w:szCs w:val="24"/>
        </w:rPr>
        <w:t>д</w:t>
      </w:r>
      <w:r w:rsidRPr="00521975">
        <w:rPr>
          <w:rFonts w:ascii="Arial" w:hAnsi="Arial" w:cs="Arial"/>
          <w:sz w:val="24"/>
          <w:szCs w:val="24"/>
        </w:rPr>
        <w:t>а.</w:t>
      </w:r>
    </w:p>
    <w:p w:rsidR="00061392" w:rsidRPr="00521975" w:rsidRDefault="00C528AB">
      <w:pPr>
        <w:spacing w:after="0" w:line="240" w:lineRule="auto"/>
        <w:ind w:firstLine="720"/>
        <w:jc w:val="both"/>
        <w:rPr>
          <w:rFonts w:ascii="Arial" w:hAnsi="Arial" w:cs="Arial"/>
          <w:sz w:val="24"/>
          <w:szCs w:val="24"/>
        </w:rPr>
      </w:pPr>
      <w:r w:rsidRPr="00521975">
        <w:rPr>
          <w:rFonts w:ascii="Arial" w:hAnsi="Arial" w:cs="Arial"/>
          <w:sz w:val="24"/>
          <w:szCs w:val="24"/>
        </w:rPr>
        <w:t>Большинство бородинцев считают, что наполняемость газеты зависит от профес</w:t>
      </w:r>
      <w:r w:rsidR="0082416A" w:rsidRPr="00521975">
        <w:rPr>
          <w:rFonts w:ascii="Arial" w:hAnsi="Arial" w:cs="Arial"/>
          <w:sz w:val="24"/>
          <w:szCs w:val="24"/>
        </w:rPr>
        <w:t xml:space="preserve">сионализма корреспондентов - </w:t>
      </w:r>
      <w:r w:rsidR="00521975" w:rsidRPr="00521975">
        <w:rPr>
          <w:rFonts w:ascii="Arial" w:hAnsi="Arial" w:cs="Arial"/>
          <w:sz w:val="24"/>
          <w:szCs w:val="24"/>
        </w:rPr>
        <w:t>8</w:t>
      </w:r>
      <w:r w:rsidR="0082416A" w:rsidRPr="00521975">
        <w:rPr>
          <w:rFonts w:ascii="Arial" w:hAnsi="Arial" w:cs="Arial"/>
          <w:sz w:val="24"/>
          <w:szCs w:val="24"/>
        </w:rPr>
        <w:t>2</w:t>
      </w:r>
      <w:r w:rsidRPr="00521975">
        <w:rPr>
          <w:rFonts w:ascii="Arial" w:hAnsi="Arial" w:cs="Arial"/>
          <w:sz w:val="24"/>
          <w:szCs w:val="24"/>
        </w:rPr>
        <w:t>, 84 – от акти</w:t>
      </w:r>
      <w:r w:rsidR="00521975" w:rsidRPr="00521975">
        <w:rPr>
          <w:rFonts w:ascii="Arial" w:hAnsi="Arial" w:cs="Arial"/>
          <w:sz w:val="24"/>
          <w:szCs w:val="24"/>
        </w:rPr>
        <w:t>вности населения, 4</w:t>
      </w:r>
      <w:r w:rsidRPr="00521975">
        <w:rPr>
          <w:rFonts w:ascii="Arial" w:hAnsi="Arial" w:cs="Arial"/>
          <w:sz w:val="24"/>
          <w:szCs w:val="24"/>
        </w:rPr>
        <w:t xml:space="preserve">2 – от технического оснащения. </w:t>
      </w:r>
    </w:p>
    <w:p w:rsidR="00061392" w:rsidRPr="00521975" w:rsidRDefault="00C528AB">
      <w:pPr>
        <w:spacing w:after="0" w:line="240" w:lineRule="auto"/>
        <w:ind w:firstLine="720"/>
        <w:jc w:val="both"/>
        <w:rPr>
          <w:rFonts w:ascii="Arial" w:hAnsi="Arial" w:cs="Arial"/>
          <w:sz w:val="24"/>
          <w:szCs w:val="24"/>
        </w:rPr>
      </w:pPr>
      <w:r w:rsidRPr="00521975">
        <w:rPr>
          <w:rFonts w:ascii="Arial" w:hAnsi="Arial" w:cs="Arial"/>
          <w:sz w:val="24"/>
          <w:szCs w:val="24"/>
        </w:rPr>
        <w:t>В опросе принимали участие 84 мужчины, 116 женщин. Возраст от 18 до 30 лет – 27, от 31 до 55 лет – 132, 56 лет и старше 41. Образование участн</w:t>
      </w:r>
      <w:r w:rsidR="00931FF8" w:rsidRPr="00521975">
        <w:rPr>
          <w:rFonts w:ascii="Arial" w:hAnsi="Arial" w:cs="Arial"/>
          <w:sz w:val="24"/>
          <w:szCs w:val="24"/>
        </w:rPr>
        <w:t>иков анкетирования: среднее – 19</w:t>
      </w:r>
      <w:r w:rsidRPr="00521975">
        <w:rPr>
          <w:rFonts w:ascii="Arial" w:hAnsi="Arial" w:cs="Arial"/>
          <w:sz w:val="24"/>
          <w:szCs w:val="24"/>
        </w:rPr>
        <w:t>; средне – специальное – 96; высшее – 85.</w:t>
      </w:r>
    </w:p>
    <w:p w:rsidR="007D24E8" w:rsidRPr="00521975" w:rsidRDefault="00C528AB" w:rsidP="007D24E8">
      <w:pPr>
        <w:pStyle w:val="a9"/>
        <w:tabs>
          <w:tab w:val="left" w:pos="1134"/>
          <w:tab w:val="left" w:pos="1418"/>
        </w:tabs>
        <w:spacing w:after="0" w:line="240" w:lineRule="auto"/>
        <w:ind w:left="0"/>
        <w:jc w:val="both"/>
        <w:outlineLvl w:val="1"/>
        <w:rPr>
          <w:rFonts w:ascii="Arial" w:hAnsi="Arial" w:cs="Arial"/>
          <w:sz w:val="24"/>
          <w:szCs w:val="24"/>
        </w:rPr>
      </w:pPr>
      <w:r w:rsidRPr="00521975">
        <w:rPr>
          <w:rFonts w:ascii="Arial" w:hAnsi="Arial" w:cs="Arial"/>
          <w:sz w:val="24"/>
          <w:szCs w:val="24"/>
        </w:rPr>
        <w:t xml:space="preserve">Род занятий: работники бюджетной сферы – 62; работники коммерческих организаций – 44; предприниматели – 9; сотрудники силовых структур – 1; пенсионеры – 58, учащиеся – 25; безработные – 1. </w:t>
      </w:r>
    </w:p>
    <w:p w:rsidR="007D24E8" w:rsidRPr="00521975" w:rsidRDefault="007D24E8" w:rsidP="007D24E8">
      <w:pPr>
        <w:pStyle w:val="a9"/>
        <w:tabs>
          <w:tab w:val="left" w:pos="1134"/>
          <w:tab w:val="left" w:pos="1418"/>
        </w:tabs>
        <w:spacing w:after="0" w:line="240" w:lineRule="auto"/>
        <w:ind w:left="0"/>
        <w:jc w:val="both"/>
        <w:outlineLvl w:val="1"/>
        <w:rPr>
          <w:rFonts w:ascii="Arial" w:hAnsi="Arial" w:cs="Arial"/>
          <w:sz w:val="24"/>
          <w:szCs w:val="24"/>
        </w:rPr>
      </w:pPr>
      <w:r w:rsidRPr="00521975">
        <w:rPr>
          <w:rFonts w:ascii="Arial" w:hAnsi="Arial" w:cs="Arial"/>
          <w:spacing w:val="-2"/>
          <w:sz w:val="24"/>
          <w:szCs w:val="24"/>
        </w:rPr>
        <w:t>В 2018 году появилась рубрика «В городской администрации»</w:t>
      </w:r>
      <w:r w:rsidR="0082416A" w:rsidRPr="00521975">
        <w:rPr>
          <w:rFonts w:ascii="Arial" w:hAnsi="Arial" w:cs="Arial"/>
          <w:spacing w:val="-2"/>
          <w:sz w:val="24"/>
          <w:szCs w:val="24"/>
        </w:rPr>
        <w:t>, «Вопрос - ответ».</w:t>
      </w:r>
    </w:p>
    <w:p w:rsidR="00061392" w:rsidRPr="00521975" w:rsidRDefault="00061392">
      <w:pPr>
        <w:spacing w:after="0" w:line="240" w:lineRule="auto"/>
        <w:ind w:firstLine="720"/>
        <w:jc w:val="both"/>
        <w:rPr>
          <w:rFonts w:ascii="Arial" w:hAnsi="Arial" w:cs="Arial"/>
          <w:sz w:val="24"/>
          <w:szCs w:val="24"/>
        </w:rPr>
      </w:pPr>
    </w:p>
    <w:p w:rsidR="00EC194E" w:rsidRPr="00521975" w:rsidRDefault="00EC194E" w:rsidP="00EC194E">
      <w:pPr>
        <w:pStyle w:val="a9"/>
        <w:tabs>
          <w:tab w:val="left" w:pos="1134"/>
          <w:tab w:val="left" w:pos="1418"/>
        </w:tabs>
        <w:spacing w:after="0" w:line="240" w:lineRule="auto"/>
        <w:ind w:left="0"/>
        <w:jc w:val="both"/>
        <w:outlineLvl w:val="1"/>
        <w:rPr>
          <w:rFonts w:ascii="Arial" w:hAnsi="Arial" w:cs="Arial"/>
          <w:sz w:val="24"/>
          <w:szCs w:val="24"/>
        </w:rPr>
      </w:pPr>
      <w:r w:rsidRPr="00521975">
        <w:rPr>
          <w:rFonts w:ascii="Arial" w:hAnsi="Arial" w:cs="Arial"/>
          <w:spacing w:val="-2"/>
          <w:sz w:val="24"/>
          <w:szCs w:val="24"/>
        </w:rPr>
        <w:lastRenderedPageBreak/>
        <w:tab/>
        <w:t>Динамика основных показателей реализации отслеживается путем выборочного анкетирования. В</w:t>
      </w:r>
      <w:r w:rsidR="00A7747F">
        <w:rPr>
          <w:rFonts w:ascii="Arial" w:hAnsi="Arial" w:cs="Arial"/>
          <w:spacing w:val="-2"/>
          <w:sz w:val="24"/>
          <w:szCs w:val="24"/>
        </w:rPr>
        <w:t xml:space="preserve"> </w:t>
      </w:r>
      <w:r w:rsidRPr="00521975">
        <w:rPr>
          <w:rFonts w:ascii="Arial" w:hAnsi="Arial" w:cs="Arial"/>
          <w:spacing w:val="-2"/>
          <w:sz w:val="24"/>
          <w:szCs w:val="24"/>
        </w:rPr>
        <w:t>201</w:t>
      </w:r>
      <w:r w:rsidR="00521DA1" w:rsidRPr="00521975">
        <w:rPr>
          <w:rFonts w:ascii="Arial" w:hAnsi="Arial" w:cs="Arial"/>
          <w:spacing w:val="-2"/>
          <w:sz w:val="24"/>
          <w:szCs w:val="24"/>
        </w:rPr>
        <w:t>9</w:t>
      </w:r>
      <w:r w:rsidRPr="00521975">
        <w:rPr>
          <w:rFonts w:ascii="Arial" w:hAnsi="Arial" w:cs="Arial"/>
          <w:spacing w:val="-2"/>
          <w:sz w:val="24"/>
          <w:szCs w:val="24"/>
        </w:rPr>
        <w:t xml:space="preserve"> году 200 бородинцев ответили на вопросы анкеты: «Читаете ли вы газету «Бородинский вестник?»</w:t>
      </w:r>
      <w:r w:rsidR="001422AE" w:rsidRPr="00521975">
        <w:rPr>
          <w:rFonts w:ascii="Arial" w:hAnsi="Arial" w:cs="Arial"/>
          <w:spacing w:val="-2"/>
          <w:sz w:val="24"/>
          <w:szCs w:val="24"/>
        </w:rPr>
        <w:t xml:space="preserve"> </w:t>
      </w:r>
      <w:r w:rsidRPr="00521975">
        <w:rPr>
          <w:rFonts w:ascii="Arial" w:hAnsi="Arial" w:cs="Arial"/>
          <w:spacing w:val="-2"/>
          <w:sz w:val="24"/>
          <w:szCs w:val="24"/>
        </w:rPr>
        <w:t>- 19</w:t>
      </w:r>
      <w:r w:rsidR="0082416A" w:rsidRPr="00521975">
        <w:rPr>
          <w:rFonts w:ascii="Arial" w:hAnsi="Arial" w:cs="Arial"/>
          <w:spacing w:val="-2"/>
          <w:sz w:val="24"/>
          <w:szCs w:val="24"/>
        </w:rPr>
        <w:t>0</w:t>
      </w:r>
      <w:r w:rsidRPr="00521975">
        <w:rPr>
          <w:rFonts w:ascii="Arial" w:hAnsi="Arial" w:cs="Arial"/>
          <w:spacing w:val="-2"/>
          <w:sz w:val="24"/>
          <w:szCs w:val="24"/>
        </w:rPr>
        <w:t xml:space="preserve"> респондентов ответили: -</w:t>
      </w:r>
      <w:r w:rsidR="001422AE" w:rsidRPr="00521975">
        <w:rPr>
          <w:rFonts w:ascii="Arial" w:hAnsi="Arial" w:cs="Arial"/>
          <w:spacing w:val="-2"/>
          <w:sz w:val="24"/>
          <w:szCs w:val="24"/>
        </w:rPr>
        <w:t xml:space="preserve"> </w:t>
      </w:r>
      <w:r w:rsidR="0082416A" w:rsidRPr="00521975">
        <w:rPr>
          <w:rFonts w:ascii="Arial" w:hAnsi="Arial" w:cs="Arial"/>
          <w:spacing w:val="-2"/>
          <w:sz w:val="24"/>
          <w:szCs w:val="24"/>
        </w:rPr>
        <w:t>д</w:t>
      </w:r>
      <w:r w:rsidRPr="00521975">
        <w:rPr>
          <w:rFonts w:ascii="Arial" w:hAnsi="Arial" w:cs="Arial"/>
          <w:spacing w:val="-2"/>
          <w:sz w:val="24"/>
          <w:szCs w:val="24"/>
        </w:rPr>
        <w:t xml:space="preserve">а; </w:t>
      </w:r>
      <w:r w:rsidR="0082416A" w:rsidRPr="00521975">
        <w:rPr>
          <w:rFonts w:ascii="Arial" w:hAnsi="Arial" w:cs="Arial"/>
          <w:spacing w:val="-2"/>
          <w:sz w:val="24"/>
          <w:szCs w:val="24"/>
        </w:rPr>
        <w:t>10</w:t>
      </w:r>
      <w:r w:rsidRPr="00521975">
        <w:rPr>
          <w:rFonts w:ascii="Arial" w:hAnsi="Arial" w:cs="Arial"/>
          <w:spacing w:val="-2"/>
          <w:sz w:val="24"/>
          <w:szCs w:val="24"/>
        </w:rPr>
        <w:t xml:space="preserve"> – не читают газету. Большинство бородинцев (из опрошенных) получают газету на работе - </w:t>
      </w:r>
      <w:r w:rsidR="00521DA1" w:rsidRPr="00521975">
        <w:rPr>
          <w:rFonts w:ascii="Arial" w:hAnsi="Arial" w:cs="Arial"/>
          <w:spacing w:val="-2"/>
          <w:sz w:val="24"/>
          <w:szCs w:val="24"/>
        </w:rPr>
        <w:t>91</w:t>
      </w:r>
      <w:r w:rsidRPr="00521975">
        <w:rPr>
          <w:rFonts w:ascii="Arial" w:hAnsi="Arial" w:cs="Arial"/>
          <w:spacing w:val="-2"/>
          <w:sz w:val="24"/>
          <w:szCs w:val="24"/>
        </w:rPr>
        <w:t xml:space="preserve">, оформляют подписку на почте - </w:t>
      </w:r>
      <w:r w:rsidR="00521DA1" w:rsidRPr="00521975">
        <w:rPr>
          <w:rFonts w:ascii="Arial" w:hAnsi="Arial" w:cs="Arial"/>
          <w:spacing w:val="-2"/>
          <w:sz w:val="24"/>
          <w:szCs w:val="24"/>
        </w:rPr>
        <w:t>45</w:t>
      </w:r>
      <w:r w:rsidRPr="00521975">
        <w:rPr>
          <w:rFonts w:ascii="Arial" w:hAnsi="Arial" w:cs="Arial"/>
          <w:spacing w:val="-2"/>
          <w:sz w:val="24"/>
          <w:szCs w:val="24"/>
        </w:rPr>
        <w:t xml:space="preserve">, подписываются в редакции – </w:t>
      </w:r>
      <w:r w:rsidR="00521DA1" w:rsidRPr="00521975">
        <w:rPr>
          <w:rFonts w:ascii="Arial" w:hAnsi="Arial" w:cs="Arial"/>
          <w:spacing w:val="-2"/>
          <w:sz w:val="24"/>
          <w:szCs w:val="24"/>
        </w:rPr>
        <w:t>47</w:t>
      </w:r>
      <w:r w:rsidRPr="00521975">
        <w:rPr>
          <w:rFonts w:ascii="Arial" w:hAnsi="Arial" w:cs="Arial"/>
          <w:spacing w:val="-2"/>
          <w:sz w:val="24"/>
          <w:szCs w:val="24"/>
        </w:rPr>
        <w:t xml:space="preserve">, покупают газету в киоске "Газеты и журналы» - </w:t>
      </w:r>
      <w:r w:rsidR="00521DA1" w:rsidRPr="00521975">
        <w:rPr>
          <w:rFonts w:ascii="Arial" w:hAnsi="Arial" w:cs="Arial"/>
          <w:spacing w:val="-2"/>
          <w:sz w:val="24"/>
          <w:szCs w:val="24"/>
        </w:rPr>
        <w:t>17</w:t>
      </w:r>
      <w:r w:rsidRPr="00521975">
        <w:rPr>
          <w:rFonts w:ascii="Arial" w:hAnsi="Arial" w:cs="Arial"/>
          <w:spacing w:val="-2"/>
          <w:sz w:val="24"/>
          <w:szCs w:val="24"/>
        </w:rPr>
        <w:t>.</w:t>
      </w:r>
    </w:p>
    <w:p w:rsidR="00EC194E" w:rsidRPr="00521975" w:rsidRDefault="00EC194E" w:rsidP="00EC194E">
      <w:pPr>
        <w:spacing w:after="0" w:line="240" w:lineRule="auto"/>
        <w:ind w:firstLine="720"/>
        <w:jc w:val="both"/>
        <w:rPr>
          <w:rFonts w:ascii="Arial" w:hAnsi="Arial" w:cs="Arial"/>
          <w:sz w:val="24"/>
          <w:szCs w:val="24"/>
        </w:rPr>
      </w:pPr>
      <w:r w:rsidRPr="00521975">
        <w:rPr>
          <w:rFonts w:ascii="Arial" w:hAnsi="Arial" w:cs="Arial"/>
          <w:sz w:val="24"/>
          <w:szCs w:val="24"/>
        </w:rPr>
        <w:t>Самыми популярными рубриками были названы: «</w:t>
      </w:r>
      <w:r w:rsidR="00521DA1" w:rsidRPr="00521975">
        <w:rPr>
          <w:rFonts w:ascii="Arial" w:hAnsi="Arial" w:cs="Arial"/>
          <w:sz w:val="24"/>
          <w:szCs w:val="24"/>
        </w:rPr>
        <w:t>Любимый город</w:t>
      </w:r>
      <w:r w:rsidRPr="00521975">
        <w:rPr>
          <w:rFonts w:ascii="Arial" w:hAnsi="Arial" w:cs="Arial"/>
          <w:sz w:val="24"/>
          <w:szCs w:val="24"/>
        </w:rPr>
        <w:t>»</w:t>
      </w:r>
      <w:r w:rsidR="0082416A" w:rsidRPr="00521975">
        <w:rPr>
          <w:rFonts w:ascii="Arial" w:hAnsi="Arial" w:cs="Arial"/>
          <w:sz w:val="24"/>
          <w:szCs w:val="24"/>
        </w:rPr>
        <w:t xml:space="preserve"> </w:t>
      </w:r>
      <w:r w:rsidRPr="00521975">
        <w:rPr>
          <w:rFonts w:ascii="Arial" w:hAnsi="Arial" w:cs="Arial"/>
          <w:sz w:val="24"/>
          <w:szCs w:val="24"/>
        </w:rPr>
        <w:t>-</w:t>
      </w:r>
      <w:r w:rsidR="0082416A" w:rsidRPr="00521975">
        <w:rPr>
          <w:rFonts w:ascii="Arial" w:hAnsi="Arial" w:cs="Arial"/>
          <w:sz w:val="24"/>
          <w:szCs w:val="24"/>
        </w:rPr>
        <w:t xml:space="preserve"> </w:t>
      </w:r>
      <w:r w:rsidRPr="00521975">
        <w:rPr>
          <w:rFonts w:ascii="Arial" w:hAnsi="Arial" w:cs="Arial"/>
          <w:sz w:val="24"/>
          <w:szCs w:val="24"/>
        </w:rPr>
        <w:t>1</w:t>
      </w:r>
      <w:r w:rsidR="00521DA1" w:rsidRPr="00521975">
        <w:rPr>
          <w:rFonts w:ascii="Arial" w:hAnsi="Arial" w:cs="Arial"/>
          <w:sz w:val="24"/>
          <w:szCs w:val="24"/>
        </w:rPr>
        <w:t>48</w:t>
      </w:r>
      <w:r w:rsidRPr="00521975">
        <w:rPr>
          <w:rFonts w:ascii="Arial" w:hAnsi="Arial" w:cs="Arial"/>
          <w:sz w:val="24"/>
          <w:szCs w:val="24"/>
        </w:rPr>
        <w:t>, «</w:t>
      </w:r>
      <w:r w:rsidR="00521DA1" w:rsidRPr="00521975">
        <w:rPr>
          <w:rFonts w:ascii="Arial" w:hAnsi="Arial" w:cs="Arial"/>
          <w:sz w:val="24"/>
          <w:szCs w:val="24"/>
        </w:rPr>
        <w:t>Благоустройство</w:t>
      </w:r>
      <w:r w:rsidRPr="00521975">
        <w:rPr>
          <w:rFonts w:ascii="Arial" w:hAnsi="Arial" w:cs="Arial"/>
          <w:sz w:val="24"/>
          <w:szCs w:val="24"/>
        </w:rPr>
        <w:t xml:space="preserve">» - </w:t>
      </w:r>
      <w:r w:rsidR="00521DA1" w:rsidRPr="00521975">
        <w:rPr>
          <w:rFonts w:ascii="Arial" w:hAnsi="Arial" w:cs="Arial"/>
          <w:sz w:val="24"/>
          <w:szCs w:val="24"/>
        </w:rPr>
        <w:t>88</w:t>
      </w:r>
      <w:r w:rsidRPr="00521975">
        <w:rPr>
          <w:rFonts w:ascii="Arial" w:hAnsi="Arial" w:cs="Arial"/>
          <w:sz w:val="24"/>
          <w:szCs w:val="24"/>
        </w:rPr>
        <w:t>,</w:t>
      </w:r>
      <w:r w:rsidR="00A7747F">
        <w:rPr>
          <w:rFonts w:ascii="Arial" w:hAnsi="Arial" w:cs="Arial"/>
          <w:sz w:val="24"/>
          <w:szCs w:val="24"/>
        </w:rPr>
        <w:t xml:space="preserve"> </w:t>
      </w:r>
      <w:r w:rsidRPr="00521975">
        <w:rPr>
          <w:rFonts w:ascii="Arial" w:hAnsi="Arial" w:cs="Arial"/>
          <w:sz w:val="24"/>
          <w:szCs w:val="24"/>
        </w:rPr>
        <w:t>«</w:t>
      </w:r>
      <w:r w:rsidR="00521DA1" w:rsidRPr="00521975">
        <w:rPr>
          <w:rFonts w:ascii="Arial" w:hAnsi="Arial" w:cs="Arial"/>
          <w:sz w:val="24"/>
          <w:szCs w:val="24"/>
        </w:rPr>
        <w:t>Важно знать</w:t>
      </w:r>
      <w:r w:rsidRPr="00521975">
        <w:rPr>
          <w:rFonts w:ascii="Arial" w:hAnsi="Arial" w:cs="Arial"/>
          <w:sz w:val="24"/>
          <w:szCs w:val="24"/>
        </w:rPr>
        <w:t xml:space="preserve">» - </w:t>
      </w:r>
      <w:r w:rsidR="00521DA1" w:rsidRPr="00521975">
        <w:rPr>
          <w:rFonts w:ascii="Arial" w:hAnsi="Arial" w:cs="Arial"/>
          <w:sz w:val="24"/>
          <w:szCs w:val="24"/>
        </w:rPr>
        <w:t>23</w:t>
      </w:r>
      <w:r w:rsidRPr="00521975">
        <w:rPr>
          <w:rFonts w:ascii="Arial" w:hAnsi="Arial" w:cs="Arial"/>
          <w:sz w:val="24"/>
          <w:szCs w:val="24"/>
        </w:rPr>
        <w:t xml:space="preserve">, «Трудовая жизнь» - </w:t>
      </w:r>
      <w:r w:rsidR="00521DA1" w:rsidRPr="00521975">
        <w:rPr>
          <w:rFonts w:ascii="Arial" w:hAnsi="Arial" w:cs="Arial"/>
          <w:sz w:val="24"/>
          <w:szCs w:val="24"/>
        </w:rPr>
        <w:t>74</w:t>
      </w:r>
      <w:r w:rsidRPr="00521975">
        <w:rPr>
          <w:rFonts w:ascii="Arial" w:hAnsi="Arial" w:cs="Arial"/>
          <w:sz w:val="24"/>
          <w:szCs w:val="24"/>
        </w:rPr>
        <w:t xml:space="preserve">, «Мир души» - </w:t>
      </w:r>
      <w:r w:rsidR="00521DA1" w:rsidRPr="00521975">
        <w:rPr>
          <w:rFonts w:ascii="Arial" w:hAnsi="Arial" w:cs="Arial"/>
          <w:sz w:val="24"/>
          <w:szCs w:val="24"/>
        </w:rPr>
        <w:t>52</w:t>
      </w:r>
      <w:r w:rsidRPr="00521975">
        <w:rPr>
          <w:rFonts w:ascii="Arial" w:hAnsi="Arial" w:cs="Arial"/>
          <w:sz w:val="24"/>
          <w:szCs w:val="24"/>
        </w:rPr>
        <w:t>. (Каждый из респондентов мог отметить несколько рубрик.)</w:t>
      </w:r>
    </w:p>
    <w:p w:rsidR="00EC194E" w:rsidRPr="00521975" w:rsidRDefault="00EC194E" w:rsidP="00EC194E">
      <w:pPr>
        <w:spacing w:after="0" w:line="240" w:lineRule="auto"/>
        <w:ind w:firstLine="720"/>
        <w:jc w:val="both"/>
        <w:rPr>
          <w:rFonts w:ascii="Arial" w:hAnsi="Arial" w:cs="Arial"/>
          <w:sz w:val="24"/>
          <w:szCs w:val="24"/>
        </w:rPr>
      </w:pPr>
      <w:r w:rsidRPr="00521975">
        <w:rPr>
          <w:rFonts w:ascii="Arial" w:hAnsi="Arial" w:cs="Arial"/>
          <w:sz w:val="24"/>
          <w:szCs w:val="24"/>
        </w:rPr>
        <w:t>На вопрос: «Какие темы необходимо поднимать?» наи</w:t>
      </w:r>
      <w:r w:rsidR="00521975" w:rsidRPr="00521975">
        <w:rPr>
          <w:rFonts w:ascii="Arial" w:hAnsi="Arial" w:cs="Arial"/>
          <w:sz w:val="24"/>
          <w:szCs w:val="24"/>
        </w:rPr>
        <w:t>большее количество респондентов</w:t>
      </w:r>
      <w:r w:rsidR="0082416A" w:rsidRPr="00521975">
        <w:rPr>
          <w:rFonts w:ascii="Arial" w:hAnsi="Arial" w:cs="Arial"/>
          <w:sz w:val="24"/>
          <w:szCs w:val="24"/>
        </w:rPr>
        <w:t xml:space="preserve"> написали: работу депутатов</w:t>
      </w:r>
      <w:r w:rsidR="00521975" w:rsidRPr="00521975">
        <w:rPr>
          <w:rFonts w:ascii="Arial" w:hAnsi="Arial" w:cs="Arial"/>
          <w:sz w:val="24"/>
          <w:szCs w:val="24"/>
        </w:rPr>
        <w:t xml:space="preserve"> (25)</w:t>
      </w:r>
      <w:r w:rsidR="0082416A" w:rsidRPr="00521975">
        <w:rPr>
          <w:rFonts w:ascii="Arial" w:hAnsi="Arial" w:cs="Arial"/>
          <w:sz w:val="24"/>
          <w:szCs w:val="24"/>
        </w:rPr>
        <w:t>,</w:t>
      </w:r>
      <w:r w:rsidRPr="00521975">
        <w:rPr>
          <w:rFonts w:ascii="Arial" w:hAnsi="Arial" w:cs="Arial"/>
          <w:sz w:val="24"/>
          <w:szCs w:val="24"/>
        </w:rPr>
        <w:t xml:space="preserve"> </w:t>
      </w:r>
      <w:r w:rsidR="001422AE" w:rsidRPr="00521975">
        <w:rPr>
          <w:rFonts w:ascii="Arial" w:hAnsi="Arial" w:cs="Arial"/>
          <w:sz w:val="24"/>
          <w:szCs w:val="24"/>
        </w:rPr>
        <w:t>22</w:t>
      </w:r>
      <w:r w:rsidRPr="00521975">
        <w:rPr>
          <w:rFonts w:ascii="Arial" w:hAnsi="Arial" w:cs="Arial"/>
          <w:sz w:val="24"/>
          <w:szCs w:val="24"/>
        </w:rPr>
        <w:t xml:space="preserve"> респондентов считают недостаточным освещение медицины, </w:t>
      </w:r>
      <w:r w:rsidR="001422AE" w:rsidRPr="00521975">
        <w:rPr>
          <w:rFonts w:ascii="Arial" w:hAnsi="Arial" w:cs="Arial"/>
          <w:sz w:val="24"/>
          <w:szCs w:val="24"/>
        </w:rPr>
        <w:t>14</w:t>
      </w:r>
      <w:r w:rsidRPr="00521975">
        <w:rPr>
          <w:rFonts w:ascii="Arial" w:hAnsi="Arial" w:cs="Arial"/>
          <w:sz w:val="24"/>
          <w:szCs w:val="24"/>
        </w:rPr>
        <w:t xml:space="preserve"> – спорт, </w:t>
      </w:r>
      <w:r w:rsidR="001422AE" w:rsidRPr="00521975">
        <w:rPr>
          <w:rFonts w:ascii="Arial" w:hAnsi="Arial" w:cs="Arial"/>
          <w:sz w:val="24"/>
          <w:szCs w:val="24"/>
        </w:rPr>
        <w:t>6</w:t>
      </w:r>
      <w:r w:rsidRPr="00521975">
        <w:rPr>
          <w:rFonts w:ascii="Arial" w:hAnsi="Arial" w:cs="Arial"/>
          <w:sz w:val="24"/>
          <w:szCs w:val="24"/>
        </w:rPr>
        <w:t xml:space="preserve"> – экология города, </w:t>
      </w:r>
      <w:r w:rsidR="001422AE" w:rsidRPr="00521975">
        <w:rPr>
          <w:rFonts w:ascii="Arial" w:hAnsi="Arial" w:cs="Arial"/>
          <w:sz w:val="24"/>
          <w:szCs w:val="24"/>
        </w:rPr>
        <w:t xml:space="preserve">10 </w:t>
      </w:r>
      <w:r w:rsidRPr="00521975">
        <w:rPr>
          <w:rFonts w:ascii="Arial" w:hAnsi="Arial" w:cs="Arial"/>
          <w:sz w:val="24"/>
          <w:szCs w:val="24"/>
        </w:rPr>
        <w:t>- история города.</w:t>
      </w:r>
    </w:p>
    <w:p w:rsidR="00EC194E" w:rsidRPr="00521975" w:rsidRDefault="00EC194E" w:rsidP="00EC194E">
      <w:pPr>
        <w:spacing w:after="0" w:line="240" w:lineRule="auto"/>
        <w:ind w:firstLine="720"/>
        <w:jc w:val="both"/>
        <w:rPr>
          <w:rFonts w:ascii="Arial" w:hAnsi="Arial" w:cs="Arial"/>
          <w:sz w:val="24"/>
          <w:szCs w:val="24"/>
        </w:rPr>
      </w:pPr>
      <w:r w:rsidRPr="00521975">
        <w:rPr>
          <w:rFonts w:ascii="Arial" w:hAnsi="Arial" w:cs="Arial"/>
          <w:sz w:val="24"/>
          <w:szCs w:val="24"/>
        </w:rPr>
        <w:t>Большинство бородинцев считают, что наполняемость газеты зависит от профес</w:t>
      </w:r>
      <w:r w:rsidR="00521DA1" w:rsidRPr="00521975">
        <w:rPr>
          <w:rFonts w:ascii="Arial" w:hAnsi="Arial" w:cs="Arial"/>
          <w:sz w:val="24"/>
          <w:szCs w:val="24"/>
        </w:rPr>
        <w:t>сионализма корреспондентов -</w:t>
      </w:r>
      <w:r w:rsidR="0082416A" w:rsidRPr="00521975">
        <w:rPr>
          <w:rFonts w:ascii="Arial" w:hAnsi="Arial" w:cs="Arial"/>
          <w:sz w:val="24"/>
          <w:szCs w:val="24"/>
        </w:rPr>
        <w:t xml:space="preserve"> </w:t>
      </w:r>
      <w:r w:rsidR="00521DA1" w:rsidRPr="00521975">
        <w:rPr>
          <w:rFonts w:ascii="Arial" w:hAnsi="Arial" w:cs="Arial"/>
          <w:sz w:val="24"/>
          <w:szCs w:val="24"/>
        </w:rPr>
        <w:t>93</w:t>
      </w:r>
      <w:r w:rsidRPr="00521975">
        <w:rPr>
          <w:rFonts w:ascii="Arial" w:hAnsi="Arial" w:cs="Arial"/>
          <w:sz w:val="24"/>
          <w:szCs w:val="24"/>
        </w:rPr>
        <w:t xml:space="preserve">, </w:t>
      </w:r>
      <w:r w:rsidR="00521DA1" w:rsidRPr="00521975">
        <w:rPr>
          <w:rFonts w:ascii="Arial" w:hAnsi="Arial" w:cs="Arial"/>
          <w:sz w:val="24"/>
          <w:szCs w:val="24"/>
        </w:rPr>
        <w:t>76</w:t>
      </w:r>
      <w:r w:rsidRPr="00521975">
        <w:rPr>
          <w:rFonts w:ascii="Arial" w:hAnsi="Arial" w:cs="Arial"/>
          <w:sz w:val="24"/>
          <w:szCs w:val="24"/>
        </w:rPr>
        <w:t xml:space="preserve"> – от активности населения, </w:t>
      </w:r>
      <w:r w:rsidR="00521DA1" w:rsidRPr="00521975">
        <w:rPr>
          <w:rFonts w:ascii="Arial" w:hAnsi="Arial" w:cs="Arial"/>
          <w:sz w:val="24"/>
          <w:szCs w:val="24"/>
        </w:rPr>
        <w:t>31</w:t>
      </w:r>
      <w:r w:rsidRPr="00521975">
        <w:rPr>
          <w:rFonts w:ascii="Arial" w:hAnsi="Arial" w:cs="Arial"/>
          <w:sz w:val="24"/>
          <w:szCs w:val="24"/>
        </w:rPr>
        <w:t xml:space="preserve"> – от технического оснащения. </w:t>
      </w:r>
    </w:p>
    <w:p w:rsidR="00EC194E" w:rsidRPr="00521975" w:rsidRDefault="00EC194E" w:rsidP="00EC194E">
      <w:pPr>
        <w:spacing w:after="0" w:line="240" w:lineRule="auto"/>
        <w:ind w:firstLine="720"/>
        <w:jc w:val="both"/>
        <w:rPr>
          <w:rFonts w:ascii="Arial" w:hAnsi="Arial" w:cs="Arial"/>
          <w:sz w:val="24"/>
          <w:szCs w:val="24"/>
        </w:rPr>
      </w:pPr>
      <w:r w:rsidRPr="00521975">
        <w:rPr>
          <w:rFonts w:ascii="Arial" w:hAnsi="Arial" w:cs="Arial"/>
          <w:sz w:val="24"/>
          <w:szCs w:val="24"/>
        </w:rPr>
        <w:t xml:space="preserve">В опросе принимали участие </w:t>
      </w:r>
      <w:r w:rsidR="00521DA1" w:rsidRPr="00521975">
        <w:rPr>
          <w:rFonts w:ascii="Arial" w:hAnsi="Arial" w:cs="Arial"/>
          <w:sz w:val="24"/>
          <w:szCs w:val="24"/>
        </w:rPr>
        <w:t>79</w:t>
      </w:r>
      <w:r w:rsidRPr="00521975">
        <w:rPr>
          <w:rFonts w:ascii="Arial" w:hAnsi="Arial" w:cs="Arial"/>
          <w:sz w:val="24"/>
          <w:szCs w:val="24"/>
        </w:rPr>
        <w:t xml:space="preserve"> мужчины, </w:t>
      </w:r>
      <w:r w:rsidR="00521DA1" w:rsidRPr="00521975">
        <w:rPr>
          <w:rFonts w:ascii="Arial" w:hAnsi="Arial" w:cs="Arial"/>
          <w:sz w:val="24"/>
          <w:szCs w:val="24"/>
        </w:rPr>
        <w:t>121</w:t>
      </w:r>
      <w:r w:rsidRPr="00521975">
        <w:rPr>
          <w:rFonts w:ascii="Arial" w:hAnsi="Arial" w:cs="Arial"/>
          <w:sz w:val="24"/>
          <w:szCs w:val="24"/>
        </w:rPr>
        <w:t xml:space="preserve"> женщин. Возраст от 18 до 30 лет – </w:t>
      </w:r>
      <w:r w:rsidR="00521DA1" w:rsidRPr="00521975">
        <w:rPr>
          <w:rFonts w:ascii="Arial" w:hAnsi="Arial" w:cs="Arial"/>
          <w:sz w:val="24"/>
          <w:szCs w:val="24"/>
        </w:rPr>
        <w:t>32</w:t>
      </w:r>
      <w:r w:rsidRPr="00521975">
        <w:rPr>
          <w:rFonts w:ascii="Arial" w:hAnsi="Arial" w:cs="Arial"/>
          <w:sz w:val="24"/>
          <w:szCs w:val="24"/>
        </w:rPr>
        <w:t xml:space="preserve">, от 31 до 55 лет – </w:t>
      </w:r>
      <w:r w:rsidR="001422AE" w:rsidRPr="00521975">
        <w:rPr>
          <w:rFonts w:ascii="Arial" w:hAnsi="Arial" w:cs="Arial"/>
          <w:sz w:val="24"/>
          <w:szCs w:val="24"/>
        </w:rPr>
        <w:t>124</w:t>
      </w:r>
      <w:r w:rsidRPr="00521975">
        <w:rPr>
          <w:rFonts w:ascii="Arial" w:hAnsi="Arial" w:cs="Arial"/>
          <w:sz w:val="24"/>
          <w:szCs w:val="24"/>
        </w:rPr>
        <w:t>, 56 лет и старше 4</w:t>
      </w:r>
      <w:r w:rsidR="001422AE" w:rsidRPr="00521975">
        <w:rPr>
          <w:rFonts w:ascii="Arial" w:hAnsi="Arial" w:cs="Arial"/>
          <w:sz w:val="24"/>
          <w:szCs w:val="24"/>
        </w:rPr>
        <w:t>4</w:t>
      </w:r>
      <w:r w:rsidRPr="00521975">
        <w:rPr>
          <w:rFonts w:ascii="Arial" w:hAnsi="Arial" w:cs="Arial"/>
          <w:sz w:val="24"/>
          <w:szCs w:val="24"/>
        </w:rPr>
        <w:t xml:space="preserve">. Образование участников анкетирования: среднее – </w:t>
      </w:r>
      <w:r w:rsidR="001422AE" w:rsidRPr="00521975">
        <w:rPr>
          <w:rFonts w:ascii="Arial" w:hAnsi="Arial" w:cs="Arial"/>
          <w:sz w:val="24"/>
          <w:szCs w:val="24"/>
        </w:rPr>
        <w:t>22</w:t>
      </w:r>
      <w:r w:rsidRPr="00521975">
        <w:rPr>
          <w:rFonts w:ascii="Arial" w:hAnsi="Arial" w:cs="Arial"/>
          <w:sz w:val="24"/>
          <w:szCs w:val="24"/>
        </w:rPr>
        <w:t xml:space="preserve">; средне – специальное – </w:t>
      </w:r>
      <w:r w:rsidR="001422AE" w:rsidRPr="00521975">
        <w:rPr>
          <w:rFonts w:ascii="Arial" w:hAnsi="Arial" w:cs="Arial"/>
          <w:sz w:val="24"/>
          <w:szCs w:val="24"/>
        </w:rPr>
        <w:t>102</w:t>
      </w:r>
      <w:r w:rsidRPr="00521975">
        <w:rPr>
          <w:rFonts w:ascii="Arial" w:hAnsi="Arial" w:cs="Arial"/>
          <w:sz w:val="24"/>
          <w:szCs w:val="24"/>
        </w:rPr>
        <w:t xml:space="preserve">; высшее – </w:t>
      </w:r>
      <w:r w:rsidR="001422AE" w:rsidRPr="00521975">
        <w:rPr>
          <w:rFonts w:ascii="Arial" w:hAnsi="Arial" w:cs="Arial"/>
          <w:sz w:val="24"/>
          <w:szCs w:val="24"/>
        </w:rPr>
        <w:t>76</w:t>
      </w:r>
      <w:r w:rsidRPr="00521975">
        <w:rPr>
          <w:rFonts w:ascii="Arial" w:hAnsi="Arial" w:cs="Arial"/>
          <w:sz w:val="24"/>
          <w:szCs w:val="24"/>
        </w:rPr>
        <w:t>.</w:t>
      </w:r>
    </w:p>
    <w:p w:rsidR="00061392" w:rsidRPr="00521975" w:rsidRDefault="00EC194E" w:rsidP="00EC194E">
      <w:pPr>
        <w:spacing w:after="0" w:line="240" w:lineRule="auto"/>
        <w:ind w:firstLine="720"/>
        <w:jc w:val="both"/>
        <w:rPr>
          <w:rFonts w:ascii="Arial" w:hAnsi="Arial" w:cs="Arial"/>
          <w:sz w:val="24"/>
          <w:szCs w:val="24"/>
        </w:rPr>
      </w:pPr>
      <w:r w:rsidRPr="00521975">
        <w:rPr>
          <w:rFonts w:ascii="Arial" w:hAnsi="Arial" w:cs="Arial"/>
          <w:sz w:val="24"/>
          <w:szCs w:val="24"/>
        </w:rPr>
        <w:t xml:space="preserve">Род занятий: работники бюджетной сферы – </w:t>
      </w:r>
      <w:r w:rsidR="001422AE" w:rsidRPr="00521975">
        <w:rPr>
          <w:rFonts w:ascii="Arial" w:hAnsi="Arial" w:cs="Arial"/>
          <w:sz w:val="24"/>
          <w:szCs w:val="24"/>
        </w:rPr>
        <w:t>48</w:t>
      </w:r>
      <w:r w:rsidRPr="00521975">
        <w:rPr>
          <w:rFonts w:ascii="Arial" w:hAnsi="Arial" w:cs="Arial"/>
          <w:sz w:val="24"/>
          <w:szCs w:val="24"/>
        </w:rPr>
        <w:t xml:space="preserve">; работники коммерческих организаций – </w:t>
      </w:r>
      <w:r w:rsidR="001422AE" w:rsidRPr="00521975">
        <w:rPr>
          <w:rFonts w:ascii="Arial" w:hAnsi="Arial" w:cs="Arial"/>
          <w:sz w:val="24"/>
          <w:szCs w:val="24"/>
        </w:rPr>
        <w:t>69</w:t>
      </w:r>
      <w:r w:rsidRPr="00521975">
        <w:rPr>
          <w:rFonts w:ascii="Arial" w:hAnsi="Arial" w:cs="Arial"/>
          <w:sz w:val="24"/>
          <w:szCs w:val="24"/>
        </w:rPr>
        <w:t xml:space="preserve">; предприниматели – </w:t>
      </w:r>
      <w:r w:rsidR="001422AE" w:rsidRPr="00521975">
        <w:rPr>
          <w:rFonts w:ascii="Arial" w:hAnsi="Arial" w:cs="Arial"/>
          <w:sz w:val="24"/>
          <w:szCs w:val="24"/>
        </w:rPr>
        <w:t>12</w:t>
      </w:r>
      <w:r w:rsidRPr="00521975">
        <w:rPr>
          <w:rFonts w:ascii="Arial" w:hAnsi="Arial" w:cs="Arial"/>
          <w:sz w:val="24"/>
          <w:szCs w:val="24"/>
        </w:rPr>
        <w:t xml:space="preserve">; сотрудники силовых структур – </w:t>
      </w:r>
      <w:r w:rsidR="001422AE" w:rsidRPr="00521975">
        <w:rPr>
          <w:rFonts w:ascii="Arial" w:hAnsi="Arial" w:cs="Arial"/>
          <w:sz w:val="24"/>
          <w:szCs w:val="24"/>
        </w:rPr>
        <w:t>4</w:t>
      </w:r>
      <w:r w:rsidRPr="00521975">
        <w:rPr>
          <w:rFonts w:ascii="Arial" w:hAnsi="Arial" w:cs="Arial"/>
          <w:sz w:val="24"/>
          <w:szCs w:val="24"/>
        </w:rPr>
        <w:t xml:space="preserve">; пенсионеры – </w:t>
      </w:r>
      <w:r w:rsidR="001422AE" w:rsidRPr="00521975">
        <w:rPr>
          <w:rFonts w:ascii="Arial" w:hAnsi="Arial" w:cs="Arial"/>
          <w:sz w:val="24"/>
          <w:szCs w:val="24"/>
        </w:rPr>
        <w:t>45</w:t>
      </w:r>
      <w:r w:rsidRPr="00521975">
        <w:rPr>
          <w:rFonts w:ascii="Arial" w:hAnsi="Arial" w:cs="Arial"/>
          <w:sz w:val="24"/>
          <w:szCs w:val="24"/>
        </w:rPr>
        <w:t>, учащиеся – 2</w:t>
      </w:r>
      <w:r w:rsidR="001422AE" w:rsidRPr="00521975">
        <w:rPr>
          <w:rFonts w:ascii="Arial" w:hAnsi="Arial" w:cs="Arial"/>
          <w:sz w:val="24"/>
          <w:szCs w:val="24"/>
        </w:rPr>
        <w:t>2</w:t>
      </w:r>
      <w:r w:rsidRPr="00521975">
        <w:rPr>
          <w:rFonts w:ascii="Arial" w:hAnsi="Arial" w:cs="Arial"/>
          <w:sz w:val="24"/>
          <w:szCs w:val="24"/>
        </w:rPr>
        <w:t xml:space="preserve">; безработные – </w:t>
      </w:r>
      <w:r w:rsidR="001422AE" w:rsidRPr="00521975">
        <w:rPr>
          <w:rFonts w:ascii="Arial" w:hAnsi="Arial" w:cs="Arial"/>
          <w:sz w:val="24"/>
          <w:szCs w:val="24"/>
        </w:rPr>
        <w:t>0</w:t>
      </w:r>
      <w:r w:rsidRPr="00521975">
        <w:rPr>
          <w:rFonts w:ascii="Arial" w:hAnsi="Arial" w:cs="Arial"/>
          <w:sz w:val="24"/>
          <w:szCs w:val="24"/>
        </w:rPr>
        <w:t>.</w:t>
      </w:r>
    </w:p>
    <w:p w:rsidR="0082416A" w:rsidRDefault="0082416A" w:rsidP="00EC194E">
      <w:pPr>
        <w:spacing w:after="0" w:line="240" w:lineRule="auto"/>
        <w:ind w:firstLine="720"/>
        <w:jc w:val="both"/>
        <w:rPr>
          <w:rFonts w:ascii="Arial" w:hAnsi="Arial" w:cs="Arial"/>
          <w:sz w:val="24"/>
          <w:szCs w:val="24"/>
        </w:rPr>
      </w:pPr>
      <w:r w:rsidRPr="00521975">
        <w:rPr>
          <w:rFonts w:ascii="Arial" w:hAnsi="Arial" w:cs="Arial"/>
          <w:spacing w:val="-2"/>
          <w:sz w:val="24"/>
          <w:szCs w:val="24"/>
        </w:rPr>
        <w:t>В 2019 году появилась рубрика «Любимый город», «Прокуратура», «Сводка», «Здоровье».</w:t>
      </w:r>
    </w:p>
    <w:p w:rsidR="001422AE" w:rsidRPr="008B2B97" w:rsidRDefault="001422AE" w:rsidP="00EC194E">
      <w:pPr>
        <w:spacing w:after="0" w:line="240" w:lineRule="auto"/>
        <w:ind w:firstLine="720"/>
        <w:jc w:val="both"/>
        <w:rPr>
          <w:rFonts w:ascii="Arial" w:hAnsi="Arial" w:cs="Arial"/>
          <w:sz w:val="24"/>
          <w:szCs w:val="24"/>
        </w:rPr>
      </w:pPr>
    </w:p>
    <w:p w:rsidR="00061392" w:rsidRPr="008B2B97" w:rsidRDefault="00C528AB">
      <w:pPr>
        <w:pStyle w:val="a9"/>
        <w:tabs>
          <w:tab w:val="left" w:pos="426"/>
        </w:tabs>
        <w:spacing w:after="0" w:line="240" w:lineRule="auto"/>
        <w:ind w:left="0"/>
        <w:jc w:val="center"/>
        <w:rPr>
          <w:rFonts w:ascii="Arial" w:hAnsi="Arial" w:cs="Arial"/>
          <w:sz w:val="24"/>
          <w:szCs w:val="24"/>
        </w:rPr>
      </w:pPr>
      <w:r w:rsidRPr="008B2B97">
        <w:rPr>
          <w:rFonts w:ascii="Arial" w:hAnsi="Arial" w:cs="Arial"/>
          <w:b/>
          <w:bCs/>
          <w:sz w:val="24"/>
          <w:szCs w:val="24"/>
        </w:rPr>
        <w:t>6. Перечень подпрограмм с указанием сроков их реализации и ожидаемых результатов</w:t>
      </w:r>
    </w:p>
    <w:p w:rsidR="00061392" w:rsidRPr="008B2B97" w:rsidRDefault="00061392">
      <w:pPr>
        <w:pStyle w:val="a9"/>
        <w:tabs>
          <w:tab w:val="left" w:pos="426"/>
        </w:tabs>
        <w:spacing w:after="0" w:line="240" w:lineRule="auto"/>
        <w:ind w:left="0"/>
        <w:jc w:val="center"/>
        <w:rPr>
          <w:rFonts w:ascii="Arial" w:hAnsi="Arial" w:cs="Arial"/>
          <w:b/>
          <w:bCs/>
          <w:sz w:val="24"/>
          <w:szCs w:val="24"/>
        </w:rPr>
      </w:pPr>
    </w:p>
    <w:p w:rsidR="00061392" w:rsidRPr="008B2B97" w:rsidRDefault="00A41787">
      <w:pPr>
        <w:tabs>
          <w:tab w:val="left" w:pos="426"/>
        </w:tabs>
        <w:suppressAutoHyphens/>
        <w:spacing w:after="0" w:line="240" w:lineRule="auto"/>
        <w:rPr>
          <w:rFonts w:ascii="Arial" w:hAnsi="Arial" w:cs="Arial"/>
          <w:sz w:val="24"/>
          <w:szCs w:val="24"/>
        </w:rPr>
      </w:pPr>
      <w:r>
        <w:rPr>
          <w:rFonts w:ascii="Arial" w:hAnsi="Arial" w:cs="Arial"/>
          <w:sz w:val="24"/>
          <w:szCs w:val="24"/>
        </w:rPr>
        <w:tab/>
      </w:r>
      <w:r w:rsidR="00C528AB" w:rsidRPr="008B2B97">
        <w:rPr>
          <w:rFonts w:ascii="Arial" w:hAnsi="Arial" w:cs="Arial"/>
          <w:sz w:val="24"/>
          <w:szCs w:val="24"/>
        </w:rPr>
        <w:t>Муниципальная программа «Содействие развитию гражданского общества в городе Бородино» не содержит подпрограмм.</w:t>
      </w:r>
    </w:p>
    <w:p w:rsidR="00061392" w:rsidRPr="008B2B97" w:rsidRDefault="00061392">
      <w:pPr>
        <w:tabs>
          <w:tab w:val="left" w:pos="426"/>
        </w:tabs>
        <w:suppressAutoHyphens/>
        <w:spacing w:after="0" w:line="240" w:lineRule="auto"/>
        <w:rPr>
          <w:rFonts w:ascii="Arial" w:hAnsi="Arial" w:cs="Arial"/>
          <w:sz w:val="24"/>
          <w:szCs w:val="24"/>
        </w:rPr>
      </w:pPr>
    </w:p>
    <w:p w:rsidR="00061392" w:rsidRPr="008B2B97" w:rsidRDefault="00061392">
      <w:pPr>
        <w:spacing w:after="0" w:line="240" w:lineRule="auto"/>
        <w:ind w:firstLine="720"/>
        <w:jc w:val="both"/>
        <w:rPr>
          <w:rFonts w:ascii="Arial" w:hAnsi="Arial" w:cs="Arial"/>
          <w:sz w:val="24"/>
          <w:szCs w:val="24"/>
        </w:rPr>
      </w:pPr>
    </w:p>
    <w:p w:rsidR="00061392" w:rsidRPr="008B2B97" w:rsidRDefault="00C528AB">
      <w:pPr>
        <w:widowControl w:val="0"/>
        <w:spacing w:after="0" w:line="240" w:lineRule="auto"/>
        <w:jc w:val="center"/>
        <w:rPr>
          <w:rFonts w:ascii="Arial" w:hAnsi="Arial" w:cs="Arial"/>
          <w:sz w:val="24"/>
          <w:szCs w:val="24"/>
        </w:rPr>
      </w:pPr>
      <w:r w:rsidRPr="008B2B97">
        <w:rPr>
          <w:rFonts w:ascii="Arial" w:hAnsi="Arial" w:cs="Arial"/>
          <w:b/>
          <w:sz w:val="24"/>
          <w:szCs w:val="24"/>
        </w:rPr>
        <w:t>7. Основные меры правового регулирования</w:t>
      </w:r>
    </w:p>
    <w:p w:rsidR="00061392" w:rsidRPr="008B2B97" w:rsidRDefault="00061392">
      <w:pPr>
        <w:widowControl w:val="0"/>
        <w:spacing w:after="0" w:line="240" w:lineRule="auto"/>
        <w:ind w:firstLine="720"/>
        <w:jc w:val="center"/>
        <w:rPr>
          <w:rFonts w:ascii="Arial" w:hAnsi="Arial" w:cs="Arial"/>
          <w:b/>
          <w:sz w:val="24"/>
          <w:szCs w:val="24"/>
        </w:rPr>
      </w:pPr>
    </w:p>
    <w:p w:rsidR="00061392" w:rsidRPr="008B2B97" w:rsidRDefault="00C528AB">
      <w:pPr>
        <w:pStyle w:val="aa"/>
        <w:ind w:firstLine="708"/>
        <w:jc w:val="both"/>
        <w:rPr>
          <w:rFonts w:ascii="Arial" w:hAnsi="Arial" w:cs="Arial"/>
          <w:sz w:val="24"/>
          <w:szCs w:val="24"/>
        </w:rPr>
      </w:pPr>
      <w:r w:rsidRPr="008B2B97">
        <w:rPr>
          <w:rFonts w:ascii="Arial" w:hAnsi="Arial" w:cs="Arial"/>
          <w:sz w:val="24"/>
          <w:szCs w:val="24"/>
        </w:rPr>
        <w:t>- Закон Российской Федерации от 27.12.1991 г. № 2124-1 «О средствах массовой информации»;</w:t>
      </w:r>
    </w:p>
    <w:p w:rsidR="00061392" w:rsidRPr="009161A7" w:rsidRDefault="00A7747F" w:rsidP="009161A7">
      <w:pPr>
        <w:pStyle w:val="1"/>
        <w:shd w:val="clear" w:color="auto" w:fill="FFFFFF"/>
        <w:spacing w:before="0" w:beforeAutospacing="0" w:after="144" w:afterAutospacing="0"/>
        <w:rPr>
          <w:rFonts w:ascii="Arial" w:hAnsi="Arial" w:cs="Arial"/>
          <w:b w:val="0"/>
          <w:sz w:val="24"/>
          <w:szCs w:val="24"/>
        </w:rPr>
      </w:pPr>
      <w:r>
        <w:rPr>
          <w:rFonts w:ascii="Arial" w:hAnsi="Arial" w:cs="Arial"/>
          <w:sz w:val="24"/>
          <w:szCs w:val="24"/>
        </w:rPr>
        <w:t xml:space="preserve"> </w:t>
      </w:r>
      <w:r w:rsidR="009161A7" w:rsidRPr="00EA3584">
        <w:rPr>
          <w:rFonts w:ascii="Arial" w:hAnsi="Arial" w:cs="Arial"/>
          <w:b w:val="0"/>
          <w:sz w:val="24"/>
          <w:szCs w:val="24"/>
        </w:rPr>
        <w:t xml:space="preserve">- </w:t>
      </w:r>
      <w:r w:rsidR="009161A7">
        <w:rPr>
          <w:rFonts w:ascii="Arial" w:hAnsi="Arial" w:cs="Arial"/>
          <w:b w:val="0"/>
          <w:sz w:val="24"/>
          <w:szCs w:val="24"/>
        </w:rPr>
        <w:t>Ф</w:t>
      </w:r>
      <w:r w:rsidR="009161A7" w:rsidRPr="00EA3584">
        <w:rPr>
          <w:rFonts w:ascii="Arial" w:hAnsi="Arial" w:cs="Arial"/>
          <w:b w:val="0"/>
          <w:sz w:val="24"/>
          <w:szCs w:val="24"/>
        </w:rPr>
        <w:t>едеральный закон "О контрактной системе в сфере закупок товаров, работ, услуг для обеспечения государственных и муниципальных нужд" от 05.04.2013 N 44-ФЗ</w:t>
      </w:r>
      <w:r w:rsidR="00A41787">
        <w:rPr>
          <w:rFonts w:ascii="Arial" w:hAnsi="Arial" w:cs="Arial"/>
          <w:sz w:val="24"/>
          <w:szCs w:val="24"/>
        </w:rPr>
        <w:t>;</w:t>
      </w:r>
    </w:p>
    <w:p w:rsidR="00061392" w:rsidRPr="008B2B97" w:rsidRDefault="00A41787" w:rsidP="009161A7">
      <w:pPr>
        <w:pStyle w:val="aa"/>
        <w:ind w:firstLine="708"/>
        <w:jc w:val="both"/>
        <w:rPr>
          <w:rFonts w:ascii="Arial" w:hAnsi="Arial" w:cs="Arial"/>
          <w:sz w:val="24"/>
          <w:szCs w:val="24"/>
        </w:rPr>
      </w:pPr>
      <w:r>
        <w:rPr>
          <w:rFonts w:ascii="Arial" w:hAnsi="Arial" w:cs="Arial"/>
          <w:sz w:val="24"/>
          <w:szCs w:val="24"/>
        </w:rPr>
        <w:t xml:space="preserve">- </w:t>
      </w:r>
      <w:r w:rsidR="00C528AB" w:rsidRPr="008B2B97">
        <w:rPr>
          <w:rFonts w:ascii="Arial" w:hAnsi="Arial" w:cs="Arial"/>
          <w:sz w:val="24"/>
          <w:szCs w:val="24"/>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061392" w:rsidRPr="008B2B97" w:rsidRDefault="00A41787">
      <w:pPr>
        <w:pStyle w:val="aa"/>
        <w:ind w:firstLine="708"/>
        <w:jc w:val="both"/>
        <w:rPr>
          <w:rFonts w:ascii="Arial" w:hAnsi="Arial" w:cs="Arial"/>
          <w:sz w:val="24"/>
          <w:szCs w:val="24"/>
        </w:rPr>
      </w:pPr>
      <w:r>
        <w:rPr>
          <w:rFonts w:ascii="Arial" w:hAnsi="Arial" w:cs="Arial"/>
          <w:sz w:val="24"/>
          <w:szCs w:val="24"/>
        </w:rPr>
        <w:t xml:space="preserve">- </w:t>
      </w:r>
      <w:r w:rsidR="00C528AB" w:rsidRPr="008B2B97">
        <w:rPr>
          <w:rFonts w:ascii="Arial" w:hAnsi="Arial" w:cs="Arial"/>
          <w:sz w:val="24"/>
          <w:szCs w:val="24"/>
        </w:rPr>
        <w:t>Стратегия социально-экономического развития Сибири до 2020 года, (утверждена распоряжением Правительства Российской Федерации от 05.07.2010 № 1120-р);</w:t>
      </w:r>
    </w:p>
    <w:p w:rsidR="00061392" w:rsidRPr="008B2B97" w:rsidRDefault="00C528AB">
      <w:pPr>
        <w:widowControl w:val="0"/>
        <w:spacing w:after="0"/>
        <w:ind w:firstLine="708"/>
        <w:jc w:val="both"/>
        <w:rPr>
          <w:rFonts w:ascii="Arial" w:hAnsi="Arial" w:cs="Arial"/>
          <w:sz w:val="24"/>
          <w:szCs w:val="24"/>
        </w:rPr>
      </w:pPr>
      <w:r w:rsidRPr="008B2B97">
        <w:rPr>
          <w:rFonts w:ascii="Arial" w:hAnsi="Arial" w:cs="Arial"/>
          <w:sz w:val="24"/>
          <w:szCs w:val="24"/>
        </w:rPr>
        <w:t>-Распоряжение администрации города Бородино от 31.01.2017 № 16 «Об утверждении платных услуг оказываемых МКУ «Редакция газеты «Бородинский вестник»</w:t>
      </w:r>
      <w:r w:rsidR="00A41787">
        <w:rPr>
          <w:rFonts w:ascii="Arial" w:hAnsi="Arial" w:cs="Arial"/>
          <w:sz w:val="24"/>
          <w:szCs w:val="24"/>
        </w:rPr>
        <w:t>;</w:t>
      </w:r>
    </w:p>
    <w:p w:rsidR="00061392" w:rsidRPr="008B2B97" w:rsidRDefault="00C528AB">
      <w:pPr>
        <w:pStyle w:val="aa"/>
        <w:ind w:firstLine="708"/>
        <w:jc w:val="both"/>
        <w:rPr>
          <w:rFonts w:ascii="Arial" w:hAnsi="Arial" w:cs="Arial"/>
          <w:sz w:val="24"/>
          <w:szCs w:val="24"/>
        </w:rPr>
      </w:pPr>
      <w:r w:rsidRPr="008B2B97">
        <w:rPr>
          <w:rFonts w:ascii="Arial" w:hAnsi="Arial" w:cs="Arial"/>
          <w:sz w:val="24"/>
          <w:szCs w:val="24"/>
        </w:rPr>
        <w:t>-Устав Муниципального казенного учреждения «Редакция газеты «Бородинский вестник», утверждённый Постановлением администрации города Бородино Красноя</w:t>
      </w:r>
      <w:r w:rsidR="00A41787">
        <w:rPr>
          <w:rFonts w:ascii="Arial" w:hAnsi="Arial" w:cs="Arial"/>
          <w:sz w:val="24"/>
          <w:szCs w:val="24"/>
        </w:rPr>
        <w:t>рского края от 26.12.2016 № 969;</w:t>
      </w:r>
    </w:p>
    <w:p w:rsidR="00061392" w:rsidRPr="008B2B97" w:rsidRDefault="00C528AB">
      <w:pPr>
        <w:pStyle w:val="aa"/>
        <w:ind w:firstLine="708"/>
        <w:jc w:val="both"/>
        <w:rPr>
          <w:rFonts w:ascii="Arial" w:hAnsi="Arial" w:cs="Arial"/>
          <w:sz w:val="24"/>
          <w:szCs w:val="24"/>
        </w:rPr>
      </w:pPr>
      <w:r w:rsidRPr="008B2B97">
        <w:rPr>
          <w:rFonts w:ascii="Arial" w:hAnsi="Arial" w:cs="Arial"/>
          <w:sz w:val="24"/>
          <w:szCs w:val="24"/>
        </w:rPr>
        <w:lastRenderedPageBreak/>
        <w:t>-</w:t>
      </w:r>
      <w:r w:rsidRPr="008B2B97">
        <w:rPr>
          <w:rFonts w:ascii="Arial" w:hAnsi="Arial" w:cs="Arial"/>
          <w:color w:val="000000"/>
          <w:sz w:val="24"/>
          <w:szCs w:val="24"/>
        </w:rPr>
        <w:t xml:space="preserve">Постановление администрации города Бородино от 14.02.2018 № 67 «Об </w:t>
      </w:r>
      <w:r w:rsidRPr="008B2B97">
        <w:rPr>
          <w:rStyle w:val="a3"/>
          <w:rFonts w:ascii="Arial" w:hAnsi="Arial" w:cs="Arial"/>
          <w:b w:val="0"/>
          <w:bCs w:val="0"/>
          <w:color w:val="000000"/>
          <w:sz w:val="24"/>
          <w:szCs w:val="24"/>
        </w:rPr>
        <w:t>утверждении Порядка предоставления и расходования бюджетных средств, предусмотренных на реализацию муниципальной программы «</w:t>
      </w:r>
      <w:r w:rsidRPr="008B2B97">
        <w:rPr>
          <w:rFonts w:ascii="Arial" w:hAnsi="Arial" w:cs="Arial"/>
          <w:color w:val="000000"/>
          <w:sz w:val="24"/>
          <w:szCs w:val="24"/>
        </w:rPr>
        <w:t>Содействие развитию гражданского общества в городе Бородино».</w:t>
      </w:r>
    </w:p>
    <w:p w:rsidR="00061392" w:rsidRPr="008B2B97" w:rsidRDefault="00061392">
      <w:pPr>
        <w:pStyle w:val="aa"/>
        <w:ind w:firstLine="708"/>
        <w:jc w:val="both"/>
        <w:rPr>
          <w:rFonts w:ascii="Arial" w:hAnsi="Arial" w:cs="Arial"/>
          <w:sz w:val="24"/>
          <w:szCs w:val="24"/>
        </w:rPr>
      </w:pPr>
    </w:p>
    <w:p w:rsidR="00061392" w:rsidRPr="008B2B97" w:rsidRDefault="00061392">
      <w:pPr>
        <w:widowControl w:val="0"/>
        <w:tabs>
          <w:tab w:val="left" w:pos="426"/>
        </w:tabs>
        <w:spacing w:after="0" w:line="240" w:lineRule="auto"/>
        <w:ind w:firstLine="720"/>
        <w:jc w:val="center"/>
        <w:rPr>
          <w:rFonts w:ascii="Arial" w:hAnsi="Arial" w:cs="Arial"/>
          <w:b/>
          <w:bCs/>
          <w:sz w:val="24"/>
          <w:szCs w:val="24"/>
        </w:rPr>
      </w:pPr>
    </w:p>
    <w:p w:rsidR="00061392" w:rsidRPr="008B2B97" w:rsidRDefault="00C528AB">
      <w:pPr>
        <w:pStyle w:val="a9"/>
        <w:tabs>
          <w:tab w:val="left" w:pos="426"/>
        </w:tabs>
        <w:spacing w:after="0" w:line="240" w:lineRule="auto"/>
        <w:ind w:left="0"/>
        <w:jc w:val="center"/>
        <w:rPr>
          <w:rFonts w:ascii="Arial" w:hAnsi="Arial" w:cs="Arial"/>
          <w:b/>
          <w:bCs/>
          <w:sz w:val="24"/>
          <w:szCs w:val="24"/>
        </w:rPr>
      </w:pPr>
      <w:r w:rsidRPr="008B2B97">
        <w:rPr>
          <w:rFonts w:ascii="Arial" w:hAnsi="Arial" w:cs="Arial"/>
          <w:b/>
          <w:bCs/>
          <w:sz w:val="24"/>
          <w:szCs w:val="24"/>
        </w:rPr>
        <w:t>8. Информация</w:t>
      </w:r>
    </w:p>
    <w:p w:rsidR="00061392" w:rsidRPr="008B2B97" w:rsidRDefault="00C528AB">
      <w:pPr>
        <w:pStyle w:val="a9"/>
        <w:tabs>
          <w:tab w:val="left" w:pos="426"/>
        </w:tabs>
        <w:spacing w:after="0" w:line="240" w:lineRule="auto"/>
        <w:ind w:left="0"/>
        <w:jc w:val="center"/>
        <w:rPr>
          <w:rFonts w:ascii="Arial" w:hAnsi="Arial" w:cs="Arial"/>
          <w:b/>
          <w:bCs/>
          <w:sz w:val="24"/>
          <w:szCs w:val="24"/>
        </w:rPr>
      </w:pPr>
      <w:r w:rsidRPr="008B2B97">
        <w:rPr>
          <w:rFonts w:ascii="Arial" w:hAnsi="Arial" w:cs="Arial"/>
          <w:b/>
          <w:bCs/>
          <w:sz w:val="24"/>
          <w:szCs w:val="24"/>
        </w:rPr>
        <w:t>о распределении планируемых расходов программы</w:t>
      </w:r>
    </w:p>
    <w:p w:rsidR="00061392" w:rsidRPr="008B2B97" w:rsidRDefault="00C528AB">
      <w:pPr>
        <w:pStyle w:val="a9"/>
        <w:keepNext/>
        <w:tabs>
          <w:tab w:val="left" w:pos="1134"/>
          <w:tab w:val="left" w:pos="1418"/>
        </w:tabs>
        <w:spacing w:after="0" w:line="240" w:lineRule="auto"/>
        <w:ind w:left="0" w:firstLine="709"/>
        <w:jc w:val="both"/>
        <w:outlineLvl w:val="1"/>
        <w:rPr>
          <w:rFonts w:ascii="Arial" w:hAnsi="Arial" w:cs="Arial"/>
          <w:sz w:val="24"/>
          <w:szCs w:val="24"/>
        </w:rPr>
      </w:pPr>
      <w:r w:rsidRPr="008B2B97">
        <w:rPr>
          <w:rFonts w:ascii="Arial" w:hAnsi="Arial" w:cs="Arial"/>
          <w:sz w:val="24"/>
          <w:szCs w:val="24"/>
        </w:rPr>
        <w:t>Информация о распределении планируемых расходов по программе с указанием главных распорядителей средств местного бюджета, а также по годам реализации представлена в приложении № 3.</w:t>
      </w:r>
    </w:p>
    <w:p w:rsidR="00061392" w:rsidRPr="008B2B97" w:rsidRDefault="00061392">
      <w:pPr>
        <w:widowControl w:val="0"/>
        <w:spacing w:after="0" w:line="240" w:lineRule="auto"/>
        <w:jc w:val="both"/>
        <w:outlineLvl w:val="1"/>
        <w:rPr>
          <w:rFonts w:ascii="Arial" w:hAnsi="Arial" w:cs="Arial"/>
          <w:sz w:val="24"/>
          <w:szCs w:val="24"/>
          <w:lang w:eastAsia="en-US"/>
        </w:rPr>
      </w:pPr>
    </w:p>
    <w:p w:rsidR="00061392" w:rsidRPr="008B2B97" w:rsidRDefault="00C528AB">
      <w:pPr>
        <w:widowControl w:val="0"/>
        <w:spacing w:after="0" w:line="240" w:lineRule="auto"/>
        <w:jc w:val="center"/>
        <w:outlineLvl w:val="1"/>
        <w:rPr>
          <w:rFonts w:ascii="Arial" w:hAnsi="Arial" w:cs="Arial"/>
          <w:sz w:val="24"/>
          <w:szCs w:val="24"/>
        </w:rPr>
      </w:pPr>
      <w:r w:rsidRPr="008B2B97">
        <w:rPr>
          <w:rFonts w:ascii="Arial" w:hAnsi="Arial" w:cs="Arial"/>
          <w:b/>
          <w:bCs/>
          <w:sz w:val="24"/>
          <w:szCs w:val="24"/>
        </w:rPr>
        <w:t>9. Информация об объеме бюджетных ассигнований, направленных на реализацию научной, научно-технической и инновационной деятельности</w:t>
      </w:r>
    </w:p>
    <w:p w:rsidR="00061392" w:rsidRPr="008B2B97" w:rsidRDefault="00061392">
      <w:pPr>
        <w:widowControl w:val="0"/>
        <w:spacing w:after="0" w:line="240" w:lineRule="auto"/>
        <w:jc w:val="center"/>
        <w:outlineLvl w:val="1"/>
        <w:rPr>
          <w:rFonts w:ascii="Arial" w:hAnsi="Arial" w:cs="Arial"/>
          <w:b/>
          <w:bCs/>
          <w:sz w:val="24"/>
          <w:szCs w:val="24"/>
        </w:rPr>
      </w:pPr>
    </w:p>
    <w:p w:rsidR="00061392" w:rsidRPr="008B2B97" w:rsidRDefault="00C528AB">
      <w:pPr>
        <w:widowControl w:val="0"/>
        <w:spacing w:after="0" w:line="240" w:lineRule="auto"/>
        <w:ind w:firstLine="720"/>
        <w:jc w:val="both"/>
        <w:outlineLvl w:val="1"/>
        <w:rPr>
          <w:rFonts w:ascii="Arial" w:hAnsi="Arial" w:cs="Arial"/>
          <w:sz w:val="24"/>
          <w:szCs w:val="24"/>
        </w:rPr>
      </w:pPr>
      <w:r w:rsidRPr="008B2B97">
        <w:rPr>
          <w:rFonts w:ascii="Arial" w:hAnsi="Arial" w:cs="Arial"/>
          <w:sz w:val="24"/>
          <w:szCs w:val="24"/>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061392" w:rsidRPr="008B2B97" w:rsidRDefault="00061392">
      <w:pPr>
        <w:widowControl w:val="0"/>
        <w:spacing w:after="0" w:line="240" w:lineRule="auto"/>
        <w:jc w:val="both"/>
        <w:outlineLvl w:val="1"/>
        <w:rPr>
          <w:rFonts w:ascii="Arial" w:hAnsi="Arial" w:cs="Arial"/>
          <w:sz w:val="24"/>
          <w:szCs w:val="24"/>
        </w:rPr>
      </w:pPr>
    </w:p>
    <w:p w:rsidR="00061392" w:rsidRPr="008B2B97" w:rsidRDefault="00C528AB">
      <w:pPr>
        <w:widowControl w:val="0"/>
        <w:spacing w:after="0" w:line="240" w:lineRule="auto"/>
        <w:jc w:val="center"/>
        <w:outlineLvl w:val="1"/>
        <w:rPr>
          <w:rFonts w:ascii="Arial" w:hAnsi="Arial" w:cs="Arial"/>
          <w:sz w:val="24"/>
          <w:szCs w:val="24"/>
        </w:rPr>
      </w:pPr>
      <w:r w:rsidRPr="008B2B97">
        <w:rPr>
          <w:rFonts w:ascii="Arial" w:hAnsi="Arial" w:cs="Arial"/>
          <w:b/>
          <w:bCs/>
          <w:sz w:val="24"/>
          <w:szCs w:val="24"/>
        </w:rPr>
        <w:t>1</w:t>
      </w:r>
      <w:bookmarkStart w:id="2" w:name="__DdeLink__691_1197423996"/>
      <w:r w:rsidRPr="008B2B97">
        <w:rPr>
          <w:rFonts w:ascii="Arial" w:hAnsi="Arial" w:cs="Arial"/>
          <w:b/>
          <w:bCs/>
          <w:sz w:val="24"/>
          <w:szCs w:val="24"/>
        </w:rPr>
        <w:t>0. Информация о ресурсном обеспечении и прогнозной оценке</w:t>
      </w:r>
    </w:p>
    <w:p w:rsidR="00061392" w:rsidRPr="008B2B97" w:rsidRDefault="00C528AB">
      <w:pPr>
        <w:widowControl w:val="0"/>
        <w:spacing w:after="0" w:line="240" w:lineRule="auto"/>
        <w:jc w:val="center"/>
        <w:outlineLvl w:val="1"/>
        <w:rPr>
          <w:rFonts w:ascii="Arial" w:hAnsi="Arial" w:cs="Arial"/>
          <w:b/>
          <w:bCs/>
          <w:sz w:val="24"/>
          <w:szCs w:val="24"/>
        </w:rPr>
      </w:pPr>
      <w:r w:rsidRPr="008B2B97">
        <w:rPr>
          <w:rFonts w:ascii="Arial" w:hAnsi="Arial" w:cs="Arial"/>
          <w:b/>
          <w:bCs/>
          <w:sz w:val="24"/>
          <w:szCs w:val="24"/>
        </w:rPr>
        <w:t>расходов на реализацию целей программы</w:t>
      </w:r>
    </w:p>
    <w:p w:rsidR="00061392" w:rsidRPr="008B2B97" w:rsidRDefault="00061392">
      <w:pPr>
        <w:spacing w:after="0" w:line="240" w:lineRule="auto"/>
        <w:ind w:firstLine="720"/>
        <w:jc w:val="both"/>
        <w:rPr>
          <w:rFonts w:ascii="Arial" w:hAnsi="Arial" w:cs="Arial"/>
          <w:sz w:val="24"/>
          <w:szCs w:val="24"/>
        </w:rPr>
      </w:pPr>
    </w:p>
    <w:p w:rsidR="00061392" w:rsidRPr="00D53111" w:rsidRDefault="00C528AB">
      <w:pPr>
        <w:suppressAutoHyphens/>
        <w:spacing w:after="0" w:line="240" w:lineRule="auto"/>
        <w:jc w:val="both"/>
        <w:rPr>
          <w:rFonts w:ascii="Arial" w:hAnsi="Arial" w:cs="Arial"/>
          <w:sz w:val="24"/>
          <w:szCs w:val="24"/>
        </w:rPr>
      </w:pPr>
      <w:r w:rsidRPr="008B2B97">
        <w:rPr>
          <w:rFonts w:ascii="Arial" w:hAnsi="Arial" w:cs="Arial"/>
          <w:sz w:val="24"/>
          <w:szCs w:val="24"/>
          <w:lang w:eastAsia="ar-SA"/>
        </w:rPr>
        <w:t>Объем фи</w:t>
      </w:r>
      <w:r w:rsidR="002D24B0">
        <w:rPr>
          <w:rFonts w:ascii="Arial" w:hAnsi="Arial" w:cs="Arial"/>
          <w:sz w:val="24"/>
          <w:szCs w:val="24"/>
          <w:lang w:eastAsia="ar-SA"/>
        </w:rPr>
        <w:t>нансирования программы составит</w:t>
      </w:r>
      <w:r w:rsidRPr="008B2B97">
        <w:rPr>
          <w:rFonts w:ascii="Arial" w:hAnsi="Arial" w:cs="Arial"/>
          <w:sz w:val="24"/>
          <w:szCs w:val="24"/>
          <w:lang w:eastAsia="ar-SA"/>
        </w:rPr>
        <w:t xml:space="preserve"> </w:t>
      </w:r>
      <w:r w:rsidR="000A0ABA">
        <w:rPr>
          <w:rFonts w:ascii="Arial" w:hAnsi="Arial" w:cs="Arial"/>
          <w:sz w:val="24"/>
          <w:szCs w:val="24"/>
          <w:lang w:eastAsia="ar-SA"/>
        </w:rPr>
        <w:t>31 885 593,8</w:t>
      </w:r>
      <w:r w:rsidR="00622B11">
        <w:rPr>
          <w:rFonts w:ascii="Arial" w:hAnsi="Arial" w:cs="Arial"/>
          <w:sz w:val="24"/>
          <w:szCs w:val="24"/>
          <w:lang w:eastAsia="ar-SA"/>
        </w:rPr>
        <w:t>2</w:t>
      </w:r>
      <w:r w:rsidR="00152B82">
        <w:rPr>
          <w:rFonts w:ascii="Arial" w:hAnsi="Arial" w:cs="Arial"/>
          <w:sz w:val="24"/>
          <w:szCs w:val="24"/>
          <w:lang w:eastAsia="ar-SA"/>
        </w:rPr>
        <w:t xml:space="preserve"> рублей</w:t>
      </w:r>
      <w:r w:rsidR="002D24B0" w:rsidRPr="00D53111">
        <w:rPr>
          <w:rFonts w:ascii="Arial" w:hAnsi="Arial" w:cs="Arial"/>
          <w:sz w:val="24"/>
          <w:szCs w:val="24"/>
          <w:lang w:eastAsia="ar-SA"/>
        </w:rPr>
        <w:t xml:space="preserve"> </w:t>
      </w:r>
      <w:r w:rsidRPr="00D53111">
        <w:rPr>
          <w:rFonts w:ascii="Arial" w:hAnsi="Arial" w:cs="Arial"/>
          <w:sz w:val="24"/>
          <w:szCs w:val="24"/>
          <w:lang w:eastAsia="ar-SA"/>
        </w:rPr>
        <w:t>в том числе по годам реализации:</w:t>
      </w:r>
    </w:p>
    <w:p w:rsidR="00061392" w:rsidRPr="00D53111" w:rsidRDefault="00C528AB">
      <w:pPr>
        <w:suppressAutoHyphens/>
        <w:spacing w:after="0" w:line="240" w:lineRule="auto"/>
        <w:jc w:val="both"/>
        <w:rPr>
          <w:rFonts w:ascii="Arial" w:hAnsi="Arial" w:cs="Arial"/>
          <w:sz w:val="24"/>
          <w:szCs w:val="24"/>
        </w:rPr>
      </w:pPr>
      <w:r w:rsidRPr="00D53111">
        <w:rPr>
          <w:rFonts w:ascii="Arial" w:hAnsi="Arial" w:cs="Arial"/>
          <w:sz w:val="24"/>
          <w:szCs w:val="24"/>
          <w:lang w:eastAsia="ar-SA"/>
        </w:rPr>
        <w:t>в 2014 году всего 3 007 577,76 рублей, в том числе средства местного бюджета 2 397 381,07</w:t>
      </w:r>
      <w:r w:rsidR="00152B82">
        <w:rPr>
          <w:rFonts w:ascii="Arial" w:hAnsi="Arial" w:cs="Arial"/>
          <w:sz w:val="24"/>
          <w:szCs w:val="24"/>
          <w:lang w:eastAsia="ar-SA"/>
        </w:rPr>
        <w:t xml:space="preserve"> рублей</w:t>
      </w:r>
      <w:r w:rsidRPr="00D53111">
        <w:rPr>
          <w:rFonts w:ascii="Arial" w:hAnsi="Arial" w:cs="Arial"/>
          <w:sz w:val="24"/>
          <w:szCs w:val="24"/>
          <w:lang w:eastAsia="ar-SA"/>
        </w:rPr>
        <w:t>, средства краевого бюджета 0,00 рублей, внебюджетные средства 610 196,69 рублей;</w:t>
      </w:r>
    </w:p>
    <w:p w:rsidR="00061392" w:rsidRPr="00D53111" w:rsidRDefault="00C528AB">
      <w:pPr>
        <w:suppressAutoHyphens/>
        <w:spacing w:after="0" w:line="240" w:lineRule="auto"/>
        <w:jc w:val="both"/>
        <w:rPr>
          <w:rFonts w:ascii="Arial" w:hAnsi="Arial" w:cs="Arial"/>
          <w:sz w:val="24"/>
          <w:szCs w:val="24"/>
        </w:rPr>
      </w:pPr>
      <w:r w:rsidRPr="00D53111">
        <w:rPr>
          <w:rFonts w:ascii="Arial" w:hAnsi="Arial" w:cs="Arial"/>
          <w:sz w:val="24"/>
          <w:szCs w:val="24"/>
          <w:lang w:eastAsia="ar-SA"/>
        </w:rPr>
        <w:t>в 2015 году всего 3 398 271,40 рублей, в том числе средства местного бюджета 2 488 504,89</w:t>
      </w:r>
      <w:r w:rsidR="00152B82">
        <w:rPr>
          <w:rFonts w:ascii="Arial" w:hAnsi="Arial" w:cs="Arial"/>
          <w:sz w:val="24"/>
          <w:szCs w:val="24"/>
          <w:lang w:eastAsia="ar-SA"/>
        </w:rPr>
        <w:t xml:space="preserve"> рублей</w:t>
      </w:r>
      <w:r w:rsidRPr="00D53111">
        <w:rPr>
          <w:rFonts w:ascii="Arial" w:hAnsi="Arial" w:cs="Arial"/>
          <w:sz w:val="24"/>
          <w:szCs w:val="24"/>
          <w:lang w:eastAsia="ar-SA"/>
        </w:rPr>
        <w:t>, средства краевого бюджета 0,00 рублей, внебюджетные средства 909 766,51 рублей;</w:t>
      </w:r>
    </w:p>
    <w:p w:rsidR="00061392" w:rsidRPr="00D53111" w:rsidRDefault="00C528AB">
      <w:pPr>
        <w:suppressAutoHyphens/>
        <w:spacing w:after="0" w:line="240" w:lineRule="auto"/>
        <w:jc w:val="both"/>
        <w:rPr>
          <w:rFonts w:ascii="Arial" w:hAnsi="Arial" w:cs="Arial"/>
          <w:sz w:val="24"/>
          <w:szCs w:val="24"/>
        </w:rPr>
      </w:pPr>
      <w:r w:rsidRPr="00D53111">
        <w:rPr>
          <w:rFonts w:ascii="Arial" w:hAnsi="Arial" w:cs="Arial"/>
          <w:sz w:val="24"/>
          <w:szCs w:val="24"/>
          <w:lang w:eastAsia="ar-SA"/>
        </w:rPr>
        <w:t>в 2016 году всего 3 217 451,73 рублей, в том числе средства местного бюджета 2 527 931,29</w:t>
      </w:r>
      <w:r w:rsidR="00152B82">
        <w:rPr>
          <w:rFonts w:ascii="Arial" w:hAnsi="Arial" w:cs="Arial"/>
          <w:sz w:val="24"/>
          <w:szCs w:val="24"/>
          <w:lang w:eastAsia="ar-SA"/>
        </w:rPr>
        <w:t xml:space="preserve"> рублей</w:t>
      </w:r>
      <w:r w:rsidRPr="00D53111">
        <w:rPr>
          <w:rFonts w:ascii="Arial" w:hAnsi="Arial" w:cs="Arial"/>
          <w:sz w:val="24"/>
          <w:szCs w:val="24"/>
          <w:lang w:eastAsia="ar-SA"/>
        </w:rPr>
        <w:t>, средства краевого бюджета 0,00 рублей, внебюджетные средства 689 520,44 рублей;</w:t>
      </w:r>
    </w:p>
    <w:p w:rsidR="00061392" w:rsidRPr="00D53111" w:rsidRDefault="00C528AB">
      <w:pPr>
        <w:suppressAutoHyphens/>
        <w:spacing w:after="0" w:line="240" w:lineRule="auto"/>
        <w:jc w:val="both"/>
        <w:rPr>
          <w:rFonts w:ascii="Arial" w:hAnsi="Arial" w:cs="Arial"/>
          <w:sz w:val="24"/>
          <w:szCs w:val="24"/>
        </w:rPr>
      </w:pPr>
      <w:r w:rsidRPr="00D53111">
        <w:rPr>
          <w:rFonts w:ascii="Arial" w:hAnsi="Arial" w:cs="Arial"/>
          <w:sz w:val="24"/>
          <w:szCs w:val="24"/>
          <w:lang w:eastAsia="ar-SA"/>
        </w:rPr>
        <w:t>в 2017 году всего 2</w:t>
      </w:r>
      <w:bookmarkStart w:id="3" w:name="__DdeLink__798_1523604232"/>
      <w:r w:rsidRPr="00D53111">
        <w:rPr>
          <w:rFonts w:ascii="Arial" w:hAnsi="Arial" w:cs="Arial"/>
          <w:sz w:val="24"/>
          <w:szCs w:val="24"/>
          <w:lang w:eastAsia="ar-SA"/>
        </w:rPr>
        <w:t> 775 498,1</w:t>
      </w:r>
      <w:bookmarkEnd w:id="3"/>
      <w:r w:rsidRPr="00D53111">
        <w:rPr>
          <w:rFonts w:ascii="Arial" w:hAnsi="Arial" w:cs="Arial"/>
          <w:sz w:val="24"/>
          <w:szCs w:val="24"/>
          <w:lang w:eastAsia="ar-SA"/>
        </w:rPr>
        <w:t>8 рублей, в том числе средства местного бюджета 2</w:t>
      </w:r>
      <w:r w:rsidR="00A7747F">
        <w:rPr>
          <w:rFonts w:ascii="Arial" w:hAnsi="Arial" w:cs="Arial"/>
          <w:sz w:val="24"/>
          <w:szCs w:val="24"/>
          <w:lang w:eastAsia="ar-SA"/>
        </w:rPr>
        <w:t xml:space="preserve"> </w:t>
      </w:r>
      <w:r w:rsidRPr="00D53111">
        <w:rPr>
          <w:rFonts w:ascii="Arial" w:hAnsi="Arial" w:cs="Arial"/>
          <w:sz w:val="24"/>
          <w:szCs w:val="24"/>
          <w:lang w:eastAsia="ar-SA"/>
        </w:rPr>
        <w:t>775 498,18</w:t>
      </w:r>
      <w:r w:rsidR="00152B82">
        <w:rPr>
          <w:rFonts w:ascii="Arial" w:hAnsi="Arial" w:cs="Arial"/>
          <w:sz w:val="24"/>
          <w:szCs w:val="24"/>
          <w:lang w:eastAsia="ar-SA"/>
        </w:rPr>
        <w:t xml:space="preserve"> рублей,</w:t>
      </w:r>
      <w:r w:rsidRPr="00D53111">
        <w:rPr>
          <w:rFonts w:ascii="Arial" w:hAnsi="Arial" w:cs="Arial"/>
          <w:sz w:val="24"/>
          <w:szCs w:val="24"/>
          <w:lang w:eastAsia="ar-SA"/>
        </w:rPr>
        <w:t xml:space="preserve"> средства краевого бюджета 0,00 рублей, внебюджетные средства 0,00 рублей;</w:t>
      </w:r>
    </w:p>
    <w:p w:rsidR="00C74F99" w:rsidRPr="00D53111" w:rsidRDefault="00C74F99" w:rsidP="00C74F99">
      <w:pPr>
        <w:suppressAutoHyphens/>
        <w:spacing w:after="0" w:line="240" w:lineRule="auto"/>
        <w:jc w:val="both"/>
        <w:rPr>
          <w:rFonts w:ascii="Arial" w:hAnsi="Arial" w:cs="Arial"/>
          <w:sz w:val="24"/>
          <w:szCs w:val="24"/>
        </w:rPr>
      </w:pPr>
      <w:r w:rsidRPr="00D53111">
        <w:rPr>
          <w:rFonts w:ascii="Arial" w:hAnsi="Arial" w:cs="Arial"/>
          <w:sz w:val="24"/>
          <w:szCs w:val="24"/>
          <w:lang w:eastAsia="ar-SA"/>
        </w:rPr>
        <w:t>в 2018 году всего 3 244 974,07 рублей, в том числе средства местного бюджета 3 062 741,37</w:t>
      </w:r>
      <w:r w:rsidR="00152B82">
        <w:rPr>
          <w:rFonts w:ascii="Arial" w:hAnsi="Arial" w:cs="Arial"/>
          <w:sz w:val="24"/>
          <w:szCs w:val="24"/>
          <w:lang w:eastAsia="ar-SA"/>
        </w:rPr>
        <w:t xml:space="preserve"> рублей</w:t>
      </w:r>
      <w:r w:rsidRPr="00D53111">
        <w:rPr>
          <w:rFonts w:ascii="Arial" w:hAnsi="Arial" w:cs="Arial"/>
          <w:sz w:val="24"/>
          <w:szCs w:val="24"/>
          <w:lang w:eastAsia="ar-SA"/>
        </w:rPr>
        <w:t>, средства краевого бюджета</w:t>
      </w:r>
      <w:r w:rsidR="00152B82">
        <w:rPr>
          <w:rFonts w:ascii="Arial" w:hAnsi="Arial" w:cs="Arial"/>
          <w:sz w:val="24"/>
          <w:szCs w:val="24"/>
          <w:lang w:eastAsia="ar-SA"/>
        </w:rPr>
        <w:t xml:space="preserve"> </w:t>
      </w:r>
      <w:r w:rsidRPr="00D53111">
        <w:rPr>
          <w:rFonts w:ascii="Arial" w:hAnsi="Arial" w:cs="Arial"/>
          <w:sz w:val="24"/>
          <w:szCs w:val="24"/>
          <w:lang w:eastAsia="ar-SA"/>
        </w:rPr>
        <w:t>182 232,70 рублей, внебюджетные средства 0,00 рублей;</w:t>
      </w:r>
    </w:p>
    <w:p w:rsidR="00061392" w:rsidRPr="00C74F99" w:rsidRDefault="00C74F99">
      <w:pPr>
        <w:suppressAutoHyphens/>
        <w:spacing w:after="0" w:line="240" w:lineRule="auto"/>
        <w:jc w:val="both"/>
        <w:rPr>
          <w:rFonts w:ascii="Arial" w:hAnsi="Arial" w:cs="Arial"/>
          <w:sz w:val="24"/>
          <w:szCs w:val="24"/>
        </w:rPr>
      </w:pPr>
      <w:r w:rsidRPr="00D53111">
        <w:rPr>
          <w:rFonts w:ascii="Arial" w:hAnsi="Arial" w:cs="Arial"/>
          <w:sz w:val="24"/>
          <w:szCs w:val="24"/>
          <w:lang w:eastAsia="ar-SA"/>
        </w:rPr>
        <w:t xml:space="preserve">в 2019 году всего </w:t>
      </w:r>
      <w:r w:rsidR="0099390F" w:rsidRPr="00D53111">
        <w:rPr>
          <w:rFonts w:ascii="Arial" w:hAnsi="Arial" w:cs="Arial"/>
          <w:sz w:val="24"/>
          <w:szCs w:val="24"/>
          <w:lang w:eastAsia="ar-SA"/>
        </w:rPr>
        <w:t>4 030 183,91</w:t>
      </w:r>
      <w:r w:rsidRPr="00D53111">
        <w:rPr>
          <w:rFonts w:ascii="Arial" w:hAnsi="Arial" w:cs="Arial"/>
          <w:sz w:val="24"/>
          <w:szCs w:val="24"/>
          <w:lang w:eastAsia="ar-SA"/>
        </w:rPr>
        <w:t xml:space="preserve"> рублей, в том числе средства местного бюджета </w:t>
      </w:r>
      <w:r w:rsidR="0099390F" w:rsidRPr="00D53111">
        <w:rPr>
          <w:rFonts w:ascii="Arial" w:hAnsi="Arial" w:cs="Arial"/>
          <w:sz w:val="24"/>
          <w:szCs w:val="24"/>
          <w:lang w:eastAsia="ar-SA"/>
        </w:rPr>
        <w:t>3 768 71</w:t>
      </w:r>
      <w:r w:rsidR="009E42A6" w:rsidRPr="00D53111">
        <w:rPr>
          <w:rFonts w:ascii="Arial" w:hAnsi="Arial" w:cs="Arial"/>
          <w:sz w:val="24"/>
          <w:szCs w:val="24"/>
          <w:lang w:eastAsia="ar-SA"/>
        </w:rPr>
        <w:t>2</w:t>
      </w:r>
      <w:r w:rsidR="0099390F" w:rsidRPr="00D53111">
        <w:rPr>
          <w:rFonts w:ascii="Arial" w:hAnsi="Arial" w:cs="Arial"/>
          <w:sz w:val="24"/>
          <w:szCs w:val="24"/>
          <w:lang w:eastAsia="ar-SA"/>
        </w:rPr>
        <w:t>,45</w:t>
      </w:r>
      <w:r w:rsidR="00152B82">
        <w:rPr>
          <w:rFonts w:ascii="Arial" w:hAnsi="Arial" w:cs="Arial"/>
          <w:sz w:val="24"/>
          <w:szCs w:val="24"/>
          <w:lang w:eastAsia="ar-SA"/>
        </w:rPr>
        <w:t xml:space="preserve"> рублей</w:t>
      </w:r>
      <w:r w:rsidRPr="00D53111">
        <w:rPr>
          <w:rFonts w:ascii="Arial" w:hAnsi="Arial" w:cs="Arial"/>
          <w:sz w:val="24"/>
          <w:szCs w:val="24"/>
          <w:lang w:eastAsia="ar-SA"/>
        </w:rPr>
        <w:t xml:space="preserve">, средства краевого бюджета </w:t>
      </w:r>
      <w:r w:rsidR="00A117FB" w:rsidRPr="00D53111">
        <w:rPr>
          <w:rFonts w:ascii="Arial" w:hAnsi="Arial" w:cs="Arial"/>
          <w:sz w:val="24"/>
          <w:szCs w:val="24"/>
          <w:lang w:eastAsia="ar-SA"/>
        </w:rPr>
        <w:t>261</w:t>
      </w:r>
      <w:r w:rsidR="00A117FB" w:rsidRPr="009E42A6">
        <w:rPr>
          <w:rFonts w:ascii="Arial" w:hAnsi="Arial" w:cs="Arial"/>
          <w:sz w:val="24"/>
          <w:szCs w:val="24"/>
          <w:lang w:eastAsia="ar-SA"/>
        </w:rPr>
        <w:t> </w:t>
      </w:r>
      <w:r w:rsidR="00152B82">
        <w:rPr>
          <w:rFonts w:ascii="Arial" w:hAnsi="Arial" w:cs="Arial"/>
          <w:sz w:val="24"/>
          <w:szCs w:val="24"/>
          <w:lang w:eastAsia="ar-SA"/>
        </w:rPr>
        <w:t>471,</w:t>
      </w:r>
      <w:r w:rsidR="00A117FB" w:rsidRPr="009E42A6">
        <w:rPr>
          <w:rFonts w:ascii="Arial" w:hAnsi="Arial" w:cs="Arial"/>
          <w:sz w:val="24"/>
          <w:szCs w:val="24"/>
          <w:lang w:eastAsia="ar-SA"/>
        </w:rPr>
        <w:t>46</w:t>
      </w:r>
      <w:r w:rsidRPr="009E42A6">
        <w:rPr>
          <w:rFonts w:ascii="Arial" w:hAnsi="Arial" w:cs="Arial"/>
          <w:sz w:val="24"/>
          <w:szCs w:val="24"/>
          <w:lang w:eastAsia="ar-SA"/>
        </w:rPr>
        <w:t xml:space="preserve"> рублей, внебюджетные средства 0,00 рублей</w:t>
      </w:r>
      <w:r w:rsidR="00BE2A02" w:rsidRPr="009E42A6">
        <w:rPr>
          <w:rFonts w:ascii="Arial" w:hAnsi="Arial" w:cs="Arial"/>
          <w:sz w:val="24"/>
          <w:szCs w:val="24"/>
          <w:lang w:eastAsia="ar-SA"/>
        </w:rPr>
        <w:t>;</w:t>
      </w:r>
    </w:p>
    <w:p w:rsidR="00061392" w:rsidRPr="008B2B97" w:rsidRDefault="00C528AB">
      <w:pPr>
        <w:suppressAutoHyphens/>
        <w:spacing w:after="0" w:line="240" w:lineRule="auto"/>
        <w:jc w:val="both"/>
        <w:rPr>
          <w:rFonts w:ascii="Arial" w:hAnsi="Arial" w:cs="Arial"/>
          <w:sz w:val="24"/>
          <w:szCs w:val="24"/>
        </w:rPr>
      </w:pPr>
      <w:r w:rsidRPr="008B2B97">
        <w:rPr>
          <w:rFonts w:ascii="Arial" w:hAnsi="Arial" w:cs="Arial"/>
          <w:sz w:val="24"/>
          <w:szCs w:val="24"/>
          <w:lang w:eastAsia="ar-SA"/>
        </w:rPr>
        <w:t>в 2020 году всего</w:t>
      </w:r>
      <w:r w:rsidR="00BE2A02">
        <w:rPr>
          <w:rFonts w:ascii="Arial" w:hAnsi="Arial" w:cs="Arial"/>
          <w:sz w:val="24"/>
          <w:szCs w:val="24"/>
          <w:lang w:eastAsia="ar-SA"/>
        </w:rPr>
        <w:t xml:space="preserve"> </w:t>
      </w:r>
      <w:r w:rsidR="00D16558">
        <w:rPr>
          <w:rFonts w:ascii="Arial" w:hAnsi="Arial" w:cs="Arial"/>
          <w:sz w:val="24"/>
          <w:szCs w:val="24"/>
          <w:lang w:eastAsia="ar-SA"/>
        </w:rPr>
        <w:t>4 144 915,83</w:t>
      </w:r>
      <w:r w:rsidR="00A7747F">
        <w:rPr>
          <w:rFonts w:ascii="Arial" w:hAnsi="Arial" w:cs="Arial"/>
          <w:sz w:val="24"/>
          <w:szCs w:val="24"/>
          <w:lang w:eastAsia="ar-SA"/>
        </w:rPr>
        <w:t xml:space="preserve"> </w:t>
      </w:r>
      <w:r w:rsidRPr="008B2B97">
        <w:rPr>
          <w:rFonts w:ascii="Arial" w:hAnsi="Arial" w:cs="Arial"/>
          <w:sz w:val="24"/>
          <w:szCs w:val="24"/>
          <w:lang w:eastAsia="ar-SA"/>
        </w:rPr>
        <w:t xml:space="preserve">рублей, в том числе средства местного бюджета </w:t>
      </w:r>
      <w:bookmarkEnd w:id="2"/>
      <w:r w:rsidR="0096480F">
        <w:rPr>
          <w:rFonts w:ascii="Arial" w:hAnsi="Arial" w:cs="Arial"/>
          <w:sz w:val="24"/>
          <w:szCs w:val="24"/>
          <w:lang w:eastAsia="ar-SA"/>
        </w:rPr>
        <w:t>4 033 360,47</w:t>
      </w:r>
      <w:r w:rsidR="00E747AB">
        <w:rPr>
          <w:rFonts w:ascii="Arial" w:hAnsi="Arial" w:cs="Arial"/>
          <w:sz w:val="24"/>
          <w:szCs w:val="24"/>
          <w:lang w:eastAsia="ar-SA"/>
        </w:rPr>
        <w:t xml:space="preserve"> рублей</w:t>
      </w:r>
      <w:r w:rsidRPr="008B2B97">
        <w:rPr>
          <w:rFonts w:ascii="Arial" w:hAnsi="Arial" w:cs="Arial"/>
          <w:sz w:val="24"/>
          <w:szCs w:val="24"/>
          <w:lang w:eastAsia="ar-SA"/>
        </w:rPr>
        <w:t xml:space="preserve">, средства краевого бюджета </w:t>
      </w:r>
      <w:r w:rsidR="0096480F">
        <w:rPr>
          <w:rFonts w:ascii="Arial" w:hAnsi="Arial" w:cs="Arial"/>
          <w:sz w:val="24"/>
          <w:szCs w:val="24"/>
          <w:lang w:eastAsia="ar-SA"/>
        </w:rPr>
        <w:t>111 555,36</w:t>
      </w:r>
      <w:r w:rsidRPr="008B2B97">
        <w:rPr>
          <w:rFonts w:ascii="Arial" w:hAnsi="Arial" w:cs="Arial"/>
          <w:sz w:val="24"/>
          <w:szCs w:val="24"/>
          <w:lang w:eastAsia="ar-SA"/>
        </w:rPr>
        <w:t xml:space="preserve"> рублей, вн</w:t>
      </w:r>
      <w:r w:rsidR="00C74F99">
        <w:rPr>
          <w:rFonts w:ascii="Arial" w:hAnsi="Arial" w:cs="Arial"/>
          <w:sz w:val="24"/>
          <w:szCs w:val="24"/>
          <w:lang w:eastAsia="ar-SA"/>
        </w:rPr>
        <w:t>ебюджетные средства 0,00 рублей;</w:t>
      </w:r>
    </w:p>
    <w:p w:rsidR="00061392" w:rsidRDefault="00C528AB">
      <w:pPr>
        <w:suppressAutoHyphens/>
        <w:spacing w:after="0" w:line="240" w:lineRule="auto"/>
        <w:jc w:val="both"/>
        <w:rPr>
          <w:rFonts w:ascii="Arial" w:hAnsi="Arial" w:cs="Arial"/>
          <w:sz w:val="24"/>
          <w:szCs w:val="24"/>
          <w:lang w:eastAsia="ar-SA"/>
        </w:rPr>
      </w:pPr>
      <w:r w:rsidRPr="008B2B97">
        <w:rPr>
          <w:rFonts w:ascii="Arial" w:hAnsi="Arial" w:cs="Arial"/>
          <w:sz w:val="24"/>
          <w:szCs w:val="24"/>
          <w:lang w:eastAsia="ar-SA"/>
        </w:rPr>
        <w:t xml:space="preserve">в 2021 году всего </w:t>
      </w:r>
      <w:r w:rsidR="00D16558">
        <w:rPr>
          <w:rFonts w:ascii="Arial" w:hAnsi="Arial" w:cs="Arial"/>
          <w:sz w:val="24"/>
          <w:szCs w:val="24"/>
          <w:lang w:eastAsia="ar-SA"/>
        </w:rPr>
        <w:t>4 033 360,47</w:t>
      </w:r>
      <w:r w:rsidRPr="008B2B97">
        <w:rPr>
          <w:rFonts w:ascii="Arial" w:hAnsi="Arial" w:cs="Arial"/>
          <w:sz w:val="24"/>
          <w:szCs w:val="24"/>
          <w:lang w:eastAsia="ar-SA"/>
        </w:rPr>
        <w:t xml:space="preserve"> рублей, в том числе средства местного бюджета,</w:t>
      </w:r>
      <w:r w:rsidR="00D16558">
        <w:rPr>
          <w:rFonts w:ascii="Arial" w:hAnsi="Arial" w:cs="Arial"/>
          <w:sz w:val="24"/>
          <w:szCs w:val="24"/>
          <w:lang w:eastAsia="ar-SA"/>
        </w:rPr>
        <w:t xml:space="preserve"> 4 033 360,47</w:t>
      </w:r>
      <w:r w:rsidR="00E747AB">
        <w:rPr>
          <w:rFonts w:ascii="Arial" w:hAnsi="Arial" w:cs="Arial"/>
          <w:sz w:val="24"/>
          <w:szCs w:val="24"/>
          <w:lang w:eastAsia="ar-SA"/>
        </w:rPr>
        <w:t xml:space="preserve"> рублей,</w:t>
      </w:r>
      <w:r w:rsidRPr="008B2B97">
        <w:rPr>
          <w:rFonts w:ascii="Arial" w:hAnsi="Arial" w:cs="Arial"/>
          <w:sz w:val="24"/>
          <w:szCs w:val="24"/>
          <w:lang w:eastAsia="ar-SA"/>
        </w:rPr>
        <w:t xml:space="preserve"> средства краевого бюджета 0,00 рублей, внебюджетные средства 0,00 рублей.</w:t>
      </w:r>
    </w:p>
    <w:p w:rsidR="00EC194E" w:rsidRPr="008B2B97" w:rsidRDefault="00EC194E">
      <w:pPr>
        <w:suppressAutoHyphens/>
        <w:spacing w:after="0" w:line="240" w:lineRule="auto"/>
        <w:jc w:val="both"/>
        <w:rPr>
          <w:rFonts w:ascii="Arial" w:hAnsi="Arial" w:cs="Arial"/>
          <w:sz w:val="24"/>
          <w:szCs w:val="24"/>
        </w:rPr>
      </w:pPr>
      <w:r w:rsidRPr="008B2B97">
        <w:rPr>
          <w:rFonts w:ascii="Arial" w:hAnsi="Arial" w:cs="Arial"/>
          <w:sz w:val="24"/>
          <w:szCs w:val="24"/>
          <w:lang w:eastAsia="ar-SA"/>
        </w:rPr>
        <w:t>в 202</w:t>
      </w:r>
      <w:r>
        <w:rPr>
          <w:rFonts w:ascii="Arial" w:hAnsi="Arial" w:cs="Arial"/>
          <w:sz w:val="24"/>
          <w:szCs w:val="24"/>
          <w:lang w:eastAsia="ar-SA"/>
        </w:rPr>
        <w:t>2</w:t>
      </w:r>
      <w:r w:rsidRPr="008B2B97">
        <w:rPr>
          <w:rFonts w:ascii="Arial" w:hAnsi="Arial" w:cs="Arial"/>
          <w:sz w:val="24"/>
          <w:szCs w:val="24"/>
          <w:lang w:eastAsia="ar-SA"/>
        </w:rPr>
        <w:t xml:space="preserve"> году всего </w:t>
      </w:r>
      <w:r w:rsidR="00D16558">
        <w:rPr>
          <w:rFonts w:ascii="Arial" w:hAnsi="Arial" w:cs="Arial"/>
          <w:sz w:val="24"/>
          <w:szCs w:val="24"/>
          <w:lang w:eastAsia="ar-SA"/>
        </w:rPr>
        <w:t>4 033 360,47</w:t>
      </w:r>
      <w:r w:rsidRPr="008B2B97">
        <w:rPr>
          <w:rFonts w:ascii="Arial" w:hAnsi="Arial" w:cs="Arial"/>
          <w:sz w:val="24"/>
          <w:szCs w:val="24"/>
          <w:lang w:eastAsia="ar-SA"/>
        </w:rPr>
        <w:t xml:space="preserve"> рублей, в том ч</w:t>
      </w:r>
      <w:r w:rsidR="00E747AB">
        <w:rPr>
          <w:rFonts w:ascii="Arial" w:hAnsi="Arial" w:cs="Arial"/>
          <w:sz w:val="24"/>
          <w:szCs w:val="24"/>
          <w:lang w:eastAsia="ar-SA"/>
        </w:rPr>
        <w:t xml:space="preserve">исле средства местного бюджета </w:t>
      </w:r>
      <w:r w:rsidR="00D16558">
        <w:rPr>
          <w:rFonts w:ascii="Arial" w:hAnsi="Arial" w:cs="Arial"/>
          <w:sz w:val="24"/>
          <w:szCs w:val="24"/>
          <w:lang w:eastAsia="ar-SA"/>
        </w:rPr>
        <w:t>4 033 360,47</w:t>
      </w:r>
      <w:r w:rsidR="00E747AB">
        <w:rPr>
          <w:rFonts w:ascii="Arial" w:hAnsi="Arial" w:cs="Arial"/>
          <w:sz w:val="24"/>
          <w:szCs w:val="24"/>
          <w:lang w:eastAsia="ar-SA"/>
        </w:rPr>
        <w:t xml:space="preserve"> рублей,</w:t>
      </w:r>
      <w:r w:rsidRPr="008B2B97">
        <w:rPr>
          <w:rFonts w:ascii="Arial" w:hAnsi="Arial" w:cs="Arial"/>
          <w:sz w:val="24"/>
          <w:szCs w:val="24"/>
          <w:lang w:eastAsia="ar-SA"/>
        </w:rPr>
        <w:t xml:space="preserve"> средства краевого бюджета 0,00 рублей, внебюджетные средства 0,00 рублей.</w:t>
      </w:r>
    </w:p>
    <w:p w:rsidR="00061392" w:rsidRPr="008B2B97" w:rsidRDefault="00C528AB">
      <w:pPr>
        <w:spacing w:after="0" w:line="240" w:lineRule="auto"/>
        <w:ind w:firstLine="720"/>
        <w:jc w:val="both"/>
        <w:rPr>
          <w:rFonts w:ascii="Arial" w:hAnsi="Arial" w:cs="Arial"/>
          <w:sz w:val="24"/>
          <w:szCs w:val="24"/>
        </w:rPr>
      </w:pPr>
      <w:r w:rsidRPr="008B2B97">
        <w:rPr>
          <w:rFonts w:ascii="Arial" w:hAnsi="Arial" w:cs="Arial"/>
          <w:sz w:val="24"/>
          <w:szCs w:val="24"/>
        </w:rPr>
        <w:lastRenderedPageBreak/>
        <w:t>Ресурсное обеспечени</w:t>
      </w:r>
      <w:r w:rsidR="00EF2052" w:rsidRPr="008B2B97">
        <w:rPr>
          <w:rFonts w:ascii="Arial" w:hAnsi="Arial" w:cs="Arial"/>
          <w:sz w:val="24"/>
          <w:szCs w:val="24"/>
        </w:rPr>
        <w:t>е</w:t>
      </w:r>
      <w:r w:rsidRPr="008B2B97">
        <w:rPr>
          <w:rFonts w:ascii="Arial" w:hAnsi="Arial" w:cs="Arial"/>
          <w:sz w:val="24"/>
          <w:szCs w:val="24"/>
        </w:rPr>
        <w:t xml:space="preserve"> и прогнозной оценке расходов на реализацию целей Программы с учетом источников финансирования</w:t>
      </w:r>
      <w:r w:rsidR="00A7747F">
        <w:rPr>
          <w:rFonts w:ascii="Arial" w:hAnsi="Arial" w:cs="Arial"/>
          <w:sz w:val="24"/>
          <w:szCs w:val="24"/>
        </w:rPr>
        <w:t xml:space="preserve"> </w:t>
      </w:r>
      <w:r w:rsidRPr="008B2B97">
        <w:rPr>
          <w:rFonts w:ascii="Arial" w:hAnsi="Arial" w:cs="Arial"/>
          <w:sz w:val="24"/>
          <w:szCs w:val="24"/>
        </w:rPr>
        <w:t>приведены в приложении № 4 к Программе.</w:t>
      </w:r>
    </w:p>
    <w:p w:rsidR="00061392" w:rsidRPr="008B2B97" w:rsidRDefault="00C528AB" w:rsidP="00A41787">
      <w:pPr>
        <w:spacing w:after="0" w:line="240" w:lineRule="auto"/>
        <w:ind w:firstLine="709"/>
        <w:jc w:val="both"/>
        <w:rPr>
          <w:rFonts w:ascii="Arial" w:hAnsi="Arial" w:cs="Arial"/>
          <w:sz w:val="24"/>
          <w:szCs w:val="24"/>
        </w:rPr>
      </w:pPr>
      <w:r w:rsidRPr="008B2B97">
        <w:rPr>
          <w:rFonts w:ascii="Arial" w:hAnsi="Arial" w:cs="Arial"/>
          <w:sz w:val="24"/>
          <w:szCs w:val="24"/>
        </w:rPr>
        <w:t>Основным направлением расходов программы является:</w:t>
      </w:r>
    </w:p>
    <w:p w:rsidR="008B5EF0" w:rsidRDefault="00C528AB" w:rsidP="00E747AB">
      <w:pPr>
        <w:spacing w:after="0" w:line="240" w:lineRule="auto"/>
        <w:ind w:firstLine="720"/>
        <w:jc w:val="both"/>
        <w:rPr>
          <w:rFonts w:ascii="Arial" w:hAnsi="Arial" w:cs="Arial"/>
          <w:sz w:val="24"/>
          <w:szCs w:val="24"/>
        </w:rPr>
        <w:sectPr w:rsidR="008B5EF0" w:rsidSect="00A7747F">
          <w:type w:val="continuous"/>
          <w:pgSz w:w="11906" w:h="16838"/>
          <w:pgMar w:top="1134" w:right="850" w:bottom="1134" w:left="1701" w:header="0" w:footer="0" w:gutter="0"/>
          <w:pgNumType w:start="2"/>
          <w:cols w:space="720"/>
          <w:formProt w:val="0"/>
          <w:docGrid w:linePitch="360" w:charSpace="-2049"/>
        </w:sectPr>
      </w:pPr>
      <w:r w:rsidRPr="008B2B97">
        <w:rPr>
          <w:rFonts w:ascii="Arial" w:hAnsi="Arial" w:cs="Arial"/>
          <w:sz w:val="24"/>
          <w:szCs w:val="24"/>
        </w:rPr>
        <w:t>- обеспечение деятельности МКУ «Редакци</w:t>
      </w:r>
      <w:r w:rsidR="00E747AB">
        <w:rPr>
          <w:rFonts w:ascii="Arial" w:hAnsi="Arial" w:cs="Arial"/>
          <w:sz w:val="24"/>
          <w:szCs w:val="24"/>
        </w:rPr>
        <w:t>я газеты</w:t>
      </w:r>
      <w:r w:rsidR="00A7747F">
        <w:rPr>
          <w:rFonts w:ascii="Arial" w:hAnsi="Arial" w:cs="Arial"/>
          <w:sz w:val="24"/>
          <w:szCs w:val="24"/>
        </w:rPr>
        <w:t xml:space="preserve"> </w:t>
      </w:r>
      <w:r w:rsidR="00E747AB">
        <w:rPr>
          <w:rFonts w:ascii="Arial" w:hAnsi="Arial" w:cs="Arial"/>
          <w:sz w:val="24"/>
          <w:szCs w:val="24"/>
        </w:rPr>
        <w:t>«Бородинский вестник».</w:t>
      </w:r>
    </w:p>
    <w:tbl>
      <w:tblPr>
        <w:tblStyle w:val="ad"/>
        <w:tblW w:w="15809" w:type="dxa"/>
        <w:tblInd w:w="-10" w:type="dxa"/>
        <w:tblCellMar>
          <w:left w:w="98" w:type="dxa"/>
        </w:tblCellMar>
        <w:tblLook w:val="04A0"/>
      </w:tblPr>
      <w:tblGrid>
        <w:gridCol w:w="15809"/>
      </w:tblGrid>
      <w:tr w:rsidR="00061392" w:rsidRPr="00C528AB" w:rsidTr="008B5EF0">
        <w:trPr>
          <w:trHeight w:val="1851"/>
        </w:trPr>
        <w:tc>
          <w:tcPr>
            <w:tcW w:w="15809" w:type="dxa"/>
            <w:tcBorders>
              <w:top w:val="nil"/>
              <w:left w:val="nil"/>
              <w:bottom w:val="nil"/>
              <w:right w:val="nil"/>
            </w:tcBorders>
            <w:shd w:val="clear" w:color="auto" w:fill="auto"/>
            <w:tcMar>
              <w:left w:w="98" w:type="dxa"/>
            </w:tcMar>
          </w:tcPr>
          <w:tbl>
            <w:tblPr>
              <w:tblStyle w:val="ad"/>
              <w:tblW w:w="14752" w:type="dxa"/>
              <w:tblCellMar>
                <w:top w:w="98" w:type="dxa"/>
                <w:left w:w="103" w:type="dxa"/>
                <w:bottom w:w="98" w:type="dxa"/>
                <w:right w:w="98" w:type="dxa"/>
              </w:tblCellMar>
              <w:tblLook w:val="04A0"/>
            </w:tblPr>
            <w:tblGrid>
              <w:gridCol w:w="501"/>
              <w:gridCol w:w="766"/>
              <w:gridCol w:w="1108"/>
              <w:gridCol w:w="155"/>
              <w:gridCol w:w="690"/>
              <w:gridCol w:w="515"/>
              <w:gridCol w:w="1149"/>
              <w:gridCol w:w="1680"/>
              <w:gridCol w:w="1721"/>
              <w:gridCol w:w="602"/>
              <w:gridCol w:w="602"/>
              <w:gridCol w:w="602"/>
              <w:gridCol w:w="602"/>
              <w:gridCol w:w="605"/>
              <w:gridCol w:w="622"/>
              <w:gridCol w:w="120"/>
              <w:gridCol w:w="527"/>
              <w:gridCol w:w="104"/>
              <w:gridCol w:w="953"/>
              <w:gridCol w:w="41"/>
              <w:gridCol w:w="1087"/>
            </w:tblGrid>
            <w:tr w:rsidR="003F30D5" w:rsidTr="00A7747F">
              <w:trPr>
                <w:trHeight w:val="1419"/>
              </w:trPr>
              <w:tc>
                <w:tcPr>
                  <w:tcW w:w="1266" w:type="dxa"/>
                  <w:gridSpan w:val="2"/>
                  <w:tcBorders>
                    <w:top w:val="nil"/>
                    <w:left w:val="nil"/>
                    <w:bottom w:val="nil"/>
                    <w:right w:val="nil"/>
                  </w:tcBorders>
                </w:tcPr>
                <w:p w:rsidR="003F30D5" w:rsidRDefault="003F30D5" w:rsidP="009E75C3">
                  <w:pPr>
                    <w:spacing w:after="0" w:line="240" w:lineRule="auto"/>
                    <w:jc w:val="right"/>
                  </w:pPr>
                </w:p>
              </w:tc>
              <w:tc>
                <w:tcPr>
                  <w:tcW w:w="1263" w:type="dxa"/>
                  <w:gridSpan w:val="2"/>
                  <w:tcBorders>
                    <w:top w:val="nil"/>
                    <w:left w:val="nil"/>
                    <w:bottom w:val="nil"/>
                    <w:right w:val="nil"/>
                  </w:tcBorders>
                </w:tcPr>
                <w:p w:rsidR="003F30D5" w:rsidRDefault="003F30D5" w:rsidP="009E75C3">
                  <w:pPr>
                    <w:spacing w:after="0" w:line="240" w:lineRule="auto"/>
                    <w:jc w:val="right"/>
                  </w:pPr>
                </w:p>
              </w:tc>
              <w:tc>
                <w:tcPr>
                  <w:tcW w:w="690" w:type="dxa"/>
                  <w:tcBorders>
                    <w:top w:val="nil"/>
                    <w:left w:val="nil"/>
                    <w:bottom w:val="nil"/>
                    <w:right w:val="nil"/>
                  </w:tcBorders>
                </w:tcPr>
                <w:p w:rsidR="003F30D5" w:rsidRDefault="003F30D5" w:rsidP="009E75C3">
                  <w:pPr>
                    <w:spacing w:after="0" w:line="240" w:lineRule="auto"/>
                    <w:jc w:val="right"/>
                  </w:pPr>
                </w:p>
              </w:tc>
              <w:tc>
                <w:tcPr>
                  <w:tcW w:w="11533" w:type="dxa"/>
                  <w:gridSpan w:val="16"/>
                  <w:tcBorders>
                    <w:top w:val="nil"/>
                    <w:left w:val="nil"/>
                    <w:bottom w:val="nil"/>
                    <w:right w:val="nil"/>
                  </w:tcBorders>
                  <w:shd w:val="clear" w:color="auto" w:fill="auto"/>
                </w:tcPr>
                <w:p w:rsidR="003F30D5" w:rsidRDefault="003F30D5" w:rsidP="00E747AB">
                  <w:pPr>
                    <w:spacing w:after="0" w:line="240" w:lineRule="auto"/>
                  </w:pPr>
                </w:p>
                <w:p w:rsidR="003F30D5" w:rsidRPr="00501E49" w:rsidRDefault="00501E49" w:rsidP="009E75C3">
                  <w:pPr>
                    <w:spacing w:after="0" w:line="240" w:lineRule="auto"/>
                    <w:jc w:val="right"/>
                    <w:rPr>
                      <w:rFonts w:ascii="Arial" w:hAnsi="Arial" w:cs="Arial"/>
                      <w:sz w:val="24"/>
                      <w:szCs w:val="24"/>
                    </w:rPr>
                  </w:pPr>
                  <w:r w:rsidRPr="00501E49">
                    <w:rPr>
                      <w:rFonts w:ascii="Arial" w:hAnsi="Arial" w:cs="Arial"/>
                      <w:sz w:val="24"/>
                      <w:szCs w:val="24"/>
                    </w:rPr>
                    <w:t>Приложение</w:t>
                  </w:r>
                  <w:r>
                    <w:rPr>
                      <w:rFonts w:ascii="Arial" w:hAnsi="Arial" w:cs="Arial"/>
                      <w:sz w:val="24"/>
                      <w:szCs w:val="24"/>
                    </w:rPr>
                    <w:t xml:space="preserve"> </w:t>
                  </w:r>
                  <w:r w:rsidR="003F30D5" w:rsidRPr="00501E49">
                    <w:rPr>
                      <w:rFonts w:ascii="Arial" w:hAnsi="Arial" w:cs="Arial"/>
                      <w:sz w:val="24"/>
                      <w:szCs w:val="24"/>
                    </w:rPr>
                    <w:t>1</w:t>
                  </w:r>
                  <w:r w:rsidR="003F30D5" w:rsidRPr="00501E49">
                    <w:rPr>
                      <w:rFonts w:ascii="Arial" w:hAnsi="Arial" w:cs="Arial"/>
                      <w:sz w:val="24"/>
                      <w:szCs w:val="24"/>
                    </w:rPr>
                    <w:br/>
                    <w:t>к Паспорту муниципальной программы</w:t>
                  </w:r>
                </w:p>
                <w:p w:rsidR="003F30D5" w:rsidRDefault="003F30D5" w:rsidP="009E75C3">
                  <w:pPr>
                    <w:spacing w:after="0" w:line="240" w:lineRule="auto"/>
                    <w:jc w:val="right"/>
                  </w:pPr>
                  <w:r w:rsidRPr="00501E49">
                    <w:rPr>
                      <w:rFonts w:ascii="Arial" w:hAnsi="Arial" w:cs="Arial"/>
                      <w:sz w:val="24"/>
                      <w:szCs w:val="24"/>
                    </w:rPr>
                    <w:t>"Содействие развитию гражданского общества в городе Бородино"</w:t>
                  </w:r>
                </w:p>
              </w:tc>
            </w:tr>
            <w:tr w:rsidR="003F30D5" w:rsidTr="00A7747F">
              <w:trPr>
                <w:trHeight w:val="750"/>
              </w:trPr>
              <w:tc>
                <w:tcPr>
                  <w:tcW w:w="1266" w:type="dxa"/>
                  <w:gridSpan w:val="2"/>
                  <w:tcBorders>
                    <w:top w:val="nil"/>
                    <w:left w:val="nil"/>
                    <w:bottom w:val="nil"/>
                    <w:right w:val="nil"/>
                  </w:tcBorders>
                </w:tcPr>
                <w:p w:rsidR="003F30D5" w:rsidRDefault="003F30D5" w:rsidP="009E75C3">
                  <w:pPr>
                    <w:spacing w:after="0" w:line="240" w:lineRule="auto"/>
                    <w:jc w:val="center"/>
                    <w:rPr>
                      <w:b/>
                      <w:bCs/>
                    </w:rPr>
                  </w:pPr>
                </w:p>
              </w:tc>
              <w:tc>
                <w:tcPr>
                  <w:tcW w:w="1263" w:type="dxa"/>
                  <w:gridSpan w:val="2"/>
                  <w:tcBorders>
                    <w:top w:val="nil"/>
                    <w:left w:val="nil"/>
                    <w:bottom w:val="nil"/>
                    <w:right w:val="nil"/>
                  </w:tcBorders>
                </w:tcPr>
                <w:p w:rsidR="003F30D5" w:rsidRDefault="003F30D5" w:rsidP="009E75C3">
                  <w:pPr>
                    <w:spacing w:after="0" w:line="240" w:lineRule="auto"/>
                    <w:jc w:val="center"/>
                    <w:rPr>
                      <w:b/>
                      <w:bCs/>
                    </w:rPr>
                  </w:pPr>
                </w:p>
              </w:tc>
              <w:tc>
                <w:tcPr>
                  <w:tcW w:w="690" w:type="dxa"/>
                  <w:tcBorders>
                    <w:top w:val="nil"/>
                    <w:left w:val="nil"/>
                    <w:bottom w:val="nil"/>
                    <w:right w:val="nil"/>
                  </w:tcBorders>
                </w:tcPr>
                <w:p w:rsidR="003F30D5" w:rsidRDefault="003F30D5" w:rsidP="009E75C3">
                  <w:pPr>
                    <w:spacing w:after="0" w:line="240" w:lineRule="auto"/>
                    <w:jc w:val="center"/>
                    <w:rPr>
                      <w:b/>
                      <w:bCs/>
                    </w:rPr>
                  </w:pPr>
                </w:p>
              </w:tc>
              <w:tc>
                <w:tcPr>
                  <w:tcW w:w="11533" w:type="dxa"/>
                  <w:gridSpan w:val="16"/>
                  <w:tcBorders>
                    <w:top w:val="nil"/>
                    <w:left w:val="nil"/>
                    <w:bottom w:val="nil"/>
                    <w:right w:val="nil"/>
                  </w:tcBorders>
                  <w:shd w:val="clear" w:color="auto" w:fill="auto"/>
                  <w:vAlign w:val="center"/>
                </w:tcPr>
                <w:p w:rsidR="003F30D5" w:rsidRDefault="003F30D5" w:rsidP="009E75C3">
                  <w:pPr>
                    <w:spacing w:after="0" w:line="240" w:lineRule="auto"/>
                    <w:jc w:val="center"/>
                    <w:rPr>
                      <w:b/>
                      <w:bCs/>
                    </w:rPr>
                  </w:pPr>
                </w:p>
                <w:p w:rsidR="003F30D5" w:rsidRDefault="003F30D5" w:rsidP="009E75C3">
                  <w:pPr>
                    <w:spacing w:after="0" w:line="240" w:lineRule="auto"/>
                    <w:jc w:val="center"/>
                    <w:rPr>
                      <w:b/>
                      <w:bCs/>
                    </w:rPr>
                  </w:pPr>
                  <w:r>
                    <w:rPr>
                      <w:b/>
                      <w:bCs/>
                    </w:rPr>
                    <w:t xml:space="preserve">Цели, целевые показатели, задачи, показатели результативности </w:t>
                  </w:r>
                </w:p>
                <w:p w:rsidR="003F30D5" w:rsidRDefault="003F30D5" w:rsidP="009E75C3">
                  <w:pPr>
                    <w:spacing w:after="0" w:line="240" w:lineRule="auto"/>
                    <w:jc w:val="center"/>
                  </w:pPr>
                </w:p>
              </w:tc>
            </w:tr>
            <w:tr w:rsidR="003F30D5" w:rsidTr="00A7747F">
              <w:trPr>
                <w:cantSplit/>
                <w:trHeight w:val="2031"/>
              </w:trPr>
              <w:tc>
                <w:tcPr>
                  <w:tcW w:w="500" w:type="dxa"/>
                  <w:vMerge w:val="restart"/>
                  <w:shd w:val="clear" w:color="auto" w:fill="auto"/>
                  <w:tcMar>
                    <w:top w:w="0" w:type="dxa"/>
                    <w:left w:w="88" w:type="dxa"/>
                    <w:bottom w:w="0" w:type="dxa"/>
                    <w:right w:w="108" w:type="dxa"/>
                  </w:tcMar>
                </w:tcPr>
                <w:p w:rsidR="003F30D5" w:rsidRDefault="003F30D5" w:rsidP="009E75C3">
                  <w:pPr>
                    <w:spacing w:after="0" w:line="240" w:lineRule="auto"/>
                    <w:rPr>
                      <w:sz w:val="20"/>
                      <w:szCs w:val="20"/>
                    </w:rPr>
                  </w:pPr>
                </w:p>
                <w:p w:rsidR="003F30D5" w:rsidRDefault="003F30D5" w:rsidP="009E75C3">
                  <w:pPr>
                    <w:spacing w:after="0" w:line="240" w:lineRule="auto"/>
                    <w:rPr>
                      <w:sz w:val="20"/>
                      <w:szCs w:val="20"/>
                    </w:rPr>
                  </w:pPr>
                  <w:r>
                    <w:rPr>
                      <w:sz w:val="20"/>
                      <w:szCs w:val="20"/>
                    </w:rPr>
                    <w:t>№ п/п</w:t>
                  </w:r>
                </w:p>
              </w:tc>
              <w:tc>
                <w:tcPr>
                  <w:tcW w:w="1874" w:type="dxa"/>
                  <w:gridSpan w:val="2"/>
                  <w:vMerge w:val="restart"/>
                  <w:shd w:val="clear" w:color="auto" w:fill="auto"/>
                  <w:tcMar>
                    <w:top w:w="0" w:type="dxa"/>
                    <w:left w:w="88" w:type="dxa"/>
                    <w:bottom w:w="0" w:type="dxa"/>
                    <w:right w:w="108" w:type="dxa"/>
                  </w:tcMar>
                </w:tcPr>
                <w:p w:rsidR="003F30D5" w:rsidRDefault="003F30D5" w:rsidP="009E75C3">
                  <w:pPr>
                    <w:spacing w:after="0" w:line="240" w:lineRule="auto"/>
                    <w:jc w:val="center"/>
                    <w:rPr>
                      <w:sz w:val="20"/>
                      <w:szCs w:val="20"/>
                    </w:rPr>
                  </w:pPr>
                </w:p>
                <w:p w:rsidR="003F30D5" w:rsidRDefault="003F30D5" w:rsidP="009E75C3">
                  <w:pPr>
                    <w:spacing w:after="0" w:line="240" w:lineRule="auto"/>
                    <w:jc w:val="center"/>
                    <w:rPr>
                      <w:sz w:val="20"/>
                      <w:szCs w:val="20"/>
                    </w:rPr>
                  </w:pPr>
                  <w:r>
                    <w:rPr>
                      <w:sz w:val="20"/>
                      <w:szCs w:val="20"/>
                    </w:rPr>
                    <w:t xml:space="preserve">Цели, </w:t>
                  </w:r>
                </w:p>
                <w:p w:rsidR="003F30D5" w:rsidRDefault="003F30D5" w:rsidP="009E75C3">
                  <w:pPr>
                    <w:spacing w:after="0" w:line="240" w:lineRule="auto"/>
                    <w:jc w:val="center"/>
                    <w:rPr>
                      <w:sz w:val="20"/>
                      <w:szCs w:val="20"/>
                    </w:rPr>
                  </w:pPr>
                  <w:r>
                    <w:rPr>
                      <w:sz w:val="20"/>
                      <w:szCs w:val="20"/>
                    </w:rPr>
                    <w:t xml:space="preserve">задачи, </w:t>
                  </w:r>
                </w:p>
                <w:p w:rsidR="003F30D5" w:rsidRDefault="003F30D5" w:rsidP="009E75C3">
                  <w:pPr>
                    <w:spacing w:after="0" w:line="240" w:lineRule="auto"/>
                    <w:jc w:val="center"/>
                    <w:rPr>
                      <w:sz w:val="20"/>
                      <w:szCs w:val="20"/>
                    </w:rPr>
                  </w:pPr>
                  <w:r>
                    <w:rPr>
                      <w:sz w:val="20"/>
                      <w:szCs w:val="20"/>
                    </w:rPr>
                    <w:t xml:space="preserve">показатели </w:t>
                  </w:r>
                </w:p>
              </w:tc>
              <w:tc>
                <w:tcPr>
                  <w:tcW w:w="1360" w:type="dxa"/>
                  <w:gridSpan w:val="3"/>
                  <w:vMerge w:val="restart"/>
                  <w:shd w:val="clear" w:color="auto" w:fill="auto"/>
                  <w:tcMar>
                    <w:top w:w="0" w:type="dxa"/>
                    <w:left w:w="88" w:type="dxa"/>
                    <w:bottom w:w="0" w:type="dxa"/>
                    <w:right w:w="108" w:type="dxa"/>
                  </w:tcMar>
                </w:tcPr>
                <w:p w:rsidR="003F30D5" w:rsidRDefault="003F30D5" w:rsidP="009E75C3">
                  <w:pPr>
                    <w:spacing w:after="0" w:line="240" w:lineRule="auto"/>
                    <w:jc w:val="center"/>
                    <w:rPr>
                      <w:sz w:val="20"/>
                      <w:szCs w:val="20"/>
                    </w:rPr>
                  </w:pPr>
                </w:p>
                <w:p w:rsidR="003F30D5" w:rsidRDefault="003F30D5" w:rsidP="009E75C3">
                  <w:pPr>
                    <w:spacing w:after="0" w:line="240" w:lineRule="auto"/>
                    <w:jc w:val="center"/>
                    <w:rPr>
                      <w:sz w:val="20"/>
                      <w:szCs w:val="20"/>
                    </w:rPr>
                  </w:pPr>
                  <w:r>
                    <w:rPr>
                      <w:sz w:val="20"/>
                      <w:szCs w:val="20"/>
                    </w:rPr>
                    <w:t>Единица измерения</w:t>
                  </w:r>
                </w:p>
              </w:tc>
              <w:tc>
                <w:tcPr>
                  <w:tcW w:w="1149" w:type="dxa"/>
                  <w:vMerge w:val="restart"/>
                  <w:shd w:val="clear" w:color="auto" w:fill="auto"/>
                  <w:tcMar>
                    <w:top w:w="0" w:type="dxa"/>
                    <w:left w:w="88" w:type="dxa"/>
                    <w:bottom w:w="0" w:type="dxa"/>
                    <w:right w:w="108" w:type="dxa"/>
                  </w:tcMar>
                </w:tcPr>
                <w:p w:rsidR="003F30D5" w:rsidRDefault="003F30D5" w:rsidP="009E75C3">
                  <w:pPr>
                    <w:spacing w:after="0" w:line="240" w:lineRule="auto"/>
                    <w:jc w:val="center"/>
                    <w:rPr>
                      <w:sz w:val="20"/>
                      <w:szCs w:val="20"/>
                    </w:rPr>
                  </w:pPr>
                </w:p>
                <w:p w:rsidR="003F30D5" w:rsidRDefault="003F30D5" w:rsidP="009E75C3">
                  <w:pPr>
                    <w:spacing w:after="0" w:line="240" w:lineRule="auto"/>
                    <w:jc w:val="center"/>
                    <w:rPr>
                      <w:sz w:val="20"/>
                      <w:szCs w:val="20"/>
                    </w:rPr>
                  </w:pPr>
                  <w:r>
                    <w:rPr>
                      <w:sz w:val="20"/>
                      <w:szCs w:val="20"/>
                    </w:rPr>
                    <w:t>Вес показателя</w:t>
                  </w:r>
                  <w:r w:rsidR="00A7747F">
                    <w:rPr>
                      <w:sz w:val="20"/>
                      <w:szCs w:val="20"/>
                    </w:rPr>
                    <w:t xml:space="preserve"> </w:t>
                  </w:r>
                </w:p>
              </w:tc>
              <w:tc>
                <w:tcPr>
                  <w:tcW w:w="1680" w:type="dxa"/>
                  <w:vMerge w:val="restart"/>
                  <w:shd w:val="clear" w:color="auto" w:fill="auto"/>
                  <w:tcMar>
                    <w:top w:w="0" w:type="dxa"/>
                    <w:left w:w="88" w:type="dxa"/>
                    <w:bottom w:w="0" w:type="dxa"/>
                    <w:right w:w="108" w:type="dxa"/>
                  </w:tcMar>
                </w:tcPr>
                <w:p w:rsidR="003F30D5" w:rsidRDefault="003F30D5" w:rsidP="009E75C3">
                  <w:pPr>
                    <w:spacing w:after="0" w:line="240" w:lineRule="auto"/>
                    <w:jc w:val="center"/>
                    <w:rPr>
                      <w:sz w:val="20"/>
                      <w:szCs w:val="20"/>
                    </w:rPr>
                  </w:pPr>
                </w:p>
                <w:p w:rsidR="003F30D5" w:rsidRDefault="003F30D5" w:rsidP="009E75C3">
                  <w:pPr>
                    <w:spacing w:after="0" w:line="240" w:lineRule="auto"/>
                    <w:jc w:val="center"/>
                    <w:rPr>
                      <w:sz w:val="20"/>
                      <w:szCs w:val="20"/>
                    </w:rPr>
                  </w:pPr>
                  <w:r>
                    <w:rPr>
                      <w:sz w:val="20"/>
                      <w:szCs w:val="20"/>
                    </w:rPr>
                    <w:t>Источник информации</w:t>
                  </w:r>
                </w:p>
                <w:p w:rsidR="003F30D5" w:rsidRDefault="003F30D5" w:rsidP="009E75C3">
                  <w:pPr>
                    <w:spacing w:after="0" w:line="240" w:lineRule="auto"/>
                    <w:jc w:val="center"/>
                    <w:rPr>
                      <w:sz w:val="20"/>
                      <w:szCs w:val="20"/>
                    </w:rPr>
                  </w:pPr>
                </w:p>
                <w:p w:rsidR="003F30D5" w:rsidRDefault="003F30D5" w:rsidP="009E75C3">
                  <w:pPr>
                    <w:spacing w:after="0" w:line="240" w:lineRule="auto"/>
                    <w:jc w:val="center"/>
                    <w:rPr>
                      <w:sz w:val="20"/>
                      <w:szCs w:val="20"/>
                    </w:rPr>
                  </w:pPr>
                </w:p>
              </w:tc>
              <w:tc>
                <w:tcPr>
                  <w:tcW w:w="1721" w:type="dxa"/>
                  <w:tcBorders>
                    <w:right w:val="nil"/>
                  </w:tcBorders>
                  <w:shd w:val="clear" w:color="auto" w:fill="auto"/>
                  <w:tcMar>
                    <w:top w:w="0" w:type="dxa"/>
                    <w:left w:w="88" w:type="dxa"/>
                    <w:bottom w:w="0" w:type="dxa"/>
                    <w:right w:w="108" w:type="dxa"/>
                  </w:tcMar>
                </w:tcPr>
                <w:p w:rsidR="003F30D5" w:rsidRDefault="003F30D5" w:rsidP="009E75C3">
                  <w:pPr>
                    <w:spacing w:after="0" w:line="240" w:lineRule="auto"/>
                    <w:jc w:val="center"/>
                    <w:rPr>
                      <w:sz w:val="20"/>
                      <w:szCs w:val="20"/>
                    </w:rPr>
                  </w:pPr>
                  <w:r>
                    <w:rPr>
                      <w:sz w:val="20"/>
                      <w:szCs w:val="20"/>
                    </w:rPr>
                    <w:t>Год, предшествующий реализации муниципальной программы</w:t>
                  </w:r>
                </w:p>
              </w:tc>
              <w:tc>
                <w:tcPr>
                  <w:tcW w:w="2419" w:type="dxa"/>
                  <w:gridSpan w:val="4"/>
                  <w:shd w:val="clear" w:color="auto" w:fill="auto"/>
                  <w:tcMar>
                    <w:top w:w="0" w:type="dxa"/>
                    <w:left w:w="88" w:type="dxa"/>
                    <w:bottom w:w="0" w:type="dxa"/>
                    <w:right w:w="108" w:type="dxa"/>
                  </w:tcMar>
                </w:tcPr>
                <w:p w:rsidR="003F30D5" w:rsidRDefault="003F30D5" w:rsidP="002F1BD0">
                  <w:pPr>
                    <w:spacing w:after="0" w:line="240" w:lineRule="auto"/>
                    <w:ind w:left="113" w:right="113"/>
                    <w:jc w:val="center"/>
                    <w:rPr>
                      <w:sz w:val="20"/>
                      <w:szCs w:val="20"/>
                    </w:rPr>
                  </w:pPr>
                  <w:r>
                    <w:rPr>
                      <w:sz w:val="20"/>
                      <w:szCs w:val="20"/>
                    </w:rPr>
                    <w:t>Годы начала действия муниципальной программы</w:t>
                  </w:r>
                </w:p>
              </w:tc>
              <w:tc>
                <w:tcPr>
                  <w:tcW w:w="655" w:type="dxa"/>
                  <w:tcMar>
                    <w:top w:w="0" w:type="dxa"/>
                    <w:left w:w="88" w:type="dxa"/>
                    <w:bottom w:w="0" w:type="dxa"/>
                    <w:right w:w="108" w:type="dxa"/>
                  </w:tcMar>
                  <w:textDirection w:val="btLr"/>
                </w:tcPr>
                <w:p w:rsidR="003F30D5" w:rsidRDefault="003F30D5" w:rsidP="002F1BD0">
                  <w:pPr>
                    <w:spacing w:after="0" w:line="240" w:lineRule="auto"/>
                    <w:ind w:left="113" w:right="113"/>
                    <w:jc w:val="center"/>
                    <w:rPr>
                      <w:sz w:val="20"/>
                      <w:szCs w:val="20"/>
                    </w:rPr>
                  </w:pPr>
                  <w:r>
                    <w:rPr>
                      <w:sz w:val="20"/>
                      <w:szCs w:val="20"/>
                    </w:rPr>
                    <w:t>Отчетный финансовый год</w:t>
                  </w:r>
                </w:p>
              </w:tc>
              <w:tc>
                <w:tcPr>
                  <w:tcW w:w="915" w:type="dxa"/>
                  <w:shd w:val="clear" w:color="auto" w:fill="auto"/>
                  <w:tcMar>
                    <w:top w:w="0" w:type="dxa"/>
                    <w:left w:w="88" w:type="dxa"/>
                    <w:bottom w:w="0" w:type="dxa"/>
                    <w:right w:w="108" w:type="dxa"/>
                  </w:tcMar>
                  <w:textDirection w:val="btLr"/>
                </w:tcPr>
                <w:p w:rsidR="003F30D5" w:rsidRDefault="003F30D5" w:rsidP="002F1BD0">
                  <w:pPr>
                    <w:spacing w:after="0" w:line="240" w:lineRule="auto"/>
                    <w:ind w:left="113" w:right="113"/>
                    <w:jc w:val="center"/>
                    <w:rPr>
                      <w:sz w:val="20"/>
                      <w:szCs w:val="20"/>
                    </w:rPr>
                  </w:pPr>
                  <w:r>
                    <w:rPr>
                      <w:sz w:val="20"/>
                      <w:szCs w:val="20"/>
                    </w:rPr>
                    <w:t>Текущий финансовый год</w:t>
                  </w:r>
                </w:p>
              </w:tc>
              <w:tc>
                <w:tcPr>
                  <w:tcW w:w="1013" w:type="dxa"/>
                  <w:gridSpan w:val="2"/>
                  <w:shd w:val="clear" w:color="auto" w:fill="auto"/>
                  <w:tcMar>
                    <w:top w:w="0" w:type="dxa"/>
                    <w:left w:w="88" w:type="dxa"/>
                    <w:bottom w:w="0" w:type="dxa"/>
                    <w:right w:w="108" w:type="dxa"/>
                  </w:tcMar>
                  <w:textDirection w:val="btLr"/>
                </w:tcPr>
                <w:p w:rsidR="003F30D5" w:rsidRDefault="003F30D5" w:rsidP="002F1BD0">
                  <w:pPr>
                    <w:spacing w:after="0" w:line="240" w:lineRule="auto"/>
                    <w:ind w:left="113" w:right="113"/>
                    <w:jc w:val="center"/>
                    <w:rPr>
                      <w:sz w:val="20"/>
                      <w:szCs w:val="20"/>
                    </w:rPr>
                  </w:pPr>
                  <w:r>
                    <w:rPr>
                      <w:sz w:val="20"/>
                      <w:szCs w:val="20"/>
                    </w:rPr>
                    <w:t>Очередной финансовый год</w:t>
                  </w:r>
                </w:p>
              </w:tc>
              <w:tc>
                <w:tcPr>
                  <w:tcW w:w="1196" w:type="dxa"/>
                  <w:gridSpan w:val="3"/>
                  <w:shd w:val="clear" w:color="auto" w:fill="auto"/>
                  <w:tcMar>
                    <w:top w:w="0" w:type="dxa"/>
                    <w:left w:w="88" w:type="dxa"/>
                    <w:bottom w:w="0" w:type="dxa"/>
                    <w:right w:w="108" w:type="dxa"/>
                  </w:tcMar>
                </w:tcPr>
                <w:p w:rsidR="003F30D5" w:rsidRDefault="003F30D5" w:rsidP="009E75C3">
                  <w:pPr>
                    <w:spacing w:after="0" w:line="240" w:lineRule="auto"/>
                    <w:jc w:val="center"/>
                    <w:rPr>
                      <w:sz w:val="20"/>
                      <w:szCs w:val="20"/>
                    </w:rPr>
                  </w:pPr>
                  <w:r>
                    <w:rPr>
                      <w:sz w:val="20"/>
                      <w:szCs w:val="20"/>
                    </w:rPr>
                    <w:t xml:space="preserve">Первый год планового периода </w:t>
                  </w:r>
                </w:p>
              </w:tc>
              <w:tc>
                <w:tcPr>
                  <w:tcW w:w="270" w:type="dxa"/>
                  <w:shd w:val="clear" w:color="auto" w:fill="auto"/>
                  <w:tcMar>
                    <w:top w:w="0" w:type="dxa"/>
                    <w:left w:w="88" w:type="dxa"/>
                    <w:bottom w:w="0" w:type="dxa"/>
                    <w:right w:w="108" w:type="dxa"/>
                  </w:tcMar>
                </w:tcPr>
                <w:p w:rsidR="003F30D5" w:rsidRDefault="003F30D5" w:rsidP="009E75C3">
                  <w:pPr>
                    <w:spacing w:after="0" w:line="240" w:lineRule="auto"/>
                    <w:jc w:val="center"/>
                    <w:rPr>
                      <w:sz w:val="20"/>
                      <w:szCs w:val="20"/>
                    </w:rPr>
                  </w:pPr>
                  <w:r>
                    <w:rPr>
                      <w:sz w:val="20"/>
                      <w:szCs w:val="20"/>
                    </w:rPr>
                    <w:t>Второй год планового периода</w:t>
                  </w:r>
                </w:p>
              </w:tc>
            </w:tr>
            <w:tr w:rsidR="003F30D5" w:rsidTr="00A7747F">
              <w:trPr>
                <w:trHeight w:val="291"/>
              </w:trPr>
              <w:tc>
                <w:tcPr>
                  <w:tcW w:w="500" w:type="dxa"/>
                  <w:vMerge/>
                  <w:shd w:val="clear" w:color="auto" w:fill="auto"/>
                  <w:tcMar>
                    <w:top w:w="0" w:type="dxa"/>
                    <w:left w:w="88" w:type="dxa"/>
                    <w:bottom w:w="0" w:type="dxa"/>
                    <w:right w:w="108" w:type="dxa"/>
                  </w:tcMar>
                </w:tcPr>
                <w:p w:rsidR="003F30D5" w:rsidRDefault="003F30D5" w:rsidP="009E75C3">
                  <w:pPr>
                    <w:spacing w:after="0" w:line="240" w:lineRule="auto"/>
                    <w:rPr>
                      <w:sz w:val="20"/>
                      <w:szCs w:val="20"/>
                    </w:rPr>
                  </w:pPr>
                </w:p>
              </w:tc>
              <w:tc>
                <w:tcPr>
                  <w:tcW w:w="1874" w:type="dxa"/>
                  <w:gridSpan w:val="2"/>
                  <w:vMerge/>
                  <w:shd w:val="clear" w:color="auto" w:fill="auto"/>
                  <w:tcMar>
                    <w:top w:w="0" w:type="dxa"/>
                    <w:left w:w="88" w:type="dxa"/>
                    <w:bottom w:w="0" w:type="dxa"/>
                    <w:right w:w="108" w:type="dxa"/>
                  </w:tcMar>
                </w:tcPr>
                <w:p w:rsidR="003F30D5" w:rsidRDefault="003F30D5" w:rsidP="009E75C3">
                  <w:pPr>
                    <w:spacing w:after="0" w:line="240" w:lineRule="auto"/>
                    <w:rPr>
                      <w:sz w:val="20"/>
                      <w:szCs w:val="20"/>
                    </w:rPr>
                  </w:pPr>
                </w:p>
              </w:tc>
              <w:tc>
                <w:tcPr>
                  <w:tcW w:w="1360" w:type="dxa"/>
                  <w:gridSpan w:val="3"/>
                  <w:vMerge/>
                  <w:shd w:val="clear" w:color="auto" w:fill="auto"/>
                  <w:tcMar>
                    <w:top w:w="0" w:type="dxa"/>
                    <w:left w:w="88" w:type="dxa"/>
                    <w:bottom w:w="0" w:type="dxa"/>
                    <w:right w:w="108" w:type="dxa"/>
                  </w:tcMar>
                </w:tcPr>
                <w:p w:rsidR="003F30D5" w:rsidRDefault="003F30D5" w:rsidP="009E75C3">
                  <w:pPr>
                    <w:spacing w:after="0" w:line="240" w:lineRule="auto"/>
                    <w:rPr>
                      <w:sz w:val="20"/>
                      <w:szCs w:val="20"/>
                    </w:rPr>
                  </w:pPr>
                </w:p>
              </w:tc>
              <w:tc>
                <w:tcPr>
                  <w:tcW w:w="1149" w:type="dxa"/>
                  <w:vMerge/>
                  <w:shd w:val="clear" w:color="auto" w:fill="auto"/>
                  <w:tcMar>
                    <w:top w:w="0" w:type="dxa"/>
                    <w:left w:w="88" w:type="dxa"/>
                    <w:bottom w:w="0" w:type="dxa"/>
                    <w:right w:w="108" w:type="dxa"/>
                  </w:tcMar>
                </w:tcPr>
                <w:p w:rsidR="003F30D5" w:rsidRDefault="003F30D5" w:rsidP="009E75C3">
                  <w:pPr>
                    <w:spacing w:after="0" w:line="240" w:lineRule="auto"/>
                    <w:rPr>
                      <w:sz w:val="20"/>
                      <w:szCs w:val="20"/>
                    </w:rPr>
                  </w:pPr>
                </w:p>
              </w:tc>
              <w:tc>
                <w:tcPr>
                  <w:tcW w:w="1680" w:type="dxa"/>
                  <w:vMerge/>
                  <w:shd w:val="clear" w:color="auto" w:fill="auto"/>
                  <w:tcMar>
                    <w:top w:w="0" w:type="dxa"/>
                    <w:left w:w="88" w:type="dxa"/>
                    <w:bottom w:w="0" w:type="dxa"/>
                    <w:right w:w="108" w:type="dxa"/>
                  </w:tcMar>
                </w:tcPr>
                <w:p w:rsidR="003F30D5" w:rsidRDefault="003F30D5" w:rsidP="009E75C3">
                  <w:pPr>
                    <w:spacing w:after="0" w:line="240" w:lineRule="auto"/>
                    <w:rPr>
                      <w:sz w:val="20"/>
                      <w:szCs w:val="20"/>
                    </w:rPr>
                  </w:pPr>
                </w:p>
              </w:tc>
              <w:tc>
                <w:tcPr>
                  <w:tcW w:w="1721" w:type="dxa"/>
                  <w:tcBorders>
                    <w:right w:val="nil"/>
                  </w:tcBorders>
                  <w:shd w:val="clear" w:color="auto" w:fill="auto"/>
                  <w:tcMar>
                    <w:top w:w="0" w:type="dxa"/>
                    <w:left w:w="88" w:type="dxa"/>
                    <w:bottom w:w="0" w:type="dxa"/>
                    <w:right w:w="108" w:type="dxa"/>
                  </w:tcMar>
                </w:tcPr>
                <w:p w:rsidR="003F30D5" w:rsidRDefault="003F30D5" w:rsidP="009E75C3">
                  <w:pPr>
                    <w:jc w:val="center"/>
                    <w:rPr>
                      <w:sz w:val="20"/>
                      <w:szCs w:val="20"/>
                    </w:rPr>
                  </w:pPr>
                  <w:r>
                    <w:rPr>
                      <w:sz w:val="20"/>
                      <w:szCs w:val="20"/>
                    </w:rPr>
                    <w:t>2013</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jc w:val="center"/>
                    <w:rPr>
                      <w:sz w:val="20"/>
                      <w:szCs w:val="20"/>
                    </w:rPr>
                  </w:pPr>
                  <w:r>
                    <w:rPr>
                      <w:sz w:val="20"/>
                      <w:szCs w:val="20"/>
                    </w:rPr>
                    <w:t>2014</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jc w:val="center"/>
                    <w:rPr>
                      <w:sz w:val="20"/>
                      <w:szCs w:val="20"/>
                    </w:rPr>
                  </w:pPr>
                  <w:r>
                    <w:rPr>
                      <w:sz w:val="20"/>
                      <w:szCs w:val="20"/>
                    </w:rPr>
                    <w:t>2015</w:t>
                  </w:r>
                </w:p>
              </w:tc>
              <w:tc>
                <w:tcPr>
                  <w:tcW w:w="608" w:type="dxa"/>
                  <w:shd w:val="clear" w:color="auto" w:fill="auto"/>
                  <w:tcMar>
                    <w:top w:w="0" w:type="dxa"/>
                    <w:left w:w="88" w:type="dxa"/>
                    <w:bottom w:w="0" w:type="dxa"/>
                    <w:right w:w="108" w:type="dxa"/>
                  </w:tcMar>
                </w:tcPr>
                <w:p w:rsidR="003F30D5" w:rsidRDefault="003F30D5" w:rsidP="009E75C3">
                  <w:pPr>
                    <w:spacing w:after="0" w:line="240" w:lineRule="auto"/>
                    <w:jc w:val="center"/>
                    <w:rPr>
                      <w:sz w:val="20"/>
                      <w:szCs w:val="20"/>
                    </w:rPr>
                  </w:pPr>
                  <w:r>
                    <w:rPr>
                      <w:sz w:val="20"/>
                      <w:szCs w:val="20"/>
                    </w:rPr>
                    <w:t>2016</w:t>
                  </w:r>
                </w:p>
                <w:p w:rsidR="003F30D5" w:rsidRDefault="003F30D5" w:rsidP="009E75C3">
                  <w:pPr>
                    <w:spacing w:after="0" w:line="240" w:lineRule="auto"/>
                    <w:jc w:val="center"/>
                    <w:rPr>
                      <w:sz w:val="20"/>
                      <w:szCs w:val="20"/>
                    </w:rPr>
                  </w:pPr>
                </w:p>
              </w:tc>
              <w:tc>
                <w:tcPr>
                  <w:tcW w:w="607" w:type="dxa"/>
                  <w:tcMar>
                    <w:top w:w="0" w:type="dxa"/>
                    <w:left w:w="88" w:type="dxa"/>
                    <w:bottom w:w="0" w:type="dxa"/>
                    <w:right w:w="108" w:type="dxa"/>
                  </w:tcMar>
                </w:tcPr>
                <w:p w:rsidR="003F30D5" w:rsidRDefault="003F30D5" w:rsidP="003F30D5">
                  <w:pPr>
                    <w:spacing w:after="0" w:line="240" w:lineRule="auto"/>
                    <w:jc w:val="center"/>
                    <w:rPr>
                      <w:sz w:val="20"/>
                      <w:szCs w:val="20"/>
                    </w:rPr>
                  </w:pPr>
                  <w:r>
                    <w:rPr>
                      <w:sz w:val="20"/>
                      <w:szCs w:val="20"/>
                    </w:rPr>
                    <w:t>2017</w:t>
                  </w:r>
                </w:p>
              </w:tc>
              <w:tc>
                <w:tcPr>
                  <w:tcW w:w="655" w:type="dxa"/>
                  <w:tcMar>
                    <w:top w:w="0" w:type="dxa"/>
                    <w:left w:w="88" w:type="dxa"/>
                    <w:bottom w:w="0" w:type="dxa"/>
                    <w:right w:w="108" w:type="dxa"/>
                  </w:tcMar>
                </w:tcPr>
                <w:p w:rsidR="003F30D5" w:rsidRDefault="003F30D5" w:rsidP="003F30D5">
                  <w:pPr>
                    <w:spacing w:after="0" w:line="240" w:lineRule="auto"/>
                    <w:jc w:val="center"/>
                    <w:rPr>
                      <w:sz w:val="20"/>
                      <w:szCs w:val="20"/>
                    </w:rPr>
                  </w:pPr>
                  <w:r>
                    <w:rPr>
                      <w:sz w:val="20"/>
                      <w:szCs w:val="20"/>
                    </w:rPr>
                    <w:t>2018</w:t>
                  </w:r>
                </w:p>
              </w:tc>
              <w:tc>
                <w:tcPr>
                  <w:tcW w:w="915" w:type="dxa"/>
                  <w:shd w:val="clear" w:color="auto" w:fill="auto"/>
                  <w:tcMar>
                    <w:top w:w="0" w:type="dxa"/>
                    <w:left w:w="88" w:type="dxa"/>
                    <w:bottom w:w="0" w:type="dxa"/>
                    <w:right w:w="108" w:type="dxa"/>
                  </w:tcMar>
                </w:tcPr>
                <w:p w:rsidR="003F30D5" w:rsidRDefault="003F30D5" w:rsidP="003F30D5">
                  <w:pPr>
                    <w:spacing w:after="0" w:line="240" w:lineRule="auto"/>
                    <w:jc w:val="center"/>
                    <w:rPr>
                      <w:sz w:val="20"/>
                      <w:szCs w:val="20"/>
                    </w:rPr>
                  </w:pPr>
                  <w:r>
                    <w:rPr>
                      <w:sz w:val="20"/>
                      <w:szCs w:val="20"/>
                    </w:rPr>
                    <w:t>2019</w:t>
                  </w:r>
                </w:p>
              </w:tc>
              <w:tc>
                <w:tcPr>
                  <w:tcW w:w="1013" w:type="dxa"/>
                  <w:gridSpan w:val="2"/>
                  <w:shd w:val="clear" w:color="auto" w:fill="auto"/>
                  <w:tcMar>
                    <w:top w:w="0" w:type="dxa"/>
                    <w:left w:w="88" w:type="dxa"/>
                    <w:bottom w:w="0" w:type="dxa"/>
                    <w:right w:w="108" w:type="dxa"/>
                  </w:tcMar>
                </w:tcPr>
                <w:p w:rsidR="003F30D5" w:rsidRDefault="003F30D5" w:rsidP="003F30D5">
                  <w:pPr>
                    <w:spacing w:after="0" w:line="240" w:lineRule="auto"/>
                    <w:jc w:val="center"/>
                    <w:rPr>
                      <w:sz w:val="20"/>
                      <w:szCs w:val="20"/>
                    </w:rPr>
                  </w:pPr>
                  <w:r>
                    <w:rPr>
                      <w:sz w:val="20"/>
                      <w:szCs w:val="20"/>
                    </w:rPr>
                    <w:t>2020</w:t>
                  </w:r>
                </w:p>
              </w:tc>
              <w:tc>
                <w:tcPr>
                  <w:tcW w:w="1196" w:type="dxa"/>
                  <w:gridSpan w:val="3"/>
                  <w:shd w:val="clear" w:color="auto" w:fill="auto"/>
                  <w:tcMar>
                    <w:top w:w="0" w:type="dxa"/>
                    <w:left w:w="88" w:type="dxa"/>
                    <w:bottom w:w="0" w:type="dxa"/>
                    <w:right w:w="108" w:type="dxa"/>
                  </w:tcMar>
                </w:tcPr>
                <w:p w:rsidR="003F30D5" w:rsidRDefault="003F30D5" w:rsidP="003F30D5">
                  <w:pPr>
                    <w:spacing w:after="0" w:line="240" w:lineRule="auto"/>
                    <w:jc w:val="center"/>
                    <w:rPr>
                      <w:sz w:val="20"/>
                      <w:szCs w:val="20"/>
                    </w:rPr>
                  </w:pPr>
                  <w:r>
                    <w:rPr>
                      <w:sz w:val="20"/>
                      <w:szCs w:val="20"/>
                    </w:rPr>
                    <w:t>2021</w:t>
                  </w:r>
                </w:p>
              </w:tc>
              <w:tc>
                <w:tcPr>
                  <w:tcW w:w="270" w:type="dxa"/>
                  <w:shd w:val="clear" w:color="auto" w:fill="auto"/>
                  <w:tcMar>
                    <w:top w:w="0" w:type="dxa"/>
                    <w:left w:w="88" w:type="dxa"/>
                    <w:bottom w:w="0" w:type="dxa"/>
                    <w:right w:w="108" w:type="dxa"/>
                  </w:tcMar>
                </w:tcPr>
                <w:p w:rsidR="003F30D5" w:rsidRDefault="003F30D5" w:rsidP="003F30D5">
                  <w:pPr>
                    <w:spacing w:after="0" w:line="240" w:lineRule="auto"/>
                    <w:jc w:val="center"/>
                    <w:rPr>
                      <w:sz w:val="20"/>
                      <w:szCs w:val="20"/>
                    </w:rPr>
                  </w:pPr>
                  <w:r>
                    <w:rPr>
                      <w:sz w:val="20"/>
                      <w:szCs w:val="20"/>
                    </w:rPr>
                    <w:t>2022</w:t>
                  </w:r>
                </w:p>
              </w:tc>
            </w:tr>
            <w:tr w:rsidR="00E747AB" w:rsidTr="00A7747F">
              <w:trPr>
                <w:trHeight w:val="675"/>
              </w:trPr>
              <w:tc>
                <w:tcPr>
                  <w:tcW w:w="14752" w:type="dxa"/>
                  <w:gridSpan w:val="21"/>
                </w:tcPr>
                <w:p w:rsidR="00E747AB" w:rsidRDefault="00E747AB" w:rsidP="009E75C3">
                  <w:pPr>
                    <w:spacing w:after="0" w:line="240" w:lineRule="auto"/>
                    <w:rPr>
                      <w:sz w:val="20"/>
                      <w:szCs w:val="20"/>
                    </w:rPr>
                  </w:pPr>
                </w:p>
                <w:p w:rsidR="00E747AB" w:rsidRDefault="00E747AB" w:rsidP="009E75C3">
                  <w:pPr>
                    <w:spacing w:after="0" w:line="240" w:lineRule="auto"/>
                    <w:rPr>
                      <w:sz w:val="20"/>
                      <w:szCs w:val="20"/>
                    </w:rPr>
                  </w:pPr>
                  <w:r>
                    <w:rPr>
                      <w:b/>
                      <w:sz w:val="20"/>
                      <w:szCs w:val="20"/>
                    </w:rPr>
                    <w:t>Цель: Создание условий для дальнейшего развития гражданского общества, повышение социальной активности населения, создание условий для прозрачной деятельности органов местного самоуправления</w:t>
                  </w:r>
                </w:p>
              </w:tc>
            </w:tr>
            <w:tr w:rsidR="003F30D5" w:rsidTr="00A7747F">
              <w:trPr>
                <w:trHeight w:val="1734"/>
              </w:trPr>
              <w:tc>
                <w:tcPr>
                  <w:tcW w:w="50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w:t>
                  </w:r>
                </w:p>
              </w:tc>
              <w:tc>
                <w:tcPr>
                  <w:tcW w:w="1874"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Уровень удовлетворенности населения города Бородино информационной открытостью органов местного самоуправления</w:t>
                  </w:r>
                  <w:r w:rsidR="00A7747F">
                    <w:rPr>
                      <w:sz w:val="20"/>
                      <w:szCs w:val="20"/>
                    </w:rPr>
                    <w:t xml:space="preserve"> </w:t>
                  </w:r>
                  <w:r>
                    <w:rPr>
                      <w:sz w:val="20"/>
                      <w:szCs w:val="20"/>
                    </w:rPr>
                    <w:t>(% от числа опрошенных)</w:t>
                  </w:r>
                </w:p>
              </w:tc>
              <w:tc>
                <w:tcPr>
                  <w:tcW w:w="1360" w:type="dxa"/>
                  <w:gridSpan w:val="3"/>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w:t>
                  </w:r>
                </w:p>
              </w:tc>
              <w:tc>
                <w:tcPr>
                  <w:tcW w:w="1149"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х</w:t>
                  </w:r>
                </w:p>
              </w:tc>
              <w:tc>
                <w:tcPr>
                  <w:tcW w:w="168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социологический опрос</w:t>
                  </w:r>
                </w:p>
              </w:tc>
              <w:tc>
                <w:tcPr>
                  <w:tcW w:w="1721" w:type="dxa"/>
                  <w:tcBorders>
                    <w:right w:val="nil"/>
                  </w:tcBorders>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92</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93</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94</w:t>
                  </w:r>
                </w:p>
              </w:tc>
              <w:tc>
                <w:tcPr>
                  <w:tcW w:w="608" w:type="dxa"/>
                  <w:shd w:val="clear" w:color="auto" w:fill="auto"/>
                  <w:tcMar>
                    <w:top w:w="0" w:type="dxa"/>
                    <w:left w:w="88" w:type="dxa"/>
                    <w:bottom w:w="0" w:type="dxa"/>
                    <w:right w:w="108" w:type="dxa"/>
                  </w:tcMar>
                </w:tcPr>
                <w:p w:rsidR="003F30D5" w:rsidRPr="0082416A" w:rsidRDefault="003F30D5" w:rsidP="009E75C3">
                  <w:pPr>
                    <w:spacing w:after="0" w:line="240" w:lineRule="auto"/>
                    <w:rPr>
                      <w:sz w:val="20"/>
                      <w:szCs w:val="20"/>
                    </w:rPr>
                  </w:pPr>
                  <w:r w:rsidRPr="0082416A">
                    <w:rPr>
                      <w:sz w:val="20"/>
                      <w:szCs w:val="20"/>
                    </w:rPr>
                    <w:t>95</w:t>
                  </w:r>
                </w:p>
                <w:p w:rsidR="003F30D5" w:rsidRPr="0082416A" w:rsidRDefault="003F30D5" w:rsidP="009E75C3">
                  <w:pPr>
                    <w:spacing w:after="0" w:line="240" w:lineRule="auto"/>
                    <w:rPr>
                      <w:sz w:val="20"/>
                      <w:szCs w:val="20"/>
                    </w:rPr>
                  </w:pPr>
                </w:p>
              </w:tc>
              <w:tc>
                <w:tcPr>
                  <w:tcW w:w="607" w:type="dxa"/>
                  <w:tcMar>
                    <w:top w:w="0" w:type="dxa"/>
                    <w:left w:w="88" w:type="dxa"/>
                    <w:bottom w:w="0" w:type="dxa"/>
                    <w:right w:w="108" w:type="dxa"/>
                  </w:tcMar>
                </w:tcPr>
                <w:p w:rsidR="003F30D5" w:rsidRPr="0082416A" w:rsidRDefault="003F30D5" w:rsidP="009E75C3">
                  <w:pPr>
                    <w:spacing w:after="0" w:line="240" w:lineRule="auto"/>
                    <w:rPr>
                      <w:sz w:val="20"/>
                      <w:szCs w:val="20"/>
                    </w:rPr>
                  </w:pPr>
                  <w:r w:rsidRPr="0082416A">
                    <w:rPr>
                      <w:sz w:val="20"/>
                      <w:szCs w:val="20"/>
                    </w:rPr>
                    <w:t>95</w:t>
                  </w:r>
                </w:p>
              </w:tc>
              <w:tc>
                <w:tcPr>
                  <w:tcW w:w="655" w:type="dxa"/>
                  <w:tcMar>
                    <w:top w:w="0" w:type="dxa"/>
                    <w:left w:w="88" w:type="dxa"/>
                    <w:bottom w:w="0" w:type="dxa"/>
                    <w:right w:w="108" w:type="dxa"/>
                  </w:tcMar>
                </w:tcPr>
                <w:p w:rsidR="003F30D5" w:rsidRPr="0082416A" w:rsidRDefault="003F30D5" w:rsidP="009E75C3">
                  <w:pPr>
                    <w:spacing w:after="0" w:line="240" w:lineRule="auto"/>
                    <w:rPr>
                      <w:sz w:val="20"/>
                      <w:szCs w:val="20"/>
                    </w:rPr>
                  </w:pPr>
                  <w:r w:rsidRPr="0082416A">
                    <w:rPr>
                      <w:sz w:val="20"/>
                      <w:szCs w:val="20"/>
                    </w:rPr>
                    <w:t>95</w:t>
                  </w:r>
                </w:p>
              </w:tc>
              <w:tc>
                <w:tcPr>
                  <w:tcW w:w="915" w:type="dxa"/>
                  <w:shd w:val="clear" w:color="auto" w:fill="auto"/>
                  <w:tcMar>
                    <w:top w:w="0" w:type="dxa"/>
                    <w:left w:w="88" w:type="dxa"/>
                    <w:bottom w:w="0" w:type="dxa"/>
                    <w:right w:w="108" w:type="dxa"/>
                  </w:tcMar>
                </w:tcPr>
                <w:p w:rsidR="003F30D5" w:rsidRPr="0082416A" w:rsidRDefault="003F30D5" w:rsidP="009E75C3">
                  <w:pPr>
                    <w:spacing w:after="0" w:line="240" w:lineRule="auto"/>
                    <w:rPr>
                      <w:sz w:val="20"/>
                      <w:szCs w:val="20"/>
                    </w:rPr>
                  </w:pPr>
                  <w:r w:rsidRPr="0082416A">
                    <w:rPr>
                      <w:sz w:val="20"/>
                      <w:szCs w:val="20"/>
                    </w:rPr>
                    <w:t>95</w:t>
                  </w:r>
                </w:p>
              </w:tc>
              <w:tc>
                <w:tcPr>
                  <w:tcW w:w="1013"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95</w:t>
                  </w:r>
                </w:p>
              </w:tc>
              <w:tc>
                <w:tcPr>
                  <w:tcW w:w="1196" w:type="dxa"/>
                  <w:gridSpan w:val="3"/>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95</w:t>
                  </w:r>
                </w:p>
              </w:tc>
              <w:tc>
                <w:tcPr>
                  <w:tcW w:w="27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95</w:t>
                  </w:r>
                </w:p>
              </w:tc>
            </w:tr>
            <w:tr w:rsidR="003F30D5" w:rsidTr="00A7747F">
              <w:trPr>
                <w:cantSplit/>
                <w:trHeight w:val="1134"/>
              </w:trPr>
              <w:tc>
                <w:tcPr>
                  <w:tcW w:w="50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lastRenderedPageBreak/>
                    <w:t>2.</w:t>
                  </w:r>
                </w:p>
              </w:tc>
              <w:tc>
                <w:tcPr>
                  <w:tcW w:w="1874"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Повышение качества издания газеты и осуществление издательской деятельности</w:t>
                  </w:r>
                  <w:r w:rsidR="00A7747F">
                    <w:rPr>
                      <w:sz w:val="20"/>
                      <w:szCs w:val="20"/>
                    </w:rPr>
                    <w:t xml:space="preserve"> </w:t>
                  </w:r>
                </w:p>
              </w:tc>
              <w:tc>
                <w:tcPr>
                  <w:tcW w:w="1360" w:type="dxa"/>
                  <w:gridSpan w:val="3"/>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количество подписчиков,</w:t>
                  </w:r>
                  <w:r w:rsidR="00A7747F">
                    <w:rPr>
                      <w:sz w:val="20"/>
                      <w:szCs w:val="20"/>
                    </w:rPr>
                    <w:t xml:space="preserve"> </w:t>
                  </w:r>
                  <w:r>
                    <w:rPr>
                      <w:sz w:val="20"/>
                      <w:szCs w:val="20"/>
                    </w:rPr>
                    <w:t>чел в год</w:t>
                  </w:r>
                </w:p>
              </w:tc>
              <w:tc>
                <w:tcPr>
                  <w:tcW w:w="1149"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х</w:t>
                  </w:r>
                </w:p>
              </w:tc>
              <w:tc>
                <w:tcPr>
                  <w:tcW w:w="168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годовой отчет о реализации программы</w:t>
                  </w:r>
                </w:p>
              </w:tc>
              <w:tc>
                <w:tcPr>
                  <w:tcW w:w="1721" w:type="dxa"/>
                  <w:tcBorders>
                    <w:right w:val="nil"/>
                  </w:tcBorders>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602" w:type="dxa"/>
                  <w:shd w:val="clear" w:color="auto" w:fill="auto"/>
                  <w:tcMar>
                    <w:top w:w="0" w:type="dxa"/>
                    <w:left w:w="88" w:type="dxa"/>
                    <w:bottom w:w="0" w:type="dxa"/>
                    <w:right w:w="108" w:type="dxa"/>
                  </w:tcMar>
                </w:tcPr>
                <w:p w:rsidR="003F30D5" w:rsidRDefault="003F30D5" w:rsidP="004D5698">
                  <w:pPr>
                    <w:spacing w:after="0" w:line="240" w:lineRule="auto"/>
                    <w:rPr>
                      <w:sz w:val="20"/>
                      <w:szCs w:val="20"/>
                    </w:rPr>
                  </w:pPr>
                  <w:r>
                    <w:rPr>
                      <w:sz w:val="20"/>
                      <w:szCs w:val="20"/>
                    </w:rPr>
                    <w:t>1000</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608"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p w:rsidR="003F30D5" w:rsidRDefault="003F30D5" w:rsidP="009E75C3">
                  <w:pPr>
                    <w:spacing w:after="0" w:line="240" w:lineRule="auto"/>
                    <w:rPr>
                      <w:sz w:val="20"/>
                      <w:szCs w:val="20"/>
                    </w:rPr>
                  </w:pPr>
                </w:p>
              </w:tc>
              <w:tc>
                <w:tcPr>
                  <w:tcW w:w="607"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655"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915"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1013"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1196" w:type="dxa"/>
                  <w:gridSpan w:val="3"/>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27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r>
            <w:tr w:rsidR="00E747AB" w:rsidTr="00A7747F">
              <w:trPr>
                <w:trHeight w:val="570"/>
              </w:trPr>
              <w:tc>
                <w:tcPr>
                  <w:tcW w:w="14752" w:type="dxa"/>
                  <w:gridSpan w:val="21"/>
                </w:tcPr>
                <w:p w:rsidR="00E747AB" w:rsidRDefault="00E747AB" w:rsidP="009E75C3">
                  <w:pPr>
                    <w:spacing w:after="0" w:line="240" w:lineRule="auto"/>
                    <w:rPr>
                      <w:sz w:val="20"/>
                      <w:szCs w:val="20"/>
                    </w:rPr>
                  </w:pPr>
                </w:p>
                <w:p w:rsidR="00E747AB" w:rsidRDefault="00E747AB" w:rsidP="009E75C3">
                  <w:pPr>
                    <w:spacing w:after="0" w:line="240" w:lineRule="auto"/>
                    <w:rPr>
                      <w:sz w:val="20"/>
                      <w:szCs w:val="20"/>
                    </w:rPr>
                  </w:pPr>
                  <w:r>
                    <w:rPr>
                      <w:b/>
                      <w:bCs/>
                      <w:sz w:val="20"/>
                      <w:szCs w:val="20"/>
                    </w:rPr>
                    <w:t>Задача 1.</w:t>
                  </w:r>
                  <w:r w:rsidR="00A7747F">
                    <w:rPr>
                      <w:b/>
                      <w:bCs/>
                      <w:sz w:val="20"/>
                      <w:szCs w:val="20"/>
                    </w:rPr>
                    <w:t xml:space="preserve"> </w:t>
                  </w:r>
                  <w:r>
                    <w:rPr>
                      <w:b/>
                      <w:bCs/>
                      <w:sz w:val="20"/>
                      <w:szCs w:val="20"/>
                    </w:rPr>
                    <w:t>Обеспечение жителей города Бородино достоверной социально значимой информацией</w:t>
                  </w:r>
                </w:p>
              </w:tc>
            </w:tr>
            <w:tr w:rsidR="003F30D5" w:rsidTr="00A7747F">
              <w:trPr>
                <w:trHeight w:val="2040"/>
              </w:trPr>
              <w:tc>
                <w:tcPr>
                  <w:tcW w:w="50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1.1.</w:t>
                  </w:r>
                </w:p>
              </w:tc>
              <w:tc>
                <w:tcPr>
                  <w:tcW w:w="1874"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Обеспечение оперативного освещения в СМИ важнейших общественно-политических, социально-культурных событий</w:t>
                  </w:r>
                  <w:r w:rsidR="00A7747F">
                    <w:rPr>
                      <w:sz w:val="20"/>
                      <w:szCs w:val="20"/>
                    </w:rPr>
                    <w:t xml:space="preserve"> </w:t>
                  </w:r>
                  <w:r>
                    <w:rPr>
                      <w:sz w:val="20"/>
                      <w:szCs w:val="20"/>
                    </w:rPr>
                    <w:t>и работы ЖКХ в городе Бородино</w:t>
                  </w:r>
                </w:p>
              </w:tc>
              <w:tc>
                <w:tcPr>
                  <w:tcW w:w="1360" w:type="dxa"/>
                  <w:gridSpan w:val="3"/>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экз.</w:t>
                  </w:r>
                  <w:r>
                    <w:rPr>
                      <w:sz w:val="20"/>
                      <w:szCs w:val="20"/>
                    </w:rPr>
                    <w:br/>
                    <w:t>совокупи</w:t>
                  </w:r>
                  <w:r>
                    <w:rPr>
                      <w:sz w:val="20"/>
                      <w:szCs w:val="20"/>
                    </w:rPr>
                    <w:br/>
                    <w:t>ого</w:t>
                  </w:r>
                  <w:r>
                    <w:rPr>
                      <w:sz w:val="20"/>
                      <w:szCs w:val="20"/>
                    </w:rPr>
                    <w:br/>
                    <w:t>тиража,</w:t>
                  </w:r>
                  <w:r>
                    <w:rPr>
                      <w:sz w:val="20"/>
                      <w:szCs w:val="20"/>
                    </w:rPr>
                    <w:br/>
                    <w:t>тыс. в год</w:t>
                  </w:r>
                </w:p>
              </w:tc>
              <w:tc>
                <w:tcPr>
                  <w:tcW w:w="1149"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0,1</w:t>
                  </w:r>
                </w:p>
              </w:tc>
              <w:tc>
                <w:tcPr>
                  <w:tcW w:w="168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отпечатанный в типографии тираж газеты</w:t>
                  </w:r>
                </w:p>
              </w:tc>
              <w:tc>
                <w:tcPr>
                  <w:tcW w:w="1721" w:type="dxa"/>
                  <w:tcBorders>
                    <w:right w:val="nil"/>
                  </w:tcBorders>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608"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p w:rsidR="003F30D5" w:rsidRDefault="003F30D5" w:rsidP="009E75C3">
                  <w:pPr>
                    <w:spacing w:after="0" w:line="240" w:lineRule="auto"/>
                    <w:rPr>
                      <w:sz w:val="20"/>
                      <w:szCs w:val="20"/>
                    </w:rPr>
                  </w:pPr>
                </w:p>
              </w:tc>
              <w:tc>
                <w:tcPr>
                  <w:tcW w:w="607"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655"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915"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1013"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1120"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346"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r>
            <w:tr w:rsidR="003F30D5" w:rsidTr="00A7747F">
              <w:trPr>
                <w:trHeight w:val="1380"/>
              </w:trPr>
              <w:tc>
                <w:tcPr>
                  <w:tcW w:w="50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1.2.</w:t>
                  </w:r>
                </w:p>
              </w:tc>
              <w:tc>
                <w:tcPr>
                  <w:tcW w:w="1874"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Объем распространения социальной рекламы в средствах массовой коммуникации</w:t>
                  </w:r>
                </w:p>
              </w:tc>
              <w:tc>
                <w:tcPr>
                  <w:tcW w:w="1360" w:type="dxa"/>
                  <w:gridSpan w:val="3"/>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ед. в год</w:t>
                  </w:r>
                </w:p>
              </w:tc>
              <w:tc>
                <w:tcPr>
                  <w:tcW w:w="1149"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0,2</w:t>
                  </w:r>
                </w:p>
              </w:tc>
              <w:tc>
                <w:tcPr>
                  <w:tcW w:w="168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журнал регистрации объявлений</w:t>
                  </w:r>
                </w:p>
              </w:tc>
              <w:tc>
                <w:tcPr>
                  <w:tcW w:w="1721" w:type="dxa"/>
                  <w:tcBorders>
                    <w:right w:val="nil"/>
                  </w:tcBorders>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150</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170</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180</w:t>
                  </w:r>
                </w:p>
              </w:tc>
              <w:tc>
                <w:tcPr>
                  <w:tcW w:w="608" w:type="dxa"/>
                  <w:shd w:val="clear" w:color="auto" w:fill="auto"/>
                  <w:tcMar>
                    <w:top w:w="0" w:type="dxa"/>
                    <w:left w:w="88" w:type="dxa"/>
                    <w:bottom w:w="0" w:type="dxa"/>
                    <w:right w:w="108" w:type="dxa"/>
                  </w:tcMar>
                </w:tcPr>
                <w:p w:rsidR="003F30D5" w:rsidRDefault="0082416A" w:rsidP="00521DA1">
                  <w:pPr>
                    <w:spacing w:after="0" w:line="240" w:lineRule="auto"/>
                    <w:rPr>
                      <w:sz w:val="20"/>
                      <w:szCs w:val="20"/>
                    </w:rPr>
                  </w:pPr>
                  <w:r>
                    <w:rPr>
                      <w:sz w:val="20"/>
                      <w:szCs w:val="20"/>
                    </w:rPr>
                    <w:t>200</w:t>
                  </w:r>
                </w:p>
              </w:tc>
              <w:tc>
                <w:tcPr>
                  <w:tcW w:w="607"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200</w:t>
                  </w:r>
                </w:p>
              </w:tc>
              <w:tc>
                <w:tcPr>
                  <w:tcW w:w="655"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200</w:t>
                  </w:r>
                </w:p>
              </w:tc>
              <w:tc>
                <w:tcPr>
                  <w:tcW w:w="915"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200</w:t>
                  </w:r>
                </w:p>
              </w:tc>
              <w:tc>
                <w:tcPr>
                  <w:tcW w:w="1013"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200</w:t>
                  </w:r>
                </w:p>
              </w:tc>
              <w:tc>
                <w:tcPr>
                  <w:tcW w:w="1120"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200</w:t>
                  </w:r>
                </w:p>
              </w:tc>
              <w:tc>
                <w:tcPr>
                  <w:tcW w:w="346"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200</w:t>
                  </w:r>
                </w:p>
              </w:tc>
            </w:tr>
            <w:tr w:rsidR="00E747AB" w:rsidTr="00A7747F">
              <w:trPr>
                <w:trHeight w:val="615"/>
              </w:trPr>
              <w:tc>
                <w:tcPr>
                  <w:tcW w:w="14752" w:type="dxa"/>
                  <w:gridSpan w:val="21"/>
                </w:tcPr>
                <w:p w:rsidR="00E747AB" w:rsidRDefault="00E747AB" w:rsidP="009E75C3">
                  <w:pPr>
                    <w:spacing w:after="0" w:line="240" w:lineRule="auto"/>
                    <w:rPr>
                      <w:sz w:val="20"/>
                      <w:szCs w:val="20"/>
                    </w:rPr>
                  </w:pPr>
                </w:p>
                <w:p w:rsidR="00E747AB" w:rsidRDefault="00E747AB" w:rsidP="009E75C3">
                  <w:pPr>
                    <w:spacing w:after="0" w:line="240" w:lineRule="auto"/>
                    <w:rPr>
                      <w:sz w:val="20"/>
                      <w:szCs w:val="20"/>
                    </w:rPr>
                  </w:pPr>
                  <w:r>
                    <w:rPr>
                      <w:b/>
                      <w:bCs/>
                      <w:sz w:val="20"/>
                      <w:szCs w:val="20"/>
                    </w:rPr>
                    <w:t>Задача 2. Создание условий для получения гражданами и организациями информации о деятельности и решениях органов местного самоуправления</w:t>
                  </w:r>
                </w:p>
              </w:tc>
            </w:tr>
            <w:tr w:rsidR="003F30D5" w:rsidTr="00A7747F">
              <w:trPr>
                <w:trHeight w:val="1710"/>
              </w:trPr>
              <w:tc>
                <w:tcPr>
                  <w:tcW w:w="50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2.1.</w:t>
                  </w:r>
                </w:p>
              </w:tc>
              <w:tc>
                <w:tcPr>
                  <w:tcW w:w="1874"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 xml:space="preserve">Обеспечение оперативного освещения в СМИ о деятельности органов исполнительной и представительной властей города </w:t>
                  </w:r>
                  <w:r>
                    <w:rPr>
                      <w:sz w:val="20"/>
                      <w:szCs w:val="20"/>
                    </w:rPr>
                    <w:lastRenderedPageBreak/>
                    <w:t>Бородино</w:t>
                  </w:r>
                </w:p>
              </w:tc>
              <w:tc>
                <w:tcPr>
                  <w:tcW w:w="1360" w:type="dxa"/>
                  <w:gridSpan w:val="3"/>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lastRenderedPageBreak/>
                    <w:t>экз.</w:t>
                  </w:r>
                  <w:r>
                    <w:rPr>
                      <w:sz w:val="20"/>
                      <w:szCs w:val="20"/>
                    </w:rPr>
                    <w:br/>
                    <w:t>совокупи</w:t>
                  </w:r>
                  <w:r>
                    <w:rPr>
                      <w:sz w:val="20"/>
                      <w:szCs w:val="20"/>
                    </w:rPr>
                    <w:br/>
                    <w:t>ого</w:t>
                  </w:r>
                  <w:r>
                    <w:rPr>
                      <w:sz w:val="20"/>
                      <w:szCs w:val="20"/>
                    </w:rPr>
                    <w:br/>
                    <w:t>тиража,</w:t>
                  </w:r>
                  <w:r>
                    <w:rPr>
                      <w:sz w:val="20"/>
                      <w:szCs w:val="20"/>
                    </w:rPr>
                    <w:br/>
                    <w:t>тыс. в год</w:t>
                  </w:r>
                </w:p>
              </w:tc>
              <w:tc>
                <w:tcPr>
                  <w:tcW w:w="1149"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0,2</w:t>
                  </w:r>
                </w:p>
              </w:tc>
              <w:tc>
                <w:tcPr>
                  <w:tcW w:w="168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отпечатанный в типографии тираж газеты</w:t>
                  </w:r>
                </w:p>
              </w:tc>
              <w:tc>
                <w:tcPr>
                  <w:tcW w:w="1721" w:type="dxa"/>
                  <w:tcBorders>
                    <w:right w:val="nil"/>
                  </w:tcBorders>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608"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p w:rsidR="003F30D5" w:rsidRDefault="003F30D5" w:rsidP="009E75C3">
                  <w:pPr>
                    <w:spacing w:after="0" w:line="240" w:lineRule="auto"/>
                    <w:rPr>
                      <w:sz w:val="20"/>
                      <w:szCs w:val="20"/>
                    </w:rPr>
                  </w:pPr>
                </w:p>
              </w:tc>
              <w:tc>
                <w:tcPr>
                  <w:tcW w:w="607"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655"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1043"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1030"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975"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c>
                <w:tcPr>
                  <w:tcW w:w="346"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52</w:t>
                  </w:r>
                </w:p>
              </w:tc>
            </w:tr>
            <w:tr w:rsidR="003F30D5" w:rsidTr="00A7747F">
              <w:trPr>
                <w:trHeight w:val="1515"/>
              </w:trPr>
              <w:tc>
                <w:tcPr>
                  <w:tcW w:w="50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lastRenderedPageBreak/>
                    <w:t>2.2.</w:t>
                  </w:r>
                </w:p>
              </w:tc>
              <w:tc>
                <w:tcPr>
                  <w:tcW w:w="1874"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Объем распространения информации о деятельности органов местного самоуправления в печатных изданиях</w:t>
                  </w:r>
                </w:p>
              </w:tc>
              <w:tc>
                <w:tcPr>
                  <w:tcW w:w="1360" w:type="dxa"/>
                  <w:gridSpan w:val="3"/>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количество материалов в год</w:t>
                  </w:r>
                </w:p>
              </w:tc>
              <w:tc>
                <w:tcPr>
                  <w:tcW w:w="1149"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0,3</w:t>
                  </w:r>
                </w:p>
              </w:tc>
              <w:tc>
                <w:tcPr>
                  <w:tcW w:w="168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журнал регистрации вышедших материалов</w:t>
                  </w:r>
                </w:p>
              </w:tc>
              <w:tc>
                <w:tcPr>
                  <w:tcW w:w="1721" w:type="dxa"/>
                  <w:tcBorders>
                    <w:right w:val="nil"/>
                  </w:tcBorders>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280</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280</w:t>
                  </w:r>
                </w:p>
              </w:tc>
              <w:tc>
                <w:tcPr>
                  <w:tcW w:w="602" w:type="dxa"/>
                  <w:shd w:val="clear" w:color="auto" w:fill="auto"/>
                  <w:tcMar>
                    <w:top w:w="0" w:type="dxa"/>
                    <w:left w:w="88" w:type="dxa"/>
                    <w:bottom w:w="0" w:type="dxa"/>
                    <w:right w:w="108" w:type="dxa"/>
                  </w:tcMar>
                </w:tcPr>
                <w:p w:rsidR="003F30D5" w:rsidRDefault="0082416A" w:rsidP="009E75C3">
                  <w:pPr>
                    <w:spacing w:after="0" w:line="240" w:lineRule="auto"/>
                    <w:rPr>
                      <w:sz w:val="20"/>
                      <w:szCs w:val="20"/>
                    </w:rPr>
                  </w:pPr>
                  <w:r>
                    <w:rPr>
                      <w:sz w:val="20"/>
                      <w:szCs w:val="20"/>
                    </w:rPr>
                    <w:t>280</w:t>
                  </w:r>
                </w:p>
              </w:tc>
              <w:tc>
                <w:tcPr>
                  <w:tcW w:w="608"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280</w:t>
                  </w:r>
                </w:p>
                <w:p w:rsidR="003F30D5" w:rsidRDefault="003F30D5" w:rsidP="009E75C3">
                  <w:pPr>
                    <w:spacing w:after="0" w:line="240" w:lineRule="auto"/>
                    <w:rPr>
                      <w:sz w:val="20"/>
                      <w:szCs w:val="20"/>
                    </w:rPr>
                  </w:pPr>
                </w:p>
              </w:tc>
              <w:tc>
                <w:tcPr>
                  <w:tcW w:w="607"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280</w:t>
                  </w:r>
                </w:p>
              </w:tc>
              <w:tc>
                <w:tcPr>
                  <w:tcW w:w="655"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280</w:t>
                  </w:r>
                </w:p>
              </w:tc>
              <w:tc>
                <w:tcPr>
                  <w:tcW w:w="1043"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280</w:t>
                  </w:r>
                </w:p>
              </w:tc>
              <w:tc>
                <w:tcPr>
                  <w:tcW w:w="1030"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280</w:t>
                  </w:r>
                </w:p>
              </w:tc>
              <w:tc>
                <w:tcPr>
                  <w:tcW w:w="975"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280</w:t>
                  </w:r>
                </w:p>
              </w:tc>
              <w:tc>
                <w:tcPr>
                  <w:tcW w:w="346"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280</w:t>
                  </w:r>
                </w:p>
              </w:tc>
            </w:tr>
            <w:tr w:rsidR="00E747AB" w:rsidTr="00A7747F">
              <w:trPr>
                <w:trHeight w:val="480"/>
              </w:trPr>
              <w:tc>
                <w:tcPr>
                  <w:tcW w:w="14752" w:type="dxa"/>
                  <w:gridSpan w:val="21"/>
                </w:tcPr>
                <w:p w:rsidR="00E747AB" w:rsidRDefault="00E747AB" w:rsidP="009E75C3">
                  <w:pPr>
                    <w:spacing w:after="0" w:line="240" w:lineRule="auto"/>
                    <w:rPr>
                      <w:sz w:val="20"/>
                      <w:szCs w:val="20"/>
                    </w:rPr>
                  </w:pPr>
                </w:p>
                <w:p w:rsidR="00E747AB" w:rsidRDefault="00E747AB" w:rsidP="009E75C3">
                  <w:pPr>
                    <w:spacing w:after="0" w:line="240" w:lineRule="auto"/>
                    <w:rPr>
                      <w:sz w:val="20"/>
                      <w:szCs w:val="20"/>
                    </w:rPr>
                  </w:pPr>
                  <w:r>
                    <w:rPr>
                      <w:b/>
                      <w:bCs/>
                      <w:sz w:val="20"/>
                      <w:szCs w:val="20"/>
                    </w:rPr>
                    <w:t>Задача 3.</w:t>
                  </w:r>
                  <w:r w:rsidR="00A7747F">
                    <w:rPr>
                      <w:b/>
                      <w:bCs/>
                      <w:sz w:val="20"/>
                      <w:szCs w:val="20"/>
                    </w:rPr>
                    <w:t xml:space="preserve"> </w:t>
                  </w:r>
                  <w:r>
                    <w:rPr>
                      <w:b/>
                      <w:bCs/>
                      <w:sz w:val="20"/>
                      <w:szCs w:val="20"/>
                    </w:rPr>
                    <w:t>Повышение качества издания газеты и осуществление издательской деятельности</w:t>
                  </w:r>
                  <w:r w:rsidR="00A7747F">
                    <w:rPr>
                      <w:b/>
                      <w:bCs/>
                      <w:sz w:val="20"/>
                      <w:szCs w:val="20"/>
                    </w:rPr>
                    <w:t xml:space="preserve"> </w:t>
                  </w:r>
                </w:p>
              </w:tc>
            </w:tr>
            <w:tr w:rsidR="003F30D5" w:rsidTr="00A7747F">
              <w:trPr>
                <w:trHeight w:val="907"/>
              </w:trPr>
              <w:tc>
                <w:tcPr>
                  <w:tcW w:w="500"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3.1</w:t>
                  </w:r>
                </w:p>
              </w:tc>
              <w:tc>
                <w:tcPr>
                  <w:tcW w:w="1874"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Число подписчиков газеты</w:t>
                  </w:r>
                </w:p>
              </w:tc>
              <w:tc>
                <w:tcPr>
                  <w:tcW w:w="1360" w:type="dxa"/>
                  <w:gridSpan w:val="3"/>
                  <w:shd w:val="clear" w:color="auto" w:fill="auto"/>
                  <w:tcMar>
                    <w:top w:w="0" w:type="dxa"/>
                    <w:left w:w="88" w:type="dxa"/>
                    <w:bottom w:w="0" w:type="dxa"/>
                    <w:right w:w="108" w:type="dxa"/>
                  </w:tcMar>
                </w:tcPr>
                <w:p w:rsidR="00E747AB" w:rsidRDefault="00E747AB" w:rsidP="009E75C3">
                  <w:pPr>
                    <w:spacing w:after="0" w:line="240" w:lineRule="auto"/>
                    <w:rPr>
                      <w:sz w:val="20"/>
                      <w:szCs w:val="20"/>
                    </w:rPr>
                  </w:pPr>
                  <w:r>
                    <w:rPr>
                      <w:sz w:val="20"/>
                      <w:szCs w:val="20"/>
                    </w:rPr>
                    <w:t>Ч</w:t>
                  </w:r>
                  <w:r w:rsidR="003F30D5">
                    <w:rPr>
                      <w:sz w:val="20"/>
                      <w:szCs w:val="20"/>
                    </w:rPr>
                    <w:t>ел</w:t>
                  </w:r>
                  <w:r>
                    <w:rPr>
                      <w:sz w:val="20"/>
                      <w:szCs w:val="20"/>
                    </w:rPr>
                    <w:t>овек</w:t>
                  </w:r>
                </w:p>
                <w:p w:rsidR="003F30D5" w:rsidRDefault="003F30D5" w:rsidP="009E75C3">
                  <w:pPr>
                    <w:spacing w:after="0" w:line="240" w:lineRule="auto"/>
                    <w:rPr>
                      <w:sz w:val="20"/>
                      <w:szCs w:val="20"/>
                    </w:rPr>
                  </w:pPr>
                  <w:r>
                    <w:rPr>
                      <w:sz w:val="20"/>
                      <w:szCs w:val="20"/>
                    </w:rPr>
                    <w:t xml:space="preserve"> в год</w:t>
                  </w:r>
                </w:p>
              </w:tc>
              <w:tc>
                <w:tcPr>
                  <w:tcW w:w="1149"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0,2</w:t>
                  </w:r>
                </w:p>
              </w:tc>
              <w:tc>
                <w:tcPr>
                  <w:tcW w:w="1680" w:type="dxa"/>
                  <w:shd w:val="clear" w:color="auto" w:fill="auto"/>
                  <w:tcMar>
                    <w:top w:w="0" w:type="dxa"/>
                    <w:left w:w="88" w:type="dxa"/>
                    <w:bottom w:w="0" w:type="dxa"/>
                    <w:right w:w="108" w:type="dxa"/>
                  </w:tcMar>
                </w:tcPr>
                <w:p w:rsidR="003F30D5" w:rsidRDefault="003F30D5" w:rsidP="00E747AB">
                  <w:pPr>
                    <w:spacing w:after="0" w:line="240" w:lineRule="auto"/>
                    <w:rPr>
                      <w:sz w:val="20"/>
                      <w:szCs w:val="20"/>
                    </w:rPr>
                  </w:pPr>
                  <w:r>
                    <w:rPr>
                      <w:sz w:val="20"/>
                      <w:szCs w:val="20"/>
                    </w:rPr>
                    <w:t>годовой отч</w:t>
                  </w:r>
                  <w:r w:rsidR="00E747AB">
                    <w:rPr>
                      <w:sz w:val="20"/>
                      <w:szCs w:val="20"/>
                    </w:rPr>
                    <w:t>ё</w:t>
                  </w:r>
                  <w:r>
                    <w:rPr>
                      <w:sz w:val="20"/>
                      <w:szCs w:val="20"/>
                    </w:rPr>
                    <w:t>т о реализации программы</w:t>
                  </w:r>
                </w:p>
              </w:tc>
              <w:tc>
                <w:tcPr>
                  <w:tcW w:w="1721" w:type="dxa"/>
                  <w:tcBorders>
                    <w:right w:val="nil"/>
                  </w:tcBorders>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602"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608"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p w:rsidR="003F30D5" w:rsidRDefault="003F30D5" w:rsidP="009E75C3">
                  <w:pPr>
                    <w:spacing w:after="0" w:line="240" w:lineRule="auto"/>
                    <w:rPr>
                      <w:sz w:val="20"/>
                      <w:szCs w:val="20"/>
                    </w:rPr>
                  </w:pPr>
                </w:p>
              </w:tc>
              <w:tc>
                <w:tcPr>
                  <w:tcW w:w="607"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655" w:type="dxa"/>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1043"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1030"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975" w:type="dxa"/>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c>
                <w:tcPr>
                  <w:tcW w:w="346" w:type="dxa"/>
                  <w:gridSpan w:val="2"/>
                  <w:shd w:val="clear" w:color="auto" w:fill="auto"/>
                  <w:tcMar>
                    <w:top w:w="0" w:type="dxa"/>
                    <w:left w:w="88" w:type="dxa"/>
                    <w:bottom w:w="0" w:type="dxa"/>
                    <w:right w:w="108" w:type="dxa"/>
                  </w:tcMar>
                </w:tcPr>
                <w:p w:rsidR="003F30D5" w:rsidRDefault="003F30D5" w:rsidP="009E75C3">
                  <w:pPr>
                    <w:spacing w:after="0" w:line="240" w:lineRule="auto"/>
                    <w:rPr>
                      <w:sz w:val="20"/>
                      <w:szCs w:val="20"/>
                    </w:rPr>
                  </w:pPr>
                  <w:r>
                    <w:rPr>
                      <w:sz w:val="20"/>
                      <w:szCs w:val="20"/>
                    </w:rPr>
                    <w:t>1000</w:t>
                  </w:r>
                </w:p>
              </w:tc>
            </w:tr>
          </w:tbl>
          <w:p w:rsidR="00061392" w:rsidRPr="00C528AB" w:rsidRDefault="00061392" w:rsidP="000C10E5">
            <w:pPr>
              <w:spacing w:after="0" w:line="240" w:lineRule="auto"/>
              <w:jc w:val="right"/>
              <w:rPr>
                <w:rFonts w:ascii="Arial" w:hAnsi="Arial" w:cs="Arial"/>
                <w:sz w:val="24"/>
                <w:szCs w:val="24"/>
              </w:rPr>
            </w:pPr>
          </w:p>
        </w:tc>
      </w:tr>
    </w:tbl>
    <w:p w:rsidR="008B5EF0" w:rsidRDefault="008B5EF0">
      <w:pPr>
        <w:rPr>
          <w:rFonts w:ascii="Arial" w:hAnsi="Arial" w:cs="Arial"/>
          <w:sz w:val="24"/>
          <w:szCs w:val="24"/>
        </w:rPr>
        <w:sectPr w:rsidR="008B5EF0" w:rsidSect="00A7747F">
          <w:type w:val="continuous"/>
          <w:pgSz w:w="16838" w:h="11906" w:orient="landscape"/>
          <w:pgMar w:top="1134" w:right="850" w:bottom="1134" w:left="1701" w:header="0" w:footer="0" w:gutter="0"/>
          <w:pgNumType w:start="1"/>
          <w:cols w:space="720"/>
          <w:formProt w:val="0"/>
          <w:titlePg/>
          <w:docGrid w:linePitch="360" w:charSpace="-2049"/>
        </w:sectPr>
      </w:pPr>
    </w:p>
    <w:p w:rsidR="00061392" w:rsidRDefault="00061392">
      <w:pPr>
        <w:rPr>
          <w:rFonts w:ascii="Arial" w:hAnsi="Arial" w:cs="Arial"/>
          <w:sz w:val="24"/>
          <w:szCs w:val="24"/>
        </w:rPr>
      </w:pPr>
    </w:p>
    <w:p w:rsidR="00A7747F" w:rsidRDefault="00A7747F">
      <w:pPr>
        <w:rPr>
          <w:rFonts w:ascii="Arial" w:hAnsi="Arial" w:cs="Arial"/>
          <w:sz w:val="24"/>
          <w:szCs w:val="24"/>
        </w:rPr>
      </w:pPr>
    </w:p>
    <w:p w:rsidR="00A7747F" w:rsidRDefault="00A7747F">
      <w:pPr>
        <w:rPr>
          <w:rFonts w:ascii="Arial" w:hAnsi="Arial" w:cs="Arial"/>
          <w:sz w:val="24"/>
          <w:szCs w:val="24"/>
        </w:rPr>
      </w:pPr>
    </w:p>
    <w:p w:rsidR="00A7747F" w:rsidRDefault="00A7747F">
      <w:pPr>
        <w:rPr>
          <w:rFonts w:ascii="Arial" w:hAnsi="Arial" w:cs="Arial"/>
          <w:sz w:val="24"/>
          <w:szCs w:val="24"/>
        </w:rPr>
      </w:pPr>
    </w:p>
    <w:p w:rsidR="00501E49" w:rsidRDefault="00501E49">
      <w:pPr>
        <w:rPr>
          <w:rFonts w:ascii="Arial" w:hAnsi="Arial" w:cs="Arial"/>
          <w:sz w:val="24"/>
          <w:szCs w:val="24"/>
        </w:rPr>
        <w:sectPr w:rsidR="00501E49" w:rsidSect="00A7747F">
          <w:type w:val="continuous"/>
          <w:pgSz w:w="16838" w:h="11906" w:orient="landscape"/>
          <w:pgMar w:top="1134" w:right="850" w:bottom="1134" w:left="1701" w:header="0" w:footer="0" w:gutter="0"/>
          <w:pgNumType w:start="1"/>
          <w:cols w:space="720"/>
          <w:formProt w:val="0"/>
          <w:titlePg/>
          <w:docGrid w:linePitch="360" w:charSpace="-2049"/>
        </w:sectPr>
      </w:pPr>
    </w:p>
    <w:p w:rsidR="00A7747F" w:rsidRPr="00C528AB" w:rsidRDefault="00A7747F">
      <w:pPr>
        <w:rPr>
          <w:rFonts w:ascii="Arial" w:hAnsi="Arial" w:cs="Arial"/>
          <w:sz w:val="24"/>
          <w:szCs w:val="24"/>
        </w:rPr>
      </w:pPr>
    </w:p>
    <w:tbl>
      <w:tblPr>
        <w:tblStyle w:val="ad"/>
        <w:tblW w:w="5000" w:type="pct"/>
        <w:tblCellMar>
          <w:left w:w="98" w:type="dxa"/>
        </w:tblCellMar>
        <w:tblLook w:val="04A0"/>
      </w:tblPr>
      <w:tblGrid>
        <w:gridCol w:w="376"/>
        <w:gridCol w:w="133"/>
        <w:gridCol w:w="1302"/>
        <w:gridCol w:w="713"/>
        <w:gridCol w:w="1398"/>
        <w:gridCol w:w="636"/>
        <w:gridCol w:w="636"/>
        <w:gridCol w:w="636"/>
        <w:gridCol w:w="601"/>
        <w:gridCol w:w="636"/>
        <w:gridCol w:w="636"/>
        <w:gridCol w:w="621"/>
        <w:gridCol w:w="55"/>
        <w:gridCol w:w="636"/>
        <w:gridCol w:w="979"/>
        <w:gridCol w:w="979"/>
        <w:gridCol w:w="440"/>
        <w:gridCol w:w="440"/>
        <w:gridCol w:w="440"/>
        <w:gridCol w:w="440"/>
        <w:gridCol w:w="440"/>
        <w:gridCol w:w="440"/>
        <w:gridCol w:w="440"/>
        <w:gridCol w:w="440"/>
      </w:tblGrid>
      <w:tr w:rsidR="003F30D5" w:rsidRPr="00C528AB" w:rsidTr="00A7747F">
        <w:trPr>
          <w:trHeight w:val="2190"/>
        </w:trPr>
        <w:tc>
          <w:tcPr>
            <w:tcW w:w="225" w:type="pct"/>
            <w:tcBorders>
              <w:top w:val="nil"/>
              <w:left w:val="nil"/>
              <w:bottom w:val="single" w:sz="4" w:space="0" w:color="auto"/>
              <w:right w:val="nil"/>
            </w:tcBorders>
          </w:tcPr>
          <w:p w:rsidR="003F30D5" w:rsidRPr="00C528AB" w:rsidRDefault="003F30D5">
            <w:pPr>
              <w:spacing w:after="0" w:line="240" w:lineRule="auto"/>
              <w:jc w:val="right"/>
              <w:rPr>
                <w:rFonts w:ascii="Arial" w:hAnsi="Arial" w:cs="Arial"/>
                <w:sz w:val="24"/>
                <w:szCs w:val="24"/>
              </w:rPr>
            </w:pPr>
          </w:p>
        </w:tc>
        <w:tc>
          <w:tcPr>
            <w:tcW w:w="259" w:type="pct"/>
            <w:gridSpan w:val="2"/>
            <w:tcBorders>
              <w:top w:val="nil"/>
              <w:left w:val="nil"/>
              <w:bottom w:val="single" w:sz="4" w:space="0" w:color="auto"/>
              <w:right w:val="nil"/>
            </w:tcBorders>
          </w:tcPr>
          <w:p w:rsidR="003F30D5" w:rsidRPr="00C528AB" w:rsidRDefault="003F30D5">
            <w:pPr>
              <w:spacing w:after="0" w:line="240" w:lineRule="auto"/>
              <w:jc w:val="right"/>
              <w:rPr>
                <w:rFonts w:ascii="Arial" w:hAnsi="Arial" w:cs="Arial"/>
                <w:sz w:val="24"/>
                <w:szCs w:val="24"/>
              </w:rPr>
            </w:pPr>
          </w:p>
        </w:tc>
        <w:tc>
          <w:tcPr>
            <w:tcW w:w="4516" w:type="pct"/>
            <w:gridSpan w:val="21"/>
            <w:tcBorders>
              <w:top w:val="nil"/>
              <w:left w:val="nil"/>
              <w:bottom w:val="single" w:sz="4" w:space="0" w:color="auto"/>
              <w:right w:val="nil"/>
            </w:tcBorders>
            <w:shd w:val="clear" w:color="auto" w:fill="auto"/>
            <w:tcMar>
              <w:left w:w="98" w:type="dxa"/>
            </w:tcMar>
          </w:tcPr>
          <w:p w:rsidR="003F30D5" w:rsidRPr="00C528AB" w:rsidRDefault="00501E49">
            <w:pPr>
              <w:spacing w:after="0" w:line="240" w:lineRule="auto"/>
              <w:jc w:val="right"/>
              <w:rPr>
                <w:rFonts w:ascii="Arial" w:hAnsi="Arial" w:cs="Arial"/>
                <w:sz w:val="24"/>
                <w:szCs w:val="24"/>
              </w:rPr>
            </w:pPr>
            <w:r>
              <w:rPr>
                <w:rFonts w:ascii="Arial" w:hAnsi="Arial" w:cs="Arial"/>
                <w:sz w:val="24"/>
                <w:szCs w:val="24"/>
              </w:rPr>
              <w:t xml:space="preserve">Приложение </w:t>
            </w:r>
            <w:r w:rsidR="003F30D5" w:rsidRPr="00C528AB">
              <w:rPr>
                <w:rFonts w:ascii="Arial" w:hAnsi="Arial" w:cs="Arial"/>
                <w:sz w:val="24"/>
                <w:szCs w:val="24"/>
              </w:rPr>
              <w:t xml:space="preserve">2 </w:t>
            </w:r>
            <w:r w:rsidR="003F30D5" w:rsidRPr="00C528AB">
              <w:rPr>
                <w:rFonts w:ascii="Arial" w:hAnsi="Arial" w:cs="Arial"/>
                <w:sz w:val="24"/>
                <w:szCs w:val="24"/>
              </w:rPr>
              <w:br/>
              <w:t xml:space="preserve">к Паспорту муниципальной программы </w:t>
            </w:r>
          </w:p>
          <w:p w:rsidR="003F30D5" w:rsidRDefault="003F30D5">
            <w:pPr>
              <w:spacing w:after="0" w:line="240" w:lineRule="auto"/>
              <w:jc w:val="right"/>
              <w:rPr>
                <w:rFonts w:ascii="Arial" w:hAnsi="Arial" w:cs="Arial"/>
                <w:sz w:val="24"/>
                <w:szCs w:val="24"/>
              </w:rPr>
            </w:pPr>
            <w:r w:rsidRPr="00C528AB">
              <w:rPr>
                <w:rFonts w:ascii="Arial" w:hAnsi="Arial" w:cs="Arial"/>
                <w:sz w:val="24"/>
                <w:szCs w:val="24"/>
              </w:rPr>
              <w:t>"Содействие развитию гражданского общества в городе Бородино"</w:t>
            </w:r>
          </w:p>
          <w:p w:rsidR="003F30D5" w:rsidRPr="00C528AB" w:rsidRDefault="003F30D5">
            <w:pPr>
              <w:spacing w:after="0" w:line="240" w:lineRule="auto"/>
              <w:jc w:val="right"/>
              <w:rPr>
                <w:rFonts w:ascii="Arial" w:hAnsi="Arial" w:cs="Arial"/>
                <w:sz w:val="24"/>
                <w:szCs w:val="24"/>
              </w:rPr>
            </w:pPr>
          </w:p>
          <w:p w:rsidR="003F30D5" w:rsidRPr="00C528AB" w:rsidRDefault="003F30D5" w:rsidP="006D01B4">
            <w:pPr>
              <w:jc w:val="center"/>
              <w:rPr>
                <w:rFonts w:ascii="Arial" w:hAnsi="Arial" w:cs="Arial"/>
                <w:sz w:val="24"/>
                <w:szCs w:val="24"/>
              </w:rPr>
            </w:pPr>
            <w:r w:rsidRPr="00C528AB">
              <w:rPr>
                <w:rFonts w:ascii="Arial" w:hAnsi="Arial" w:cs="Arial"/>
                <w:b/>
                <w:bCs/>
                <w:sz w:val="24"/>
                <w:szCs w:val="24"/>
              </w:rPr>
              <w:t>Целевые показатели на долгосрочный период</w:t>
            </w:r>
          </w:p>
        </w:tc>
      </w:tr>
      <w:tr w:rsidR="003F30D5" w:rsidRPr="00C528AB" w:rsidTr="00A7747F">
        <w:trPr>
          <w:trHeight w:val="2715"/>
        </w:trPr>
        <w:tc>
          <w:tcPr>
            <w:tcW w:w="287" w:type="pct"/>
            <w:gridSpan w:val="2"/>
            <w:vMerge w:val="restart"/>
            <w:shd w:val="clear" w:color="auto" w:fill="auto"/>
            <w:tcMar>
              <w:left w:w="98" w:type="dxa"/>
            </w:tcMar>
          </w:tcPr>
          <w:p w:rsidR="003F30D5" w:rsidRPr="00C528AB" w:rsidRDefault="003F30D5">
            <w:pPr>
              <w:spacing w:after="0" w:line="240" w:lineRule="auto"/>
              <w:rPr>
                <w:rFonts w:ascii="Arial" w:hAnsi="Arial" w:cs="Arial"/>
                <w:sz w:val="24"/>
                <w:szCs w:val="24"/>
              </w:rPr>
            </w:pPr>
            <w:r w:rsidRPr="00C528AB">
              <w:rPr>
                <w:rFonts w:ascii="Arial" w:hAnsi="Arial" w:cs="Arial"/>
                <w:sz w:val="24"/>
                <w:szCs w:val="24"/>
              </w:rPr>
              <w:t>№ п/п</w:t>
            </w:r>
          </w:p>
        </w:tc>
        <w:tc>
          <w:tcPr>
            <w:tcW w:w="302" w:type="pct"/>
            <w:gridSpan w:val="2"/>
            <w:vMerge w:val="restart"/>
            <w:shd w:val="clear" w:color="auto" w:fill="auto"/>
            <w:tcMar>
              <w:left w:w="98" w:type="dxa"/>
            </w:tcMar>
          </w:tcPr>
          <w:p w:rsidR="003F30D5" w:rsidRPr="00B7594A" w:rsidRDefault="003F30D5" w:rsidP="002F1BD0">
            <w:pPr>
              <w:spacing w:after="0" w:line="240" w:lineRule="auto"/>
              <w:jc w:val="center"/>
              <w:rPr>
                <w:rFonts w:ascii="Arial" w:hAnsi="Arial" w:cs="Arial"/>
                <w:sz w:val="20"/>
                <w:szCs w:val="20"/>
              </w:rPr>
            </w:pPr>
            <w:r w:rsidRPr="00B7594A">
              <w:rPr>
                <w:rFonts w:ascii="Arial" w:hAnsi="Arial" w:cs="Arial"/>
                <w:sz w:val="20"/>
                <w:szCs w:val="20"/>
              </w:rPr>
              <w:t>Цель, целевые показатели</w:t>
            </w:r>
          </w:p>
        </w:tc>
        <w:tc>
          <w:tcPr>
            <w:tcW w:w="259" w:type="pct"/>
            <w:vMerge w:val="restart"/>
            <w:shd w:val="clear" w:color="auto" w:fill="auto"/>
            <w:tcMar>
              <w:left w:w="98" w:type="dxa"/>
            </w:tcMar>
            <w:textDirection w:val="btLr"/>
          </w:tcPr>
          <w:p w:rsidR="003F30D5" w:rsidRDefault="003F30D5" w:rsidP="006D01B4">
            <w:pPr>
              <w:spacing w:after="0" w:line="240" w:lineRule="auto"/>
              <w:ind w:left="113" w:right="113"/>
              <w:jc w:val="center"/>
              <w:rPr>
                <w:rFonts w:ascii="Arial" w:hAnsi="Arial" w:cs="Arial"/>
                <w:sz w:val="20"/>
                <w:szCs w:val="20"/>
              </w:rPr>
            </w:pPr>
            <w:r w:rsidRPr="00B7594A">
              <w:rPr>
                <w:rFonts w:ascii="Arial" w:hAnsi="Arial" w:cs="Arial"/>
                <w:sz w:val="20"/>
                <w:szCs w:val="20"/>
              </w:rPr>
              <w:t>Единица</w:t>
            </w:r>
          </w:p>
          <w:p w:rsidR="003F30D5" w:rsidRPr="00B7594A" w:rsidRDefault="003F30D5" w:rsidP="006D01B4">
            <w:pPr>
              <w:spacing w:after="0" w:line="240" w:lineRule="auto"/>
              <w:ind w:left="113" w:right="113"/>
              <w:jc w:val="center"/>
              <w:rPr>
                <w:rFonts w:ascii="Arial" w:hAnsi="Arial" w:cs="Arial"/>
                <w:sz w:val="20"/>
                <w:szCs w:val="20"/>
              </w:rPr>
            </w:pPr>
            <w:r w:rsidRPr="00B7594A">
              <w:rPr>
                <w:rFonts w:ascii="Arial" w:hAnsi="Arial" w:cs="Arial"/>
                <w:sz w:val="20"/>
                <w:szCs w:val="20"/>
              </w:rPr>
              <w:t>измерения</w:t>
            </w:r>
          </w:p>
        </w:tc>
        <w:tc>
          <w:tcPr>
            <w:tcW w:w="273" w:type="pct"/>
            <w:vMerge w:val="restart"/>
            <w:shd w:val="clear" w:color="auto" w:fill="auto"/>
            <w:tcMar>
              <w:left w:w="98" w:type="dxa"/>
            </w:tcMar>
            <w:textDirection w:val="btLr"/>
          </w:tcPr>
          <w:p w:rsidR="003F30D5" w:rsidRPr="00B7594A" w:rsidRDefault="003F30D5" w:rsidP="002F1BD0">
            <w:pPr>
              <w:spacing w:after="0" w:line="240" w:lineRule="auto"/>
              <w:ind w:left="113" w:right="113"/>
              <w:jc w:val="center"/>
              <w:rPr>
                <w:rFonts w:ascii="Arial" w:hAnsi="Arial" w:cs="Arial"/>
                <w:sz w:val="20"/>
                <w:szCs w:val="20"/>
              </w:rPr>
            </w:pPr>
            <w:r w:rsidRPr="00B7594A">
              <w:rPr>
                <w:rFonts w:ascii="Arial" w:hAnsi="Arial" w:cs="Arial"/>
                <w:sz w:val="20"/>
                <w:szCs w:val="20"/>
              </w:rPr>
              <w:t>Год, предшествующий реализации</w:t>
            </w:r>
            <w:r w:rsidR="00A7747F">
              <w:rPr>
                <w:rFonts w:ascii="Arial" w:hAnsi="Arial" w:cs="Arial"/>
                <w:sz w:val="20"/>
                <w:szCs w:val="20"/>
              </w:rPr>
              <w:t xml:space="preserve"> </w:t>
            </w:r>
            <w:r w:rsidRPr="00B7594A">
              <w:rPr>
                <w:rFonts w:ascii="Arial" w:hAnsi="Arial" w:cs="Arial"/>
                <w:sz w:val="20"/>
                <w:szCs w:val="20"/>
              </w:rPr>
              <w:t>муниципальной программы</w:t>
            </w:r>
          </w:p>
        </w:tc>
        <w:tc>
          <w:tcPr>
            <w:tcW w:w="991" w:type="pct"/>
            <w:gridSpan w:val="4"/>
            <w:vMerge w:val="restart"/>
            <w:shd w:val="clear" w:color="auto" w:fill="auto"/>
            <w:tcMar>
              <w:left w:w="98" w:type="dxa"/>
            </w:tcMar>
          </w:tcPr>
          <w:p w:rsidR="003F30D5" w:rsidRPr="00B7594A" w:rsidRDefault="003F30D5" w:rsidP="006D01B4">
            <w:pPr>
              <w:spacing w:after="0" w:line="240" w:lineRule="auto"/>
              <w:ind w:left="113" w:right="113"/>
              <w:jc w:val="center"/>
              <w:rPr>
                <w:rFonts w:ascii="Arial" w:hAnsi="Arial" w:cs="Arial"/>
                <w:sz w:val="20"/>
                <w:szCs w:val="20"/>
              </w:rPr>
            </w:pPr>
            <w:r w:rsidRPr="00B7594A">
              <w:rPr>
                <w:rFonts w:ascii="Arial" w:hAnsi="Arial" w:cs="Arial"/>
                <w:sz w:val="20"/>
                <w:szCs w:val="20"/>
              </w:rPr>
              <w:t>Годы начала действия муниципальной программы</w:t>
            </w:r>
          </w:p>
        </w:tc>
        <w:tc>
          <w:tcPr>
            <w:tcW w:w="259" w:type="pct"/>
            <w:vMerge w:val="restart"/>
            <w:shd w:val="clear" w:color="auto" w:fill="auto"/>
            <w:tcMar>
              <w:left w:w="98" w:type="dxa"/>
            </w:tcMar>
            <w:textDirection w:val="btLr"/>
          </w:tcPr>
          <w:p w:rsidR="003F30D5" w:rsidRPr="00B7594A" w:rsidRDefault="003F30D5" w:rsidP="006D01B4">
            <w:pPr>
              <w:spacing w:after="0" w:line="240" w:lineRule="auto"/>
              <w:ind w:left="113" w:right="113"/>
              <w:jc w:val="center"/>
              <w:rPr>
                <w:rFonts w:ascii="Arial" w:hAnsi="Arial" w:cs="Arial"/>
                <w:sz w:val="20"/>
                <w:szCs w:val="20"/>
              </w:rPr>
            </w:pPr>
            <w:r w:rsidRPr="00B7594A">
              <w:rPr>
                <w:rFonts w:ascii="Arial" w:hAnsi="Arial" w:cs="Arial"/>
                <w:sz w:val="20"/>
                <w:szCs w:val="20"/>
              </w:rPr>
              <w:t>Отчетный финансовый год</w:t>
            </w:r>
          </w:p>
        </w:tc>
        <w:tc>
          <w:tcPr>
            <w:tcW w:w="265" w:type="pct"/>
            <w:gridSpan w:val="2"/>
            <w:vMerge w:val="restart"/>
            <w:shd w:val="clear" w:color="auto" w:fill="auto"/>
            <w:tcMar>
              <w:left w:w="98" w:type="dxa"/>
            </w:tcMar>
            <w:textDirection w:val="btLr"/>
          </w:tcPr>
          <w:p w:rsidR="003F30D5" w:rsidRPr="00B7594A" w:rsidRDefault="003F30D5" w:rsidP="00A91C7E">
            <w:pPr>
              <w:spacing w:after="0" w:line="240" w:lineRule="auto"/>
              <w:ind w:left="113" w:right="113"/>
              <w:jc w:val="center"/>
              <w:rPr>
                <w:rFonts w:ascii="Arial" w:hAnsi="Arial" w:cs="Arial"/>
                <w:sz w:val="20"/>
                <w:szCs w:val="20"/>
              </w:rPr>
            </w:pPr>
            <w:r w:rsidRPr="00B7594A">
              <w:rPr>
                <w:rFonts w:ascii="Arial" w:hAnsi="Arial" w:cs="Arial"/>
                <w:sz w:val="20"/>
                <w:szCs w:val="20"/>
              </w:rPr>
              <w:t>Текущий финансовый год</w:t>
            </w:r>
          </w:p>
        </w:tc>
        <w:tc>
          <w:tcPr>
            <w:tcW w:w="252" w:type="pct"/>
            <w:vMerge w:val="restart"/>
            <w:shd w:val="clear" w:color="auto" w:fill="auto"/>
            <w:tcMar>
              <w:left w:w="98" w:type="dxa"/>
            </w:tcMar>
            <w:textDirection w:val="btLr"/>
          </w:tcPr>
          <w:p w:rsidR="003F30D5" w:rsidRPr="00B7594A" w:rsidRDefault="003F30D5" w:rsidP="00A91C7E">
            <w:pPr>
              <w:spacing w:after="0" w:line="240" w:lineRule="auto"/>
              <w:ind w:left="113" w:right="113"/>
              <w:jc w:val="center"/>
              <w:rPr>
                <w:rFonts w:ascii="Arial" w:hAnsi="Arial" w:cs="Arial"/>
                <w:sz w:val="20"/>
                <w:szCs w:val="20"/>
              </w:rPr>
            </w:pPr>
            <w:r>
              <w:rPr>
                <w:rFonts w:ascii="Arial" w:hAnsi="Arial" w:cs="Arial"/>
                <w:sz w:val="20"/>
                <w:szCs w:val="20"/>
              </w:rPr>
              <w:t>Очередной финансовый год</w:t>
            </w:r>
          </w:p>
        </w:tc>
        <w:tc>
          <w:tcPr>
            <w:tcW w:w="517" w:type="pct"/>
            <w:gridSpan w:val="2"/>
            <w:shd w:val="clear" w:color="auto" w:fill="auto"/>
            <w:tcMar>
              <w:left w:w="98" w:type="dxa"/>
            </w:tcMar>
          </w:tcPr>
          <w:p w:rsidR="003F30D5" w:rsidRDefault="003F30D5" w:rsidP="006D01B4">
            <w:pPr>
              <w:spacing w:after="0" w:line="240" w:lineRule="auto"/>
              <w:jc w:val="center"/>
              <w:rPr>
                <w:rFonts w:ascii="Arial" w:hAnsi="Arial" w:cs="Arial"/>
                <w:sz w:val="20"/>
                <w:szCs w:val="20"/>
              </w:rPr>
            </w:pPr>
          </w:p>
          <w:p w:rsidR="003F30D5" w:rsidRPr="00B7594A" w:rsidRDefault="003F30D5" w:rsidP="006D01B4">
            <w:pPr>
              <w:spacing w:after="0" w:line="240" w:lineRule="auto"/>
              <w:jc w:val="center"/>
              <w:rPr>
                <w:rFonts w:ascii="Arial" w:hAnsi="Arial" w:cs="Arial"/>
                <w:sz w:val="20"/>
                <w:szCs w:val="20"/>
              </w:rPr>
            </w:pPr>
            <w:r w:rsidRPr="00B7594A">
              <w:rPr>
                <w:rFonts w:ascii="Arial" w:hAnsi="Arial" w:cs="Arial"/>
                <w:sz w:val="20"/>
                <w:szCs w:val="20"/>
              </w:rPr>
              <w:t>Плановый период</w:t>
            </w:r>
          </w:p>
        </w:tc>
        <w:tc>
          <w:tcPr>
            <w:tcW w:w="1595" w:type="pct"/>
            <w:gridSpan w:val="8"/>
            <w:shd w:val="clear" w:color="auto" w:fill="auto"/>
            <w:tcMar>
              <w:left w:w="98" w:type="dxa"/>
            </w:tcMar>
          </w:tcPr>
          <w:p w:rsidR="003F30D5" w:rsidRDefault="003F30D5" w:rsidP="006D01B4">
            <w:pPr>
              <w:spacing w:after="0" w:line="240" w:lineRule="auto"/>
              <w:jc w:val="center"/>
              <w:rPr>
                <w:rFonts w:ascii="Arial" w:hAnsi="Arial" w:cs="Arial"/>
                <w:sz w:val="20"/>
                <w:szCs w:val="20"/>
              </w:rPr>
            </w:pPr>
          </w:p>
          <w:p w:rsidR="003F30D5" w:rsidRPr="00B7594A" w:rsidRDefault="003F30D5" w:rsidP="006D01B4">
            <w:pPr>
              <w:spacing w:after="0" w:line="240" w:lineRule="auto"/>
              <w:jc w:val="center"/>
              <w:rPr>
                <w:rFonts w:ascii="Arial" w:hAnsi="Arial" w:cs="Arial"/>
                <w:sz w:val="20"/>
                <w:szCs w:val="20"/>
              </w:rPr>
            </w:pPr>
            <w:r w:rsidRPr="00B7594A">
              <w:rPr>
                <w:rFonts w:ascii="Arial" w:hAnsi="Arial" w:cs="Arial"/>
                <w:sz w:val="20"/>
                <w:szCs w:val="20"/>
              </w:rPr>
              <w:t>Долгосрочный период по годам</w:t>
            </w:r>
          </w:p>
        </w:tc>
      </w:tr>
      <w:tr w:rsidR="00E747AB" w:rsidRPr="00C528AB" w:rsidTr="00A7747F">
        <w:trPr>
          <w:trHeight w:val="2715"/>
        </w:trPr>
        <w:tc>
          <w:tcPr>
            <w:tcW w:w="287" w:type="pct"/>
            <w:gridSpan w:val="2"/>
            <w:vMerge/>
            <w:shd w:val="clear" w:color="auto" w:fill="auto"/>
            <w:tcMar>
              <w:left w:w="98" w:type="dxa"/>
            </w:tcMar>
          </w:tcPr>
          <w:p w:rsidR="00E747AB" w:rsidRPr="00C528AB" w:rsidRDefault="00E747AB">
            <w:pPr>
              <w:spacing w:after="0" w:line="240" w:lineRule="auto"/>
              <w:rPr>
                <w:rFonts w:ascii="Arial" w:hAnsi="Arial" w:cs="Arial"/>
                <w:sz w:val="24"/>
                <w:szCs w:val="24"/>
              </w:rPr>
            </w:pPr>
          </w:p>
        </w:tc>
        <w:tc>
          <w:tcPr>
            <w:tcW w:w="302" w:type="pct"/>
            <w:gridSpan w:val="2"/>
            <w:vMerge/>
            <w:shd w:val="clear" w:color="auto" w:fill="auto"/>
            <w:tcMar>
              <w:left w:w="98" w:type="dxa"/>
            </w:tcMar>
          </w:tcPr>
          <w:p w:rsidR="00E747AB" w:rsidRPr="00B7594A" w:rsidRDefault="00E747AB">
            <w:pPr>
              <w:spacing w:after="0" w:line="240" w:lineRule="auto"/>
              <w:rPr>
                <w:rFonts w:ascii="Arial" w:hAnsi="Arial" w:cs="Arial"/>
                <w:sz w:val="20"/>
                <w:szCs w:val="20"/>
              </w:rPr>
            </w:pPr>
          </w:p>
        </w:tc>
        <w:tc>
          <w:tcPr>
            <w:tcW w:w="259" w:type="pct"/>
            <w:vMerge/>
            <w:shd w:val="clear" w:color="auto" w:fill="auto"/>
            <w:tcMar>
              <w:left w:w="98" w:type="dxa"/>
            </w:tcMar>
          </w:tcPr>
          <w:p w:rsidR="00E747AB" w:rsidRPr="00B7594A" w:rsidRDefault="00E747AB">
            <w:pPr>
              <w:spacing w:after="0" w:line="240" w:lineRule="auto"/>
              <w:rPr>
                <w:rFonts w:ascii="Arial" w:hAnsi="Arial" w:cs="Arial"/>
                <w:sz w:val="20"/>
                <w:szCs w:val="20"/>
              </w:rPr>
            </w:pPr>
          </w:p>
        </w:tc>
        <w:tc>
          <w:tcPr>
            <w:tcW w:w="273" w:type="pct"/>
            <w:vMerge/>
            <w:shd w:val="clear" w:color="auto" w:fill="auto"/>
            <w:tcMar>
              <w:left w:w="98" w:type="dxa"/>
            </w:tcMar>
          </w:tcPr>
          <w:p w:rsidR="00E747AB" w:rsidRPr="00B7594A" w:rsidRDefault="00E747AB">
            <w:pPr>
              <w:spacing w:after="0" w:line="240" w:lineRule="auto"/>
              <w:rPr>
                <w:rFonts w:ascii="Arial" w:hAnsi="Arial" w:cs="Arial"/>
                <w:sz w:val="20"/>
                <w:szCs w:val="20"/>
              </w:rPr>
            </w:pPr>
          </w:p>
        </w:tc>
        <w:tc>
          <w:tcPr>
            <w:tcW w:w="991" w:type="pct"/>
            <w:gridSpan w:val="4"/>
            <w:vMerge/>
            <w:shd w:val="clear" w:color="auto" w:fill="auto"/>
            <w:tcMar>
              <w:left w:w="98" w:type="dxa"/>
            </w:tcMar>
          </w:tcPr>
          <w:p w:rsidR="00E747AB" w:rsidRPr="00B7594A" w:rsidRDefault="00E747AB">
            <w:pPr>
              <w:spacing w:after="0" w:line="240" w:lineRule="auto"/>
              <w:rPr>
                <w:rFonts w:ascii="Arial" w:hAnsi="Arial" w:cs="Arial"/>
                <w:sz w:val="20"/>
                <w:szCs w:val="20"/>
              </w:rPr>
            </w:pPr>
          </w:p>
        </w:tc>
        <w:tc>
          <w:tcPr>
            <w:tcW w:w="259" w:type="pct"/>
            <w:vMerge/>
            <w:shd w:val="clear" w:color="auto" w:fill="auto"/>
            <w:tcMar>
              <w:left w:w="98" w:type="dxa"/>
            </w:tcMar>
          </w:tcPr>
          <w:p w:rsidR="00E747AB" w:rsidRPr="00B7594A" w:rsidRDefault="00E747AB">
            <w:pPr>
              <w:spacing w:after="0" w:line="240" w:lineRule="auto"/>
              <w:rPr>
                <w:rFonts w:ascii="Arial" w:hAnsi="Arial" w:cs="Arial"/>
                <w:sz w:val="20"/>
                <w:szCs w:val="20"/>
              </w:rPr>
            </w:pPr>
          </w:p>
        </w:tc>
        <w:tc>
          <w:tcPr>
            <w:tcW w:w="265" w:type="pct"/>
            <w:gridSpan w:val="2"/>
            <w:vMerge/>
            <w:shd w:val="clear" w:color="auto" w:fill="auto"/>
            <w:tcMar>
              <w:left w:w="98" w:type="dxa"/>
            </w:tcMar>
          </w:tcPr>
          <w:p w:rsidR="00E747AB" w:rsidRPr="00B7594A" w:rsidRDefault="00E747AB">
            <w:pPr>
              <w:spacing w:after="0" w:line="240" w:lineRule="auto"/>
              <w:rPr>
                <w:rFonts w:ascii="Arial" w:hAnsi="Arial" w:cs="Arial"/>
                <w:sz w:val="20"/>
                <w:szCs w:val="20"/>
              </w:rPr>
            </w:pPr>
          </w:p>
        </w:tc>
        <w:tc>
          <w:tcPr>
            <w:tcW w:w="252" w:type="pct"/>
            <w:vMerge/>
            <w:shd w:val="clear" w:color="auto" w:fill="auto"/>
            <w:tcMar>
              <w:left w:w="98" w:type="dxa"/>
            </w:tcMar>
          </w:tcPr>
          <w:p w:rsidR="00E747AB" w:rsidRPr="00B7594A" w:rsidRDefault="00E747AB">
            <w:pPr>
              <w:spacing w:after="0" w:line="240" w:lineRule="auto"/>
              <w:rPr>
                <w:rFonts w:ascii="Arial" w:hAnsi="Arial" w:cs="Arial"/>
                <w:sz w:val="20"/>
                <w:szCs w:val="20"/>
              </w:rPr>
            </w:pPr>
          </w:p>
        </w:tc>
        <w:tc>
          <w:tcPr>
            <w:tcW w:w="258" w:type="pct"/>
            <w:shd w:val="clear" w:color="auto" w:fill="auto"/>
            <w:tcMar>
              <w:left w:w="98" w:type="dxa"/>
            </w:tcMar>
          </w:tcPr>
          <w:p w:rsidR="00E747AB" w:rsidRPr="00B7594A" w:rsidRDefault="00E747AB" w:rsidP="006D01B4">
            <w:pPr>
              <w:spacing w:after="0" w:line="240" w:lineRule="auto"/>
              <w:jc w:val="center"/>
              <w:rPr>
                <w:rFonts w:ascii="Arial" w:hAnsi="Arial" w:cs="Arial"/>
                <w:sz w:val="20"/>
                <w:szCs w:val="20"/>
              </w:rPr>
            </w:pPr>
            <w:r>
              <w:rPr>
                <w:rFonts w:ascii="Arial" w:hAnsi="Arial" w:cs="Arial"/>
                <w:sz w:val="20"/>
                <w:szCs w:val="20"/>
              </w:rPr>
              <w:t>п</w:t>
            </w:r>
            <w:r w:rsidRPr="00B7594A">
              <w:rPr>
                <w:rFonts w:ascii="Arial" w:hAnsi="Arial" w:cs="Arial"/>
                <w:sz w:val="20"/>
                <w:szCs w:val="20"/>
              </w:rPr>
              <w:t>ервый год планового периода</w:t>
            </w:r>
          </w:p>
        </w:tc>
        <w:tc>
          <w:tcPr>
            <w:tcW w:w="259" w:type="pct"/>
            <w:shd w:val="clear" w:color="auto" w:fill="auto"/>
            <w:tcMar>
              <w:left w:w="98" w:type="dxa"/>
            </w:tcMar>
          </w:tcPr>
          <w:p w:rsidR="00E747AB" w:rsidRPr="00B7594A" w:rsidRDefault="00E747AB" w:rsidP="006D01B4">
            <w:pPr>
              <w:spacing w:after="0" w:line="240" w:lineRule="auto"/>
              <w:jc w:val="center"/>
              <w:rPr>
                <w:rFonts w:ascii="Arial" w:hAnsi="Arial" w:cs="Arial"/>
                <w:sz w:val="20"/>
                <w:szCs w:val="20"/>
              </w:rPr>
            </w:pPr>
            <w:r>
              <w:rPr>
                <w:rFonts w:ascii="Arial" w:hAnsi="Arial" w:cs="Arial"/>
                <w:sz w:val="20"/>
                <w:szCs w:val="20"/>
              </w:rPr>
              <w:t>в</w:t>
            </w:r>
            <w:r w:rsidRPr="00B7594A">
              <w:rPr>
                <w:rFonts w:ascii="Arial" w:hAnsi="Arial" w:cs="Arial"/>
                <w:sz w:val="20"/>
                <w:szCs w:val="20"/>
              </w:rPr>
              <w:t>торой год планового периода</w:t>
            </w:r>
          </w:p>
        </w:tc>
        <w:tc>
          <w:tcPr>
            <w:tcW w:w="215" w:type="pct"/>
            <w:vMerge w:val="restart"/>
            <w:shd w:val="clear" w:color="auto" w:fill="auto"/>
            <w:tcMar>
              <w:left w:w="98" w:type="dxa"/>
            </w:tcMar>
            <w:textDirection w:val="btLr"/>
          </w:tcPr>
          <w:p w:rsidR="00E747AB" w:rsidRPr="00B7594A" w:rsidRDefault="00E747AB" w:rsidP="00677926">
            <w:pPr>
              <w:spacing w:after="0" w:line="240" w:lineRule="auto"/>
              <w:ind w:left="113" w:right="113"/>
              <w:rPr>
                <w:rFonts w:ascii="Arial" w:hAnsi="Arial" w:cs="Arial"/>
                <w:sz w:val="20"/>
                <w:szCs w:val="20"/>
              </w:rPr>
            </w:pPr>
            <w:r w:rsidRPr="00B7594A">
              <w:rPr>
                <w:rFonts w:ascii="Arial" w:hAnsi="Arial" w:cs="Arial"/>
                <w:sz w:val="20"/>
                <w:szCs w:val="20"/>
              </w:rPr>
              <w:t>202</w:t>
            </w:r>
            <w:r>
              <w:rPr>
                <w:rFonts w:ascii="Arial" w:hAnsi="Arial" w:cs="Arial"/>
                <w:sz w:val="20"/>
                <w:szCs w:val="20"/>
              </w:rPr>
              <w:t>3</w:t>
            </w:r>
          </w:p>
        </w:tc>
        <w:tc>
          <w:tcPr>
            <w:tcW w:w="216" w:type="pct"/>
            <w:vMerge w:val="restart"/>
            <w:shd w:val="clear" w:color="auto" w:fill="auto"/>
            <w:tcMar>
              <w:left w:w="98" w:type="dxa"/>
            </w:tcMar>
            <w:textDirection w:val="btLr"/>
          </w:tcPr>
          <w:p w:rsidR="00E747AB" w:rsidRPr="00B7594A" w:rsidRDefault="00E747AB" w:rsidP="00677926">
            <w:pPr>
              <w:spacing w:after="0" w:line="240" w:lineRule="auto"/>
              <w:ind w:left="113" w:right="113"/>
              <w:rPr>
                <w:rFonts w:ascii="Arial" w:hAnsi="Arial" w:cs="Arial"/>
                <w:sz w:val="20"/>
                <w:szCs w:val="20"/>
              </w:rPr>
            </w:pPr>
            <w:r w:rsidRPr="00B7594A">
              <w:rPr>
                <w:rFonts w:ascii="Arial" w:hAnsi="Arial" w:cs="Arial"/>
                <w:sz w:val="20"/>
                <w:szCs w:val="20"/>
              </w:rPr>
              <w:t>202</w:t>
            </w:r>
            <w:r>
              <w:rPr>
                <w:rFonts w:ascii="Arial" w:hAnsi="Arial" w:cs="Arial"/>
                <w:sz w:val="20"/>
                <w:szCs w:val="20"/>
              </w:rPr>
              <w:t>4</w:t>
            </w:r>
          </w:p>
        </w:tc>
        <w:tc>
          <w:tcPr>
            <w:tcW w:w="172" w:type="pct"/>
            <w:vMerge w:val="restart"/>
            <w:shd w:val="clear" w:color="auto" w:fill="auto"/>
            <w:tcMar>
              <w:left w:w="98" w:type="dxa"/>
            </w:tcMar>
            <w:textDirection w:val="btLr"/>
          </w:tcPr>
          <w:p w:rsidR="00E747AB" w:rsidRPr="007E5394" w:rsidRDefault="00E747AB" w:rsidP="00677926">
            <w:pPr>
              <w:spacing w:after="0" w:line="240" w:lineRule="auto"/>
              <w:ind w:left="113" w:right="113"/>
              <w:rPr>
                <w:rFonts w:ascii="Arial" w:hAnsi="Arial" w:cs="Arial"/>
                <w:sz w:val="20"/>
                <w:szCs w:val="20"/>
              </w:rPr>
            </w:pPr>
            <w:r w:rsidRPr="007E5394">
              <w:rPr>
                <w:rFonts w:ascii="Arial" w:hAnsi="Arial" w:cs="Arial"/>
                <w:sz w:val="20"/>
                <w:szCs w:val="20"/>
              </w:rPr>
              <w:t>202</w:t>
            </w:r>
            <w:r>
              <w:rPr>
                <w:rFonts w:ascii="Arial" w:hAnsi="Arial" w:cs="Arial"/>
                <w:sz w:val="20"/>
                <w:szCs w:val="20"/>
              </w:rPr>
              <w:t>5</w:t>
            </w:r>
          </w:p>
        </w:tc>
        <w:tc>
          <w:tcPr>
            <w:tcW w:w="172" w:type="pct"/>
            <w:vMerge w:val="restart"/>
            <w:shd w:val="clear" w:color="auto" w:fill="auto"/>
            <w:tcMar>
              <w:left w:w="98" w:type="dxa"/>
            </w:tcMar>
            <w:textDirection w:val="btLr"/>
          </w:tcPr>
          <w:p w:rsidR="00E747AB" w:rsidRPr="007E5394" w:rsidRDefault="00E747AB" w:rsidP="00677926">
            <w:pPr>
              <w:spacing w:after="0" w:line="240" w:lineRule="auto"/>
              <w:ind w:left="113" w:right="113"/>
              <w:rPr>
                <w:rFonts w:ascii="Arial" w:hAnsi="Arial" w:cs="Arial"/>
                <w:sz w:val="20"/>
                <w:szCs w:val="20"/>
              </w:rPr>
            </w:pPr>
            <w:r w:rsidRPr="007E5394">
              <w:rPr>
                <w:rFonts w:ascii="Arial" w:hAnsi="Arial" w:cs="Arial"/>
                <w:sz w:val="20"/>
                <w:szCs w:val="20"/>
              </w:rPr>
              <w:t>202</w:t>
            </w:r>
            <w:r>
              <w:rPr>
                <w:rFonts w:ascii="Arial" w:hAnsi="Arial" w:cs="Arial"/>
                <w:sz w:val="20"/>
                <w:szCs w:val="20"/>
              </w:rPr>
              <w:t>6</w:t>
            </w:r>
          </w:p>
        </w:tc>
        <w:tc>
          <w:tcPr>
            <w:tcW w:w="215" w:type="pct"/>
            <w:vMerge w:val="restart"/>
            <w:shd w:val="clear" w:color="auto" w:fill="auto"/>
            <w:tcMar>
              <w:left w:w="98" w:type="dxa"/>
            </w:tcMar>
            <w:textDirection w:val="btLr"/>
          </w:tcPr>
          <w:p w:rsidR="00E747AB" w:rsidRPr="007E5394" w:rsidRDefault="00E747AB" w:rsidP="00677926">
            <w:pPr>
              <w:spacing w:after="0" w:line="240" w:lineRule="auto"/>
              <w:ind w:left="113" w:right="113"/>
              <w:rPr>
                <w:rFonts w:ascii="Arial" w:hAnsi="Arial" w:cs="Arial"/>
                <w:sz w:val="20"/>
                <w:szCs w:val="20"/>
              </w:rPr>
            </w:pPr>
            <w:r w:rsidRPr="007E5394">
              <w:rPr>
                <w:rFonts w:ascii="Arial" w:hAnsi="Arial" w:cs="Arial"/>
                <w:sz w:val="20"/>
                <w:szCs w:val="20"/>
              </w:rPr>
              <w:t>202</w:t>
            </w:r>
            <w:r>
              <w:rPr>
                <w:rFonts w:ascii="Arial" w:hAnsi="Arial" w:cs="Arial"/>
                <w:sz w:val="20"/>
                <w:szCs w:val="20"/>
              </w:rPr>
              <w:t>7</w:t>
            </w:r>
          </w:p>
        </w:tc>
        <w:tc>
          <w:tcPr>
            <w:tcW w:w="172" w:type="pct"/>
            <w:vMerge w:val="restart"/>
            <w:shd w:val="clear" w:color="auto" w:fill="auto"/>
            <w:tcMar>
              <w:left w:w="98" w:type="dxa"/>
            </w:tcMar>
            <w:textDirection w:val="btLr"/>
          </w:tcPr>
          <w:p w:rsidR="00E747AB" w:rsidRPr="007E5394" w:rsidRDefault="00E747AB" w:rsidP="00677926">
            <w:pPr>
              <w:spacing w:after="0" w:line="240" w:lineRule="auto"/>
              <w:ind w:left="113" w:right="113"/>
              <w:rPr>
                <w:rFonts w:ascii="Arial" w:hAnsi="Arial" w:cs="Arial"/>
                <w:sz w:val="20"/>
                <w:szCs w:val="20"/>
              </w:rPr>
            </w:pPr>
            <w:r w:rsidRPr="007E5394">
              <w:rPr>
                <w:rFonts w:ascii="Arial" w:hAnsi="Arial" w:cs="Arial"/>
                <w:sz w:val="20"/>
                <w:szCs w:val="20"/>
              </w:rPr>
              <w:t>202</w:t>
            </w:r>
            <w:r>
              <w:rPr>
                <w:rFonts w:ascii="Arial" w:hAnsi="Arial" w:cs="Arial"/>
                <w:sz w:val="20"/>
                <w:szCs w:val="20"/>
              </w:rPr>
              <w:t>8</w:t>
            </w:r>
          </w:p>
        </w:tc>
        <w:tc>
          <w:tcPr>
            <w:tcW w:w="216" w:type="pct"/>
            <w:vMerge w:val="restart"/>
            <w:shd w:val="clear" w:color="auto" w:fill="auto"/>
            <w:tcMar>
              <w:left w:w="98" w:type="dxa"/>
            </w:tcMar>
            <w:textDirection w:val="btLr"/>
          </w:tcPr>
          <w:p w:rsidR="00E747AB" w:rsidRPr="007E5394" w:rsidRDefault="00E747AB" w:rsidP="00677926">
            <w:pPr>
              <w:spacing w:after="0" w:line="240" w:lineRule="auto"/>
              <w:ind w:left="113" w:right="113"/>
              <w:rPr>
                <w:rFonts w:ascii="Arial" w:hAnsi="Arial" w:cs="Arial"/>
                <w:sz w:val="20"/>
                <w:szCs w:val="20"/>
              </w:rPr>
            </w:pPr>
            <w:r w:rsidRPr="007E5394">
              <w:rPr>
                <w:rFonts w:ascii="Arial" w:hAnsi="Arial" w:cs="Arial"/>
                <w:sz w:val="20"/>
                <w:szCs w:val="20"/>
              </w:rPr>
              <w:t>202</w:t>
            </w:r>
            <w:r>
              <w:rPr>
                <w:rFonts w:ascii="Arial" w:hAnsi="Arial" w:cs="Arial"/>
                <w:sz w:val="20"/>
                <w:szCs w:val="20"/>
              </w:rPr>
              <w:t>9</w:t>
            </w:r>
          </w:p>
        </w:tc>
        <w:tc>
          <w:tcPr>
            <w:tcW w:w="216" w:type="pct"/>
            <w:vMerge w:val="restart"/>
            <w:shd w:val="clear" w:color="auto" w:fill="auto"/>
            <w:tcMar>
              <w:left w:w="98" w:type="dxa"/>
            </w:tcMar>
            <w:textDirection w:val="btLr"/>
          </w:tcPr>
          <w:p w:rsidR="00E747AB" w:rsidRPr="007E5394" w:rsidRDefault="00E747AB" w:rsidP="00677926">
            <w:pPr>
              <w:spacing w:after="0" w:line="240" w:lineRule="auto"/>
              <w:ind w:left="113" w:right="113"/>
              <w:rPr>
                <w:rFonts w:ascii="Arial" w:hAnsi="Arial" w:cs="Arial"/>
                <w:sz w:val="20"/>
                <w:szCs w:val="20"/>
              </w:rPr>
            </w:pPr>
            <w:r w:rsidRPr="007E5394">
              <w:rPr>
                <w:rFonts w:ascii="Arial" w:hAnsi="Arial" w:cs="Arial"/>
                <w:sz w:val="20"/>
                <w:szCs w:val="20"/>
              </w:rPr>
              <w:t>20</w:t>
            </w:r>
            <w:r>
              <w:rPr>
                <w:rFonts w:ascii="Arial" w:hAnsi="Arial" w:cs="Arial"/>
                <w:sz w:val="20"/>
                <w:szCs w:val="20"/>
              </w:rPr>
              <w:t>30</w:t>
            </w:r>
          </w:p>
        </w:tc>
      </w:tr>
      <w:tr w:rsidR="00E747AB" w:rsidRPr="00C528AB" w:rsidTr="00A7747F">
        <w:trPr>
          <w:trHeight w:val="555"/>
        </w:trPr>
        <w:tc>
          <w:tcPr>
            <w:tcW w:w="287" w:type="pct"/>
            <w:gridSpan w:val="2"/>
            <w:vMerge/>
            <w:shd w:val="clear" w:color="auto" w:fill="auto"/>
            <w:tcMar>
              <w:left w:w="98" w:type="dxa"/>
            </w:tcMar>
          </w:tcPr>
          <w:p w:rsidR="00E747AB" w:rsidRPr="00C528AB" w:rsidRDefault="00E747AB">
            <w:pPr>
              <w:spacing w:after="0" w:line="240" w:lineRule="auto"/>
              <w:rPr>
                <w:rFonts w:ascii="Arial" w:hAnsi="Arial" w:cs="Arial"/>
                <w:sz w:val="24"/>
                <w:szCs w:val="24"/>
              </w:rPr>
            </w:pPr>
          </w:p>
        </w:tc>
        <w:tc>
          <w:tcPr>
            <w:tcW w:w="302" w:type="pct"/>
            <w:gridSpan w:val="2"/>
            <w:vMerge/>
            <w:shd w:val="clear" w:color="auto" w:fill="auto"/>
            <w:tcMar>
              <w:left w:w="98" w:type="dxa"/>
            </w:tcMar>
          </w:tcPr>
          <w:p w:rsidR="00E747AB" w:rsidRPr="00C528AB" w:rsidRDefault="00E747AB">
            <w:pPr>
              <w:spacing w:after="0" w:line="240" w:lineRule="auto"/>
              <w:rPr>
                <w:rFonts w:ascii="Arial" w:hAnsi="Arial" w:cs="Arial"/>
                <w:sz w:val="24"/>
                <w:szCs w:val="24"/>
              </w:rPr>
            </w:pPr>
          </w:p>
        </w:tc>
        <w:tc>
          <w:tcPr>
            <w:tcW w:w="259" w:type="pct"/>
            <w:vMerge/>
            <w:shd w:val="clear" w:color="auto" w:fill="auto"/>
            <w:tcMar>
              <w:left w:w="98" w:type="dxa"/>
            </w:tcMar>
          </w:tcPr>
          <w:p w:rsidR="00E747AB" w:rsidRPr="00C528AB" w:rsidRDefault="00E747AB">
            <w:pPr>
              <w:spacing w:after="0" w:line="240" w:lineRule="auto"/>
              <w:rPr>
                <w:rFonts w:ascii="Arial" w:hAnsi="Arial" w:cs="Arial"/>
                <w:sz w:val="24"/>
                <w:szCs w:val="24"/>
              </w:rPr>
            </w:pPr>
          </w:p>
        </w:tc>
        <w:tc>
          <w:tcPr>
            <w:tcW w:w="273" w:type="pct"/>
            <w:shd w:val="clear" w:color="auto" w:fill="auto"/>
            <w:tcMar>
              <w:left w:w="98" w:type="dxa"/>
            </w:tcMar>
          </w:tcPr>
          <w:p w:rsidR="00E747AB" w:rsidRPr="00C528AB" w:rsidRDefault="00E747AB">
            <w:pPr>
              <w:spacing w:after="0" w:line="240" w:lineRule="auto"/>
              <w:rPr>
                <w:rFonts w:ascii="Arial" w:hAnsi="Arial" w:cs="Arial"/>
                <w:sz w:val="24"/>
                <w:szCs w:val="24"/>
              </w:rPr>
            </w:pPr>
            <w:r w:rsidRPr="00C528AB">
              <w:rPr>
                <w:rFonts w:ascii="Arial" w:hAnsi="Arial" w:cs="Arial"/>
                <w:sz w:val="24"/>
                <w:szCs w:val="24"/>
              </w:rPr>
              <w:t>2013</w:t>
            </w:r>
          </w:p>
        </w:tc>
        <w:tc>
          <w:tcPr>
            <w:tcW w:w="258" w:type="pct"/>
            <w:shd w:val="clear" w:color="auto" w:fill="auto"/>
            <w:tcMar>
              <w:left w:w="98" w:type="dxa"/>
            </w:tcMar>
          </w:tcPr>
          <w:p w:rsidR="00E747AB" w:rsidRPr="00C528AB" w:rsidRDefault="00E747AB">
            <w:pPr>
              <w:spacing w:after="0" w:line="240" w:lineRule="auto"/>
              <w:rPr>
                <w:rFonts w:ascii="Arial" w:hAnsi="Arial" w:cs="Arial"/>
                <w:sz w:val="24"/>
                <w:szCs w:val="24"/>
              </w:rPr>
            </w:pPr>
            <w:r w:rsidRPr="00C528AB">
              <w:rPr>
                <w:rFonts w:ascii="Arial" w:hAnsi="Arial" w:cs="Arial"/>
                <w:sz w:val="24"/>
                <w:szCs w:val="24"/>
              </w:rPr>
              <w:t>2014</w:t>
            </w:r>
          </w:p>
        </w:tc>
        <w:tc>
          <w:tcPr>
            <w:tcW w:w="259" w:type="pct"/>
            <w:shd w:val="clear" w:color="auto" w:fill="auto"/>
            <w:tcMar>
              <w:left w:w="98" w:type="dxa"/>
            </w:tcMar>
          </w:tcPr>
          <w:p w:rsidR="00E747AB" w:rsidRPr="00C528AB" w:rsidRDefault="00E747AB">
            <w:pPr>
              <w:spacing w:after="0" w:line="240" w:lineRule="auto"/>
              <w:rPr>
                <w:rFonts w:ascii="Arial" w:hAnsi="Arial" w:cs="Arial"/>
                <w:sz w:val="24"/>
                <w:szCs w:val="24"/>
              </w:rPr>
            </w:pPr>
            <w:r w:rsidRPr="00C528AB">
              <w:rPr>
                <w:rFonts w:ascii="Arial" w:hAnsi="Arial" w:cs="Arial"/>
                <w:sz w:val="24"/>
                <w:szCs w:val="24"/>
              </w:rPr>
              <w:t>2015</w:t>
            </w:r>
          </w:p>
        </w:tc>
        <w:tc>
          <w:tcPr>
            <w:tcW w:w="215" w:type="pct"/>
            <w:tcMar>
              <w:left w:w="98" w:type="dxa"/>
            </w:tcMar>
          </w:tcPr>
          <w:p w:rsidR="00E747AB" w:rsidRPr="00677926" w:rsidRDefault="00E747AB">
            <w:pPr>
              <w:spacing w:after="0" w:line="240" w:lineRule="auto"/>
              <w:rPr>
                <w:rFonts w:ascii="Arial" w:hAnsi="Arial" w:cs="Arial"/>
              </w:rPr>
            </w:pPr>
            <w:r w:rsidRPr="00677926">
              <w:rPr>
                <w:rFonts w:ascii="Arial" w:hAnsi="Arial" w:cs="Arial"/>
              </w:rPr>
              <w:t>2016</w:t>
            </w:r>
          </w:p>
        </w:tc>
        <w:tc>
          <w:tcPr>
            <w:tcW w:w="259" w:type="pct"/>
            <w:tcMar>
              <w:left w:w="98" w:type="dxa"/>
            </w:tcMar>
          </w:tcPr>
          <w:p w:rsidR="00E747AB" w:rsidRPr="00C528AB" w:rsidRDefault="00E747AB" w:rsidP="00677926">
            <w:pPr>
              <w:spacing w:after="0" w:line="240" w:lineRule="auto"/>
              <w:rPr>
                <w:rFonts w:ascii="Arial" w:hAnsi="Arial" w:cs="Arial"/>
                <w:sz w:val="24"/>
                <w:szCs w:val="24"/>
              </w:rPr>
            </w:pPr>
            <w:r>
              <w:rPr>
                <w:rFonts w:ascii="Arial" w:hAnsi="Arial" w:cs="Arial"/>
                <w:sz w:val="24"/>
                <w:szCs w:val="24"/>
              </w:rPr>
              <w:t>2017</w:t>
            </w:r>
          </w:p>
        </w:tc>
        <w:tc>
          <w:tcPr>
            <w:tcW w:w="259" w:type="pct"/>
            <w:shd w:val="clear" w:color="auto" w:fill="auto"/>
            <w:tcMar>
              <w:left w:w="98" w:type="dxa"/>
            </w:tcMar>
          </w:tcPr>
          <w:p w:rsidR="00E747AB" w:rsidRPr="00C528AB" w:rsidRDefault="00E747AB" w:rsidP="00677926">
            <w:pPr>
              <w:spacing w:after="0" w:line="240" w:lineRule="auto"/>
              <w:rPr>
                <w:rFonts w:ascii="Arial" w:hAnsi="Arial" w:cs="Arial"/>
                <w:sz w:val="24"/>
                <w:szCs w:val="24"/>
              </w:rPr>
            </w:pPr>
            <w:r w:rsidRPr="00C528AB">
              <w:rPr>
                <w:rFonts w:ascii="Arial" w:hAnsi="Arial" w:cs="Arial"/>
                <w:sz w:val="24"/>
                <w:szCs w:val="24"/>
              </w:rPr>
              <w:t>201</w:t>
            </w:r>
            <w:r>
              <w:rPr>
                <w:rFonts w:ascii="Arial" w:hAnsi="Arial" w:cs="Arial"/>
                <w:sz w:val="24"/>
                <w:szCs w:val="24"/>
              </w:rPr>
              <w:t>8</w:t>
            </w:r>
          </w:p>
        </w:tc>
        <w:tc>
          <w:tcPr>
            <w:tcW w:w="265" w:type="pct"/>
            <w:gridSpan w:val="2"/>
            <w:shd w:val="clear" w:color="auto" w:fill="auto"/>
            <w:tcMar>
              <w:left w:w="98" w:type="dxa"/>
            </w:tcMar>
          </w:tcPr>
          <w:p w:rsidR="00E747AB" w:rsidRPr="00C528AB" w:rsidRDefault="00E747AB" w:rsidP="00677926">
            <w:pPr>
              <w:spacing w:after="0" w:line="240" w:lineRule="auto"/>
              <w:rPr>
                <w:rFonts w:ascii="Arial" w:hAnsi="Arial" w:cs="Arial"/>
                <w:sz w:val="24"/>
                <w:szCs w:val="24"/>
              </w:rPr>
            </w:pPr>
            <w:r w:rsidRPr="00C528AB">
              <w:rPr>
                <w:rFonts w:ascii="Arial" w:hAnsi="Arial" w:cs="Arial"/>
                <w:sz w:val="24"/>
                <w:szCs w:val="24"/>
              </w:rPr>
              <w:t>20</w:t>
            </w:r>
            <w:r>
              <w:rPr>
                <w:rFonts w:ascii="Arial" w:hAnsi="Arial" w:cs="Arial"/>
                <w:sz w:val="24"/>
                <w:szCs w:val="24"/>
              </w:rPr>
              <w:t>19</w:t>
            </w:r>
          </w:p>
        </w:tc>
        <w:tc>
          <w:tcPr>
            <w:tcW w:w="252" w:type="pct"/>
            <w:shd w:val="clear" w:color="auto" w:fill="auto"/>
            <w:tcMar>
              <w:left w:w="98" w:type="dxa"/>
            </w:tcMar>
          </w:tcPr>
          <w:p w:rsidR="00E747AB" w:rsidRPr="00C528AB" w:rsidRDefault="00E747AB" w:rsidP="00677926">
            <w:pPr>
              <w:spacing w:after="0" w:line="240" w:lineRule="auto"/>
              <w:rPr>
                <w:rFonts w:ascii="Arial" w:hAnsi="Arial" w:cs="Arial"/>
                <w:sz w:val="24"/>
                <w:szCs w:val="24"/>
              </w:rPr>
            </w:pPr>
            <w:r w:rsidRPr="00C528AB">
              <w:rPr>
                <w:rFonts w:ascii="Arial" w:hAnsi="Arial" w:cs="Arial"/>
                <w:sz w:val="24"/>
                <w:szCs w:val="24"/>
              </w:rPr>
              <w:t>20</w:t>
            </w:r>
            <w:r>
              <w:rPr>
                <w:rFonts w:ascii="Arial" w:hAnsi="Arial" w:cs="Arial"/>
                <w:sz w:val="24"/>
                <w:szCs w:val="24"/>
              </w:rPr>
              <w:t>20</w:t>
            </w:r>
          </w:p>
        </w:tc>
        <w:tc>
          <w:tcPr>
            <w:tcW w:w="258" w:type="pct"/>
            <w:shd w:val="clear" w:color="auto" w:fill="auto"/>
            <w:tcMar>
              <w:left w:w="98" w:type="dxa"/>
            </w:tcMar>
          </w:tcPr>
          <w:p w:rsidR="00E747AB" w:rsidRPr="00C528AB" w:rsidRDefault="00E747AB" w:rsidP="00677926">
            <w:pPr>
              <w:spacing w:after="0" w:line="240" w:lineRule="auto"/>
              <w:rPr>
                <w:rFonts w:ascii="Arial" w:hAnsi="Arial" w:cs="Arial"/>
                <w:sz w:val="24"/>
                <w:szCs w:val="24"/>
              </w:rPr>
            </w:pPr>
            <w:r w:rsidRPr="00C528AB">
              <w:rPr>
                <w:rFonts w:ascii="Arial" w:hAnsi="Arial" w:cs="Arial"/>
                <w:sz w:val="24"/>
                <w:szCs w:val="24"/>
              </w:rPr>
              <w:t>202</w:t>
            </w:r>
            <w:r>
              <w:rPr>
                <w:rFonts w:ascii="Arial" w:hAnsi="Arial" w:cs="Arial"/>
                <w:sz w:val="24"/>
                <w:szCs w:val="24"/>
              </w:rPr>
              <w:t>1</w:t>
            </w:r>
          </w:p>
        </w:tc>
        <w:tc>
          <w:tcPr>
            <w:tcW w:w="259" w:type="pct"/>
            <w:shd w:val="clear" w:color="auto" w:fill="auto"/>
            <w:tcMar>
              <w:left w:w="98" w:type="dxa"/>
            </w:tcMar>
          </w:tcPr>
          <w:p w:rsidR="00E747AB" w:rsidRPr="00C528AB" w:rsidRDefault="00E747AB" w:rsidP="00677926">
            <w:pPr>
              <w:spacing w:after="0" w:line="240" w:lineRule="auto"/>
              <w:rPr>
                <w:rFonts w:ascii="Arial" w:hAnsi="Arial" w:cs="Arial"/>
                <w:sz w:val="24"/>
                <w:szCs w:val="24"/>
              </w:rPr>
            </w:pPr>
            <w:r w:rsidRPr="00C528AB">
              <w:rPr>
                <w:rFonts w:ascii="Arial" w:hAnsi="Arial" w:cs="Arial"/>
                <w:sz w:val="24"/>
                <w:szCs w:val="24"/>
              </w:rPr>
              <w:t>202</w:t>
            </w:r>
            <w:r>
              <w:rPr>
                <w:rFonts w:ascii="Arial" w:hAnsi="Arial" w:cs="Arial"/>
                <w:sz w:val="24"/>
                <w:szCs w:val="24"/>
              </w:rPr>
              <w:t>2</w:t>
            </w:r>
          </w:p>
        </w:tc>
        <w:tc>
          <w:tcPr>
            <w:tcW w:w="215" w:type="pct"/>
            <w:vMerge/>
            <w:shd w:val="clear" w:color="auto" w:fill="auto"/>
            <w:tcMar>
              <w:left w:w="98" w:type="dxa"/>
            </w:tcMar>
          </w:tcPr>
          <w:p w:rsidR="00E747AB" w:rsidRPr="00C528AB" w:rsidRDefault="00E747AB">
            <w:pPr>
              <w:spacing w:after="0" w:line="240" w:lineRule="auto"/>
              <w:rPr>
                <w:rFonts w:ascii="Arial" w:hAnsi="Arial" w:cs="Arial"/>
                <w:sz w:val="24"/>
                <w:szCs w:val="24"/>
              </w:rPr>
            </w:pPr>
          </w:p>
        </w:tc>
        <w:tc>
          <w:tcPr>
            <w:tcW w:w="216" w:type="pct"/>
            <w:vMerge/>
            <w:shd w:val="clear" w:color="auto" w:fill="auto"/>
            <w:tcMar>
              <w:left w:w="98" w:type="dxa"/>
            </w:tcMar>
          </w:tcPr>
          <w:p w:rsidR="00E747AB" w:rsidRPr="00C528AB" w:rsidRDefault="00E747AB">
            <w:pPr>
              <w:spacing w:after="0" w:line="240" w:lineRule="auto"/>
              <w:rPr>
                <w:rFonts w:ascii="Arial" w:hAnsi="Arial" w:cs="Arial"/>
                <w:sz w:val="24"/>
                <w:szCs w:val="24"/>
              </w:rPr>
            </w:pPr>
          </w:p>
        </w:tc>
        <w:tc>
          <w:tcPr>
            <w:tcW w:w="172" w:type="pct"/>
            <w:vMerge/>
            <w:shd w:val="clear" w:color="auto" w:fill="auto"/>
            <w:tcMar>
              <w:left w:w="98" w:type="dxa"/>
            </w:tcMar>
          </w:tcPr>
          <w:p w:rsidR="00E747AB" w:rsidRPr="00C528AB" w:rsidRDefault="00E747AB">
            <w:pPr>
              <w:spacing w:after="0" w:line="240" w:lineRule="auto"/>
              <w:rPr>
                <w:rFonts w:ascii="Arial" w:hAnsi="Arial" w:cs="Arial"/>
                <w:sz w:val="24"/>
                <w:szCs w:val="24"/>
              </w:rPr>
            </w:pPr>
          </w:p>
        </w:tc>
        <w:tc>
          <w:tcPr>
            <w:tcW w:w="172" w:type="pct"/>
            <w:vMerge/>
            <w:shd w:val="clear" w:color="auto" w:fill="auto"/>
            <w:tcMar>
              <w:left w:w="98" w:type="dxa"/>
            </w:tcMar>
          </w:tcPr>
          <w:p w:rsidR="00E747AB" w:rsidRPr="00C528AB" w:rsidRDefault="00E747AB">
            <w:pPr>
              <w:spacing w:after="0" w:line="240" w:lineRule="auto"/>
              <w:rPr>
                <w:rFonts w:ascii="Arial" w:hAnsi="Arial" w:cs="Arial"/>
                <w:sz w:val="24"/>
                <w:szCs w:val="24"/>
              </w:rPr>
            </w:pPr>
          </w:p>
        </w:tc>
        <w:tc>
          <w:tcPr>
            <w:tcW w:w="215" w:type="pct"/>
            <w:vMerge/>
            <w:shd w:val="clear" w:color="auto" w:fill="auto"/>
            <w:tcMar>
              <w:left w:w="98" w:type="dxa"/>
            </w:tcMar>
          </w:tcPr>
          <w:p w:rsidR="00E747AB" w:rsidRPr="00C528AB" w:rsidRDefault="00E747AB">
            <w:pPr>
              <w:spacing w:after="0" w:line="240" w:lineRule="auto"/>
              <w:rPr>
                <w:rFonts w:ascii="Arial" w:hAnsi="Arial" w:cs="Arial"/>
                <w:sz w:val="24"/>
                <w:szCs w:val="24"/>
              </w:rPr>
            </w:pPr>
          </w:p>
        </w:tc>
        <w:tc>
          <w:tcPr>
            <w:tcW w:w="172" w:type="pct"/>
            <w:vMerge/>
            <w:shd w:val="clear" w:color="auto" w:fill="auto"/>
            <w:tcMar>
              <w:left w:w="98" w:type="dxa"/>
            </w:tcMar>
          </w:tcPr>
          <w:p w:rsidR="00E747AB" w:rsidRPr="00C528AB" w:rsidRDefault="00E747AB">
            <w:pPr>
              <w:spacing w:after="0" w:line="240" w:lineRule="auto"/>
              <w:rPr>
                <w:rFonts w:ascii="Arial" w:hAnsi="Arial" w:cs="Arial"/>
                <w:sz w:val="24"/>
                <w:szCs w:val="24"/>
              </w:rPr>
            </w:pPr>
          </w:p>
        </w:tc>
        <w:tc>
          <w:tcPr>
            <w:tcW w:w="216" w:type="pct"/>
            <w:vMerge/>
            <w:shd w:val="clear" w:color="auto" w:fill="auto"/>
            <w:tcMar>
              <w:left w:w="98" w:type="dxa"/>
            </w:tcMar>
          </w:tcPr>
          <w:p w:rsidR="00E747AB" w:rsidRPr="00C528AB" w:rsidRDefault="00E747AB">
            <w:pPr>
              <w:spacing w:after="0" w:line="240" w:lineRule="auto"/>
              <w:rPr>
                <w:rFonts w:ascii="Arial" w:hAnsi="Arial" w:cs="Arial"/>
                <w:sz w:val="24"/>
                <w:szCs w:val="24"/>
              </w:rPr>
            </w:pPr>
          </w:p>
        </w:tc>
        <w:tc>
          <w:tcPr>
            <w:tcW w:w="216" w:type="pct"/>
            <w:vMerge/>
            <w:shd w:val="clear" w:color="auto" w:fill="auto"/>
            <w:tcMar>
              <w:left w:w="98" w:type="dxa"/>
            </w:tcMar>
          </w:tcPr>
          <w:p w:rsidR="00E747AB" w:rsidRPr="00C528AB" w:rsidRDefault="00E747AB">
            <w:pPr>
              <w:spacing w:after="0" w:line="240" w:lineRule="auto"/>
              <w:rPr>
                <w:rFonts w:ascii="Arial" w:hAnsi="Arial" w:cs="Arial"/>
                <w:sz w:val="24"/>
                <w:szCs w:val="24"/>
              </w:rPr>
            </w:pPr>
          </w:p>
        </w:tc>
      </w:tr>
      <w:tr w:rsidR="003F30D5" w:rsidRPr="00C528AB" w:rsidTr="00A7747F">
        <w:trPr>
          <w:trHeight w:val="1230"/>
        </w:trPr>
        <w:tc>
          <w:tcPr>
            <w:tcW w:w="5000" w:type="pct"/>
            <w:gridSpan w:val="24"/>
          </w:tcPr>
          <w:p w:rsidR="003F30D5" w:rsidRPr="00C528AB" w:rsidRDefault="003F30D5">
            <w:pPr>
              <w:spacing w:after="0" w:line="240" w:lineRule="auto"/>
              <w:rPr>
                <w:rFonts w:ascii="Arial" w:hAnsi="Arial" w:cs="Arial"/>
                <w:b/>
                <w:bCs/>
                <w:sz w:val="24"/>
                <w:szCs w:val="24"/>
              </w:rPr>
            </w:pPr>
            <w:r w:rsidRPr="00C528AB">
              <w:rPr>
                <w:rFonts w:ascii="Arial" w:hAnsi="Arial" w:cs="Arial"/>
                <w:b/>
                <w:bCs/>
                <w:sz w:val="24"/>
                <w:szCs w:val="24"/>
              </w:rPr>
              <w:lastRenderedPageBreak/>
              <w:t> </w:t>
            </w:r>
          </w:p>
          <w:p w:rsidR="003F30D5" w:rsidRPr="00C528AB" w:rsidRDefault="003F30D5" w:rsidP="003F30D5">
            <w:pPr>
              <w:spacing w:after="0" w:line="240" w:lineRule="auto"/>
              <w:ind w:left="279" w:firstLine="142"/>
              <w:rPr>
                <w:rFonts w:ascii="Arial" w:hAnsi="Arial" w:cs="Arial"/>
                <w:b/>
                <w:bCs/>
                <w:sz w:val="24"/>
                <w:szCs w:val="24"/>
              </w:rPr>
            </w:pPr>
            <w:r w:rsidRPr="00C528AB">
              <w:rPr>
                <w:rFonts w:ascii="Arial" w:hAnsi="Arial" w:cs="Arial"/>
                <w:b/>
                <w:bCs/>
                <w:sz w:val="24"/>
                <w:szCs w:val="24"/>
              </w:rPr>
              <w:t>Цель: Создание условий для дальнейшего развития гражданского общества, повышения социальной активности населения, создание условий для прозрачности деятельности органов местного самоуправления</w:t>
            </w:r>
          </w:p>
        </w:tc>
      </w:tr>
      <w:tr w:rsidR="00E747AB" w:rsidRPr="00C528AB" w:rsidTr="00A7747F">
        <w:trPr>
          <w:trHeight w:val="3060"/>
        </w:trPr>
        <w:tc>
          <w:tcPr>
            <w:tcW w:w="287" w:type="pct"/>
            <w:gridSpan w:val="2"/>
            <w:shd w:val="clear" w:color="auto" w:fill="auto"/>
            <w:tcMar>
              <w:left w:w="98" w:type="dxa"/>
            </w:tcMar>
          </w:tcPr>
          <w:p w:rsidR="00E747AB" w:rsidRPr="00C528AB" w:rsidRDefault="00E747AB">
            <w:pPr>
              <w:spacing w:after="0" w:line="240" w:lineRule="auto"/>
              <w:rPr>
                <w:rFonts w:ascii="Arial" w:hAnsi="Arial" w:cs="Arial"/>
                <w:sz w:val="24"/>
                <w:szCs w:val="24"/>
              </w:rPr>
            </w:pPr>
            <w:r w:rsidRPr="00C528AB">
              <w:rPr>
                <w:rFonts w:ascii="Arial" w:hAnsi="Arial" w:cs="Arial"/>
                <w:sz w:val="24"/>
                <w:szCs w:val="24"/>
              </w:rPr>
              <w:t>1</w:t>
            </w:r>
          </w:p>
        </w:tc>
        <w:tc>
          <w:tcPr>
            <w:tcW w:w="302" w:type="pct"/>
            <w:gridSpan w:val="2"/>
            <w:shd w:val="clear" w:color="auto" w:fill="auto"/>
            <w:tcMar>
              <w:left w:w="98" w:type="dxa"/>
            </w:tcMar>
          </w:tcPr>
          <w:p w:rsidR="00E747AB" w:rsidRPr="00C528AB" w:rsidRDefault="00E747AB">
            <w:pPr>
              <w:spacing w:after="0" w:line="240" w:lineRule="auto"/>
              <w:rPr>
                <w:rFonts w:ascii="Arial" w:hAnsi="Arial" w:cs="Arial"/>
                <w:sz w:val="24"/>
                <w:szCs w:val="24"/>
              </w:rPr>
            </w:pPr>
            <w:r w:rsidRPr="00C528AB">
              <w:rPr>
                <w:rFonts w:ascii="Arial" w:hAnsi="Arial" w:cs="Arial"/>
                <w:sz w:val="24"/>
                <w:szCs w:val="24"/>
              </w:rPr>
              <w:t>Уровень удовлетворенности населения города Бородино информационной открытостью органов местного самоуправления</w:t>
            </w:r>
            <w:r w:rsidR="00A7747F">
              <w:rPr>
                <w:rFonts w:ascii="Arial" w:hAnsi="Arial" w:cs="Arial"/>
                <w:sz w:val="24"/>
                <w:szCs w:val="24"/>
              </w:rPr>
              <w:t xml:space="preserve"> </w:t>
            </w:r>
            <w:r w:rsidRPr="00C528AB">
              <w:rPr>
                <w:rFonts w:ascii="Arial" w:hAnsi="Arial" w:cs="Arial"/>
                <w:sz w:val="24"/>
                <w:szCs w:val="24"/>
              </w:rPr>
              <w:t>(% от числа опрошенных)</w:t>
            </w:r>
          </w:p>
        </w:tc>
        <w:tc>
          <w:tcPr>
            <w:tcW w:w="259" w:type="pct"/>
            <w:shd w:val="clear" w:color="auto" w:fill="auto"/>
            <w:tcMar>
              <w:left w:w="98" w:type="dxa"/>
            </w:tcMar>
          </w:tcPr>
          <w:p w:rsidR="00E747AB" w:rsidRPr="00C528AB" w:rsidRDefault="00E747AB">
            <w:pPr>
              <w:spacing w:after="0" w:line="240" w:lineRule="auto"/>
              <w:rPr>
                <w:rFonts w:ascii="Arial" w:hAnsi="Arial" w:cs="Arial"/>
                <w:sz w:val="24"/>
                <w:szCs w:val="24"/>
              </w:rPr>
            </w:pPr>
            <w:r w:rsidRPr="00C528AB">
              <w:rPr>
                <w:rFonts w:ascii="Arial" w:hAnsi="Arial" w:cs="Arial"/>
                <w:sz w:val="24"/>
                <w:szCs w:val="24"/>
              </w:rPr>
              <w:t>%</w:t>
            </w:r>
          </w:p>
        </w:tc>
        <w:tc>
          <w:tcPr>
            <w:tcW w:w="273"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92</w:t>
            </w:r>
          </w:p>
        </w:tc>
        <w:tc>
          <w:tcPr>
            <w:tcW w:w="258"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w:t>
            </w:r>
            <w:r>
              <w:rPr>
                <w:rFonts w:ascii="Arial" w:hAnsi="Arial" w:cs="Arial"/>
                <w:sz w:val="24"/>
                <w:szCs w:val="24"/>
              </w:rPr>
              <w:t>3</w:t>
            </w:r>
          </w:p>
        </w:tc>
        <w:tc>
          <w:tcPr>
            <w:tcW w:w="259" w:type="pct"/>
            <w:tcMar>
              <w:left w:w="98" w:type="dxa"/>
            </w:tcMar>
          </w:tcPr>
          <w:p w:rsidR="00E747AB" w:rsidRPr="00A91C7E" w:rsidRDefault="00E747AB">
            <w:pPr>
              <w:spacing w:after="0" w:line="240" w:lineRule="auto"/>
              <w:rPr>
                <w:rFonts w:ascii="Arial" w:hAnsi="Arial" w:cs="Arial"/>
                <w:sz w:val="24"/>
                <w:szCs w:val="24"/>
              </w:rPr>
            </w:pPr>
            <w:r>
              <w:rPr>
                <w:rFonts w:ascii="Arial" w:hAnsi="Arial" w:cs="Arial"/>
                <w:sz w:val="24"/>
                <w:szCs w:val="24"/>
              </w:rPr>
              <w:t>94</w:t>
            </w:r>
          </w:p>
        </w:tc>
        <w:tc>
          <w:tcPr>
            <w:tcW w:w="215" w:type="pct"/>
            <w:shd w:val="clear" w:color="auto" w:fill="auto"/>
            <w:tcMar>
              <w:left w:w="98" w:type="dxa"/>
            </w:tcMar>
          </w:tcPr>
          <w:p w:rsidR="00E747AB" w:rsidRPr="0082416A" w:rsidRDefault="00E747AB">
            <w:pPr>
              <w:spacing w:after="0" w:line="240" w:lineRule="auto"/>
              <w:rPr>
                <w:rFonts w:ascii="Arial" w:hAnsi="Arial" w:cs="Arial"/>
                <w:sz w:val="24"/>
                <w:szCs w:val="24"/>
              </w:rPr>
            </w:pPr>
            <w:r w:rsidRPr="0082416A">
              <w:rPr>
                <w:rFonts w:ascii="Arial" w:hAnsi="Arial" w:cs="Arial"/>
                <w:sz w:val="24"/>
                <w:szCs w:val="24"/>
              </w:rPr>
              <w:t>95</w:t>
            </w:r>
          </w:p>
        </w:tc>
        <w:tc>
          <w:tcPr>
            <w:tcW w:w="259" w:type="pct"/>
            <w:tcMar>
              <w:left w:w="98" w:type="dxa"/>
            </w:tcMar>
          </w:tcPr>
          <w:p w:rsidR="00E747AB" w:rsidRPr="0082416A" w:rsidRDefault="00E747AB">
            <w:pPr>
              <w:spacing w:after="0" w:line="240" w:lineRule="auto"/>
              <w:rPr>
                <w:rFonts w:ascii="Arial" w:hAnsi="Arial" w:cs="Arial"/>
                <w:sz w:val="24"/>
                <w:szCs w:val="24"/>
              </w:rPr>
            </w:pPr>
            <w:r w:rsidRPr="0082416A">
              <w:rPr>
                <w:rFonts w:ascii="Arial" w:hAnsi="Arial" w:cs="Arial"/>
                <w:sz w:val="24"/>
                <w:szCs w:val="24"/>
              </w:rPr>
              <w:t>95</w:t>
            </w:r>
          </w:p>
        </w:tc>
        <w:tc>
          <w:tcPr>
            <w:tcW w:w="259" w:type="pct"/>
            <w:shd w:val="clear" w:color="auto" w:fill="auto"/>
            <w:tcMar>
              <w:left w:w="98" w:type="dxa"/>
            </w:tcMar>
          </w:tcPr>
          <w:p w:rsidR="00E747AB" w:rsidRPr="0082416A" w:rsidRDefault="00E747AB">
            <w:pPr>
              <w:spacing w:after="0" w:line="240" w:lineRule="auto"/>
              <w:rPr>
                <w:rFonts w:ascii="Arial" w:hAnsi="Arial" w:cs="Arial"/>
                <w:sz w:val="24"/>
                <w:szCs w:val="24"/>
              </w:rPr>
            </w:pPr>
            <w:r w:rsidRPr="0082416A">
              <w:rPr>
                <w:rFonts w:ascii="Arial" w:hAnsi="Arial" w:cs="Arial"/>
                <w:sz w:val="24"/>
                <w:szCs w:val="24"/>
              </w:rPr>
              <w:t>95</w:t>
            </w:r>
          </w:p>
        </w:tc>
        <w:tc>
          <w:tcPr>
            <w:tcW w:w="258" w:type="pct"/>
            <w:shd w:val="clear" w:color="auto" w:fill="auto"/>
            <w:tcMar>
              <w:left w:w="98" w:type="dxa"/>
            </w:tcMar>
          </w:tcPr>
          <w:p w:rsidR="00E747AB" w:rsidRPr="0082416A" w:rsidRDefault="00E747AB" w:rsidP="003F30D5">
            <w:pPr>
              <w:spacing w:after="0" w:line="240" w:lineRule="auto"/>
              <w:jc w:val="center"/>
              <w:rPr>
                <w:rFonts w:ascii="Arial" w:hAnsi="Arial" w:cs="Arial"/>
                <w:sz w:val="24"/>
                <w:szCs w:val="24"/>
              </w:rPr>
            </w:pPr>
            <w:r w:rsidRPr="0082416A">
              <w:rPr>
                <w:rFonts w:ascii="Arial" w:hAnsi="Arial" w:cs="Arial"/>
                <w:sz w:val="24"/>
                <w:szCs w:val="24"/>
              </w:rPr>
              <w:t>95</w:t>
            </w:r>
          </w:p>
        </w:tc>
        <w:tc>
          <w:tcPr>
            <w:tcW w:w="258" w:type="pct"/>
            <w:gridSpan w:val="2"/>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95</w:t>
            </w:r>
          </w:p>
        </w:tc>
        <w:tc>
          <w:tcPr>
            <w:tcW w:w="258"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95</w:t>
            </w:r>
          </w:p>
        </w:tc>
        <w:tc>
          <w:tcPr>
            <w:tcW w:w="259"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95</w:t>
            </w:r>
          </w:p>
        </w:tc>
        <w:tc>
          <w:tcPr>
            <w:tcW w:w="215"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95</w:t>
            </w:r>
          </w:p>
        </w:tc>
        <w:tc>
          <w:tcPr>
            <w:tcW w:w="216"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95</w:t>
            </w:r>
          </w:p>
        </w:tc>
        <w:tc>
          <w:tcPr>
            <w:tcW w:w="172"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95</w:t>
            </w:r>
          </w:p>
        </w:tc>
        <w:tc>
          <w:tcPr>
            <w:tcW w:w="172"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95</w:t>
            </w:r>
          </w:p>
        </w:tc>
        <w:tc>
          <w:tcPr>
            <w:tcW w:w="215"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95</w:t>
            </w:r>
          </w:p>
        </w:tc>
        <w:tc>
          <w:tcPr>
            <w:tcW w:w="172"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95</w:t>
            </w:r>
          </w:p>
        </w:tc>
        <w:tc>
          <w:tcPr>
            <w:tcW w:w="216"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95</w:t>
            </w:r>
          </w:p>
        </w:tc>
        <w:tc>
          <w:tcPr>
            <w:tcW w:w="216" w:type="pct"/>
            <w:shd w:val="clear" w:color="auto" w:fill="auto"/>
            <w:tcMar>
              <w:left w:w="98" w:type="dxa"/>
            </w:tcMar>
          </w:tcPr>
          <w:p w:rsidR="00E747AB" w:rsidRPr="00A91C7E" w:rsidRDefault="00E747AB">
            <w:pPr>
              <w:spacing w:after="0" w:line="240" w:lineRule="auto"/>
              <w:rPr>
                <w:rFonts w:ascii="Arial" w:hAnsi="Arial" w:cs="Arial"/>
                <w:sz w:val="24"/>
                <w:szCs w:val="24"/>
              </w:rPr>
            </w:pPr>
            <w:r w:rsidRPr="00A91C7E">
              <w:rPr>
                <w:rFonts w:ascii="Arial" w:hAnsi="Arial" w:cs="Arial"/>
                <w:sz w:val="24"/>
                <w:szCs w:val="24"/>
              </w:rPr>
              <w:t>95</w:t>
            </w:r>
          </w:p>
        </w:tc>
      </w:tr>
      <w:tr w:rsidR="00E747AB" w:rsidRPr="00C528AB" w:rsidTr="00A7747F">
        <w:trPr>
          <w:cantSplit/>
          <w:trHeight w:val="2070"/>
        </w:trPr>
        <w:tc>
          <w:tcPr>
            <w:tcW w:w="287" w:type="pct"/>
            <w:gridSpan w:val="2"/>
            <w:shd w:val="clear" w:color="auto" w:fill="auto"/>
            <w:tcMar>
              <w:left w:w="98" w:type="dxa"/>
            </w:tcMar>
          </w:tcPr>
          <w:p w:rsidR="00E747AB" w:rsidRPr="00C528AB" w:rsidRDefault="00E747AB">
            <w:pPr>
              <w:spacing w:after="0" w:line="240" w:lineRule="auto"/>
              <w:rPr>
                <w:rFonts w:ascii="Arial" w:hAnsi="Arial" w:cs="Arial"/>
                <w:sz w:val="24"/>
                <w:szCs w:val="24"/>
              </w:rPr>
            </w:pPr>
            <w:r w:rsidRPr="00C528AB">
              <w:rPr>
                <w:rFonts w:ascii="Arial" w:hAnsi="Arial" w:cs="Arial"/>
                <w:sz w:val="24"/>
                <w:szCs w:val="24"/>
              </w:rPr>
              <w:t>2</w:t>
            </w:r>
          </w:p>
        </w:tc>
        <w:tc>
          <w:tcPr>
            <w:tcW w:w="302" w:type="pct"/>
            <w:gridSpan w:val="2"/>
            <w:shd w:val="clear" w:color="auto" w:fill="auto"/>
            <w:tcMar>
              <w:left w:w="98" w:type="dxa"/>
            </w:tcMar>
          </w:tcPr>
          <w:p w:rsidR="00E747AB" w:rsidRPr="00C528AB" w:rsidRDefault="00E747AB">
            <w:pPr>
              <w:spacing w:after="0" w:line="240" w:lineRule="auto"/>
              <w:rPr>
                <w:rFonts w:ascii="Arial" w:hAnsi="Arial" w:cs="Arial"/>
                <w:sz w:val="24"/>
                <w:szCs w:val="24"/>
              </w:rPr>
            </w:pPr>
            <w:r w:rsidRPr="00C528AB">
              <w:rPr>
                <w:rFonts w:ascii="Arial" w:hAnsi="Arial" w:cs="Arial"/>
                <w:sz w:val="24"/>
                <w:szCs w:val="24"/>
              </w:rPr>
              <w:t>Повышение качества издания газеты и осуществление издательской деятельности</w:t>
            </w:r>
            <w:r w:rsidR="00A7747F">
              <w:rPr>
                <w:rFonts w:ascii="Arial" w:hAnsi="Arial" w:cs="Arial"/>
                <w:sz w:val="24"/>
                <w:szCs w:val="24"/>
              </w:rPr>
              <w:t xml:space="preserve"> </w:t>
            </w:r>
          </w:p>
        </w:tc>
        <w:tc>
          <w:tcPr>
            <w:tcW w:w="259" w:type="pct"/>
            <w:shd w:val="clear" w:color="auto" w:fill="auto"/>
            <w:tcMar>
              <w:left w:w="98" w:type="dxa"/>
            </w:tcMar>
          </w:tcPr>
          <w:p w:rsidR="00E747AB" w:rsidRPr="00C528AB" w:rsidRDefault="00E747AB">
            <w:pPr>
              <w:spacing w:after="0" w:line="240" w:lineRule="auto"/>
              <w:rPr>
                <w:rFonts w:ascii="Arial" w:hAnsi="Arial" w:cs="Arial"/>
                <w:sz w:val="24"/>
                <w:szCs w:val="24"/>
              </w:rPr>
            </w:pPr>
            <w:r w:rsidRPr="00C528AB">
              <w:rPr>
                <w:rFonts w:ascii="Arial" w:hAnsi="Arial" w:cs="Arial"/>
                <w:sz w:val="24"/>
                <w:szCs w:val="24"/>
              </w:rPr>
              <w:t>количество подписчиков, чел в год</w:t>
            </w:r>
          </w:p>
        </w:tc>
        <w:tc>
          <w:tcPr>
            <w:tcW w:w="273" w:type="pct"/>
            <w:shd w:val="clear" w:color="auto" w:fill="auto"/>
            <w:tcMar>
              <w:left w:w="98" w:type="dxa"/>
            </w:tcMar>
            <w:textDirection w:val="btLr"/>
          </w:tcPr>
          <w:p w:rsidR="00E747AB" w:rsidRPr="00A91C7E" w:rsidRDefault="00E747AB" w:rsidP="003F30D5">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58" w:type="pct"/>
            <w:shd w:val="clear" w:color="auto" w:fill="auto"/>
            <w:tcMar>
              <w:left w:w="98" w:type="dxa"/>
            </w:tcMar>
            <w:textDirection w:val="btLr"/>
          </w:tcPr>
          <w:p w:rsidR="00E747AB" w:rsidRPr="00A91C7E" w:rsidRDefault="00E747AB" w:rsidP="003F30D5">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59" w:type="pct"/>
            <w:tcMar>
              <w:left w:w="98" w:type="dxa"/>
            </w:tcMar>
            <w:textDirection w:val="btLr"/>
          </w:tcPr>
          <w:p w:rsidR="00E747AB" w:rsidRPr="00A91C7E" w:rsidRDefault="00E747AB" w:rsidP="003F30D5">
            <w:pPr>
              <w:spacing w:after="0" w:line="240" w:lineRule="auto"/>
              <w:ind w:left="113" w:right="113"/>
              <w:rPr>
                <w:rFonts w:ascii="Arial" w:hAnsi="Arial" w:cs="Arial"/>
                <w:sz w:val="24"/>
                <w:szCs w:val="24"/>
              </w:rPr>
            </w:pPr>
            <w:r>
              <w:rPr>
                <w:rFonts w:ascii="Arial" w:hAnsi="Arial" w:cs="Arial"/>
                <w:sz w:val="24"/>
                <w:szCs w:val="24"/>
              </w:rPr>
              <w:t>1000</w:t>
            </w:r>
          </w:p>
        </w:tc>
        <w:tc>
          <w:tcPr>
            <w:tcW w:w="215"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59" w:type="pct"/>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Pr>
                <w:rFonts w:ascii="Arial" w:hAnsi="Arial" w:cs="Arial"/>
                <w:sz w:val="24"/>
                <w:szCs w:val="24"/>
              </w:rPr>
              <w:t>1000</w:t>
            </w:r>
          </w:p>
        </w:tc>
        <w:tc>
          <w:tcPr>
            <w:tcW w:w="259"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58"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58" w:type="pct"/>
            <w:gridSpan w:val="2"/>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58"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59"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15"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16"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172"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172"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15"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172"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16"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c>
          <w:tcPr>
            <w:tcW w:w="216" w:type="pct"/>
            <w:shd w:val="clear" w:color="auto" w:fill="auto"/>
            <w:tcMar>
              <w:left w:w="98" w:type="dxa"/>
            </w:tcMar>
            <w:textDirection w:val="btLr"/>
          </w:tcPr>
          <w:p w:rsidR="00E747AB" w:rsidRPr="00A91C7E" w:rsidRDefault="00E747AB" w:rsidP="00A91C7E">
            <w:pPr>
              <w:spacing w:after="0" w:line="240" w:lineRule="auto"/>
              <w:ind w:left="113" w:right="113"/>
              <w:rPr>
                <w:rFonts w:ascii="Arial" w:hAnsi="Arial" w:cs="Arial"/>
                <w:sz w:val="24"/>
                <w:szCs w:val="24"/>
              </w:rPr>
            </w:pPr>
            <w:r w:rsidRPr="00A91C7E">
              <w:rPr>
                <w:rFonts w:ascii="Arial" w:hAnsi="Arial" w:cs="Arial"/>
                <w:sz w:val="24"/>
                <w:szCs w:val="24"/>
              </w:rPr>
              <w:t>1000</w:t>
            </w:r>
          </w:p>
        </w:tc>
      </w:tr>
    </w:tbl>
    <w:p w:rsidR="008B5EF0" w:rsidRDefault="008B5EF0">
      <w:pPr>
        <w:rPr>
          <w:rFonts w:ascii="Arial" w:hAnsi="Arial" w:cs="Arial"/>
          <w:sz w:val="24"/>
          <w:szCs w:val="24"/>
        </w:rPr>
        <w:sectPr w:rsidR="008B5EF0" w:rsidSect="00501E49">
          <w:headerReference w:type="default" r:id="rId10"/>
          <w:pgSz w:w="16838" w:h="11906" w:orient="landscape"/>
          <w:pgMar w:top="1134" w:right="850" w:bottom="1134" w:left="1701" w:header="0" w:footer="0" w:gutter="0"/>
          <w:pgNumType w:start="1"/>
          <w:cols w:space="720"/>
          <w:formProt w:val="0"/>
          <w:titlePg/>
          <w:docGrid w:linePitch="360" w:charSpace="-2049"/>
        </w:sectPr>
      </w:pPr>
    </w:p>
    <w:tbl>
      <w:tblPr>
        <w:tblStyle w:val="ad"/>
        <w:tblW w:w="5218" w:type="pct"/>
        <w:tblLayout w:type="fixed"/>
        <w:tblCellMar>
          <w:left w:w="98" w:type="dxa"/>
        </w:tblCellMar>
        <w:tblLook w:val="04A0"/>
      </w:tblPr>
      <w:tblGrid>
        <w:gridCol w:w="1943"/>
        <w:gridCol w:w="1984"/>
        <w:gridCol w:w="1984"/>
        <w:gridCol w:w="853"/>
        <w:gridCol w:w="850"/>
        <w:gridCol w:w="1419"/>
        <w:gridCol w:w="463"/>
        <w:gridCol w:w="1624"/>
        <w:gridCol w:w="1358"/>
        <w:gridCol w:w="1370"/>
        <w:gridCol w:w="1277"/>
      </w:tblGrid>
      <w:tr w:rsidR="00061392" w:rsidRPr="00C528AB" w:rsidTr="00501E49">
        <w:trPr>
          <w:trHeight w:val="1590"/>
        </w:trPr>
        <w:tc>
          <w:tcPr>
            <w:tcW w:w="5000" w:type="pct"/>
            <w:gridSpan w:val="11"/>
            <w:tcBorders>
              <w:top w:val="nil"/>
              <w:left w:val="nil"/>
              <w:right w:val="nil"/>
            </w:tcBorders>
            <w:shd w:val="clear" w:color="auto" w:fill="auto"/>
            <w:tcMar>
              <w:left w:w="98" w:type="dxa"/>
            </w:tcMar>
          </w:tcPr>
          <w:p w:rsidR="00061392" w:rsidRPr="00C528AB" w:rsidRDefault="00061392" w:rsidP="007E5394">
            <w:pPr>
              <w:spacing w:after="0" w:line="240" w:lineRule="auto"/>
              <w:rPr>
                <w:rFonts w:ascii="Arial" w:hAnsi="Arial" w:cs="Arial"/>
                <w:sz w:val="24"/>
                <w:szCs w:val="24"/>
              </w:rPr>
            </w:pPr>
          </w:p>
          <w:p w:rsidR="00A7747F" w:rsidRDefault="00A7747F">
            <w:pPr>
              <w:spacing w:after="0" w:line="240" w:lineRule="auto"/>
              <w:jc w:val="right"/>
              <w:rPr>
                <w:rFonts w:ascii="Arial" w:hAnsi="Arial" w:cs="Arial"/>
                <w:sz w:val="24"/>
                <w:szCs w:val="24"/>
              </w:rPr>
            </w:pPr>
          </w:p>
          <w:p w:rsidR="00A7747F" w:rsidRDefault="00A7747F">
            <w:pPr>
              <w:spacing w:after="0" w:line="240" w:lineRule="auto"/>
              <w:jc w:val="right"/>
              <w:rPr>
                <w:rFonts w:ascii="Arial" w:hAnsi="Arial" w:cs="Arial"/>
                <w:sz w:val="24"/>
                <w:szCs w:val="24"/>
              </w:rPr>
            </w:pPr>
          </w:p>
          <w:p w:rsidR="00A7747F" w:rsidRDefault="00A7747F">
            <w:pPr>
              <w:spacing w:after="0" w:line="240" w:lineRule="auto"/>
              <w:jc w:val="right"/>
              <w:rPr>
                <w:rFonts w:ascii="Arial" w:hAnsi="Arial" w:cs="Arial"/>
                <w:sz w:val="24"/>
                <w:szCs w:val="24"/>
              </w:rPr>
            </w:pPr>
          </w:p>
          <w:p w:rsidR="00A7747F" w:rsidRDefault="00A7747F">
            <w:pPr>
              <w:spacing w:after="0" w:line="240" w:lineRule="auto"/>
              <w:jc w:val="right"/>
              <w:rPr>
                <w:rFonts w:ascii="Arial" w:hAnsi="Arial" w:cs="Arial"/>
                <w:sz w:val="24"/>
                <w:szCs w:val="24"/>
              </w:rPr>
            </w:pPr>
          </w:p>
          <w:p w:rsidR="00A7747F" w:rsidRDefault="00A7747F">
            <w:pPr>
              <w:spacing w:after="0" w:line="240" w:lineRule="auto"/>
              <w:jc w:val="right"/>
              <w:rPr>
                <w:rFonts w:ascii="Arial" w:hAnsi="Arial" w:cs="Arial"/>
                <w:sz w:val="24"/>
                <w:szCs w:val="24"/>
              </w:rPr>
            </w:pPr>
          </w:p>
          <w:p w:rsidR="00A7747F" w:rsidRDefault="00A7747F">
            <w:pPr>
              <w:spacing w:after="0" w:line="240" w:lineRule="auto"/>
              <w:jc w:val="right"/>
              <w:rPr>
                <w:rFonts w:ascii="Arial" w:hAnsi="Arial" w:cs="Arial"/>
                <w:sz w:val="24"/>
                <w:szCs w:val="24"/>
              </w:rPr>
            </w:pPr>
          </w:p>
          <w:p w:rsidR="00A7747F" w:rsidRDefault="00A7747F">
            <w:pPr>
              <w:spacing w:after="0" w:line="240" w:lineRule="auto"/>
              <w:jc w:val="right"/>
              <w:rPr>
                <w:rFonts w:ascii="Arial" w:hAnsi="Arial" w:cs="Arial"/>
                <w:sz w:val="24"/>
                <w:szCs w:val="24"/>
              </w:rPr>
            </w:pPr>
          </w:p>
          <w:p w:rsidR="00A7747F" w:rsidRDefault="00A7747F">
            <w:pPr>
              <w:spacing w:after="0" w:line="240" w:lineRule="auto"/>
              <w:jc w:val="right"/>
              <w:rPr>
                <w:rFonts w:ascii="Arial" w:hAnsi="Arial" w:cs="Arial"/>
                <w:sz w:val="24"/>
                <w:szCs w:val="24"/>
              </w:rPr>
            </w:pPr>
          </w:p>
          <w:p w:rsidR="00A7747F" w:rsidRDefault="00A7747F">
            <w:pPr>
              <w:spacing w:after="0" w:line="240" w:lineRule="auto"/>
              <w:jc w:val="right"/>
              <w:rPr>
                <w:rFonts w:ascii="Arial" w:hAnsi="Arial" w:cs="Arial"/>
                <w:sz w:val="24"/>
                <w:szCs w:val="24"/>
              </w:rPr>
            </w:pPr>
          </w:p>
          <w:p w:rsidR="00061392" w:rsidRPr="00C528AB" w:rsidRDefault="00AA1451">
            <w:pPr>
              <w:spacing w:after="0" w:line="240" w:lineRule="auto"/>
              <w:jc w:val="right"/>
              <w:rPr>
                <w:rFonts w:ascii="Arial" w:hAnsi="Arial" w:cs="Arial"/>
                <w:sz w:val="24"/>
                <w:szCs w:val="24"/>
              </w:rPr>
            </w:pPr>
            <w:r>
              <w:rPr>
                <w:rFonts w:ascii="Arial" w:hAnsi="Arial" w:cs="Arial"/>
                <w:sz w:val="24"/>
                <w:szCs w:val="24"/>
              </w:rPr>
              <w:lastRenderedPageBreak/>
              <w:t>Приложение № 3</w:t>
            </w:r>
            <w:r w:rsidR="00C528AB" w:rsidRPr="00C528AB">
              <w:rPr>
                <w:rFonts w:ascii="Arial" w:hAnsi="Arial" w:cs="Arial"/>
                <w:sz w:val="24"/>
                <w:szCs w:val="24"/>
              </w:rPr>
              <w:t xml:space="preserve"> </w:t>
            </w:r>
          </w:p>
          <w:p w:rsidR="00061392" w:rsidRPr="00C528AB" w:rsidRDefault="00C528AB">
            <w:pPr>
              <w:spacing w:after="0" w:line="240" w:lineRule="auto"/>
              <w:jc w:val="right"/>
              <w:rPr>
                <w:rFonts w:ascii="Arial" w:hAnsi="Arial" w:cs="Arial"/>
                <w:sz w:val="24"/>
                <w:szCs w:val="24"/>
              </w:rPr>
            </w:pPr>
            <w:r w:rsidRPr="00C528AB">
              <w:rPr>
                <w:rFonts w:ascii="Arial" w:hAnsi="Arial" w:cs="Arial"/>
                <w:sz w:val="24"/>
                <w:szCs w:val="24"/>
              </w:rPr>
              <w:t>к муниципальной программе</w:t>
            </w:r>
            <w:r w:rsidR="00A7747F">
              <w:rPr>
                <w:rFonts w:ascii="Arial" w:hAnsi="Arial" w:cs="Arial"/>
                <w:sz w:val="24"/>
                <w:szCs w:val="24"/>
              </w:rPr>
              <w:t xml:space="preserve"> </w:t>
            </w:r>
          </w:p>
          <w:p w:rsidR="00061392" w:rsidRPr="00C528AB" w:rsidRDefault="00C528AB">
            <w:pPr>
              <w:spacing w:after="0" w:line="240" w:lineRule="auto"/>
              <w:jc w:val="right"/>
              <w:rPr>
                <w:rFonts w:ascii="Arial" w:hAnsi="Arial" w:cs="Arial"/>
                <w:sz w:val="24"/>
                <w:szCs w:val="24"/>
              </w:rPr>
            </w:pPr>
            <w:r w:rsidRPr="00C528AB">
              <w:rPr>
                <w:rFonts w:ascii="Arial" w:hAnsi="Arial" w:cs="Arial"/>
                <w:sz w:val="24"/>
                <w:szCs w:val="24"/>
              </w:rPr>
              <w:t>"Содействие развитию гражданского общества в городе Бородино"</w:t>
            </w:r>
          </w:p>
          <w:p w:rsidR="00061392" w:rsidRPr="00C528AB" w:rsidRDefault="00061392">
            <w:pPr>
              <w:spacing w:after="0" w:line="240" w:lineRule="auto"/>
              <w:jc w:val="right"/>
              <w:rPr>
                <w:rFonts w:ascii="Arial" w:hAnsi="Arial" w:cs="Arial"/>
                <w:sz w:val="24"/>
                <w:szCs w:val="24"/>
              </w:rPr>
            </w:pPr>
          </w:p>
          <w:p w:rsidR="00061392" w:rsidRPr="00C528AB" w:rsidRDefault="00061392" w:rsidP="00A91C7E">
            <w:pPr>
              <w:spacing w:after="0" w:line="240" w:lineRule="auto"/>
              <w:jc w:val="center"/>
              <w:rPr>
                <w:rFonts w:ascii="Arial" w:hAnsi="Arial" w:cs="Arial"/>
                <w:sz w:val="24"/>
                <w:szCs w:val="24"/>
              </w:rPr>
            </w:pPr>
          </w:p>
          <w:p w:rsidR="00A91C7E" w:rsidRDefault="007E5394" w:rsidP="00A91C7E">
            <w:pPr>
              <w:spacing w:after="0" w:line="240" w:lineRule="auto"/>
              <w:jc w:val="center"/>
              <w:rPr>
                <w:rFonts w:ascii="Arial" w:hAnsi="Arial" w:cs="Arial"/>
                <w:b/>
                <w:sz w:val="24"/>
                <w:szCs w:val="24"/>
              </w:rPr>
            </w:pPr>
            <w:r w:rsidRPr="00B7594A">
              <w:rPr>
                <w:rFonts w:ascii="Arial" w:hAnsi="Arial" w:cs="Arial"/>
                <w:b/>
                <w:sz w:val="24"/>
                <w:szCs w:val="24"/>
              </w:rPr>
              <w:t>Распределение планируемых расходов за счет средств муниципального бюджета по мероприятиям и по</w:t>
            </w:r>
            <w:r w:rsidR="00B7594A" w:rsidRPr="00B7594A">
              <w:rPr>
                <w:rFonts w:ascii="Arial" w:hAnsi="Arial" w:cs="Arial"/>
                <w:b/>
                <w:sz w:val="24"/>
                <w:szCs w:val="24"/>
              </w:rPr>
              <w:t>дпрограммам муниципальной прогр</w:t>
            </w:r>
            <w:r w:rsidRPr="00B7594A">
              <w:rPr>
                <w:rFonts w:ascii="Arial" w:hAnsi="Arial" w:cs="Arial"/>
                <w:b/>
                <w:sz w:val="24"/>
                <w:szCs w:val="24"/>
              </w:rPr>
              <w:t>аммы</w:t>
            </w:r>
          </w:p>
          <w:p w:rsidR="00A91C7E" w:rsidRPr="00A91C7E" w:rsidRDefault="00A91C7E" w:rsidP="00A91C7E">
            <w:pPr>
              <w:spacing w:after="0" w:line="240" w:lineRule="auto"/>
              <w:jc w:val="center"/>
              <w:rPr>
                <w:rFonts w:ascii="Arial" w:hAnsi="Arial" w:cs="Arial"/>
                <w:b/>
                <w:sz w:val="24"/>
                <w:szCs w:val="24"/>
              </w:rPr>
            </w:pPr>
            <w:r w:rsidRPr="00A91C7E">
              <w:rPr>
                <w:rFonts w:ascii="Arial" w:hAnsi="Arial" w:cs="Arial"/>
                <w:b/>
                <w:sz w:val="24"/>
                <w:szCs w:val="24"/>
              </w:rPr>
              <w:t>"Содействие развитию гражданского общества в городе Бородино"</w:t>
            </w:r>
          </w:p>
          <w:p w:rsidR="00061392" w:rsidRPr="00C528AB" w:rsidRDefault="00061392" w:rsidP="00A91C7E">
            <w:pPr>
              <w:spacing w:after="0" w:line="240" w:lineRule="auto"/>
              <w:rPr>
                <w:rFonts w:ascii="Arial" w:hAnsi="Arial" w:cs="Arial"/>
                <w:sz w:val="24"/>
                <w:szCs w:val="24"/>
              </w:rPr>
            </w:pPr>
          </w:p>
        </w:tc>
      </w:tr>
      <w:tr w:rsidR="00061392" w:rsidRPr="00C528AB" w:rsidTr="00501E49">
        <w:trPr>
          <w:trHeight w:val="632"/>
        </w:trPr>
        <w:tc>
          <w:tcPr>
            <w:tcW w:w="642" w:type="pct"/>
            <w:vMerge w:val="restart"/>
            <w:shd w:val="clear" w:color="auto" w:fill="auto"/>
            <w:tcMar>
              <w:left w:w="98" w:type="dxa"/>
            </w:tcMar>
          </w:tcPr>
          <w:p w:rsidR="00061392" w:rsidRPr="00C528AB" w:rsidRDefault="00C528AB">
            <w:pPr>
              <w:spacing w:after="0" w:line="240" w:lineRule="auto"/>
              <w:rPr>
                <w:rFonts w:ascii="Arial" w:hAnsi="Arial" w:cs="Arial"/>
                <w:sz w:val="24"/>
                <w:szCs w:val="24"/>
              </w:rPr>
            </w:pPr>
            <w:r w:rsidRPr="00C528AB">
              <w:rPr>
                <w:rFonts w:ascii="Arial" w:hAnsi="Arial" w:cs="Arial"/>
                <w:sz w:val="24"/>
                <w:szCs w:val="24"/>
              </w:rPr>
              <w:lastRenderedPageBreak/>
              <w:t xml:space="preserve">Статус (муниципальная программа, подпрограмма) </w:t>
            </w:r>
          </w:p>
        </w:tc>
        <w:tc>
          <w:tcPr>
            <w:tcW w:w="656" w:type="pct"/>
            <w:vMerge w:val="restart"/>
            <w:shd w:val="clear" w:color="auto" w:fill="auto"/>
            <w:tcMar>
              <w:left w:w="98" w:type="dxa"/>
            </w:tcMar>
          </w:tcPr>
          <w:p w:rsidR="00061392" w:rsidRPr="00C528AB" w:rsidRDefault="00C528AB" w:rsidP="00B7594A">
            <w:pPr>
              <w:spacing w:after="0" w:line="240" w:lineRule="auto"/>
              <w:rPr>
                <w:rFonts w:ascii="Arial" w:hAnsi="Arial" w:cs="Arial"/>
                <w:sz w:val="24"/>
                <w:szCs w:val="24"/>
              </w:rPr>
            </w:pPr>
            <w:r w:rsidRPr="00C528AB">
              <w:rPr>
                <w:rFonts w:ascii="Arial" w:hAnsi="Arial" w:cs="Arial"/>
                <w:sz w:val="24"/>
                <w:szCs w:val="24"/>
              </w:rPr>
              <w:t>Наименование муниципальной программы, подпрограммы</w:t>
            </w:r>
          </w:p>
        </w:tc>
        <w:tc>
          <w:tcPr>
            <w:tcW w:w="656" w:type="pct"/>
            <w:vMerge w:val="restart"/>
            <w:shd w:val="clear" w:color="auto" w:fill="auto"/>
            <w:tcMar>
              <w:left w:w="98" w:type="dxa"/>
            </w:tcMar>
          </w:tcPr>
          <w:p w:rsidR="00061392" w:rsidRPr="00C528AB" w:rsidRDefault="00C528AB" w:rsidP="00B7594A">
            <w:pPr>
              <w:spacing w:after="0" w:line="240" w:lineRule="auto"/>
              <w:jc w:val="center"/>
              <w:rPr>
                <w:rFonts w:ascii="Arial" w:hAnsi="Arial" w:cs="Arial"/>
                <w:sz w:val="24"/>
                <w:szCs w:val="24"/>
              </w:rPr>
            </w:pPr>
            <w:r w:rsidRPr="00C528AB">
              <w:rPr>
                <w:rFonts w:ascii="Arial" w:hAnsi="Arial" w:cs="Arial"/>
                <w:sz w:val="24"/>
                <w:szCs w:val="24"/>
              </w:rPr>
              <w:t>Наименование ГРБС</w:t>
            </w:r>
          </w:p>
        </w:tc>
        <w:tc>
          <w:tcPr>
            <w:tcW w:w="1185" w:type="pct"/>
            <w:gridSpan w:val="4"/>
            <w:shd w:val="clear" w:color="auto" w:fill="auto"/>
            <w:tcMar>
              <w:left w:w="98" w:type="dxa"/>
            </w:tcMar>
          </w:tcPr>
          <w:p w:rsidR="00A91C7E" w:rsidRDefault="00C528AB" w:rsidP="00A91C7E">
            <w:pPr>
              <w:spacing w:after="0" w:line="240" w:lineRule="auto"/>
              <w:jc w:val="center"/>
              <w:rPr>
                <w:rFonts w:ascii="Arial" w:hAnsi="Arial" w:cs="Arial"/>
                <w:sz w:val="24"/>
                <w:szCs w:val="24"/>
              </w:rPr>
            </w:pPr>
            <w:r w:rsidRPr="00C528AB">
              <w:rPr>
                <w:rFonts w:ascii="Arial" w:hAnsi="Arial" w:cs="Arial"/>
                <w:sz w:val="24"/>
                <w:szCs w:val="24"/>
              </w:rPr>
              <w:t>Код бюджетной</w:t>
            </w:r>
          </w:p>
          <w:p w:rsidR="00061392" w:rsidRPr="00C528AB" w:rsidRDefault="00C528AB" w:rsidP="00A91C7E">
            <w:pPr>
              <w:spacing w:after="0" w:line="240" w:lineRule="auto"/>
              <w:jc w:val="center"/>
              <w:rPr>
                <w:rFonts w:ascii="Arial" w:hAnsi="Arial" w:cs="Arial"/>
                <w:sz w:val="24"/>
                <w:szCs w:val="24"/>
              </w:rPr>
            </w:pPr>
            <w:r w:rsidRPr="00C528AB">
              <w:rPr>
                <w:rFonts w:ascii="Arial" w:hAnsi="Arial" w:cs="Arial"/>
                <w:sz w:val="24"/>
                <w:szCs w:val="24"/>
              </w:rPr>
              <w:t>классификации</w:t>
            </w:r>
          </w:p>
        </w:tc>
        <w:tc>
          <w:tcPr>
            <w:tcW w:w="1861" w:type="pct"/>
            <w:gridSpan w:val="4"/>
            <w:shd w:val="clear" w:color="auto" w:fill="auto"/>
            <w:tcMar>
              <w:left w:w="98" w:type="dxa"/>
            </w:tcMar>
          </w:tcPr>
          <w:p w:rsidR="00B7594A" w:rsidRDefault="00C528AB" w:rsidP="00B7594A">
            <w:pPr>
              <w:spacing w:after="0" w:line="240" w:lineRule="auto"/>
              <w:jc w:val="center"/>
              <w:rPr>
                <w:rFonts w:ascii="Arial" w:hAnsi="Arial" w:cs="Arial"/>
                <w:sz w:val="24"/>
                <w:szCs w:val="24"/>
              </w:rPr>
            </w:pPr>
            <w:r w:rsidRPr="00C528AB">
              <w:rPr>
                <w:rFonts w:ascii="Arial" w:hAnsi="Arial" w:cs="Arial"/>
                <w:sz w:val="24"/>
                <w:szCs w:val="24"/>
              </w:rPr>
              <w:t>Расходы</w:t>
            </w:r>
          </w:p>
          <w:p w:rsidR="00061392" w:rsidRPr="00C528AB" w:rsidRDefault="002F1BD0" w:rsidP="00B7594A">
            <w:pPr>
              <w:spacing w:after="0" w:line="240" w:lineRule="auto"/>
              <w:jc w:val="center"/>
              <w:rPr>
                <w:rFonts w:ascii="Arial" w:hAnsi="Arial" w:cs="Arial"/>
                <w:sz w:val="24"/>
                <w:szCs w:val="24"/>
              </w:rPr>
            </w:pPr>
            <w:r>
              <w:rPr>
                <w:rFonts w:ascii="Arial" w:hAnsi="Arial" w:cs="Arial"/>
                <w:sz w:val="24"/>
                <w:szCs w:val="24"/>
              </w:rPr>
              <w:t>(рублей</w:t>
            </w:r>
            <w:r w:rsidR="00C528AB" w:rsidRPr="00C528AB">
              <w:rPr>
                <w:rFonts w:ascii="Arial" w:hAnsi="Arial" w:cs="Arial"/>
                <w:sz w:val="24"/>
                <w:szCs w:val="24"/>
              </w:rPr>
              <w:t>), годы</w:t>
            </w:r>
          </w:p>
        </w:tc>
      </w:tr>
      <w:tr w:rsidR="00501E49" w:rsidRPr="00C528AB" w:rsidTr="00501E49">
        <w:trPr>
          <w:trHeight w:val="1265"/>
        </w:trPr>
        <w:tc>
          <w:tcPr>
            <w:tcW w:w="642"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656"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656"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282" w:type="pct"/>
            <w:vMerge w:val="restart"/>
            <w:shd w:val="clear" w:color="auto" w:fill="auto"/>
            <w:tcMar>
              <w:left w:w="98" w:type="dxa"/>
            </w:tcMar>
          </w:tcPr>
          <w:p w:rsidR="00061392" w:rsidRPr="00C528AB" w:rsidRDefault="00C528AB">
            <w:pPr>
              <w:spacing w:after="0" w:line="240" w:lineRule="auto"/>
              <w:rPr>
                <w:rFonts w:ascii="Arial" w:hAnsi="Arial" w:cs="Arial"/>
                <w:sz w:val="24"/>
                <w:szCs w:val="24"/>
              </w:rPr>
            </w:pPr>
            <w:r w:rsidRPr="00C528AB">
              <w:rPr>
                <w:rFonts w:ascii="Arial" w:hAnsi="Arial" w:cs="Arial"/>
                <w:sz w:val="24"/>
                <w:szCs w:val="24"/>
              </w:rPr>
              <w:t>ГРБС</w:t>
            </w:r>
          </w:p>
        </w:tc>
        <w:tc>
          <w:tcPr>
            <w:tcW w:w="281" w:type="pct"/>
            <w:vMerge w:val="restart"/>
            <w:shd w:val="clear" w:color="auto" w:fill="auto"/>
            <w:tcMar>
              <w:left w:w="98" w:type="dxa"/>
            </w:tcMar>
          </w:tcPr>
          <w:p w:rsidR="00061392" w:rsidRPr="00C528AB" w:rsidRDefault="00C528AB">
            <w:pPr>
              <w:spacing w:after="0" w:line="240" w:lineRule="auto"/>
              <w:rPr>
                <w:rFonts w:ascii="Arial" w:hAnsi="Arial" w:cs="Arial"/>
                <w:sz w:val="24"/>
                <w:szCs w:val="24"/>
              </w:rPr>
            </w:pPr>
            <w:r w:rsidRPr="00C528AB">
              <w:rPr>
                <w:rFonts w:ascii="Arial" w:hAnsi="Arial" w:cs="Arial"/>
                <w:sz w:val="24"/>
                <w:szCs w:val="24"/>
              </w:rPr>
              <w:t>РзПр</w:t>
            </w:r>
          </w:p>
        </w:tc>
        <w:tc>
          <w:tcPr>
            <w:tcW w:w="469" w:type="pct"/>
            <w:vMerge w:val="restart"/>
            <w:shd w:val="clear" w:color="auto" w:fill="auto"/>
            <w:tcMar>
              <w:left w:w="98" w:type="dxa"/>
            </w:tcMar>
          </w:tcPr>
          <w:p w:rsidR="00061392" w:rsidRPr="00C528AB" w:rsidRDefault="00C528AB">
            <w:pPr>
              <w:spacing w:after="0" w:line="240" w:lineRule="auto"/>
              <w:rPr>
                <w:rFonts w:ascii="Arial" w:hAnsi="Arial" w:cs="Arial"/>
                <w:sz w:val="24"/>
                <w:szCs w:val="24"/>
              </w:rPr>
            </w:pPr>
            <w:r w:rsidRPr="00C528AB">
              <w:rPr>
                <w:rFonts w:ascii="Arial" w:hAnsi="Arial" w:cs="Arial"/>
                <w:sz w:val="24"/>
                <w:szCs w:val="24"/>
              </w:rPr>
              <w:t>ЦСР</w:t>
            </w:r>
          </w:p>
        </w:tc>
        <w:tc>
          <w:tcPr>
            <w:tcW w:w="153" w:type="pct"/>
            <w:vMerge w:val="restart"/>
            <w:shd w:val="clear" w:color="auto" w:fill="auto"/>
            <w:tcMar>
              <w:left w:w="98" w:type="dxa"/>
            </w:tcMar>
          </w:tcPr>
          <w:p w:rsidR="00061392" w:rsidRPr="00C528AB" w:rsidRDefault="00C528AB">
            <w:pPr>
              <w:spacing w:after="0" w:line="240" w:lineRule="auto"/>
              <w:rPr>
                <w:rFonts w:ascii="Arial" w:hAnsi="Arial" w:cs="Arial"/>
                <w:sz w:val="24"/>
                <w:szCs w:val="24"/>
              </w:rPr>
            </w:pPr>
            <w:r w:rsidRPr="00C528AB">
              <w:rPr>
                <w:rFonts w:ascii="Arial" w:hAnsi="Arial" w:cs="Arial"/>
                <w:sz w:val="24"/>
                <w:szCs w:val="24"/>
              </w:rPr>
              <w:t>ВР</w:t>
            </w:r>
          </w:p>
        </w:tc>
        <w:tc>
          <w:tcPr>
            <w:tcW w:w="537" w:type="pct"/>
            <w:shd w:val="clear" w:color="auto" w:fill="auto"/>
            <w:tcMar>
              <w:left w:w="98" w:type="dxa"/>
            </w:tcMar>
          </w:tcPr>
          <w:p w:rsidR="00061392" w:rsidRPr="00C528AB" w:rsidRDefault="002F1BD0">
            <w:pPr>
              <w:spacing w:after="0" w:line="240" w:lineRule="auto"/>
              <w:rPr>
                <w:rFonts w:ascii="Arial" w:hAnsi="Arial" w:cs="Arial"/>
                <w:sz w:val="24"/>
                <w:szCs w:val="24"/>
              </w:rPr>
            </w:pPr>
            <w:r>
              <w:rPr>
                <w:rFonts w:ascii="Arial" w:hAnsi="Arial" w:cs="Arial"/>
                <w:sz w:val="24"/>
                <w:szCs w:val="24"/>
              </w:rPr>
              <w:t>о</w:t>
            </w:r>
            <w:r w:rsidR="00C528AB" w:rsidRPr="00C528AB">
              <w:rPr>
                <w:rFonts w:ascii="Arial" w:hAnsi="Arial" w:cs="Arial"/>
                <w:sz w:val="24"/>
                <w:szCs w:val="24"/>
              </w:rPr>
              <w:t>чередной финансовый год</w:t>
            </w:r>
          </w:p>
        </w:tc>
        <w:tc>
          <w:tcPr>
            <w:tcW w:w="449" w:type="pct"/>
            <w:shd w:val="clear" w:color="auto" w:fill="auto"/>
            <w:tcMar>
              <w:left w:w="98" w:type="dxa"/>
            </w:tcMar>
          </w:tcPr>
          <w:p w:rsidR="00061392" w:rsidRPr="00C528AB" w:rsidRDefault="002F1BD0">
            <w:pPr>
              <w:spacing w:after="0" w:line="240" w:lineRule="auto"/>
              <w:rPr>
                <w:rFonts w:ascii="Arial" w:hAnsi="Arial" w:cs="Arial"/>
                <w:sz w:val="24"/>
                <w:szCs w:val="24"/>
              </w:rPr>
            </w:pPr>
            <w:r>
              <w:rPr>
                <w:rFonts w:ascii="Arial" w:hAnsi="Arial" w:cs="Arial"/>
                <w:sz w:val="24"/>
                <w:szCs w:val="24"/>
              </w:rPr>
              <w:t>п</w:t>
            </w:r>
            <w:r w:rsidR="00C528AB" w:rsidRPr="00C528AB">
              <w:rPr>
                <w:rFonts w:ascii="Arial" w:hAnsi="Arial" w:cs="Arial"/>
                <w:sz w:val="24"/>
                <w:szCs w:val="24"/>
              </w:rPr>
              <w:t>ервый год планового периода</w:t>
            </w:r>
          </w:p>
        </w:tc>
        <w:tc>
          <w:tcPr>
            <w:tcW w:w="453" w:type="pct"/>
            <w:shd w:val="clear" w:color="auto" w:fill="auto"/>
            <w:tcMar>
              <w:left w:w="98" w:type="dxa"/>
            </w:tcMar>
          </w:tcPr>
          <w:p w:rsidR="00061392" w:rsidRPr="00C528AB" w:rsidRDefault="002F1BD0">
            <w:pPr>
              <w:spacing w:after="0" w:line="240" w:lineRule="auto"/>
              <w:rPr>
                <w:rFonts w:ascii="Arial" w:hAnsi="Arial" w:cs="Arial"/>
                <w:sz w:val="24"/>
                <w:szCs w:val="24"/>
              </w:rPr>
            </w:pPr>
            <w:r>
              <w:rPr>
                <w:rFonts w:ascii="Arial" w:hAnsi="Arial" w:cs="Arial"/>
                <w:sz w:val="24"/>
                <w:szCs w:val="24"/>
              </w:rPr>
              <w:t>в</w:t>
            </w:r>
            <w:r w:rsidR="00C528AB" w:rsidRPr="00C528AB">
              <w:rPr>
                <w:rFonts w:ascii="Arial" w:hAnsi="Arial" w:cs="Arial"/>
                <w:sz w:val="24"/>
                <w:szCs w:val="24"/>
              </w:rPr>
              <w:t>торой год планового периода</w:t>
            </w:r>
          </w:p>
        </w:tc>
        <w:tc>
          <w:tcPr>
            <w:tcW w:w="421" w:type="pct"/>
            <w:vMerge w:val="restart"/>
            <w:shd w:val="clear" w:color="auto" w:fill="auto"/>
            <w:tcMar>
              <w:left w:w="98" w:type="dxa"/>
            </w:tcMar>
          </w:tcPr>
          <w:p w:rsidR="00061392" w:rsidRPr="00C528AB" w:rsidRDefault="00C528AB">
            <w:pPr>
              <w:spacing w:after="0" w:line="240" w:lineRule="auto"/>
              <w:rPr>
                <w:rFonts w:ascii="Arial" w:hAnsi="Arial" w:cs="Arial"/>
                <w:sz w:val="24"/>
                <w:szCs w:val="24"/>
              </w:rPr>
            </w:pPr>
            <w:r w:rsidRPr="00C528AB">
              <w:rPr>
                <w:rFonts w:ascii="Arial" w:hAnsi="Arial" w:cs="Arial"/>
                <w:sz w:val="24"/>
                <w:szCs w:val="24"/>
              </w:rPr>
              <w:t>Итого на период</w:t>
            </w:r>
          </w:p>
        </w:tc>
      </w:tr>
      <w:tr w:rsidR="00501E49" w:rsidRPr="00C528AB" w:rsidTr="00501E49">
        <w:trPr>
          <w:trHeight w:val="556"/>
        </w:trPr>
        <w:tc>
          <w:tcPr>
            <w:tcW w:w="642"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656"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656"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282"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281"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469"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153"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537" w:type="pct"/>
            <w:vMerge w:val="restart"/>
            <w:shd w:val="clear" w:color="auto" w:fill="auto"/>
            <w:tcMar>
              <w:left w:w="98" w:type="dxa"/>
            </w:tcMar>
          </w:tcPr>
          <w:p w:rsidR="00061392" w:rsidRPr="00C528AB" w:rsidRDefault="00C528AB" w:rsidP="00EC194E">
            <w:pPr>
              <w:spacing w:after="0" w:line="240" w:lineRule="auto"/>
              <w:rPr>
                <w:rFonts w:ascii="Arial" w:hAnsi="Arial" w:cs="Arial"/>
                <w:sz w:val="24"/>
                <w:szCs w:val="24"/>
              </w:rPr>
            </w:pPr>
            <w:r w:rsidRPr="00C528AB">
              <w:rPr>
                <w:rFonts w:ascii="Arial" w:hAnsi="Arial" w:cs="Arial"/>
                <w:sz w:val="24"/>
                <w:szCs w:val="24"/>
              </w:rPr>
              <w:t>20</w:t>
            </w:r>
            <w:r w:rsidR="00EC194E">
              <w:rPr>
                <w:rFonts w:ascii="Arial" w:hAnsi="Arial" w:cs="Arial"/>
                <w:sz w:val="24"/>
                <w:szCs w:val="24"/>
              </w:rPr>
              <w:t>20</w:t>
            </w:r>
          </w:p>
        </w:tc>
        <w:tc>
          <w:tcPr>
            <w:tcW w:w="449" w:type="pct"/>
            <w:vMerge w:val="restart"/>
            <w:shd w:val="clear" w:color="auto" w:fill="auto"/>
            <w:tcMar>
              <w:left w:w="98" w:type="dxa"/>
            </w:tcMar>
          </w:tcPr>
          <w:p w:rsidR="00061392" w:rsidRPr="00C528AB" w:rsidRDefault="00C528AB" w:rsidP="00EC194E">
            <w:pPr>
              <w:spacing w:after="0" w:line="240" w:lineRule="auto"/>
              <w:rPr>
                <w:rFonts w:ascii="Arial" w:hAnsi="Arial" w:cs="Arial"/>
                <w:sz w:val="24"/>
                <w:szCs w:val="24"/>
              </w:rPr>
            </w:pPr>
            <w:r w:rsidRPr="00C528AB">
              <w:rPr>
                <w:rFonts w:ascii="Arial" w:hAnsi="Arial" w:cs="Arial"/>
                <w:sz w:val="24"/>
                <w:szCs w:val="24"/>
              </w:rPr>
              <w:t>202</w:t>
            </w:r>
            <w:r w:rsidR="00EC194E">
              <w:rPr>
                <w:rFonts w:ascii="Arial" w:hAnsi="Arial" w:cs="Arial"/>
                <w:sz w:val="24"/>
                <w:szCs w:val="24"/>
              </w:rPr>
              <w:t>1</w:t>
            </w:r>
          </w:p>
        </w:tc>
        <w:tc>
          <w:tcPr>
            <w:tcW w:w="453" w:type="pct"/>
            <w:vMerge w:val="restart"/>
            <w:shd w:val="clear" w:color="auto" w:fill="auto"/>
            <w:tcMar>
              <w:left w:w="98" w:type="dxa"/>
            </w:tcMar>
          </w:tcPr>
          <w:p w:rsidR="00061392" w:rsidRPr="00C528AB" w:rsidRDefault="00C528AB" w:rsidP="00EC194E">
            <w:pPr>
              <w:spacing w:after="0" w:line="240" w:lineRule="auto"/>
              <w:rPr>
                <w:rFonts w:ascii="Arial" w:hAnsi="Arial" w:cs="Arial"/>
                <w:sz w:val="24"/>
                <w:szCs w:val="24"/>
              </w:rPr>
            </w:pPr>
            <w:r w:rsidRPr="00C528AB">
              <w:rPr>
                <w:rFonts w:ascii="Arial" w:hAnsi="Arial" w:cs="Arial"/>
                <w:sz w:val="24"/>
                <w:szCs w:val="24"/>
              </w:rPr>
              <w:t>202</w:t>
            </w:r>
            <w:r w:rsidR="00EC194E">
              <w:rPr>
                <w:rFonts w:ascii="Arial" w:hAnsi="Arial" w:cs="Arial"/>
                <w:sz w:val="24"/>
                <w:szCs w:val="24"/>
              </w:rPr>
              <w:t>2</w:t>
            </w:r>
          </w:p>
        </w:tc>
        <w:tc>
          <w:tcPr>
            <w:tcW w:w="421"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r>
      <w:tr w:rsidR="00501E49" w:rsidRPr="00C528AB" w:rsidTr="00501E49">
        <w:trPr>
          <w:trHeight w:val="276"/>
        </w:trPr>
        <w:tc>
          <w:tcPr>
            <w:tcW w:w="642"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656"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656"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282"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281"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469"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153"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537"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449"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453"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421" w:type="pct"/>
            <w:vMerge/>
            <w:shd w:val="clear" w:color="auto" w:fill="auto"/>
            <w:tcMar>
              <w:left w:w="98" w:type="dxa"/>
            </w:tcMar>
          </w:tcPr>
          <w:p w:rsidR="00061392" w:rsidRPr="00C528AB" w:rsidRDefault="00061392">
            <w:pPr>
              <w:spacing w:after="0" w:line="240" w:lineRule="auto"/>
              <w:rPr>
                <w:rFonts w:ascii="Arial" w:hAnsi="Arial" w:cs="Arial"/>
                <w:sz w:val="24"/>
                <w:szCs w:val="24"/>
              </w:rPr>
            </w:pPr>
          </w:p>
        </w:tc>
      </w:tr>
      <w:tr w:rsidR="00501E49" w:rsidRPr="00C528AB" w:rsidTr="00501E49">
        <w:trPr>
          <w:trHeight w:val="575"/>
        </w:trPr>
        <w:tc>
          <w:tcPr>
            <w:tcW w:w="642" w:type="pct"/>
            <w:vMerge w:val="restart"/>
            <w:shd w:val="clear" w:color="auto" w:fill="auto"/>
            <w:tcMar>
              <w:left w:w="98" w:type="dxa"/>
            </w:tcMar>
          </w:tcPr>
          <w:p w:rsidR="00CB331E" w:rsidRPr="00C528AB" w:rsidRDefault="00CB331E">
            <w:pPr>
              <w:spacing w:after="0" w:line="240" w:lineRule="auto"/>
              <w:rPr>
                <w:rFonts w:ascii="Arial" w:hAnsi="Arial" w:cs="Arial"/>
                <w:b/>
                <w:bCs/>
                <w:sz w:val="24"/>
                <w:szCs w:val="24"/>
              </w:rPr>
            </w:pPr>
            <w:r w:rsidRPr="00C528AB">
              <w:rPr>
                <w:rFonts w:ascii="Arial" w:hAnsi="Arial" w:cs="Arial"/>
                <w:b/>
                <w:bCs/>
                <w:sz w:val="24"/>
                <w:szCs w:val="24"/>
              </w:rPr>
              <w:t xml:space="preserve">Муниципальная программа </w:t>
            </w:r>
          </w:p>
          <w:p w:rsidR="00CB331E" w:rsidRDefault="00CB331E">
            <w:pPr>
              <w:spacing w:after="0" w:line="240" w:lineRule="auto"/>
              <w:rPr>
                <w:rFonts w:ascii="Arial" w:hAnsi="Arial" w:cs="Arial"/>
                <w:b/>
                <w:bCs/>
                <w:sz w:val="24"/>
                <w:szCs w:val="24"/>
              </w:rPr>
            </w:pPr>
          </w:p>
          <w:p w:rsidR="00CB331E" w:rsidRPr="00C528AB" w:rsidRDefault="00CB331E" w:rsidP="005B7B36">
            <w:pPr>
              <w:spacing w:after="0" w:line="240" w:lineRule="auto"/>
              <w:rPr>
                <w:rFonts w:ascii="Arial" w:hAnsi="Arial" w:cs="Arial"/>
                <w:b/>
                <w:bCs/>
                <w:sz w:val="24"/>
                <w:szCs w:val="24"/>
              </w:rPr>
            </w:pPr>
          </w:p>
        </w:tc>
        <w:tc>
          <w:tcPr>
            <w:tcW w:w="656" w:type="pct"/>
            <w:vMerge w:val="restart"/>
            <w:shd w:val="clear" w:color="auto" w:fill="auto"/>
            <w:tcMar>
              <w:left w:w="98" w:type="dxa"/>
            </w:tcMar>
          </w:tcPr>
          <w:p w:rsidR="00CB331E" w:rsidRPr="00C528AB" w:rsidRDefault="00CB331E">
            <w:pPr>
              <w:spacing w:after="0" w:line="240" w:lineRule="auto"/>
              <w:rPr>
                <w:rFonts w:ascii="Arial" w:hAnsi="Arial" w:cs="Arial"/>
                <w:b/>
                <w:bCs/>
                <w:sz w:val="24"/>
                <w:szCs w:val="24"/>
              </w:rPr>
            </w:pPr>
            <w:r>
              <w:rPr>
                <w:rFonts w:ascii="Arial" w:hAnsi="Arial" w:cs="Arial"/>
                <w:b/>
                <w:bCs/>
                <w:sz w:val="24"/>
                <w:szCs w:val="24"/>
              </w:rPr>
              <w:t>«</w:t>
            </w:r>
            <w:r w:rsidRPr="00C528AB">
              <w:rPr>
                <w:rFonts w:ascii="Arial" w:hAnsi="Arial" w:cs="Arial"/>
                <w:b/>
                <w:bCs/>
                <w:sz w:val="24"/>
                <w:szCs w:val="24"/>
              </w:rPr>
              <w:t>Содействие развитию гражданского общества в городе Бородино</w:t>
            </w:r>
            <w:r>
              <w:rPr>
                <w:rFonts w:ascii="Arial" w:hAnsi="Arial" w:cs="Arial"/>
                <w:b/>
                <w:bCs/>
                <w:sz w:val="24"/>
                <w:szCs w:val="24"/>
              </w:rPr>
              <w:t>»</w:t>
            </w:r>
          </w:p>
          <w:p w:rsidR="00CB331E" w:rsidRPr="00C528AB" w:rsidRDefault="00CB331E">
            <w:pPr>
              <w:spacing w:after="0" w:line="240" w:lineRule="auto"/>
              <w:rPr>
                <w:rFonts w:ascii="Arial" w:hAnsi="Arial" w:cs="Arial"/>
                <w:sz w:val="24"/>
                <w:szCs w:val="24"/>
              </w:rPr>
            </w:pPr>
            <w:r w:rsidRPr="00C528AB">
              <w:rPr>
                <w:rFonts w:ascii="Arial" w:hAnsi="Arial" w:cs="Arial"/>
                <w:sz w:val="24"/>
                <w:szCs w:val="24"/>
              </w:rPr>
              <w:t> </w:t>
            </w:r>
          </w:p>
          <w:p w:rsidR="00CB331E" w:rsidRPr="00C528AB" w:rsidRDefault="00CB331E" w:rsidP="009E75C3">
            <w:pPr>
              <w:rPr>
                <w:rFonts w:ascii="Arial" w:hAnsi="Arial" w:cs="Arial"/>
                <w:b/>
                <w:bCs/>
                <w:sz w:val="24"/>
                <w:szCs w:val="24"/>
              </w:rPr>
            </w:pPr>
            <w:r w:rsidRPr="00C528AB">
              <w:rPr>
                <w:rFonts w:ascii="Arial" w:hAnsi="Arial" w:cs="Arial"/>
                <w:sz w:val="24"/>
                <w:szCs w:val="24"/>
              </w:rPr>
              <w:t> </w:t>
            </w:r>
          </w:p>
        </w:tc>
        <w:tc>
          <w:tcPr>
            <w:tcW w:w="656" w:type="pct"/>
            <w:vMerge w:val="restart"/>
            <w:shd w:val="clear" w:color="auto" w:fill="auto"/>
            <w:tcMar>
              <w:left w:w="98" w:type="dxa"/>
            </w:tcMar>
          </w:tcPr>
          <w:p w:rsidR="00CB331E" w:rsidRPr="00A91C7E" w:rsidRDefault="00CB331E">
            <w:pPr>
              <w:spacing w:after="0" w:line="240" w:lineRule="auto"/>
              <w:rPr>
                <w:rFonts w:ascii="Arial" w:hAnsi="Arial" w:cs="Arial"/>
                <w:bCs/>
                <w:sz w:val="24"/>
                <w:szCs w:val="24"/>
              </w:rPr>
            </w:pPr>
            <w:r w:rsidRPr="00A91C7E">
              <w:rPr>
                <w:rFonts w:ascii="Arial" w:hAnsi="Arial" w:cs="Arial"/>
                <w:bCs/>
                <w:sz w:val="24"/>
                <w:szCs w:val="24"/>
              </w:rPr>
              <w:t xml:space="preserve">Всего расходные обязательства </w:t>
            </w:r>
            <w:r>
              <w:rPr>
                <w:rFonts w:ascii="Arial" w:hAnsi="Arial" w:cs="Arial"/>
                <w:bCs/>
                <w:sz w:val="24"/>
                <w:szCs w:val="24"/>
              </w:rPr>
              <w:t>по программе</w:t>
            </w:r>
          </w:p>
          <w:p w:rsidR="00CB331E" w:rsidRDefault="00CB331E" w:rsidP="008B2B97">
            <w:pPr>
              <w:spacing w:after="0" w:line="240" w:lineRule="auto"/>
              <w:rPr>
                <w:rFonts w:ascii="Arial" w:hAnsi="Arial" w:cs="Arial"/>
                <w:sz w:val="24"/>
                <w:szCs w:val="24"/>
              </w:rPr>
            </w:pPr>
            <w:r>
              <w:rPr>
                <w:rFonts w:ascii="Arial" w:hAnsi="Arial" w:cs="Arial"/>
                <w:sz w:val="24"/>
                <w:szCs w:val="24"/>
              </w:rPr>
              <w:t>в том числе по ГРБС:</w:t>
            </w:r>
          </w:p>
          <w:p w:rsidR="00CB331E" w:rsidRPr="00A91C7E" w:rsidRDefault="00CB331E" w:rsidP="008B2B97">
            <w:pPr>
              <w:rPr>
                <w:rFonts w:ascii="Arial" w:hAnsi="Arial" w:cs="Arial"/>
                <w:bCs/>
                <w:sz w:val="24"/>
                <w:szCs w:val="24"/>
              </w:rPr>
            </w:pPr>
            <w:r>
              <w:rPr>
                <w:rFonts w:ascii="Arial" w:hAnsi="Arial" w:cs="Arial"/>
                <w:sz w:val="24"/>
                <w:szCs w:val="24"/>
              </w:rPr>
              <w:t>администрация города Бородино</w:t>
            </w:r>
          </w:p>
        </w:tc>
        <w:tc>
          <w:tcPr>
            <w:tcW w:w="282" w:type="pct"/>
            <w:shd w:val="clear" w:color="auto" w:fill="auto"/>
            <w:tcMar>
              <w:left w:w="98" w:type="dxa"/>
            </w:tcMar>
          </w:tcPr>
          <w:p w:rsidR="00CB331E" w:rsidRPr="00C528AB" w:rsidRDefault="00CB331E">
            <w:pPr>
              <w:spacing w:after="0" w:line="240" w:lineRule="auto"/>
              <w:rPr>
                <w:rFonts w:ascii="Arial" w:hAnsi="Arial" w:cs="Arial"/>
                <w:b/>
                <w:bCs/>
                <w:sz w:val="24"/>
                <w:szCs w:val="24"/>
              </w:rPr>
            </w:pPr>
            <w:r w:rsidRPr="00C528AB">
              <w:rPr>
                <w:rFonts w:ascii="Arial" w:hAnsi="Arial" w:cs="Arial"/>
                <w:b/>
                <w:bCs/>
                <w:sz w:val="24"/>
                <w:szCs w:val="24"/>
              </w:rPr>
              <w:t>х</w:t>
            </w:r>
          </w:p>
        </w:tc>
        <w:tc>
          <w:tcPr>
            <w:tcW w:w="281" w:type="pct"/>
            <w:shd w:val="clear" w:color="auto" w:fill="auto"/>
            <w:tcMar>
              <w:left w:w="98" w:type="dxa"/>
            </w:tcMar>
          </w:tcPr>
          <w:p w:rsidR="00CB331E" w:rsidRPr="00C528AB" w:rsidRDefault="00CB331E">
            <w:pPr>
              <w:spacing w:after="0" w:line="240" w:lineRule="auto"/>
              <w:rPr>
                <w:rFonts w:ascii="Arial" w:hAnsi="Arial" w:cs="Arial"/>
                <w:b/>
                <w:bCs/>
                <w:sz w:val="24"/>
                <w:szCs w:val="24"/>
              </w:rPr>
            </w:pPr>
            <w:r w:rsidRPr="00C528AB">
              <w:rPr>
                <w:rFonts w:ascii="Arial" w:hAnsi="Arial" w:cs="Arial"/>
                <w:b/>
                <w:bCs/>
                <w:sz w:val="24"/>
                <w:szCs w:val="24"/>
              </w:rPr>
              <w:t>х</w:t>
            </w:r>
          </w:p>
        </w:tc>
        <w:tc>
          <w:tcPr>
            <w:tcW w:w="469" w:type="pct"/>
            <w:shd w:val="clear" w:color="auto" w:fill="auto"/>
            <w:tcMar>
              <w:left w:w="98" w:type="dxa"/>
            </w:tcMar>
          </w:tcPr>
          <w:p w:rsidR="00CB331E" w:rsidRPr="00C528AB" w:rsidRDefault="00CB331E">
            <w:pPr>
              <w:spacing w:after="0" w:line="240" w:lineRule="auto"/>
              <w:rPr>
                <w:rFonts w:ascii="Arial" w:hAnsi="Arial" w:cs="Arial"/>
                <w:b/>
                <w:bCs/>
                <w:sz w:val="24"/>
                <w:szCs w:val="24"/>
              </w:rPr>
            </w:pPr>
            <w:r w:rsidRPr="00C528AB">
              <w:rPr>
                <w:rFonts w:ascii="Arial" w:hAnsi="Arial" w:cs="Arial"/>
                <w:b/>
                <w:bCs/>
                <w:sz w:val="24"/>
                <w:szCs w:val="24"/>
              </w:rPr>
              <w:t>х</w:t>
            </w:r>
          </w:p>
        </w:tc>
        <w:tc>
          <w:tcPr>
            <w:tcW w:w="153" w:type="pct"/>
            <w:shd w:val="clear" w:color="auto" w:fill="auto"/>
            <w:tcMar>
              <w:left w:w="98" w:type="dxa"/>
            </w:tcMar>
          </w:tcPr>
          <w:p w:rsidR="00CB331E" w:rsidRPr="00C528AB" w:rsidRDefault="00CB331E">
            <w:pPr>
              <w:spacing w:after="0" w:line="240" w:lineRule="auto"/>
              <w:rPr>
                <w:rFonts w:ascii="Arial" w:hAnsi="Arial" w:cs="Arial"/>
                <w:b/>
                <w:bCs/>
                <w:sz w:val="24"/>
                <w:szCs w:val="24"/>
              </w:rPr>
            </w:pPr>
            <w:r w:rsidRPr="00C528AB">
              <w:rPr>
                <w:rFonts w:ascii="Arial" w:hAnsi="Arial" w:cs="Arial"/>
                <w:b/>
                <w:bCs/>
                <w:sz w:val="24"/>
                <w:szCs w:val="24"/>
              </w:rPr>
              <w:t>х</w:t>
            </w:r>
          </w:p>
        </w:tc>
        <w:tc>
          <w:tcPr>
            <w:tcW w:w="537" w:type="pct"/>
            <w:shd w:val="clear" w:color="auto" w:fill="auto"/>
            <w:tcMar>
              <w:left w:w="98" w:type="dxa"/>
            </w:tcMar>
          </w:tcPr>
          <w:p w:rsidR="00CB331E" w:rsidRPr="00677926" w:rsidRDefault="00286A45" w:rsidP="0096480F">
            <w:pPr>
              <w:spacing w:after="0" w:line="240" w:lineRule="auto"/>
              <w:rPr>
                <w:rFonts w:ascii="Arial" w:hAnsi="Arial" w:cs="Arial"/>
                <w:b/>
                <w:sz w:val="24"/>
                <w:szCs w:val="24"/>
              </w:rPr>
            </w:pPr>
            <w:r>
              <w:rPr>
                <w:rFonts w:ascii="Arial" w:hAnsi="Arial" w:cs="Arial"/>
                <w:b/>
                <w:sz w:val="24"/>
                <w:szCs w:val="24"/>
                <w:lang w:eastAsia="ar-SA"/>
              </w:rPr>
              <w:t>4144915,</w:t>
            </w:r>
            <w:r w:rsidR="0096480F">
              <w:rPr>
                <w:rFonts w:ascii="Arial" w:hAnsi="Arial" w:cs="Arial"/>
                <w:b/>
                <w:sz w:val="24"/>
                <w:szCs w:val="24"/>
                <w:lang w:eastAsia="ar-SA"/>
              </w:rPr>
              <w:t>83</w:t>
            </w:r>
          </w:p>
        </w:tc>
        <w:tc>
          <w:tcPr>
            <w:tcW w:w="449" w:type="pct"/>
            <w:shd w:val="clear" w:color="auto" w:fill="auto"/>
            <w:tcMar>
              <w:left w:w="98" w:type="dxa"/>
            </w:tcMar>
          </w:tcPr>
          <w:p w:rsidR="00CB331E" w:rsidRPr="00677926" w:rsidRDefault="00286A45" w:rsidP="00622FB6">
            <w:pPr>
              <w:spacing w:after="0" w:line="240" w:lineRule="auto"/>
              <w:rPr>
                <w:rFonts w:ascii="Arial" w:hAnsi="Arial" w:cs="Arial"/>
                <w:b/>
                <w:bCs/>
                <w:sz w:val="20"/>
                <w:szCs w:val="20"/>
              </w:rPr>
            </w:pPr>
            <w:r>
              <w:rPr>
                <w:rFonts w:ascii="Arial" w:hAnsi="Arial" w:cs="Arial"/>
                <w:b/>
                <w:sz w:val="20"/>
                <w:szCs w:val="20"/>
                <w:lang w:eastAsia="ar-SA"/>
              </w:rPr>
              <w:t>4033360,47</w:t>
            </w:r>
          </w:p>
        </w:tc>
        <w:tc>
          <w:tcPr>
            <w:tcW w:w="453" w:type="pct"/>
            <w:shd w:val="clear" w:color="auto" w:fill="auto"/>
            <w:tcMar>
              <w:left w:w="98" w:type="dxa"/>
            </w:tcMar>
          </w:tcPr>
          <w:p w:rsidR="00CB331E" w:rsidRPr="00677926" w:rsidRDefault="00286A45" w:rsidP="00622FB6">
            <w:pPr>
              <w:spacing w:after="0" w:line="240" w:lineRule="auto"/>
              <w:rPr>
                <w:rFonts w:ascii="Arial" w:hAnsi="Arial" w:cs="Arial"/>
                <w:b/>
                <w:bCs/>
                <w:sz w:val="20"/>
                <w:szCs w:val="20"/>
              </w:rPr>
            </w:pPr>
            <w:r>
              <w:rPr>
                <w:rFonts w:ascii="Arial" w:hAnsi="Arial" w:cs="Arial"/>
                <w:b/>
                <w:sz w:val="20"/>
                <w:szCs w:val="20"/>
                <w:lang w:eastAsia="ar-SA"/>
              </w:rPr>
              <w:t>4033360,47</w:t>
            </w:r>
          </w:p>
        </w:tc>
        <w:tc>
          <w:tcPr>
            <w:tcW w:w="421" w:type="pct"/>
            <w:shd w:val="clear" w:color="auto" w:fill="auto"/>
            <w:tcMar>
              <w:left w:w="98" w:type="dxa"/>
            </w:tcMar>
          </w:tcPr>
          <w:p w:rsidR="00CB331E" w:rsidRPr="00501E49" w:rsidRDefault="00286A45" w:rsidP="0099390F">
            <w:pPr>
              <w:spacing w:after="0" w:line="240" w:lineRule="auto"/>
              <w:rPr>
                <w:rFonts w:ascii="Arial" w:hAnsi="Arial" w:cs="Arial"/>
                <w:b/>
                <w:bCs/>
                <w:sz w:val="18"/>
                <w:szCs w:val="18"/>
              </w:rPr>
            </w:pPr>
            <w:r w:rsidRPr="00501E49">
              <w:rPr>
                <w:rFonts w:ascii="Arial" w:hAnsi="Arial" w:cs="Arial"/>
                <w:b/>
                <w:bCs/>
                <w:sz w:val="18"/>
                <w:szCs w:val="18"/>
              </w:rPr>
              <w:t>12</w:t>
            </w:r>
            <w:r w:rsidR="0096480F" w:rsidRPr="00501E49">
              <w:rPr>
                <w:rFonts w:ascii="Arial" w:hAnsi="Arial" w:cs="Arial"/>
                <w:b/>
                <w:bCs/>
                <w:sz w:val="18"/>
                <w:szCs w:val="18"/>
              </w:rPr>
              <w:t xml:space="preserve"> </w:t>
            </w:r>
            <w:r w:rsidRPr="00501E49">
              <w:rPr>
                <w:rFonts w:ascii="Arial" w:hAnsi="Arial" w:cs="Arial"/>
                <w:b/>
                <w:bCs/>
                <w:sz w:val="18"/>
                <w:szCs w:val="18"/>
              </w:rPr>
              <w:t>211636,77</w:t>
            </w:r>
          </w:p>
        </w:tc>
      </w:tr>
      <w:tr w:rsidR="00501E49" w:rsidRPr="00C528AB" w:rsidTr="00501E49">
        <w:trPr>
          <w:trHeight w:val="413"/>
        </w:trPr>
        <w:tc>
          <w:tcPr>
            <w:tcW w:w="642" w:type="pct"/>
            <w:vMerge/>
            <w:shd w:val="clear" w:color="auto" w:fill="auto"/>
            <w:tcMar>
              <w:left w:w="98" w:type="dxa"/>
            </w:tcMar>
          </w:tcPr>
          <w:p w:rsidR="00CB331E" w:rsidRPr="00C528AB" w:rsidRDefault="00CB331E">
            <w:pPr>
              <w:spacing w:after="0" w:line="240" w:lineRule="auto"/>
              <w:rPr>
                <w:rFonts w:ascii="Arial" w:hAnsi="Arial" w:cs="Arial"/>
                <w:b/>
                <w:bCs/>
                <w:sz w:val="24"/>
                <w:szCs w:val="24"/>
              </w:rPr>
            </w:pPr>
          </w:p>
        </w:tc>
        <w:tc>
          <w:tcPr>
            <w:tcW w:w="656" w:type="pct"/>
            <w:vMerge/>
            <w:shd w:val="clear" w:color="auto" w:fill="auto"/>
            <w:tcMar>
              <w:left w:w="98" w:type="dxa"/>
            </w:tcMar>
          </w:tcPr>
          <w:p w:rsidR="00CB331E" w:rsidRDefault="00CB331E">
            <w:pPr>
              <w:spacing w:after="0" w:line="240" w:lineRule="auto"/>
              <w:rPr>
                <w:rFonts w:ascii="Arial" w:hAnsi="Arial" w:cs="Arial"/>
                <w:b/>
                <w:bCs/>
                <w:sz w:val="24"/>
                <w:szCs w:val="24"/>
              </w:rPr>
            </w:pPr>
          </w:p>
        </w:tc>
        <w:tc>
          <w:tcPr>
            <w:tcW w:w="656" w:type="pct"/>
            <w:vMerge/>
            <w:shd w:val="clear" w:color="auto" w:fill="auto"/>
            <w:tcMar>
              <w:left w:w="98" w:type="dxa"/>
            </w:tcMar>
          </w:tcPr>
          <w:p w:rsidR="00CB331E" w:rsidRPr="00A91C7E" w:rsidRDefault="00CB331E" w:rsidP="008B2B97">
            <w:pPr>
              <w:rPr>
                <w:rFonts w:ascii="Arial" w:hAnsi="Arial" w:cs="Arial"/>
                <w:bCs/>
                <w:sz w:val="24"/>
                <w:szCs w:val="24"/>
              </w:rPr>
            </w:pPr>
          </w:p>
        </w:tc>
        <w:tc>
          <w:tcPr>
            <w:tcW w:w="282" w:type="pct"/>
            <w:shd w:val="clear" w:color="auto" w:fill="auto"/>
            <w:tcMar>
              <w:left w:w="98" w:type="dxa"/>
            </w:tcMar>
          </w:tcPr>
          <w:p w:rsidR="00CB331E" w:rsidRPr="00546951" w:rsidRDefault="00CB331E">
            <w:pPr>
              <w:spacing w:after="0" w:line="240" w:lineRule="auto"/>
              <w:rPr>
                <w:rFonts w:ascii="Arial" w:hAnsi="Arial" w:cs="Arial"/>
                <w:bCs/>
                <w:sz w:val="20"/>
                <w:szCs w:val="20"/>
              </w:rPr>
            </w:pPr>
            <w:r w:rsidRPr="00546951">
              <w:rPr>
                <w:rFonts w:ascii="Arial" w:hAnsi="Arial" w:cs="Arial"/>
                <w:bCs/>
                <w:sz w:val="20"/>
                <w:szCs w:val="20"/>
              </w:rPr>
              <w:t>012</w:t>
            </w:r>
          </w:p>
        </w:tc>
        <w:tc>
          <w:tcPr>
            <w:tcW w:w="281" w:type="pct"/>
            <w:shd w:val="clear" w:color="auto" w:fill="auto"/>
            <w:tcMar>
              <w:left w:w="98" w:type="dxa"/>
            </w:tcMar>
          </w:tcPr>
          <w:p w:rsidR="00CB331E" w:rsidRPr="00546951" w:rsidRDefault="00CB331E">
            <w:pPr>
              <w:spacing w:after="0" w:line="240" w:lineRule="auto"/>
              <w:rPr>
                <w:rFonts w:ascii="Arial" w:hAnsi="Arial" w:cs="Arial"/>
                <w:bCs/>
                <w:sz w:val="20"/>
                <w:szCs w:val="20"/>
              </w:rPr>
            </w:pPr>
            <w:r w:rsidRPr="00546951">
              <w:rPr>
                <w:rFonts w:ascii="Arial" w:hAnsi="Arial" w:cs="Arial"/>
                <w:bCs/>
                <w:sz w:val="20"/>
                <w:szCs w:val="20"/>
              </w:rPr>
              <w:t>1202</w:t>
            </w:r>
          </w:p>
        </w:tc>
        <w:tc>
          <w:tcPr>
            <w:tcW w:w="469" w:type="pct"/>
            <w:shd w:val="clear" w:color="auto" w:fill="auto"/>
            <w:tcMar>
              <w:left w:w="98" w:type="dxa"/>
            </w:tcMar>
          </w:tcPr>
          <w:p w:rsidR="00CB331E" w:rsidRPr="00546951" w:rsidRDefault="00CB331E" w:rsidP="000865C4">
            <w:pPr>
              <w:spacing w:after="0" w:line="240" w:lineRule="auto"/>
              <w:rPr>
                <w:rFonts w:ascii="Arial" w:hAnsi="Arial" w:cs="Arial"/>
                <w:bCs/>
                <w:sz w:val="20"/>
                <w:szCs w:val="20"/>
              </w:rPr>
            </w:pPr>
            <w:r w:rsidRPr="00546951">
              <w:rPr>
                <w:rFonts w:ascii="Arial" w:hAnsi="Arial" w:cs="Arial"/>
                <w:bCs/>
                <w:sz w:val="20"/>
                <w:szCs w:val="20"/>
              </w:rPr>
              <w:t>1310010</w:t>
            </w:r>
            <w:r w:rsidR="000865C4">
              <w:rPr>
                <w:rFonts w:ascii="Arial" w:hAnsi="Arial" w:cs="Arial"/>
                <w:bCs/>
                <w:sz w:val="20"/>
                <w:szCs w:val="20"/>
              </w:rPr>
              <w:t>490</w:t>
            </w:r>
          </w:p>
        </w:tc>
        <w:tc>
          <w:tcPr>
            <w:tcW w:w="153" w:type="pct"/>
            <w:shd w:val="clear" w:color="auto" w:fill="auto"/>
            <w:tcMar>
              <w:left w:w="98" w:type="dxa"/>
            </w:tcMar>
          </w:tcPr>
          <w:p w:rsidR="00CB331E" w:rsidRPr="00546951" w:rsidRDefault="00CB331E">
            <w:pPr>
              <w:spacing w:after="0" w:line="240" w:lineRule="auto"/>
              <w:rPr>
                <w:rFonts w:ascii="Arial" w:hAnsi="Arial" w:cs="Arial"/>
                <w:bCs/>
                <w:sz w:val="20"/>
                <w:szCs w:val="20"/>
              </w:rPr>
            </w:pPr>
            <w:r w:rsidRPr="00546951">
              <w:rPr>
                <w:rFonts w:ascii="Arial" w:hAnsi="Arial" w:cs="Arial"/>
                <w:bCs/>
                <w:sz w:val="20"/>
                <w:szCs w:val="20"/>
              </w:rPr>
              <w:t>111</w:t>
            </w:r>
          </w:p>
        </w:tc>
        <w:tc>
          <w:tcPr>
            <w:tcW w:w="537" w:type="pct"/>
            <w:shd w:val="clear" w:color="auto" w:fill="auto"/>
            <w:tcMar>
              <w:left w:w="98" w:type="dxa"/>
            </w:tcMar>
          </w:tcPr>
          <w:p w:rsidR="00CB331E" w:rsidRPr="00677926" w:rsidRDefault="000865C4" w:rsidP="00F816AB">
            <w:pPr>
              <w:spacing w:after="0" w:line="240" w:lineRule="auto"/>
              <w:rPr>
                <w:rFonts w:ascii="Arial" w:hAnsi="Arial" w:cs="Arial"/>
                <w:sz w:val="20"/>
                <w:szCs w:val="20"/>
                <w:lang w:eastAsia="ar-SA"/>
              </w:rPr>
            </w:pPr>
            <w:r>
              <w:rPr>
                <w:rFonts w:ascii="Arial" w:hAnsi="Arial" w:cs="Arial"/>
                <w:sz w:val="20"/>
                <w:szCs w:val="20"/>
                <w:lang w:eastAsia="ar-SA"/>
              </w:rPr>
              <w:t>85</w:t>
            </w:r>
            <w:r w:rsidR="0024338B">
              <w:rPr>
                <w:rFonts w:ascii="Arial" w:hAnsi="Arial" w:cs="Arial"/>
                <w:sz w:val="20"/>
                <w:szCs w:val="20"/>
                <w:lang w:eastAsia="ar-SA"/>
              </w:rPr>
              <w:t xml:space="preserve"> </w:t>
            </w:r>
            <w:r>
              <w:rPr>
                <w:rFonts w:ascii="Arial" w:hAnsi="Arial" w:cs="Arial"/>
                <w:sz w:val="20"/>
                <w:szCs w:val="20"/>
                <w:lang w:eastAsia="ar-SA"/>
              </w:rPr>
              <w:t>680,00</w:t>
            </w:r>
          </w:p>
        </w:tc>
        <w:tc>
          <w:tcPr>
            <w:tcW w:w="449" w:type="pct"/>
            <w:shd w:val="clear" w:color="auto" w:fill="auto"/>
            <w:tcMar>
              <w:left w:w="98" w:type="dxa"/>
            </w:tcMar>
          </w:tcPr>
          <w:p w:rsidR="00CB331E" w:rsidRPr="00677926" w:rsidRDefault="000865C4" w:rsidP="00546951">
            <w:pPr>
              <w:spacing w:after="0" w:line="240" w:lineRule="auto"/>
              <w:jc w:val="center"/>
              <w:rPr>
                <w:rFonts w:ascii="Arial" w:hAnsi="Arial" w:cs="Arial"/>
                <w:sz w:val="20"/>
                <w:szCs w:val="20"/>
                <w:lang w:eastAsia="ar-SA"/>
              </w:rPr>
            </w:pPr>
            <w:r>
              <w:rPr>
                <w:rFonts w:ascii="Arial" w:hAnsi="Arial" w:cs="Arial"/>
                <w:sz w:val="20"/>
                <w:szCs w:val="20"/>
                <w:lang w:eastAsia="ar-SA"/>
              </w:rPr>
              <w:t>0,00</w:t>
            </w:r>
          </w:p>
        </w:tc>
        <w:tc>
          <w:tcPr>
            <w:tcW w:w="453" w:type="pct"/>
            <w:shd w:val="clear" w:color="auto" w:fill="auto"/>
            <w:tcMar>
              <w:left w:w="98" w:type="dxa"/>
            </w:tcMar>
          </w:tcPr>
          <w:p w:rsidR="00CB331E" w:rsidRPr="00677926" w:rsidRDefault="000865C4" w:rsidP="00546951">
            <w:pPr>
              <w:spacing w:after="0" w:line="240" w:lineRule="auto"/>
              <w:jc w:val="center"/>
              <w:rPr>
                <w:rFonts w:ascii="Arial" w:hAnsi="Arial" w:cs="Arial"/>
                <w:sz w:val="20"/>
                <w:szCs w:val="20"/>
                <w:lang w:eastAsia="ar-SA"/>
              </w:rPr>
            </w:pPr>
            <w:r>
              <w:rPr>
                <w:rFonts w:ascii="Arial" w:hAnsi="Arial" w:cs="Arial"/>
                <w:sz w:val="20"/>
                <w:szCs w:val="20"/>
                <w:lang w:eastAsia="ar-SA"/>
              </w:rPr>
              <w:t>0,00</w:t>
            </w:r>
          </w:p>
        </w:tc>
        <w:tc>
          <w:tcPr>
            <w:tcW w:w="421" w:type="pct"/>
            <w:shd w:val="clear" w:color="auto" w:fill="auto"/>
            <w:tcMar>
              <w:left w:w="98" w:type="dxa"/>
            </w:tcMar>
          </w:tcPr>
          <w:p w:rsidR="00CB331E" w:rsidRPr="00501E49" w:rsidRDefault="000865C4" w:rsidP="003737B1">
            <w:pPr>
              <w:spacing w:after="0" w:line="240" w:lineRule="auto"/>
              <w:jc w:val="center"/>
              <w:rPr>
                <w:rFonts w:ascii="Arial" w:hAnsi="Arial" w:cs="Arial"/>
                <w:b/>
                <w:bCs/>
                <w:sz w:val="18"/>
                <w:szCs w:val="18"/>
              </w:rPr>
            </w:pPr>
            <w:r w:rsidRPr="00501E49">
              <w:rPr>
                <w:rFonts w:ascii="Arial" w:hAnsi="Arial" w:cs="Arial"/>
                <w:b/>
                <w:bCs/>
                <w:sz w:val="18"/>
                <w:szCs w:val="18"/>
              </w:rPr>
              <w:t>85 680,00</w:t>
            </w:r>
          </w:p>
        </w:tc>
      </w:tr>
      <w:tr w:rsidR="00501E49" w:rsidRPr="00C528AB" w:rsidTr="00501E49">
        <w:trPr>
          <w:trHeight w:val="276"/>
        </w:trPr>
        <w:tc>
          <w:tcPr>
            <w:tcW w:w="642" w:type="pct"/>
            <w:vMerge/>
            <w:shd w:val="clear" w:color="auto" w:fill="auto"/>
            <w:tcMar>
              <w:left w:w="98" w:type="dxa"/>
            </w:tcMar>
          </w:tcPr>
          <w:p w:rsidR="00CB331E" w:rsidRPr="00C528AB" w:rsidRDefault="00CB331E" w:rsidP="005B7B36">
            <w:pPr>
              <w:spacing w:after="0" w:line="240" w:lineRule="auto"/>
              <w:rPr>
                <w:rFonts w:ascii="Arial" w:hAnsi="Arial" w:cs="Arial"/>
                <w:b/>
                <w:bCs/>
                <w:sz w:val="24"/>
                <w:szCs w:val="24"/>
              </w:rPr>
            </w:pPr>
          </w:p>
        </w:tc>
        <w:tc>
          <w:tcPr>
            <w:tcW w:w="656" w:type="pct"/>
            <w:vMerge/>
            <w:shd w:val="clear" w:color="auto" w:fill="auto"/>
            <w:tcMar>
              <w:left w:w="98" w:type="dxa"/>
            </w:tcMar>
          </w:tcPr>
          <w:p w:rsidR="00CB331E" w:rsidRPr="00C528AB" w:rsidRDefault="00CB331E">
            <w:pPr>
              <w:spacing w:after="0" w:line="240" w:lineRule="auto"/>
              <w:rPr>
                <w:rFonts w:ascii="Arial" w:hAnsi="Arial" w:cs="Arial"/>
                <w:sz w:val="24"/>
                <w:szCs w:val="24"/>
              </w:rPr>
            </w:pPr>
          </w:p>
        </w:tc>
        <w:tc>
          <w:tcPr>
            <w:tcW w:w="656" w:type="pct"/>
            <w:vMerge/>
            <w:shd w:val="clear" w:color="auto" w:fill="auto"/>
            <w:tcMar>
              <w:left w:w="98" w:type="dxa"/>
            </w:tcMar>
          </w:tcPr>
          <w:p w:rsidR="00CB331E" w:rsidRPr="00C528AB" w:rsidRDefault="00CB331E" w:rsidP="008B2B97">
            <w:pPr>
              <w:spacing w:after="0" w:line="240" w:lineRule="auto"/>
              <w:rPr>
                <w:rFonts w:ascii="Arial" w:hAnsi="Arial" w:cs="Arial"/>
                <w:sz w:val="24"/>
                <w:szCs w:val="24"/>
              </w:rPr>
            </w:pPr>
          </w:p>
        </w:tc>
        <w:tc>
          <w:tcPr>
            <w:tcW w:w="282"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012</w:t>
            </w:r>
          </w:p>
        </w:tc>
        <w:tc>
          <w:tcPr>
            <w:tcW w:w="281"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1202</w:t>
            </w:r>
          </w:p>
        </w:tc>
        <w:tc>
          <w:tcPr>
            <w:tcW w:w="469"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1310092010</w:t>
            </w:r>
          </w:p>
        </w:tc>
        <w:tc>
          <w:tcPr>
            <w:tcW w:w="153"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111</w:t>
            </w:r>
          </w:p>
        </w:tc>
        <w:tc>
          <w:tcPr>
            <w:tcW w:w="537" w:type="pct"/>
            <w:shd w:val="clear" w:color="auto" w:fill="auto"/>
            <w:tcMar>
              <w:left w:w="98" w:type="dxa"/>
            </w:tcMar>
          </w:tcPr>
          <w:p w:rsidR="00CB331E" w:rsidRPr="00677926" w:rsidRDefault="00480202">
            <w:pPr>
              <w:spacing w:after="0" w:line="240" w:lineRule="auto"/>
              <w:rPr>
                <w:rFonts w:ascii="Arial" w:hAnsi="Arial" w:cs="Arial"/>
                <w:sz w:val="20"/>
                <w:szCs w:val="20"/>
              </w:rPr>
            </w:pPr>
            <w:r>
              <w:rPr>
                <w:rFonts w:ascii="Arial" w:hAnsi="Arial" w:cs="Arial"/>
                <w:sz w:val="20"/>
                <w:szCs w:val="20"/>
              </w:rPr>
              <w:t>2</w:t>
            </w:r>
            <w:r w:rsidR="000865C4">
              <w:rPr>
                <w:rFonts w:ascii="Arial" w:hAnsi="Arial" w:cs="Arial"/>
                <w:sz w:val="20"/>
                <w:szCs w:val="20"/>
              </w:rPr>
              <w:t xml:space="preserve"> </w:t>
            </w:r>
            <w:r>
              <w:rPr>
                <w:rFonts w:ascii="Arial" w:hAnsi="Arial" w:cs="Arial"/>
                <w:sz w:val="20"/>
                <w:szCs w:val="20"/>
              </w:rPr>
              <w:t>038</w:t>
            </w:r>
            <w:r w:rsidR="000865C4">
              <w:rPr>
                <w:rFonts w:ascii="Arial" w:hAnsi="Arial" w:cs="Arial"/>
                <w:sz w:val="20"/>
                <w:szCs w:val="20"/>
              </w:rPr>
              <w:t xml:space="preserve"> </w:t>
            </w:r>
            <w:r>
              <w:rPr>
                <w:rFonts w:ascii="Arial" w:hAnsi="Arial" w:cs="Arial"/>
                <w:sz w:val="20"/>
                <w:szCs w:val="20"/>
              </w:rPr>
              <w:t>161,67</w:t>
            </w:r>
          </w:p>
        </w:tc>
        <w:tc>
          <w:tcPr>
            <w:tcW w:w="449" w:type="pct"/>
            <w:shd w:val="clear" w:color="auto" w:fill="auto"/>
            <w:tcMar>
              <w:left w:w="98" w:type="dxa"/>
            </w:tcMar>
          </w:tcPr>
          <w:p w:rsidR="00CB331E" w:rsidRPr="00677926" w:rsidRDefault="000865C4">
            <w:pPr>
              <w:spacing w:after="0" w:line="240" w:lineRule="auto"/>
              <w:rPr>
                <w:rFonts w:ascii="Arial" w:hAnsi="Arial" w:cs="Arial"/>
                <w:sz w:val="18"/>
                <w:szCs w:val="18"/>
              </w:rPr>
            </w:pPr>
            <w:r>
              <w:rPr>
                <w:rFonts w:ascii="Arial" w:hAnsi="Arial" w:cs="Arial"/>
                <w:sz w:val="18"/>
                <w:szCs w:val="18"/>
              </w:rPr>
              <w:t>2038161,67</w:t>
            </w:r>
            <w:r w:rsidR="00A7747F">
              <w:rPr>
                <w:rFonts w:ascii="Arial" w:hAnsi="Arial" w:cs="Arial"/>
                <w:sz w:val="18"/>
                <w:szCs w:val="18"/>
              </w:rPr>
              <w:t xml:space="preserve"> </w:t>
            </w:r>
          </w:p>
        </w:tc>
        <w:tc>
          <w:tcPr>
            <w:tcW w:w="453" w:type="pct"/>
            <w:shd w:val="clear" w:color="auto" w:fill="auto"/>
            <w:tcMar>
              <w:left w:w="98" w:type="dxa"/>
            </w:tcMar>
          </w:tcPr>
          <w:p w:rsidR="00CB331E" w:rsidRPr="00677926" w:rsidRDefault="000865C4">
            <w:pPr>
              <w:spacing w:after="0" w:line="240" w:lineRule="auto"/>
              <w:rPr>
                <w:rFonts w:ascii="Arial" w:hAnsi="Arial" w:cs="Arial"/>
                <w:sz w:val="20"/>
                <w:szCs w:val="20"/>
              </w:rPr>
            </w:pPr>
            <w:r>
              <w:rPr>
                <w:rFonts w:ascii="Arial" w:hAnsi="Arial" w:cs="Arial"/>
                <w:sz w:val="20"/>
                <w:szCs w:val="20"/>
              </w:rPr>
              <w:t>2038161,67</w:t>
            </w:r>
            <w:r w:rsidR="00A7747F">
              <w:rPr>
                <w:rFonts w:ascii="Arial" w:hAnsi="Arial" w:cs="Arial"/>
                <w:sz w:val="20"/>
                <w:szCs w:val="20"/>
              </w:rPr>
              <w:t xml:space="preserve"> </w:t>
            </w:r>
          </w:p>
        </w:tc>
        <w:tc>
          <w:tcPr>
            <w:tcW w:w="421" w:type="pct"/>
            <w:shd w:val="clear" w:color="auto" w:fill="auto"/>
            <w:tcMar>
              <w:left w:w="98" w:type="dxa"/>
            </w:tcMar>
          </w:tcPr>
          <w:p w:rsidR="00CB331E" w:rsidRPr="00501E49" w:rsidRDefault="000865C4" w:rsidP="00546951">
            <w:pPr>
              <w:spacing w:after="0" w:line="240" w:lineRule="auto"/>
              <w:jc w:val="center"/>
              <w:rPr>
                <w:rFonts w:ascii="Arial" w:hAnsi="Arial" w:cs="Arial"/>
                <w:b/>
                <w:bCs/>
                <w:sz w:val="18"/>
                <w:szCs w:val="18"/>
              </w:rPr>
            </w:pPr>
            <w:r w:rsidRPr="00501E49">
              <w:rPr>
                <w:rFonts w:ascii="Arial" w:hAnsi="Arial" w:cs="Arial"/>
                <w:b/>
                <w:bCs/>
                <w:sz w:val="18"/>
                <w:szCs w:val="18"/>
              </w:rPr>
              <w:t>6114 485,01</w:t>
            </w:r>
          </w:p>
        </w:tc>
      </w:tr>
      <w:tr w:rsidR="00501E49" w:rsidRPr="00C528AB" w:rsidTr="00501E49">
        <w:trPr>
          <w:trHeight w:val="360"/>
        </w:trPr>
        <w:tc>
          <w:tcPr>
            <w:tcW w:w="642" w:type="pct"/>
            <w:vMerge/>
            <w:shd w:val="clear" w:color="auto" w:fill="auto"/>
            <w:tcMar>
              <w:left w:w="98" w:type="dxa"/>
            </w:tcMar>
          </w:tcPr>
          <w:p w:rsidR="00CB331E" w:rsidRPr="00C528AB" w:rsidRDefault="00CB331E" w:rsidP="005B7B36">
            <w:pPr>
              <w:spacing w:after="0" w:line="240" w:lineRule="auto"/>
              <w:rPr>
                <w:rFonts w:ascii="Arial" w:hAnsi="Arial" w:cs="Arial"/>
                <w:b/>
                <w:bCs/>
                <w:sz w:val="24"/>
                <w:szCs w:val="24"/>
              </w:rPr>
            </w:pPr>
          </w:p>
        </w:tc>
        <w:tc>
          <w:tcPr>
            <w:tcW w:w="656" w:type="pct"/>
            <w:vMerge/>
            <w:shd w:val="clear" w:color="auto" w:fill="auto"/>
            <w:tcMar>
              <w:left w:w="98" w:type="dxa"/>
            </w:tcMar>
          </w:tcPr>
          <w:p w:rsidR="00CB331E" w:rsidRPr="00C528AB" w:rsidRDefault="00CB331E">
            <w:pPr>
              <w:spacing w:after="0" w:line="240" w:lineRule="auto"/>
              <w:rPr>
                <w:rFonts w:ascii="Arial" w:hAnsi="Arial" w:cs="Arial"/>
                <w:sz w:val="24"/>
                <w:szCs w:val="24"/>
              </w:rPr>
            </w:pPr>
          </w:p>
        </w:tc>
        <w:tc>
          <w:tcPr>
            <w:tcW w:w="656" w:type="pct"/>
            <w:vMerge/>
            <w:shd w:val="clear" w:color="auto" w:fill="auto"/>
            <w:tcMar>
              <w:left w:w="98" w:type="dxa"/>
            </w:tcMar>
          </w:tcPr>
          <w:p w:rsidR="00CB331E" w:rsidRDefault="00CB331E" w:rsidP="008B2B97">
            <w:pPr>
              <w:spacing w:after="0" w:line="240" w:lineRule="auto"/>
              <w:rPr>
                <w:rFonts w:ascii="Arial" w:hAnsi="Arial" w:cs="Arial"/>
                <w:sz w:val="24"/>
                <w:szCs w:val="24"/>
              </w:rPr>
            </w:pPr>
          </w:p>
        </w:tc>
        <w:tc>
          <w:tcPr>
            <w:tcW w:w="282"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012</w:t>
            </w:r>
          </w:p>
        </w:tc>
        <w:tc>
          <w:tcPr>
            <w:tcW w:w="281"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1202</w:t>
            </w:r>
          </w:p>
        </w:tc>
        <w:tc>
          <w:tcPr>
            <w:tcW w:w="469" w:type="pct"/>
            <w:shd w:val="clear" w:color="auto" w:fill="auto"/>
            <w:tcMar>
              <w:left w:w="98" w:type="dxa"/>
            </w:tcMar>
          </w:tcPr>
          <w:p w:rsidR="00CB331E" w:rsidRPr="00546951" w:rsidRDefault="00CB331E" w:rsidP="000865C4">
            <w:pPr>
              <w:spacing w:after="0" w:line="240" w:lineRule="auto"/>
              <w:rPr>
                <w:rFonts w:ascii="Arial" w:hAnsi="Arial" w:cs="Arial"/>
                <w:sz w:val="20"/>
                <w:szCs w:val="20"/>
              </w:rPr>
            </w:pPr>
            <w:r w:rsidRPr="00546951">
              <w:rPr>
                <w:rFonts w:ascii="Arial" w:hAnsi="Arial" w:cs="Arial"/>
                <w:sz w:val="20"/>
                <w:szCs w:val="20"/>
              </w:rPr>
              <w:t>1310010</w:t>
            </w:r>
            <w:r w:rsidR="000865C4">
              <w:rPr>
                <w:rFonts w:ascii="Arial" w:hAnsi="Arial" w:cs="Arial"/>
                <w:sz w:val="20"/>
                <w:szCs w:val="20"/>
              </w:rPr>
              <w:t>49</w:t>
            </w:r>
            <w:r w:rsidRPr="00546951">
              <w:rPr>
                <w:rFonts w:ascii="Arial" w:hAnsi="Arial" w:cs="Arial"/>
                <w:sz w:val="20"/>
                <w:szCs w:val="20"/>
              </w:rPr>
              <w:t>0</w:t>
            </w:r>
          </w:p>
        </w:tc>
        <w:tc>
          <w:tcPr>
            <w:tcW w:w="153"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119</w:t>
            </w:r>
          </w:p>
        </w:tc>
        <w:tc>
          <w:tcPr>
            <w:tcW w:w="537" w:type="pct"/>
            <w:shd w:val="clear" w:color="auto" w:fill="auto"/>
            <w:tcMar>
              <w:left w:w="98" w:type="dxa"/>
            </w:tcMar>
          </w:tcPr>
          <w:p w:rsidR="00CB331E" w:rsidRPr="000865C4" w:rsidRDefault="00480202" w:rsidP="00480202">
            <w:pPr>
              <w:rPr>
                <w:rFonts w:ascii="Arial" w:hAnsi="Arial" w:cs="Arial"/>
                <w:sz w:val="20"/>
                <w:szCs w:val="20"/>
              </w:rPr>
            </w:pPr>
            <w:r w:rsidRPr="000865C4">
              <w:rPr>
                <w:rFonts w:ascii="Arial" w:hAnsi="Arial" w:cs="Arial"/>
                <w:sz w:val="20"/>
                <w:szCs w:val="20"/>
              </w:rPr>
              <w:t>25 875,36</w:t>
            </w:r>
          </w:p>
        </w:tc>
        <w:tc>
          <w:tcPr>
            <w:tcW w:w="449" w:type="pct"/>
            <w:shd w:val="clear" w:color="auto" w:fill="auto"/>
            <w:tcMar>
              <w:left w:w="98" w:type="dxa"/>
            </w:tcMar>
          </w:tcPr>
          <w:p w:rsidR="00CB331E" w:rsidRPr="00677926" w:rsidRDefault="000865C4" w:rsidP="00546951">
            <w:pPr>
              <w:spacing w:after="0" w:line="240" w:lineRule="auto"/>
              <w:jc w:val="center"/>
              <w:rPr>
                <w:rFonts w:ascii="Arial" w:hAnsi="Arial" w:cs="Arial"/>
                <w:sz w:val="20"/>
                <w:szCs w:val="20"/>
              </w:rPr>
            </w:pPr>
            <w:r>
              <w:rPr>
                <w:rFonts w:ascii="Arial" w:hAnsi="Arial" w:cs="Arial"/>
                <w:sz w:val="20"/>
                <w:szCs w:val="20"/>
              </w:rPr>
              <w:t>0,00</w:t>
            </w:r>
          </w:p>
        </w:tc>
        <w:tc>
          <w:tcPr>
            <w:tcW w:w="453" w:type="pct"/>
            <w:shd w:val="clear" w:color="auto" w:fill="auto"/>
            <w:tcMar>
              <w:left w:w="98" w:type="dxa"/>
            </w:tcMar>
          </w:tcPr>
          <w:p w:rsidR="00CB331E" w:rsidRPr="00677926" w:rsidRDefault="000865C4" w:rsidP="00546951">
            <w:pPr>
              <w:spacing w:after="0" w:line="240" w:lineRule="auto"/>
              <w:jc w:val="center"/>
              <w:rPr>
                <w:rFonts w:ascii="Arial" w:hAnsi="Arial" w:cs="Arial"/>
                <w:sz w:val="20"/>
                <w:szCs w:val="20"/>
              </w:rPr>
            </w:pPr>
            <w:r>
              <w:rPr>
                <w:rFonts w:ascii="Arial" w:hAnsi="Arial" w:cs="Arial"/>
                <w:sz w:val="20"/>
                <w:szCs w:val="20"/>
              </w:rPr>
              <w:t>0,00</w:t>
            </w:r>
          </w:p>
        </w:tc>
        <w:tc>
          <w:tcPr>
            <w:tcW w:w="421" w:type="pct"/>
            <w:shd w:val="clear" w:color="auto" w:fill="auto"/>
            <w:tcMar>
              <w:left w:w="98" w:type="dxa"/>
            </w:tcMar>
          </w:tcPr>
          <w:p w:rsidR="00CB331E" w:rsidRPr="00501E49" w:rsidRDefault="000865C4" w:rsidP="00F816AB">
            <w:pPr>
              <w:spacing w:after="0" w:line="240" w:lineRule="auto"/>
              <w:jc w:val="center"/>
              <w:rPr>
                <w:rFonts w:ascii="Arial" w:hAnsi="Arial" w:cs="Arial"/>
                <w:b/>
                <w:bCs/>
                <w:sz w:val="18"/>
                <w:szCs w:val="18"/>
              </w:rPr>
            </w:pPr>
            <w:r w:rsidRPr="00501E49">
              <w:rPr>
                <w:rFonts w:ascii="Arial" w:hAnsi="Arial" w:cs="Arial"/>
                <w:b/>
                <w:bCs/>
                <w:sz w:val="18"/>
                <w:szCs w:val="18"/>
              </w:rPr>
              <w:t>25 875,36</w:t>
            </w:r>
          </w:p>
        </w:tc>
      </w:tr>
      <w:tr w:rsidR="00501E49" w:rsidRPr="00C528AB" w:rsidTr="00501E49">
        <w:trPr>
          <w:trHeight w:val="257"/>
        </w:trPr>
        <w:tc>
          <w:tcPr>
            <w:tcW w:w="642" w:type="pct"/>
            <w:vMerge/>
            <w:shd w:val="clear" w:color="auto" w:fill="auto"/>
            <w:tcMar>
              <w:left w:w="98" w:type="dxa"/>
            </w:tcMar>
          </w:tcPr>
          <w:p w:rsidR="00CB331E" w:rsidRPr="00C528AB" w:rsidRDefault="00CB331E" w:rsidP="005B7B36">
            <w:pPr>
              <w:spacing w:after="0" w:line="240" w:lineRule="auto"/>
              <w:rPr>
                <w:rFonts w:ascii="Arial" w:hAnsi="Arial" w:cs="Arial"/>
                <w:b/>
                <w:bCs/>
                <w:sz w:val="24"/>
                <w:szCs w:val="24"/>
              </w:rPr>
            </w:pPr>
          </w:p>
        </w:tc>
        <w:tc>
          <w:tcPr>
            <w:tcW w:w="656" w:type="pct"/>
            <w:vMerge/>
            <w:shd w:val="clear" w:color="auto" w:fill="auto"/>
            <w:tcMar>
              <w:left w:w="98" w:type="dxa"/>
            </w:tcMar>
          </w:tcPr>
          <w:p w:rsidR="00CB331E" w:rsidRPr="00C528AB" w:rsidRDefault="00CB331E">
            <w:pPr>
              <w:spacing w:after="0" w:line="240" w:lineRule="auto"/>
              <w:rPr>
                <w:rFonts w:ascii="Arial" w:hAnsi="Arial" w:cs="Arial"/>
                <w:sz w:val="24"/>
                <w:szCs w:val="24"/>
              </w:rPr>
            </w:pPr>
          </w:p>
        </w:tc>
        <w:tc>
          <w:tcPr>
            <w:tcW w:w="656" w:type="pct"/>
            <w:vMerge/>
            <w:shd w:val="clear" w:color="auto" w:fill="auto"/>
            <w:tcMar>
              <w:left w:w="98" w:type="dxa"/>
            </w:tcMar>
          </w:tcPr>
          <w:p w:rsidR="00CB331E" w:rsidRPr="00C528AB" w:rsidRDefault="00CB331E">
            <w:pPr>
              <w:spacing w:after="0" w:line="240" w:lineRule="auto"/>
              <w:rPr>
                <w:rFonts w:ascii="Arial" w:hAnsi="Arial" w:cs="Arial"/>
                <w:sz w:val="24"/>
                <w:szCs w:val="24"/>
              </w:rPr>
            </w:pPr>
          </w:p>
        </w:tc>
        <w:tc>
          <w:tcPr>
            <w:tcW w:w="282"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012</w:t>
            </w:r>
          </w:p>
        </w:tc>
        <w:tc>
          <w:tcPr>
            <w:tcW w:w="281"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1202</w:t>
            </w:r>
          </w:p>
        </w:tc>
        <w:tc>
          <w:tcPr>
            <w:tcW w:w="469"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1310092010</w:t>
            </w:r>
          </w:p>
        </w:tc>
        <w:tc>
          <w:tcPr>
            <w:tcW w:w="153"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119</w:t>
            </w:r>
          </w:p>
        </w:tc>
        <w:tc>
          <w:tcPr>
            <w:tcW w:w="537" w:type="pct"/>
            <w:shd w:val="clear" w:color="auto" w:fill="auto"/>
            <w:tcMar>
              <w:left w:w="98" w:type="dxa"/>
            </w:tcMar>
          </w:tcPr>
          <w:p w:rsidR="00CB331E" w:rsidRPr="00677926" w:rsidRDefault="000865C4" w:rsidP="00622FB6">
            <w:pPr>
              <w:spacing w:after="0" w:line="240" w:lineRule="auto"/>
              <w:rPr>
                <w:rFonts w:ascii="Arial" w:hAnsi="Arial" w:cs="Arial"/>
                <w:sz w:val="20"/>
                <w:szCs w:val="20"/>
              </w:rPr>
            </w:pPr>
            <w:r>
              <w:rPr>
                <w:rFonts w:ascii="Arial" w:hAnsi="Arial" w:cs="Arial"/>
                <w:sz w:val="20"/>
                <w:szCs w:val="20"/>
              </w:rPr>
              <w:t>615 524,82</w:t>
            </w:r>
          </w:p>
        </w:tc>
        <w:tc>
          <w:tcPr>
            <w:tcW w:w="449" w:type="pct"/>
            <w:shd w:val="clear" w:color="auto" w:fill="auto"/>
            <w:tcMar>
              <w:left w:w="98" w:type="dxa"/>
            </w:tcMar>
          </w:tcPr>
          <w:p w:rsidR="00CB331E" w:rsidRPr="00677926" w:rsidRDefault="00134C89" w:rsidP="00622FB6">
            <w:pPr>
              <w:spacing w:after="0" w:line="240" w:lineRule="auto"/>
              <w:rPr>
                <w:rFonts w:ascii="Arial" w:hAnsi="Arial" w:cs="Arial"/>
                <w:sz w:val="20"/>
                <w:szCs w:val="20"/>
              </w:rPr>
            </w:pPr>
            <w:r>
              <w:rPr>
                <w:rFonts w:ascii="Arial" w:hAnsi="Arial" w:cs="Arial"/>
                <w:sz w:val="20"/>
                <w:szCs w:val="20"/>
              </w:rPr>
              <w:t>615 524,82</w:t>
            </w:r>
          </w:p>
        </w:tc>
        <w:tc>
          <w:tcPr>
            <w:tcW w:w="453" w:type="pct"/>
            <w:shd w:val="clear" w:color="auto" w:fill="auto"/>
            <w:tcMar>
              <w:left w:w="98" w:type="dxa"/>
            </w:tcMar>
          </w:tcPr>
          <w:p w:rsidR="00CB331E" w:rsidRPr="00677926" w:rsidRDefault="00134C89" w:rsidP="009E42A6">
            <w:pPr>
              <w:spacing w:after="0" w:line="240" w:lineRule="auto"/>
              <w:rPr>
                <w:rFonts w:ascii="Arial" w:hAnsi="Arial" w:cs="Arial"/>
                <w:sz w:val="20"/>
                <w:szCs w:val="20"/>
              </w:rPr>
            </w:pPr>
            <w:r>
              <w:rPr>
                <w:rFonts w:ascii="Arial" w:hAnsi="Arial" w:cs="Arial"/>
                <w:sz w:val="20"/>
                <w:szCs w:val="20"/>
              </w:rPr>
              <w:t>615 524,82</w:t>
            </w:r>
          </w:p>
        </w:tc>
        <w:tc>
          <w:tcPr>
            <w:tcW w:w="421" w:type="pct"/>
            <w:shd w:val="clear" w:color="auto" w:fill="auto"/>
            <w:tcMar>
              <w:left w:w="98" w:type="dxa"/>
            </w:tcMar>
          </w:tcPr>
          <w:p w:rsidR="00CB331E" w:rsidRPr="00501E49" w:rsidRDefault="00134C89" w:rsidP="00546951">
            <w:pPr>
              <w:spacing w:after="0" w:line="240" w:lineRule="auto"/>
              <w:jc w:val="center"/>
              <w:rPr>
                <w:rFonts w:ascii="Arial" w:hAnsi="Arial" w:cs="Arial"/>
                <w:b/>
                <w:bCs/>
                <w:sz w:val="18"/>
                <w:szCs w:val="18"/>
              </w:rPr>
            </w:pPr>
            <w:r w:rsidRPr="00501E49">
              <w:rPr>
                <w:rFonts w:ascii="Arial" w:hAnsi="Arial" w:cs="Arial"/>
                <w:b/>
                <w:bCs/>
                <w:sz w:val="18"/>
                <w:szCs w:val="18"/>
              </w:rPr>
              <w:t>1 846 574,46</w:t>
            </w:r>
          </w:p>
        </w:tc>
      </w:tr>
      <w:tr w:rsidR="00501E49" w:rsidRPr="00C528AB" w:rsidTr="00501E49">
        <w:trPr>
          <w:trHeight w:val="261"/>
        </w:trPr>
        <w:tc>
          <w:tcPr>
            <w:tcW w:w="642" w:type="pct"/>
            <w:vMerge/>
            <w:shd w:val="clear" w:color="auto" w:fill="auto"/>
            <w:tcMar>
              <w:left w:w="98" w:type="dxa"/>
            </w:tcMar>
          </w:tcPr>
          <w:p w:rsidR="00CB331E" w:rsidRPr="00C528AB" w:rsidRDefault="00CB331E" w:rsidP="005B7B36">
            <w:pPr>
              <w:spacing w:after="0" w:line="240" w:lineRule="auto"/>
              <w:rPr>
                <w:rFonts w:ascii="Arial" w:hAnsi="Arial" w:cs="Arial"/>
                <w:b/>
                <w:bCs/>
                <w:sz w:val="24"/>
                <w:szCs w:val="24"/>
              </w:rPr>
            </w:pPr>
          </w:p>
        </w:tc>
        <w:tc>
          <w:tcPr>
            <w:tcW w:w="656" w:type="pct"/>
            <w:vMerge/>
            <w:shd w:val="clear" w:color="auto" w:fill="auto"/>
            <w:tcMar>
              <w:left w:w="98" w:type="dxa"/>
            </w:tcMar>
          </w:tcPr>
          <w:p w:rsidR="00CB331E" w:rsidRPr="00C528AB" w:rsidRDefault="00CB331E">
            <w:pPr>
              <w:spacing w:after="0" w:line="240" w:lineRule="auto"/>
              <w:rPr>
                <w:rFonts w:ascii="Arial" w:hAnsi="Arial" w:cs="Arial"/>
                <w:sz w:val="24"/>
                <w:szCs w:val="24"/>
              </w:rPr>
            </w:pPr>
          </w:p>
        </w:tc>
        <w:tc>
          <w:tcPr>
            <w:tcW w:w="656" w:type="pct"/>
            <w:vMerge/>
            <w:shd w:val="clear" w:color="auto" w:fill="auto"/>
            <w:tcMar>
              <w:left w:w="98" w:type="dxa"/>
            </w:tcMar>
          </w:tcPr>
          <w:p w:rsidR="00CB331E" w:rsidRPr="00C528AB" w:rsidRDefault="00CB331E">
            <w:pPr>
              <w:spacing w:after="0" w:line="240" w:lineRule="auto"/>
              <w:rPr>
                <w:rFonts w:ascii="Arial" w:hAnsi="Arial" w:cs="Arial"/>
                <w:sz w:val="24"/>
                <w:szCs w:val="24"/>
              </w:rPr>
            </w:pPr>
          </w:p>
        </w:tc>
        <w:tc>
          <w:tcPr>
            <w:tcW w:w="282"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012</w:t>
            </w:r>
          </w:p>
        </w:tc>
        <w:tc>
          <w:tcPr>
            <w:tcW w:w="281"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1202</w:t>
            </w:r>
          </w:p>
        </w:tc>
        <w:tc>
          <w:tcPr>
            <w:tcW w:w="469"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1310092010</w:t>
            </w:r>
          </w:p>
        </w:tc>
        <w:tc>
          <w:tcPr>
            <w:tcW w:w="153" w:type="pct"/>
            <w:shd w:val="clear" w:color="auto" w:fill="auto"/>
            <w:tcMar>
              <w:left w:w="98" w:type="dxa"/>
            </w:tcMar>
          </w:tcPr>
          <w:p w:rsidR="00CB331E" w:rsidRPr="005B7704" w:rsidRDefault="00CB331E">
            <w:pPr>
              <w:spacing w:after="0" w:line="240" w:lineRule="auto"/>
              <w:rPr>
                <w:rFonts w:ascii="Arial" w:hAnsi="Arial" w:cs="Arial"/>
                <w:sz w:val="20"/>
                <w:szCs w:val="20"/>
              </w:rPr>
            </w:pPr>
            <w:r w:rsidRPr="005B7704">
              <w:rPr>
                <w:rFonts w:ascii="Arial" w:hAnsi="Arial" w:cs="Arial"/>
                <w:sz w:val="20"/>
                <w:szCs w:val="20"/>
              </w:rPr>
              <w:t>244</w:t>
            </w:r>
          </w:p>
        </w:tc>
        <w:tc>
          <w:tcPr>
            <w:tcW w:w="537" w:type="pct"/>
            <w:shd w:val="clear" w:color="auto" w:fill="auto"/>
            <w:tcMar>
              <w:left w:w="98" w:type="dxa"/>
            </w:tcMar>
          </w:tcPr>
          <w:p w:rsidR="00CB331E" w:rsidRPr="00677926" w:rsidRDefault="00134C89" w:rsidP="00A349A0">
            <w:pPr>
              <w:spacing w:after="0" w:line="240" w:lineRule="auto"/>
              <w:rPr>
                <w:rFonts w:ascii="Arial" w:hAnsi="Arial" w:cs="Arial"/>
                <w:sz w:val="20"/>
                <w:szCs w:val="20"/>
              </w:rPr>
            </w:pPr>
            <w:r>
              <w:rPr>
                <w:rFonts w:ascii="Arial" w:hAnsi="Arial" w:cs="Arial"/>
                <w:sz w:val="20"/>
                <w:szCs w:val="20"/>
              </w:rPr>
              <w:t>1 378 393,98</w:t>
            </w:r>
            <w:r w:rsidR="00CB331E" w:rsidRPr="00677926">
              <w:rPr>
                <w:rFonts w:ascii="Arial" w:hAnsi="Arial" w:cs="Arial"/>
                <w:sz w:val="20"/>
                <w:szCs w:val="20"/>
              </w:rPr>
              <w:t xml:space="preserve"> </w:t>
            </w:r>
          </w:p>
        </w:tc>
        <w:tc>
          <w:tcPr>
            <w:tcW w:w="449" w:type="pct"/>
            <w:shd w:val="clear" w:color="auto" w:fill="auto"/>
            <w:tcMar>
              <w:left w:w="98" w:type="dxa"/>
            </w:tcMar>
          </w:tcPr>
          <w:p w:rsidR="00CB331E" w:rsidRPr="00677926" w:rsidRDefault="00134C89">
            <w:pPr>
              <w:spacing w:after="0" w:line="240" w:lineRule="auto"/>
              <w:rPr>
                <w:rFonts w:ascii="Arial" w:hAnsi="Arial" w:cs="Arial"/>
                <w:sz w:val="18"/>
                <w:szCs w:val="18"/>
              </w:rPr>
            </w:pPr>
            <w:r>
              <w:rPr>
                <w:rFonts w:ascii="Arial" w:hAnsi="Arial" w:cs="Arial"/>
                <w:sz w:val="20"/>
                <w:szCs w:val="20"/>
              </w:rPr>
              <w:t>1378393,98</w:t>
            </w:r>
          </w:p>
        </w:tc>
        <w:tc>
          <w:tcPr>
            <w:tcW w:w="453" w:type="pct"/>
            <w:shd w:val="clear" w:color="auto" w:fill="auto"/>
            <w:tcMar>
              <w:left w:w="98" w:type="dxa"/>
            </w:tcMar>
          </w:tcPr>
          <w:p w:rsidR="00CB331E" w:rsidRPr="00677926" w:rsidRDefault="00134C89">
            <w:pPr>
              <w:spacing w:after="0" w:line="240" w:lineRule="auto"/>
              <w:rPr>
                <w:rFonts w:ascii="Arial" w:hAnsi="Arial" w:cs="Arial"/>
                <w:sz w:val="18"/>
                <w:szCs w:val="18"/>
              </w:rPr>
            </w:pPr>
            <w:r>
              <w:rPr>
                <w:rFonts w:ascii="Arial" w:hAnsi="Arial" w:cs="Arial"/>
                <w:sz w:val="18"/>
                <w:szCs w:val="18"/>
              </w:rPr>
              <w:t>1378393,98</w:t>
            </w:r>
          </w:p>
        </w:tc>
        <w:tc>
          <w:tcPr>
            <w:tcW w:w="421" w:type="pct"/>
            <w:shd w:val="clear" w:color="auto" w:fill="auto"/>
            <w:tcMar>
              <w:left w:w="98" w:type="dxa"/>
            </w:tcMar>
          </w:tcPr>
          <w:p w:rsidR="00CB331E" w:rsidRPr="00501E49" w:rsidRDefault="00134C89" w:rsidP="009E42A6">
            <w:pPr>
              <w:spacing w:after="0" w:line="240" w:lineRule="auto"/>
              <w:jc w:val="center"/>
              <w:rPr>
                <w:rFonts w:ascii="Arial" w:hAnsi="Arial" w:cs="Arial"/>
                <w:b/>
                <w:bCs/>
                <w:sz w:val="18"/>
                <w:szCs w:val="18"/>
              </w:rPr>
            </w:pPr>
            <w:r w:rsidRPr="00501E49">
              <w:rPr>
                <w:rFonts w:ascii="Arial" w:hAnsi="Arial" w:cs="Arial"/>
                <w:b/>
                <w:bCs/>
                <w:sz w:val="18"/>
                <w:szCs w:val="18"/>
              </w:rPr>
              <w:t>4135181,94</w:t>
            </w:r>
          </w:p>
        </w:tc>
      </w:tr>
      <w:tr w:rsidR="00501E49" w:rsidRPr="00C528AB" w:rsidTr="00501E49">
        <w:trPr>
          <w:trHeight w:val="340"/>
        </w:trPr>
        <w:tc>
          <w:tcPr>
            <w:tcW w:w="642" w:type="pct"/>
            <w:vMerge/>
            <w:shd w:val="clear" w:color="auto" w:fill="auto"/>
            <w:tcMar>
              <w:left w:w="98" w:type="dxa"/>
            </w:tcMar>
          </w:tcPr>
          <w:p w:rsidR="00CB331E" w:rsidRPr="00C528AB" w:rsidRDefault="00CB331E" w:rsidP="005B7B36">
            <w:pPr>
              <w:spacing w:after="0" w:line="240" w:lineRule="auto"/>
              <w:rPr>
                <w:rFonts w:ascii="Arial" w:hAnsi="Arial" w:cs="Arial"/>
                <w:b/>
                <w:bCs/>
                <w:sz w:val="24"/>
                <w:szCs w:val="24"/>
              </w:rPr>
            </w:pPr>
          </w:p>
        </w:tc>
        <w:tc>
          <w:tcPr>
            <w:tcW w:w="656" w:type="pct"/>
            <w:vMerge/>
            <w:shd w:val="clear" w:color="auto" w:fill="auto"/>
            <w:tcMar>
              <w:left w:w="98" w:type="dxa"/>
            </w:tcMar>
          </w:tcPr>
          <w:p w:rsidR="00CB331E" w:rsidRPr="00C528AB" w:rsidRDefault="00CB331E">
            <w:pPr>
              <w:spacing w:after="0" w:line="240" w:lineRule="auto"/>
              <w:rPr>
                <w:rFonts w:ascii="Arial" w:hAnsi="Arial" w:cs="Arial"/>
                <w:sz w:val="24"/>
                <w:szCs w:val="24"/>
              </w:rPr>
            </w:pPr>
          </w:p>
        </w:tc>
        <w:tc>
          <w:tcPr>
            <w:tcW w:w="656" w:type="pct"/>
            <w:vMerge/>
            <w:shd w:val="clear" w:color="auto" w:fill="auto"/>
            <w:tcMar>
              <w:left w:w="98" w:type="dxa"/>
            </w:tcMar>
          </w:tcPr>
          <w:p w:rsidR="00CB331E" w:rsidRPr="00C528AB" w:rsidRDefault="00CB331E">
            <w:pPr>
              <w:spacing w:after="0" w:line="240" w:lineRule="auto"/>
              <w:rPr>
                <w:rFonts w:ascii="Arial" w:hAnsi="Arial" w:cs="Arial"/>
                <w:sz w:val="24"/>
                <w:szCs w:val="24"/>
              </w:rPr>
            </w:pPr>
          </w:p>
        </w:tc>
        <w:tc>
          <w:tcPr>
            <w:tcW w:w="282"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012</w:t>
            </w:r>
          </w:p>
        </w:tc>
        <w:tc>
          <w:tcPr>
            <w:tcW w:w="281"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1202</w:t>
            </w:r>
          </w:p>
        </w:tc>
        <w:tc>
          <w:tcPr>
            <w:tcW w:w="469" w:type="pct"/>
            <w:shd w:val="clear" w:color="auto" w:fill="auto"/>
            <w:tcMar>
              <w:left w:w="98" w:type="dxa"/>
            </w:tcMar>
          </w:tcPr>
          <w:p w:rsidR="00CB331E" w:rsidRPr="00546951" w:rsidRDefault="00CB331E">
            <w:pPr>
              <w:spacing w:after="0" w:line="240" w:lineRule="auto"/>
              <w:rPr>
                <w:rFonts w:ascii="Arial" w:hAnsi="Arial" w:cs="Arial"/>
                <w:sz w:val="20"/>
                <w:szCs w:val="20"/>
              </w:rPr>
            </w:pPr>
            <w:r w:rsidRPr="00546951">
              <w:rPr>
                <w:rFonts w:ascii="Arial" w:hAnsi="Arial" w:cs="Arial"/>
                <w:sz w:val="20"/>
                <w:szCs w:val="20"/>
              </w:rPr>
              <w:t>1310092010</w:t>
            </w:r>
          </w:p>
        </w:tc>
        <w:tc>
          <w:tcPr>
            <w:tcW w:w="153" w:type="pct"/>
            <w:shd w:val="clear" w:color="auto" w:fill="auto"/>
            <w:tcMar>
              <w:left w:w="98" w:type="dxa"/>
            </w:tcMar>
          </w:tcPr>
          <w:p w:rsidR="00CB331E" w:rsidRPr="005B7704" w:rsidRDefault="00CB331E">
            <w:pPr>
              <w:spacing w:after="0" w:line="240" w:lineRule="auto"/>
              <w:rPr>
                <w:rFonts w:ascii="Arial" w:hAnsi="Arial" w:cs="Arial"/>
                <w:sz w:val="20"/>
                <w:szCs w:val="20"/>
              </w:rPr>
            </w:pPr>
            <w:r w:rsidRPr="005B7704">
              <w:rPr>
                <w:rFonts w:ascii="Arial" w:hAnsi="Arial" w:cs="Arial"/>
                <w:sz w:val="20"/>
                <w:szCs w:val="20"/>
              </w:rPr>
              <w:t>853</w:t>
            </w:r>
          </w:p>
        </w:tc>
        <w:tc>
          <w:tcPr>
            <w:tcW w:w="537" w:type="pct"/>
            <w:shd w:val="clear" w:color="auto" w:fill="auto"/>
            <w:tcMar>
              <w:left w:w="98" w:type="dxa"/>
            </w:tcMar>
          </w:tcPr>
          <w:p w:rsidR="00CB331E" w:rsidRPr="00677926" w:rsidRDefault="00CB331E">
            <w:pPr>
              <w:spacing w:after="0" w:line="240" w:lineRule="auto"/>
              <w:rPr>
                <w:rFonts w:ascii="Arial" w:hAnsi="Arial" w:cs="Arial"/>
                <w:sz w:val="20"/>
                <w:szCs w:val="20"/>
              </w:rPr>
            </w:pPr>
            <w:r w:rsidRPr="00677926">
              <w:rPr>
                <w:rFonts w:ascii="Arial" w:hAnsi="Arial" w:cs="Arial"/>
                <w:sz w:val="20"/>
                <w:szCs w:val="20"/>
              </w:rPr>
              <w:t>1 280,00</w:t>
            </w:r>
            <w:r w:rsidR="00A7747F">
              <w:rPr>
                <w:rFonts w:ascii="Arial" w:hAnsi="Arial" w:cs="Arial"/>
                <w:sz w:val="20"/>
                <w:szCs w:val="20"/>
              </w:rPr>
              <w:t xml:space="preserve"> </w:t>
            </w:r>
          </w:p>
        </w:tc>
        <w:tc>
          <w:tcPr>
            <w:tcW w:w="449" w:type="pct"/>
            <w:shd w:val="clear" w:color="auto" w:fill="auto"/>
            <w:tcMar>
              <w:left w:w="98" w:type="dxa"/>
            </w:tcMar>
          </w:tcPr>
          <w:p w:rsidR="00CB331E" w:rsidRPr="00677926" w:rsidRDefault="00CB331E">
            <w:pPr>
              <w:spacing w:after="0" w:line="240" w:lineRule="auto"/>
              <w:rPr>
                <w:rFonts w:ascii="Arial" w:hAnsi="Arial" w:cs="Arial"/>
                <w:sz w:val="20"/>
                <w:szCs w:val="20"/>
              </w:rPr>
            </w:pPr>
            <w:r w:rsidRPr="00677926">
              <w:rPr>
                <w:rFonts w:ascii="Arial" w:hAnsi="Arial" w:cs="Arial"/>
                <w:sz w:val="20"/>
                <w:szCs w:val="20"/>
              </w:rPr>
              <w:t>1 280,00</w:t>
            </w:r>
            <w:r w:rsidR="00A7747F">
              <w:rPr>
                <w:rFonts w:ascii="Arial" w:hAnsi="Arial" w:cs="Arial"/>
                <w:sz w:val="20"/>
                <w:szCs w:val="20"/>
              </w:rPr>
              <w:t xml:space="preserve"> </w:t>
            </w:r>
          </w:p>
        </w:tc>
        <w:tc>
          <w:tcPr>
            <w:tcW w:w="453" w:type="pct"/>
            <w:shd w:val="clear" w:color="auto" w:fill="auto"/>
            <w:tcMar>
              <w:left w:w="98" w:type="dxa"/>
            </w:tcMar>
          </w:tcPr>
          <w:p w:rsidR="00CB331E" w:rsidRPr="00677926" w:rsidRDefault="00CB331E">
            <w:pPr>
              <w:spacing w:after="0" w:line="240" w:lineRule="auto"/>
              <w:rPr>
                <w:rFonts w:ascii="Arial" w:hAnsi="Arial" w:cs="Arial"/>
                <w:sz w:val="20"/>
                <w:szCs w:val="20"/>
              </w:rPr>
            </w:pPr>
            <w:r w:rsidRPr="00677926">
              <w:rPr>
                <w:rFonts w:ascii="Arial" w:hAnsi="Arial" w:cs="Arial"/>
                <w:sz w:val="20"/>
                <w:szCs w:val="20"/>
              </w:rPr>
              <w:t>1 280,00</w:t>
            </w:r>
            <w:r w:rsidR="00A7747F">
              <w:rPr>
                <w:rFonts w:ascii="Arial" w:hAnsi="Arial" w:cs="Arial"/>
                <w:sz w:val="20"/>
                <w:szCs w:val="20"/>
              </w:rPr>
              <w:t xml:space="preserve"> </w:t>
            </w:r>
          </w:p>
        </w:tc>
        <w:tc>
          <w:tcPr>
            <w:tcW w:w="421" w:type="pct"/>
            <w:shd w:val="clear" w:color="auto" w:fill="auto"/>
            <w:tcMar>
              <w:left w:w="98" w:type="dxa"/>
            </w:tcMar>
          </w:tcPr>
          <w:p w:rsidR="00CB331E" w:rsidRPr="00501E49" w:rsidRDefault="00CB331E" w:rsidP="00546951">
            <w:pPr>
              <w:spacing w:after="0" w:line="240" w:lineRule="auto"/>
              <w:jc w:val="center"/>
              <w:rPr>
                <w:rFonts w:ascii="Arial" w:hAnsi="Arial" w:cs="Arial"/>
                <w:b/>
                <w:bCs/>
                <w:sz w:val="18"/>
                <w:szCs w:val="18"/>
              </w:rPr>
            </w:pPr>
            <w:r w:rsidRPr="00501E49">
              <w:rPr>
                <w:rFonts w:ascii="Arial" w:hAnsi="Arial" w:cs="Arial"/>
                <w:b/>
                <w:bCs/>
                <w:sz w:val="18"/>
                <w:szCs w:val="18"/>
              </w:rPr>
              <w:t>3 840,00</w:t>
            </w:r>
          </w:p>
        </w:tc>
      </w:tr>
    </w:tbl>
    <w:p w:rsidR="00501E49" w:rsidRDefault="00501E49">
      <w:pPr>
        <w:rPr>
          <w:rFonts w:ascii="Arial" w:hAnsi="Arial" w:cs="Arial"/>
          <w:sz w:val="24"/>
          <w:szCs w:val="24"/>
        </w:rPr>
        <w:sectPr w:rsidR="00501E49" w:rsidSect="00501E49">
          <w:headerReference w:type="default" r:id="rId11"/>
          <w:type w:val="continuous"/>
          <w:pgSz w:w="16838" w:h="11906" w:orient="landscape"/>
          <w:pgMar w:top="1134" w:right="850" w:bottom="1134" w:left="1701" w:header="0" w:footer="0" w:gutter="0"/>
          <w:pgNumType w:start="1"/>
          <w:cols w:space="720"/>
          <w:formProt w:val="0"/>
          <w:titlePg/>
          <w:docGrid w:linePitch="360" w:charSpace="-2049"/>
        </w:sectPr>
      </w:pPr>
    </w:p>
    <w:p w:rsidR="00061392" w:rsidRPr="00C528AB" w:rsidRDefault="00501E49" w:rsidP="00501E49">
      <w:pPr>
        <w:tabs>
          <w:tab w:val="left" w:pos="12675"/>
        </w:tabs>
        <w:rPr>
          <w:rFonts w:ascii="Arial" w:hAnsi="Arial" w:cs="Arial"/>
          <w:sz w:val="24"/>
          <w:szCs w:val="24"/>
        </w:rPr>
      </w:pPr>
      <w:r>
        <w:rPr>
          <w:rFonts w:ascii="Arial" w:hAnsi="Arial" w:cs="Arial"/>
          <w:sz w:val="24"/>
          <w:szCs w:val="24"/>
        </w:rPr>
        <w:lastRenderedPageBreak/>
        <w:tab/>
      </w:r>
    </w:p>
    <w:tbl>
      <w:tblPr>
        <w:tblStyle w:val="ad"/>
        <w:tblW w:w="14790" w:type="dxa"/>
        <w:tblInd w:w="-10" w:type="dxa"/>
        <w:tblCellMar>
          <w:left w:w="98" w:type="dxa"/>
        </w:tblCellMar>
        <w:tblLook w:val="04A0"/>
      </w:tblPr>
      <w:tblGrid>
        <w:gridCol w:w="2158"/>
        <w:gridCol w:w="2874"/>
        <w:gridCol w:w="2115"/>
        <w:gridCol w:w="1624"/>
        <w:gridCol w:w="1614"/>
        <w:gridCol w:w="1873"/>
        <w:gridCol w:w="2532"/>
      </w:tblGrid>
      <w:tr w:rsidR="00061392" w:rsidRPr="00C528AB" w:rsidTr="009262B9">
        <w:trPr>
          <w:trHeight w:val="2702"/>
        </w:trPr>
        <w:tc>
          <w:tcPr>
            <w:tcW w:w="14790" w:type="dxa"/>
            <w:gridSpan w:val="7"/>
            <w:tcBorders>
              <w:top w:val="nil"/>
              <w:left w:val="nil"/>
              <w:bottom w:val="single" w:sz="4" w:space="0" w:color="auto"/>
              <w:right w:val="nil"/>
            </w:tcBorders>
            <w:shd w:val="clear" w:color="auto" w:fill="auto"/>
            <w:tcMar>
              <w:left w:w="98" w:type="dxa"/>
            </w:tcMar>
          </w:tcPr>
          <w:p w:rsidR="00061392" w:rsidRPr="00C528AB" w:rsidRDefault="00061392">
            <w:pPr>
              <w:spacing w:after="0" w:line="240" w:lineRule="auto"/>
              <w:rPr>
                <w:rFonts w:ascii="Arial" w:hAnsi="Arial" w:cs="Arial"/>
                <w:sz w:val="24"/>
                <w:szCs w:val="24"/>
              </w:rPr>
            </w:pPr>
          </w:p>
          <w:p w:rsidR="00061392" w:rsidRPr="00C528AB" w:rsidRDefault="00AA1451">
            <w:pPr>
              <w:spacing w:after="0" w:line="240" w:lineRule="auto"/>
              <w:jc w:val="right"/>
              <w:rPr>
                <w:rFonts w:ascii="Arial" w:hAnsi="Arial" w:cs="Arial"/>
                <w:sz w:val="24"/>
                <w:szCs w:val="24"/>
              </w:rPr>
            </w:pPr>
            <w:r>
              <w:rPr>
                <w:rFonts w:ascii="Arial" w:hAnsi="Arial" w:cs="Arial"/>
                <w:sz w:val="24"/>
                <w:szCs w:val="24"/>
              </w:rPr>
              <w:t>Приложение №4</w:t>
            </w:r>
          </w:p>
          <w:p w:rsidR="00061392" w:rsidRPr="00C528AB" w:rsidRDefault="00C528AB">
            <w:pPr>
              <w:spacing w:after="0" w:line="240" w:lineRule="auto"/>
              <w:jc w:val="right"/>
              <w:rPr>
                <w:rFonts w:ascii="Arial" w:hAnsi="Arial" w:cs="Arial"/>
                <w:sz w:val="24"/>
                <w:szCs w:val="24"/>
              </w:rPr>
            </w:pPr>
            <w:r w:rsidRPr="00C528AB">
              <w:rPr>
                <w:rFonts w:ascii="Arial" w:hAnsi="Arial" w:cs="Arial"/>
                <w:sz w:val="24"/>
                <w:szCs w:val="24"/>
              </w:rPr>
              <w:t xml:space="preserve">к муниципальной программе </w:t>
            </w:r>
          </w:p>
          <w:p w:rsidR="00061392" w:rsidRPr="00C528AB" w:rsidRDefault="00C528AB">
            <w:pPr>
              <w:spacing w:after="0" w:line="240" w:lineRule="auto"/>
              <w:jc w:val="right"/>
              <w:rPr>
                <w:rFonts w:ascii="Arial" w:hAnsi="Arial" w:cs="Arial"/>
                <w:sz w:val="24"/>
                <w:szCs w:val="24"/>
              </w:rPr>
            </w:pPr>
            <w:r w:rsidRPr="00C528AB">
              <w:rPr>
                <w:rFonts w:ascii="Arial" w:hAnsi="Arial" w:cs="Arial"/>
                <w:sz w:val="24"/>
                <w:szCs w:val="24"/>
              </w:rPr>
              <w:t>"Содействие развитию гражданского общества в городе Бородино"</w:t>
            </w:r>
          </w:p>
          <w:p w:rsidR="00B7594A" w:rsidRPr="00C528AB" w:rsidRDefault="00B7594A">
            <w:pPr>
              <w:spacing w:after="0" w:line="240" w:lineRule="auto"/>
              <w:rPr>
                <w:rFonts w:ascii="Arial" w:hAnsi="Arial" w:cs="Arial"/>
                <w:sz w:val="24"/>
                <w:szCs w:val="24"/>
              </w:rPr>
            </w:pPr>
          </w:p>
          <w:p w:rsidR="00B7594A" w:rsidRDefault="00B7594A">
            <w:pPr>
              <w:spacing w:after="0" w:line="240" w:lineRule="auto"/>
              <w:jc w:val="center"/>
              <w:rPr>
                <w:rFonts w:ascii="Arial" w:hAnsi="Arial" w:cs="Arial"/>
                <w:b/>
                <w:bCs/>
                <w:sz w:val="24"/>
                <w:szCs w:val="24"/>
              </w:rPr>
            </w:pPr>
            <w:r w:rsidRPr="00C528AB">
              <w:rPr>
                <w:rFonts w:ascii="Arial" w:hAnsi="Arial" w:cs="Arial"/>
                <w:b/>
                <w:bCs/>
                <w:sz w:val="24"/>
                <w:szCs w:val="24"/>
              </w:rPr>
              <w:t>Ресурсное обеспечение и прогнозная оценка расходов на реализацию целей муниципальной</w:t>
            </w:r>
            <w:r w:rsidR="00A7747F">
              <w:rPr>
                <w:rFonts w:ascii="Arial" w:hAnsi="Arial" w:cs="Arial"/>
                <w:b/>
                <w:bCs/>
                <w:sz w:val="24"/>
                <w:szCs w:val="24"/>
              </w:rPr>
              <w:t xml:space="preserve"> </w:t>
            </w:r>
            <w:r w:rsidRPr="00C528AB">
              <w:rPr>
                <w:rFonts w:ascii="Arial" w:hAnsi="Arial" w:cs="Arial"/>
                <w:b/>
                <w:bCs/>
                <w:sz w:val="24"/>
                <w:szCs w:val="24"/>
              </w:rPr>
              <w:t xml:space="preserve">программы </w:t>
            </w:r>
          </w:p>
          <w:p w:rsidR="00061392" w:rsidRPr="00C528AB" w:rsidRDefault="00B7594A" w:rsidP="008B2B97">
            <w:pPr>
              <w:spacing w:after="0" w:line="240" w:lineRule="auto"/>
              <w:jc w:val="center"/>
              <w:rPr>
                <w:rFonts w:ascii="Arial" w:hAnsi="Arial" w:cs="Arial"/>
                <w:sz w:val="24"/>
                <w:szCs w:val="24"/>
              </w:rPr>
            </w:pPr>
            <w:r w:rsidRPr="00C528AB">
              <w:rPr>
                <w:rFonts w:ascii="Arial" w:hAnsi="Arial" w:cs="Arial"/>
                <w:b/>
                <w:bCs/>
                <w:sz w:val="24"/>
                <w:szCs w:val="24"/>
              </w:rPr>
              <w:t>"Содействие развитию гражданского общества в городе Бородино"</w:t>
            </w:r>
            <w:r w:rsidRPr="00C528AB">
              <w:rPr>
                <w:rFonts w:ascii="Arial" w:hAnsi="Arial" w:cs="Arial"/>
                <w:b/>
                <w:bCs/>
                <w:sz w:val="24"/>
                <w:szCs w:val="24"/>
              </w:rPr>
              <w:br/>
            </w:r>
            <w:r w:rsidR="00A7747F">
              <w:rPr>
                <w:rFonts w:ascii="Arial" w:hAnsi="Arial" w:cs="Arial"/>
                <w:b/>
                <w:bCs/>
                <w:sz w:val="24"/>
                <w:szCs w:val="24"/>
              </w:rPr>
              <w:t xml:space="preserve"> </w:t>
            </w:r>
            <w:r w:rsidRPr="00C528AB">
              <w:rPr>
                <w:rFonts w:ascii="Arial" w:hAnsi="Arial" w:cs="Arial"/>
                <w:b/>
                <w:bCs/>
                <w:sz w:val="24"/>
                <w:szCs w:val="24"/>
              </w:rPr>
              <w:t>с учетом источников финансирования, в том числе по уровням бюджетной системы</w:t>
            </w:r>
          </w:p>
        </w:tc>
      </w:tr>
      <w:tr w:rsidR="00061392" w:rsidRPr="00C528AB" w:rsidTr="008B2B97">
        <w:trPr>
          <w:trHeight w:val="688"/>
        </w:trPr>
        <w:tc>
          <w:tcPr>
            <w:tcW w:w="2158" w:type="dxa"/>
            <w:vMerge w:val="restart"/>
            <w:shd w:val="clear" w:color="auto" w:fill="auto"/>
            <w:tcMar>
              <w:left w:w="98" w:type="dxa"/>
            </w:tcMar>
          </w:tcPr>
          <w:p w:rsidR="002F1BD0" w:rsidRDefault="002F1BD0" w:rsidP="002F1BD0">
            <w:pPr>
              <w:spacing w:after="0" w:line="240" w:lineRule="auto"/>
              <w:jc w:val="center"/>
              <w:rPr>
                <w:rFonts w:ascii="Arial" w:hAnsi="Arial" w:cs="Arial"/>
                <w:sz w:val="24"/>
                <w:szCs w:val="24"/>
              </w:rPr>
            </w:pPr>
          </w:p>
          <w:p w:rsidR="002F1BD0" w:rsidRDefault="002F1BD0" w:rsidP="002F1BD0">
            <w:pPr>
              <w:spacing w:after="0" w:line="240" w:lineRule="auto"/>
              <w:jc w:val="center"/>
              <w:rPr>
                <w:rFonts w:ascii="Arial" w:hAnsi="Arial" w:cs="Arial"/>
                <w:sz w:val="24"/>
                <w:szCs w:val="24"/>
              </w:rPr>
            </w:pPr>
          </w:p>
          <w:p w:rsidR="002F1BD0" w:rsidRDefault="002F1BD0" w:rsidP="002F1BD0">
            <w:pPr>
              <w:spacing w:after="0" w:line="240" w:lineRule="auto"/>
              <w:jc w:val="center"/>
              <w:rPr>
                <w:rFonts w:ascii="Arial" w:hAnsi="Arial" w:cs="Arial"/>
                <w:sz w:val="24"/>
                <w:szCs w:val="24"/>
              </w:rPr>
            </w:pPr>
          </w:p>
          <w:p w:rsidR="002F1BD0" w:rsidRDefault="002F1BD0" w:rsidP="002F1BD0">
            <w:pPr>
              <w:spacing w:after="0" w:line="240" w:lineRule="auto"/>
              <w:jc w:val="center"/>
              <w:rPr>
                <w:rFonts w:ascii="Arial" w:hAnsi="Arial" w:cs="Arial"/>
                <w:sz w:val="24"/>
                <w:szCs w:val="24"/>
              </w:rPr>
            </w:pPr>
          </w:p>
          <w:p w:rsidR="002F1BD0" w:rsidRDefault="002F1BD0" w:rsidP="002F1BD0">
            <w:pPr>
              <w:spacing w:after="0" w:line="240" w:lineRule="auto"/>
              <w:jc w:val="center"/>
              <w:rPr>
                <w:rFonts w:ascii="Arial" w:hAnsi="Arial" w:cs="Arial"/>
                <w:sz w:val="24"/>
                <w:szCs w:val="24"/>
              </w:rPr>
            </w:pPr>
          </w:p>
          <w:p w:rsidR="00061392" w:rsidRPr="00C528AB" w:rsidRDefault="00C528AB" w:rsidP="002F1BD0">
            <w:pPr>
              <w:spacing w:after="0" w:line="240" w:lineRule="auto"/>
              <w:jc w:val="center"/>
              <w:rPr>
                <w:rFonts w:ascii="Arial" w:hAnsi="Arial" w:cs="Arial"/>
                <w:sz w:val="24"/>
                <w:szCs w:val="24"/>
              </w:rPr>
            </w:pPr>
            <w:r w:rsidRPr="00C528AB">
              <w:rPr>
                <w:rFonts w:ascii="Arial" w:hAnsi="Arial" w:cs="Arial"/>
                <w:sz w:val="24"/>
                <w:szCs w:val="24"/>
              </w:rPr>
              <w:t>Статус</w:t>
            </w:r>
          </w:p>
        </w:tc>
        <w:tc>
          <w:tcPr>
            <w:tcW w:w="2874" w:type="dxa"/>
            <w:vMerge w:val="restart"/>
            <w:shd w:val="clear" w:color="auto" w:fill="auto"/>
            <w:tcMar>
              <w:left w:w="98" w:type="dxa"/>
            </w:tcMar>
          </w:tcPr>
          <w:p w:rsidR="002F1BD0" w:rsidRDefault="002F1BD0" w:rsidP="00B7594A">
            <w:pPr>
              <w:spacing w:after="0" w:line="240" w:lineRule="auto"/>
              <w:jc w:val="center"/>
              <w:rPr>
                <w:rFonts w:ascii="Arial" w:hAnsi="Arial" w:cs="Arial"/>
                <w:sz w:val="24"/>
                <w:szCs w:val="24"/>
              </w:rPr>
            </w:pPr>
          </w:p>
          <w:p w:rsidR="002F1BD0" w:rsidRDefault="002F1BD0" w:rsidP="00B7594A">
            <w:pPr>
              <w:spacing w:after="0" w:line="240" w:lineRule="auto"/>
              <w:jc w:val="center"/>
              <w:rPr>
                <w:rFonts w:ascii="Arial" w:hAnsi="Arial" w:cs="Arial"/>
                <w:sz w:val="24"/>
                <w:szCs w:val="24"/>
              </w:rPr>
            </w:pPr>
          </w:p>
          <w:p w:rsidR="002F1BD0" w:rsidRDefault="002F1BD0" w:rsidP="00B7594A">
            <w:pPr>
              <w:spacing w:after="0" w:line="240" w:lineRule="auto"/>
              <w:jc w:val="center"/>
              <w:rPr>
                <w:rFonts w:ascii="Arial" w:hAnsi="Arial" w:cs="Arial"/>
                <w:sz w:val="24"/>
                <w:szCs w:val="24"/>
              </w:rPr>
            </w:pPr>
          </w:p>
          <w:p w:rsidR="00061392" w:rsidRPr="00C528AB" w:rsidRDefault="00C528AB" w:rsidP="00B7594A">
            <w:pPr>
              <w:spacing w:after="0" w:line="240" w:lineRule="auto"/>
              <w:jc w:val="center"/>
              <w:rPr>
                <w:rFonts w:ascii="Arial" w:hAnsi="Arial" w:cs="Arial"/>
                <w:sz w:val="24"/>
                <w:szCs w:val="24"/>
              </w:rPr>
            </w:pPr>
            <w:r w:rsidRPr="00C528AB">
              <w:rPr>
                <w:rFonts w:ascii="Arial" w:hAnsi="Arial" w:cs="Arial"/>
                <w:sz w:val="24"/>
                <w:szCs w:val="24"/>
              </w:rPr>
              <w:t>Наименование муниципальной программы, подпрограммы</w:t>
            </w:r>
          </w:p>
        </w:tc>
        <w:tc>
          <w:tcPr>
            <w:tcW w:w="2115" w:type="dxa"/>
            <w:vMerge w:val="restart"/>
            <w:shd w:val="clear" w:color="auto" w:fill="auto"/>
            <w:tcMar>
              <w:left w:w="98" w:type="dxa"/>
            </w:tcMar>
          </w:tcPr>
          <w:p w:rsidR="002F1BD0" w:rsidRDefault="002F1BD0" w:rsidP="00B7594A">
            <w:pPr>
              <w:spacing w:after="0" w:line="240" w:lineRule="auto"/>
              <w:jc w:val="center"/>
              <w:rPr>
                <w:rFonts w:ascii="Arial" w:hAnsi="Arial" w:cs="Arial"/>
                <w:sz w:val="24"/>
                <w:szCs w:val="24"/>
              </w:rPr>
            </w:pPr>
          </w:p>
          <w:p w:rsidR="002F1BD0" w:rsidRDefault="002F1BD0" w:rsidP="00B7594A">
            <w:pPr>
              <w:spacing w:after="0" w:line="240" w:lineRule="auto"/>
              <w:jc w:val="center"/>
              <w:rPr>
                <w:rFonts w:ascii="Arial" w:hAnsi="Arial" w:cs="Arial"/>
                <w:sz w:val="24"/>
                <w:szCs w:val="24"/>
              </w:rPr>
            </w:pPr>
          </w:p>
          <w:p w:rsidR="002F1BD0" w:rsidRDefault="002F1BD0" w:rsidP="00B7594A">
            <w:pPr>
              <w:spacing w:after="0" w:line="240" w:lineRule="auto"/>
              <w:jc w:val="center"/>
              <w:rPr>
                <w:rFonts w:ascii="Arial" w:hAnsi="Arial" w:cs="Arial"/>
                <w:sz w:val="24"/>
                <w:szCs w:val="24"/>
              </w:rPr>
            </w:pPr>
          </w:p>
          <w:p w:rsidR="00061392" w:rsidRPr="00C528AB" w:rsidRDefault="00B7594A" w:rsidP="00B7594A">
            <w:pPr>
              <w:spacing w:after="0" w:line="240" w:lineRule="auto"/>
              <w:jc w:val="center"/>
              <w:rPr>
                <w:rFonts w:ascii="Arial" w:hAnsi="Arial" w:cs="Arial"/>
                <w:sz w:val="24"/>
                <w:szCs w:val="24"/>
              </w:rPr>
            </w:pPr>
            <w:r>
              <w:rPr>
                <w:rFonts w:ascii="Arial" w:hAnsi="Arial" w:cs="Arial"/>
                <w:sz w:val="24"/>
                <w:szCs w:val="24"/>
              </w:rPr>
              <w:t>И</w:t>
            </w:r>
            <w:r w:rsidR="00C528AB" w:rsidRPr="00C528AB">
              <w:rPr>
                <w:rFonts w:ascii="Arial" w:hAnsi="Arial" w:cs="Arial"/>
                <w:sz w:val="24"/>
                <w:szCs w:val="24"/>
              </w:rPr>
              <w:t>сточники финансирования ответственных исполнителей, соисполнителей</w:t>
            </w:r>
          </w:p>
        </w:tc>
        <w:tc>
          <w:tcPr>
            <w:tcW w:w="7643" w:type="dxa"/>
            <w:gridSpan w:val="4"/>
            <w:shd w:val="clear" w:color="auto" w:fill="auto"/>
            <w:tcMar>
              <w:left w:w="98" w:type="dxa"/>
            </w:tcMar>
          </w:tcPr>
          <w:p w:rsidR="00061392" w:rsidRDefault="00C528AB" w:rsidP="00B7594A">
            <w:pPr>
              <w:spacing w:after="0" w:line="240" w:lineRule="auto"/>
              <w:jc w:val="center"/>
              <w:rPr>
                <w:rFonts w:ascii="Arial" w:hAnsi="Arial" w:cs="Arial"/>
                <w:sz w:val="24"/>
                <w:szCs w:val="24"/>
              </w:rPr>
            </w:pPr>
            <w:r w:rsidRPr="00C528AB">
              <w:rPr>
                <w:rFonts w:ascii="Arial" w:hAnsi="Arial" w:cs="Arial"/>
                <w:sz w:val="24"/>
                <w:szCs w:val="24"/>
              </w:rPr>
              <w:t>Оценка расходов</w:t>
            </w:r>
          </w:p>
          <w:p w:rsidR="00B7594A" w:rsidRPr="00C528AB" w:rsidRDefault="00B7594A" w:rsidP="00B7594A">
            <w:pPr>
              <w:spacing w:after="0" w:line="240" w:lineRule="auto"/>
              <w:jc w:val="center"/>
              <w:rPr>
                <w:rFonts w:ascii="Arial" w:hAnsi="Arial" w:cs="Arial"/>
                <w:sz w:val="24"/>
                <w:szCs w:val="24"/>
              </w:rPr>
            </w:pPr>
            <w:r>
              <w:rPr>
                <w:rFonts w:ascii="Arial" w:hAnsi="Arial" w:cs="Arial"/>
                <w:sz w:val="24"/>
                <w:szCs w:val="24"/>
              </w:rPr>
              <w:t>(рублей), годы</w:t>
            </w:r>
          </w:p>
        </w:tc>
      </w:tr>
      <w:tr w:rsidR="00B7594A" w:rsidRPr="00C528AB" w:rsidTr="002F1BD0">
        <w:trPr>
          <w:trHeight w:val="1691"/>
        </w:trPr>
        <w:tc>
          <w:tcPr>
            <w:tcW w:w="2158" w:type="dxa"/>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2874" w:type="dxa"/>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2115" w:type="dxa"/>
            <w:vMerge/>
            <w:shd w:val="clear" w:color="auto" w:fill="auto"/>
            <w:tcMar>
              <w:left w:w="98" w:type="dxa"/>
            </w:tcMar>
          </w:tcPr>
          <w:p w:rsidR="00061392" w:rsidRPr="00C528AB" w:rsidRDefault="00061392">
            <w:pPr>
              <w:spacing w:after="0" w:line="240" w:lineRule="auto"/>
              <w:rPr>
                <w:rFonts w:ascii="Arial" w:hAnsi="Arial" w:cs="Arial"/>
                <w:sz w:val="24"/>
                <w:szCs w:val="24"/>
              </w:rPr>
            </w:pPr>
          </w:p>
        </w:tc>
        <w:tc>
          <w:tcPr>
            <w:tcW w:w="1624" w:type="dxa"/>
            <w:shd w:val="clear" w:color="auto" w:fill="auto"/>
            <w:tcMar>
              <w:left w:w="98" w:type="dxa"/>
            </w:tcMar>
          </w:tcPr>
          <w:p w:rsidR="00061392" w:rsidRPr="00C528AB" w:rsidRDefault="00B7594A" w:rsidP="009262B9">
            <w:pPr>
              <w:spacing w:after="0" w:line="240" w:lineRule="auto"/>
              <w:jc w:val="center"/>
              <w:rPr>
                <w:rFonts w:ascii="Arial" w:hAnsi="Arial" w:cs="Arial"/>
                <w:sz w:val="24"/>
                <w:szCs w:val="24"/>
              </w:rPr>
            </w:pPr>
            <w:r>
              <w:rPr>
                <w:rFonts w:ascii="Arial" w:hAnsi="Arial" w:cs="Arial"/>
                <w:sz w:val="24"/>
                <w:szCs w:val="24"/>
              </w:rPr>
              <w:t>очередной финансовый год</w:t>
            </w:r>
          </w:p>
        </w:tc>
        <w:tc>
          <w:tcPr>
            <w:tcW w:w="1614" w:type="dxa"/>
            <w:shd w:val="clear" w:color="auto" w:fill="auto"/>
            <w:tcMar>
              <w:left w:w="98" w:type="dxa"/>
            </w:tcMar>
          </w:tcPr>
          <w:p w:rsidR="00061392" w:rsidRPr="00C528AB" w:rsidRDefault="00B7594A">
            <w:pPr>
              <w:spacing w:after="0" w:line="240" w:lineRule="auto"/>
              <w:rPr>
                <w:rFonts w:ascii="Arial" w:hAnsi="Arial" w:cs="Arial"/>
                <w:sz w:val="24"/>
                <w:szCs w:val="24"/>
              </w:rPr>
            </w:pPr>
            <w:r>
              <w:rPr>
                <w:rFonts w:ascii="Arial" w:hAnsi="Arial" w:cs="Arial"/>
                <w:sz w:val="24"/>
                <w:szCs w:val="24"/>
              </w:rPr>
              <w:t>первый год планового периода</w:t>
            </w:r>
          </w:p>
        </w:tc>
        <w:tc>
          <w:tcPr>
            <w:tcW w:w="1873" w:type="dxa"/>
            <w:shd w:val="clear" w:color="auto" w:fill="auto"/>
            <w:tcMar>
              <w:left w:w="98" w:type="dxa"/>
            </w:tcMar>
          </w:tcPr>
          <w:p w:rsidR="00B7594A" w:rsidRDefault="00B7594A">
            <w:pPr>
              <w:spacing w:after="0" w:line="240" w:lineRule="auto"/>
              <w:rPr>
                <w:rFonts w:ascii="Arial" w:hAnsi="Arial" w:cs="Arial"/>
                <w:sz w:val="24"/>
                <w:szCs w:val="24"/>
              </w:rPr>
            </w:pPr>
            <w:r>
              <w:rPr>
                <w:rFonts w:ascii="Arial" w:hAnsi="Arial" w:cs="Arial"/>
                <w:sz w:val="24"/>
                <w:szCs w:val="24"/>
              </w:rPr>
              <w:t>Второй год планового периода</w:t>
            </w:r>
          </w:p>
          <w:p w:rsidR="00B7594A" w:rsidRDefault="00B7594A">
            <w:pPr>
              <w:spacing w:after="0" w:line="240" w:lineRule="auto"/>
              <w:rPr>
                <w:rFonts w:ascii="Arial" w:hAnsi="Arial" w:cs="Arial"/>
                <w:sz w:val="24"/>
                <w:szCs w:val="24"/>
              </w:rPr>
            </w:pPr>
          </w:p>
          <w:p w:rsidR="00B7594A" w:rsidRDefault="00B7594A">
            <w:pPr>
              <w:spacing w:after="0" w:line="240" w:lineRule="auto"/>
              <w:rPr>
                <w:rFonts w:ascii="Arial" w:hAnsi="Arial" w:cs="Arial"/>
                <w:sz w:val="24"/>
                <w:szCs w:val="24"/>
              </w:rPr>
            </w:pPr>
          </w:p>
          <w:p w:rsidR="00B7594A" w:rsidRDefault="00B7594A">
            <w:pPr>
              <w:spacing w:after="0" w:line="240" w:lineRule="auto"/>
              <w:rPr>
                <w:rFonts w:ascii="Arial" w:hAnsi="Arial" w:cs="Arial"/>
                <w:sz w:val="24"/>
                <w:szCs w:val="24"/>
              </w:rPr>
            </w:pPr>
          </w:p>
          <w:p w:rsidR="00061392" w:rsidRPr="00C528AB" w:rsidRDefault="00061392">
            <w:pPr>
              <w:spacing w:after="0" w:line="240" w:lineRule="auto"/>
              <w:rPr>
                <w:rFonts w:ascii="Arial" w:hAnsi="Arial" w:cs="Arial"/>
                <w:sz w:val="24"/>
                <w:szCs w:val="24"/>
              </w:rPr>
            </w:pPr>
          </w:p>
          <w:p w:rsidR="00061392" w:rsidRPr="00C528AB" w:rsidRDefault="00061392">
            <w:pPr>
              <w:spacing w:after="0" w:line="240" w:lineRule="auto"/>
              <w:rPr>
                <w:rFonts w:ascii="Arial" w:hAnsi="Arial" w:cs="Arial"/>
                <w:sz w:val="24"/>
                <w:szCs w:val="24"/>
              </w:rPr>
            </w:pPr>
          </w:p>
        </w:tc>
        <w:tc>
          <w:tcPr>
            <w:tcW w:w="2532" w:type="dxa"/>
            <w:shd w:val="clear" w:color="auto" w:fill="auto"/>
            <w:tcMar>
              <w:left w:w="98" w:type="dxa"/>
            </w:tcMar>
          </w:tcPr>
          <w:p w:rsidR="00061392" w:rsidRPr="00C528AB" w:rsidRDefault="00C528AB">
            <w:pPr>
              <w:spacing w:after="0" w:line="240" w:lineRule="auto"/>
              <w:rPr>
                <w:rFonts w:ascii="Arial" w:hAnsi="Arial" w:cs="Arial"/>
                <w:sz w:val="24"/>
                <w:szCs w:val="24"/>
              </w:rPr>
            </w:pPr>
            <w:r w:rsidRPr="00C528AB">
              <w:rPr>
                <w:rFonts w:ascii="Arial" w:hAnsi="Arial" w:cs="Arial"/>
                <w:sz w:val="24"/>
                <w:szCs w:val="24"/>
              </w:rPr>
              <w:t xml:space="preserve">Итого на период </w:t>
            </w:r>
          </w:p>
        </w:tc>
      </w:tr>
      <w:tr w:rsidR="009262B9" w:rsidRPr="00C528AB" w:rsidTr="009262B9">
        <w:trPr>
          <w:trHeight w:val="606"/>
        </w:trPr>
        <w:tc>
          <w:tcPr>
            <w:tcW w:w="2158" w:type="dxa"/>
            <w:vMerge w:val="restart"/>
            <w:shd w:val="clear" w:color="auto" w:fill="auto"/>
            <w:tcMar>
              <w:left w:w="98" w:type="dxa"/>
            </w:tcMar>
          </w:tcPr>
          <w:p w:rsidR="009262B9" w:rsidRPr="00C528AB" w:rsidRDefault="009262B9" w:rsidP="008B2B97">
            <w:pPr>
              <w:spacing w:after="0" w:line="240" w:lineRule="auto"/>
              <w:jc w:val="center"/>
              <w:rPr>
                <w:rFonts w:ascii="Arial" w:hAnsi="Arial" w:cs="Arial"/>
                <w:sz w:val="24"/>
                <w:szCs w:val="24"/>
              </w:rPr>
            </w:pPr>
            <w:r w:rsidRPr="00C528AB">
              <w:rPr>
                <w:rFonts w:ascii="Arial" w:hAnsi="Arial" w:cs="Arial"/>
                <w:b/>
                <w:bCs/>
                <w:sz w:val="24"/>
                <w:szCs w:val="24"/>
              </w:rPr>
              <w:t>Муниципальная программа</w:t>
            </w:r>
          </w:p>
        </w:tc>
        <w:tc>
          <w:tcPr>
            <w:tcW w:w="2874" w:type="dxa"/>
            <w:vMerge w:val="restart"/>
            <w:shd w:val="clear" w:color="auto" w:fill="auto"/>
            <w:tcMar>
              <w:left w:w="98" w:type="dxa"/>
            </w:tcMar>
          </w:tcPr>
          <w:p w:rsidR="009262B9" w:rsidRPr="00C528AB" w:rsidRDefault="009262B9" w:rsidP="008B2B97">
            <w:pPr>
              <w:spacing w:after="0" w:line="240" w:lineRule="auto"/>
              <w:jc w:val="center"/>
              <w:rPr>
                <w:rFonts w:ascii="Arial" w:hAnsi="Arial" w:cs="Arial"/>
                <w:sz w:val="24"/>
                <w:szCs w:val="24"/>
              </w:rPr>
            </w:pPr>
            <w:r w:rsidRPr="00C528AB">
              <w:rPr>
                <w:rFonts w:ascii="Arial" w:hAnsi="Arial" w:cs="Arial"/>
                <w:b/>
                <w:bCs/>
                <w:sz w:val="24"/>
                <w:szCs w:val="24"/>
              </w:rPr>
              <w:t>Содействие развитию гражданского общества в городе Бородино</w:t>
            </w:r>
          </w:p>
        </w:tc>
        <w:tc>
          <w:tcPr>
            <w:tcW w:w="2115" w:type="dxa"/>
            <w:shd w:val="clear" w:color="auto" w:fill="auto"/>
            <w:tcMar>
              <w:left w:w="98" w:type="dxa"/>
            </w:tcMar>
          </w:tcPr>
          <w:p w:rsidR="009262B9" w:rsidRPr="00C528AB" w:rsidRDefault="009262B9">
            <w:pPr>
              <w:spacing w:after="0" w:line="240" w:lineRule="auto"/>
              <w:rPr>
                <w:rFonts w:ascii="Arial" w:hAnsi="Arial" w:cs="Arial"/>
                <w:sz w:val="24"/>
                <w:szCs w:val="24"/>
              </w:rPr>
            </w:pPr>
            <w:r w:rsidRPr="00C528AB">
              <w:rPr>
                <w:rFonts w:ascii="Arial" w:hAnsi="Arial" w:cs="Arial"/>
                <w:b/>
                <w:bCs/>
                <w:sz w:val="24"/>
                <w:szCs w:val="24"/>
              </w:rPr>
              <w:t>Всего</w:t>
            </w:r>
          </w:p>
        </w:tc>
        <w:tc>
          <w:tcPr>
            <w:tcW w:w="1624" w:type="dxa"/>
            <w:shd w:val="clear" w:color="auto" w:fill="auto"/>
            <w:tcMar>
              <w:left w:w="98" w:type="dxa"/>
            </w:tcMar>
          </w:tcPr>
          <w:p w:rsidR="009262B9" w:rsidRPr="00677926" w:rsidRDefault="00134C89" w:rsidP="00805914">
            <w:pPr>
              <w:spacing w:after="0" w:line="240" w:lineRule="auto"/>
              <w:rPr>
                <w:rFonts w:ascii="Arial" w:hAnsi="Arial" w:cs="Arial"/>
                <w:sz w:val="24"/>
                <w:szCs w:val="24"/>
              </w:rPr>
            </w:pPr>
            <w:r>
              <w:rPr>
                <w:rFonts w:ascii="Arial" w:hAnsi="Arial" w:cs="Arial"/>
                <w:b/>
                <w:sz w:val="24"/>
                <w:szCs w:val="24"/>
                <w:lang w:eastAsia="ar-SA"/>
              </w:rPr>
              <w:t>4144915,83</w:t>
            </w:r>
          </w:p>
        </w:tc>
        <w:tc>
          <w:tcPr>
            <w:tcW w:w="1614" w:type="dxa"/>
            <w:shd w:val="clear" w:color="auto" w:fill="auto"/>
            <w:tcMar>
              <w:left w:w="98" w:type="dxa"/>
            </w:tcMar>
          </w:tcPr>
          <w:p w:rsidR="009262B9" w:rsidRPr="00677926" w:rsidRDefault="00134C89" w:rsidP="00DD2412">
            <w:pPr>
              <w:spacing w:after="0" w:line="240" w:lineRule="auto"/>
              <w:rPr>
                <w:rFonts w:ascii="Arial" w:hAnsi="Arial" w:cs="Arial"/>
                <w:sz w:val="24"/>
                <w:szCs w:val="24"/>
              </w:rPr>
            </w:pPr>
            <w:r>
              <w:rPr>
                <w:rFonts w:ascii="Arial" w:hAnsi="Arial" w:cs="Arial"/>
                <w:b/>
                <w:sz w:val="24"/>
                <w:szCs w:val="24"/>
                <w:lang w:eastAsia="ar-SA"/>
              </w:rPr>
              <w:t>4033360,47</w:t>
            </w:r>
          </w:p>
        </w:tc>
        <w:tc>
          <w:tcPr>
            <w:tcW w:w="1873" w:type="dxa"/>
            <w:shd w:val="clear" w:color="auto" w:fill="auto"/>
            <w:tcMar>
              <w:left w:w="98" w:type="dxa"/>
            </w:tcMar>
          </w:tcPr>
          <w:p w:rsidR="009262B9" w:rsidRPr="00677926" w:rsidRDefault="00134C89" w:rsidP="00DD2412">
            <w:pPr>
              <w:spacing w:after="0" w:line="240" w:lineRule="auto"/>
              <w:rPr>
                <w:rFonts w:ascii="Arial" w:hAnsi="Arial" w:cs="Arial"/>
                <w:b/>
                <w:bCs/>
                <w:sz w:val="24"/>
                <w:szCs w:val="24"/>
              </w:rPr>
            </w:pPr>
            <w:r>
              <w:rPr>
                <w:rFonts w:ascii="Arial" w:hAnsi="Arial" w:cs="Arial"/>
                <w:b/>
                <w:sz w:val="24"/>
                <w:szCs w:val="24"/>
                <w:lang w:eastAsia="ar-SA"/>
              </w:rPr>
              <w:t>4033360,47</w:t>
            </w:r>
          </w:p>
        </w:tc>
        <w:tc>
          <w:tcPr>
            <w:tcW w:w="2532" w:type="dxa"/>
            <w:shd w:val="clear" w:color="auto" w:fill="auto"/>
            <w:tcMar>
              <w:left w:w="98" w:type="dxa"/>
            </w:tcMar>
          </w:tcPr>
          <w:p w:rsidR="009262B9" w:rsidRPr="00677926" w:rsidRDefault="00D16558" w:rsidP="0099390F">
            <w:pPr>
              <w:spacing w:after="0" w:line="240" w:lineRule="auto"/>
              <w:rPr>
                <w:rFonts w:ascii="Arial" w:hAnsi="Arial" w:cs="Arial"/>
                <w:b/>
                <w:bCs/>
                <w:sz w:val="24"/>
                <w:szCs w:val="24"/>
              </w:rPr>
            </w:pPr>
            <w:r>
              <w:rPr>
                <w:rFonts w:ascii="Arial" w:hAnsi="Arial" w:cs="Arial"/>
                <w:b/>
                <w:bCs/>
                <w:sz w:val="24"/>
                <w:szCs w:val="24"/>
              </w:rPr>
              <w:t>12</w:t>
            </w:r>
            <w:r w:rsidR="0024338B">
              <w:rPr>
                <w:rFonts w:ascii="Arial" w:hAnsi="Arial" w:cs="Arial"/>
                <w:b/>
                <w:bCs/>
                <w:sz w:val="24"/>
                <w:szCs w:val="24"/>
              </w:rPr>
              <w:t> </w:t>
            </w:r>
            <w:r>
              <w:rPr>
                <w:rFonts w:ascii="Arial" w:hAnsi="Arial" w:cs="Arial"/>
                <w:b/>
                <w:bCs/>
                <w:sz w:val="24"/>
                <w:szCs w:val="24"/>
              </w:rPr>
              <w:t>211</w:t>
            </w:r>
            <w:r w:rsidR="0024338B">
              <w:rPr>
                <w:rFonts w:ascii="Arial" w:hAnsi="Arial" w:cs="Arial"/>
                <w:b/>
                <w:bCs/>
                <w:sz w:val="24"/>
                <w:szCs w:val="24"/>
              </w:rPr>
              <w:t xml:space="preserve"> </w:t>
            </w:r>
            <w:r>
              <w:rPr>
                <w:rFonts w:ascii="Arial" w:hAnsi="Arial" w:cs="Arial"/>
                <w:b/>
                <w:bCs/>
                <w:sz w:val="24"/>
                <w:szCs w:val="24"/>
              </w:rPr>
              <w:t>636,77</w:t>
            </w:r>
          </w:p>
        </w:tc>
      </w:tr>
      <w:tr w:rsidR="009262B9" w:rsidRPr="00C528AB" w:rsidTr="009262B9">
        <w:trPr>
          <w:trHeight w:val="432"/>
        </w:trPr>
        <w:tc>
          <w:tcPr>
            <w:tcW w:w="2158" w:type="dxa"/>
            <w:vMerge/>
            <w:shd w:val="clear" w:color="auto" w:fill="auto"/>
            <w:tcMar>
              <w:left w:w="98" w:type="dxa"/>
            </w:tcMar>
          </w:tcPr>
          <w:p w:rsidR="009262B9" w:rsidRPr="00C528AB" w:rsidRDefault="009262B9">
            <w:pPr>
              <w:spacing w:after="0" w:line="240" w:lineRule="auto"/>
              <w:rPr>
                <w:rFonts w:ascii="Arial" w:hAnsi="Arial" w:cs="Arial"/>
                <w:sz w:val="24"/>
                <w:szCs w:val="24"/>
              </w:rPr>
            </w:pPr>
          </w:p>
        </w:tc>
        <w:tc>
          <w:tcPr>
            <w:tcW w:w="2874" w:type="dxa"/>
            <w:vMerge/>
            <w:shd w:val="clear" w:color="auto" w:fill="auto"/>
            <w:tcMar>
              <w:left w:w="98" w:type="dxa"/>
            </w:tcMar>
          </w:tcPr>
          <w:p w:rsidR="009262B9" w:rsidRPr="00C528AB" w:rsidRDefault="009262B9">
            <w:pPr>
              <w:spacing w:after="0" w:line="240" w:lineRule="auto"/>
              <w:rPr>
                <w:rFonts w:ascii="Arial" w:hAnsi="Arial" w:cs="Arial"/>
                <w:b/>
                <w:bCs/>
                <w:sz w:val="24"/>
                <w:szCs w:val="24"/>
              </w:rPr>
            </w:pPr>
          </w:p>
        </w:tc>
        <w:tc>
          <w:tcPr>
            <w:tcW w:w="2115" w:type="dxa"/>
            <w:shd w:val="clear" w:color="auto" w:fill="auto"/>
            <w:tcMar>
              <w:left w:w="98" w:type="dxa"/>
            </w:tcMar>
          </w:tcPr>
          <w:p w:rsidR="009262B9" w:rsidRPr="00C528AB" w:rsidRDefault="009262B9">
            <w:pPr>
              <w:spacing w:after="0" w:line="240" w:lineRule="auto"/>
              <w:rPr>
                <w:rFonts w:ascii="Arial" w:hAnsi="Arial" w:cs="Arial"/>
                <w:sz w:val="24"/>
                <w:szCs w:val="24"/>
              </w:rPr>
            </w:pPr>
            <w:r w:rsidRPr="00C528AB">
              <w:rPr>
                <w:rFonts w:ascii="Arial" w:hAnsi="Arial" w:cs="Arial"/>
                <w:sz w:val="24"/>
                <w:szCs w:val="24"/>
              </w:rPr>
              <w:t>в том числе:</w:t>
            </w:r>
          </w:p>
        </w:tc>
        <w:tc>
          <w:tcPr>
            <w:tcW w:w="1624" w:type="dxa"/>
            <w:shd w:val="clear" w:color="auto" w:fill="auto"/>
            <w:tcMar>
              <w:left w:w="98" w:type="dxa"/>
            </w:tcMar>
          </w:tcPr>
          <w:p w:rsidR="009262B9" w:rsidRPr="00677926" w:rsidRDefault="009262B9">
            <w:pPr>
              <w:spacing w:after="0" w:line="240" w:lineRule="auto"/>
              <w:rPr>
                <w:rFonts w:ascii="Arial" w:hAnsi="Arial" w:cs="Arial"/>
                <w:sz w:val="24"/>
                <w:szCs w:val="24"/>
              </w:rPr>
            </w:pPr>
          </w:p>
        </w:tc>
        <w:tc>
          <w:tcPr>
            <w:tcW w:w="1614" w:type="dxa"/>
            <w:shd w:val="clear" w:color="auto" w:fill="auto"/>
            <w:tcMar>
              <w:left w:w="98" w:type="dxa"/>
            </w:tcMar>
          </w:tcPr>
          <w:p w:rsidR="009262B9" w:rsidRPr="00677926" w:rsidRDefault="009262B9">
            <w:pPr>
              <w:spacing w:after="0" w:line="240" w:lineRule="auto"/>
              <w:rPr>
                <w:rFonts w:ascii="Arial" w:hAnsi="Arial" w:cs="Arial"/>
                <w:sz w:val="24"/>
                <w:szCs w:val="24"/>
              </w:rPr>
            </w:pPr>
          </w:p>
        </w:tc>
        <w:tc>
          <w:tcPr>
            <w:tcW w:w="1873" w:type="dxa"/>
            <w:shd w:val="clear" w:color="auto" w:fill="auto"/>
            <w:tcMar>
              <w:left w:w="98" w:type="dxa"/>
            </w:tcMar>
          </w:tcPr>
          <w:p w:rsidR="009262B9" w:rsidRPr="00677926" w:rsidRDefault="009262B9">
            <w:pPr>
              <w:spacing w:after="0" w:line="240" w:lineRule="auto"/>
              <w:rPr>
                <w:rFonts w:ascii="Arial" w:hAnsi="Arial" w:cs="Arial"/>
                <w:sz w:val="24"/>
                <w:szCs w:val="24"/>
              </w:rPr>
            </w:pPr>
          </w:p>
        </w:tc>
        <w:tc>
          <w:tcPr>
            <w:tcW w:w="2532" w:type="dxa"/>
            <w:shd w:val="clear" w:color="auto" w:fill="auto"/>
            <w:tcMar>
              <w:left w:w="98" w:type="dxa"/>
            </w:tcMar>
          </w:tcPr>
          <w:p w:rsidR="009262B9" w:rsidRPr="00677926" w:rsidRDefault="009262B9">
            <w:pPr>
              <w:spacing w:after="0" w:line="240" w:lineRule="auto"/>
              <w:rPr>
                <w:rFonts w:ascii="Arial" w:hAnsi="Arial" w:cs="Arial"/>
                <w:b/>
                <w:bCs/>
                <w:sz w:val="24"/>
                <w:szCs w:val="24"/>
              </w:rPr>
            </w:pPr>
          </w:p>
        </w:tc>
      </w:tr>
      <w:tr w:rsidR="009262B9" w:rsidRPr="00C528AB" w:rsidTr="008B2B97">
        <w:trPr>
          <w:trHeight w:val="692"/>
        </w:trPr>
        <w:tc>
          <w:tcPr>
            <w:tcW w:w="2158" w:type="dxa"/>
            <w:vMerge/>
            <w:shd w:val="clear" w:color="auto" w:fill="auto"/>
            <w:tcMar>
              <w:left w:w="98" w:type="dxa"/>
            </w:tcMar>
          </w:tcPr>
          <w:p w:rsidR="009262B9" w:rsidRPr="00C528AB" w:rsidRDefault="009262B9">
            <w:pPr>
              <w:spacing w:after="0" w:line="240" w:lineRule="auto"/>
              <w:rPr>
                <w:rFonts w:ascii="Arial" w:hAnsi="Arial" w:cs="Arial"/>
                <w:sz w:val="24"/>
                <w:szCs w:val="24"/>
              </w:rPr>
            </w:pPr>
          </w:p>
        </w:tc>
        <w:tc>
          <w:tcPr>
            <w:tcW w:w="2874" w:type="dxa"/>
            <w:vMerge/>
            <w:shd w:val="clear" w:color="auto" w:fill="auto"/>
            <w:tcMar>
              <w:left w:w="98" w:type="dxa"/>
            </w:tcMar>
          </w:tcPr>
          <w:p w:rsidR="009262B9" w:rsidRPr="00C528AB" w:rsidRDefault="009262B9">
            <w:pPr>
              <w:spacing w:after="0" w:line="240" w:lineRule="auto"/>
              <w:rPr>
                <w:rFonts w:ascii="Arial" w:hAnsi="Arial" w:cs="Arial"/>
                <w:b/>
                <w:bCs/>
                <w:sz w:val="24"/>
                <w:szCs w:val="24"/>
              </w:rPr>
            </w:pPr>
          </w:p>
        </w:tc>
        <w:tc>
          <w:tcPr>
            <w:tcW w:w="2115" w:type="dxa"/>
            <w:shd w:val="clear" w:color="auto" w:fill="auto"/>
            <w:tcMar>
              <w:left w:w="98" w:type="dxa"/>
            </w:tcMar>
          </w:tcPr>
          <w:p w:rsidR="009262B9" w:rsidRPr="00C528AB" w:rsidRDefault="009262B9">
            <w:pPr>
              <w:spacing w:after="0" w:line="240" w:lineRule="auto"/>
              <w:rPr>
                <w:rFonts w:ascii="Arial" w:hAnsi="Arial" w:cs="Arial"/>
                <w:sz w:val="24"/>
                <w:szCs w:val="24"/>
              </w:rPr>
            </w:pPr>
            <w:r w:rsidRPr="00C528AB">
              <w:rPr>
                <w:rFonts w:ascii="Arial" w:hAnsi="Arial" w:cs="Arial"/>
                <w:sz w:val="24"/>
                <w:szCs w:val="24"/>
              </w:rPr>
              <w:t>федеральный бюджет</w:t>
            </w:r>
          </w:p>
        </w:tc>
        <w:tc>
          <w:tcPr>
            <w:tcW w:w="1624" w:type="dxa"/>
            <w:shd w:val="clear" w:color="auto" w:fill="auto"/>
            <w:tcMar>
              <w:left w:w="98" w:type="dxa"/>
            </w:tcMar>
          </w:tcPr>
          <w:p w:rsidR="009262B9" w:rsidRPr="00677926" w:rsidRDefault="009262B9">
            <w:pPr>
              <w:spacing w:after="0" w:line="240" w:lineRule="auto"/>
              <w:rPr>
                <w:rFonts w:ascii="Arial" w:hAnsi="Arial" w:cs="Arial"/>
                <w:sz w:val="24"/>
                <w:szCs w:val="24"/>
              </w:rPr>
            </w:pPr>
            <w:r w:rsidRPr="00677926">
              <w:rPr>
                <w:rFonts w:ascii="Arial" w:hAnsi="Arial" w:cs="Arial"/>
                <w:sz w:val="24"/>
                <w:szCs w:val="24"/>
              </w:rPr>
              <w:t>0,00</w:t>
            </w:r>
          </w:p>
        </w:tc>
        <w:tc>
          <w:tcPr>
            <w:tcW w:w="1614" w:type="dxa"/>
            <w:shd w:val="clear" w:color="auto" w:fill="auto"/>
            <w:tcMar>
              <w:left w:w="98" w:type="dxa"/>
            </w:tcMar>
          </w:tcPr>
          <w:p w:rsidR="009262B9" w:rsidRPr="00677926" w:rsidRDefault="009262B9">
            <w:pPr>
              <w:spacing w:after="0" w:line="240" w:lineRule="auto"/>
              <w:rPr>
                <w:rFonts w:ascii="Arial" w:hAnsi="Arial" w:cs="Arial"/>
                <w:sz w:val="24"/>
                <w:szCs w:val="24"/>
              </w:rPr>
            </w:pPr>
            <w:r w:rsidRPr="00677926">
              <w:rPr>
                <w:rFonts w:ascii="Arial" w:hAnsi="Arial" w:cs="Arial"/>
                <w:sz w:val="24"/>
                <w:szCs w:val="24"/>
              </w:rPr>
              <w:t>0,00</w:t>
            </w:r>
          </w:p>
          <w:p w:rsidR="009262B9" w:rsidRPr="00677926" w:rsidRDefault="009262B9">
            <w:pPr>
              <w:spacing w:after="0" w:line="240" w:lineRule="auto"/>
              <w:rPr>
                <w:rFonts w:ascii="Arial" w:hAnsi="Arial" w:cs="Arial"/>
                <w:sz w:val="24"/>
                <w:szCs w:val="24"/>
              </w:rPr>
            </w:pPr>
          </w:p>
          <w:p w:rsidR="009262B9" w:rsidRPr="00677926" w:rsidRDefault="009262B9">
            <w:pPr>
              <w:spacing w:after="0" w:line="240" w:lineRule="auto"/>
              <w:rPr>
                <w:rFonts w:ascii="Arial" w:hAnsi="Arial" w:cs="Arial"/>
                <w:sz w:val="24"/>
                <w:szCs w:val="24"/>
              </w:rPr>
            </w:pPr>
          </w:p>
        </w:tc>
        <w:tc>
          <w:tcPr>
            <w:tcW w:w="1873" w:type="dxa"/>
            <w:shd w:val="clear" w:color="auto" w:fill="auto"/>
            <w:tcMar>
              <w:left w:w="98" w:type="dxa"/>
            </w:tcMar>
          </w:tcPr>
          <w:p w:rsidR="009262B9" w:rsidRPr="00677926" w:rsidRDefault="009262B9">
            <w:pPr>
              <w:spacing w:after="0" w:line="240" w:lineRule="auto"/>
              <w:rPr>
                <w:rFonts w:ascii="Arial" w:hAnsi="Arial" w:cs="Arial"/>
                <w:sz w:val="24"/>
                <w:szCs w:val="24"/>
              </w:rPr>
            </w:pPr>
            <w:r w:rsidRPr="00677926">
              <w:rPr>
                <w:rFonts w:ascii="Arial" w:hAnsi="Arial" w:cs="Arial"/>
                <w:sz w:val="24"/>
                <w:szCs w:val="24"/>
              </w:rPr>
              <w:t>0,00</w:t>
            </w:r>
          </w:p>
          <w:p w:rsidR="009262B9" w:rsidRPr="00677926" w:rsidRDefault="009262B9">
            <w:pPr>
              <w:spacing w:after="0" w:line="240" w:lineRule="auto"/>
              <w:rPr>
                <w:rFonts w:ascii="Arial" w:hAnsi="Arial" w:cs="Arial"/>
                <w:sz w:val="24"/>
                <w:szCs w:val="24"/>
              </w:rPr>
            </w:pPr>
          </w:p>
        </w:tc>
        <w:tc>
          <w:tcPr>
            <w:tcW w:w="2532" w:type="dxa"/>
            <w:shd w:val="clear" w:color="auto" w:fill="auto"/>
            <w:tcMar>
              <w:left w:w="98" w:type="dxa"/>
            </w:tcMar>
          </w:tcPr>
          <w:p w:rsidR="009262B9" w:rsidRPr="00677926" w:rsidRDefault="009262B9">
            <w:pPr>
              <w:spacing w:after="0" w:line="240" w:lineRule="auto"/>
              <w:rPr>
                <w:rFonts w:ascii="Arial" w:hAnsi="Arial" w:cs="Arial"/>
                <w:b/>
                <w:sz w:val="24"/>
                <w:szCs w:val="24"/>
              </w:rPr>
            </w:pPr>
            <w:r w:rsidRPr="00677926">
              <w:rPr>
                <w:rFonts w:ascii="Arial" w:hAnsi="Arial" w:cs="Arial"/>
                <w:b/>
                <w:bCs/>
                <w:sz w:val="24"/>
                <w:szCs w:val="24"/>
              </w:rPr>
              <w:t>0,00</w:t>
            </w:r>
          </w:p>
        </w:tc>
      </w:tr>
      <w:tr w:rsidR="009262B9" w:rsidRPr="00C528AB" w:rsidTr="00A05478">
        <w:trPr>
          <w:trHeight w:val="700"/>
        </w:trPr>
        <w:tc>
          <w:tcPr>
            <w:tcW w:w="2158" w:type="dxa"/>
            <w:vMerge/>
            <w:shd w:val="clear" w:color="auto" w:fill="auto"/>
            <w:tcMar>
              <w:left w:w="98" w:type="dxa"/>
            </w:tcMar>
          </w:tcPr>
          <w:p w:rsidR="009262B9" w:rsidRPr="00C528AB" w:rsidRDefault="009262B9">
            <w:pPr>
              <w:spacing w:after="0" w:line="240" w:lineRule="auto"/>
              <w:rPr>
                <w:rFonts w:ascii="Arial" w:hAnsi="Arial" w:cs="Arial"/>
                <w:sz w:val="24"/>
                <w:szCs w:val="24"/>
              </w:rPr>
            </w:pPr>
          </w:p>
        </w:tc>
        <w:tc>
          <w:tcPr>
            <w:tcW w:w="2874" w:type="dxa"/>
            <w:vMerge/>
            <w:shd w:val="clear" w:color="auto" w:fill="auto"/>
            <w:tcMar>
              <w:left w:w="98" w:type="dxa"/>
            </w:tcMar>
          </w:tcPr>
          <w:p w:rsidR="009262B9" w:rsidRPr="00C528AB" w:rsidRDefault="009262B9">
            <w:pPr>
              <w:spacing w:after="0" w:line="240" w:lineRule="auto"/>
              <w:rPr>
                <w:rFonts w:ascii="Arial" w:hAnsi="Arial" w:cs="Arial"/>
                <w:b/>
                <w:bCs/>
                <w:sz w:val="24"/>
                <w:szCs w:val="24"/>
              </w:rPr>
            </w:pPr>
          </w:p>
        </w:tc>
        <w:tc>
          <w:tcPr>
            <w:tcW w:w="2115" w:type="dxa"/>
            <w:shd w:val="clear" w:color="auto" w:fill="auto"/>
            <w:tcMar>
              <w:left w:w="98" w:type="dxa"/>
            </w:tcMar>
          </w:tcPr>
          <w:p w:rsidR="009262B9" w:rsidRPr="00C528AB" w:rsidRDefault="009262B9">
            <w:pPr>
              <w:spacing w:after="0" w:line="240" w:lineRule="auto"/>
              <w:rPr>
                <w:rFonts w:ascii="Arial" w:hAnsi="Arial" w:cs="Arial"/>
                <w:sz w:val="24"/>
                <w:szCs w:val="24"/>
              </w:rPr>
            </w:pPr>
            <w:r w:rsidRPr="00C528AB">
              <w:rPr>
                <w:rFonts w:ascii="Arial" w:hAnsi="Arial" w:cs="Arial"/>
                <w:sz w:val="24"/>
                <w:szCs w:val="24"/>
              </w:rPr>
              <w:t>краевой бюджет</w:t>
            </w:r>
          </w:p>
        </w:tc>
        <w:tc>
          <w:tcPr>
            <w:tcW w:w="1624" w:type="dxa"/>
            <w:shd w:val="clear" w:color="auto" w:fill="auto"/>
            <w:tcMar>
              <w:left w:w="98" w:type="dxa"/>
            </w:tcMar>
          </w:tcPr>
          <w:p w:rsidR="009262B9" w:rsidRPr="00677926" w:rsidRDefault="0096480F" w:rsidP="00C41E9C">
            <w:pPr>
              <w:spacing w:after="0" w:line="240" w:lineRule="auto"/>
              <w:rPr>
                <w:rFonts w:ascii="Arial" w:hAnsi="Arial" w:cs="Arial"/>
                <w:sz w:val="24"/>
                <w:szCs w:val="24"/>
              </w:rPr>
            </w:pPr>
            <w:r>
              <w:rPr>
                <w:rFonts w:ascii="Arial" w:hAnsi="Arial" w:cs="Arial"/>
                <w:bCs/>
                <w:sz w:val="24"/>
                <w:szCs w:val="24"/>
              </w:rPr>
              <w:t>111 555,36</w:t>
            </w:r>
          </w:p>
        </w:tc>
        <w:tc>
          <w:tcPr>
            <w:tcW w:w="1614" w:type="dxa"/>
            <w:shd w:val="clear" w:color="auto" w:fill="auto"/>
            <w:tcMar>
              <w:left w:w="98" w:type="dxa"/>
            </w:tcMar>
          </w:tcPr>
          <w:p w:rsidR="009262B9" w:rsidRPr="00677926" w:rsidRDefault="009262B9">
            <w:pPr>
              <w:spacing w:after="0" w:line="240" w:lineRule="auto"/>
              <w:rPr>
                <w:rFonts w:ascii="Arial" w:hAnsi="Arial" w:cs="Arial"/>
                <w:sz w:val="24"/>
                <w:szCs w:val="24"/>
              </w:rPr>
            </w:pPr>
            <w:r w:rsidRPr="00677926">
              <w:rPr>
                <w:rFonts w:ascii="Arial" w:hAnsi="Arial" w:cs="Arial"/>
                <w:sz w:val="24"/>
                <w:szCs w:val="24"/>
              </w:rPr>
              <w:t>0,00</w:t>
            </w:r>
          </w:p>
        </w:tc>
        <w:tc>
          <w:tcPr>
            <w:tcW w:w="1873" w:type="dxa"/>
            <w:shd w:val="clear" w:color="auto" w:fill="auto"/>
            <w:tcMar>
              <w:left w:w="98" w:type="dxa"/>
            </w:tcMar>
          </w:tcPr>
          <w:p w:rsidR="009262B9" w:rsidRPr="00677926" w:rsidRDefault="009262B9">
            <w:pPr>
              <w:spacing w:after="0" w:line="240" w:lineRule="auto"/>
              <w:rPr>
                <w:rFonts w:ascii="Arial" w:hAnsi="Arial" w:cs="Arial"/>
                <w:sz w:val="24"/>
                <w:szCs w:val="24"/>
              </w:rPr>
            </w:pPr>
            <w:r w:rsidRPr="00677926">
              <w:rPr>
                <w:rFonts w:ascii="Arial" w:hAnsi="Arial" w:cs="Arial"/>
                <w:sz w:val="24"/>
                <w:szCs w:val="24"/>
              </w:rPr>
              <w:t>0,00</w:t>
            </w:r>
          </w:p>
          <w:p w:rsidR="009262B9" w:rsidRPr="00677926" w:rsidRDefault="009262B9">
            <w:pPr>
              <w:spacing w:after="0" w:line="240" w:lineRule="auto"/>
              <w:rPr>
                <w:rFonts w:ascii="Arial" w:hAnsi="Arial" w:cs="Arial"/>
                <w:sz w:val="24"/>
                <w:szCs w:val="24"/>
              </w:rPr>
            </w:pPr>
          </w:p>
        </w:tc>
        <w:tc>
          <w:tcPr>
            <w:tcW w:w="2532" w:type="dxa"/>
            <w:shd w:val="clear" w:color="auto" w:fill="auto"/>
            <w:tcMar>
              <w:left w:w="98" w:type="dxa"/>
            </w:tcMar>
          </w:tcPr>
          <w:p w:rsidR="009262B9" w:rsidRPr="00677926" w:rsidRDefault="0096480F">
            <w:pPr>
              <w:spacing w:after="0" w:line="240" w:lineRule="auto"/>
              <w:rPr>
                <w:rFonts w:ascii="Arial" w:hAnsi="Arial" w:cs="Arial"/>
                <w:b/>
                <w:sz w:val="24"/>
                <w:szCs w:val="24"/>
              </w:rPr>
            </w:pPr>
            <w:r>
              <w:rPr>
                <w:rFonts w:ascii="Arial" w:hAnsi="Arial" w:cs="Arial"/>
                <w:b/>
                <w:bCs/>
                <w:sz w:val="24"/>
                <w:szCs w:val="24"/>
              </w:rPr>
              <w:t>111 555,36</w:t>
            </w:r>
          </w:p>
        </w:tc>
      </w:tr>
      <w:tr w:rsidR="009262B9" w:rsidRPr="00C528AB" w:rsidTr="009262B9">
        <w:trPr>
          <w:trHeight w:val="538"/>
        </w:trPr>
        <w:tc>
          <w:tcPr>
            <w:tcW w:w="2158" w:type="dxa"/>
            <w:vMerge/>
            <w:shd w:val="clear" w:color="auto" w:fill="auto"/>
            <w:tcMar>
              <w:left w:w="98" w:type="dxa"/>
            </w:tcMar>
          </w:tcPr>
          <w:p w:rsidR="009262B9" w:rsidRPr="00C528AB" w:rsidRDefault="009262B9">
            <w:pPr>
              <w:spacing w:after="0" w:line="240" w:lineRule="auto"/>
              <w:rPr>
                <w:rFonts w:ascii="Arial" w:hAnsi="Arial" w:cs="Arial"/>
                <w:sz w:val="24"/>
                <w:szCs w:val="24"/>
              </w:rPr>
            </w:pPr>
          </w:p>
        </w:tc>
        <w:tc>
          <w:tcPr>
            <w:tcW w:w="2874" w:type="dxa"/>
            <w:vMerge/>
            <w:shd w:val="clear" w:color="auto" w:fill="auto"/>
            <w:tcMar>
              <w:left w:w="98" w:type="dxa"/>
            </w:tcMar>
          </w:tcPr>
          <w:p w:rsidR="009262B9" w:rsidRPr="00C528AB" w:rsidRDefault="009262B9">
            <w:pPr>
              <w:spacing w:after="0" w:line="240" w:lineRule="auto"/>
              <w:rPr>
                <w:rFonts w:ascii="Arial" w:hAnsi="Arial" w:cs="Arial"/>
                <w:b/>
                <w:bCs/>
                <w:sz w:val="24"/>
                <w:szCs w:val="24"/>
              </w:rPr>
            </w:pPr>
          </w:p>
        </w:tc>
        <w:tc>
          <w:tcPr>
            <w:tcW w:w="2115" w:type="dxa"/>
            <w:shd w:val="clear" w:color="auto" w:fill="auto"/>
            <w:tcMar>
              <w:left w:w="98" w:type="dxa"/>
            </w:tcMar>
          </w:tcPr>
          <w:p w:rsidR="009262B9" w:rsidRPr="00C528AB" w:rsidRDefault="009262B9">
            <w:pPr>
              <w:spacing w:after="0" w:line="240" w:lineRule="auto"/>
              <w:rPr>
                <w:rFonts w:ascii="Arial" w:hAnsi="Arial" w:cs="Arial"/>
                <w:sz w:val="24"/>
                <w:szCs w:val="24"/>
              </w:rPr>
            </w:pPr>
            <w:r>
              <w:rPr>
                <w:rFonts w:ascii="Arial" w:hAnsi="Arial" w:cs="Arial"/>
                <w:sz w:val="24"/>
                <w:szCs w:val="24"/>
              </w:rPr>
              <w:t>местный бюджет</w:t>
            </w:r>
          </w:p>
        </w:tc>
        <w:tc>
          <w:tcPr>
            <w:tcW w:w="1624" w:type="dxa"/>
            <w:shd w:val="clear" w:color="auto" w:fill="auto"/>
            <w:tcMar>
              <w:left w:w="98" w:type="dxa"/>
            </w:tcMar>
          </w:tcPr>
          <w:p w:rsidR="009262B9" w:rsidRPr="00677926" w:rsidRDefault="0096480F" w:rsidP="009E42A6">
            <w:pPr>
              <w:spacing w:after="0" w:line="240" w:lineRule="auto"/>
              <w:rPr>
                <w:rFonts w:ascii="Arial" w:hAnsi="Arial" w:cs="Arial"/>
                <w:b/>
                <w:sz w:val="24"/>
                <w:szCs w:val="24"/>
              </w:rPr>
            </w:pPr>
            <w:r>
              <w:rPr>
                <w:rFonts w:ascii="Arial" w:hAnsi="Arial" w:cs="Arial"/>
                <w:b/>
                <w:sz w:val="24"/>
                <w:szCs w:val="24"/>
                <w:lang w:eastAsia="ar-SA"/>
              </w:rPr>
              <w:t>4 033 360,47</w:t>
            </w:r>
          </w:p>
        </w:tc>
        <w:tc>
          <w:tcPr>
            <w:tcW w:w="1614" w:type="dxa"/>
            <w:shd w:val="clear" w:color="auto" w:fill="auto"/>
            <w:tcMar>
              <w:left w:w="98" w:type="dxa"/>
            </w:tcMar>
          </w:tcPr>
          <w:p w:rsidR="009262B9" w:rsidRPr="00677926" w:rsidRDefault="00D16558" w:rsidP="00DD2412">
            <w:pPr>
              <w:spacing w:after="0" w:line="240" w:lineRule="auto"/>
              <w:rPr>
                <w:rFonts w:ascii="Arial" w:hAnsi="Arial" w:cs="Arial"/>
                <w:b/>
                <w:sz w:val="24"/>
                <w:szCs w:val="24"/>
              </w:rPr>
            </w:pPr>
            <w:r>
              <w:rPr>
                <w:rFonts w:ascii="Arial" w:hAnsi="Arial" w:cs="Arial"/>
                <w:b/>
                <w:sz w:val="24"/>
                <w:szCs w:val="24"/>
                <w:lang w:eastAsia="ar-SA"/>
              </w:rPr>
              <w:t>4033360,47</w:t>
            </w:r>
          </w:p>
        </w:tc>
        <w:tc>
          <w:tcPr>
            <w:tcW w:w="1873" w:type="dxa"/>
            <w:shd w:val="clear" w:color="auto" w:fill="auto"/>
            <w:tcMar>
              <w:left w:w="98" w:type="dxa"/>
            </w:tcMar>
          </w:tcPr>
          <w:p w:rsidR="009262B9" w:rsidRPr="00677926" w:rsidRDefault="00D16558" w:rsidP="00DD2412">
            <w:pPr>
              <w:spacing w:after="0" w:line="240" w:lineRule="auto"/>
              <w:rPr>
                <w:rFonts w:ascii="Arial" w:hAnsi="Arial" w:cs="Arial"/>
                <w:b/>
                <w:sz w:val="24"/>
                <w:szCs w:val="24"/>
              </w:rPr>
            </w:pPr>
            <w:r>
              <w:rPr>
                <w:rFonts w:ascii="Arial" w:hAnsi="Arial" w:cs="Arial"/>
                <w:b/>
                <w:sz w:val="24"/>
                <w:szCs w:val="24"/>
                <w:lang w:eastAsia="ar-SA"/>
              </w:rPr>
              <w:t>4033360,47</w:t>
            </w:r>
          </w:p>
        </w:tc>
        <w:tc>
          <w:tcPr>
            <w:tcW w:w="2532" w:type="dxa"/>
            <w:shd w:val="clear" w:color="auto" w:fill="auto"/>
            <w:tcMar>
              <w:left w:w="98" w:type="dxa"/>
            </w:tcMar>
          </w:tcPr>
          <w:p w:rsidR="009262B9" w:rsidRPr="00677926" w:rsidRDefault="0096480F" w:rsidP="00DD2412">
            <w:pPr>
              <w:spacing w:after="0" w:line="240" w:lineRule="auto"/>
              <w:rPr>
                <w:rFonts w:ascii="Arial" w:hAnsi="Arial" w:cs="Arial"/>
                <w:b/>
                <w:sz w:val="24"/>
                <w:szCs w:val="24"/>
              </w:rPr>
            </w:pPr>
            <w:r>
              <w:rPr>
                <w:rFonts w:ascii="Arial" w:hAnsi="Arial" w:cs="Arial"/>
                <w:b/>
                <w:bCs/>
                <w:sz w:val="24"/>
                <w:szCs w:val="24"/>
              </w:rPr>
              <w:t>12 100 081,41</w:t>
            </w:r>
          </w:p>
        </w:tc>
      </w:tr>
      <w:tr w:rsidR="009262B9" w:rsidRPr="00C528AB" w:rsidTr="009262B9">
        <w:trPr>
          <w:trHeight w:val="566"/>
        </w:trPr>
        <w:tc>
          <w:tcPr>
            <w:tcW w:w="2158" w:type="dxa"/>
            <w:vMerge/>
            <w:shd w:val="clear" w:color="auto" w:fill="auto"/>
            <w:tcMar>
              <w:left w:w="98" w:type="dxa"/>
            </w:tcMar>
          </w:tcPr>
          <w:p w:rsidR="009262B9" w:rsidRPr="00C528AB" w:rsidRDefault="009262B9">
            <w:pPr>
              <w:spacing w:after="0" w:line="240" w:lineRule="auto"/>
              <w:rPr>
                <w:rFonts w:ascii="Arial" w:hAnsi="Arial" w:cs="Arial"/>
                <w:sz w:val="24"/>
                <w:szCs w:val="24"/>
              </w:rPr>
            </w:pPr>
          </w:p>
        </w:tc>
        <w:tc>
          <w:tcPr>
            <w:tcW w:w="2874" w:type="dxa"/>
            <w:vMerge/>
            <w:shd w:val="clear" w:color="auto" w:fill="auto"/>
            <w:tcMar>
              <w:left w:w="98" w:type="dxa"/>
            </w:tcMar>
          </w:tcPr>
          <w:p w:rsidR="009262B9" w:rsidRPr="00C528AB" w:rsidRDefault="009262B9">
            <w:pPr>
              <w:spacing w:after="0" w:line="240" w:lineRule="auto"/>
              <w:rPr>
                <w:rFonts w:ascii="Arial" w:hAnsi="Arial" w:cs="Arial"/>
                <w:b/>
                <w:bCs/>
                <w:sz w:val="24"/>
                <w:szCs w:val="24"/>
              </w:rPr>
            </w:pPr>
          </w:p>
        </w:tc>
        <w:tc>
          <w:tcPr>
            <w:tcW w:w="2115" w:type="dxa"/>
            <w:shd w:val="clear" w:color="auto" w:fill="auto"/>
            <w:tcMar>
              <w:left w:w="98" w:type="dxa"/>
            </w:tcMar>
          </w:tcPr>
          <w:p w:rsidR="009262B9" w:rsidRPr="00C528AB" w:rsidRDefault="009262B9" w:rsidP="009262B9">
            <w:pPr>
              <w:spacing w:after="0" w:line="240" w:lineRule="auto"/>
              <w:rPr>
                <w:rFonts w:ascii="Arial" w:hAnsi="Arial" w:cs="Arial"/>
                <w:sz w:val="24"/>
                <w:szCs w:val="24"/>
              </w:rPr>
            </w:pPr>
            <w:r w:rsidRPr="00C528AB">
              <w:rPr>
                <w:rFonts w:ascii="Arial" w:hAnsi="Arial" w:cs="Arial"/>
                <w:sz w:val="24"/>
                <w:szCs w:val="24"/>
              </w:rPr>
              <w:t>внебюджетные источники</w:t>
            </w:r>
          </w:p>
        </w:tc>
        <w:tc>
          <w:tcPr>
            <w:tcW w:w="1624" w:type="dxa"/>
            <w:shd w:val="clear" w:color="auto" w:fill="auto"/>
            <w:tcMar>
              <w:left w:w="98" w:type="dxa"/>
            </w:tcMar>
          </w:tcPr>
          <w:p w:rsidR="009262B9" w:rsidRPr="009262B9" w:rsidRDefault="009262B9">
            <w:pPr>
              <w:spacing w:after="0" w:line="240" w:lineRule="auto"/>
              <w:rPr>
                <w:rFonts w:ascii="Arial" w:hAnsi="Arial" w:cs="Arial"/>
                <w:sz w:val="24"/>
                <w:szCs w:val="24"/>
              </w:rPr>
            </w:pPr>
            <w:r>
              <w:rPr>
                <w:rFonts w:ascii="Arial" w:hAnsi="Arial" w:cs="Arial"/>
                <w:sz w:val="24"/>
                <w:szCs w:val="24"/>
              </w:rPr>
              <w:t>0,00</w:t>
            </w:r>
          </w:p>
        </w:tc>
        <w:tc>
          <w:tcPr>
            <w:tcW w:w="1614" w:type="dxa"/>
            <w:shd w:val="clear" w:color="auto" w:fill="auto"/>
            <w:tcMar>
              <w:left w:w="98" w:type="dxa"/>
            </w:tcMar>
          </w:tcPr>
          <w:p w:rsidR="009262B9" w:rsidRPr="009262B9" w:rsidRDefault="009262B9">
            <w:pPr>
              <w:spacing w:after="0" w:line="240" w:lineRule="auto"/>
              <w:rPr>
                <w:rFonts w:ascii="Arial" w:hAnsi="Arial" w:cs="Arial"/>
                <w:sz w:val="24"/>
                <w:szCs w:val="24"/>
              </w:rPr>
            </w:pPr>
            <w:r>
              <w:rPr>
                <w:rFonts w:ascii="Arial" w:hAnsi="Arial" w:cs="Arial"/>
                <w:sz w:val="24"/>
                <w:szCs w:val="24"/>
              </w:rPr>
              <w:t>0,00</w:t>
            </w:r>
          </w:p>
        </w:tc>
        <w:tc>
          <w:tcPr>
            <w:tcW w:w="1873" w:type="dxa"/>
            <w:shd w:val="clear" w:color="auto" w:fill="auto"/>
            <w:tcMar>
              <w:left w:w="98" w:type="dxa"/>
            </w:tcMar>
          </w:tcPr>
          <w:p w:rsidR="009262B9" w:rsidRPr="009262B9" w:rsidRDefault="009262B9" w:rsidP="009262B9">
            <w:pPr>
              <w:spacing w:after="0" w:line="240" w:lineRule="auto"/>
              <w:rPr>
                <w:rFonts w:ascii="Arial" w:hAnsi="Arial" w:cs="Arial"/>
                <w:sz w:val="24"/>
                <w:szCs w:val="24"/>
              </w:rPr>
            </w:pPr>
            <w:r>
              <w:rPr>
                <w:rFonts w:ascii="Arial" w:hAnsi="Arial" w:cs="Arial"/>
                <w:sz w:val="24"/>
                <w:szCs w:val="24"/>
              </w:rPr>
              <w:t>0,00</w:t>
            </w:r>
          </w:p>
        </w:tc>
        <w:tc>
          <w:tcPr>
            <w:tcW w:w="2532" w:type="dxa"/>
            <w:shd w:val="clear" w:color="auto" w:fill="auto"/>
            <w:tcMar>
              <w:left w:w="98" w:type="dxa"/>
            </w:tcMar>
          </w:tcPr>
          <w:p w:rsidR="009262B9" w:rsidRPr="009262B9" w:rsidRDefault="009262B9" w:rsidP="009262B9">
            <w:pPr>
              <w:spacing w:after="0" w:line="240" w:lineRule="auto"/>
              <w:rPr>
                <w:rFonts w:ascii="Arial" w:hAnsi="Arial" w:cs="Arial"/>
                <w:b/>
                <w:bCs/>
                <w:sz w:val="24"/>
                <w:szCs w:val="24"/>
              </w:rPr>
            </w:pPr>
            <w:r>
              <w:rPr>
                <w:rFonts w:ascii="Arial" w:hAnsi="Arial" w:cs="Arial"/>
                <w:b/>
                <w:bCs/>
                <w:sz w:val="24"/>
                <w:szCs w:val="24"/>
              </w:rPr>
              <w:t>0,00</w:t>
            </w:r>
          </w:p>
        </w:tc>
      </w:tr>
      <w:tr w:rsidR="009262B9" w:rsidRPr="00C528AB" w:rsidTr="009262B9">
        <w:trPr>
          <w:trHeight w:val="686"/>
        </w:trPr>
        <w:tc>
          <w:tcPr>
            <w:tcW w:w="2158" w:type="dxa"/>
            <w:vMerge/>
            <w:shd w:val="clear" w:color="auto" w:fill="auto"/>
            <w:tcMar>
              <w:left w:w="98" w:type="dxa"/>
            </w:tcMar>
          </w:tcPr>
          <w:p w:rsidR="009262B9" w:rsidRPr="00C528AB" w:rsidRDefault="009262B9">
            <w:pPr>
              <w:spacing w:after="0" w:line="240" w:lineRule="auto"/>
              <w:rPr>
                <w:rFonts w:ascii="Arial" w:hAnsi="Arial" w:cs="Arial"/>
                <w:sz w:val="24"/>
                <w:szCs w:val="24"/>
              </w:rPr>
            </w:pPr>
          </w:p>
        </w:tc>
        <w:tc>
          <w:tcPr>
            <w:tcW w:w="2874" w:type="dxa"/>
            <w:vMerge/>
            <w:shd w:val="clear" w:color="auto" w:fill="auto"/>
            <w:tcMar>
              <w:left w:w="98" w:type="dxa"/>
            </w:tcMar>
          </w:tcPr>
          <w:p w:rsidR="009262B9" w:rsidRPr="00C528AB" w:rsidRDefault="009262B9">
            <w:pPr>
              <w:spacing w:after="0" w:line="240" w:lineRule="auto"/>
              <w:rPr>
                <w:rFonts w:ascii="Arial" w:hAnsi="Arial" w:cs="Arial"/>
                <w:b/>
                <w:bCs/>
                <w:sz w:val="24"/>
                <w:szCs w:val="24"/>
              </w:rPr>
            </w:pPr>
          </w:p>
        </w:tc>
        <w:tc>
          <w:tcPr>
            <w:tcW w:w="2115" w:type="dxa"/>
            <w:shd w:val="clear" w:color="auto" w:fill="auto"/>
            <w:tcMar>
              <w:left w:w="98" w:type="dxa"/>
            </w:tcMar>
          </w:tcPr>
          <w:p w:rsidR="009262B9" w:rsidRDefault="009262B9">
            <w:pPr>
              <w:spacing w:after="0" w:line="240" w:lineRule="auto"/>
              <w:rPr>
                <w:rFonts w:ascii="Arial" w:hAnsi="Arial" w:cs="Arial"/>
                <w:sz w:val="24"/>
                <w:szCs w:val="24"/>
              </w:rPr>
            </w:pPr>
            <w:r>
              <w:rPr>
                <w:rFonts w:ascii="Arial" w:hAnsi="Arial" w:cs="Arial"/>
                <w:sz w:val="24"/>
                <w:szCs w:val="24"/>
              </w:rPr>
              <w:t>юридические лица</w:t>
            </w:r>
          </w:p>
        </w:tc>
        <w:tc>
          <w:tcPr>
            <w:tcW w:w="1624" w:type="dxa"/>
            <w:shd w:val="clear" w:color="auto" w:fill="auto"/>
            <w:tcMar>
              <w:left w:w="98" w:type="dxa"/>
            </w:tcMar>
          </w:tcPr>
          <w:p w:rsidR="009262B9" w:rsidRPr="009262B9" w:rsidRDefault="009262B9">
            <w:pPr>
              <w:spacing w:after="0" w:line="240" w:lineRule="auto"/>
              <w:rPr>
                <w:rFonts w:ascii="Arial" w:hAnsi="Arial" w:cs="Arial"/>
                <w:bCs/>
                <w:sz w:val="24"/>
                <w:szCs w:val="24"/>
              </w:rPr>
            </w:pPr>
            <w:r w:rsidRPr="009262B9">
              <w:rPr>
                <w:rFonts w:ascii="Arial" w:hAnsi="Arial" w:cs="Arial"/>
                <w:bCs/>
                <w:sz w:val="24"/>
                <w:szCs w:val="24"/>
              </w:rPr>
              <w:t>0,00</w:t>
            </w:r>
          </w:p>
        </w:tc>
        <w:tc>
          <w:tcPr>
            <w:tcW w:w="1614" w:type="dxa"/>
            <w:shd w:val="clear" w:color="auto" w:fill="auto"/>
            <w:tcMar>
              <w:left w:w="98" w:type="dxa"/>
            </w:tcMar>
          </w:tcPr>
          <w:p w:rsidR="009262B9" w:rsidRPr="009262B9" w:rsidRDefault="009262B9">
            <w:pPr>
              <w:spacing w:after="0" w:line="240" w:lineRule="auto"/>
              <w:rPr>
                <w:rFonts w:ascii="Arial" w:hAnsi="Arial" w:cs="Arial"/>
                <w:bCs/>
                <w:sz w:val="24"/>
                <w:szCs w:val="24"/>
              </w:rPr>
            </w:pPr>
            <w:r w:rsidRPr="009262B9">
              <w:rPr>
                <w:rFonts w:ascii="Arial" w:hAnsi="Arial" w:cs="Arial"/>
                <w:bCs/>
                <w:sz w:val="24"/>
                <w:szCs w:val="24"/>
              </w:rPr>
              <w:t>0,00</w:t>
            </w:r>
          </w:p>
        </w:tc>
        <w:tc>
          <w:tcPr>
            <w:tcW w:w="1873" w:type="dxa"/>
            <w:shd w:val="clear" w:color="auto" w:fill="auto"/>
            <w:tcMar>
              <w:left w:w="98" w:type="dxa"/>
            </w:tcMar>
          </w:tcPr>
          <w:p w:rsidR="009262B9" w:rsidRPr="009262B9" w:rsidRDefault="009262B9">
            <w:pPr>
              <w:spacing w:after="0" w:line="240" w:lineRule="auto"/>
              <w:rPr>
                <w:rFonts w:ascii="Arial" w:hAnsi="Arial" w:cs="Arial"/>
                <w:bCs/>
                <w:sz w:val="24"/>
                <w:szCs w:val="24"/>
              </w:rPr>
            </w:pPr>
            <w:r w:rsidRPr="009262B9">
              <w:rPr>
                <w:rFonts w:ascii="Arial" w:hAnsi="Arial" w:cs="Arial"/>
                <w:bCs/>
                <w:sz w:val="24"/>
                <w:szCs w:val="24"/>
              </w:rPr>
              <w:t>0,00</w:t>
            </w:r>
          </w:p>
        </w:tc>
        <w:tc>
          <w:tcPr>
            <w:tcW w:w="2532" w:type="dxa"/>
            <w:shd w:val="clear" w:color="auto" w:fill="auto"/>
            <w:tcMar>
              <w:left w:w="98" w:type="dxa"/>
            </w:tcMar>
          </w:tcPr>
          <w:p w:rsidR="009262B9" w:rsidRPr="009262B9" w:rsidRDefault="009262B9">
            <w:pPr>
              <w:spacing w:after="0" w:line="240" w:lineRule="auto"/>
              <w:rPr>
                <w:rFonts w:ascii="Arial" w:hAnsi="Arial" w:cs="Arial"/>
                <w:b/>
                <w:bCs/>
                <w:sz w:val="24"/>
                <w:szCs w:val="24"/>
              </w:rPr>
            </w:pPr>
            <w:r w:rsidRPr="009262B9">
              <w:rPr>
                <w:rFonts w:ascii="Arial" w:hAnsi="Arial" w:cs="Arial"/>
                <w:b/>
                <w:bCs/>
                <w:sz w:val="24"/>
                <w:szCs w:val="24"/>
              </w:rPr>
              <w:t>0,00</w:t>
            </w:r>
          </w:p>
        </w:tc>
      </w:tr>
    </w:tbl>
    <w:p w:rsidR="0033069C" w:rsidRDefault="0033069C" w:rsidP="0033069C">
      <w:pPr>
        <w:rPr>
          <w:rFonts w:ascii="Arial" w:hAnsi="Arial" w:cs="Arial"/>
          <w:sz w:val="24"/>
          <w:szCs w:val="24"/>
        </w:rPr>
      </w:pPr>
    </w:p>
    <w:sectPr w:rsidR="0033069C" w:rsidSect="00501E49">
      <w:headerReference w:type="default" r:id="rId12"/>
      <w:pgSz w:w="16838" w:h="11906" w:orient="landscape"/>
      <w:pgMar w:top="1134" w:right="850" w:bottom="1134" w:left="1701" w:header="0" w:footer="0" w:gutter="0"/>
      <w:pgNumType w:start="1"/>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069" w:rsidRDefault="00D61069" w:rsidP="00CC2CA2">
      <w:pPr>
        <w:spacing w:after="0" w:line="240" w:lineRule="auto"/>
      </w:pPr>
      <w:r>
        <w:separator/>
      </w:r>
    </w:p>
  </w:endnote>
  <w:endnote w:type="continuationSeparator" w:id="1">
    <w:p w:rsidR="00D61069" w:rsidRDefault="00D61069" w:rsidP="00CC2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069" w:rsidRDefault="00D61069" w:rsidP="00CC2CA2">
      <w:pPr>
        <w:spacing w:after="0" w:line="240" w:lineRule="auto"/>
      </w:pPr>
      <w:r>
        <w:separator/>
      </w:r>
    </w:p>
  </w:footnote>
  <w:footnote w:type="continuationSeparator" w:id="1">
    <w:p w:rsidR="00D61069" w:rsidRDefault="00D61069" w:rsidP="00CC2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22007"/>
      <w:docPartObj>
        <w:docPartGallery w:val="Page Numbers (Top of Page)"/>
        <w:docPartUnique/>
      </w:docPartObj>
    </w:sdtPr>
    <w:sdtContent>
      <w:p w:rsidR="00501E49" w:rsidRDefault="00501E49">
        <w:pPr>
          <w:pStyle w:val="af0"/>
          <w:jc w:val="center"/>
        </w:pPr>
        <w:fldSimple w:instr=" PAGE   \* MERGEFORMAT ">
          <w:r>
            <w:rPr>
              <w:noProof/>
            </w:rPr>
            <w:t>3</w:t>
          </w:r>
        </w:fldSimple>
      </w:p>
    </w:sdtContent>
  </w:sdt>
  <w:p w:rsidR="00501E49" w:rsidRDefault="00501E49">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22028"/>
      <w:docPartObj>
        <w:docPartGallery w:val="Page Numbers (Top of Page)"/>
        <w:docPartUnique/>
      </w:docPartObj>
    </w:sdtPr>
    <w:sdtContent>
      <w:p w:rsidR="00501E49" w:rsidRDefault="00501E49">
        <w:pPr>
          <w:pStyle w:val="af0"/>
          <w:jc w:val="center"/>
        </w:pPr>
      </w:p>
    </w:sdtContent>
  </w:sdt>
  <w:p w:rsidR="00501E49" w:rsidRDefault="00501E49">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22008"/>
      <w:docPartObj>
        <w:docPartGallery w:val="Page Numbers (Top of Page)"/>
        <w:docPartUnique/>
      </w:docPartObj>
    </w:sdtPr>
    <w:sdtContent>
      <w:p w:rsidR="00501E49" w:rsidRDefault="00501E49">
        <w:pPr>
          <w:pStyle w:val="af0"/>
          <w:jc w:val="center"/>
        </w:pPr>
        <w:fldSimple w:instr=" PAGE   \* MERGEFORMAT ">
          <w:r>
            <w:rPr>
              <w:noProof/>
            </w:rPr>
            <w:t>2</w:t>
          </w:r>
        </w:fldSimple>
      </w:p>
    </w:sdtContent>
  </w:sdt>
  <w:p w:rsidR="00501E49" w:rsidRDefault="00501E49">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E49" w:rsidRDefault="00501E49">
    <w:pPr>
      <w:pStyle w:val="a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E49" w:rsidRDefault="00501E49">
    <w:pPr>
      <w:pStyle w:val="af0"/>
      <w:jc w:val="center"/>
    </w:pPr>
    <w:fldSimple w:instr=" PAGE   \* MERGEFORMAT ">
      <w:r>
        <w:rPr>
          <w:noProof/>
        </w:rPr>
        <w:t>2</w:t>
      </w:r>
    </w:fldSimple>
    <w:r>
      <w:rPr>
        <w:color w:val="auto"/>
      </w:rPr>
    </w:r>
  </w:p>
  <w:p w:rsidR="00501E49" w:rsidRDefault="00501E4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6C45"/>
    <w:multiLevelType w:val="multilevel"/>
    <w:tmpl w:val="D4704916"/>
    <w:lvl w:ilvl="0">
      <w:start w:val="1"/>
      <w:numFmt w:val="decimal"/>
      <w:lvlText w:val="%1."/>
      <w:lvlJc w:val="left"/>
      <w:pPr>
        <w:ind w:left="360" w:hanging="360"/>
      </w:pPr>
      <w:rPr>
        <w:rFonts w:ascii="Arial" w:hAnsi="Arial" w:cs="Times New Roman"/>
        <w:sz w:val="24"/>
      </w:r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3335250D"/>
    <w:multiLevelType w:val="multilevel"/>
    <w:tmpl w:val="4FACEE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D21244B"/>
    <w:multiLevelType w:val="multilevel"/>
    <w:tmpl w:val="5D26E74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5"/>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061392"/>
    <w:rsid w:val="00000EA0"/>
    <w:rsid w:val="0002038C"/>
    <w:rsid w:val="000340D2"/>
    <w:rsid w:val="00041D6E"/>
    <w:rsid w:val="0004648F"/>
    <w:rsid w:val="00052479"/>
    <w:rsid w:val="00061392"/>
    <w:rsid w:val="000865C4"/>
    <w:rsid w:val="000A0ABA"/>
    <w:rsid w:val="000B3A87"/>
    <w:rsid w:val="000B4698"/>
    <w:rsid w:val="000C0BF6"/>
    <w:rsid w:val="000C10E5"/>
    <w:rsid w:val="000E02FC"/>
    <w:rsid w:val="0011575D"/>
    <w:rsid w:val="00127026"/>
    <w:rsid w:val="00134C89"/>
    <w:rsid w:val="001358FE"/>
    <w:rsid w:val="001422AE"/>
    <w:rsid w:val="00152B82"/>
    <w:rsid w:val="0016282C"/>
    <w:rsid w:val="00170BD9"/>
    <w:rsid w:val="00195E01"/>
    <w:rsid w:val="001F58D4"/>
    <w:rsid w:val="00203C8F"/>
    <w:rsid w:val="00226878"/>
    <w:rsid w:val="0024338B"/>
    <w:rsid w:val="00257905"/>
    <w:rsid w:val="00286A45"/>
    <w:rsid w:val="00297A5D"/>
    <w:rsid w:val="002D12FB"/>
    <w:rsid w:val="002D24B0"/>
    <w:rsid w:val="002F1BD0"/>
    <w:rsid w:val="0033069C"/>
    <w:rsid w:val="00335A9A"/>
    <w:rsid w:val="00344122"/>
    <w:rsid w:val="003443E5"/>
    <w:rsid w:val="003737B1"/>
    <w:rsid w:val="003C271F"/>
    <w:rsid w:val="003F30D5"/>
    <w:rsid w:val="003F4462"/>
    <w:rsid w:val="00402FF0"/>
    <w:rsid w:val="00433D9F"/>
    <w:rsid w:val="004576DC"/>
    <w:rsid w:val="00480202"/>
    <w:rsid w:val="00484173"/>
    <w:rsid w:val="004D5698"/>
    <w:rsid w:val="00501E49"/>
    <w:rsid w:val="005148D2"/>
    <w:rsid w:val="00521975"/>
    <w:rsid w:val="00521DA1"/>
    <w:rsid w:val="0052620F"/>
    <w:rsid w:val="00546951"/>
    <w:rsid w:val="00557116"/>
    <w:rsid w:val="00567194"/>
    <w:rsid w:val="005B7704"/>
    <w:rsid w:val="005B7B36"/>
    <w:rsid w:val="005F0CD9"/>
    <w:rsid w:val="00622B11"/>
    <w:rsid w:val="00622FB6"/>
    <w:rsid w:val="00627A3F"/>
    <w:rsid w:val="006347BE"/>
    <w:rsid w:val="00667634"/>
    <w:rsid w:val="00676A3C"/>
    <w:rsid w:val="00677926"/>
    <w:rsid w:val="0068272F"/>
    <w:rsid w:val="006868F9"/>
    <w:rsid w:val="006A17CF"/>
    <w:rsid w:val="006D01B4"/>
    <w:rsid w:val="006F360E"/>
    <w:rsid w:val="00747709"/>
    <w:rsid w:val="00757FD6"/>
    <w:rsid w:val="007C7AFF"/>
    <w:rsid w:val="007D24E8"/>
    <w:rsid w:val="007E5394"/>
    <w:rsid w:val="007F0FE7"/>
    <w:rsid w:val="00805914"/>
    <w:rsid w:val="0082416A"/>
    <w:rsid w:val="00844E60"/>
    <w:rsid w:val="00851D2D"/>
    <w:rsid w:val="008B2B97"/>
    <w:rsid w:val="008B3334"/>
    <w:rsid w:val="008B5EF0"/>
    <w:rsid w:val="009136BA"/>
    <w:rsid w:val="009161A7"/>
    <w:rsid w:val="009262B9"/>
    <w:rsid w:val="00931FF8"/>
    <w:rsid w:val="00934469"/>
    <w:rsid w:val="00947D58"/>
    <w:rsid w:val="00956A7F"/>
    <w:rsid w:val="0096480F"/>
    <w:rsid w:val="00967425"/>
    <w:rsid w:val="00990A53"/>
    <w:rsid w:val="0099390F"/>
    <w:rsid w:val="009D5792"/>
    <w:rsid w:val="009E42A6"/>
    <w:rsid w:val="009E6C21"/>
    <w:rsid w:val="009E75C3"/>
    <w:rsid w:val="00A05478"/>
    <w:rsid w:val="00A117FB"/>
    <w:rsid w:val="00A14D7F"/>
    <w:rsid w:val="00A349A0"/>
    <w:rsid w:val="00A41787"/>
    <w:rsid w:val="00A7747F"/>
    <w:rsid w:val="00A91C7E"/>
    <w:rsid w:val="00A936BE"/>
    <w:rsid w:val="00AA1451"/>
    <w:rsid w:val="00AA1B72"/>
    <w:rsid w:val="00AA48A4"/>
    <w:rsid w:val="00AD45AA"/>
    <w:rsid w:val="00AF342A"/>
    <w:rsid w:val="00B2209A"/>
    <w:rsid w:val="00B637FE"/>
    <w:rsid w:val="00B7594A"/>
    <w:rsid w:val="00B85898"/>
    <w:rsid w:val="00BA7F7B"/>
    <w:rsid w:val="00BB0B5E"/>
    <w:rsid w:val="00BE2A02"/>
    <w:rsid w:val="00BE2E88"/>
    <w:rsid w:val="00BE333F"/>
    <w:rsid w:val="00C41E9C"/>
    <w:rsid w:val="00C528AB"/>
    <w:rsid w:val="00C748A9"/>
    <w:rsid w:val="00C74F99"/>
    <w:rsid w:val="00C964DA"/>
    <w:rsid w:val="00CB1036"/>
    <w:rsid w:val="00CB331E"/>
    <w:rsid w:val="00CC2CA2"/>
    <w:rsid w:val="00D111D9"/>
    <w:rsid w:val="00D16558"/>
    <w:rsid w:val="00D53111"/>
    <w:rsid w:val="00D61069"/>
    <w:rsid w:val="00DA10A1"/>
    <w:rsid w:val="00DD2412"/>
    <w:rsid w:val="00DE25A1"/>
    <w:rsid w:val="00E04DA8"/>
    <w:rsid w:val="00E17EB5"/>
    <w:rsid w:val="00E30C46"/>
    <w:rsid w:val="00E7141B"/>
    <w:rsid w:val="00E72434"/>
    <w:rsid w:val="00E747AB"/>
    <w:rsid w:val="00E852C1"/>
    <w:rsid w:val="00EB27D3"/>
    <w:rsid w:val="00EC194E"/>
    <w:rsid w:val="00ED7822"/>
    <w:rsid w:val="00EE3E51"/>
    <w:rsid w:val="00EE688A"/>
    <w:rsid w:val="00EF2052"/>
    <w:rsid w:val="00EF4D63"/>
    <w:rsid w:val="00F25D8E"/>
    <w:rsid w:val="00F816AB"/>
    <w:rsid w:val="00FE1350"/>
    <w:rsid w:val="00FF29BE"/>
    <w:rsid w:val="00FF4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C78"/>
    <w:pPr>
      <w:spacing w:after="200" w:line="276" w:lineRule="auto"/>
    </w:pPr>
    <w:rPr>
      <w:rFonts w:ascii="Calibri" w:eastAsia="Segoe UI" w:hAnsi="Calibri" w:cs="Tahoma"/>
      <w:color w:val="00000A"/>
      <w:sz w:val="22"/>
      <w:lang w:eastAsia="ru-RU"/>
    </w:rPr>
  </w:style>
  <w:style w:type="paragraph" w:styleId="1">
    <w:name w:val="heading 1"/>
    <w:basedOn w:val="a"/>
    <w:link w:val="10"/>
    <w:uiPriority w:val="9"/>
    <w:qFormat/>
    <w:rsid w:val="009161A7"/>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D65C78"/>
    <w:rPr>
      <w:b/>
      <w:bCs/>
    </w:rPr>
  </w:style>
  <w:style w:type="character" w:customStyle="1" w:styleId="a4">
    <w:name w:val="Основной текст Знак"/>
    <w:basedOn w:val="a0"/>
    <w:qFormat/>
    <w:rsid w:val="00D65C78"/>
    <w:rPr>
      <w:rFonts w:ascii="Times New Roman" w:eastAsia="Segoe UI" w:hAnsi="Times New Roman" w:cs="Tahoma"/>
      <w:color w:val="00000A"/>
      <w:sz w:val="27"/>
      <w:szCs w:val="27"/>
      <w:shd w:val="clear" w:color="auto" w:fill="FFFFFF"/>
      <w:lang w:eastAsia="ru-RU"/>
    </w:rPr>
  </w:style>
  <w:style w:type="character" w:customStyle="1" w:styleId="ListLabel1">
    <w:name w:val="ListLabel 1"/>
    <w:qFormat/>
    <w:rsid w:val="00061392"/>
    <w:rPr>
      <w:rFonts w:ascii="Arial" w:hAnsi="Arial" w:cs="Times New Roman"/>
      <w:sz w:val="24"/>
    </w:rPr>
  </w:style>
  <w:style w:type="character" w:customStyle="1" w:styleId="ListLabel2">
    <w:name w:val="ListLabel 2"/>
    <w:qFormat/>
    <w:rsid w:val="00061392"/>
    <w:rPr>
      <w:rFonts w:ascii="Arial" w:hAnsi="Arial" w:cs="Times New Roman"/>
      <w:sz w:val="24"/>
    </w:rPr>
  </w:style>
  <w:style w:type="character" w:customStyle="1" w:styleId="ListLabel3">
    <w:name w:val="ListLabel 3"/>
    <w:qFormat/>
    <w:rsid w:val="00061392"/>
    <w:rPr>
      <w:rFonts w:ascii="Arial" w:hAnsi="Arial" w:cs="Times New Roman"/>
      <w:sz w:val="24"/>
    </w:rPr>
  </w:style>
  <w:style w:type="paragraph" w:customStyle="1" w:styleId="a5">
    <w:name w:val="Заголовок"/>
    <w:basedOn w:val="a"/>
    <w:next w:val="a6"/>
    <w:qFormat/>
    <w:rsid w:val="00061392"/>
    <w:pPr>
      <w:keepNext/>
      <w:spacing w:before="240" w:after="120"/>
    </w:pPr>
    <w:rPr>
      <w:rFonts w:ascii="Liberation Sans" w:eastAsia="Microsoft YaHei" w:hAnsi="Liberation Sans" w:cs="Mangal"/>
      <w:sz w:val="28"/>
      <w:szCs w:val="28"/>
    </w:rPr>
  </w:style>
  <w:style w:type="paragraph" w:styleId="a6">
    <w:name w:val="Body Text"/>
    <w:basedOn w:val="a"/>
    <w:rsid w:val="00D65C78"/>
    <w:pPr>
      <w:widowControl w:val="0"/>
      <w:shd w:val="clear" w:color="auto" w:fill="FFFFFF"/>
      <w:spacing w:after="0" w:line="240" w:lineRule="atLeast"/>
      <w:ind w:hanging="2040"/>
    </w:pPr>
    <w:rPr>
      <w:rFonts w:ascii="Times New Roman" w:hAnsi="Times New Roman"/>
      <w:sz w:val="27"/>
      <w:szCs w:val="27"/>
    </w:rPr>
  </w:style>
  <w:style w:type="paragraph" w:styleId="a7">
    <w:name w:val="List"/>
    <w:basedOn w:val="a6"/>
    <w:rsid w:val="00061392"/>
    <w:rPr>
      <w:rFonts w:cs="Mangal"/>
    </w:rPr>
  </w:style>
  <w:style w:type="paragraph" w:customStyle="1" w:styleId="11">
    <w:name w:val="Название объекта1"/>
    <w:basedOn w:val="a"/>
    <w:qFormat/>
    <w:rsid w:val="00061392"/>
    <w:pPr>
      <w:suppressLineNumbers/>
      <w:spacing w:before="120" w:after="120"/>
    </w:pPr>
    <w:rPr>
      <w:rFonts w:cs="Mangal"/>
      <w:i/>
      <w:iCs/>
      <w:sz w:val="24"/>
      <w:szCs w:val="24"/>
    </w:rPr>
  </w:style>
  <w:style w:type="paragraph" w:styleId="a8">
    <w:name w:val="index heading"/>
    <w:basedOn w:val="a"/>
    <w:qFormat/>
    <w:rsid w:val="00061392"/>
    <w:pPr>
      <w:suppressLineNumbers/>
    </w:pPr>
    <w:rPr>
      <w:rFonts w:cs="Mangal"/>
    </w:rPr>
  </w:style>
  <w:style w:type="paragraph" w:customStyle="1" w:styleId="ConsPlusNormal">
    <w:name w:val="ConsPlusNormal"/>
    <w:qFormat/>
    <w:rsid w:val="00D65C78"/>
    <w:pPr>
      <w:widowControl w:val="0"/>
      <w:ind w:firstLine="720"/>
    </w:pPr>
    <w:rPr>
      <w:rFonts w:ascii="Arial" w:eastAsia="Segoe UI" w:hAnsi="Arial" w:cs="Arial"/>
      <w:color w:val="00000A"/>
      <w:szCs w:val="20"/>
      <w:lang w:eastAsia="ru-RU"/>
    </w:rPr>
  </w:style>
  <w:style w:type="paragraph" w:styleId="a9">
    <w:name w:val="List Paragraph"/>
    <w:basedOn w:val="a"/>
    <w:qFormat/>
    <w:rsid w:val="00D65C78"/>
    <w:pPr>
      <w:ind w:left="720"/>
      <w:contextualSpacing/>
    </w:pPr>
  </w:style>
  <w:style w:type="paragraph" w:styleId="aa">
    <w:name w:val="No Spacing"/>
    <w:qFormat/>
    <w:rsid w:val="00D65C78"/>
    <w:rPr>
      <w:rFonts w:ascii="Calibri" w:eastAsia="Segoe UI" w:hAnsi="Calibri" w:cs="Tahoma"/>
      <w:color w:val="00000A"/>
      <w:sz w:val="22"/>
      <w:lang w:eastAsia="ru-RU"/>
    </w:rPr>
  </w:style>
  <w:style w:type="paragraph" w:customStyle="1" w:styleId="ConsNormal">
    <w:name w:val="ConsNormal"/>
    <w:qFormat/>
    <w:rsid w:val="00D65C78"/>
    <w:pPr>
      <w:widowControl w:val="0"/>
      <w:suppressAutoHyphens/>
      <w:ind w:firstLine="720"/>
    </w:pPr>
    <w:rPr>
      <w:rFonts w:ascii="Arial" w:eastAsia="Times New Roman" w:hAnsi="Arial" w:cs="Arial"/>
      <w:color w:val="00000A"/>
      <w:szCs w:val="20"/>
      <w:lang w:eastAsia="ar-SA"/>
    </w:rPr>
  </w:style>
  <w:style w:type="paragraph" w:customStyle="1" w:styleId="ab">
    <w:name w:val="Содержимое таблицы"/>
    <w:basedOn w:val="a"/>
    <w:qFormat/>
    <w:rsid w:val="00061392"/>
  </w:style>
  <w:style w:type="paragraph" w:customStyle="1" w:styleId="ac">
    <w:name w:val="Заголовок таблицы"/>
    <w:basedOn w:val="ab"/>
    <w:qFormat/>
    <w:rsid w:val="00061392"/>
  </w:style>
  <w:style w:type="table" w:styleId="ad">
    <w:name w:val="Table Grid"/>
    <w:basedOn w:val="a1"/>
    <w:uiPriority w:val="59"/>
    <w:rsid w:val="00D65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02FF0"/>
    <w:pPr>
      <w:spacing w:after="0" w:line="240" w:lineRule="auto"/>
    </w:pPr>
    <w:rPr>
      <w:rFonts w:ascii="Tahoma" w:hAnsi="Tahoma"/>
      <w:sz w:val="16"/>
      <w:szCs w:val="16"/>
    </w:rPr>
  </w:style>
  <w:style w:type="character" w:customStyle="1" w:styleId="af">
    <w:name w:val="Текст выноски Знак"/>
    <w:basedOn w:val="a0"/>
    <w:link w:val="ae"/>
    <w:uiPriority w:val="99"/>
    <w:semiHidden/>
    <w:rsid w:val="00402FF0"/>
    <w:rPr>
      <w:rFonts w:ascii="Tahoma" w:eastAsia="Segoe UI" w:hAnsi="Tahoma" w:cs="Tahoma"/>
      <w:color w:val="00000A"/>
      <w:sz w:val="16"/>
      <w:szCs w:val="16"/>
      <w:lang w:eastAsia="ru-RU"/>
    </w:rPr>
  </w:style>
  <w:style w:type="character" w:customStyle="1" w:styleId="10">
    <w:name w:val="Заголовок 1 Знак"/>
    <w:basedOn w:val="a0"/>
    <w:link w:val="1"/>
    <w:uiPriority w:val="9"/>
    <w:rsid w:val="009161A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CC2CA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C2CA2"/>
    <w:rPr>
      <w:rFonts w:ascii="Calibri" w:eastAsia="Segoe UI" w:hAnsi="Calibri" w:cs="Tahoma"/>
      <w:color w:val="00000A"/>
      <w:sz w:val="22"/>
      <w:lang w:eastAsia="ru-RU"/>
    </w:rPr>
  </w:style>
  <w:style w:type="paragraph" w:styleId="af2">
    <w:name w:val="footer"/>
    <w:basedOn w:val="a"/>
    <w:link w:val="af3"/>
    <w:uiPriority w:val="99"/>
    <w:unhideWhenUsed/>
    <w:rsid w:val="00CC2CA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C2CA2"/>
    <w:rPr>
      <w:rFonts w:ascii="Calibri" w:eastAsia="Segoe UI" w:hAnsi="Calibri" w:cs="Tahoma"/>
      <w:color w:val="00000A"/>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927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FDB0-15B3-485E-B901-7E8A07E7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22</Pages>
  <Words>5867</Words>
  <Characters>33443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Савицкая Ольга Евгеньевна</cp:lastModifiedBy>
  <cp:revision>90</cp:revision>
  <cp:lastPrinted>2019-11-07T02:18:00Z</cp:lastPrinted>
  <dcterms:created xsi:type="dcterms:W3CDTF">2018-03-28T07:03:00Z</dcterms:created>
  <dcterms:modified xsi:type="dcterms:W3CDTF">2019-11-13T04:00:00Z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