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14C98" w:rsidRDefault="00B14C98" w:rsidP="00914424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</w:p>
    <w:p w:rsidR="007E1394" w:rsidRDefault="007E1394" w:rsidP="009144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E2396" w:rsidRDefault="0054673E" w:rsidP="0054673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31.08.2015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</w:t>
      </w:r>
      <w:r w:rsidR="00914424">
        <w:rPr>
          <w:rFonts w:ascii="Times New Roman" w:hAnsi="Times New Roman"/>
          <w:sz w:val="28"/>
          <w:szCs w:val="28"/>
        </w:rPr>
        <w:t>г.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790</w:t>
      </w:r>
      <w:bookmarkStart w:id="0" w:name="_GoBack"/>
      <w:bookmarkEnd w:id="0"/>
    </w:p>
    <w:p w:rsidR="00B70206" w:rsidRDefault="00B70206" w:rsidP="0091442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E1394" w:rsidRDefault="007E1394" w:rsidP="0091442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 внесении изменений в постановление администрации города Бородино от 01.11.2013 №1200 «Об утверждении  муниципальной программы города Бородино «Развитие культуры»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Tr="00914424">
        <w:tc>
          <w:tcPr>
            <w:tcW w:w="4786" w:type="dxa"/>
            <w:vMerge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Default="007E1394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B0EEF" w:rsidRDefault="00FB0EEF" w:rsidP="00B7020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7E1394" w:rsidRPr="006A3A3F" w:rsidRDefault="007E1394" w:rsidP="007E1394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соответствии со ст. 179 </w:t>
      </w:r>
      <w:r w:rsidRPr="006A3A3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Бюджетного кодекса Российской Федерации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7" w:history="1">
        <w:r w:rsidRPr="006A3A3F">
          <w:rPr>
            <w:rStyle w:val="a3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постановлением</w:t>
        </w:r>
      </w:hyperlink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примерного перечня муниципальных программ города Бородино», на основании Устава города Бородино ПОСТАНОВЛЯЮ:</w:t>
      </w:r>
    </w:p>
    <w:p w:rsidR="007E1394" w:rsidRPr="006A3A3F" w:rsidRDefault="007E1394" w:rsidP="006F0404">
      <w:pPr>
        <w:pStyle w:val="ConsPlusNormal"/>
        <w:widowControl/>
        <w:numPr>
          <w:ilvl w:val="0"/>
          <w:numId w:val="1"/>
        </w:numPr>
        <w:ind w:left="85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Внести в постановление администрации города Бородино 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01.11.2013</w:t>
      </w:r>
    </w:p>
    <w:p w:rsidR="004E2196" w:rsidRPr="006A3A3F" w:rsidRDefault="007E1394" w:rsidP="007E1394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№ </w:t>
      </w:r>
      <w:r w:rsidR="00DE239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 утверждении муниципальной программы города Бороди</w:t>
      </w:r>
      <w:r w:rsidR="000E340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но «Развитие культуры» 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 изменениями от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13.02.2014 № 59,  02.04.2014 № 250,  23.04.2014 № 317, 05.06.2014 № 486</w:t>
      </w:r>
      <w:r w:rsidR="002213F0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23.06.2014 № 549, 08.09.2014 № 798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9C77A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09.09.2014 № 807,</w:t>
      </w:r>
      <w:r w:rsidR="00B169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27.10.2014 № 982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860A0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3B61A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.10.2014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2B407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№1014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4430BC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11.12.2014 №</w:t>
      </w:r>
      <w:r w:rsidR="001630FE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1227, 12.12.2014 №1230</w:t>
      </w:r>
      <w:r w:rsidR="00DA3FD1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, 13.03.2015 №211</w:t>
      </w:r>
      <w:r w:rsidR="00165B38">
        <w:rPr>
          <w:rFonts w:ascii="Times New Roman" w:hAnsi="Times New Roman" w:cs="Times New Roman"/>
          <w:color w:val="000000" w:themeColor="text1"/>
          <w:sz w:val="26"/>
          <w:szCs w:val="26"/>
        </w:rPr>
        <w:t>, 13.04.2015 №330</w:t>
      </w:r>
      <w:r w:rsidR="001B246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C1496">
        <w:rPr>
          <w:rFonts w:ascii="Times New Roman" w:hAnsi="Times New Roman" w:cs="Times New Roman"/>
          <w:color w:val="000000" w:themeColor="text1"/>
          <w:sz w:val="26"/>
          <w:szCs w:val="26"/>
        </w:rPr>
        <w:t>26.06.2015 №539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>, 03.08.2015 № 683</w:t>
      </w:r>
      <w:r w:rsidR="00FC06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следующие изменения:</w:t>
      </w:r>
    </w:p>
    <w:p w:rsidR="00B70206" w:rsidRPr="006A3A3F" w:rsidRDefault="00B70206" w:rsidP="00B70206">
      <w:pPr>
        <w:pStyle w:val="ConsPlusNormal"/>
        <w:widowControl/>
        <w:ind w:left="850"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1.1.В муниципальной программе города Бородино «Развитие культуры»,</w:t>
      </w:r>
    </w:p>
    <w:p w:rsidR="00B70206" w:rsidRPr="006A3A3F" w:rsidRDefault="00B70206" w:rsidP="00B70206">
      <w:pPr>
        <w:pStyle w:val="ConsPlusNormal"/>
        <w:widowControl/>
        <w:ind w:left="850"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 разделе 1 «Паспорт муниципальной программы», столбце 2 строки «Ресурсное обеспечение Программы»:</w:t>
      </w:r>
    </w:p>
    <w:p w:rsidR="00B70206" w:rsidRPr="006A3A3F" w:rsidRDefault="00B70206" w:rsidP="00B70206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B70206" w:rsidRDefault="00B70206" w:rsidP="00B70206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«Общий объем финансирования Программы – 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239 185 413,89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». </w:t>
      </w:r>
    </w:p>
    <w:p w:rsidR="00DF0DF5" w:rsidRPr="006A3A3F" w:rsidRDefault="00DF0DF5" w:rsidP="00DF0DF5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3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 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аевого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-  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>6 124 626,04</w:t>
      </w:r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–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4 022 906,09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Pr="006A3A3F" w:rsidRDefault="00DF0DF5" w:rsidP="00DF0DF5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2015 год – 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2 101 719,95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Pr="006A3A3F" w:rsidRDefault="00DF0DF5" w:rsidP="00DF0DF5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DF0DF5" w:rsidRDefault="00DF0DF5" w:rsidP="00DF0DF5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2017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AE548B" w:rsidRPr="006A3A3F" w:rsidRDefault="00AE548B" w:rsidP="00AE548B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- абзац 4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изложить в новой редакции: </w:t>
      </w:r>
    </w:p>
    <w:p w:rsidR="00AE548B" w:rsidRPr="006A3A3F" w:rsidRDefault="00AE548B" w:rsidP="00AE548B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«за  счет сре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местного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-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226 869 587,85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  </w:t>
      </w:r>
    </w:p>
    <w:p w:rsidR="00AE548B" w:rsidRPr="006A3A3F" w:rsidRDefault="00AE548B" w:rsidP="00AE548B">
      <w:pPr>
        <w:spacing w:after="0" w:line="240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2014 год –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55 136 227,54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6A3A3F" w:rsidRDefault="00AE548B" w:rsidP="00AE548B">
      <w:pPr>
        <w:spacing w:after="0" w:line="240" w:lineRule="auto"/>
        <w:ind w:left="850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2015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57 565 650,61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6A3A3F" w:rsidRDefault="00AE548B" w:rsidP="00AE548B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2016 год –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57 083 854,85 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6A3A3F" w:rsidRDefault="00AE548B" w:rsidP="00AE548B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2017 год –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57 083 854,85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рублей»</w:t>
      </w:r>
    </w:p>
    <w:p w:rsidR="00C20498" w:rsidRPr="006A3A3F" w:rsidRDefault="00C20498" w:rsidP="00C20498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   1.2</w:t>
      </w:r>
      <w:r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Приложение 1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к муниципальной программе города Бородино «Развитие культуры» в разделе 1 «Паспорт подпрограммы» в столбце 2 строки «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C20498" w:rsidRPr="006A3A3F" w:rsidRDefault="00C20498" w:rsidP="00C20498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C20498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>41 289 472,29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рублей».</w:t>
      </w:r>
    </w:p>
    <w:p w:rsidR="00C20498" w:rsidRPr="006A3A3F" w:rsidRDefault="006F0423" w:rsidP="00C20498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="00C20498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C20498" w:rsidRPr="006A3A3F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 w:rsidR="006F0423"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 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>514 232,51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color w:val="000000" w:themeColor="text1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 w:rsidR="00237823">
        <w:rPr>
          <w:rFonts w:ascii="Times New Roman" w:hAnsi="Times New Roman" w:cs="Times New Roman"/>
          <w:color w:val="000000" w:themeColor="text1"/>
          <w:sz w:val="26"/>
          <w:szCs w:val="26"/>
        </w:rPr>
        <w:t>314 531,21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AE548B">
        <w:rPr>
          <w:rFonts w:ascii="Times New Roman" w:hAnsi="Times New Roman" w:cs="Times New Roman"/>
          <w:color w:val="000000" w:themeColor="text1"/>
          <w:sz w:val="26"/>
          <w:szCs w:val="26"/>
        </w:rPr>
        <w:t>199 701,30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 w:rsidR="00237823"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</w:t>
      </w:r>
    </w:p>
    <w:p w:rsidR="00C20498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 w:rsidR="002378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рублей». </w:t>
      </w:r>
    </w:p>
    <w:p w:rsidR="00AE548B" w:rsidRPr="006A3A3F" w:rsidRDefault="00AE548B" w:rsidP="00AE548B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4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AE548B" w:rsidRPr="006A3A3F" w:rsidRDefault="00AE548B" w:rsidP="00AE548B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«за счет средств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местного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бюджета –  </w:t>
      </w:r>
      <w:r w:rsidR="001A47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40 765 639,78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 w:rsidR="001A4754">
        <w:rPr>
          <w:rFonts w:ascii="Times New Roman" w:hAnsi="Times New Roman" w:cs="Times New Roman"/>
          <w:color w:val="000000" w:themeColor="text1"/>
          <w:sz w:val="26"/>
          <w:szCs w:val="26"/>
        </w:rPr>
        <w:t>9 643 181,</w:t>
      </w:r>
      <w:r w:rsidR="00BD7111">
        <w:rPr>
          <w:rFonts w:ascii="Times New Roman" w:hAnsi="Times New Roman" w:cs="Times New Roman"/>
          <w:color w:val="000000" w:themeColor="text1"/>
          <w:sz w:val="26"/>
          <w:szCs w:val="26"/>
        </w:rPr>
        <w:t>25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BD7111">
        <w:rPr>
          <w:rFonts w:ascii="Times New Roman" w:hAnsi="Times New Roman" w:cs="Times New Roman"/>
          <w:color w:val="000000" w:themeColor="text1"/>
          <w:sz w:val="26"/>
          <w:szCs w:val="26"/>
        </w:rPr>
        <w:t>10 051 941,99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 w:rsidR="00BD711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10 535 258,27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AE548B" w:rsidRPr="006A3A3F" w:rsidRDefault="00BD7111" w:rsidP="00AE548B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10 535 258,27 </w:t>
      </w:r>
      <w:r w:rsidR="00AE548B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рублей». </w:t>
      </w:r>
    </w:p>
    <w:p w:rsidR="00C20498" w:rsidRPr="006A3A3F" w:rsidRDefault="00C20498" w:rsidP="00C2049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C20498" w:rsidRPr="00D77E0F" w:rsidRDefault="00C20498" w:rsidP="00E94DA0">
      <w:pPr>
        <w:spacing w:after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BD7111" w:rsidRPr="00D77E0F">
        <w:rPr>
          <w:rFonts w:ascii="Times New Roman" w:eastAsia="Times New Roman" w:hAnsi="Times New Roman" w:cs="Times New Roman"/>
          <w:color w:val="000000"/>
          <w:sz w:val="26"/>
          <w:szCs w:val="26"/>
        </w:rPr>
        <w:t>41 082 617,16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BD7111"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41 289 472,29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A35A89" w:rsidRPr="00D77E0F" w:rsidRDefault="00A35A89" w:rsidP="00A35A89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BD7111" w:rsidRPr="00D77E0F">
        <w:rPr>
          <w:rFonts w:ascii="Times New Roman" w:eastAsia="Times New Roman" w:hAnsi="Times New Roman" w:cs="Times New Roman"/>
          <w:color w:val="000000"/>
          <w:sz w:val="26"/>
          <w:szCs w:val="26"/>
        </w:rPr>
        <w:t>423 502,38</w:t>
      </w:r>
      <w:r w:rsidRPr="00D77E0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BD7111"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514 232,51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A35A89" w:rsidRPr="00D77E0F" w:rsidRDefault="00A35A89" w:rsidP="002C653F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BD7111" w:rsidRPr="00D77E0F">
        <w:rPr>
          <w:rFonts w:ascii="Times New Roman" w:eastAsia="Times New Roman" w:hAnsi="Times New Roman" w:cs="Times New Roman"/>
          <w:color w:val="000000"/>
          <w:sz w:val="26"/>
          <w:szCs w:val="26"/>
        </w:rPr>
        <w:t>108 971,17</w:t>
      </w:r>
      <w:r w:rsidRPr="00D77E0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BD7111"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199 701,30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D7111"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BD7111" w:rsidRPr="00D77E0F" w:rsidRDefault="00BD7111" w:rsidP="00BD7111">
      <w:pPr>
        <w:spacing w:after="0"/>
        <w:rPr>
          <w:rFonts w:ascii="Times New Roman" w:eastAsia="Times New Roman" w:hAnsi="Times New Roman" w:cs="Times New Roman"/>
          <w:sz w:val="26"/>
          <w:szCs w:val="26"/>
        </w:rPr>
      </w:pP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Pr="00D77E0F">
        <w:rPr>
          <w:rFonts w:ascii="Times New Roman" w:eastAsia="Times New Roman" w:hAnsi="Times New Roman" w:cs="Times New Roman"/>
          <w:sz w:val="26"/>
          <w:szCs w:val="26"/>
        </w:rPr>
        <w:t>40 649 514,78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«40 765 639,78»;</w:t>
      </w:r>
    </w:p>
    <w:p w:rsidR="00BD7111" w:rsidRPr="00D77E0F" w:rsidRDefault="00BD7111" w:rsidP="00BD7111">
      <w:pPr>
        <w:rPr>
          <w:rFonts w:ascii="Times New Roman" w:eastAsia="Times New Roman" w:hAnsi="Times New Roman" w:cs="Times New Roman"/>
          <w:sz w:val="26"/>
          <w:szCs w:val="26"/>
        </w:rPr>
      </w:pP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="00D77E0F"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D77E0F" w:rsidRPr="00D77E0F">
        <w:rPr>
          <w:rFonts w:ascii="Times New Roman" w:eastAsia="Times New Roman" w:hAnsi="Times New Roman" w:cs="Times New Roman"/>
          <w:sz w:val="26"/>
          <w:szCs w:val="26"/>
        </w:rPr>
        <w:t>9 935 816,99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D77E0F"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10 051 941,99</w:t>
      </w:r>
      <w:r w:rsidRPr="00D77E0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D77E0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0EEF" w:rsidRPr="006A3A3F" w:rsidRDefault="00D77E0F" w:rsidP="00DA3FD1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C20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1.3</w:t>
      </w:r>
      <w:r w:rsidR="00DA3FD1"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DA3FD1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Приложение 2 к муниципальной программе города Бородино «Развитие культуры»</w:t>
      </w:r>
      <w:r w:rsidR="004E21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E2196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в разделе 1 «Паспорт </w:t>
      </w:r>
      <w:r w:rsidR="004E219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подпрограммы» в столбце 2 строки</w:t>
      </w:r>
      <w:r w:rsidR="004E2196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4E2196" w:rsidRPr="004E2196">
        <w:rPr>
          <w:rFonts w:ascii="Times New Roman" w:hAnsi="Times New Roman" w:cs="Times New Roman"/>
          <w:bCs/>
          <w:sz w:val="26"/>
          <w:szCs w:val="26"/>
        </w:rPr>
        <w:t>Задачи подпрограммы</w:t>
      </w:r>
      <w:r w:rsidR="004E2196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</w:t>
      </w:r>
      <w:r w:rsidR="00DA3FD1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разделе 1 «Паспорт подпрограммы» в столбце 2 строки «</w:t>
      </w:r>
      <w:r w:rsidR="00DA3FD1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="00DA3FD1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DA3FD1" w:rsidRPr="006A3A3F" w:rsidRDefault="00DA3FD1" w:rsidP="00DA3FD1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DA3FD1" w:rsidRDefault="00DA3FD1" w:rsidP="00DA3FD1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«Общий объем финансирования -  </w:t>
      </w:r>
      <w:r w:rsidR="00D77E0F">
        <w:rPr>
          <w:rFonts w:ascii="Times New Roman" w:hAnsi="Times New Roman" w:cs="Times New Roman"/>
          <w:color w:val="000000" w:themeColor="text1"/>
          <w:sz w:val="26"/>
          <w:szCs w:val="26"/>
        </w:rPr>
        <w:t>145 894 824,26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рублей».</w:t>
      </w:r>
    </w:p>
    <w:p w:rsidR="00E95712" w:rsidRPr="006A3A3F" w:rsidRDefault="00E95712" w:rsidP="00E95712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E95712" w:rsidRPr="006A3A3F" w:rsidRDefault="00E95712" w:rsidP="00E9571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 </w:t>
      </w:r>
      <w:r w:rsidR="00D77E0F">
        <w:rPr>
          <w:rFonts w:ascii="Times New Roman" w:hAnsi="Times New Roman" w:cs="Times New Roman"/>
          <w:color w:val="000000" w:themeColor="text1"/>
          <w:sz w:val="26"/>
          <w:szCs w:val="26"/>
        </w:rPr>
        <w:t>3 915 786,60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color w:val="000000" w:themeColor="text1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2 740 175,61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D77E0F">
        <w:rPr>
          <w:rFonts w:ascii="Times New Roman" w:hAnsi="Times New Roman" w:cs="Times New Roman"/>
          <w:color w:val="000000" w:themeColor="text1"/>
          <w:sz w:val="26"/>
          <w:szCs w:val="26"/>
        </w:rPr>
        <w:t>1 175 610,99</w:t>
      </w:r>
      <w:r w:rsidR="00A35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E95712" w:rsidRPr="006A3A3F" w:rsidRDefault="00E95712" w:rsidP="00E95712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рублей». </w:t>
      </w:r>
    </w:p>
    <w:p w:rsidR="00FB0EEF" w:rsidRPr="006A3A3F" w:rsidRDefault="00DA3FD1" w:rsidP="00165B38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финансовых, материальных и трудовых затрат (ресурсное обеспечение подпрограммы) с указанием источников финансирования»:</w:t>
      </w:r>
    </w:p>
    <w:p w:rsidR="00DA3FD1" w:rsidRDefault="00DA3FD1" w:rsidP="00150F08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- цифры «</w:t>
      </w:r>
      <w:r w:rsidR="00B25BBF">
        <w:rPr>
          <w:rFonts w:ascii="Times New Roman" w:eastAsia="Times New Roman" w:hAnsi="Times New Roman" w:cs="Times New Roman"/>
          <w:color w:val="000000"/>
          <w:sz w:val="26"/>
          <w:szCs w:val="26"/>
        </w:rPr>
        <w:t>145 531 903,74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145 894 824,26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E95712" w:rsidRPr="00E95712" w:rsidRDefault="00E95712" w:rsidP="00E95712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E95712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25BBF">
        <w:rPr>
          <w:rFonts w:ascii="Times New Roman" w:eastAsia="Times New Roman" w:hAnsi="Times New Roman" w:cs="Times New Roman"/>
          <w:color w:val="000000"/>
          <w:sz w:val="26"/>
          <w:szCs w:val="26"/>
        </w:rPr>
        <w:t>3 552 866,08</w:t>
      </w:r>
      <w:r w:rsidRPr="00E95712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3 915 786,60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DA3FD1" w:rsidRPr="00B25BBF" w:rsidRDefault="00E95712" w:rsidP="00150F08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E95712">
        <w:rPr>
          <w:rFonts w:ascii="Times New Roman" w:hAnsi="Times New Roman" w:cs="Times New Roman"/>
          <w:sz w:val="26"/>
          <w:szCs w:val="26"/>
        </w:rPr>
        <w:t>«</w:t>
      </w:r>
      <w:r w:rsidR="00B25BBF">
        <w:rPr>
          <w:rFonts w:ascii="Times New Roman" w:eastAsia="Times New Roman" w:hAnsi="Times New Roman" w:cs="Times New Roman"/>
          <w:sz w:val="26"/>
          <w:szCs w:val="26"/>
        </w:rPr>
        <w:t>812 690,47</w:t>
      </w:r>
      <w:r w:rsidRPr="00E95712">
        <w:rPr>
          <w:rFonts w:ascii="Times New Roman" w:hAnsi="Times New Roman" w:cs="Times New Roman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1 175 610,99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803E7" w:rsidRPr="00B25BBF" w:rsidRDefault="00B70206" w:rsidP="003803E7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Courier New" w:hAnsi="Courier New" w:cs="Courier New"/>
          <w:color w:val="000000" w:themeColor="text1"/>
        </w:rPr>
        <w:t xml:space="preserve"> </w:t>
      </w:r>
      <w:r w:rsidR="003803E7" w:rsidRPr="006A3A3F">
        <w:rPr>
          <w:rFonts w:ascii="Courier New" w:hAnsi="Courier New" w:cs="Courier New"/>
          <w:color w:val="000000" w:themeColor="text1"/>
        </w:rPr>
        <w:t xml:space="preserve">     </w:t>
      </w:r>
      <w:r w:rsidR="004718AD" w:rsidRPr="006A3A3F">
        <w:rPr>
          <w:rFonts w:ascii="Courier New" w:hAnsi="Courier New" w:cs="Courier New"/>
          <w:color w:val="000000" w:themeColor="text1"/>
        </w:rPr>
        <w:t xml:space="preserve"> </w:t>
      </w:r>
      <w:r w:rsidR="00C2049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1.4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Приложение 3 к муниципальной программе города Бородино «Развитие культуры» </w:t>
      </w:r>
      <w:r w:rsidR="00B25BB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разделе 1 «Паспорт подпрограммы» в столбце 2 строки «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Объемы и источники финансирования подпрограммы»:</w:t>
      </w:r>
      <w:r w:rsidR="003803E7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3803E7" w:rsidRPr="006A3A3F" w:rsidRDefault="003803E7" w:rsidP="003803E7">
      <w:pPr>
        <w:pStyle w:val="ConsPlusNormal"/>
        <w:widowControl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 абзац 1  изложить в новой редакции:</w:t>
      </w:r>
    </w:p>
    <w:p w:rsidR="003803E7" w:rsidRDefault="003803E7" w:rsidP="003803E7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 «Общий объем финансирования -  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52 001 117,34</w:t>
      </w:r>
      <w:r w:rsidR="00305A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рублей».</w:t>
      </w:r>
    </w:p>
    <w:p w:rsidR="00C16FDF" w:rsidRPr="006A3A3F" w:rsidRDefault="00C16FDF" w:rsidP="00C16FDF">
      <w:pPr>
        <w:spacing w:after="0" w:line="233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абзац 3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новой редакции:</w:t>
      </w:r>
    </w:p>
    <w:p w:rsidR="00C16FDF" w:rsidRPr="006A3A3F" w:rsidRDefault="00C16FDF" w:rsidP="00C16FDF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«за счет сре</w:t>
      </w:r>
      <w:proofErr w:type="gramStart"/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дств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кр</w:t>
      </w:r>
      <w:proofErr w:type="gramEnd"/>
      <w:r>
        <w:rPr>
          <w:rFonts w:ascii="Times New Roman" w:hAnsi="Times New Roman" w:cs="Times New Roman"/>
          <w:color w:val="000000" w:themeColor="text1"/>
          <w:sz w:val="26"/>
          <w:szCs w:val="26"/>
        </w:rPr>
        <w:t>аевого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бюджета –  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1 694 606,93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рублей, из них по годам:                  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2014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968 199,27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</w:t>
      </w:r>
      <w:r w:rsidRPr="006A3A3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;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2015 год –   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726 407,66</w:t>
      </w:r>
      <w:r w:rsidR="00FE077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рублей;                   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2016 год –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0,00 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рублей;</w:t>
      </w:r>
    </w:p>
    <w:p w:rsidR="00C16FDF" w:rsidRPr="006A3A3F" w:rsidRDefault="00C16FDF" w:rsidP="00C16FDF">
      <w:pPr>
        <w:spacing w:after="0" w:line="233" w:lineRule="auto"/>
        <w:ind w:left="85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2017 год -   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0,00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рублей». </w:t>
      </w:r>
    </w:p>
    <w:p w:rsidR="003803E7" w:rsidRPr="006A3A3F" w:rsidRDefault="002B0A04" w:rsidP="00190DEF">
      <w:pPr>
        <w:spacing w:after="0" w:line="233" w:lineRule="auto"/>
        <w:ind w:left="14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0DEF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В подразделе 2.7. «Обоснование фина</w:t>
      </w:r>
      <w:r w:rsidR="00190D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нсовых, материальных и трудовых </w:t>
      </w:r>
      <w:r w:rsidR="003803E7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затрат (ресурсное обеспечение подпрограммы) с указанием источников финансирования»:</w:t>
      </w:r>
    </w:p>
    <w:p w:rsidR="000D0DBD" w:rsidRDefault="000D0DBD" w:rsidP="00150F08">
      <w:pPr>
        <w:spacing w:after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25BBF">
        <w:rPr>
          <w:rFonts w:ascii="Times New Roman" w:eastAsia="Times New Roman" w:hAnsi="Times New Roman" w:cs="Times New Roman"/>
          <w:color w:val="000000"/>
          <w:sz w:val="26"/>
          <w:szCs w:val="26"/>
        </w:rPr>
        <w:t>51 936 444,42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 заменить цифрами «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52 001 117,34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1372F" w:rsidRPr="00B1372F" w:rsidRDefault="00B1372F" w:rsidP="00B1372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25BBF">
        <w:rPr>
          <w:rFonts w:ascii="Times New Roman" w:eastAsia="Times New Roman" w:hAnsi="Times New Roman" w:cs="Times New Roman"/>
          <w:color w:val="000000"/>
          <w:sz w:val="26"/>
          <w:szCs w:val="26"/>
        </w:rPr>
        <w:t>1 629 934,01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1 694 606,93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»;</w:t>
      </w:r>
    </w:p>
    <w:p w:rsidR="00B1372F" w:rsidRPr="00B1372F" w:rsidRDefault="00B1372F" w:rsidP="00B1372F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цифры 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B25BBF">
        <w:rPr>
          <w:rFonts w:ascii="Times New Roman" w:eastAsia="Times New Roman" w:hAnsi="Times New Roman" w:cs="Times New Roman"/>
          <w:color w:val="000000"/>
          <w:sz w:val="26"/>
          <w:szCs w:val="26"/>
        </w:rPr>
        <w:t>661 734,74</w:t>
      </w:r>
      <w:r w:rsidRPr="00B1372F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цифрами «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726 407,66</w:t>
      </w:r>
      <w:r w:rsidRPr="00150F08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B25BB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9334A" w:rsidRPr="006A3A3F" w:rsidRDefault="00C20498" w:rsidP="00C9334A">
      <w:pPr>
        <w:spacing w:after="0" w:line="240" w:lineRule="auto"/>
        <w:ind w:left="85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1.5</w:t>
      </w:r>
      <w:r w:rsidR="00C9334A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 Приложение 2 к паспорту муниципальной программы города Бородино</w:t>
      </w:r>
    </w:p>
    <w:p w:rsidR="00C9334A" w:rsidRPr="006A3A3F" w:rsidRDefault="00C9334A" w:rsidP="00C9334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«Развитие культуры» изложить в новой редакции согласно приложению № 1.</w:t>
      </w:r>
    </w:p>
    <w:p w:rsidR="00C9334A" w:rsidRDefault="00C20498" w:rsidP="00C9334A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1.6</w:t>
      </w:r>
      <w:r w:rsidR="002B0A0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9334A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 к паспорту муниципальной программы города Бородино «Развитие культуры» изложить в новой редакции согласно приложению № 2.</w:t>
      </w:r>
    </w:p>
    <w:p w:rsidR="00C20498" w:rsidRPr="006A3A3F" w:rsidRDefault="00C20498" w:rsidP="00C9334A">
      <w:pPr>
        <w:tabs>
          <w:tab w:val="left" w:pos="2805"/>
        </w:tabs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1.7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.Приложение 2 к паспорту подпрограммы «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Сохранение культурного наследия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изложить в новой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3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B0EEF" w:rsidRPr="006A3A3F" w:rsidRDefault="00C20498" w:rsidP="00706FC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1.8</w:t>
      </w:r>
      <w:r w:rsidR="00FB0E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.Приложение 2 к паспорту подпрограммы «Поддержка искусства и народного творчества» изложить в новой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4</w:t>
      </w:r>
      <w:r w:rsidR="00FB0EEF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06FC3" w:rsidRPr="006A3A3F" w:rsidRDefault="00706FC3" w:rsidP="00706FC3">
      <w:pPr>
        <w:spacing w:after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427046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>1.9</w:t>
      </w:r>
      <w:r w:rsidR="002B0A0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2 к паспорту подпрограммы «Обеспечение условий реализации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муниципальной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программы и прочие мероприятия» изложить в новой </w:t>
      </w:r>
      <w:r w:rsidR="00C20498">
        <w:rPr>
          <w:rFonts w:ascii="Times New Roman" w:hAnsi="Times New Roman" w:cs="Times New Roman"/>
          <w:color w:val="000000" w:themeColor="text1"/>
          <w:sz w:val="26"/>
          <w:szCs w:val="26"/>
        </w:rPr>
        <w:t>редакции согласно приложению № 5</w:t>
      </w: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E1394" w:rsidRPr="006A3A3F" w:rsidRDefault="003B331C" w:rsidP="003B331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A3A3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proofErr w:type="gramStart"/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исполнением постановления возложить на </w:t>
      </w:r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Рабекину</w:t>
      </w:r>
      <w:proofErr w:type="spellEnd"/>
      <w:r w:rsidR="007E1394" w:rsidRPr="006A3A3F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</w:p>
    <w:p w:rsidR="007E1394" w:rsidRPr="006A3A3F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Постановление подлежит опубликованию в газете «Бородинский вестник».</w:t>
      </w:r>
    </w:p>
    <w:p w:rsidR="007E1394" w:rsidRPr="006A3A3F" w:rsidRDefault="002B0A04" w:rsidP="00B424E4">
      <w:pPr>
        <w:pStyle w:val="ConsPlusNormal"/>
        <w:widowControl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4.</w:t>
      </w:r>
      <w:r w:rsidR="007E1394"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Постановление вступает в силу со дня, следующего за днем его официального опубликования. </w:t>
      </w:r>
    </w:p>
    <w:p w:rsidR="007E1394" w:rsidRDefault="007E1394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57548" w:rsidRPr="006A3A3F" w:rsidRDefault="00F57548" w:rsidP="007E1394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977FC" w:rsidRPr="000823D4" w:rsidRDefault="007E1394" w:rsidP="000823D4">
      <w:pPr>
        <w:pStyle w:val="ConsPlusNormal"/>
        <w:widowControl/>
        <w:ind w:firstLine="0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A3A3F">
        <w:rPr>
          <w:rFonts w:ascii="Times New Roman" w:hAnsi="Times New Roman" w:cs="Times New Roman"/>
          <w:color w:val="000000" w:themeColor="text1"/>
          <w:sz w:val="26"/>
          <w:szCs w:val="26"/>
        </w:rPr>
        <w:t>Глава города Бородино                                                                            А.Н. Борчуков</w:t>
      </w:r>
    </w:p>
    <w:sectPr w:rsidR="00B977FC" w:rsidRPr="000823D4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394"/>
    <w:rsid w:val="000111CF"/>
    <w:rsid w:val="000359C0"/>
    <w:rsid w:val="0003741D"/>
    <w:rsid w:val="000737D9"/>
    <w:rsid w:val="000823D4"/>
    <w:rsid w:val="00082D31"/>
    <w:rsid w:val="000874CC"/>
    <w:rsid w:val="00093EBD"/>
    <w:rsid w:val="000A3A67"/>
    <w:rsid w:val="000A4706"/>
    <w:rsid w:val="000C3783"/>
    <w:rsid w:val="000C5132"/>
    <w:rsid w:val="000D0DBD"/>
    <w:rsid w:val="000D158C"/>
    <w:rsid w:val="000D3967"/>
    <w:rsid w:val="000E340E"/>
    <w:rsid w:val="000F7E96"/>
    <w:rsid w:val="00102C93"/>
    <w:rsid w:val="0011543E"/>
    <w:rsid w:val="00120E12"/>
    <w:rsid w:val="00132151"/>
    <w:rsid w:val="0013726C"/>
    <w:rsid w:val="00145F59"/>
    <w:rsid w:val="00150F08"/>
    <w:rsid w:val="00157EE0"/>
    <w:rsid w:val="001630FE"/>
    <w:rsid w:val="00165B38"/>
    <w:rsid w:val="00190337"/>
    <w:rsid w:val="00190DEF"/>
    <w:rsid w:val="00192319"/>
    <w:rsid w:val="001A0067"/>
    <w:rsid w:val="001A4754"/>
    <w:rsid w:val="001B2465"/>
    <w:rsid w:val="001C5F3D"/>
    <w:rsid w:val="001E10B4"/>
    <w:rsid w:val="001E682C"/>
    <w:rsid w:val="00207B09"/>
    <w:rsid w:val="00212362"/>
    <w:rsid w:val="00212691"/>
    <w:rsid w:val="002213F0"/>
    <w:rsid w:val="00237823"/>
    <w:rsid w:val="00241E3A"/>
    <w:rsid w:val="00242C84"/>
    <w:rsid w:val="00274941"/>
    <w:rsid w:val="0029580D"/>
    <w:rsid w:val="002A283C"/>
    <w:rsid w:val="002A6DFB"/>
    <w:rsid w:val="002B0A04"/>
    <w:rsid w:val="002B4078"/>
    <w:rsid w:val="002C578B"/>
    <w:rsid w:val="002C653F"/>
    <w:rsid w:val="002D333F"/>
    <w:rsid w:val="00305A9A"/>
    <w:rsid w:val="00306EB5"/>
    <w:rsid w:val="00311BD7"/>
    <w:rsid w:val="00314A4E"/>
    <w:rsid w:val="003557DA"/>
    <w:rsid w:val="003739DE"/>
    <w:rsid w:val="00374801"/>
    <w:rsid w:val="003803E7"/>
    <w:rsid w:val="00382D09"/>
    <w:rsid w:val="00384DC5"/>
    <w:rsid w:val="00392F22"/>
    <w:rsid w:val="003941C7"/>
    <w:rsid w:val="00397EC8"/>
    <w:rsid w:val="003B331C"/>
    <w:rsid w:val="003B61AC"/>
    <w:rsid w:val="003C100E"/>
    <w:rsid w:val="003C32FC"/>
    <w:rsid w:val="003C3973"/>
    <w:rsid w:val="003F237D"/>
    <w:rsid w:val="003F6048"/>
    <w:rsid w:val="003F650F"/>
    <w:rsid w:val="00401E6F"/>
    <w:rsid w:val="004050C7"/>
    <w:rsid w:val="00417104"/>
    <w:rsid w:val="0041750B"/>
    <w:rsid w:val="0042416D"/>
    <w:rsid w:val="00427046"/>
    <w:rsid w:val="00436A66"/>
    <w:rsid w:val="004430BC"/>
    <w:rsid w:val="004466AE"/>
    <w:rsid w:val="0045099E"/>
    <w:rsid w:val="00460405"/>
    <w:rsid w:val="004608FB"/>
    <w:rsid w:val="0046212C"/>
    <w:rsid w:val="004718AD"/>
    <w:rsid w:val="0048382A"/>
    <w:rsid w:val="00485D19"/>
    <w:rsid w:val="00493D05"/>
    <w:rsid w:val="004A326F"/>
    <w:rsid w:val="004B3AC1"/>
    <w:rsid w:val="004C118D"/>
    <w:rsid w:val="004D5620"/>
    <w:rsid w:val="004D7033"/>
    <w:rsid w:val="004E2196"/>
    <w:rsid w:val="004E6208"/>
    <w:rsid w:val="004F7C18"/>
    <w:rsid w:val="00503879"/>
    <w:rsid w:val="00507C62"/>
    <w:rsid w:val="00512192"/>
    <w:rsid w:val="00520928"/>
    <w:rsid w:val="005317FC"/>
    <w:rsid w:val="005344F6"/>
    <w:rsid w:val="0054673E"/>
    <w:rsid w:val="005544D3"/>
    <w:rsid w:val="005601B9"/>
    <w:rsid w:val="00562DAA"/>
    <w:rsid w:val="00567114"/>
    <w:rsid w:val="0057099D"/>
    <w:rsid w:val="005752EA"/>
    <w:rsid w:val="00582D58"/>
    <w:rsid w:val="00587DF0"/>
    <w:rsid w:val="00590855"/>
    <w:rsid w:val="005A3845"/>
    <w:rsid w:val="005A64B7"/>
    <w:rsid w:val="005A7198"/>
    <w:rsid w:val="005B660B"/>
    <w:rsid w:val="005B6712"/>
    <w:rsid w:val="005F4D7D"/>
    <w:rsid w:val="006065C3"/>
    <w:rsid w:val="00621E76"/>
    <w:rsid w:val="006243B9"/>
    <w:rsid w:val="00627341"/>
    <w:rsid w:val="006440AB"/>
    <w:rsid w:val="00645733"/>
    <w:rsid w:val="00654E0C"/>
    <w:rsid w:val="00677678"/>
    <w:rsid w:val="00683C3F"/>
    <w:rsid w:val="006A18D4"/>
    <w:rsid w:val="006A3A3F"/>
    <w:rsid w:val="006C65B6"/>
    <w:rsid w:val="006D5910"/>
    <w:rsid w:val="006F0404"/>
    <w:rsid w:val="006F0423"/>
    <w:rsid w:val="00702BFB"/>
    <w:rsid w:val="00706FC3"/>
    <w:rsid w:val="0071176D"/>
    <w:rsid w:val="007140D2"/>
    <w:rsid w:val="007205E6"/>
    <w:rsid w:val="00737547"/>
    <w:rsid w:val="0075092A"/>
    <w:rsid w:val="007675EA"/>
    <w:rsid w:val="00781872"/>
    <w:rsid w:val="007963DD"/>
    <w:rsid w:val="007A2EAB"/>
    <w:rsid w:val="007A60AA"/>
    <w:rsid w:val="007A6869"/>
    <w:rsid w:val="007D0F48"/>
    <w:rsid w:val="007D481C"/>
    <w:rsid w:val="007E1394"/>
    <w:rsid w:val="008035F4"/>
    <w:rsid w:val="00841155"/>
    <w:rsid w:val="0084365A"/>
    <w:rsid w:val="00847A2D"/>
    <w:rsid w:val="00860A0B"/>
    <w:rsid w:val="00875F5A"/>
    <w:rsid w:val="0088284D"/>
    <w:rsid w:val="008847F6"/>
    <w:rsid w:val="0089799E"/>
    <w:rsid w:val="008A3428"/>
    <w:rsid w:val="008A59F2"/>
    <w:rsid w:val="008B67CF"/>
    <w:rsid w:val="008D6021"/>
    <w:rsid w:val="008F3765"/>
    <w:rsid w:val="00905056"/>
    <w:rsid w:val="00914424"/>
    <w:rsid w:val="00917517"/>
    <w:rsid w:val="0096536C"/>
    <w:rsid w:val="00967AE6"/>
    <w:rsid w:val="00984C00"/>
    <w:rsid w:val="009853E6"/>
    <w:rsid w:val="009905E3"/>
    <w:rsid w:val="009A3A3C"/>
    <w:rsid w:val="009A4B9C"/>
    <w:rsid w:val="009B421A"/>
    <w:rsid w:val="009C502D"/>
    <w:rsid w:val="009C68E5"/>
    <w:rsid w:val="009C77A4"/>
    <w:rsid w:val="009D34B4"/>
    <w:rsid w:val="009F2EE8"/>
    <w:rsid w:val="00A035AA"/>
    <w:rsid w:val="00A05FF4"/>
    <w:rsid w:val="00A06EA5"/>
    <w:rsid w:val="00A27F6D"/>
    <w:rsid w:val="00A35A89"/>
    <w:rsid w:val="00A47301"/>
    <w:rsid w:val="00A93B85"/>
    <w:rsid w:val="00AB4187"/>
    <w:rsid w:val="00AD020E"/>
    <w:rsid w:val="00AE4334"/>
    <w:rsid w:val="00AE548B"/>
    <w:rsid w:val="00B135BD"/>
    <w:rsid w:val="00B1372F"/>
    <w:rsid w:val="00B14C98"/>
    <w:rsid w:val="00B1694A"/>
    <w:rsid w:val="00B25BBF"/>
    <w:rsid w:val="00B26D5A"/>
    <w:rsid w:val="00B4020A"/>
    <w:rsid w:val="00B41E42"/>
    <w:rsid w:val="00B424E4"/>
    <w:rsid w:val="00B44C6A"/>
    <w:rsid w:val="00B53CEC"/>
    <w:rsid w:val="00B564E3"/>
    <w:rsid w:val="00B70206"/>
    <w:rsid w:val="00B838A0"/>
    <w:rsid w:val="00B977FC"/>
    <w:rsid w:val="00BD58DA"/>
    <w:rsid w:val="00BD7111"/>
    <w:rsid w:val="00BE17CE"/>
    <w:rsid w:val="00BE3114"/>
    <w:rsid w:val="00BE4522"/>
    <w:rsid w:val="00BF3DBC"/>
    <w:rsid w:val="00C16FDF"/>
    <w:rsid w:val="00C20498"/>
    <w:rsid w:val="00C343B3"/>
    <w:rsid w:val="00C52A76"/>
    <w:rsid w:val="00C9334A"/>
    <w:rsid w:val="00CE42FD"/>
    <w:rsid w:val="00D23294"/>
    <w:rsid w:val="00D23F95"/>
    <w:rsid w:val="00D4475E"/>
    <w:rsid w:val="00D63154"/>
    <w:rsid w:val="00D6478C"/>
    <w:rsid w:val="00D66743"/>
    <w:rsid w:val="00D73453"/>
    <w:rsid w:val="00D764FB"/>
    <w:rsid w:val="00D77A8D"/>
    <w:rsid w:val="00D77E0F"/>
    <w:rsid w:val="00D83689"/>
    <w:rsid w:val="00D90CCC"/>
    <w:rsid w:val="00DA3FD1"/>
    <w:rsid w:val="00DB108A"/>
    <w:rsid w:val="00DB20C5"/>
    <w:rsid w:val="00DD40FA"/>
    <w:rsid w:val="00DE0D58"/>
    <w:rsid w:val="00DE2396"/>
    <w:rsid w:val="00DF0DF5"/>
    <w:rsid w:val="00E4094E"/>
    <w:rsid w:val="00E44930"/>
    <w:rsid w:val="00E617A7"/>
    <w:rsid w:val="00E700A6"/>
    <w:rsid w:val="00E94DA0"/>
    <w:rsid w:val="00E95712"/>
    <w:rsid w:val="00EB5682"/>
    <w:rsid w:val="00ED340B"/>
    <w:rsid w:val="00EE1BD8"/>
    <w:rsid w:val="00EF0341"/>
    <w:rsid w:val="00EF31BD"/>
    <w:rsid w:val="00F137AE"/>
    <w:rsid w:val="00F52196"/>
    <w:rsid w:val="00F52C8C"/>
    <w:rsid w:val="00F57548"/>
    <w:rsid w:val="00F61B25"/>
    <w:rsid w:val="00F64F53"/>
    <w:rsid w:val="00F70E2D"/>
    <w:rsid w:val="00F86044"/>
    <w:rsid w:val="00FA4FFB"/>
    <w:rsid w:val="00FA5FAD"/>
    <w:rsid w:val="00FB0EEF"/>
    <w:rsid w:val="00FB2F74"/>
    <w:rsid w:val="00FC063F"/>
    <w:rsid w:val="00FC1496"/>
    <w:rsid w:val="00FE0776"/>
    <w:rsid w:val="00FF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C849C-A156-47BD-A10B-CE071D92F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983</Words>
  <Characters>5609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2015-07-27T08:30:00Z</cp:lastPrinted>
  <dcterms:created xsi:type="dcterms:W3CDTF">2015-09-01T08:46:00Z</dcterms:created>
  <dcterms:modified xsi:type="dcterms:W3CDTF">2015-09-01T08:46:00Z</dcterms:modified>
</cp:coreProperties>
</file>