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 xml:space="preserve">КРАСНОЯРСКИЙ КРАЙ  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D25B7"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AB439D" w:rsidP="004B277B">
      <w:pPr>
        <w:tabs>
          <w:tab w:val="center" w:pos="4607"/>
          <w:tab w:val="left" w:pos="6146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30.12.2021 </w:t>
      </w:r>
      <w:r>
        <w:rPr>
          <w:rFonts w:ascii="Arial" w:hAnsi="Arial" w:cs="Arial"/>
          <w:bCs/>
          <w:sz w:val="24"/>
          <w:szCs w:val="24"/>
        </w:rPr>
        <w:tab/>
        <w:t>г. Бородино</w:t>
      </w:r>
      <w:r w:rsidR="004B277B" w:rsidRPr="005D25B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 w:rsidR="004B277B" w:rsidRPr="005D25B7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789</w:t>
      </w:r>
    </w:p>
    <w:p w:rsidR="004B277B" w:rsidRPr="005D25B7" w:rsidRDefault="004B277B" w:rsidP="004B277B">
      <w:pPr>
        <w:tabs>
          <w:tab w:val="center" w:pos="4607"/>
          <w:tab w:val="left" w:pos="6542"/>
        </w:tabs>
        <w:spacing w:after="0" w:line="240" w:lineRule="auto"/>
        <w:ind w:right="14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right="140" w:firstLine="0"/>
        <w:jc w:val="center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right="140" w:firstLine="0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О внесении изменений в приложение к постановлению администрации города Бородино от </w:t>
      </w:r>
      <w:r w:rsidRPr="005D25B7">
        <w:rPr>
          <w:rFonts w:ascii="Arial" w:hAnsi="Arial" w:cs="Arial"/>
          <w:bCs/>
          <w:sz w:val="24"/>
          <w:szCs w:val="24"/>
        </w:rPr>
        <w:t xml:space="preserve">30.10.2013 </w:t>
      </w:r>
      <w:r w:rsidRPr="005D25B7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</w:t>
      </w:r>
      <w:hyperlink r:id="rId9" w:history="1">
        <w:r w:rsidRPr="005D25B7">
          <w:rPr>
            <w:rStyle w:val="a8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5D25B7">
        <w:rPr>
          <w:rFonts w:ascii="Arial" w:hAnsi="Arial" w:cs="Arial"/>
          <w:sz w:val="24"/>
          <w:szCs w:val="24"/>
        </w:rPr>
        <w:t xml:space="preserve">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1.Изложить в новой редакции приложения к постановлению администрации города Бородино от 30.10.2013 № 1185 «Об утверждении муниципальной программы 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 согласно приложению.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D25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3. Постановление подлежит опубликованию в газете «Бородинский вестник» и на официальном интернет-сайте муниципального образования города Бородино.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4. Постановление вступает в силу день, следующий за днем его официального опубликования в газете «Бородинский вестник».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Глава города Бородино</w:t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</w:r>
      <w:r w:rsidRPr="005D25B7">
        <w:rPr>
          <w:rFonts w:ascii="Arial" w:hAnsi="Arial" w:cs="Arial"/>
          <w:sz w:val="24"/>
          <w:szCs w:val="24"/>
        </w:rPr>
        <w:tab/>
        <w:t>А.Ф. Веретенников</w:t>
      </w: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Максимова</w:t>
      </w:r>
    </w:p>
    <w:p w:rsidR="004B277B" w:rsidRPr="005D25B7" w:rsidRDefault="004B277B" w:rsidP="004B277B">
      <w:pPr>
        <w:spacing w:after="0" w:line="240" w:lineRule="auto"/>
        <w:ind w:firstLine="0"/>
        <w:rPr>
          <w:rFonts w:ascii="Arial" w:hAnsi="Arial" w:cs="Arial"/>
          <w:sz w:val="20"/>
          <w:szCs w:val="20"/>
        </w:rPr>
        <w:sectPr w:rsidR="004B277B" w:rsidRPr="005D25B7" w:rsidSect="00945B70">
          <w:pgSz w:w="11906" w:h="16838" w:code="9"/>
          <w:pgMar w:top="1134" w:right="851" w:bottom="709" w:left="1701" w:header="709" w:footer="709" w:gutter="0"/>
          <w:pgNumType w:start="1"/>
          <w:cols w:space="708"/>
          <w:docGrid w:linePitch="360"/>
        </w:sectPr>
      </w:pPr>
      <w:r w:rsidRPr="005D25B7">
        <w:rPr>
          <w:rFonts w:ascii="Arial" w:hAnsi="Arial" w:cs="Arial"/>
          <w:sz w:val="20"/>
          <w:szCs w:val="20"/>
        </w:rPr>
        <w:t>8(39168)32900</w:t>
      </w:r>
    </w:p>
    <w:p w:rsidR="004B277B" w:rsidRPr="005D25B7" w:rsidRDefault="004B277B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1 </w:t>
      </w:r>
    </w:p>
    <w:p w:rsidR="004B277B" w:rsidRPr="005D25B7" w:rsidRDefault="004B277B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B277B" w:rsidRPr="005D25B7" w:rsidRDefault="004B277B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</w:p>
    <w:p w:rsidR="004B277B" w:rsidRPr="005D25B7" w:rsidRDefault="00B8644A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4B277B" w:rsidRPr="005D25B7">
        <w:rPr>
          <w:rFonts w:ascii="Arial" w:hAnsi="Arial" w:cs="Arial"/>
          <w:sz w:val="24"/>
          <w:szCs w:val="24"/>
        </w:rPr>
        <w:t xml:space="preserve"> </w:t>
      </w:r>
      <w:r w:rsidR="00AB439D">
        <w:rPr>
          <w:rFonts w:ascii="Arial" w:hAnsi="Arial" w:cs="Arial"/>
          <w:sz w:val="24"/>
          <w:szCs w:val="24"/>
        </w:rPr>
        <w:t>30.12.2021 № 789</w:t>
      </w:r>
    </w:p>
    <w:p w:rsidR="004B277B" w:rsidRPr="005D25B7" w:rsidRDefault="004B277B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1</w:t>
      </w:r>
    </w:p>
    <w:p w:rsidR="004B277B" w:rsidRPr="005D25B7" w:rsidRDefault="004B277B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B277B" w:rsidRPr="005D25B7" w:rsidRDefault="004B277B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XXI веке»</w:t>
      </w:r>
    </w:p>
    <w:p w:rsidR="00930726" w:rsidRPr="005D25B7" w:rsidRDefault="00930726" w:rsidP="004B27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0726" w:rsidRPr="005D25B7" w:rsidRDefault="00930726" w:rsidP="00111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A332D" w:rsidRPr="005D25B7" w:rsidRDefault="007A332D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Паспорт</w:t>
      </w:r>
    </w:p>
    <w:p w:rsidR="005F3EFE" w:rsidRPr="005D25B7" w:rsidRDefault="004D0B86" w:rsidP="00111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муниципальной п</w:t>
      </w:r>
      <w:r w:rsidR="00E8283B" w:rsidRPr="005D25B7">
        <w:rPr>
          <w:rFonts w:ascii="Arial" w:hAnsi="Arial" w:cs="Arial"/>
          <w:b/>
          <w:sz w:val="24"/>
          <w:szCs w:val="24"/>
        </w:rPr>
        <w:t>рограммы</w:t>
      </w:r>
    </w:p>
    <w:p w:rsidR="004D0B86" w:rsidRPr="005D25B7" w:rsidRDefault="00E8283B" w:rsidP="00111F11">
      <w:pPr>
        <w:snapToGrid w:val="0"/>
        <w:spacing w:after="0" w:line="240" w:lineRule="auto"/>
        <w:ind w:left="-108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«Молодежь Бородино в XXI веке</w:t>
      </w:r>
      <w:r w:rsidRPr="005D25B7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96"/>
        <w:tblW w:w="9323" w:type="dxa"/>
        <w:tblLayout w:type="fixed"/>
        <w:tblLook w:val="04A0" w:firstRow="1" w:lastRow="0" w:firstColumn="1" w:lastColumn="0" w:noHBand="0" w:noVBand="1"/>
      </w:tblPr>
      <w:tblGrid>
        <w:gridCol w:w="2093"/>
        <w:gridCol w:w="7230"/>
      </w:tblGrid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«Молодежь Бородино в XXI веке» </w:t>
            </w:r>
          </w:p>
          <w:p w:rsidR="00EF7B89" w:rsidRPr="005D25B7" w:rsidRDefault="00EF7B89" w:rsidP="00EF7B89">
            <w:pPr>
              <w:snapToGrid w:val="0"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(далее – Программа)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 w:rsidR="00D72F32"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  <w:r w:rsidR="00F23C48" w:rsidRPr="005D25B7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</w:t>
            </w:r>
            <w:r w:rsidRPr="005D25B7">
              <w:rPr>
                <w:rFonts w:ascii="Arial" w:hAnsi="Arial" w:cs="Arial"/>
                <w:sz w:val="24"/>
                <w:szCs w:val="24"/>
              </w:rPr>
              <w:t>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D72F32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исполнитель м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униципальной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3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pacing w:after="0" w:line="240" w:lineRule="auto"/>
              <w:ind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Бородино, ОКСМП и ИО </w:t>
            </w:r>
          </w:p>
        </w:tc>
      </w:tr>
      <w:tr w:rsidR="00EF7B89" w:rsidRPr="005D25B7" w:rsidTr="00120FEE">
        <w:trPr>
          <w:trHeight w:val="20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EF7B89" w:rsidRPr="005D25B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«Вовлечение молодежи в социальную практику».</w:t>
            </w:r>
          </w:p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  <w:p w:rsidR="00EF7B89" w:rsidRPr="005D25B7" w:rsidRDefault="00EF7B89" w:rsidP="00EF7B89">
            <w:pPr>
              <w:spacing w:after="0" w:line="240" w:lineRule="auto"/>
              <w:ind w:left="37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молодежи города Бородино». </w:t>
            </w:r>
          </w:p>
          <w:p w:rsidR="00EF7B89" w:rsidRPr="005D25B7" w:rsidRDefault="00EF7B89" w:rsidP="00EF7B89">
            <w:pPr>
              <w:spacing w:after="0"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Подпрограмма 4. </w:t>
            </w:r>
          </w:p>
          <w:p w:rsidR="00EF7B89" w:rsidRPr="005D25B7" w:rsidRDefault="00EF7B89" w:rsidP="00EF7B89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«Профилактика алкоголи</w:t>
            </w:r>
            <w:r w:rsidR="00E54347" w:rsidRPr="005D25B7">
              <w:rPr>
                <w:rFonts w:ascii="Arial" w:hAnsi="Arial" w:cs="Arial"/>
                <w:bCs/>
                <w:sz w:val="24"/>
                <w:szCs w:val="24"/>
              </w:rPr>
              <w:t>зма, наркомании и токсикомании»</w:t>
            </w:r>
          </w:p>
          <w:p w:rsidR="00EF7B89" w:rsidRPr="00AB439D" w:rsidRDefault="00E54347" w:rsidP="00AB439D">
            <w:pPr>
              <w:spacing w:after="0" w:line="240" w:lineRule="auto"/>
              <w:ind w:left="-18" w:firstLine="3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(с</w:t>
            </w:r>
            <w:r w:rsidR="00EF7B89" w:rsidRPr="005D25B7">
              <w:rPr>
                <w:rFonts w:ascii="Arial" w:hAnsi="Arial" w:cs="Arial"/>
                <w:bCs/>
                <w:sz w:val="24"/>
                <w:szCs w:val="24"/>
              </w:rPr>
              <w:t>роки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 действия с 01.01.2014 г. по 31.12.20</w:t>
            </w:r>
            <w:r w:rsidR="001A60DA" w:rsidRPr="005D25B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>6 г.).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pStyle w:val="a4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>Создание условий для развития потенциала молодежи и его реализация в интересах развития города Бородино.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1.Создание условий успешной социализации и эффективной самореализации молодежи города Бородино.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2.Создание условий для дальнейшего развития и совершенствования системы патриотического воспитания.</w:t>
            </w:r>
          </w:p>
          <w:p w:rsidR="00EF7B89" w:rsidRPr="00AB439D" w:rsidRDefault="00EF7B89" w:rsidP="00AB439D">
            <w:pPr>
              <w:suppressAutoHyphens/>
              <w:spacing w:after="0" w:line="240" w:lineRule="auto"/>
              <w:ind w:right="-107" w:firstLine="3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3.Принятие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алкоголизма.</w:t>
            </w:r>
          </w:p>
        </w:tc>
      </w:tr>
      <w:tr w:rsidR="00EF7B89" w:rsidRPr="005D25B7" w:rsidTr="00934D1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1E0BCF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>2014-202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3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 этап – 2014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 этап – 2015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3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2016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4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2017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5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2018 год;</w:t>
            </w:r>
          </w:p>
          <w:p w:rsidR="00EF7B89" w:rsidRPr="005D25B7" w:rsidRDefault="00EF7B89" w:rsidP="00EF7B89">
            <w:pPr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6 этап –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2019 год;</w:t>
            </w:r>
          </w:p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7 этап – 2020 год;</w:t>
            </w:r>
          </w:p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8 этап -  </w:t>
            </w:r>
            <w:r w:rsidRPr="005D25B7">
              <w:rPr>
                <w:rFonts w:ascii="Arial" w:hAnsi="Arial" w:cs="Arial"/>
                <w:sz w:val="24"/>
                <w:szCs w:val="24"/>
              </w:rPr>
              <w:t>2021 год;</w:t>
            </w:r>
          </w:p>
          <w:p w:rsidR="009A60FA" w:rsidRPr="005D25B7" w:rsidRDefault="00EF7B89" w:rsidP="00EF7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 9 этап – 2022 год</w:t>
            </w:r>
            <w:r w:rsidR="009A60FA"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F7B89" w:rsidRPr="005D25B7" w:rsidRDefault="009A60FA" w:rsidP="00EF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 10 этап -</w:t>
            </w:r>
            <w:r w:rsidR="001E0BCF"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25B7">
              <w:rPr>
                <w:rFonts w:ascii="Arial" w:hAnsi="Arial" w:cs="Arial"/>
                <w:sz w:val="24"/>
                <w:szCs w:val="24"/>
              </w:rPr>
              <w:t>2023 год</w:t>
            </w:r>
            <w:r w:rsidR="00EF7B89" w:rsidRPr="005D25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B89" w:rsidRPr="005D25B7" w:rsidTr="00934D17">
        <w:trPr>
          <w:trHeight w:val="158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</w:t>
            </w:r>
            <w:proofErr w:type="gramStart"/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д(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>приложение 1, 2 к настоящему паспорту</w:t>
            </w:r>
            <w:r w:rsidRPr="005D25B7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Целевые показатели и показатели </w:t>
            </w:r>
            <w:r w:rsidRPr="005D25B7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паспорту муниципальной программы.</w:t>
            </w:r>
          </w:p>
          <w:p w:rsidR="00EF7B89" w:rsidRPr="005D25B7" w:rsidRDefault="00EF7B89" w:rsidP="00EF7B89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Значения ц</w:t>
            </w:r>
            <w:r w:rsidRPr="005D25B7">
              <w:rPr>
                <w:rFonts w:ascii="Arial" w:hAnsi="Arial" w:cs="Arial"/>
                <w:bCs/>
                <w:sz w:val="24"/>
                <w:szCs w:val="24"/>
              </w:rPr>
              <w:t xml:space="preserve">елевых показателей на долгосрочный период </w:t>
            </w:r>
            <w:r w:rsidRPr="005D25B7">
              <w:rPr>
                <w:rFonts w:ascii="Arial" w:hAnsi="Arial" w:cs="Arial"/>
                <w:sz w:val="24"/>
                <w:szCs w:val="24"/>
              </w:rPr>
              <w:t>представлены в приложении № 2 к паспорту муниципальной программы.</w:t>
            </w:r>
          </w:p>
        </w:tc>
      </w:tr>
      <w:tr w:rsidR="00EF7B89" w:rsidRPr="005D25B7" w:rsidTr="00934D17">
        <w:trPr>
          <w:trHeight w:val="118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545" w:rsidRPr="00D816B3" w:rsidRDefault="00FF6BB5" w:rsidP="00561545">
            <w:pPr>
              <w:pStyle w:val="a4"/>
              <w:ind w:firstLine="595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9E5C3D" w:rsidRPr="00D816B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5C6510" w:rsidRPr="00D816B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2F0085">
              <w:rPr>
                <w:rFonts w:ascii="Arial" w:eastAsia="Times New Roman" w:hAnsi="Arial" w:cs="Arial"/>
                <w:sz w:val="24"/>
                <w:szCs w:val="24"/>
              </w:rPr>
              <w:t> 023 986,54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 w:rsidR="00960470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, в том числе средства местного бюджета </w:t>
            </w:r>
            <w:r w:rsidR="002F0085">
              <w:rPr>
                <w:rFonts w:ascii="Arial" w:hAnsi="Arial" w:cs="Arial"/>
                <w:bCs/>
                <w:sz w:val="24"/>
                <w:szCs w:val="24"/>
              </w:rPr>
              <w:t>51 058 586,40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 w:rsidR="00960470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>, средств</w:t>
            </w:r>
            <w:r w:rsidR="009E5C3D" w:rsidRPr="00D816B3">
              <w:rPr>
                <w:rFonts w:ascii="Arial" w:hAnsi="Arial" w:cs="Arial"/>
                <w:bCs/>
                <w:sz w:val="24"/>
                <w:szCs w:val="24"/>
              </w:rPr>
              <w:t>а краевого бюджета 20</w:t>
            </w:r>
            <w:r w:rsidR="005C6510" w:rsidRPr="00D816B3">
              <w:rPr>
                <w:rFonts w:ascii="Arial" w:hAnsi="Arial" w:cs="Arial"/>
                <w:bCs/>
                <w:sz w:val="24"/>
                <w:szCs w:val="24"/>
              </w:rPr>
              <w:t> 965 400,</w:t>
            </w:r>
            <w:r w:rsidR="00D816B3" w:rsidRPr="00D816B3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  <w:r w:rsidR="00561545" w:rsidRPr="00D816B3">
              <w:rPr>
                <w:rFonts w:ascii="Arial" w:eastAsia="Times New Roman" w:hAnsi="Arial" w:cs="Arial"/>
                <w:sz w:val="24"/>
                <w:szCs w:val="24"/>
              </w:rPr>
              <w:t>, в том числе по годам: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2014 году всего 7 80</w:t>
            </w:r>
            <w:r w:rsidRPr="005D25B7">
              <w:rPr>
                <w:rFonts w:ascii="Arial" w:hAnsi="Arial" w:cs="Arial"/>
                <w:sz w:val="24"/>
                <w:szCs w:val="24"/>
              </w:rPr>
              <w:t>5 530,16 рублей, в том числе средства местного бюджета 4 988 199,32 рублей, средства краевого бюджета 2 817 330,84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2015 году всего 7 211 560,76 рублей, в том числе средства местного бюджета 5 187 449,87 рублей, средства краевого бюджета 2 024 110,89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2016 году всего 9 381 455,74 рублей, в том числе средства местного бюджета 4 327 264,02 рублей, средства краевого бюджета 5 054 191,72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2017 году всего 13 395 880,10 рублей, в том числе средства местного бюджета 5 257 536,80 рублей, средства краевого бюджета 8 138 343,30 рублей;</w:t>
            </w:r>
          </w:p>
          <w:p w:rsidR="00561545" w:rsidRPr="005D25B7" w:rsidRDefault="00561545" w:rsidP="00561545">
            <w:pPr>
              <w:snapToGrid w:val="0"/>
              <w:spacing w:after="0" w:line="240" w:lineRule="auto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2018 году всего 6 224 105,68 рублей, в том числе средства местного бюджета 5 375 411,39 рублей, средства краевого бюджета 848 694,29 рублей;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2019 году всего 6 702 921,78 рублей, в том числе средства местного бюджета 6 218 734,96 рубль, средства краевого бюджета 484 186,82 рубля;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2020 году всего  </w:t>
            </w:r>
            <w:r w:rsidR="00D640CD" w:rsidRPr="005D25B7">
              <w:rPr>
                <w:rFonts w:ascii="Arial" w:hAnsi="Arial" w:cs="Arial"/>
                <w:sz w:val="24"/>
                <w:szCs w:val="24"/>
              </w:rPr>
              <w:t>5 510 926,57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4 838 084,29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960470">
              <w:rPr>
                <w:rFonts w:ascii="Arial" w:hAnsi="Arial" w:cs="Arial"/>
                <w:sz w:val="24"/>
                <w:szCs w:val="24"/>
              </w:rPr>
              <w:t>я</w:t>
            </w:r>
            <w:r w:rsidRPr="005D25B7">
              <w:rPr>
                <w:rFonts w:ascii="Arial" w:hAnsi="Arial" w:cs="Arial"/>
                <w:sz w:val="24"/>
                <w:szCs w:val="24"/>
              </w:rPr>
              <w:t>, средства краевого бюджета 6</w:t>
            </w:r>
            <w:r w:rsidR="00632A07" w:rsidRPr="005D25B7">
              <w:rPr>
                <w:rFonts w:ascii="Arial" w:hAnsi="Arial" w:cs="Arial"/>
                <w:sz w:val="24"/>
                <w:szCs w:val="24"/>
              </w:rPr>
              <w:t>72 842,28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960470">
              <w:rPr>
                <w:rFonts w:ascii="Arial" w:hAnsi="Arial" w:cs="Arial"/>
                <w:sz w:val="24"/>
                <w:szCs w:val="24"/>
              </w:rPr>
              <w:t>я</w:t>
            </w:r>
            <w:r w:rsidRPr="005D25B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61545" w:rsidRPr="005D25B7" w:rsidRDefault="00561545" w:rsidP="00561545">
            <w:pPr>
              <w:pStyle w:val="a4"/>
              <w:ind w:firstLine="596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 w:rsidR="005C6510" w:rsidRPr="002F0085">
              <w:rPr>
                <w:rFonts w:ascii="Arial" w:hAnsi="Arial" w:cs="Arial"/>
                <w:sz w:val="24"/>
                <w:szCs w:val="24"/>
              </w:rPr>
              <w:t>6</w:t>
            </w:r>
            <w:r w:rsidR="002F0085" w:rsidRPr="002F0085">
              <w:rPr>
                <w:rFonts w:ascii="Arial" w:hAnsi="Arial" w:cs="Arial"/>
                <w:sz w:val="24"/>
                <w:szCs w:val="24"/>
              </w:rPr>
              <w:t> </w:t>
            </w:r>
            <w:r w:rsidR="005C6510" w:rsidRPr="002F0085">
              <w:rPr>
                <w:rFonts w:ascii="Arial" w:hAnsi="Arial" w:cs="Arial"/>
                <w:sz w:val="24"/>
                <w:szCs w:val="24"/>
              </w:rPr>
              <w:t>1</w:t>
            </w:r>
            <w:r w:rsidR="002F0085" w:rsidRPr="002F0085">
              <w:rPr>
                <w:rFonts w:ascii="Arial" w:hAnsi="Arial" w:cs="Arial"/>
                <w:sz w:val="24"/>
                <w:szCs w:val="24"/>
              </w:rPr>
              <w:t>79 095,41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2F0085">
              <w:rPr>
                <w:rFonts w:ascii="Arial" w:hAnsi="Arial" w:cs="Arial"/>
                <w:sz w:val="24"/>
                <w:szCs w:val="24"/>
              </w:rPr>
              <w:t>5 736 395,41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</w:t>
            </w:r>
            <w:r w:rsidR="005C6510" w:rsidRPr="00D816B3">
              <w:rPr>
                <w:rFonts w:ascii="Arial" w:hAnsi="Arial" w:cs="Arial"/>
                <w:sz w:val="24"/>
                <w:szCs w:val="24"/>
              </w:rPr>
              <w:t>4</w:t>
            </w:r>
            <w:r w:rsidRPr="00D816B3">
              <w:rPr>
                <w:rFonts w:ascii="Arial" w:hAnsi="Arial" w:cs="Arial"/>
                <w:sz w:val="24"/>
                <w:szCs w:val="24"/>
              </w:rPr>
              <w:t>4</w:t>
            </w:r>
            <w:r w:rsidR="00AE03DA" w:rsidRPr="00D816B3">
              <w:rPr>
                <w:rFonts w:ascii="Arial" w:hAnsi="Arial" w:cs="Arial"/>
                <w:sz w:val="24"/>
                <w:szCs w:val="24"/>
              </w:rPr>
              <w:t>2 700,00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9A60FA" w:rsidRPr="005D25B7" w:rsidRDefault="00561545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в 2022 году всего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4 806 255,17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</w:t>
            </w:r>
            <w:r w:rsidR="00AE03DA" w:rsidRPr="005D25B7">
              <w:rPr>
                <w:rFonts w:ascii="Arial" w:hAnsi="Arial" w:cs="Arial"/>
                <w:sz w:val="24"/>
                <w:szCs w:val="24"/>
              </w:rPr>
              <w:t>4 564 755,17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рублей, средства кра</w:t>
            </w:r>
            <w:r w:rsidR="00CF4118" w:rsidRPr="005D25B7">
              <w:rPr>
                <w:rFonts w:ascii="Arial" w:hAnsi="Arial" w:cs="Arial"/>
                <w:sz w:val="24"/>
                <w:szCs w:val="24"/>
              </w:rPr>
              <w:t>евого бюджета 241 500,00 рублей;</w:t>
            </w:r>
          </w:p>
          <w:p w:rsidR="00CF4118" w:rsidRPr="005D25B7" w:rsidRDefault="00CF4118" w:rsidP="00CF4118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в 2023 году всего 4 806 255,17 рублей, в том числе средства местного бюджета 4 564 755,17 рублей, средства краевого бюджета 241 500,00 рублей.</w:t>
            </w:r>
          </w:p>
        </w:tc>
      </w:tr>
      <w:tr w:rsidR="00EF7B89" w:rsidRPr="005D25B7" w:rsidTr="00934D17">
        <w:trPr>
          <w:trHeight w:val="2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7B89" w:rsidRPr="005D25B7" w:rsidRDefault="00EF7B89" w:rsidP="00EF7B8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89" w:rsidRPr="005D25B7" w:rsidRDefault="00EF7B89" w:rsidP="00EF7B8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нет</w:t>
            </w:r>
          </w:p>
        </w:tc>
      </w:tr>
    </w:tbl>
    <w:p w:rsidR="003D4FA6" w:rsidRPr="005D25B7" w:rsidRDefault="003D4FA6" w:rsidP="00111F11">
      <w:pPr>
        <w:pStyle w:val="a5"/>
        <w:spacing w:after="0" w:line="240" w:lineRule="auto"/>
        <w:ind w:left="851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AB439D" w:rsidRDefault="00AB439D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AB439D" w:rsidRDefault="00AB439D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AB439D" w:rsidRDefault="00AB439D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0F5DBA" w:rsidRPr="005D25B7" w:rsidRDefault="000F5DBA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Приложение 2  </w:t>
      </w:r>
    </w:p>
    <w:p w:rsidR="000F5DBA" w:rsidRPr="005D25B7" w:rsidRDefault="000F5DBA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0F5DBA" w:rsidRPr="005D25B7" w:rsidRDefault="000F5DBA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</w:p>
    <w:p w:rsidR="000F5DBA" w:rsidRPr="00AB439D" w:rsidRDefault="00AB439D" w:rsidP="00AB439D">
      <w:pPr>
        <w:tabs>
          <w:tab w:val="left" w:pos="567"/>
        </w:tabs>
        <w:spacing w:after="0" w:line="240" w:lineRule="auto"/>
        <w:ind w:firstLine="5245"/>
        <w:rPr>
          <w:rFonts w:ascii="Arial" w:hAnsi="Arial" w:cs="Arial"/>
          <w:b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>от 30.12.2021 № 789</w:t>
      </w:r>
    </w:p>
    <w:p w:rsidR="000F5DBA" w:rsidRPr="005D25B7" w:rsidRDefault="000F5DB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D5781A" w:rsidRPr="005D25B7" w:rsidRDefault="00D5781A" w:rsidP="007233BD">
      <w:pPr>
        <w:pStyle w:val="a5"/>
        <w:tabs>
          <w:tab w:val="left" w:pos="567"/>
        </w:tabs>
        <w:spacing w:after="0" w:line="240" w:lineRule="auto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10.Информация о ресурсном обеспечени</w:t>
      </w:r>
      <w:r w:rsidR="002211DF" w:rsidRPr="005D25B7">
        <w:rPr>
          <w:rFonts w:ascii="Arial" w:hAnsi="Arial" w:cs="Arial"/>
          <w:b/>
          <w:sz w:val="24"/>
          <w:szCs w:val="24"/>
        </w:rPr>
        <w:t xml:space="preserve">и и прогнозной оценке расходов </w:t>
      </w:r>
      <w:r w:rsidRPr="005D25B7">
        <w:rPr>
          <w:rFonts w:ascii="Arial" w:hAnsi="Arial" w:cs="Arial"/>
          <w:b/>
          <w:sz w:val="24"/>
          <w:szCs w:val="24"/>
        </w:rPr>
        <w:t>на реализацию целей программы</w:t>
      </w:r>
    </w:p>
    <w:p w:rsidR="00D5781A" w:rsidRPr="005D25B7" w:rsidRDefault="00D5781A" w:rsidP="007233BD">
      <w:pPr>
        <w:pStyle w:val="a5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1545" w:rsidRPr="00D816B3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9E5C3D" w:rsidRPr="00D816B3">
        <w:rPr>
          <w:rFonts w:ascii="Arial" w:eastAsia="Times New Roman" w:hAnsi="Arial" w:cs="Arial"/>
          <w:sz w:val="24"/>
          <w:szCs w:val="24"/>
        </w:rPr>
        <w:t>7</w:t>
      </w:r>
      <w:r w:rsidR="005C6510" w:rsidRPr="00D816B3">
        <w:rPr>
          <w:rFonts w:ascii="Arial" w:eastAsia="Times New Roman" w:hAnsi="Arial" w:cs="Arial"/>
          <w:sz w:val="24"/>
          <w:szCs w:val="24"/>
        </w:rPr>
        <w:t>2</w:t>
      </w:r>
      <w:r w:rsidR="002F0085">
        <w:rPr>
          <w:rFonts w:ascii="Arial" w:eastAsia="Times New Roman" w:hAnsi="Arial" w:cs="Arial"/>
          <w:sz w:val="24"/>
          <w:szCs w:val="24"/>
        </w:rPr>
        <w:t> 023 986,54</w:t>
      </w:r>
      <w:r w:rsidR="009E5C3D" w:rsidRPr="00D816B3">
        <w:rPr>
          <w:rFonts w:ascii="Arial" w:eastAsia="Times New Roman" w:hAnsi="Arial" w:cs="Arial"/>
          <w:sz w:val="24"/>
          <w:szCs w:val="24"/>
        </w:rPr>
        <w:t xml:space="preserve"> </w:t>
      </w:r>
      <w:r w:rsidRPr="00D816B3">
        <w:rPr>
          <w:rFonts w:ascii="Arial" w:hAnsi="Arial" w:cs="Arial"/>
          <w:bCs/>
          <w:sz w:val="24"/>
          <w:szCs w:val="24"/>
        </w:rPr>
        <w:t>рублей, в том числе средс</w:t>
      </w:r>
      <w:r w:rsidR="00CF4118" w:rsidRPr="00D816B3">
        <w:rPr>
          <w:rFonts w:ascii="Arial" w:hAnsi="Arial" w:cs="Arial"/>
          <w:bCs/>
          <w:sz w:val="24"/>
          <w:szCs w:val="24"/>
        </w:rPr>
        <w:t xml:space="preserve">тва местного бюджета </w:t>
      </w:r>
      <w:r w:rsidR="005C6510" w:rsidRPr="00D816B3">
        <w:rPr>
          <w:rFonts w:ascii="Arial" w:hAnsi="Arial" w:cs="Arial"/>
          <w:bCs/>
          <w:sz w:val="24"/>
          <w:szCs w:val="24"/>
        </w:rPr>
        <w:t>5</w:t>
      </w:r>
      <w:r w:rsidR="002F0085">
        <w:rPr>
          <w:rFonts w:ascii="Arial" w:hAnsi="Arial" w:cs="Arial"/>
          <w:bCs/>
          <w:sz w:val="24"/>
          <w:szCs w:val="24"/>
        </w:rPr>
        <w:t>1 058 586,40</w:t>
      </w:r>
      <w:r w:rsidRPr="00D816B3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CF4118" w:rsidRPr="00D816B3">
        <w:rPr>
          <w:rFonts w:ascii="Arial" w:hAnsi="Arial" w:cs="Arial"/>
          <w:bCs/>
          <w:sz w:val="24"/>
          <w:szCs w:val="24"/>
        </w:rPr>
        <w:t>20</w:t>
      </w:r>
      <w:r w:rsidR="005C6510" w:rsidRPr="00D816B3">
        <w:rPr>
          <w:rFonts w:ascii="Arial" w:hAnsi="Arial" w:cs="Arial"/>
          <w:bCs/>
          <w:sz w:val="24"/>
          <w:szCs w:val="24"/>
        </w:rPr>
        <w:t> 965 400,14</w:t>
      </w:r>
      <w:r w:rsidRPr="00D816B3">
        <w:rPr>
          <w:rFonts w:ascii="Arial" w:hAnsi="Arial" w:cs="Arial"/>
          <w:bCs/>
          <w:sz w:val="24"/>
          <w:szCs w:val="24"/>
        </w:rPr>
        <w:t xml:space="preserve"> </w:t>
      </w:r>
      <w:r w:rsidRPr="00D816B3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561545" w:rsidRPr="00D816B3" w:rsidRDefault="00561545" w:rsidP="00561545">
      <w:pPr>
        <w:pStyle w:val="a4"/>
        <w:rPr>
          <w:rFonts w:ascii="Arial" w:eastAsia="Times New Roman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 рублей, средства краевого бюджета 2 817 330,84 рублей;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2015 году всего 7 211 560,76 рублей, в том числе средства местного бюджета 5 187 449,87 рублей, средства краевого бюджета 2 024 110,89 рублей;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 рубля, средства краевого бюджета 5 054 191,72 рубль;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2017 году всего 13 395</w:t>
      </w:r>
      <w:r w:rsidRPr="00D816B3">
        <w:rPr>
          <w:rFonts w:ascii="Arial" w:hAnsi="Arial" w:cs="Arial"/>
          <w:sz w:val="24"/>
          <w:szCs w:val="24"/>
          <w:lang w:val="en-US"/>
        </w:rPr>
        <w:t> </w:t>
      </w:r>
      <w:r w:rsidRPr="00D816B3">
        <w:rPr>
          <w:rFonts w:ascii="Arial" w:hAnsi="Arial" w:cs="Arial"/>
          <w:sz w:val="24"/>
          <w:szCs w:val="24"/>
        </w:rPr>
        <w:t>880,10 рублей, в том числе средства местного бюджета 5 257 536,80 рублей, средства краевого бюджета 8 138 343,30 рубля;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2018 году всего 6 224 105,68 рублей, в том числе средства местного бюджета</w:t>
      </w:r>
      <w:r w:rsidR="00FF6BB5" w:rsidRPr="00D816B3">
        <w:rPr>
          <w:rFonts w:ascii="Arial" w:hAnsi="Arial" w:cs="Arial"/>
          <w:sz w:val="24"/>
          <w:szCs w:val="24"/>
        </w:rPr>
        <w:t xml:space="preserve"> </w:t>
      </w:r>
      <w:r w:rsidRPr="00D816B3">
        <w:rPr>
          <w:rFonts w:ascii="Arial" w:hAnsi="Arial" w:cs="Arial"/>
          <w:sz w:val="24"/>
          <w:szCs w:val="24"/>
        </w:rPr>
        <w:t>5 375 411,39 рублей, средства краевого бюджета 848 </w:t>
      </w:r>
      <w:r w:rsidR="00364D03" w:rsidRPr="00D816B3">
        <w:rPr>
          <w:rFonts w:ascii="Arial" w:hAnsi="Arial" w:cs="Arial"/>
          <w:sz w:val="24"/>
          <w:szCs w:val="24"/>
        </w:rPr>
        <w:t>694</w:t>
      </w:r>
      <w:r w:rsidRPr="00D816B3">
        <w:rPr>
          <w:rFonts w:ascii="Arial" w:hAnsi="Arial" w:cs="Arial"/>
          <w:sz w:val="24"/>
          <w:szCs w:val="24"/>
        </w:rPr>
        <w:t>,29 рубля;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2019 году всего 6 702 921,78 рубля, в том числе средства местного бюджета 6 218 734,96 рубль, средства краевого бюджета 484 186,82 рубль;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2020 году всего </w:t>
      </w:r>
      <w:r w:rsidR="009E5C3D" w:rsidRPr="00D816B3">
        <w:rPr>
          <w:rFonts w:ascii="Arial" w:hAnsi="Arial" w:cs="Arial"/>
          <w:sz w:val="24"/>
          <w:szCs w:val="24"/>
        </w:rPr>
        <w:t>5 510 926,57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9E5C3D" w:rsidRPr="00D816B3">
        <w:rPr>
          <w:rFonts w:ascii="Arial" w:hAnsi="Arial" w:cs="Arial"/>
          <w:sz w:val="24"/>
          <w:szCs w:val="24"/>
        </w:rPr>
        <w:t>4 838 084,29</w:t>
      </w:r>
      <w:r w:rsidRPr="00D816B3">
        <w:rPr>
          <w:rFonts w:ascii="Arial" w:hAnsi="Arial" w:cs="Arial"/>
          <w:sz w:val="24"/>
          <w:szCs w:val="24"/>
        </w:rPr>
        <w:t xml:space="preserve"> рубл</w:t>
      </w:r>
      <w:r w:rsidR="009E5C3D" w:rsidRPr="00D816B3">
        <w:rPr>
          <w:rFonts w:ascii="Arial" w:hAnsi="Arial" w:cs="Arial"/>
          <w:sz w:val="24"/>
          <w:szCs w:val="24"/>
        </w:rPr>
        <w:t>я</w:t>
      </w:r>
      <w:r w:rsidRPr="00D816B3">
        <w:rPr>
          <w:rFonts w:ascii="Arial" w:hAnsi="Arial" w:cs="Arial"/>
          <w:sz w:val="24"/>
          <w:szCs w:val="24"/>
        </w:rPr>
        <w:t xml:space="preserve">, средства краевого бюджета </w:t>
      </w:r>
      <w:r w:rsidR="009E5C3D" w:rsidRPr="00D816B3">
        <w:rPr>
          <w:rFonts w:ascii="Arial" w:hAnsi="Arial" w:cs="Arial"/>
          <w:sz w:val="24"/>
          <w:szCs w:val="24"/>
        </w:rPr>
        <w:t>672 842,28</w:t>
      </w:r>
      <w:r w:rsidRPr="00D816B3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D816B3" w:rsidRDefault="00561545" w:rsidP="00561545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2021 году всего </w:t>
      </w:r>
      <w:r w:rsidR="005C6510" w:rsidRPr="00D816B3">
        <w:rPr>
          <w:rFonts w:ascii="Arial" w:hAnsi="Arial" w:cs="Arial"/>
          <w:sz w:val="24"/>
          <w:szCs w:val="24"/>
        </w:rPr>
        <w:t>6</w:t>
      </w:r>
      <w:r w:rsidR="002F0085">
        <w:rPr>
          <w:rFonts w:ascii="Arial" w:hAnsi="Arial" w:cs="Arial"/>
          <w:sz w:val="24"/>
          <w:szCs w:val="24"/>
        </w:rPr>
        <w:t> 179 095,41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5C6510" w:rsidRPr="00D816B3">
        <w:rPr>
          <w:rFonts w:ascii="Arial" w:hAnsi="Arial" w:cs="Arial"/>
          <w:sz w:val="24"/>
          <w:szCs w:val="24"/>
        </w:rPr>
        <w:t>5</w:t>
      </w:r>
      <w:r w:rsidR="002F0085">
        <w:rPr>
          <w:rFonts w:ascii="Arial" w:hAnsi="Arial" w:cs="Arial"/>
          <w:sz w:val="24"/>
          <w:szCs w:val="24"/>
        </w:rPr>
        <w:t> 736 395,41</w:t>
      </w:r>
      <w:r w:rsidRPr="00D816B3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5C6510" w:rsidRPr="00D816B3">
        <w:rPr>
          <w:rFonts w:ascii="Arial" w:hAnsi="Arial" w:cs="Arial"/>
          <w:sz w:val="24"/>
          <w:szCs w:val="24"/>
        </w:rPr>
        <w:t>4</w:t>
      </w:r>
      <w:r w:rsidRPr="00D816B3">
        <w:rPr>
          <w:rFonts w:ascii="Arial" w:hAnsi="Arial" w:cs="Arial"/>
          <w:sz w:val="24"/>
          <w:szCs w:val="24"/>
        </w:rPr>
        <w:t>4</w:t>
      </w:r>
      <w:r w:rsidR="00CF4118" w:rsidRPr="00D816B3">
        <w:rPr>
          <w:rFonts w:ascii="Arial" w:hAnsi="Arial" w:cs="Arial"/>
          <w:sz w:val="24"/>
          <w:szCs w:val="24"/>
        </w:rPr>
        <w:t>2 700,00</w:t>
      </w:r>
      <w:r w:rsidRPr="00D816B3">
        <w:rPr>
          <w:rFonts w:ascii="Arial" w:hAnsi="Arial" w:cs="Arial"/>
          <w:sz w:val="24"/>
          <w:szCs w:val="24"/>
        </w:rPr>
        <w:t xml:space="preserve"> рублей;</w:t>
      </w:r>
    </w:p>
    <w:p w:rsidR="00561545" w:rsidRPr="005D25B7" w:rsidRDefault="00561545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2022 году всего </w:t>
      </w:r>
      <w:r w:rsidR="00CF4118" w:rsidRPr="00D816B3">
        <w:rPr>
          <w:rFonts w:ascii="Arial" w:hAnsi="Arial" w:cs="Arial"/>
          <w:sz w:val="24"/>
          <w:szCs w:val="24"/>
        </w:rPr>
        <w:t>4 806 255,17</w:t>
      </w:r>
      <w:r w:rsidRPr="00D816B3">
        <w:rPr>
          <w:rFonts w:ascii="Arial" w:hAnsi="Arial" w:cs="Arial"/>
          <w:sz w:val="24"/>
          <w:szCs w:val="24"/>
        </w:rPr>
        <w:t xml:space="preserve"> рублей, в том чис</w:t>
      </w:r>
      <w:r w:rsidR="00CF4118" w:rsidRPr="00D816B3">
        <w:rPr>
          <w:rFonts w:ascii="Arial" w:hAnsi="Arial" w:cs="Arial"/>
          <w:sz w:val="24"/>
          <w:szCs w:val="24"/>
        </w:rPr>
        <w:t>ле средства</w:t>
      </w:r>
      <w:r w:rsidR="00CF4118" w:rsidRPr="005D25B7">
        <w:rPr>
          <w:rFonts w:ascii="Arial" w:hAnsi="Arial" w:cs="Arial"/>
          <w:sz w:val="24"/>
          <w:szCs w:val="24"/>
        </w:rPr>
        <w:t xml:space="preserve"> местного бюджета 4 564 755,17</w:t>
      </w:r>
      <w:r w:rsidRPr="005D25B7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CF4118" w:rsidRPr="005D25B7">
        <w:rPr>
          <w:rFonts w:ascii="Arial" w:hAnsi="Arial" w:cs="Arial"/>
          <w:sz w:val="24"/>
          <w:szCs w:val="24"/>
        </w:rPr>
        <w:t>241 500,00 рублей;</w:t>
      </w:r>
    </w:p>
    <w:p w:rsidR="00CF4118" w:rsidRPr="005D25B7" w:rsidRDefault="00CF4118" w:rsidP="00561545">
      <w:pPr>
        <w:pStyle w:val="a4"/>
        <w:ind w:firstLine="70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4 806 255,17 рублей, в том числе средства местного бюджета 4 564 755,17 рублей, средства краевого бюджета 241 500,00 рублей</w:t>
      </w:r>
      <w:r w:rsidR="00F27085" w:rsidRPr="005D25B7">
        <w:rPr>
          <w:rFonts w:ascii="Arial" w:hAnsi="Arial" w:cs="Arial"/>
          <w:sz w:val="24"/>
          <w:szCs w:val="24"/>
        </w:rPr>
        <w:t>.</w:t>
      </w:r>
    </w:p>
    <w:p w:rsidR="00561545" w:rsidRPr="005D25B7" w:rsidRDefault="00561545" w:rsidP="005615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0C5D" w:rsidRPr="005D25B7" w:rsidRDefault="00830C5D" w:rsidP="00D72F32">
      <w:pPr>
        <w:pStyle w:val="a4"/>
        <w:ind w:firstLine="708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23D5" w:rsidRPr="005D25B7" w:rsidRDefault="003E23D5" w:rsidP="007233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63B1" w:rsidRPr="005D25B7" w:rsidRDefault="00C963B1" w:rsidP="007233BD">
      <w:pPr>
        <w:spacing w:after="0" w:line="240" w:lineRule="auto"/>
        <w:rPr>
          <w:rFonts w:ascii="Arial" w:hAnsi="Arial" w:cs="Arial"/>
          <w:sz w:val="24"/>
          <w:szCs w:val="24"/>
        </w:rPr>
        <w:sectPr w:rsidR="00C963B1" w:rsidRPr="005D25B7" w:rsidSect="00945B70">
          <w:headerReference w:type="default" r:id="rId10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7B55E2" w:rsidRDefault="007B55E2" w:rsidP="005D5487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  <w:r w:rsidRPr="005D5487"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</w:p>
    <w:p w:rsidR="007B55E2" w:rsidRDefault="007B55E2" w:rsidP="007B55E2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7D5293" w:rsidRDefault="007B55E2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7D5293" w:rsidRDefault="007D5293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  <w:sectPr w:rsidR="007D5293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 w:rsidR="007D5293">
        <w:rPr>
          <w:rFonts w:ascii="Arial" w:hAnsi="Arial" w:cs="Arial"/>
          <w:sz w:val="24"/>
          <w:szCs w:val="24"/>
        </w:rPr>
        <w:t xml:space="preserve"> </w:t>
      </w:r>
    </w:p>
    <w:p w:rsidR="00923487" w:rsidRPr="000E1A7D" w:rsidRDefault="00AB439D" w:rsidP="00AB439D">
      <w:pPr>
        <w:autoSpaceDE w:val="0"/>
        <w:autoSpaceDN w:val="0"/>
        <w:adjustRightInd w:val="0"/>
        <w:spacing w:after="0" w:line="240" w:lineRule="auto"/>
        <w:ind w:left="707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23487" w:rsidRPr="000E1A7D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         к Паспорту муниципальной программы 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0E1A7D">
        <w:rPr>
          <w:rFonts w:ascii="Arial" w:eastAsia="Times New Roman" w:hAnsi="Arial" w:cs="Arial"/>
          <w:sz w:val="24"/>
          <w:szCs w:val="24"/>
        </w:rPr>
        <w:t xml:space="preserve">                 «Молодежь Бородино в </w:t>
      </w:r>
      <w:r w:rsidRPr="000E1A7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923487" w:rsidRPr="000E1A7D" w:rsidRDefault="00923487" w:rsidP="009234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3487" w:rsidRPr="000E1A7D" w:rsidRDefault="00923487" w:rsidP="009234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3487" w:rsidRPr="000E1A7D" w:rsidRDefault="00923487" w:rsidP="009234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923487" w:rsidRPr="000E1A7D" w:rsidRDefault="00923487" w:rsidP="009234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3487" w:rsidRPr="000E1A7D" w:rsidRDefault="00923487" w:rsidP="0092348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2553"/>
        <w:gridCol w:w="851"/>
        <w:gridCol w:w="708"/>
        <w:gridCol w:w="1134"/>
        <w:gridCol w:w="142"/>
        <w:gridCol w:w="567"/>
        <w:gridCol w:w="709"/>
        <w:gridCol w:w="992"/>
        <w:gridCol w:w="851"/>
        <w:gridCol w:w="708"/>
        <w:gridCol w:w="851"/>
        <w:gridCol w:w="850"/>
        <w:gridCol w:w="993"/>
        <w:gridCol w:w="141"/>
        <w:gridCol w:w="851"/>
        <w:gridCol w:w="873"/>
        <w:gridCol w:w="11"/>
        <w:gridCol w:w="12"/>
        <w:gridCol w:w="22"/>
        <w:gridCol w:w="23"/>
        <w:gridCol w:w="902"/>
      </w:tblGrid>
      <w:tr w:rsidR="00923487" w:rsidRPr="000E1A7D" w:rsidTr="00923487">
        <w:trPr>
          <w:cantSplit/>
          <w:trHeight w:val="240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задачи,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показатели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Единица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Вес показателя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Источник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информации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Год, предшествующий реализации муниципальной программы 2013</w:t>
            </w:r>
          </w:p>
        </w:tc>
        <w:tc>
          <w:tcPr>
            <w:tcW w:w="4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8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2023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1 1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Цель: Создание условий для развития потенциала молодежи и его реализация в интересах развития города Бородино</w:t>
            </w:r>
          </w:p>
          <w:p w:rsidR="00923487" w:rsidRPr="000E1A7D" w:rsidRDefault="00923487" w:rsidP="0092348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23487" w:rsidRPr="000E1A7D" w:rsidTr="00923487">
        <w:trPr>
          <w:cantSplit/>
          <w:trHeight w:val="36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%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  <w:p w:rsidR="00923487" w:rsidRPr="000E1A7D" w:rsidRDefault="00923487" w:rsidP="0092348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22,04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Задача 1. 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успешной социализации и эффективной самореализации молодежи  города Бородино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1.1</w:t>
            </w:r>
          </w:p>
        </w:tc>
        <w:tc>
          <w:tcPr>
            <w:tcW w:w="121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«Вовлечение молодежи в социальную практику»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Доля молодежи, проживающей на территории города Бородино, 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посещающих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молодежный центр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194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Задача 2.</w:t>
            </w: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2.1</w:t>
            </w:r>
          </w:p>
        </w:tc>
        <w:tc>
          <w:tcPr>
            <w:tcW w:w="121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 города  Бородино»</w:t>
            </w:r>
          </w:p>
        </w:tc>
      </w:tr>
      <w:tr w:rsidR="00923487" w:rsidRPr="000E1A7D" w:rsidTr="00923487">
        <w:trPr>
          <w:cantSplit/>
          <w:trHeight w:val="135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4,7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2,93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5,4</w:t>
            </w:r>
          </w:p>
        </w:tc>
        <w:tc>
          <w:tcPr>
            <w:tcW w:w="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5,6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1,29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4,3</w:t>
            </w:r>
          </w:p>
        </w:tc>
        <w:tc>
          <w:tcPr>
            <w:tcW w:w="9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74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Задача 3. </w:t>
            </w: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Подпрограмма 3.1</w:t>
            </w:r>
          </w:p>
        </w:tc>
        <w:tc>
          <w:tcPr>
            <w:tcW w:w="121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«Профилактика алкоголизма, наркомании и токсикомании»</w:t>
            </w:r>
          </w:p>
          <w:p w:rsidR="00923487" w:rsidRPr="000E1A7D" w:rsidRDefault="00923487" w:rsidP="009234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23487" w:rsidRPr="000E1A7D" w:rsidTr="00923487">
        <w:trPr>
          <w:cantSplit/>
          <w:trHeight w:val="24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60,5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A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3487" w:rsidRPr="000E1A7D" w:rsidRDefault="00923487" w:rsidP="009234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3487" w:rsidRPr="000E1A7D" w:rsidRDefault="00923487" w:rsidP="00923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23487" w:rsidRPr="000E1A7D" w:rsidSect="00C963B1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  <w:sectPr w:rsidR="00923487" w:rsidRPr="000E1A7D" w:rsidSect="00FD0524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 w:rsidRPr="00AB439D">
        <w:rPr>
          <w:rFonts w:ascii="Arial" w:eastAsia="Times New Roman" w:hAnsi="Arial" w:cs="Arial"/>
          <w:sz w:val="24"/>
          <w:szCs w:val="24"/>
        </w:rPr>
        <w:t xml:space="preserve">                      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4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Pr="000E1A7D">
        <w:rPr>
          <w:rFonts w:ascii="Arial" w:eastAsia="Times New Roman" w:hAnsi="Arial" w:cs="Arial"/>
          <w:sz w:val="24"/>
          <w:szCs w:val="24"/>
        </w:rPr>
        <w:t>Приложение 2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0E1A7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0E1A7D">
        <w:rPr>
          <w:rFonts w:ascii="Arial" w:eastAsia="Times New Roman" w:hAnsi="Arial" w:cs="Arial"/>
          <w:sz w:val="24"/>
          <w:szCs w:val="24"/>
        </w:rPr>
        <w:t>Молодежь Бородино в ХХ</w:t>
      </w:r>
      <w:proofErr w:type="gramStart"/>
      <w:r w:rsidRPr="000E1A7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e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2126"/>
        <w:gridCol w:w="566"/>
        <w:gridCol w:w="849"/>
        <w:gridCol w:w="851"/>
        <w:gridCol w:w="850"/>
        <w:gridCol w:w="851"/>
        <w:gridCol w:w="850"/>
        <w:gridCol w:w="533"/>
        <w:gridCol w:w="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13"/>
      </w:tblGrid>
      <w:tr w:rsidR="00923487" w:rsidRPr="000E1A7D" w:rsidTr="00923487">
        <w:trPr>
          <w:cantSplit/>
          <w:trHeight w:val="1005"/>
        </w:trPr>
        <w:tc>
          <w:tcPr>
            <w:tcW w:w="70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6" w:type="dxa"/>
            <w:vMerge w:val="restart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4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4536" w:type="dxa"/>
            <w:gridSpan w:val="7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923487" w:rsidRPr="000E1A7D" w:rsidRDefault="00923487" w:rsidP="00923487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399" w:type="dxa"/>
            <w:gridSpan w:val="7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923487" w:rsidRPr="000E1A7D" w:rsidTr="00923487">
        <w:trPr>
          <w:cantSplit/>
          <w:trHeight w:val="1363"/>
        </w:trPr>
        <w:tc>
          <w:tcPr>
            <w:tcW w:w="70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9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33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2018 </w:t>
            </w: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2020  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2021  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2022  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709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713" w:type="dxa"/>
            <w:textDirection w:val="btLr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923487" w:rsidRPr="000E1A7D" w:rsidTr="00923487">
        <w:trPr>
          <w:trHeight w:val="236"/>
        </w:trPr>
        <w:tc>
          <w:tcPr>
            <w:tcW w:w="70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18" w:type="dxa"/>
            <w:gridSpan w:val="20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 Бородино</w:t>
            </w:r>
          </w:p>
        </w:tc>
      </w:tr>
      <w:tr w:rsidR="00923487" w:rsidRPr="000E1A7D" w:rsidTr="00923487">
        <w:trPr>
          <w:trHeight w:val="236"/>
        </w:trPr>
        <w:tc>
          <w:tcPr>
            <w:tcW w:w="70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23487" w:rsidRPr="000E1A7D" w:rsidRDefault="00923487" w:rsidP="00DA487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A4873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923487" w:rsidRPr="000E1A7D" w:rsidTr="00923487">
        <w:trPr>
          <w:trHeight w:val="236"/>
        </w:trPr>
        <w:tc>
          <w:tcPr>
            <w:tcW w:w="70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Удельный вес молодых граждан, проживающих в Бородино, вовлеченных в реализацию социально-экономических проектов</w:t>
            </w:r>
          </w:p>
        </w:tc>
        <w:tc>
          <w:tcPr>
            <w:tcW w:w="56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2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A487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13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923487" w:rsidRPr="000E1A7D" w:rsidTr="00923487">
        <w:trPr>
          <w:trHeight w:val="221"/>
        </w:trPr>
        <w:tc>
          <w:tcPr>
            <w:tcW w:w="70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12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6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1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13" w:type="dxa"/>
          </w:tcPr>
          <w:p w:rsidR="00923487" w:rsidRPr="000E1A7D" w:rsidRDefault="00923487" w:rsidP="00923487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AB439D" w:rsidRDefault="00AB439D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AB439D" w:rsidRDefault="00AB439D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923487" w:rsidRDefault="00923487" w:rsidP="007B55E2">
      <w:pPr>
        <w:tabs>
          <w:tab w:val="left" w:pos="10213"/>
        </w:tabs>
        <w:autoSpaceDE w:val="0"/>
        <w:autoSpaceDN w:val="0"/>
        <w:adjustRightInd w:val="0"/>
        <w:spacing w:after="0" w:line="240" w:lineRule="auto"/>
        <w:ind w:left="8460" w:right="111"/>
        <w:outlineLvl w:val="2"/>
        <w:rPr>
          <w:rFonts w:ascii="Arial" w:hAnsi="Arial" w:cs="Arial"/>
          <w:sz w:val="24"/>
          <w:szCs w:val="24"/>
        </w:rPr>
      </w:pP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5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EB" w:rsidRPr="005D25B7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0091" w:rsidRPr="005D25B7" w:rsidRDefault="004604EB" w:rsidP="004604EB">
      <w:pPr>
        <w:autoSpaceDE w:val="0"/>
        <w:autoSpaceDN w:val="0"/>
        <w:adjustRightInd w:val="0"/>
        <w:spacing w:after="0" w:line="240" w:lineRule="auto"/>
        <w:ind w:right="111" w:firstLine="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B8644A">
        <w:rPr>
          <w:rFonts w:ascii="Arial" w:eastAsia="Times New Roman" w:hAnsi="Arial" w:cs="Arial"/>
          <w:sz w:val="24"/>
          <w:szCs w:val="24"/>
        </w:rPr>
        <w:t xml:space="preserve">        </w:t>
      </w:r>
      <w:r w:rsidR="00AD0FD4" w:rsidRPr="005D25B7">
        <w:rPr>
          <w:rFonts w:ascii="Arial" w:eastAsia="Times New Roman" w:hAnsi="Arial" w:cs="Arial"/>
          <w:sz w:val="24"/>
          <w:szCs w:val="24"/>
        </w:rPr>
        <w:t>Приложение 3</w:t>
      </w:r>
    </w:p>
    <w:p w:rsidR="006A2284" w:rsidRPr="005D25B7" w:rsidRDefault="009E0091" w:rsidP="009307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</w:t>
      </w:r>
      <w:r w:rsidR="004C5B18" w:rsidRPr="005D25B7">
        <w:rPr>
          <w:rFonts w:ascii="Arial" w:hAnsi="Arial" w:cs="Arial"/>
          <w:sz w:val="24"/>
          <w:szCs w:val="24"/>
        </w:rPr>
        <w:t xml:space="preserve">паспорту </w:t>
      </w:r>
      <w:r w:rsidRPr="005D25B7">
        <w:rPr>
          <w:rFonts w:ascii="Arial" w:hAnsi="Arial" w:cs="Arial"/>
          <w:sz w:val="24"/>
          <w:szCs w:val="24"/>
        </w:rPr>
        <w:t>муниципальн</w:t>
      </w:r>
      <w:r w:rsidR="006A2284" w:rsidRPr="005D25B7">
        <w:rPr>
          <w:rFonts w:ascii="Arial" w:hAnsi="Arial" w:cs="Arial"/>
          <w:sz w:val="24"/>
          <w:szCs w:val="24"/>
        </w:rPr>
        <w:t>ой</w:t>
      </w:r>
      <w:r w:rsidRPr="005D25B7">
        <w:rPr>
          <w:rFonts w:ascii="Arial" w:hAnsi="Arial" w:cs="Arial"/>
          <w:sz w:val="24"/>
          <w:szCs w:val="24"/>
        </w:rPr>
        <w:t xml:space="preserve"> программ</w:t>
      </w:r>
      <w:r w:rsidR="004C5B18" w:rsidRPr="005D25B7">
        <w:rPr>
          <w:rFonts w:ascii="Arial" w:hAnsi="Arial" w:cs="Arial"/>
          <w:sz w:val="24"/>
          <w:szCs w:val="24"/>
        </w:rPr>
        <w:t>ы</w:t>
      </w:r>
    </w:p>
    <w:p w:rsidR="009E0091" w:rsidRPr="005D25B7" w:rsidRDefault="00885760" w:rsidP="00AD0FD4">
      <w:pPr>
        <w:autoSpaceDE w:val="0"/>
        <w:autoSpaceDN w:val="0"/>
        <w:adjustRightInd w:val="0"/>
        <w:spacing w:after="0" w:line="240" w:lineRule="auto"/>
        <w:ind w:left="8460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</w:t>
      </w:r>
      <w:r w:rsidR="006A2284" w:rsidRPr="005D25B7">
        <w:rPr>
          <w:rFonts w:ascii="Arial" w:hAnsi="Arial" w:cs="Arial"/>
          <w:sz w:val="24"/>
          <w:szCs w:val="24"/>
        </w:rPr>
        <w:t xml:space="preserve"> «Молодежь Бородино в </w:t>
      </w:r>
      <w:r w:rsidR="006A2284" w:rsidRPr="005D25B7">
        <w:rPr>
          <w:rFonts w:ascii="Arial" w:hAnsi="Arial" w:cs="Arial"/>
          <w:sz w:val="24"/>
          <w:szCs w:val="24"/>
          <w:lang w:val="en-US"/>
        </w:rPr>
        <w:t>XXI</w:t>
      </w:r>
      <w:r w:rsidR="006A2284" w:rsidRPr="005D25B7">
        <w:rPr>
          <w:rFonts w:ascii="Arial" w:hAnsi="Arial" w:cs="Arial"/>
          <w:sz w:val="24"/>
          <w:szCs w:val="24"/>
        </w:rPr>
        <w:t xml:space="preserve"> веке»</w:t>
      </w:r>
    </w:p>
    <w:p w:rsidR="009E0091" w:rsidRPr="005D25B7" w:rsidRDefault="009E0091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D72F32" w:rsidRPr="005D25B7" w:rsidRDefault="00D72F32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4604EB" w:rsidRPr="005D25B7" w:rsidRDefault="004604EB" w:rsidP="00D72F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D72F32" w:rsidRPr="005D25B7" w:rsidTr="00DA3DE3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402C66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</w:t>
            </w:r>
            <w:r w:rsidR="00402C66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(рублей), годы</w:t>
            </w:r>
          </w:p>
        </w:tc>
      </w:tr>
      <w:tr w:rsidR="00D72F32" w:rsidRPr="005D25B7" w:rsidTr="00AB439D">
        <w:trPr>
          <w:trHeight w:val="88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1-2023</w:t>
            </w:r>
          </w:p>
        </w:tc>
      </w:tr>
      <w:tr w:rsidR="00D72F32" w:rsidRPr="005D25B7" w:rsidTr="00DA3DE3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7C38E7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</w:t>
            </w:r>
            <w:r w:rsidR="00D72F32" w:rsidRPr="005D25B7">
              <w:rPr>
                <w:rFonts w:ascii="Arial" w:eastAsia="Times New Roman" w:hAnsi="Arial" w:cs="Arial"/>
                <w:sz w:val="20"/>
                <w:szCs w:val="20"/>
              </w:rPr>
              <w:t>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AB439D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5802AC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6 179 095,41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CF411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5D25B7" w:rsidRDefault="005802AC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15 791 605,75</w:t>
            </w:r>
          </w:p>
        </w:tc>
      </w:tr>
      <w:tr w:rsidR="00D72F32" w:rsidRPr="005D25B7" w:rsidTr="00DA3DE3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802AC" w:rsidRPr="00C0339B" w:rsidTr="00AB439D">
        <w:trPr>
          <w:trHeight w:val="107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2AC" w:rsidRPr="005D25B7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02AC" w:rsidRPr="005D25B7" w:rsidRDefault="005802AC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AC" w:rsidRPr="00AB439D" w:rsidRDefault="005802A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5802A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6 179 095,41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4 806 255,17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5F358A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15 791 605,75</w:t>
            </w:r>
          </w:p>
        </w:tc>
      </w:tr>
      <w:tr w:rsidR="005802AC" w:rsidRPr="00C0339B" w:rsidTr="00F04773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AC" w:rsidRPr="00AB439D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820FE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20FE8"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 908 365,41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A6AD8" w:rsidP="00820FE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="00820FE8"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 354 915,75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802AC" w:rsidRPr="00C0339B" w:rsidTr="00AB439D">
        <w:trPr>
          <w:trHeight w:val="503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2AC" w:rsidRPr="00C0339B" w:rsidRDefault="005802AC" w:rsidP="00F0477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5802AC" w:rsidRPr="00AB439D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802AC" w:rsidRPr="00C0339B" w:rsidTr="00DA3DE3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5802AC" w:rsidRPr="00C0339B" w:rsidTr="00AB439D">
        <w:trPr>
          <w:trHeight w:val="5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A6AD8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2 863 315,12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2 787 786,16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5A6AD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5A6AD8"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 438 887,44</w:t>
            </w:r>
          </w:p>
        </w:tc>
      </w:tr>
      <w:tr w:rsidR="005802AC" w:rsidRPr="00C0339B" w:rsidTr="00AB439D">
        <w:trPr>
          <w:trHeight w:val="211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A6AD8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864 720,75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841 911,00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A6AD8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2 548 542,75</w:t>
            </w:r>
          </w:p>
        </w:tc>
      </w:tr>
      <w:tr w:rsidR="005802AC" w:rsidRPr="00C0339B" w:rsidTr="00AB439D">
        <w:trPr>
          <w:trHeight w:val="11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A6AD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A6AD8" w:rsidRPr="00C0339B">
              <w:rPr>
                <w:rFonts w:ascii="Arial" w:eastAsia="Times New Roman" w:hAnsi="Arial" w:cs="Arial"/>
                <w:sz w:val="20"/>
                <w:szCs w:val="20"/>
              </w:rPr>
              <w:t>0 850,00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F358A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12 750,00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A6AD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36 350,00</w:t>
            </w:r>
          </w:p>
        </w:tc>
      </w:tr>
      <w:tr w:rsidR="005802AC" w:rsidRPr="00C0339B" w:rsidTr="00AB439D">
        <w:trPr>
          <w:trHeight w:val="30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A6AD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5A6AD8" w:rsidRPr="00C0339B">
              <w:rPr>
                <w:rFonts w:ascii="Arial" w:eastAsia="Times New Roman" w:hAnsi="Arial" w:cs="Arial"/>
                <w:sz w:val="20"/>
                <w:szCs w:val="20"/>
              </w:rPr>
              <w:t>19 871,08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496 029,06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496 029,06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5A6AD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5A6AD8"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 411929,20</w:t>
            </w:r>
          </w:p>
        </w:tc>
      </w:tr>
      <w:tr w:rsidR="005802AC" w:rsidRPr="00C0339B" w:rsidTr="00DA3DE3">
        <w:trPr>
          <w:trHeight w:val="328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9D24C8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A6AD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5A6AD8" w:rsidRPr="00C0339B">
              <w:rPr>
                <w:rFonts w:ascii="Arial" w:eastAsia="Times New Roman" w:hAnsi="Arial" w:cs="Arial"/>
                <w:sz w:val="20"/>
                <w:szCs w:val="20"/>
              </w:rPr>
              <w:t>7 504,98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153 298,95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153 298,95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A6AD8" w:rsidP="005A6AD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464 102,88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816B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</w:t>
            </w:r>
            <w:r w:rsidRPr="00C033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725 700,00</w:t>
            </w:r>
          </w:p>
        </w:tc>
      </w:tr>
      <w:tr w:rsidR="005802AC" w:rsidRPr="00C0339B" w:rsidTr="00D816B3">
        <w:trPr>
          <w:trHeight w:val="18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864 663,33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864 633,33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261 128,61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261 128,61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D0B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33 611,54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33 611,54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«Патриотическое воспитание 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820FE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hAnsi="Arial" w:cs="Arial"/>
                <w:b/>
                <w:sz w:val="20"/>
                <w:szCs w:val="20"/>
              </w:rPr>
              <w:t>270 730,00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E8" w:rsidRPr="00C0339B" w:rsidRDefault="00820FE8" w:rsidP="00820FE8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39B">
              <w:rPr>
                <w:rFonts w:ascii="Arial" w:hAnsi="Arial" w:cs="Arial"/>
                <w:b/>
                <w:sz w:val="20"/>
                <w:szCs w:val="20"/>
              </w:rPr>
              <w:t>436 690,00</w:t>
            </w:r>
          </w:p>
          <w:p w:rsidR="005802AC" w:rsidRPr="00C0339B" w:rsidRDefault="005802AC" w:rsidP="005D0BFC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802AC" w:rsidRPr="00C0339B" w:rsidTr="00DA3DE3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02AC" w:rsidRPr="00C0339B" w:rsidTr="00AB439D">
        <w:trPr>
          <w:trHeight w:val="7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0B1F1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A6AD8" w:rsidP="005A6AD8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39B">
              <w:rPr>
                <w:rFonts w:ascii="Arial" w:hAnsi="Arial" w:cs="Arial"/>
                <w:b/>
                <w:sz w:val="20"/>
                <w:szCs w:val="20"/>
              </w:rPr>
              <w:t>270 730,00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39B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39B">
              <w:rPr>
                <w:rFonts w:ascii="Arial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820FE8" w:rsidP="000B1F1C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0339B">
              <w:rPr>
                <w:rFonts w:ascii="Arial" w:hAnsi="Arial" w:cs="Arial"/>
                <w:b/>
                <w:sz w:val="20"/>
                <w:szCs w:val="20"/>
              </w:rPr>
              <w:t>436 690,00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B0505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 </w:t>
            </w:r>
            <w:proofErr w:type="spellStart"/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C0339B">
              <w:rPr>
                <w:rFonts w:ascii="Arial" w:eastAsia="Times New Roman" w:hAnsi="Arial" w:cs="Arial"/>
                <w:sz w:val="20"/>
                <w:szCs w:val="20"/>
              </w:rPr>
              <w:t xml:space="preserve">, 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5802AC" w:rsidRPr="00C0339B" w:rsidRDefault="005802AC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057F1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A6AD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52 080,00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61 400,00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61 400,00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A6AD8" w:rsidP="005A6AD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174 880,00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A6AD8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8 650,00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11 580,00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A6AD8" w:rsidP="005A6AD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31 810,00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  <w:tr w:rsidR="005802AC" w:rsidRPr="00C0339B" w:rsidTr="00DA3DE3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5D0BFC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Средства на развитие системы патриотического воспитания в рамках  деятельности муниципальных молодежных центров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5D0BFC">
            <w:pPr>
              <w:spacing w:after="0" w:line="240" w:lineRule="auto"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08200</w:t>
            </w:r>
            <w:r w:rsidRPr="00C033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4540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AC" w:rsidRPr="00C0339B" w:rsidRDefault="005802AC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200 000,00</w:t>
            </w:r>
          </w:p>
        </w:tc>
      </w:tr>
    </w:tbl>
    <w:p w:rsidR="00F04773" w:rsidRPr="00C0339B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F04773" w:rsidRPr="00C0339B" w:rsidRDefault="00F04773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C0339B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D72F32" w:rsidRPr="00C0339B" w:rsidRDefault="00D72F32" w:rsidP="00D72F32">
      <w:pPr>
        <w:autoSpaceDE w:val="0"/>
        <w:autoSpaceDN w:val="0"/>
        <w:adjustRightInd w:val="0"/>
        <w:spacing w:after="0" w:line="240" w:lineRule="auto"/>
        <w:ind w:left="8460" w:firstLine="0"/>
        <w:outlineLvl w:val="2"/>
        <w:rPr>
          <w:rFonts w:ascii="Arial" w:eastAsia="Times New Roman" w:hAnsi="Arial" w:cs="Arial"/>
          <w:sz w:val="20"/>
          <w:szCs w:val="20"/>
        </w:rPr>
      </w:pP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6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4604EB" w:rsidRPr="00C0339B" w:rsidRDefault="004604EB" w:rsidP="004604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63B1" w:rsidRPr="00C0339B" w:rsidRDefault="004604EB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C0339B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EA70E6" w:rsidRPr="00C0339B">
        <w:rPr>
          <w:rFonts w:ascii="Arial" w:eastAsia="Times New Roman" w:hAnsi="Arial" w:cs="Arial"/>
          <w:sz w:val="24"/>
          <w:szCs w:val="24"/>
        </w:rPr>
        <w:t>При</w:t>
      </w:r>
      <w:r w:rsidR="00C963B1" w:rsidRPr="00C0339B">
        <w:rPr>
          <w:rFonts w:ascii="Arial" w:eastAsia="Times New Roman" w:hAnsi="Arial" w:cs="Arial"/>
          <w:sz w:val="24"/>
          <w:szCs w:val="24"/>
        </w:rPr>
        <w:t xml:space="preserve">ложение </w:t>
      </w:r>
      <w:r w:rsidR="004C5B18" w:rsidRPr="00C0339B">
        <w:rPr>
          <w:rFonts w:ascii="Arial" w:eastAsia="Times New Roman" w:hAnsi="Arial" w:cs="Arial"/>
          <w:sz w:val="24"/>
          <w:szCs w:val="24"/>
        </w:rPr>
        <w:t>5</w:t>
      </w:r>
    </w:p>
    <w:p w:rsidR="00C963B1" w:rsidRPr="00C0339B" w:rsidRDefault="004604EB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C0339B">
        <w:rPr>
          <w:rFonts w:ascii="Arial" w:eastAsia="Times New Roman" w:hAnsi="Arial" w:cs="Arial"/>
          <w:sz w:val="24"/>
          <w:szCs w:val="24"/>
        </w:rPr>
        <w:t xml:space="preserve">               к</w:t>
      </w:r>
      <w:r w:rsidR="00651743" w:rsidRPr="00C0339B">
        <w:rPr>
          <w:rFonts w:ascii="Arial" w:eastAsia="Times New Roman" w:hAnsi="Arial" w:cs="Arial"/>
          <w:sz w:val="24"/>
          <w:szCs w:val="24"/>
        </w:rPr>
        <w:t xml:space="preserve"> </w:t>
      </w:r>
      <w:r w:rsidR="004C5B18" w:rsidRPr="00C0339B">
        <w:rPr>
          <w:rFonts w:ascii="Arial" w:eastAsia="Times New Roman" w:hAnsi="Arial" w:cs="Arial"/>
          <w:sz w:val="24"/>
          <w:szCs w:val="24"/>
        </w:rPr>
        <w:t xml:space="preserve">паспорту </w:t>
      </w:r>
      <w:r w:rsidR="00F033DA" w:rsidRPr="00C0339B">
        <w:rPr>
          <w:rFonts w:ascii="Arial" w:eastAsia="Times New Roman" w:hAnsi="Arial" w:cs="Arial"/>
          <w:sz w:val="24"/>
          <w:szCs w:val="24"/>
        </w:rPr>
        <w:t>муниципальной программ</w:t>
      </w:r>
      <w:r w:rsidR="004C5B18" w:rsidRPr="00C0339B">
        <w:rPr>
          <w:rFonts w:ascii="Arial" w:eastAsia="Times New Roman" w:hAnsi="Arial" w:cs="Arial"/>
          <w:sz w:val="24"/>
          <w:szCs w:val="24"/>
        </w:rPr>
        <w:t>ы</w:t>
      </w:r>
    </w:p>
    <w:p w:rsidR="00325DA4" w:rsidRPr="00C0339B" w:rsidRDefault="004604EB" w:rsidP="00C963B1">
      <w:pPr>
        <w:autoSpaceDE w:val="0"/>
        <w:autoSpaceDN w:val="0"/>
        <w:adjustRightInd w:val="0"/>
        <w:spacing w:after="0" w:line="240" w:lineRule="auto"/>
        <w:ind w:left="10065" w:firstLine="0"/>
        <w:outlineLvl w:val="2"/>
        <w:rPr>
          <w:rFonts w:ascii="Arial" w:eastAsia="Times New Roman" w:hAnsi="Arial" w:cs="Arial"/>
          <w:sz w:val="24"/>
          <w:szCs w:val="24"/>
        </w:rPr>
      </w:pPr>
      <w:r w:rsidRPr="00C0339B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F033DA" w:rsidRPr="00C0339B">
        <w:rPr>
          <w:rFonts w:ascii="Arial" w:eastAsia="Times New Roman" w:hAnsi="Arial" w:cs="Arial"/>
          <w:sz w:val="24"/>
          <w:szCs w:val="24"/>
        </w:rPr>
        <w:t>«Молодежь</w:t>
      </w:r>
      <w:r w:rsidR="00181882" w:rsidRPr="00C0339B">
        <w:rPr>
          <w:rFonts w:ascii="Arial" w:eastAsia="Times New Roman" w:hAnsi="Arial" w:cs="Arial"/>
          <w:sz w:val="24"/>
          <w:szCs w:val="24"/>
        </w:rPr>
        <w:t xml:space="preserve"> Бородино</w:t>
      </w:r>
      <w:r w:rsidR="00F033DA" w:rsidRPr="00C0339B">
        <w:rPr>
          <w:rFonts w:ascii="Arial" w:eastAsia="Times New Roman" w:hAnsi="Arial" w:cs="Arial"/>
          <w:sz w:val="24"/>
          <w:szCs w:val="24"/>
        </w:rPr>
        <w:t xml:space="preserve"> в ХХ</w:t>
      </w:r>
      <w:proofErr w:type="gramStart"/>
      <w:r w:rsidR="00F033DA" w:rsidRPr="00C0339B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3E29EB" w:rsidRPr="00C0339B">
        <w:rPr>
          <w:rFonts w:ascii="Arial" w:eastAsia="Times New Roman" w:hAnsi="Arial" w:cs="Arial"/>
          <w:sz w:val="24"/>
          <w:szCs w:val="24"/>
        </w:rPr>
        <w:t xml:space="preserve"> </w:t>
      </w:r>
      <w:r w:rsidR="00C963B1" w:rsidRPr="00C0339B">
        <w:rPr>
          <w:rFonts w:ascii="Arial" w:eastAsia="Times New Roman" w:hAnsi="Arial" w:cs="Arial"/>
          <w:sz w:val="24"/>
          <w:szCs w:val="24"/>
        </w:rPr>
        <w:t>веке»</w:t>
      </w:r>
    </w:p>
    <w:p w:rsidR="00E2500B" w:rsidRPr="00C0339B" w:rsidRDefault="00E2500B" w:rsidP="00930726">
      <w:pPr>
        <w:autoSpaceDE w:val="0"/>
        <w:autoSpaceDN w:val="0"/>
        <w:adjustRightInd w:val="0"/>
        <w:spacing w:after="0" w:line="240" w:lineRule="auto"/>
        <w:ind w:left="8460"/>
        <w:rPr>
          <w:rFonts w:ascii="Arial" w:eastAsia="Times New Roman" w:hAnsi="Arial" w:cs="Arial"/>
          <w:sz w:val="24"/>
          <w:szCs w:val="24"/>
        </w:rPr>
      </w:pPr>
    </w:p>
    <w:p w:rsidR="00D72F32" w:rsidRPr="00C0339B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339B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C0339B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C0339B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D72F32" w:rsidRPr="00C0339B" w:rsidRDefault="00D72F32" w:rsidP="00D72F3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820FE8" w:rsidRPr="005D25B7" w:rsidTr="00DA3DE3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C0339B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C0339B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C0339B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0339B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32" w:rsidRPr="005D25B7" w:rsidRDefault="00D72F32" w:rsidP="00DA3DE3">
            <w:pPr>
              <w:rPr>
                <w:rFonts w:ascii="Arial" w:hAnsi="Arial" w:cs="Arial"/>
                <w:sz w:val="20"/>
                <w:szCs w:val="20"/>
              </w:rPr>
            </w:pPr>
            <w:r w:rsidRPr="00C0339B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820FE8" w:rsidRPr="005D25B7" w:rsidTr="00DA3DE3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004BF1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D72F32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004BF1" w:rsidRPr="005D25B7">
              <w:rPr>
                <w:rFonts w:ascii="Arial" w:eastAsia="Times New Roman" w:hAnsi="Arial" w:cs="Arial"/>
                <w:sz w:val="20"/>
                <w:szCs w:val="20"/>
              </w:rPr>
              <w:t>1-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820FE8" w:rsidRPr="005D25B7" w:rsidTr="00DA3DE3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820FE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6 179 095,41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4 806 255,17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FE32AF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</w:t>
            </w:r>
            <w:r w:rsidR="00820FE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79</w:t>
            </w:r>
            <w:r w:rsidR="00820FE8">
              <w:rPr>
                <w:rFonts w:ascii="Arial" w:eastAsia="Times New Roman" w:hAnsi="Arial" w:cs="Arial"/>
                <w:b/>
                <w:sz w:val="20"/>
                <w:szCs w:val="20"/>
              </w:rPr>
              <w:t>1 605,75</w:t>
            </w: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D72F32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144B9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FE32AF" w:rsidP="00FE32A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E664EB" w:rsidRPr="005D25B7">
              <w:rPr>
                <w:rFonts w:ascii="Arial" w:eastAsia="Times New Roman" w:hAnsi="Arial" w:cs="Arial"/>
                <w:sz w:val="20"/>
                <w:szCs w:val="20"/>
              </w:rPr>
              <w:t>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F32" w:rsidRPr="005D25B7" w:rsidRDefault="00FE32AF" w:rsidP="00FE32AF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E664EB" w:rsidRPr="005D25B7">
              <w:rPr>
                <w:rFonts w:ascii="Arial" w:eastAsia="Times New Roman" w:hAnsi="Arial" w:cs="Arial"/>
                <w:sz w:val="20"/>
                <w:szCs w:val="20"/>
              </w:rPr>
              <w:t>25 700,00</w:t>
            </w:r>
          </w:p>
        </w:tc>
      </w:tr>
      <w:tr w:rsidR="00820FE8" w:rsidRPr="005D25B7" w:rsidTr="00D144B9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FE32AF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20F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820FE8">
              <w:rPr>
                <w:rFonts w:ascii="Arial" w:eastAsia="Times New Roman" w:hAnsi="Arial" w:cs="Arial"/>
                <w:sz w:val="20"/>
                <w:szCs w:val="20"/>
              </w:rPr>
              <w:t>36 395,41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4 564 755,17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A96884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20FE8">
              <w:rPr>
                <w:rFonts w:ascii="Arial" w:eastAsia="Times New Roman" w:hAnsi="Arial" w:cs="Arial"/>
                <w:sz w:val="20"/>
                <w:szCs w:val="20"/>
              </w:rPr>
              <w:t>4 865 905,75</w:t>
            </w:r>
          </w:p>
        </w:tc>
      </w:tr>
      <w:tr w:rsidR="00820FE8" w:rsidRPr="005D25B7" w:rsidTr="00DA3DE3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3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="00D144B9" w:rsidRPr="005D25B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144B9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2" w:rsidRPr="005D25B7" w:rsidRDefault="00D72F32" w:rsidP="00DA3D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72F32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2" w:rsidRPr="005D25B7" w:rsidRDefault="00D72F32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3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820FE8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5 908 365,41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4 723 275,17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A96884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403593"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820FE8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403593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="00820FE8">
              <w:rPr>
                <w:rFonts w:ascii="Arial" w:eastAsia="Times New Roman" w:hAnsi="Arial" w:cs="Arial"/>
                <w:b/>
                <w:sz w:val="20"/>
                <w:szCs w:val="20"/>
              </w:rPr>
              <w:t>54 915,75</w:t>
            </w: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593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40359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242 700,00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E664EB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725 700,00</w:t>
            </w:r>
          </w:p>
        </w:tc>
      </w:tr>
      <w:tr w:rsidR="00820FE8" w:rsidRPr="005D25B7" w:rsidTr="00403593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820F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820FE8">
              <w:rPr>
                <w:rFonts w:ascii="Arial" w:eastAsia="Times New Roman" w:hAnsi="Arial" w:cs="Arial"/>
                <w:sz w:val="20"/>
                <w:szCs w:val="20"/>
              </w:rPr>
              <w:t>65 665,41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A96884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4 481 775,17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 w:rsidR="00820FE8">
              <w:rPr>
                <w:rFonts w:ascii="Arial" w:eastAsia="Times New Roman" w:hAnsi="Arial" w:cs="Arial"/>
                <w:sz w:val="20"/>
                <w:szCs w:val="20"/>
              </w:rPr>
              <w:t> 629 215,75</w:t>
            </w:r>
          </w:p>
        </w:tc>
      </w:tr>
      <w:tr w:rsidR="00820FE8" w:rsidRPr="005D25B7" w:rsidTr="00D144B9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144B9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4EB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820FE8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820FE8">
              <w:rPr>
                <w:rFonts w:ascii="Arial" w:eastAsia="Times New Roman" w:hAnsi="Arial" w:cs="Arial"/>
                <w:b/>
                <w:sz w:val="20"/>
                <w:szCs w:val="20"/>
              </w:rPr>
              <w:t>70 730,00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D831FE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4B9" w:rsidRPr="005D25B7" w:rsidRDefault="00403593" w:rsidP="00C0339B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="00C0339B">
              <w:rPr>
                <w:rFonts w:ascii="Arial" w:eastAsia="Times New Roman" w:hAnsi="Arial" w:cs="Arial"/>
                <w:b/>
                <w:sz w:val="20"/>
                <w:szCs w:val="20"/>
              </w:rPr>
              <w:t>36 690,00</w:t>
            </w:r>
          </w:p>
        </w:tc>
      </w:tr>
      <w:tr w:rsidR="00820FE8" w:rsidRPr="005D25B7" w:rsidTr="00DA3DE3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403593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200 000,00</w:t>
            </w:r>
          </w:p>
        </w:tc>
      </w:tr>
      <w:tr w:rsidR="00820FE8" w:rsidRPr="005D25B7" w:rsidTr="00DA3DE3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144B9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820FE8" w:rsidP="00820FE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70 730,00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831FE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82 980,00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C0339B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236 690,00</w:t>
            </w:r>
          </w:p>
        </w:tc>
      </w:tr>
      <w:tr w:rsidR="00820FE8" w:rsidRPr="005D25B7" w:rsidTr="00D144B9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0FE8" w:rsidRPr="005D25B7" w:rsidTr="00DA3DE3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44B9" w:rsidRPr="005D25B7" w:rsidRDefault="00D144B9" w:rsidP="00DA3DE3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72F32" w:rsidRPr="005D25B7" w:rsidRDefault="00D72F32" w:rsidP="00D72F32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72F32" w:rsidRPr="005D25B7" w:rsidSect="00DA3DE3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AB439D" w:rsidRPr="00AB439D" w:rsidRDefault="00AB439D" w:rsidP="00AB439D">
      <w:pPr>
        <w:pStyle w:val="ConsPlusTitle"/>
        <w:ind w:right="-142" w:firstLine="4962"/>
        <w:rPr>
          <w:rFonts w:eastAsiaTheme="minorEastAsia"/>
          <w:b w:val="0"/>
          <w:bCs w:val="0"/>
          <w:sz w:val="24"/>
          <w:szCs w:val="24"/>
        </w:rPr>
      </w:pPr>
      <w:r w:rsidRPr="00AB439D">
        <w:rPr>
          <w:rFonts w:eastAsiaTheme="minorEastAsia"/>
          <w:b w:val="0"/>
          <w:bCs w:val="0"/>
          <w:sz w:val="24"/>
          <w:szCs w:val="24"/>
        </w:rPr>
        <w:t xml:space="preserve">Приложение </w:t>
      </w:r>
      <w:r>
        <w:rPr>
          <w:rFonts w:eastAsiaTheme="minorEastAsia"/>
          <w:b w:val="0"/>
          <w:bCs w:val="0"/>
          <w:sz w:val="24"/>
          <w:szCs w:val="24"/>
        </w:rPr>
        <w:t>7</w:t>
      </w:r>
      <w:r w:rsidRPr="00AB439D">
        <w:rPr>
          <w:rFonts w:eastAsiaTheme="minorEastAsia"/>
          <w:b w:val="0"/>
          <w:bCs w:val="0"/>
          <w:sz w:val="24"/>
          <w:szCs w:val="24"/>
        </w:rPr>
        <w:t xml:space="preserve">  </w:t>
      </w:r>
    </w:p>
    <w:p w:rsidR="00AB439D" w:rsidRPr="00AB439D" w:rsidRDefault="00AB439D" w:rsidP="00AB439D">
      <w:pPr>
        <w:pStyle w:val="ConsPlusTitle"/>
        <w:ind w:right="-142" w:firstLine="4962"/>
        <w:rPr>
          <w:rFonts w:eastAsiaTheme="minorEastAsia"/>
          <w:b w:val="0"/>
          <w:bCs w:val="0"/>
          <w:sz w:val="24"/>
          <w:szCs w:val="24"/>
        </w:rPr>
      </w:pPr>
      <w:r w:rsidRPr="00AB439D">
        <w:rPr>
          <w:rFonts w:eastAsiaTheme="minorEastAsia"/>
          <w:b w:val="0"/>
          <w:bCs w:val="0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pStyle w:val="ConsPlusTitle"/>
        <w:ind w:right="-142" w:firstLine="4962"/>
        <w:rPr>
          <w:rFonts w:eastAsiaTheme="minorEastAsia"/>
          <w:b w:val="0"/>
          <w:bCs w:val="0"/>
          <w:sz w:val="24"/>
          <w:szCs w:val="24"/>
        </w:rPr>
      </w:pPr>
      <w:r w:rsidRPr="00AB439D">
        <w:rPr>
          <w:rFonts w:eastAsiaTheme="minorEastAsia"/>
          <w:b w:val="0"/>
          <w:bCs w:val="0"/>
          <w:sz w:val="24"/>
          <w:szCs w:val="24"/>
        </w:rPr>
        <w:t xml:space="preserve">города Бородино от 30.12.2021 № 789 </w:t>
      </w:r>
    </w:p>
    <w:p w:rsidR="0031371D" w:rsidRPr="005D25B7" w:rsidRDefault="0031371D" w:rsidP="00AB439D">
      <w:pPr>
        <w:pStyle w:val="ConsPlusTitle"/>
        <w:ind w:right="-142" w:firstLine="0"/>
        <w:jc w:val="center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 xml:space="preserve">                                             Приложение 2</w:t>
      </w:r>
    </w:p>
    <w:p w:rsidR="0031371D" w:rsidRPr="005D25B7" w:rsidRDefault="0031371D" w:rsidP="0031371D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 xml:space="preserve">                                                к муниципальной программе</w:t>
      </w:r>
    </w:p>
    <w:p w:rsidR="0031371D" w:rsidRPr="005D25B7" w:rsidRDefault="0031371D" w:rsidP="0031371D">
      <w:pPr>
        <w:pStyle w:val="ConsPlusTitle"/>
        <w:ind w:left="720" w:right="-142"/>
        <w:jc w:val="center"/>
        <w:rPr>
          <w:b w:val="0"/>
          <w:sz w:val="24"/>
          <w:szCs w:val="24"/>
        </w:rPr>
      </w:pPr>
      <w:r w:rsidRPr="005D25B7">
        <w:rPr>
          <w:b w:val="0"/>
          <w:sz w:val="24"/>
          <w:szCs w:val="24"/>
        </w:rPr>
        <w:t xml:space="preserve">                                                       «Молодежь Бородино в XXI веке»</w:t>
      </w:r>
    </w:p>
    <w:p w:rsidR="0031371D" w:rsidRPr="005D25B7" w:rsidRDefault="0031371D" w:rsidP="0031371D">
      <w:pPr>
        <w:spacing w:after="0" w:line="240" w:lineRule="auto"/>
        <w:ind w:left="5103" w:right="-142"/>
        <w:jc w:val="center"/>
        <w:rPr>
          <w:rFonts w:ascii="Arial" w:hAnsi="Arial" w:cs="Arial"/>
          <w:sz w:val="24"/>
          <w:szCs w:val="24"/>
        </w:rPr>
      </w:pPr>
    </w:p>
    <w:p w:rsidR="0031371D" w:rsidRPr="005D25B7" w:rsidRDefault="0031371D" w:rsidP="0031371D">
      <w:pPr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:rsidR="0031371D" w:rsidRPr="005D25B7" w:rsidRDefault="0031371D" w:rsidP="003137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Подпрограмма 1</w:t>
      </w:r>
    </w:p>
    <w:p w:rsidR="0031371D" w:rsidRPr="005D25B7" w:rsidRDefault="0031371D" w:rsidP="003137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«Вовлечение молодежи в социальную практику»</w:t>
      </w:r>
    </w:p>
    <w:p w:rsidR="0031371D" w:rsidRPr="005D25B7" w:rsidRDefault="0031371D" w:rsidP="003137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в рамках муниципальной программы</w:t>
      </w:r>
    </w:p>
    <w:p w:rsidR="0031371D" w:rsidRPr="005D25B7" w:rsidRDefault="0031371D" w:rsidP="0031371D">
      <w:pPr>
        <w:pStyle w:val="ConsPlusTitle"/>
        <w:ind w:left="720" w:right="-142"/>
        <w:jc w:val="center"/>
        <w:rPr>
          <w:sz w:val="24"/>
          <w:szCs w:val="24"/>
        </w:rPr>
      </w:pPr>
      <w:r w:rsidRPr="005D25B7">
        <w:rPr>
          <w:sz w:val="24"/>
          <w:szCs w:val="24"/>
        </w:rPr>
        <w:t>«Молодежь Бородино в XXI веке»</w:t>
      </w:r>
    </w:p>
    <w:p w:rsidR="0031371D" w:rsidRPr="005D25B7" w:rsidRDefault="0031371D" w:rsidP="0031371D">
      <w:pPr>
        <w:pStyle w:val="ConsPlusTitle"/>
        <w:ind w:left="720" w:right="-142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6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AB439D" w:rsidRDefault="0031371D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«Вовлечение молодежи в социальную практику» </w:t>
            </w:r>
          </w:p>
        </w:tc>
      </w:tr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в рамках которой </w:t>
            </w:r>
          </w:p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right="36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реализуется подпрограмма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AB439D" w:rsidRDefault="0031371D" w:rsidP="00AB439D">
            <w:pPr>
              <w:pStyle w:val="ConsPlusTitle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D25B7">
              <w:rPr>
                <w:b w:val="0"/>
                <w:sz w:val="24"/>
                <w:szCs w:val="24"/>
              </w:rPr>
              <w:t xml:space="preserve">«Молодежь Бородино в XXI веке» </w:t>
            </w:r>
            <w:r w:rsidRPr="005D25B7">
              <w:rPr>
                <w:b w:val="0"/>
                <w:sz w:val="24"/>
                <w:szCs w:val="24"/>
              </w:rPr>
              <w:br/>
            </w:r>
          </w:p>
        </w:tc>
      </w:tr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right="32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(далее исполнитель подпрограммы)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5D25B7" w:rsidRDefault="0031371D" w:rsidP="00AB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Бородино.</w:t>
            </w:r>
          </w:p>
        </w:tc>
      </w:tr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ОКСМП и ИО</w:t>
            </w:r>
          </w:p>
        </w:tc>
      </w:tr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5D25B7" w:rsidRDefault="0031371D" w:rsidP="00923487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Цель: </w:t>
            </w:r>
          </w:p>
          <w:p w:rsidR="0031371D" w:rsidRPr="005D25B7" w:rsidRDefault="0031371D" w:rsidP="00923487">
            <w:pPr>
              <w:spacing w:after="0" w:line="240" w:lineRule="auto"/>
              <w:ind w:left="-107" w:firstLine="107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Создание условий успешной социализации и эффективной самореализации молодежи города Бородино</w:t>
            </w:r>
          </w:p>
          <w:p w:rsidR="0031371D" w:rsidRPr="005D25B7" w:rsidRDefault="0031371D" w:rsidP="00923487">
            <w:pPr>
              <w:spacing w:after="0" w:line="240" w:lineRule="auto"/>
              <w:ind w:left="-107" w:right="34" w:firstLine="135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31371D" w:rsidRPr="005D25B7" w:rsidRDefault="0031371D" w:rsidP="00923487">
            <w:pPr>
              <w:spacing w:after="0" w:line="240" w:lineRule="auto"/>
              <w:ind w:left="-114" w:right="34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1. Развитие молодежных общественных объединений, действующих на территории города Бородино.</w:t>
            </w:r>
          </w:p>
          <w:p w:rsidR="0031371D" w:rsidRPr="00AB439D" w:rsidRDefault="0031371D" w:rsidP="00AB439D">
            <w:pPr>
              <w:tabs>
                <w:tab w:val="left" w:pos="3430"/>
              </w:tabs>
              <w:suppressAutoHyphens/>
              <w:spacing w:after="0" w:line="240" w:lineRule="auto"/>
              <w:ind w:left="-107" w:right="34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2.Организация ресурсных площадок для реализации молодежной политики на территории города Бородино.</w:t>
            </w:r>
          </w:p>
        </w:tc>
      </w:tr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71D" w:rsidRPr="005D25B7" w:rsidRDefault="0031371D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 xml:space="preserve">Целевые индикаторы (целевые </w:t>
            </w:r>
            <w:proofErr w:type="gramEnd"/>
          </w:p>
          <w:p w:rsidR="0031371D" w:rsidRPr="005D25B7" w:rsidRDefault="0031371D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индикаторы должны </w:t>
            </w:r>
          </w:p>
          <w:p w:rsidR="0031371D" w:rsidRPr="005D25B7" w:rsidRDefault="0031371D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соответствовать поставленным </w:t>
            </w:r>
          </w:p>
          <w:p w:rsidR="0031371D" w:rsidRPr="005D25B7" w:rsidRDefault="0031371D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целям подпрограммы)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5D25B7" w:rsidRDefault="0031371D" w:rsidP="00923487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Доля молодежи, проживающей на территории города Бородино, посещающей молодежный центр: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- 60,0%;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- 60,5%;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- 61,0%;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- 62,0%;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-62,0 %;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62,0%;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2020 год – 62,0%;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-62,0%;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62,0%;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 год -62,0%.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Доля молодежи, проживающей в Бородино, получившей информационные услуги: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– 20,84%;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- 25,00%;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- 30,00%;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- 33,00%;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- 35,00%;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37,00%;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2020 год – 38,00 %,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2021 год – 39,00%;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год- 40,00%;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 год – 40,00%.</w:t>
            </w:r>
          </w:p>
          <w:p w:rsidR="0031371D" w:rsidRPr="005D25B7" w:rsidRDefault="0031371D" w:rsidP="0092348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Количество созданных рабочих мест для несовершеннолетних граждан, проживающих в Бородино: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– 346 мест;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- 213 мест;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- 195 мест;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- 182 мест;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- 175 мест;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194 мест;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2020 год – 69 мест;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948E6">
              <w:rPr>
                <w:rFonts w:ascii="Arial" w:hAnsi="Arial" w:cs="Arial"/>
                <w:sz w:val="24"/>
                <w:szCs w:val="24"/>
              </w:rPr>
              <w:t>92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места;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194 места;</w:t>
            </w:r>
          </w:p>
          <w:p w:rsidR="0031371D" w:rsidRPr="005D25B7" w:rsidRDefault="0031371D" w:rsidP="009234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2023 год – 194 места. 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ind w:left="55" w:firstLine="0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Количество несовершеннолетних граждан, проживающих в Бородино, принявших участие в профильных палаточных лагерях: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2014 год - 10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2015 год - 10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2016 год - 10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2017 год - 10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2018 год – 10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2019 год – 10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2020 год – 11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D948E6">
              <w:rPr>
                <w:rFonts w:ascii="Arial" w:hAnsi="Arial" w:cs="Arial"/>
                <w:sz w:val="24"/>
                <w:szCs w:val="24"/>
              </w:rPr>
              <w:t>5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человек;</w:t>
            </w:r>
          </w:p>
          <w:p w:rsidR="0031371D" w:rsidRPr="005D25B7" w:rsidRDefault="0031371D" w:rsidP="0092348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2022 год – 10 человек;</w:t>
            </w:r>
          </w:p>
          <w:p w:rsidR="0031371D" w:rsidRPr="005D25B7" w:rsidRDefault="0031371D" w:rsidP="00923487">
            <w:pPr>
              <w:widowControl w:val="0"/>
              <w:tabs>
                <w:tab w:val="left" w:pos="367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2023-год – 10 человек.</w:t>
            </w:r>
            <w:r w:rsidRPr="005D25B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31371D" w:rsidRPr="005D25B7" w:rsidTr="0092348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</w:t>
            </w:r>
          </w:p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2014 - 2023 годы:</w:t>
            </w:r>
          </w:p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5 этап – 2018 год;</w:t>
            </w:r>
          </w:p>
          <w:p w:rsidR="0031371D" w:rsidRPr="005D25B7" w:rsidRDefault="0031371D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>6 этап – 2019 год;</w:t>
            </w:r>
          </w:p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8 этап – 2021 год;</w:t>
            </w:r>
          </w:p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9 этап – 2022 год;</w:t>
            </w:r>
          </w:p>
          <w:p w:rsidR="0031371D" w:rsidRPr="005D25B7" w:rsidRDefault="0031371D" w:rsidP="00923487">
            <w:pPr>
              <w:suppressAutoHyphens/>
              <w:snapToGrid w:val="0"/>
              <w:spacing w:after="0" w:line="240" w:lineRule="auto"/>
              <w:ind w:right="-142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31371D" w:rsidRPr="005D25B7" w:rsidTr="00923487">
        <w:trPr>
          <w:trHeight w:val="15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71D" w:rsidRPr="005D25B7" w:rsidRDefault="0031371D" w:rsidP="0092348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, в том числе в разбивке по всем источникам финансирования на 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31371D" w:rsidRDefault="007E10F7" w:rsidP="00923487">
            <w:pPr>
              <w:pStyle w:val="a4"/>
              <w:ind w:right="34" w:firstLine="751"/>
              <w:rPr>
                <w:rFonts w:ascii="Arial" w:eastAsia="Times New Roman" w:hAnsi="Arial" w:cs="Arial"/>
                <w:sz w:val="24"/>
                <w:szCs w:val="24"/>
              </w:rPr>
            </w:pPr>
            <w:r w:rsidRPr="005D25B7">
              <w:rPr>
                <w:rFonts w:ascii="Arial" w:eastAsia="Times New Roman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15 354 915,75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ом числе средства местного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14 629 215,75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ей,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средства краевого бюджета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725 700,00</w:t>
            </w:r>
            <w:r w:rsidRPr="00D816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816B3">
              <w:rPr>
                <w:rFonts w:ascii="Arial" w:eastAsia="Times New Roman" w:hAnsi="Arial" w:cs="Arial"/>
                <w:sz w:val="24"/>
                <w:szCs w:val="24"/>
              </w:rPr>
              <w:t>рублей, в том числе по годам</w:t>
            </w:r>
            <w:r w:rsidR="0031371D" w:rsidRPr="00D816B3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7E10F7" w:rsidRDefault="007E10F7" w:rsidP="007E10F7">
            <w:pPr>
              <w:pStyle w:val="a4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>
              <w:rPr>
                <w:rFonts w:ascii="Arial" w:hAnsi="Arial" w:cs="Arial"/>
                <w:sz w:val="24"/>
                <w:szCs w:val="24"/>
              </w:rPr>
              <w:t>5 908 365,41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в том числе средства местного бюджета 5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D816B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65 665,41</w:t>
            </w:r>
            <w:r w:rsidRPr="00D816B3">
              <w:rPr>
                <w:rFonts w:ascii="Arial" w:hAnsi="Arial" w:cs="Arial"/>
                <w:sz w:val="24"/>
                <w:szCs w:val="24"/>
              </w:rPr>
              <w:t xml:space="preserve"> рублей, средства краевого бюджета 242 700,00   рублей </w:t>
            </w:r>
          </w:p>
          <w:p w:rsidR="0031371D" w:rsidRPr="00D816B3" w:rsidRDefault="007E10F7" w:rsidP="007E10F7">
            <w:pPr>
              <w:pStyle w:val="a4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в </w:t>
            </w:r>
            <w:r w:rsidR="0031371D" w:rsidRPr="00D816B3">
              <w:rPr>
                <w:rFonts w:ascii="Arial" w:hAnsi="Arial" w:cs="Arial"/>
                <w:sz w:val="24"/>
                <w:szCs w:val="24"/>
              </w:rPr>
              <w:t>2022 году всего 4 723 275,17 рублей, в том числе средства местного бюджета 4 481 775,17 рублей, средства краевого бюджета 241 500,00   рублей;</w:t>
            </w:r>
          </w:p>
          <w:p w:rsidR="0031371D" w:rsidRPr="00D816B3" w:rsidRDefault="0031371D" w:rsidP="00AB439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816B3">
              <w:rPr>
                <w:rFonts w:ascii="Arial" w:hAnsi="Arial" w:cs="Arial"/>
                <w:sz w:val="24"/>
                <w:szCs w:val="24"/>
              </w:rPr>
              <w:t>в 2023 году всего 4 723 275,17 рублей, в том числе средства местного бюджета 4 481 775,17 рублей, средства краевого бюджета 241 500,00   рублей.</w:t>
            </w:r>
          </w:p>
        </w:tc>
      </w:tr>
      <w:tr w:rsidR="0031371D" w:rsidRPr="005D25B7" w:rsidTr="00923487">
        <w:trPr>
          <w:trHeight w:val="6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371D" w:rsidRPr="005D25B7" w:rsidRDefault="0031371D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1D" w:rsidRPr="005D25B7" w:rsidRDefault="0031371D" w:rsidP="00923487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 осуществляет отдел культуры, спорта, молодежной политики и информационного обеспечения администрации города Бородино. </w:t>
            </w:r>
          </w:p>
          <w:p w:rsidR="0031371D" w:rsidRPr="00AB439D" w:rsidRDefault="0031371D" w:rsidP="00AB439D">
            <w:pPr>
              <w:suppressAutoHyphens/>
              <w:spacing w:after="0" w:line="240" w:lineRule="auto"/>
              <w:ind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D25B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5D25B7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31371D" w:rsidRPr="005D25B7" w:rsidRDefault="0031371D" w:rsidP="003137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371D" w:rsidRDefault="0031371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Default="00AB439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Default="00AB439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Default="00AB439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Default="00AB439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Default="00AB439D" w:rsidP="00313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Pr="00AB439D" w:rsidRDefault="00AB439D" w:rsidP="00AB439D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  <w:r w:rsidRPr="00AB439D">
        <w:rPr>
          <w:rFonts w:ascii="Arial" w:hAnsi="Arial" w:cs="Arial"/>
          <w:sz w:val="24"/>
          <w:szCs w:val="24"/>
        </w:rPr>
        <w:t xml:space="preserve">  </w:t>
      </w:r>
    </w:p>
    <w:p w:rsidR="00AB439D" w:rsidRPr="00AB439D" w:rsidRDefault="00AB439D" w:rsidP="00AB439D">
      <w:pPr>
        <w:spacing w:after="0" w:line="240" w:lineRule="auto"/>
        <w:ind w:firstLine="4962"/>
        <w:rPr>
          <w:rFonts w:ascii="Arial" w:hAnsi="Arial" w:cs="Arial"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1371D" w:rsidRPr="005D25B7" w:rsidRDefault="00AB439D" w:rsidP="00AB439D">
      <w:pPr>
        <w:spacing w:after="0" w:line="240" w:lineRule="auto"/>
        <w:ind w:firstLine="4962"/>
        <w:rPr>
          <w:rFonts w:ascii="Arial" w:hAnsi="Arial" w:cs="Arial"/>
          <w:b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>города Бородино от 30.12.2021 № 789</w:t>
      </w:r>
    </w:p>
    <w:p w:rsidR="0031371D" w:rsidRPr="005D25B7" w:rsidRDefault="0031371D" w:rsidP="003137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371D" w:rsidRPr="005D25B7" w:rsidRDefault="0031371D" w:rsidP="0031371D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 w:rsidRPr="005D25B7">
        <w:rPr>
          <w:rFonts w:ascii="Arial" w:hAnsi="Arial" w:cs="Arial"/>
          <w:b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1371D" w:rsidRPr="005D25B7" w:rsidRDefault="0031371D" w:rsidP="003137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1371D" w:rsidRPr="005D25B7" w:rsidRDefault="0031371D" w:rsidP="003137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5D25B7">
        <w:rPr>
          <w:rFonts w:ascii="Arial" w:hAnsi="Arial" w:cs="Arial"/>
          <w:sz w:val="24"/>
          <w:szCs w:val="24"/>
        </w:rPr>
        <w:t>дств кр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5D25B7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5D25B7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31371D" w:rsidRPr="00D816B3" w:rsidRDefault="0031371D" w:rsidP="0031371D">
      <w:pPr>
        <w:pStyle w:val="a4"/>
        <w:ind w:right="34" w:firstLine="751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>
        <w:rPr>
          <w:rFonts w:ascii="Arial" w:eastAsia="Times New Roman" w:hAnsi="Arial" w:cs="Arial"/>
          <w:sz w:val="24"/>
          <w:szCs w:val="24"/>
        </w:rPr>
        <w:t>15 354 915,75</w:t>
      </w:r>
      <w:r w:rsidRPr="00D816B3">
        <w:rPr>
          <w:rFonts w:ascii="Arial" w:eastAsia="Times New Roman" w:hAnsi="Arial" w:cs="Arial"/>
          <w:sz w:val="24"/>
          <w:szCs w:val="24"/>
        </w:rPr>
        <w:t xml:space="preserve"> рублей, в т</w:t>
      </w:r>
      <w:r w:rsidRPr="00D816B3">
        <w:rPr>
          <w:rFonts w:ascii="Arial" w:hAnsi="Arial" w:cs="Arial"/>
          <w:bCs/>
          <w:sz w:val="24"/>
          <w:szCs w:val="24"/>
        </w:rPr>
        <w:t xml:space="preserve">ом числе средства местного бюджета </w:t>
      </w:r>
      <w:r>
        <w:rPr>
          <w:rFonts w:ascii="Arial" w:hAnsi="Arial" w:cs="Arial"/>
          <w:bCs/>
          <w:sz w:val="24"/>
          <w:szCs w:val="24"/>
        </w:rPr>
        <w:t>14 629 215,75</w:t>
      </w:r>
      <w:r w:rsidRPr="00D816B3">
        <w:rPr>
          <w:rFonts w:ascii="Arial" w:hAnsi="Arial" w:cs="Arial"/>
          <w:bCs/>
          <w:sz w:val="24"/>
          <w:szCs w:val="24"/>
        </w:rPr>
        <w:t xml:space="preserve"> рубл</w:t>
      </w:r>
      <w:r>
        <w:rPr>
          <w:rFonts w:ascii="Arial" w:hAnsi="Arial" w:cs="Arial"/>
          <w:bCs/>
          <w:sz w:val="24"/>
          <w:szCs w:val="24"/>
        </w:rPr>
        <w:t>ей,</w:t>
      </w:r>
      <w:r w:rsidRPr="00D816B3">
        <w:rPr>
          <w:rFonts w:ascii="Arial" w:hAnsi="Arial" w:cs="Arial"/>
          <w:bCs/>
          <w:sz w:val="24"/>
          <w:szCs w:val="24"/>
        </w:rPr>
        <w:t xml:space="preserve"> средства краевого бюджета </w:t>
      </w:r>
      <w:r>
        <w:rPr>
          <w:rFonts w:ascii="Arial" w:hAnsi="Arial" w:cs="Arial"/>
          <w:bCs/>
          <w:sz w:val="24"/>
          <w:szCs w:val="24"/>
        </w:rPr>
        <w:t>725 700,00</w:t>
      </w:r>
      <w:r w:rsidRPr="00D816B3">
        <w:rPr>
          <w:rFonts w:ascii="Arial" w:hAnsi="Arial" w:cs="Arial"/>
          <w:bCs/>
          <w:sz w:val="24"/>
          <w:szCs w:val="24"/>
        </w:rPr>
        <w:t xml:space="preserve"> </w:t>
      </w:r>
      <w:r w:rsidRPr="00D816B3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31371D" w:rsidRPr="00D816B3" w:rsidRDefault="0031371D" w:rsidP="0031371D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 xml:space="preserve">в 2021 году всего </w:t>
      </w:r>
      <w:r>
        <w:rPr>
          <w:rFonts w:ascii="Arial" w:hAnsi="Arial" w:cs="Arial"/>
          <w:sz w:val="24"/>
          <w:szCs w:val="24"/>
        </w:rPr>
        <w:t>5 908 365,41</w:t>
      </w:r>
      <w:r w:rsidRPr="00D816B3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5</w:t>
      </w:r>
      <w:r>
        <w:rPr>
          <w:rFonts w:ascii="Arial" w:hAnsi="Arial" w:cs="Arial"/>
          <w:sz w:val="24"/>
          <w:szCs w:val="24"/>
        </w:rPr>
        <w:t> </w:t>
      </w:r>
      <w:r w:rsidRPr="00D816B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65 665,41</w:t>
      </w:r>
      <w:r w:rsidRPr="00D816B3">
        <w:rPr>
          <w:rFonts w:ascii="Arial" w:hAnsi="Arial" w:cs="Arial"/>
          <w:sz w:val="24"/>
          <w:szCs w:val="24"/>
        </w:rPr>
        <w:t xml:space="preserve"> рублей, средства краевого бюджета 242 700,00   рублей;</w:t>
      </w:r>
    </w:p>
    <w:p w:rsidR="0031371D" w:rsidRPr="005D25B7" w:rsidRDefault="0031371D" w:rsidP="0031371D">
      <w:pPr>
        <w:pStyle w:val="a4"/>
        <w:rPr>
          <w:rFonts w:ascii="Arial" w:hAnsi="Arial" w:cs="Arial"/>
          <w:sz w:val="24"/>
          <w:szCs w:val="24"/>
        </w:rPr>
      </w:pPr>
      <w:r w:rsidRPr="00D816B3">
        <w:rPr>
          <w:rFonts w:ascii="Arial" w:hAnsi="Arial" w:cs="Arial"/>
          <w:sz w:val="24"/>
          <w:szCs w:val="24"/>
        </w:rPr>
        <w:t>в 2022 году всего 4 723 275</w:t>
      </w:r>
      <w:r w:rsidRPr="005D25B7">
        <w:rPr>
          <w:rFonts w:ascii="Arial" w:hAnsi="Arial" w:cs="Arial"/>
          <w:sz w:val="24"/>
          <w:szCs w:val="24"/>
        </w:rPr>
        <w:t>,17 рублей, в том числе средства местного бюджета 4 481 775,17 рублей, средства краевого бюджета 241 500   рублей;</w:t>
      </w:r>
    </w:p>
    <w:p w:rsidR="0031371D" w:rsidRPr="005D25B7" w:rsidRDefault="0031371D" w:rsidP="0031371D">
      <w:pPr>
        <w:pStyle w:val="a4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в 2023 году всего 4 723 275,17 рублей, в том числе средства местного бюджета 4 481 775,17 рублей, средства краевого бюджета 241 500,00   рублей.</w:t>
      </w:r>
    </w:p>
    <w:p w:rsidR="0031371D" w:rsidRPr="005D25B7" w:rsidRDefault="0031371D" w:rsidP="0031371D">
      <w:pPr>
        <w:pStyle w:val="a4"/>
        <w:rPr>
          <w:rFonts w:ascii="Arial" w:hAnsi="Arial" w:cs="Arial"/>
          <w:sz w:val="24"/>
          <w:szCs w:val="24"/>
        </w:rPr>
        <w:sectPr w:rsidR="0031371D" w:rsidRPr="005D25B7" w:rsidSect="0031371D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31371D" w:rsidRPr="005D25B7" w:rsidRDefault="0031371D" w:rsidP="003137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31371D" w:rsidRPr="005D25B7" w:rsidSect="00651743">
          <w:type w:val="continuous"/>
          <w:pgSz w:w="11906" w:h="16838" w:code="9"/>
          <w:pgMar w:top="1134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9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Приложение 1 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 подпрограмме</w:t>
      </w:r>
      <w:r w:rsidRPr="000E1A7D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 в социальную практику» </w:t>
      </w:r>
      <w:r w:rsidRPr="000E1A7D">
        <w:rPr>
          <w:rFonts w:ascii="Arial" w:hAnsi="Arial" w:cs="Arial"/>
          <w:sz w:val="24"/>
          <w:szCs w:val="24"/>
        </w:rPr>
        <w:t>реализуемой в рамках муниципальной программы «Молодежь Бородино в ХХ</w:t>
      </w:r>
      <w:proofErr w:type="gramStart"/>
      <w:r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веке»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18"/>
          <w:szCs w:val="18"/>
        </w:rPr>
        <w:sectPr w:rsidR="00923487" w:rsidRPr="000E1A7D" w:rsidSect="00F223CB">
          <w:type w:val="continuous"/>
          <w:pgSz w:w="16838" w:h="11906" w:orient="landscape"/>
          <w:pgMar w:top="1134" w:right="1134" w:bottom="1134" w:left="709" w:header="709" w:footer="709" w:gutter="0"/>
          <w:cols w:space="708"/>
          <w:titlePg/>
          <w:docGrid w:linePitch="360"/>
        </w:sect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18"/>
          <w:szCs w:val="18"/>
        </w:rPr>
      </w:pPr>
    </w:p>
    <w:tbl>
      <w:tblPr>
        <w:tblW w:w="148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1134"/>
        <w:gridCol w:w="1134"/>
        <w:gridCol w:w="709"/>
        <w:gridCol w:w="850"/>
        <w:gridCol w:w="709"/>
        <w:gridCol w:w="709"/>
        <w:gridCol w:w="850"/>
        <w:gridCol w:w="993"/>
        <w:gridCol w:w="1158"/>
        <w:gridCol w:w="1276"/>
        <w:gridCol w:w="1134"/>
        <w:gridCol w:w="1265"/>
      </w:tblGrid>
      <w:tr w:rsidR="00923487" w:rsidRPr="000E1A7D" w:rsidTr="0092348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№ </w:t>
            </w:r>
            <w:r w:rsidRPr="000E1A7D">
              <w:rPr>
                <w:sz w:val="18"/>
                <w:szCs w:val="18"/>
              </w:rPr>
              <w:br/>
            </w:r>
            <w:proofErr w:type="gramStart"/>
            <w:r w:rsidRPr="000E1A7D">
              <w:rPr>
                <w:sz w:val="18"/>
                <w:szCs w:val="18"/>
              </w:rPr>
              <w:t>п</w:t>
            </w:r>
            <w:proofErr w:type="gramEnd"/>
            <w:r w:rsidRPr="000E1A7D">
              <w:rPr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Цель, </w:t>
            </w:r>
            <w:r w:rsidRPr="000E1A7D">
              <w:rPr>
                <w:sz w:val="18"/>
                <w:szCs w:val="18"/>
              </w:rPr>
              <w:br/>
              <w:t xml:space="preserve">целевые индикаторы </w:t>
            </w:r>
            <w:r w:rsidRPr="000E1A7D">
              <w:rPr>
                <w:sz w:val="18"/>
                <w:szCs w:val="18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Единица</w:t>
            </w:r>
            <w:r w:rsidRPr="000E1A7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Источник </w:t>
            </w:r>
            <w:r w:rsidRPr="000E1A7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rFonts w:eastAsia="Calibri"/>
                <w:sz w:val="18"/>
                <w:szCs w:val="18"/>
                <w:lang w:eastAsia="en-US"/>
              </w:rPr>
              <w:t>Год, предшествующий реализации муниципальной программы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2022</w:t>
            </w:r>
          </w:p>
        </w:tc>
        <w:tc>
          <w:tcPr>
            <w:tcW w:w="12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2023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923487" w:rsidRPr="000E1A7D" w:rsidRDefault="00923487" w:rsidP="0092348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2019</w:t>
            </w:r>
          </w:p>
        </w:tc>
        <w:tc>
          <w:tcPr>
            <w:tcW w:w="11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23487" w:rsidRPr="000E1A7D" w:rsidTr="009234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124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</w:tr>
      <w:tr w:rsidR="00923487" w:rsidRPr="000E1A7D" w:rsidTr="009234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Д</w:t>
            </w:r>
            <w:r w:rsidRPr="000E1A7D">
              <w:rPr>
                <w:rFonts w:eastAsia="Times New Roman"/>
                <w:sz w:val="18"/>
                <w:szCs w:val="18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62,0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62,0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23487" w:rsidRPr="000E1A7D" w:rsidTr="009234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3487" w:rsidRPr="000E1A7D" w:rsidRDefault="00923487" w:rsidP="00923487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Ведомственная отчетность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37,0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40,0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40,0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23487" w:rsidRPr="000E1A7D" w:rsidTr="009234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346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194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194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194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23487" w:rsidRPr="000E1A7D" w:rsidTr="0092348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10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487" w:rsidRPr="000E1A7D" w:rsidRDefault="00923487" w:rsidP="00923487">
            <w:pPr>
              <w:rPr>
                <w:rFonts w:ascii="Arial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23487" w:rsidRPr="000E1A7D" w:rsidRDefault="00923487" w:rsidP="00923487">
            <w:pPr>
              <w:pStyle w:val="ConsPlusNormal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firstLine="540"/>
        <w:jc w:val="lef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lef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923487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</w:pPr>
    </w:p>
    <w:p w:rsidR="00923487" w:rsidRPr="000E1A7D" w:rsidRDefault="00923487" w:rsidP="00923487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18"/>
          <w:szCs w:val="18"/>
        </w:rPr>
        <w:sectPr w:rsidR="00923487" w:rsidRPr="000E1A7D" w:rsidSect="0054108D">
          <w:type w:val="continuous"/>
          <w:pgSz w:w="16838" w:h="11906" w:orient="landscape"/>
          <w:pgMar w:top="1134" w:right="1134" w:bottom="1134" w:left="709" w:header="709" w:footer="709" w:gutter="0"/>
          <w:pgNumType w:start="1"/>
          <w:cols w:space="708"/>
          <w:titlePg/>
          <w:docGrid w:linePitch="360"/>
        </w:sect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487" w:rsidRDefault="00923487" w:rsidP="00DD5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10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AB439D" w:rsidRPr="005D25B7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54108D" w:rsidRDefault="0054108D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</w:p>
    <w:p w:rsidR="00AB439D" w:rsidRPr="005D25B7" w:rsidRDefault="00AB439D" w:rsidP="00930726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  <w:sectPr w:rsidR="00AB439D" w:rsidRPr="005D25B7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012B1E" w:rsidRPr="005D25B7" w:rsidRDefault="00C67484" w:rsidP="00754EF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2</w:t>
      </w:r>
    </w:p>
    <w:p w:rsidR="00E77D52" w:rsidRPr="005D25B7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eastAsia="Times New Roman" w:hAnsi="Arial" w:cs="Arial"/>
          <w:bCs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к подпрограмме</w:t>
      </w:r>
      <w:r w:rsidR="00651743" w:rsidRPr="005D25B7">
        <w:rPr>
          <w:rFonts w:ascii="Arial" w:hAnsi="Arial" w:cs="Arial"/>
          <w:sz w:val="24"/>
          <w:szCs w:val="24"/>
        </w:rPr>
        <w:t xml:space="preserve"> </w:t>
      </w:r>
      <w:r w:rsidR="00E77D52" w:rsidRPr="005D25B7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E77D52" w:rsidRPr="005D25B7" w:rsidRDefault="00E77D52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bCs/>
          <w:sz w:val="24"/>
          <w:szCs w:val="24"/>
        </w:rPr>
        <w:t>в социальную практику»,</w:t>
      </w:r>
      <w:r w:rsidR="00C0339B" w:rsidRPr="00CF3E6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51743" w:rsidRPr="005D25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="00012B1E" w:rsidRPr="005D25B7">
        <w:rPr>
          <w:rFonts w:ascii="Arial" w:hAnsi="Arial" w:cs="Arial"/>
          <w:sz w:val="24"/>
          <w:szCs w:val="24"/>
        </w:rPr>
        <w:t>реализуемой</w:t>
      </w:r>
      <w:proofErr w:type="gramEnd"/>
      <w:r w:rsidR="00012B1E" w:rsidRPr="005D25B7">
        <w:rPr>
          <w:rFonts w:ascii="Arial" w:hAnsi="Arial" w:cs="Arial"/>
          <w:sz w:val="24"/>
          <w:szCs w:val="24"/>
        </w:rPr>
        <w:t xml:space="preserve"> в </w:t>
      </w:r>
    </w:p>
    <w:p w:rsidR="00012B1E" w:rsidRPr="005D25B7" w:rsidRDefault="00892A27" w:rsidP="00754EF7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proofErr w:type="gramStart"/>
      <w:r w:rsidRPr="005D25B7">
        <w:rPr>
          <w:rFonts w:ascii="Arial" w:hAnsi="Arial" w:cs="Arial"/>
          <w:sz w:val="24"/>
          <w:szCs w:val="24"/>
        </w:rPr>
        <w:t>рамках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муниципальной</w:t>
      </w:r>
      <w:r w:rsidR="00012B1E" w:rsidRPr="005D25B7">
        <w:rPr>
          <w:rFonts w:ascii="Arial" w:hAnsi="Arial" w:cs="Arial"/>
          <w:sz w:val="24"/>
          <w:szCs w:val="24"/>
        </w:rPr>
        <w:t xml:space="preserve"> программы </w:t>
      </w:r>
    </w:p>
    <w:p w:rsidR="00012B1E" w:rsidRPr="005D25B7" w:rsidRDefault="00E77D52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="00892A27" w:rsidRPr="005D25B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="00892A27" w:rsidRPr="005D25B7">
        <w:rPr>
          <w:rFonts w:ascii="Arial" w:hAnsi="Arial" w:cs="Arial"/>
          <w:sz w:val="24"/>
          <w:szCs w:val="24"/>
        </w:rPr>
        <w:t xml:space="preserve"> веке</w:t>
      </w:r>
      <w:r w:rsidRPr="005D25B7">
        <w:rPr>
          <w:rFonts w:ascii="Arial" w:hAnsi="Arial" w:cs="Arial"/>
          <w:sz w:val="24"/>
          <w:szCs w:val="24"/>
        </w:rPr>
        <w:t xml:space="preserve">» </w:t>
      </w:r>
    </w:p>
    <w:p w:rsidR="00AA69EF" w:rsidRPr="005D25B7" w:rsidRDefault="00AA69EF" w:rsidP="00AA69EF">
      <w:pPr>
        <w:widowControl w:val="0"/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sz w:val="24"/>
          <w:szCs w:val="24"/>
        </w:rPr>
      </w:pPr>
    </w:p>
    <w:p w:rsidR="00AA69EF" w:rsidRPr="005D25B7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AA69EF" w:rsidRPr="005D25B7" w:rsidRDefault="00AA69EF" w:rsidP="00AA69E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312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421"/>
        <w:gridCol w:w="2976"/>
      </w:tblGrid>
      <w:tr w:rsidR="00AA69EF" w:rsidRPr="005D25B7" w:rsidTr="00AB439D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  <w:p w:rsidR="00AA69EF" w:rsidRPr="005D25B7" w:rsidRDefault="00AA69EF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69EF" w:rsidRPr="005D25B7" w:rsidRDefault="00AA69EF" w:rsidP="00960470">
            <w:pPr>
              <w:tabs>
                <w:tab w:val="left" w:pos="1587"/>
              </w:tabs>
              <w:spacing w:after="0" w:line="240" w:lineRule="auto"/>
              <w:ind w:left="-101" w:right="-100"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A69EF" w:rsidRPr="005D25B7" w:rsidTr="00AB439D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D816B3" w:rsidRDefault="00467A34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D816B3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D816B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4" w:rsidRPr="005D25B7" w:rsidRDefault="00467A34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2020-2022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5D25B7" w:rsidTr="00AB439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D816B3" w:rsidRDefault="00952B28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C0339B">
              <w:rPr>
                <w:rFonts w:ascii="Arial" w:eastAsia="Times New Roman" w:hAnsi="Arial" w:cs="Arial"/>
                <w:b/>
                <w:sz w:val="20"/>
                <w:szCs w:val="20"/>
              </w:rPr>
              <w:t>5 908 365,41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4 723 275,17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536511">
              <w:rPr>
                <w:rFonts w:ascii="Arial" w:eastAsia="Times New Roman" w:hAnsi="Arial" w:cs="Arial"/>
                <w:b/>
                <w:sz w:val="18"/>
                <w:szCs w:val="18"/>
              </w:rPr>
              <w:t>5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="00536511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952B28" w:rsidRPr="00952B28">
              <w:rPr>
                <w:rFonts w:ascii="Arial" w:eastAsia="Times New Roman" w:hAnsi="Arial" w:cs="Arial"/>
                <w:b/>
                <w:sz w:val="18"/>
                <w:szCs w:val="18"/>
              </w:rPr>
              <w:t>54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 </w:t>
            </w:r>
            <w:r w:rsidR="00952B28" w:rsidRPr="00952B28">
              <w:rPr>
                <w:rFonts w:ascii="Arial" w:eastAsia="Times New Roman" w:hAnsi="Arial" w:cs="Arial"/>
                <w:b/>
                <w:sz w:val="18"/>
                <w:szCs w:val="18"/>
              </w:rPr>
              <w:t>915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,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960470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AA69EF" w:rsidRPr="005D25B7" w:rsidTr="00AB439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A69EF" w:rsidRPr="005D25B7" w:rsidRDefault="00AA69EF" w:rsidP="00AB439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536511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952B2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952B28">
              <w:rPr>
                <w:rFonts w:ascii="Arial" w:eastAsia="Times New Roman" w:hAnsi="Arial" w:cs="Arial"/>
                <w:sz w:val="18"/>
                <w:szCs w:val="18"/>
              </w:rPr>
              <w:t>65 665,41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4 481 775,17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536511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29 215,75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960470">
            <w:pPr>
              <w:spacing w:after="0" w:line="240" w:lineRule="auto"/>
              <w:ind w:left="-101"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молодежный центр  на уровне 62 % с 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по 202</w:t>
            </w:r>
            <w:r w:rsidR="00DC7ECD" w:rsidRPr="005D25B7"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AA69EF" w:rsidRPr="005D25B7" w:rsidTr="00AB439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9EF" w:rsidRPr="005D25B7" w:rsidRDefault="00AA69EF" w:rsidP="00960470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A69EF" w:rsidRPr="005D25B7" w:rsidTr="00AB439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AB439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D948E6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</w:t>
            </w:r>
            <w:r w:rsidR="00D948E6">
              <w:rPr>
                <w:rFonts w:ascii="Arial" w:eastAsia="Times New Roman" w:hAnsi="Arial" w:cs="Arial"/>
                <w:sz w:val="18"/>
                <w:szCs w:val="18"/>
              </w:rPr>
              <w:t>10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социально-экономических проектов.</w:t>
            </w:r>
          </w:p>
        </w:tc>
      </w:tr>
      <w:tr w:rsidR="00AA69EF" w:rsidRPr="005D25B7" w:rsidTr="00AB439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470" w:rsidRPr="005D25B7" w:rsidRDefault="00AA69EF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69EF" w:rsidRPr="005D25B7" w:rsidRDefault="00AA69EF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B439D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1F6F2D" w:rsidRPr="005D25B7" w:rsidRDefault="001F6F2D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952B28">
              <w:rPr>
                <w:rFonts w:ascii="Arial" w:eastAsia="Times New Roman" w:hAnsi="Arial" w:cs="Arial"/>
                <w:sz w:val="18"/>
                <w:szCs w:val="18"/>
              </w:rPr>
              <w:t> 863 315,12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2 787 786,16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8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 438 887,44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1F6F2D" w:rsidRPr="005D25B7" w:rsidTr="00AB439D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90FD2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952B28" w:rsidRPr="00D90FD2">
              <w:rPr>
                <w:rFonts w:ascii="Arial" w:eastAsia="Times New Roman" w:hAnsi="Arial" w:cs="Arial"/>
                <w:sz w:val="18"/>
                <w:szCs w:val="18"/>
              </w:rPr>
              <w:t>64</w:t>
            </w:r>
            <w:r w:rsidR="00D90FD2" w:rsidRPr="00D90FD2">
              <w:rPr>
                <w:rFonts w:ascii="Arial" w:eastAsia="Times New Roman" w:hAnsi="Arial" w:cs="Arial"/>
                <w:sz w:val="18"/>
                <w:szCs w:val="18"/>
              </w:rPr>
              <w:t> 720,75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841 911,00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952B28" w:rsidP="00D90FD2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2 548</w:t>
            </w:r>
            <w:r w:rsidR="00D90FD2">
              <w:rPr>
                <w:rFonts w:ascii="Arial" w:eastAsia="Times New Roman" w:hAnsi="Arial" w:cs="Arial"/>
                <w:b/>
                <w:sz w:val="18"/>
                <w:szCs w:val="18"/>
              </w:rPr>
              <w:t> 542,75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B439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952B28">
              <w:rPr>
                <w:rFonts w:ascii="Arial" w:eastAsia="Times New Roman" w:hAnsi="Arial" w:cs="Arial"/>
                <w:sz w:val="18"/>
                <w:szCs w:val="18"/>
              </w:rPr>
              <w:t>0 850,00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12 750,00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7F6C39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6 350,00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B439D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536511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952B28">
              <w:rPr>
                <w:rFonts w:ascii="Arial" w:eastAsia="Times New Roman" w:hAnsi="Arial" w:cs="Arial"/>
                <w:sz w:val="18"/>
                <w:szCs w:val="18"/>
              </w:rPr>
              <w:t>19 871,08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6F2D" w:rsidRPr="005D25B7" w:rsidRDefault="007F6C39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496 029,06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521A3A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952B28">
              <w:rPr>
                <w:rFonts w:ascii="Arial" w:eastAsia="Times New Roman" w:hAnsi="Arial" w:cs="Arial"/>
                <w:b/>
                <w:sz w:val="18"/>
                <w:szCs w:val="18"/>
              </w:rPr>
              <w:t> 411 929,20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1A3A" w:rsidRPr="005D25B7" w:rsidTr="00AB439D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3A" w:rsidRPr="005D25B7" w:rsidRDefault="00521A3A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A3A" w:rsidRPr="005D25B7" w:rsidRDefault="00521A3A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952B28" w:rsidP="00952B28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157 504,98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A3A" w:rsidRPr="005D25B7" w:rsidRDefault="00521A3A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153 298,95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1A3A" w:rsidRPr="005D25B7" w:rsidRDefault="005D731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464 102,88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1A3A" w:rsidRPr="005D25B7" w:rsidRDefault="00521A3A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0C62" w:rsidRPr="005D25B7" w:rsidTr="00AB439D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Pr="005D25B7" w:rsidRDefault="00720C62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0C62" w:rsidRPr="005D25B7" w:rsidTr="00AB439D">
        <w:trPr>
          <w:trHeight w:val="17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0C62" w:rsidRPr="005D25B7" w:rsidRDefault="00720C62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864 663,33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864 663,33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Pr="005D25B7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Создание 50 рабочих мест для несовершеннолетних граждан </w:t>
            </w:r>
          </w:p>
        </w:tc>
      </w:tr>
      <w:tr w:rsidR="00720C62" w:rsidRPr="005D25B7" w:rsidTr="00AB439D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0C62" w:rsidRPr="005D25B7" w:rsidRDefault="00720C62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261 128,61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261 128,61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720C62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граждан</w:t>
            </w:r>
          </w:p>
          <w:p w:rsidR="00977B15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77B15" w:rsidRPr="005D25B7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20C62" w:rsidRPr="005D25B7" w:rsidTr="00AB439D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720C62" w:rsidRPr="005D25B7" w:rsidRDefault="00720C62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720C62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33 611,54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C62" w:rsidRPr="005D25B7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C62" w:rsidRDefault="00977B15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33 611,54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20C62" w:rsidRPr="005D25B7" w:rsidRDefault="00977B15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граждан</w:t>
            </w:r>
          </w:p>
        </w:tc>
      </w:tr>
      <w:tr w:rsidR="001F6F2D" w:rsidRPr="005D25B7" w:rsidTr="00AB439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5D25B7" w:rsidTr="00AB439D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B73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F6F2D" w:rsidRPr="000E1A7D" w:rsidTr="00AB439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5D25B7">
              <w:rPr>
                <w:rFonts w:ascii="Arial" w:eastAsia="Times New Roman" w:hAnsi="Arial" w:cs="Arial"/>
                <w:sz w:val="16"/>
                <w:szCs w:val="16"/>
              </w:rPr>
              <w:t>Поддержка деятельности муниципальных молодежных центров в рамках Подпрограммы «Вовлечение молодежи в социальную практику»,</w:t>
            </w:r>
            <w:r w:rsidR="00521A3A" w:rsidRPr="005D25B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6"/>
                <w:szCs w:val="16"/>
              </w:rPr>
              <w:t>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F6F2D" w:rsidRPr="005D25B7" w:rsidRDefault="001F6F2D" w:rsidP="009604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D816B3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="00D816B3"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242 700,00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5D25B7" w:rsidRDefault="001F6F2D" w:rsidP="0096047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/>
                <w:sz w:val="18"/>
                <w:szCs w:val="18"/>
              </w:rPr>
              <w:t>725 700,00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6F2D" w:rsidRPr="000E1A7D" w:rsidRDefault="001F6F2D" w:rsidP="0096047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</w:t>
            </w:r>
            <w:r w:rsidR="00521A3A" w:rsidRPr="005D25B7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AA69EF" w:rsidRPr="000E1A7D" w:rsidRDefault="00960470" w:rsidP="00AA69EF">
      <w:pPr>
        <w:pStyle w:val="ConsPlusNormal"/>
        <w:widowControl/>
        <w:ind w:firstLine="0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:rsidR="00181223" w:rsidRDefault="0018122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DD5B73" w:rsidRPr="000E1A7D" w:rsidRDefault="00DD5B73" w:rsidP="009307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  <w:sectPr w:rsidR="00DD5B73" w:rsidRPr="000E1A7D" w:rsidSect="00E878DE">
          <w:type w:val="continuous"/>
          <w:pgSz w:w="16838" w:h="11906" w:orient="landscape"/>
          <w:pgMar w:top="1134" w:right="1134" w:bottom="1134" w:left="709" w:header="709" w:footer="709" w:gutter="0"/>
          <w:cols w:space="708"/>
          <w:docGrid w:linePitch="360"/>
        </w:sectPr>
      </w:pPr>
    </w:p>
    <w:p w:rsidR="00AB439D" w:rsidRPr="00AB439D" w:rsidRDefault="00AB439D" w:rsidP="00AB439D">
      <w:pPr>
        <w:pStyle w:val="ConsPlusNormal"/>
        <w:ind w:firstLine="5103"/>
        <w:rPr>
          <w:sz w:val="24"/>
          <w:szCs w:val="24"/>
        </w:rPr>
      </w:pPr>
      <w:r>
        <w:rPr>
          <w:sz w:val="24"/>
          <w:szCs w:val="24"/>
        </w:rPr>
        <w:t>Приложение 11</w:t>
      </w:r>
      <w:r w:rsidRPr="00AB439D">
        <w:rPr>
          <w:sz w:val="24"/>
          <w:szCs w:val="24"/>
        </w:rPr>
        <w:t xml:space="preserve">  </w:t>
      </w:r>
    </w:p>
    <w:p w:rsidR="00AB439D" w:rsidRPr="00AB439D" w:rsidRDefault="00AB439D" w:rsidP="00AB439D">
      <w:pPr>
        <w:pStyle w:val="ConsPlusNormal"/>
        <w:ind w:firstLine="5103"/>
        <w:rPr>
          <w:sz w:val="24"/>
          <w:szCs w:val="24"/>
        </w:rPr>
      </w:pPr>
      <w:r w:rsidRPr="00AB439D">
        <w:rPr>
          <w:sz w:val="24"/>
          <w:szCs w:val="24"/>
        </w:rPr>
        <w:t xml:space="preserve">к постановлению администрации </w:t>
      </w:r>
    </w:p>
    <w:p w:rsidR="00AB439D" w:rsidRDefault="00AB439D" w:rsidP="00AB439D">
      <w:pPr>
        <w:pStyle w:val="ConsPlusNormal"/>
        <w:widowControl/>
        <w:ind w:firstLine="5103"/>
        <w:rPr>
          <w:sz w:val="24"/>
          <w:szCs w:val="24"/>
        </w:rPr>
      </w:pPr>
      <w:r w:rsidRPr="00AB439D">
        <w:rPr>
          <w:sz w:val="24"/>
          <w:szCs w:val="24"/>
        </w:rPr>
        <w:t xml:space="preserve">города Бородино от 30.12.2021 № 789 </w:t>
      </w:r>
    </w:p>
    <w:p w:rsidR="007E10F7" w:rsidRPr="00D63E57" w:rsidRDefault="007E10F7" w:rsidP="00AB439D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63E57">
        <w:rPr>
          <w:sz w:val="24"/>
          <w:szCs w:val="24"/>
        </w:rPr>
        <w:t>Приложение 3</w:t>
      </w:r>
    </w:p>
    <w:p w:rsidR="007E10F7" w:rsidRDefault="007E10F7" w:rsidP="007E10F7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D63E57">
        <w:rPr>
          <w:sz w:val="24"/>
          <w:szCs w:val="24"/>
        </w:rPr>
        <w:t xml:space="preserve">к муниципальной программе </w:t>
      </w:r>
    </w:p>
    <w:p w:rsidR="007E10F7" w:rsidRPr="00D63E57" w:rsidRDefault="007E10F7" w:rsidP="007E10F7">
      <w:pPr>
        <w:pStyle w:val="ConsPlusNormal"/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«</w:t>
      </w:r>
      <w:r w:rsidRPr="00D63E57">
        <w:rPr>
          <w:sz w:val="24"/>
          <w:szCs w:val="24"/>
        </w:rPr>
        <w:t xml:space="preserve">Молодежь Бородино в </w:t>
      </w:r>
      <w:r w:rsidRPr="00D63E57">
        <w:rPr>
          <w:sz w:val="24"/>
          <w:szCs w:val="24"/>
          <w:lang w:val="en-US"/>
        </w:rPr>
        <w:t>XXI</w:t>
      </w:r>
      <w:r w:rsidRPr="00D63E57">
        <w:rPr>
          <w:sz w:val="24"/>
          <w:szCs w:val="24"/>
        </w:rPr>
        <w:t xml:space="preserve"> веке»</w:t>
      </w:r>
    </w:p>
    <w:p w:rsidR="007E10F7" w:rsidRPr="00D63E57" w:rsidRDefault="007E10F7" w:rsidP="007E10F7">
      <w:pPr>
        <w:pStyle w:val="ConsPlusTitle"/>
        <w:ind w:left="5812"/>
        <w:jc w:val="right"/>
        <w:rPr>
          <w:sz w:val="24"/>
          <w:szCs w:val="24"/>
        </w:rPr>
      </w:pPr>
    </w:p>
    <w:p w:rsidR="007E10F7" w:rsidRPr="00D63E57" w:rsidRDefault="007E10F7" w:rsidP="007E10F7">
      <w:pPr>
        <w:pStyle w:val="ConsPlusTitle"/>
        <w:ind w:left="720" w:right="-142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Подпрограмма 2</w:t>
      </w:r>
    </w:p>
    <w:p w:rsidR="007E10F7" w:rsidRPr="00D63E57" w:rsidRDefault="007E10F7" w:rsidP="007E10F7">
      <w:pPr>
        <w:pStyle w:val="ConsPlusTitle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Патриотическое воспитание молодежи города Бородино»</w:t>
      </w:r>
    </w:p>
    <w:p w:rsidR="007E10F7" w:rsidRPr="00D63E57" w:rsidRDefault="007E10F7" w:rsidP="007E10F7">
      <w:pPr>
        <w:pStyle w:val="ConsPlusTitle"/>
        <w:ind w:left="720"/>
        <w:jc w:val="center"/>
        <w:rPr>
          <w:sz w:val="24"/>
          <w:szCs w:val="24"/>
        </w:rPr>
      </w:pPr>
      <w:r w:rsidRPr="00D63E57">
        <w:rPr>
          <w:sz w:val="24"/>
          <w:szCs w:val="24"/>
        </w:rPr>
        <w:t>в рамках муниципальной программы</w:t>
      </w:r>
    </w:p>
    <w:p w:rsidR="007E10F7" w:rsidRPr="00D63E57" w:rsidRDefault="007E10F7" w:rsidP="007E10F7">
      <w:pPr>
        <w:pStyle w:val="ConsPlusTitle"/>
        <w:ind w:left="720"/>
        <w:jc w:val="center"/>
        <w:rPr>
          <w:b w:val="0"/>
          <w:sz w:val="24"/>
          <w:szCs w:val="24"/>
        </w:rPr>
      </w:pPr>
      <w:r w:rsidRPr="00D63E57">
        <w:rPr>
          <w:sz w:val="24"/>
          <w:szCs w:val="24"/>
        </w:rPr>
        <w:t>«Молодежь Бородино в XXI веке»</w:t>
      </w:r>
    </w:p>
    <w:p w:rsidR="007E10F7" w:rsidRPr="00D63E57" w:rsidRDefault="007E10F7" w:rsidP="007E10F7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sz w:val="24"/>
          <w:szCs w:val="24"/>
        </w:rPr>
      </w:pPr>
    </w:p>
    <w:p w:rsidR="007E10F7" w:rsidRPr="00D63E57" w:rsidRDefault="007E10F7" w:rsidP="007E1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1. Паспорт подпрограммы</w:t>
      </w:r>
    </w:p>
    <w:p w:rsidR="007E10F7" w:rsidRPr="00D63E57" w:rsidRDefault="007E10F7" w:rsidP="007E10F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96"/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6662"/>
      </w:tblGrid>
      <w:tr w:rsidR="007E10F7" w:rsidRPr="00D63E57" w:rsidTr="00923487">
        <w:trPr>
          <w:trHeight w:val="69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«Патриотическое воспитание молодежи города Бородино» </w:t>
            </w:r>
          </w:p>
        </w:tc>
      </w:tr>
      <w:tr w:rsidR="007E10F7" w:rsidRPr="00D63E57" w:rsidTr="00923487">
        <w:trPr>
          <w:trHeight w:val="143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suppressAutoHyphens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«Молодежь Бородино в XXI веке»</w:t>
            </w:r>
          </w:p>
        </w:tc>
      </w:tr>
      <w:tr w:rsidR="007E10F7" w:rsidRPr="00D63E57" w:rsidTr="009234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Соисполнитель муниципальной программы, реализующий настоящую подпрограмму </w:t>
            </w:r>
          </w:p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(далее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E10F7" w:rsidRPr="00D63E57" w:rsidTr="009234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Исполнители мероприятий подпрограммы (главные распорядители, бюджетных средств)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</w:t>
            </w:r>
          </w:p>
        </w:tc>
      </w:tr>
      <w:tr w:rsidR="007E10F7" w:rsidRPr="00D63E57" w:rsidTr="009234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</w:t>
            </w:r>
            <w:proofErr w:type="gramEnd"/>
          </w:p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направлена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на достижение одной из задач муниципальной 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7E10F7" w:rsidRPr="00D63E57" w:rsidRDefault="007E10F7" w:rsidP="0092348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Создание условий для дальнейшего развития и совершенствования системы патриотического воспитания молодежи города Бородино.</w:t>
            </w:r>
          </w:p>
          <w:p w:rsidR="007E10F7" w:rsidRPr="00D63E57" w:rsidRDefault="007E10F7" w:rsidP="00923487">
            <w:pPr>
              <w:spacing w:after="0" w:line="240" w:lineRule="auto"/>
              <w:ind w:right="-100"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7E10F7" w:rsidRPr="00D63E57" w:rsidRDefault="007E10F7" w:rsidP="0092348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1. Укрепление материально-технического оснащения муниципального молодежного центра, участвующего в патриотическом воспитании молодежи, осуществлении добровольческой деятельности.</w:t>
            </w:r>
          </w:p>
          <w:p w:rsidR="007E10F7" w:rsidRPr="00D63E57" w:rsidRDefault="007E10F7" w:rsidP="00923487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2. Вовлечение молодежи Бородино в социальную практику, совершенствующую основные направления патриотического воспитания и повышение уровня социальной активности молодежи.</w:t>
            </w:r>
          </w:p>
        </w:tc>
      </w:tr>
      <w:tr w:rsidR="007E10F7" w:rsidRPr="00D63E57" w:rsidTr="009234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0F7" w:rsidRPr="00D63E57" w:rsidRDefault="007E10F7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7E10F7" w:rsidRPr="00D63E57" w:rsidRDefault="007E10F7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(целевые индикаторы должны соответствовать поставленным целям</w:t>
            </w:r>
            <w:proofErr w:type="gramEnd"/>
          </w:p>
          <w:p w:rsidR="007E10F7" w:rsidRPr="00D63E57" w:rsidRDefault="007E10F7" w:rsidP="0092348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widowControl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Целевые индикаторы указаны в приложении № 1</w:t>
            </w:r>
          </w:p>
        </w:tc>
      </w:tr>
      <w:tr w:rsidR="007E10F7" w:rsidRPr="00D63E57" w:rsidTr="0092348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2014 – 2022годы:</w:t>
            </w:r>
          </w:p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1 этап - 2014 год;</w:t>
            </w:r>
          </w:p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2 этап - 2015 год;</w:t>
            </w:r>
          </w:p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3 этап - 2016 год;</w:t>
            </w:r>
          </w:p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4 этап - 2017 год;</w:t>
            </w:r>
          </w:p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5 этап – 2018 год</w:t>
            </w:r>
          </w:p>
          <w:p w:rsidR="007E10F7" w:rsidRPr="00D63E57" w:rsidRDefault="007E10F7" w:rsidP="0092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3E57">
              <w:rPr>
                <w:rFonts w:ascii="Arial" w:eastAsia="Times New Roman" w:hAnsi="Arial" w:cs="Arial"/>
                <w:sz w:val="24"/>
                <w:szCs w:val="24"/>
              </w:rPr>
              <w:t>6 этап – 2019 год</w:t>
            </w:r>
          </w:p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7 этап – 2020 год;</w:t>
            </w:r>
          </w:p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8 этап -2021 год;</w:t>
            </w:r>
          </w:p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9 этап- 2022 год;</w:t>
            </w:r>
          </w:p>
          <w:p w:rsidR="007E10F7" w:rsidRPr="00D63E57" w:rsidRDefault="007E10F7" w:rsidP="0092348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10 этап – 2023 год.</w:t>
            </w:r>
          </w:p>
        </w:tc>
      </w:tr>
      <w:tr w:rsidR="007E10F7" w:rsidRPr="00D63E57" w:rsidTr="00923487">
        <w:trPr>
          <w:trHeight w:val="6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0F7" w:rsidRPr="00D63E57" w:rsidRDefault="007D5293" w:rsidP="00923487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D25B7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, в том числе в разбивке по всем источникам финансирования на </w:t>
            </w:r>
            <w:r w:rsidRPr="005D25B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D63E57" w:rsidRDefault="007E10F7" w:rsidP="007E10F7">
            <w:pPr>
              <w:pStyle w:val="a4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0E1A7D">
              <w:rPr>
                <w:rFonts w:ascii="Arial" w:hAnsi="Arial" w:cs="Arial"/>
                <w:sz w:val="24"/>
                <w:szCs w:val="24"/>
              </w:rPr>
              <w:t xml:space="preserve">Объем бюджетных 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ассигнований на реализацию мероприятий подпрограммы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>436 690,00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средства местного бюджета </w:t>
            </w:r>
            <w:r>
              <w:rPr>
                <w:rFonts w:ascii="Arial" w:hAnsi="Arial" w:cs="Arial"/>
                <w:sz w:val="24"/>
                <w:szCs w:val="24"/>
              </w:rPr>
              <w:t>236 690,00 рублей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, средства краевого бюджета – </w:t>
            </w:r>
            <w:r>
              <w:rPr>
                <w:rFonts w:ascii="Arial" w:hAnsi="Arial" w:cs="Arial"/>
                <w:sz w:val="24"/>
                <w:szCs w:val="24"/>
              </w:rPr>
              <w:t>200 000,00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рубля, в том числе по годам:</w:t>
            </w:r>
          </w:p>
          <w:p w:rsidR="007E10F7" w:rsidRPr="00D63E57" w:rsidRDefault="007E10F7" w:rsidP="007E10F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в 2021 году всего </w:t>
            </w:r>
            <w:r>
              <w:rPr>
                <w:rFonts w:ascii="Arial" w:hAnsi="Arial" w:cs="Arial"/>
                <w:sz w:val="24"/>
                <w:szCs w:val="24"/>
              </w:rPr>
              <w:t>270 730,00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рублей, из них </w:t>
            </w:r>
            <w:r>
              <w:rPr>
                <w:rFonts w:ascii="Arial" w:hAnsi="Arial" w:cs="Arial"/>
                <w:sz w:val="24"/>
                <w:szCs w:val="24"/>
              </w:rPr>
              <w:t>70 730,00</w:t>
            </w:r>
            <w:r w:rsidRPr="00D63E57">
              <w:rPr>
                <w:rFonts w:ascii="Arial" w:hAnsi="Arial" w:cs="Arial"/>
                <w:sz w:val="24"/>
                <w:szCs w:val="24"/>
              </w:rPr>
              <w:t xml:space="preserve"> рублей средства местного бюджета, средства краевого бюджета </w:t>
            </w:r>
            <w:r>
              <w:rPr>
                <w:rFonts w:ascii="Arial" w:hAnsi="Arial" w:cs="Arial"/>
                <w:sz w:val="24"/>
                <w:szCs w:val="24"/>
              </w:rPr>
              <w:t>200 00</w:t>
            </w:r>
            <w:r w:rsidRPr="00D63E57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:rsidR="007E10F7" w:rsidRPr="00D63E57" w:rsidRDefault="007E10F7" w:rsidP="007E10F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2022 году всего 82 980,00 рублей, из них 82 980,00 рублей средства местного бюджета, средства краевого бюджета 0,00 рублей;</w:t>
            </w:r>
          </w:p>
          <w:p w:rsidR="007E10F7" w:rsidRDefault="007E10F7" w:rsidP="007E10F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>в 2023 году всего 82 980,00 рублей, из них 82 980,</w:t>
            </w:r>
            <w:r w:rsidRPr="000E1A7D">
              <w:rPr>
                <w:rFonts w:ascii="Arial" w:hAnsi="Arial" w:cs="Arial"/>
                <w:sz w:val="24"/>
                <w:szCs w:val="24"/>
              </w:rPr>
              <w:t>00 рублей средства местного бюджета, средства краевого бюджета 0,00 рублей.</w:t>
            </w:r>
          </w:p>
          <w:p w:rsidR="007E10F7" w:rsidRPr="00D63E57" w:rsidRDefault="007E10F7" w:rsidP="00923487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0F7" w:rsidRPr="000E1A7D" w:rsidTr="00923487">
        <w:trPr>
          <w:trHeight w:val="62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10F7" w:rsidRPr="00D63E57" w:rsidRDefault="007E10F7" w:rsidP="009234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3E57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0F7" w:rsidRPr="000E1A7D" w:rsidRDefault="007E10F7" w:rsidP="00923487">
            <w:pPr>
              <w:suppressAutoHyphens/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ходом реализации подпрограммы осуществляет Отдел культуры, спорта, молодежной политики и информационного обеспечения администрации города Бородино.</w:t>
            </w:r>
            <w:r w:rsidRPr="00D63E57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D63E5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63E57">
              <w:rPr>
                <w:rFonts w:ascii="Arial" w:hAnsi="Arial" w:cs="Arial"/>
                <w:sz w:val="24"/>
                <w:szCs w:val="24"/>
              </w:rPr>
              <w:t xml:space="preserve"> целевым использованием средств </w:t>
            </w:r>
            <w:r w:rsidRPr="00D63E57">
              <w:rPr>
                <w:rFonts w:ascii="Arial" w:hAnsi="Arial" w:cs="Arial"/>
                <w:sz w:val="24"/>
                <w:szCs w:val="24"/>
              </w:rPr>
              <w:br/>
              <w:t>местного бюджета осуществляет финансовое управление города Бородино.</w:t>
            </w:r>
          </w:p>
        </w:tc>
      </w:tr>
    </w:tbl>
    <w:p w:rsidR="007E10F7" w:rsidRPr="000E1A7D" w:rsidRDefault="007E10F7" w:rsidP="007E1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D5293" w:rsidRDefault="007E10F7" w:rsidP="007E1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D5293" w:rsidRDefault="007D5293" w:rsidP="007E1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39D" w:rsidRDefault="00AB439D" w:rsidP="007E1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AB439D" w:rsidRPr="00AB439D" w:rsidRDefault="00AB439D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12</w:t>
      </w:r>
      <w:r w:rsidRPr="00AB439D">
        <w:rPr>
          <w:rFonts w:ascii="Arial" w:hAnsi="Arial" w:cs="Arial"/>
          <w:sz w:val="24"/>
          <w:szCs w:val="24"/>
        </w:rPr>
        <w:t xml:space="preserve"> </w:t>
      </w:r>
    </w:p>
    <w:p w:rsidR="00AB439D" w:rsidRPr="00AB439D" w:rsidRDefault="00AB439D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E10F7" w:rsidRPr="00D63E57" w:rsidRDefault="00AB439D" w:rsidP="00AB439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b/>
          <w:sz w:val="24"/>
          <w:szCs w:val="24"/>
        </w:rPr>
      </w:pPr>
      <w:r w:rsidRPr="00AB439D">
        <w:rPr>
          <w:rFonts w:ascii="Arial" w:hAnsi="Arial" w:cs="Arial"/>
          <w:sz w:val="24"/>
          <w:szCs w:val="24"/>
        </w:rPr>
        <w:t xml:space="preserve">города Бородино от 30.12.2021 № 789 </w:t>
      </w:r>
    </w:p>
    <w:p w:rsidR="007E10F7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Pr="000E1A7D" w:rsidRDefault="007E10F7" w:rsidP="007E10F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E1A7D">
        <w:rPr>
          <w:rFonts w:ascii="Arial" w:hAnsi="Arial" w:cs="Arial"/>
          <w:b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E10F7" w:rsidRPr="000E1A7D" w:rsidRDefault="007E10F7" w:rsidP="007E10F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7E10F7" w:rsidRPr="000E1A7D" w:rsidRDefault="007E10F7" w:rsidP="007E10F7">
      <w:pPr>
        <w:pStyle w:val="a4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бюджета, а также сре</w:t>
      </w:r>
      <w:proofErr w:type="gramStart"/>
      <w:r w:rsidRPr="000E1A7D">
        <w:rPr>
          <w:rFonts w:ascii="Arial" w:hAnsi="Arial" w:cs="Arial"/>
          <w:sz w:val="24"/>
          <w:szCs w:val="24"/>
        </w:rPr>
        <w:t>дств кр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аевого бюджета, в части </w:t>
      </w:r>
      <w:proofErr w:type="spellStart"/>
      <w:r w:rsidRPr="000E1A7D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0E1A7D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7E10F7" w:rsidRPr="00D63E57" w:rsidRDefault="007E10F7" w:rsidP="007E10F7">
      <w:pPr>
        <w:pStyle w:val="a4"/>
        <w:ind w:firstLine="85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Объем бюджетных </w:t>
      </w:r>
      <w:r w:rsidRPr="00D63E57">
        <w:rPr>
          <w:rFonts w:ascii="Arial" w:hAnsi="Arial" w:cs="Arial"/>
          <w:sz w:val="24"/>
          <w:szCs w:val="24"/>
        </w:rPr>
        <w:t xml:space="preserve">ассигнований на реализацию мероприятий подпрограммы составляет всего </w:t>
      </w:r>
      <w:r>
        <w:rPr>
          <w:rFonts w:ascii="Arial" w:hAnsi="Arial" w:cs="Arial"/>
          <w:sz w:val="24"/>
          <w:szCs w:val="24"/>
        </w:rPr>
        <w:t>436 690,00</w:t>
      </w:r>
      <w:r w:rsidRPr="00D63E57">
        <w:rPr>
          <w:rFonts w:ascii="Arial" w:hAnsi="Arial" w:cs="Arial"/>
          <w:sz w:val="24"/>
          <w:szCs w:val="24"/>
        </w:rPr>
        <w:t xml:space="preserve"> рубля, средства местного бюджета </w:t>
      </w:r>
      <w:r>
        <w:rPr>
          <w:rFonts w:ascii="Arial" w:hAnsi="Arial" w:cs="Arial"/>
          <w:sz w:val="24"/>
          <w:szCs w:val="24"/>
        </w:rPr>
        <w:t>236 690,00 рублей</w:t>
      </w:r>
      <w:r w:rsidRPr="00D63E57">
        <w:rPr>
          <w:rFonts w:ascii="Arial" w:hAnsi="Arial" w:cs="Arial"/>
          <w:sz w:val="24"/>
          <w:szCs w:val="24"/>
        </w:rPr>
        <w:t xml:space="preserve">, средства краевого бюджета – </w:t>
      </w:r>
      <w:r>
        <w:rPr>
          <w:rFonts w:ascii="Arial" w:hAnsi="Arial" w:cs="Arial"/>
          <w:sz w:val="24"/>
          <w:szCs w:val="24"/>
        </w:rPr>
        <w:t>200 000,00</w:t>
      </w:r>
      <w:r w:rsidRPr="00D63E57">
        <w:rPr>
          <w:rFonts w:ascii="Arial" w:hAnsi="Arial" w:cs="Arial"/>
          <w:sz w:val="24"/>
          <w:szCs w:val="24"/>
        </w:rPr>
        <w:t xml:space="preserve"> рубля, в том числе по годам:</w:t>
      </w:r>
    </w:p>
    <w:p w:rsidR="007E10F7" w:rsidRPr="00D63E57" w:rsidRDefault="007E10F7" w:rsidP="007E10F7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 xml:space="preserve">в 2021 году всего </w:t>
      </w:r>
      <w:r>
        <w:rPr>
          <w:rFonts w:ascii="Arial" w:hAnsi="Arial" w:cs="Arial"/>
          <w:sz w:val="24"/>
          <w:szCs w:val="24"/>
        </w:rPr>
        <w:t>270 730,00</w:t>
      </w:r>
      <w:r w:rsidRPr="00D63E57">
        <w:rPr>
          <w:rFonts w:ascii="Arial" w:hAnsi="Arial" w:cs="Arial"/>
          <w:sz w:val="24"/>
          <w:szCs w:val="24"/>
        </w:rPr>
        <w:t xml:space="preserve"> рублей, из них </w:t>
      </w:r>
      <w:r>
        <w:rPr>
          <w:rFonts w:ascii="Arial" w:hAnsi="Arial" w:cs="Arial"/>
          <w:sz w:val="24"/>
          <w:szCs w:val="24"/>
        </w:rPr>
        <w:t>70 730,00</w:t>
      </w:r>
      <w:r w:rsidRPr="00D63E57">
        <w:rPr>
          <w:rFonts w:ascii="Arial" w:hAnsi="Arial" w:cs="Arial"/>
          <w:sz w:val="24"/>
          <w:szCs w:val="24"/>
        </w:rPr>
        <w:t xml:space="preserve"> рублей средства местного бюджета, средства краевого бюджета </w:t>
      </w:r>
      <w:r>
        <w:rPr>
          <w:rFonts w:ascii="Arial" w:hAnsi="Arial" w:cs="Arial"/>
          <w:sz w:val="24"/>
          <w:szCs w:val="24"/>
        </w:rPr>
        <w:t>200 00</w:t>
      </w:r>
      <w:r w:rsidRPr="00D63E57">
        <w:rPr>
          <w:rFonts w:ascii="Arial" w:hAnsi="Arial" w:cs="Arial"/>
          <w:sz w:val="24"/>
          <w:szCs w:val="24"/>
        </w:rPr>
        <w:t>0,00 рублей;</w:t>
      </w:r>
    </w:p>
    <w:p w:rsidR="007E10F7" w:rsidRPr="00D63E57" w:rsidRDefault="007E10F7" w:rsidP="007E10F7">
      <w:pPr>
        <w:framePr w:hSpace="180" w:wrap="around" w:vAnchor="text" w:hAnchor="margin" w:xAlign="center" w:y="96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2022 году всего 82 980,00 рублей, из них 82 980,00 рублей средства местного бюджета, средства краевого бюджета 0,00 рублей;</w:t>
      </w:r>
    </w:p>
    <w:p w:rsidR="007E10F7" w:rsidRDefault="007E10F7" w:rsidP="007E10F7">
      <w:pPr>
        <w:pStyle w:val="a4"/>
        <w:rPr>
          <w:rFonts w:ascii="Arial" w:hAnsi="Arial" w:cs="Arial"/>
          <w:sz w:val="24"/>
          <w:szCs w:val="24"/>
        </w:rPr>
      </w:pPr>
      <w:r w:rsidRPr="00D63E57">
        <w:rPr>
          <w:rFonts w:ascii="Arial" w:hAnsi="Arial" w:cs="Arial"/>
          <w:sz w:val="24"/>
          <w:szCs w:val="24"/>
        </w:rPr>
        <w:t>в 2023 году всего 82 980,00 рублей, из них 82 980,</w:t>
      </w:r>
      <w:r w:rsidRPr="000E1A7D">
        <w:rPr>
          <w:rFonts w:ascii="Arial" w:hAnsi="Arial" w:cs="Arial"/>
          <w:sz w:val="24"/>
          <w:szCs w:val="24"/>
        </w:rPr>
        <w:t>00 рублей средства местного бюджета, средства краевого бюджета 0,00 рублей.</w:t>
      </w:r>
    </w:p>
    <w:p w:rsidR="007E10F7" w:rsidRDefault="007E10F7" w:rsidP="007E10F7">
      <w:pPr>
        <w:pStyle w:val="a4"/>
        <w:rPr>
          <w:rFonts w:ascii="Arial" w:hAnsi="Arial" w:cs="Arial"/>
          <w:sz w:val="24"/>
          <w:szCs w:val="24"/>
        </w:rPr>
      </w:pPr>
    </w:p>
    <w:p w:rsidR="007E10F7" w:rsidRDefault="007E10F7" w:rsidP="007E10F7">
      <w:pPr>
        <w:tabs>
          <w:tab w:val="left" w:pos="2880"/>
        </w:tabs>
        <w:rPr>
          <w:rFonts w:ascii="Arial" w:eastAsia="Times New Roman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10F7" w:rsidRDefault="007E10F7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5293" w:rsidRDefault="007D5293" w:rsidP="00B86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D5293" w:rsidSect="007E10F7">
          <w:pgSz w:w="11906" w:h="16838"/>
          <w:pgMar w:top="820" w:right="1134" w:bottom="1134" w:left="1134" w:header="709" w:footer="709" w:gutter="0"/>
          <w:cols w:space="708"/>
          <w:titlePg/>
          <w:docGrid w:linePitch="360"/>
        </w:sectPr>
      </w:pPr>
    </w:p>
    <w:p w:rsidR="00F33846" w:rsidRPr="005D25B7" w:rsidRDefault="00F33846" w:rsidP="00F33846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5D25B7">
        <w:rPr>
          <w:rFonts w:ascii="Arial" w:hAnsi="Arial" w:cs="Arial"/>
          <w:sz w:val="24"/>
          <w:szCs w:val="24"/>
        </w:rPr>
        <w:t xml:space="preserve">  </w:t>
      </w:r>
    </w:p>
    <w:p w:rsidR="00F33846" w:rsidRPr="005D25B7" w:rsidRDefault="00F33846" w:rsidP="00F33846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33846" w:rsidRDefault="00F33846" w:rsidP="00F33846">
      <w:pPr>
        <w:autoSpaceDE w:val="0"/>
        <w:autoSpaceDN w:val="0"/>
        <w:adjustRightInd w:val="0"/>
        <w:spacing w:after="0" w:line="240" w:lineRule="auto"/>
        <w:ind w:firstLine="10348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города Бородино</w:t>
      </w:r>
      <w:r>
        <w:rPr>
          <w:rFonts w:ascii="Arial" w:hAnsi="Arial" w:cs="Arial"/>
          <w:sz w:val="24"/>
          <w:szCs w:val="24"/>
        </w:rPr>
        <w:t xml:space="preserve"> </w:t>
      </w:r>
      <w:r w:rsidRPr="00AB439D">
        <w:rPr>
          <w:rFonts w:ascii="Arial" w:hAnsi="Arial" w:cs="Arial"/>
          <w:sz w:val="24"/>
          <w:szCs w:val="24"/>
        </w:rPr>
        <w:t>от 30.12.2021 № 789</w:t>
      </w:r>
      <w:r>
        <w:rPr>
          <w:rFonts w:ascii="Arial" w:hAnsi="Arial" w:cs="Arial"/>
          <w:sz w:val="24"/>
          <w:szCs w:val="24"/>
        </w:rPr>
        <w:t xml:space="preserve"> </w:t>
      </w: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Приложение 2 </w:t>
      </w: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left="9781" w:firstLine="0"/>
        <w:rPr>
          <w:rFonts w:ascii="Arial" w:hAnsi="Arial" w:cs="Arial"/>
          <w:color w:val="000000" w:themeColor="text1"/>
          <w:sz w:val="24"/>
          <w:szCs w:val="24"/>
        </w:rPr>
      </w:pP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к подпрограмме «Патриотическое воспитание молодежи города Бородино» реализуемой в рамках муниципальной программы «Молодежь Бородино в </w:t>
      </w:r>
      <w:r w:rsidRPr="000E1A7D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0E1A7D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</w:p>
    <w:p w:rsidR="005D5487" w:rsidRPr="000E1A7D" w:rsidRDefault="005D5487" w:rsidP="005D5487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5D5487" w:rsidRPr="000E1A7D" w:rsidRDefault="005D5487" w:rsidP="005D5487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034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708"/>
        <w:gridCol w:w="710"/>
        <w:gridCol w:w="141"/>
        <w:gridCol w:w="1276"/>
        <w:gridCol w:w="850"/>
        <w:gridCol w:w="1276"/>
        <w:gridCol w:w="1134"/>
        <w:gridCol w:w="1134"/>
        <w:gridCol w:w="1134"/>
        <w:gridCol w:w="2127"/>
      </w:tblGrid>
      <w:tr w:rsidR="005D5487" w:rsidRPr="000E1A7D" w:rsidTr="005C6510">
        <w:trPr>
          <w:trHeight w:val="67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D5487" w:rsidRPr="000E1A7D" w:rsidTr="005C6510">
        <w:trPr>
          <w:trHeight w:val="13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очередной финансовый год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первый год планового периода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второй год планового периода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2020-2023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Цель:</w:t>
            </w:r>
          </w:p>
          <w:p w:rsidR="005D5487" w:rsidRPr="00F33846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</w:t>
            </w:r>
            <w:r w:rsidR="00F338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итания молодежи города Бородино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7312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270 730,00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82 980,00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7312" w:rsidP="00977B1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436 690,00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</w:t>
            </w:r>
          </w:p>
          <w:p w:rsidR="005D5487" w:rsidRPr="00F33846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Укрепление материально-технического оснащения муниципального молодежного центра, участвующего в патриотическом воспитании молодежи, осуществлени</w:t>
            </w:r>
            <w:r w:rsidR="00F3384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 добровольческой деятельности.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7312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0E1A7D">
              <w:rPr>
                <w:rFonts w:ascii="Arial" w:hAnsi="Arial" w:cs="Arial"/>
                <w:b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CF3E6A" w:rsidP="005C6510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31 810,00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174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молодежных клубов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7312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11 580,00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CF3E6A" w:rsidP="00CF3E6A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31 810,00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hAnsi="Arial" w:cs="Arial"/>
                <w:sz w:val="18"/>
                <w:szCs w:val="18"/>
              </w:rPr>
              <w:t>обеспечение деятельности военно-патриотического клуба, вовлечение не менее 250 человек в деятельность клуба «Беркут».</w:t>
            </w:r>
          </w:p>
        </w:tc>
      </w:tr>
      <w:tr w:rsidR="005D5487" w:rsidRPr="000E1A7D" w:rsidTr="005C6510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Вовлечение молодежи в социальную практику, совершенствующую основные направления патриотического воспитания и повышения уровня социальной активности молодежи</w:t>
            </w:r>
            <w:r w:rsidRPr="000E1A7D">
              <w:rPr>
                <w:rFonts w:ascii="Arial" w:eastAsia="Times New Roman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F87456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262 080,00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71 400,00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F87456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404 880,00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Вовлечение не менее чем 1000 молодых граждан, проживающих в г. Бородино, в массовые мероприятия патриотической направленности, ежегодно с 2021- 2023 годы.</w:t>
            </w:r>
          </w:p>
        </w:tc>
      </w:tr>
      <w:tr w:rsidR="005D5487" w:rsidRPr="000E1A7D" w:rsidTr="005C6510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2.1</w:t>
            </w:r>
          </w:p>
        </w:tc>
        <w:tc>
          <w:tcPr>
            <w:tcW w:w="114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157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муниципальном турнире по  </w:t>
            </w:r>
            <w:proofErr w:type="spellStart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лазертагу</w:t>
            </w:r>
            <w:proofErr w:type="spellEnd"/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,  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среди команд 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образовательных учреждений города</w:t>
            </w:r>
          </w:p>
          <w:p w:rsidR="005D5487" w:rsidRPr="000E1A7D" w:rsidRDefault="00F33846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Бородино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ОКСИМП и ИО (МКУ ММЦ г. Бородино)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7312" w:rsidP="005D7312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52 080,00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61 400,00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487" w:rsidRPr="000E1A7D" w:rsidRDefault="005D5487" w:rsidP="002F0085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="005D7312">
              <w:rPr>
                <w:rFonts w:ascii="Arial" w:eastAsia="Times New Roman" w:hAnsi="Arial" w:cs="Arial"/>
                <w:b/>
                <w:sz w:val="18"/>
                <w:szCs w:val="18"/>
              </w:rPr>
              <w:t>74 880,00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Участие в мероприятии в 2021-2023 годах не менее 200 молодых граждан. </w:t>
            </w:r>
          </w:p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5C6510">
        <w:trPr>
          <w:trHeight w:val="3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Мероприятие 2.3</w:t>
            </w:r>
          </w:p>
        </w:tc>
        <w:tc>
          <w:tcPr>
            <w:tcW w:w="114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D5487" w:rsidRPr="000E1A7D" w:rsidTr="00977B15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Проведение патриотических акций в дни официальных праздников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0820094850</w:t>
            </w:r>
          </w:p>
          <w:p w:rsidR="005D5487" w:rsidRPr="000E1A7D" w:rsidRDefault="005D5487" w:rsidP="005C65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b/>
                <w:sz w:val="18"/>
                <w:szCs w:val="18"/>
              </w:rPr>
              <w:t>30 000,00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487" w:rsidRPr="000E1A7D" w:rsidRDefault="005D5487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 xml:space="preserve">Усиление масштаба проведения массовых мероприятий посвящённых официальным </w:t>
            </w:r>
            <w:r w:rsidRPr="000E1A7D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государственным праздникам, в том числе Дню Победы, Дню России, Дню Памяти и скорби, Дню Государственного флага РФ, Дню народного единства, Дню Конституции Российской Федерации; участие в акциях не менее 4000 человек ежегодно в 2021-2023 годах </w:t>
            </w:r>
          </w:p>
        </w:tc>
      </w:tr>
      <w:tr w:rsidR="00977B15" w:rsidRPr="000E1A7D" w:rsidTr="00977B15">
        <w:trPr>
          <w:trHeight w:val="3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0E1A7D" w:rsidRDefault="00977B15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2.4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77B15" w:rsidRPr="000E1A7D" w:rsidTr="00977B15">
        <w:trPr>
          <w:trHeight w:val="25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977B15" w:rsidRDefault="00977B15" w:rsidP="005C6510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977B15">
              <w:rPr>
                <w:rFonts w:ascii="Arial" w:eastAsia="Times New Roman" w:hAnsi="Arial" w:cs="Arial"/>
                <w:sz w:val="18"/>
                <w:szCs w:val="18"/>
              </w:rPr>
              <w:t>Средства на развитие системы патриотического воспитания в рамках  деятельности муниципальных молодежных центров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15" w:rsidRPr="000E1A7D" w:rsidRDefault="00977B15" w:rsidP="00977B1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0E1A7D">
              <w:rPr>
                <w:rFonts w:ascii="Arial" w:eastAsia="Times New Roman" w:hAnsi="Arial" w:cs="Arial"/>
                <w:sz w:val="18"/>
                <w:szCs w:val="18"/>
              </w:rPr>
              <w:t>ОКСМП и ИО (МКУ ММЦ г. Бородино)</w:t>
            </w:r>
          </w:p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977B15" w:rsidRDefault="00977B15" w:rsidP="00977B15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08200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977B15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977B15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200 000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B15" w:rsidRPr="000E1A7D" w:rsidRDefault="00977B15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B8644A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200 00</w:t>
            </w:r>
            <w:r w:rsidR="00977B15"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B15" w:rsidRPr="000E1A7D" w:rsidRDefault="00B8644A" w:rsidP="005C6510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Приобретение спортивного инвентаря, стендов для комнаты Юнармейцев и 10 комплектов одежды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Росгвардия</w:t>
            </w:r>
            <w:proofErr w:type="spellEnd"/>
          </w:p>
        </w:tc>
      </w:tr>
    </w:tbl>
    <w:p w:rsidR="005D5487" w:rsidRPr="000E1A7D" w:rsidRDefault="005D5487" w:rsidP="005D5487">
      <w:pPr>
        <w:pStyle w:val="ConsPlusNormal"/>
        <w:widowControl/>
        <w:ind w:firstLine="0"/>
        <w:rPr>
          <w:sz w:val="18"/>
          <w:szCs w:val="18"/>
        </w:rPr>
      </w:pPr>
    </w:p>
    <w:p w:rsidR="00CD5B03" w:rsidRPr="005D5487" w:rsidRDefault="00CD5B03" w:rsidP="005D5487">
      <w:pPr>
        <w:tabs>
          <w:tab w:val="left" w:pos="2052"/>
        </w:tabs>
        <w:rPr>
          <w:rFonts w:ascii="Times New Roman" w:hAnsi="Times New Roman" w:cs="Times New Roman"/>
          <w:sz w:val="20"/>
          <w:szCs w:val="20"/>
        </w:rPr>
      </w:pPr>
    </w:p>
    <w:sectPr w:rsidR="00CD5B03" w:rsidRPr="005D5487" w:rsidSect="007E10F7"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87" w:rsidRDefault="005F5687" w:rsidP="00ED5854">
      <w:pPr>
        <w:spacing w:after="0" w:line="240" w:lineRule="auto"/>
      </w:pPr>
      <w:r>
        <w:separator/>
      </w:r>
    </w:p>
  </w:endnote>
  <w:endnote w:type="continuationSeparator" w:id="0">
    <w:p w:rsidR="005F5687" w:rsidRDefault="005F5687" w:rsidP="00ED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87" w:rsidRDefault="005F5687" w:rsidP="00ED5854">
      <w:pPr>
        <w:spacing w:after="0" w:line="240" w:lineRule="auto"/>
      </w:pPr>
      <w:r>
        <w:separator/>
      </w:r>
    </w:p>
  </w:footnote>
  <w:footnote w:type="continuationSeparator" w:id="0">
    <w:p w:rsidR="005F5687" w:rsidRDefault="005F5687" w:rsidP="00ED5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3734"/>
      <w:docPartObj>
        <w:docPartGallery w:val="Page Numbers (Top of Page)"/>
        <w:docPartUnique/>
      </w:docPartObj>
    </w:sdtPr>
    <w:sdtContent>
      <w:p w:rsidR="00AB439D" w:rsidRDefault="00AB43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84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B439D" w:rsidRDefault="00AB439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42032C"/>
    <w:multiLevelType w:val="hybridMultilevel"/>
    <w:tmpl w:val="8850CCF4"/>
    <w:lvl w:ilvl="0" w:tplc="E5323124">
      <w:start w:val="1"/>
      <w:numFmt w:val="decimal"/>
      <w:lvlText w:val="%1"/>
      <w:lvlJc w:val="left"/>
      <w:pPr>
        <w:ind w:left="15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3" w:hanging="360"/>
      </w:pPr>
    </w:lvl>
    <w:lvl w:ilvl="2" w:tplc="0419001B" w:tentative="1">
      <w:start w:val="1"/>
      <w:numFmt w:val="lowerRoman"/>
      <w:lvlText w:val="%3."/>
      <w:lvlJc w:val="right"/>
      <w:pPr>
        <w:ind w:left="2993" w:hanging="180"/>
      </w:pPr>
    </w:lvl>
    <w:lvl w:ilvl="3" w:tplc="0419000F" w:tentative="1">
      <w:start w:val="1"/>
      <w:numFmt w:val="decimal"/>
      <w:lvlText w:val="%4."/>
      <w:lvlJc w:val="left"/>
      <w:pPr>
        <w:ind w:left="3713" w:hanging="360"/>
      </w:pPr>
    </w:lvl>
    <w:lvl w:ilvl="4" w:tplc="04190019" w:tentative="1">
      <w:start w:val="1"/>
      <w:numFmt w:val="lowerLetter"/>
      <w:lvlText w:val="%5."/>
      <w:lvlJc w:val="left"/>
      <w:pPr>
        <w:ind w:left="4433" w:hanging="360"/>
      </w:pPr>
    </w:lvl>
    <w:lvl w:ilvl="5" w:tplc="0419001B" w:tentative="1">
      <w:start w:val="1"/>
      <w:numFmt w:val="lowerRoman"/>
      <w:lvlText w:val="%6."/>
      <w:lvlJc w:val="right"/>
      <w:pPr>
        <w:ind w:left="5153" w:hanging="180"/>
      </w:pPr>
    </w:lvl>
    <w:lvl w:ilvl="6" w:tplc="0419000F" w:tentative="1">
      <w:start w:val="1"/>
      <w:numFmt w:val="decimal"/>
      <w:lvlText w:val="%7."/>
      <w:lvlJc w:val="left"/>
      <w:pPr>
        <w:ind w:left="5873" w:hanging="360"/>
      </w:pPr>
    </w:lvl>
    <w:lvl w:ilvl="7" w:tplc="04190019" w:tentative="1">
      <w:start w:val="1"/>
      <w:numFmt w:val="lowerLetter"/>
      <w:lvlText w:val="%8."/>
      <w:lvlJc w:val="left"/>
      <w:pPr>
        <w:ind w:left="6593" w:hanging="360"/>
      </w:pPr>
    </w:lvl>
    <w:lvl w:ilvl="8" w:tplc="041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2">
    <w:nsid w:val="095C4BB0"/>
    <w:multiLevelType w:val="multilevel"/>
    <w:tmpl w:val="3F6A418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3" w:hanging="720"/>
      </w:p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3">
    <w:nsid w:val="0B9B6D72"/>
    <w:multiLevelType w:val="hybridMultilevel"/>
    <w:tmpl w:val="F6A24696"/>
    <w:lvl w:ilvl="0" w:tplc="976479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979E2"/>
    <w:multiLevelType w:val="hybridMultilevel"/>
    <w:tmpl w:val="636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0508"/>
    <w:multiLevelType w:val="hybridMultilevel"/>
    <w:tmpl w:val="78EA432C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101037C"/>
    <w:multiLevelType w:val="hybridMultilevel"/>
    <w:tmpl w:val="0C96303E"/>
    <w:lvl w:ilvl="0" w:tplc="0C1ABF4A">
      <w:start w:val="8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114367FF"/>
    <w:multiLevelType w:val="hybridMultilevel"/>
    <w:tmpl w:val="EBA4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530B1"/>
    <w:multiLevelType w:val="hybridMultilevel"/>
    <w:tmpl w:val="F1A4A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F1F91"/>
    <w:multiLevelType w:val="hybridMultilevel"/>
    <w:tmpl w:val="35600516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0">
    <w:nsid w:val="24E40A18"/>
    <w:multiLevelType w:val="hybridMultilevel"/>
    <w:tmpl w:val="EE96AF88"/>
    <w:lvl w:ilvl="0" w:tplc="ACE69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27884D1E"/>
    <w:multiLevelType w:val="hybridMultilevel"/>
    <w:tmpl w:val="97B21996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81F5CC6"/>
    <w:multiLevelType w:val="multilevel"/>
    <w:tmpl w:val="0E2AA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6C1153"/>
    <w:multiLevelType w:val="hybridMultilevel"/>
    <w:tmpl w:val="469C4B22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57DD7"/>
    <w:multiLevelType w:val="hybridMultilevel"/>
    <w:tmpl w:val="39DC23BE"/>
    <w:lvl w:ilvl="0" w:tplc="1FF8F11A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7">
    <w:nsid w:val="376E3D44"/>
    <w:multiLevelType w:val="multilevel"/>
    <w:tmpl w:val="9EF826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7641F"/>
    <w:multiLevelType w:val="hybridMultilevel"/>
    <w:tmpl w:val="B778F924"/>
    <w:lvl w:ilvl="0" w:tplc="93A23A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463B0AD1"/>
    <w:multiLevelType w:val="hybridMultilevel"/>
    <w:tmpl w:val="69AA1BB4"/>
    <w:lvl w:ilvl="0" w:tplc="20EC68A0">
      <w:start w:val="1"/>
      <w:numFmt w:val="decimal"/>
      <w:lvlText w:val="%1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2487"/>
    <w:multiLevelType w:val="multilevel"/>
    <w:tmpl w:val="24E267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0117442"/>
    <w:multiLevelType w:val="hybridMultilevel"/>
    <w:tmpl w:val="AFB8C9BE"/>
    <w:lvl w:ilvl="0" w:tplc="EA404B1A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C159D"/>
    <w:multiLevelType w:val="multilevel"/>
    <w:tmpl w:val="6FFC7C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20F4F35"/>
    <w:multiLevelType w:val="multilevel"/>
    <w:tmpl w:val="BEA09F0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26">
    <w:nsid w:val="55EF05E4"/>
    <w:multiLevelType w:val="hybridMultilevel"/>
    <w:tmpl w:val="771CCB5A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AE23FA"/>
    <w:multiLevelType w:val="hybridMultilevel"/>
    <w:tmpl w:val="2B3C08D0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B510662"/>
    <w:multiLevelType w:val="hybridMultilevel"/>
    <w:tmpl w:val="350C8000"/>
    <w:lvl w:ilvl="0" w:tplc="976479F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B7D0B72"/>
    <w:multiLevelType w:val="multilevel"/>
    <w:tmpl w:val="4D6A72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0">
    <w:nsid w:val="5C5B4A87"/>
    <w:multiLevelType w:val="multilevel"/>
    <w:tmpl w:val="C186D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1">
    <w:nsid w:val="5E6B7C13"/>
    <w:multiLevelType w:val="hybridMultilevel"/>
    <w:tmpl w:val="FDD80D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1955D94"/>
    <w:multiLevelType w:val="hybridMultilevel"/>
    <w:tmpl w:val="0562E312"/>
    <w:lvl w:ilvl="0" w:tplc="9A5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9074E5"/>
    <w:multiLevelType w:val="hybridMultilevel"/>
    <w:tmpl w:val="A4B08B9E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63046412"/>
    <w:multiLevelType w:val="multilevel"/>
    <w:tmpl w:val="B89A61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>
    <w:nsid w:val="63587583"/>
    <w:multiLevelType w:val="hybridMultilevel"/>
    <w:tmpl w:val="A23EA194"/>
    <w:lvl w:ilvl="0" w:tplc="4C7210F4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64392CC4"/>
    <w:multiLevelType w:val="hybridMultilevel"/>
    <w:tmpl w:val="B4166288"/>
    <w:lvl w:ilvl="0" w:tplc="C070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005B39"/>
    <w:multiLevelType w:val="hybridMultilevel"/>
    <w:tmpl w:val="ADC6FF92"/>
    <w:lvl w:ilvl="0" w:tplc="976479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6307DF2"/>
    <w:multiLevelType w:val="hybridMultilevel"/>
    <w:tmpl w:val="16B21822"/>
    <w:lvl w:ilvl="0" w:tplc="976479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0B56AC"/>
    <w:multiLevelType w:val="hybridMultilevel"/>
    <w:tmpl w:val="41DAAF50"/>
    <w:lvl w:ilvl="0" w:tplc="8EE09994">
      <w:start w:val="3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7DB9697F"/>
    <w:multiLevelType w:val="hybridMultilevel"/>
    <w:tmpl w:val="35CE9514"/>
    <w:lvl w:ilvl="0" w:tplc="9F589B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1"/>
  </w:num>
  <w:num w:numId="3">
    <w:abstractNumId w:val="3"/>
  </w:num>
  <w:num w:numId="4">
    <w:abstractNumId w:val="28"/>
  </w:num>
  <w:num w:numId="5">
    <w:abstractNumId w:val="12"/>
  </w:num>
  <w:num w:numId="6">
    <w:abstractNumId w:val="22"/>
  </w:num>
  <w:num w:numId="7">
    <w:abstractNumId w:val="4"/>
  </w:num>
  <w:num w:numId="8">
    <w:abstractNumId w:val="26"/>
  </w:num>
  <w:num w:numId="9">
    <w:abstractNumId w:val="5"/>
  </w:num>
  <w:num w:numId="10">
    <w:abstractNumId w:val="38"/>
  </w:num>
  <w:num w:numId="11">
    <w:abstractNumId w:val="14"/>
  </w:num>
  <w:num w:numId="12">
    <w:abstractNumId w:val="18"/>
  </w:num>
  <w:num w:numId="13">
    <w:abstractNumId w:val="33"/>
  </w:num>
  <w:num w:numId="14">
    <w:abstractNumId w:val="37"/>
  </w:num>
  <w:num w:numId="15">
    <w:abstractNumId w:val="2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8"/>
  </w:num>
  <w:num w:numId="19">
    <w:abstractNumId w:val="11"/>
  </w:num>
  <w:num w:numId="20">
    <w:abstractNumId w:val="39"/>
  </w:num>
  <w:num w:numId="21">
    <w:abstractNumId w:val="13"/>
  </w:num>
  <w:num w:numId="22">
    <w:abstractNumId w:val="29"/>
  </w:num>
  <w:num w:numId="23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4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6"/>
  </w:num>
  <w:num w:numId="29">
    <w:abstractNumId w:val="40"/>
  </w:num>
  <w:num w:numId="30">
    <w:abstractNumId w:val="2"/>
  </w:num>
  <w:num w:numId="31">
    <w:abstractNumId w:val="21"/>
  </w:num>
  <w:num w:numId="32">
    <w:abstractNumId w:val="16"/>
  </w:num>
  <w:num w:numId="33">
    <w:abstractNumId w:val="1"/>
  </w:num>
  <w:num w:numId="34">
    <w:abstractNumId w:val="9"/>
  </w:num>
  <w:num w:numId="35">
    <w:abstractNumId w:val="20"/>
  </w:num>
  <w:num w:numId="36">
    <w:abstractNumId w:val="35"/>
  </w:num>
  <w:num w:numId="37">
    <w:abstractNumId w:val="30"/>
  </w:num>
  <w:num w:numId="38">
    <w:abstractNumId w:val="32"/>
  </w:num>
  <w:num w:numId="39">
    <w:abstractNumId w:val="19"/>
  </w:num>
  <w:num w:numId="40">
    <w:abstractNumId w:val="34"/>
  </w:num>
  <w:num w:numId="41">
    <w:abstractNumId w:val="24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2D"/>
    <w:rsid w:val="0000059D"/>
    <w:rsid w:val="00001AF5"/>
    <w:rsid w:val="00001D09"/>
    <w:rsid w:val="000022F1"/>
    <w:rsid w:val="00002F5B"/>
    <w:rsid w:val="00004BF1"/>
    <w:rsid w:val="000065B6"/>
    <w:rsid w:val="00007726"/>
    <w:rsid w:val="00007DCD"/>
    <w:rsid w:val="00012B1E"/>
    <w:rsid w:val="000138DE"/>
    <w:rsid w:val="000168D6"/>
    <w:rsid w:val="00023DFD"/>
    <w:rsid w:val="00026C7F"/>
    <w:rsid w:val="00027889"/>
    <w:rsid w:val="000327AD"/>
    <w:rsid w:val="000372D7"/>
    <w:rsid w:val="00037AC4"/>
    <w:rsid w:val="000405E9"/>
    <w:rsid w:val="000411AC"/>
    <w:rsid w:val="000411B1"/>
    <w:rsid w:val="00047E9B"/>
    <w:rsid w:val="00051ED9"/>
    <w:rsid w:val="000539D4"/>
    <w:rsid w:val="00053ABA"/>
    <w:rsid w:val="00056180"/>
    <w:rsid w:val="0005764A"/>
    <w:rsid w:val="00057F1D"/>
    <w:rsid w:val="0006057C"/>
    <w:rsid w:val="00062A63"/>
    <w:rsid w:val="000633D5"/>
    <w:rsid w:val="00063755"/>
    <w:rsid w:val="00067B1A"/>
    <w:rsid w:val="00072410"/>
    <w:rsid w:val="0007268A"/>
    <w:rsid w:val="00073A8E"/>
    <w:rsid w:val="00081833"/>
    <w:rsid w:val="00082A91"/>
    <w:rsid w:val="00083972"/>
    <w:rsid w:val="00084BCF"/>
    <w:rsid w:val="00084EE7"/>
    <w:rsid w:val="00087E0D"/>
    <w:rsid w:val="00090C28"/>
    <w:rsid w:val="00094833"/>
    <w:rsid w:val="00094AA8"/>
    <w:rsid w:val="00096841"/>
    <w:rsid w:val="00097887"/>
    <w:rsid w:val="000A06A7"/>
    <w:rsid w:val="000A1A56"/>
    <w:rsid w:val="000A4CD8"/>
    <w:rsid w:val="000A749B"/>
    <w:rsid w:val="000B1F1C"/>
    <w:rsid w:val="000B613D"/>
    <w:rsid w:val="000B6A28"/>
    <w:rsid w:val="000B72D3"/>
    <w:rsid w:val="000C0EA7"/>
    <w:rsid w:val="000C1C33"/>
    <w:rsid w:val="000C48E3"/>
    <w:rsid w:val="000C58C8"/>
    <w:rsid w:val="000D3281"/>
    <w:rsid w:val="000D6100"/>
    <w:rsid w:val="000D734B"/>
    <w:rsid w:val="000E0A89"/>
    <w:rsid w:val="000E1A7D"/>
    <w:rsid w:val="000E1C0C"/>
    <w:rsid w:val="000E6981"/>
    <w:rsid w:val="000E71B8"/>
    <w:rsid w:val="000E7842"/>
    <w:rsid w:val="000F0263"/>
    <w:rsid w:val="000F45B6"/>
    <w:rsid w:val="000F5D33"/>
    <w:rsid w:val="000F5DBA"/>
    <w:rsid w:val="000F600D"/>
    <w:rsid w:val="000F7C23"/>
    <w:rsid w:val="0010049E"/>
    <w:rsid w:val="001014F6"/>
    <w:rsid w:val="00102CFD"/>
    <w:rsid w:val="0011149E"/>
    <w:rsid w:val="00111F11"/>
    <w:rsid w:val="00112C7A"/>
    <w:rsid w:val="0011380C"/>
    <w:rsid w:val="0011516C"/>
    <w:rsid w:val="001155E7"/>
    <w:rsid w:val="001157F5"/>
    <w:rsid w:val="00116233"/>
    <w:rsid w:val="00120320"/>
    <w:rsid w:val="00120FEE"/>
    <w:rsid w:val="001335CB"/>
    <w:rsid w:val="0013372E"/>
    <w:rsid w:val="0013595D"/>
    <w:rsid w:val="00142ADD"/>
    <w:rsid w:val="00143CEA"/>
    <w:rsid w:val="00143DB9"/>
    <w:rsid w:val="001447B7"/>
    <w:rsid w:val="00144B84"/>
    <w:rsid w:val="00145986"/>
    <w:rsid w:val="00146D50"/>
    <w:rsid w:val="001476B8"/>
    <w:rsid w:val="00152E69"/>
    <w:rsid w:val="0015320A"/>
    <w:rsid w:val="001539F8"/>
    <w:rsid w:val="00154EAC"/>
    <w:rsid w:val="001557A4"/>
    <w:rsid w:val="00157090"/>
    <w:rsid w:val="0015792E"/>
    <w:rsid w:val="00165E2E"/>
    <w:rsid w:val="001662E0"/>
    <w:rsid w:val="001742BC"/>
    <w:rsid w:val="00175975"/>
    <w:rsid w:val="00176678"/>
    <w:rsid w:val="001766A7"/>
    <w:rsid w:val="00177C0F"/>
    <w:rsid w:val="00177EC2"/>
    <w:rsid w:val="00181223"/>
    <w:rsid w:val="00181882"/>
    <w:rsid w:val="00181D7B"/>
    <w:rsid w:val="00183244"/>
    <w:rsid w:val="001863AE"/>
    <w:rsid w:val="0018641C"/>
    <w:rsid w:val="00192533"/>
    <w:rsid w:val="001A13E6"/>
    <w:rsid w:val="001A28FC"/>
    <w:rsid w:val="001A60DA"/>
    <w:rsid w:val="001A7BE8"/>
    <w:rsid w:val="001B4399"/>
    <w:rsid w:val="001B48A5"/>
    <w:rsid w:val="001B5E7B"/>
    <w:rsid w:val="001C007A"/>
    <w:rsid w:val="001C1D56"/>
    <w:rsid w:val="001C21A6"/>
    <w:rsid w:val="001C34E6"/>
    <w:rsid w:val="001C45A9"/>
    <w:rsid w:val="001C5764"/>
    <w:rsid w:val="001D0381"/>
    <w:rsid w:val="001D087C"/>
    <w:rsid w:val="001D4A4C"/>
    <w:rsid w:val="001D5399"/>
    <w:rsid w:val="001D74BB"/>
    <w:rsid w:val="001D7689"/>
    <w:rsid w:val="001E0BCF"/>
    <w:rsid w:val="001E0D4D"/>
    <w:rsid w:val="001E19F2"/>
    <w:rsid w:val="001E5728"/>
    <w:rsid w:val="001E6254"/>
    <w:rsid w:val="001E6609"/>
    <w:rsid w:val="001E710E"/>
    <w:rsid w:val="001F1F44"/>
    <w:rsid w:val="001F2FF9"/>
    <w:rsid w:val="001F4AA8"/>
    <w:rsid w:val="001F6886"/>
    <w:rsid w:val="001F6A03"/>
    <w:rsid w:val="001F6E07"/>
    <w:rsid w:val="001F6F2D"/>
    <w:rsid w:val="00200397"/>
    <w:rsid w:val="00203115"/>
    <w:rsid w:val="0020551F"/>
    <w:rsid w:val="002061F8"/>
    <w:rsid w:val="00206281"/>
    <w:rsid w:val="002070DB"/>
    <w:rsid w:val="002077A3"/>
    <w:rsid w:val="00207E49"/>
    <w:rsid w:val="00207F0F"/>
    <w:rsid w:val="00211B0A"/>
    <w:rsid w:val="00212297"/>
    <w:rsid w:val="002123E7"/>
    <w:rsid w:val="002136CB"/>
    <w:rsid w:val="00213847"/>
    <w:rsid w:val="002146A5"/>
    <w:rsid w:val="00214A26"/>
    <w:rsid w:val="00215803"/>
    <w:rsid w:val="00216081"/>
    <w:rsid w:val="002211DF"/>
    <w:rsid w:val="00222953"/>
    <w:rsid w:val="00225784"/>
    <w:rsid w:val="0023335C"/>
    <w:rsid w:val="00235412"/>
    <w:rsid w:val="002359C1"/>
    <w:rsid w:val="00235AA9"/>
    <w:rsid w:val="00244313"/>
    <w:rsid w:val="0024451C"/>
    <w:rsid w:val="00245693"/>
    <w:rsid w:val="00246693"/>
    <w:rsid w:val="00247159"/>
    <w:rsid w:val="0024796E"/>
    <w:rsid w:val="00250351"/>
    <w:rsid w:val="00250B74"/>
    <w:rsid w:val="00251760"/>
    <w:rsid w:val="00252C56"/>
    <w:rsid w:val="002558CD"/>
    <w:rsid w:val="00260052"/>
    <w:rsid w:val="00261C98"/>
    <w:rsid w:val="0026750E"/>
    <w:rsid w:val="0027124D"/>
    <w:rsid w:val="002745D7"/>
    <w:rsid w:val="00274799"/>
    <w:rsid w:val="00275EE1"/>
    <w:rsid w:val="002811A2"/>
    <w:rsid w:val="00284F69"/>
    <w:rsid w:val="002863D6"/>
    <w:rsid w:val="00287347"/>
    <w:rsid w:val="00287586"/>
    <w:rsid w:val="00292479"/>
    <w:rsid w:val="0029470C"/>
    <w:rsid w:val="002A0899"/>
    <w:rsid w:val="002A1E15"/>
    <w:rsid w:val="002A3CED"/>
    <w:rsid w:val="002A4290"/>
    <w:rsid w:val="002A4E5D"/>
    <w:rsid w:val="002B1E9B"/>
    <w:rsid w:val="002B423B"/>
    <w:rsid w:val="002B7D40"/>
    <w:rsid w:val="002C16A1"/>
    <w:rsid w:val="002C176C"/>
    <w:rsid w:val="002C1B58"/>
    <w:rsid w:val="002C1C89"/>
    <w:rsid w:val="002C6512"/>
    <w:rsid w:val="002D0EB2"/>
    <w:rsid w:val="002D4BC0"/>
    <w:rsid w:val="002D55BF"/>
    <w:rsid w:val="002E39CF"/>
    <w:rsid w:val="002E515A"/>
    <w:rsid w:val="002E7464"/>
    <w:rsid w:val="002F0085"/>
    <w:rsid w:val="002F0E2C"/>
    <w:rsid w:val="002F3711"/>
    <w:rsid w:val="002F5B4D"/>
    <w:rsid w:val="002F65CE"/>
    <w:rsid w:val="00300981"/>
    <w:rsid w:val="00301804"/>
    <w:rsid w:val="00301D70"/>
    <w:rsid w:val="003024FB"/>
    <w:rsid w:val="00304FB0"/>
    <w:rsid w:val="00305BE2"/>
    <w:rsid w:val="003072CD"/>
    <w:rsid w:val="00307686"/>
    <w:rsid w:val="0031371D"/>
    <w:rsid w:val="00314F22"/>
    <w:rsid w:val="003164A3"/>
    <w:rsid w:val="003176F3"/>
    <w:rsid w:val="00317FD7"/>
    <w:rsid w:val="00320451"/>
    <w:rsid w:val="003205BF"/>
    <w:rsid w:val="00321BB3"/>
    <w:rsid w:val="003222B2"/>
    <w:rsid w:val="00325DA4"/>
    <w:rsid w:val="00333846"/>
    <w:rsid w:val="00333A87"/>
    <w:rsid w:val="00334B17"/>
    <w:rsid w:val="00335CA7"/>
    <w:rsid w:val="00340D51"/>
    <w:rsid w:val="00342627"/>
    <w:rsid w:val="00342CC5"/>
    <w:rsid w:val="0034419F"/>
    <w:rsid w:val="00347549"/>
    <w:rsid w:val="00355942"/>
    <w:rsid w:val="0035644A"/>
    <w:rsid w:val="00362C22"/>
    <w:rsid w:val="0036406E"/>
    <w:rsid w:val="00364D03"/>
    <w:rsid w:val="00366180"/>
    <w:rsid w:val="0036624F"/>
    <w:rsid w:val="0037134E"/>
    <w:rsid w:val="0037171D"/>
    <w:rsid w:val="00372D69"/>
    <w:rsid w:val="003733BB"/>
    <w:rsid w:val="00374377"/>
    <w:rsid w:val="00374D89"/>
    <w:rsid w:val="0038465D"/>
    <w:rsid w:val="003902BF"/>
    <w:rsid w:val="003917AB"/>
    <w:rsid w:val="00391CB9"/>
    <w:rsid w:val="00396074"/>
    <w:rsid w:val="003966A7"/>
    <w:rsid w:val="00397222"/>
    <w:rsid w:val="003A07C4"/>
    <w:rsid w:val="003A4403"/>
    <w:rsid w:val="003A456A"/>
    <w:rsid w:val="003A7217"/>
    <w:rsid w:val="003B03CC"/>
    <w:rsid w:val="003B0780"/>
    <w:rsid w:val="003B5523"/>
    <w:rsid w:val="003B73BD"/>
    <w:rsid w:val="003B7625"/>
    <w:rsid w:val="003B78D0"/>
    <w:rsid w:val="003C2664"/>
    <w:rsid w:val="003C27CB"/>
    <w:rsid w:val="003C5809"/>
    <w:rsid w:val="003C5B13"/>
    <w:rsid w:val="003D1E42"/>
    <w:rsid w:val="003D4278"/>
    <w:rsid w:val="003D4F26"/>
    <w:rsid w:val="003D4FA6"/>
    <w:rsid w:val="003D5E4A"/>
    <w:rsid w:val="003D6C38"/>
    <w:rsid w:val="003D746D"/>
    <w:rsid w:val="003E23D5"/>
    <w:rsid w:val="003E29EB"/>
    <w:rsid w:val="003E46B2"/>
    <w:rsid w:val="003E5E6F"/>
    <w:rsid w:val="003E672B"/>
    <w:rsid w:val="003F0780"/>
    <w:rsid w:val="003F0CEA"/>
    <w:rsid w:val="003F1F59"/>
    <w:rsid w:val="003F2991"/>
    <w:rsid w:val="003F5DBB"/>
    <w:rsid w:val="003F7422"/>
    <w:rsid w:val="00401BC8"/>
    <w:rsid w:val="00401CA2"/>
    <w:rsid w:val="00402C66"/>
    <w:rsid w:val="0040322E"/>
    <w:rsid w:val="00403593"/>
    <w:rsid w:val="00403BD7"/>
    <w:rsid w:val="0041150B"/>
    <w:rsid w:val="00412EE9"/>
    <w:rsid w:val="004141B9"/>
    <w:rsid w:val="00421CE5"/>
    <w:rsid w:val="00421F25"/>
    <w:rsid w:val="00424FAF"/>
    <w:rsid w:val="00425F43"/>
    <w:rsid w:val="0042684C"/>
    <w:rsid w:val="00426E07"/>
    <w:rsid w:val="00426F22"/>
    <w:rsid w:val="00433113"/>
    <w:rsid w:val="0043522A"/>
    <w:rsid w:val="00435562"/>
    <w:rsid w:val="00437460"/>
    <w:rsid w:val="00441526"/>
    <w:rsid w:val="0044163C"/>
    <w:rsid w:val="00441B2C"/>
    <w:rsid w:val="00441F15"/>
    <w:rsid w:val="00442013"/>
    <w:rsid w:val="00446208"/>
    <w:rsid w:val="004539F8"/>
    <w:rsid w:val="0045582A"/>
    <w:rsid w:val="004604EB"/>
    <w:rsid w:val="00461D23"/>
    <w:rsid w:val="00462BFD"/>
    <w:rsid w:val="0046364C"/>
    <w:rsid w:val="0046455D"/>
    <w:rsid w:val="004649FA"/>
    <w:rsid w:val="00466292"/>
    <w:rsid w:val="00466DB2"/>
    <w:rsid w:val="00467A34"/>
    <w:rsid w:val="00472310"/>
    <w:rsid w:val="00475AB2"/>
    <w:rsid w:val="004772F2"/>
    <w:rsid w:val="00477CEC"/>
    <w:rsid w:val="00480751"/>
    <w:rsid w:val="004836BF"/>
    <w:rsid w:val="00486F10"/>
    <w:rsid w:val="00491FEE"/>
    <w:rsid w:val="004A2830"/>
    <w:rsid w:val="004A61AD"/>
    <w:rsid w:val="004B277B"/>
    <w:rsid w:val="004B2A8F"/>
    <w:rsid w:val="004B5C26"/>
    <w:rsid w:val="004C13C2"/>
    <w:rsid w:val="004C3426"/>
    <w:rsid w:val="004C4AAD"/>
    <w:rsid w:val="004C5B18"/>
    <w:rsid w:val="004D08D0"/>
    <w:rsid w:val="004D0B86"/>
    <w:rsid w:val="004D2B8F"/>
    <w:rsid w:val="004D6F2E"/>
    <w:rsid w:val="004D7666"/>
    <w:rsid w:val="004D78D3"/>
    <w:rsid w:val="004E1010"/>
    <w:rsid w:val="004E2319"/>
    <w:rsid w:val="004E2B2D"/>
    <w:rsid w:val="004E3161"/>
    <w:rsid w:val="004E3195"/>
    <w:rsid w:val="004E4977"/>
    <w:rsid w:val="004E509F"/>
    <w:rsid w:val="004F0514"/>
    <w:rsid w:val="004F08EC"/>
    <w:rsid w:val="004F130C"/>
    <w:rsid w:val="004F13AF"/>
    <w:rsid w:val="004F4468"/>
    <w:rsid w:val="004F73FA"/>
    <w:rsid w:val="004F7687"/>
    <w:rsid w:val="00503783"/>
    <w:rsid w:val="00503966"/>
    <w:rsid w:val="00503A16"/>
    <w:rsid w:val="005059D7"/>
    <w:rsid w:val="00506FA3"/>
    <w:rsid w:val="005072B9"/>
    <w:rsid w:val="00510BF6"/>
    <w:rsid w:val="00512BBD"/>
    <w:rsid w:val="00512BD2"/>
    <w:rsid w:val="0051404C"/>
    <w:rsid w:val="00521A3A"/>
    <w:rsid w:val="005228AB"/>
    <w:rsid w:val="005256EF"/>
    <w:rsid w:val="00527D63"/>
    <w:rsid w:val="00533783"/>
    <w:rsid w:val="00536511"/>
    <w:rsid w:val="00536ECD"/>
    <w:rsid w:val="00537F5D"/>
    <w:rsid w:val="0054108D"/>
    <w:rsid w:val="005417DA"/>
    <w:rsid w:val="00542378"/>
    <w:rsid w:val="00545878"/>
    <w:rsid w:val="005506DC"/>
    <w:rsid w:val="0055176D"/>
    <w:rsid w:val="00555750"/>
    <w:rsid w:val="00555C75"/>
    <w:rsid w:val="00556C11"/>
    <w:rsid w:val="0055775A"/>
    <w:rsid w:val="00560FC0"/>
    <w:rsid w:val="00561545"/>
    <w:rsid w:val="005646BF"/>
    <w:rsid w:val="00564D5B"/>
    <w:rsid w:val="00572E83"/>
    <w:rsid w:val="00574982"/>
    <w:rsid w:val="00576078"/>
    <w:rsid w:val="00577DA6"/>
    <w:rsid w:val="005802AC"/>
    <w:rsid w:val="00581116"/>
    <w:rsid w:val="00581663"/>
    <w:rsid w:val="00581ABD"/>
    <w:rsid w:val="005828B9"/>
    <w:rsid w:val="00583086"/>
    <w:rsid w:val="00585E2F"/>
    <w:rsid w:val="00586E3A"/>
    <w:rsid w:val="00597996"/>
    <w:rsid w:val="005A0CC1"/>
    <w:rsid w:val="005A18B0"/>
    <w:rsid w:val="005A2325"/>
    <w:rsid w:val="005A33B9"/>
    <w:rsid w:val="005A6AD8"/>
    <w:rsid w:val="005B0C52"/>
    <w:rsid w:val="005B5AAF"/>
    <w:rsid w:val="005B694E"/>
    <w:rsid w:val="005B733E"/>
    <w:rsid w:val="005C2269"/>
    <w:rsid w:val="005C3588"/>
    <w:rsid w:val="005C5465"/>
    <w:rsid w:val="005C5B7D"/>
    <w:rsid w:val="005C63CB"/>
    <w:rsid w:val="005C6510"/>
    <w:rsid w:val="005D0BFC"/>
    <w:rsid w:val="005D2293"/>
    <w:rsid w:val="005D25B7"/>
    <w:rsid w:val="005D34D8"/>
    <w:rsid w:val="005D3E40"/>
    <w:rsid w:val="005D5487"/>
    <w:rsid w:val="005D7312"/>
    <w:rsid w:val="005E065C"/>
    <w:rsid w:val="005E104B"/>
    <w:rsid w:val="005E113F"/>
    <w:rsid w:val="005E2D02"/>
    <w:rsid w:val="005E45E7"/>
    <w:rsid w:val="005E65C7"/>
    <w:rsid w:val="005E7EDA"/>
    <w:rsid w:val="005F1049"/>
    <w:rsid w:val="005F2478"/>
    <w:rsid w:val="005F2EB7"/>
    <w:rsid w:val="005F358A"/>
    <w:rsid w:val="005F3EFE"/>
    <w:rsid w:val="005F5687"/>
    <w:rsid w:val="005F6324"/>
    <w:rsid w:val="005F6958"/>
    <w:rsid w:val="00602E91"/>
    <w:rsid w:val="00602F1F"/>
    <w:rsid w:val="0060664C"/>
    <w:rsid w:val="00610F83"/>
    <w:rsid w:val="00615821"/>
    <w:rsid w:val="00617C84"/>
    <w:rsid w:val="00620A69"/>
    <w:rsid w:val="00621438"/>
    <w:rsid w:val="00621E1D"/>
    <w:rsid w:val="00624BB1"/>
    <w:rsid w:val="00624D85"/>
    <w:rsid w:val="0062619F"/>
    <w:rsid w:val="00632A07"/>
    <w:rsid w:val="00632C43"/>
    <w:rsid w:val="006335B0"/>
    <w:rsid w:val="0063389C"/>
    <w:rsid w:val="00633EBC"/>
    <w:rsid w:val="0063475C"/>
    <w:rsid w:val="00634BF6"/>
    <w:rsid w:val="00636EA4"/>
    <w:rsid w:val="006423B0"/>
    <w:rsid w:val="006425F2"/>
    <w:rsid w:val="00643591"/>
    <w:rsid w:val="0064417C"/>
    <w:rsid w:val="00645C7C"/>
    <w:rsid w:val="00647EF2"/>
    <w:rsid w:val="006515A1"/>
    <w:rsid w:val="00651743"/>
    <w:rsid w:val="00653A42"/>
    <w:rsid w:val="006626E3"/>
    <w:rsid w:val="00667602"/>
    <w:rsid w:val="00672705"/>
    <w:rsid w:val="00672A25"/>
    <w:rsid w:val="0067397D"/>
    <w:rsid w:val="00675086"/>
    <w:rsid w:val="006751F8"/>
    <w:rsid w:val="006767BF"/>
    <w:rsid w:val="00682DE6"/>
    <w:rsid w:val="00682F04"/>
    <w:rsid w:val="00685205"/>
    <w:rsid w:val="006864A6"/>
    <w:rsid w:val="006865EB"/>
    <w:rsid w:val="00690C11"/>
    <w:rsid w:val="00692D5F"/>
    <w:rsid w:val="00695A1E"/>
    <w:rsid w:val="00697458"/>
    <w:rsid w:val="006979CD"/>
    <w:rsid w:val="006A2284"/>
    <w:rsid w:val="006A4B12"/>
    <w:rsid w:val="006A5BA3"/>
    <w:rsid w:val="006A7645"/>
    <w:rsid w:val="006B05AD"/>
    <w:rsid w:val="006B2CD7"/>
    <w:rsid w:val="006B51A8"/>
    <w:rsid w:val="006B73EC"/>
    <w:rsid w:val="006B79F5"/>
    <w:rsid w:val="006C333B"/>
    <w:rsid w:val="006C34CA"/>
    <w:rsid w:val="006C37CC"/>
    <w:rsid w:val="006C6E09"/>
    <w:rsid w:val="006D0F23"/>
    <w:rsid w:val="006D4F88"/>
    <w:rsid w:val="006D7690"/>
    <w:rsid w:val="006E4FBD"/>
    <w:rsid w:val="006E6155"/>
    <w:rsid w:val="006E774B"/>
    <w:rsid w:val="006F1D44"/>
    <w:rsid w:val="006F3E64"/>
    <w:rsid w:val="006F49FA"/>
    <w:rsid w:val="006F4E9F"/>
    <w:rsid w:val="006F685C"/>
    <w:rsid w:val="006F6966"/>
    <w:rsid w:val="006F70EC"/>
    <w:rsid w:val="006F7B84"/>
    <w:rsid w:val="0070321B"/>
    <w:rsid w:val="007037C2"/>
    <w:rsid w:val="00704F68"/>
    <w:rsid w:val="0070503A"/>
    <w:rsid w:val="00705F25"/>
    <w:rsid w:val="00713425"/>
    <w:rsid w:val="00713D28"/>
    <w:rsid w:val="007145BD"/>
    <w:rsid w:val="00717C42"/>
    <w:rsid w:val="0072050B"/>
    <w:rsid w:val="00720B0E"/>
    <w:rsid w:val="00720C62"/>
    <w:rsid w:val="00722D4B"/>
    <w:rsid w:val="007233BD"/>
    <w:rsid w:val="007238B3"/>
    <w:rsid w:val="0072423A"/>
    <w:rsid w:val="0072458C"/>
    <w:rsid w:val="0072700F"/>
    <w:rsid w:val="007272FB"/>
    <w:rsid w:val="007300B7"/>
    <w:rsid w:val="007325C8"/>
    <w:rsid w:val="00732D03"/>
    <w:rsid w:val="00734A51"/>
    <w:rsid w:val="00737352"/>
    <w:rsid w:val="007375B9"/>
    <w:rsid w:val="00737812"/>
    <w:rsid w:val="00737E6C"/>
    <w:rsid w:val="0074081C"/>
    <w:rsid w:val="00740A7A"/>
    <w:rsid w:val="00741228"/>
    <w:rsid w:val="00741310"/>
    <w:rsid w:val="00743523"/>
    <w:rsid w:val="007438FF"/>
    <w:rsid w:val="007462C8"/>
    <w:rsid w:val="00753D3D"/>
    <w:rsid w:val="00754EF7"/>
    <w:rsid w:val="0075562C"/>
    <w:rsid w:val="007568A4"/>
    <w:rsid w:val="0076045E"/>
    <w:rsid w:val="00760AFA"/>
    <w:rsid w:val="0076358D"/>
    <w:rsid w:val="00763606"/>
    <w:rsid w:val="00763F47"/>
    <w:rsid w:val="00765E90"/>
    <w:rsid w:val="00767F12"/>
    <w:rsid w:val="00774B97"/>
    <w:rsid w:val="00775436"/>
    <w:rsid w:val="0077640E"/>
    <w:rsid w:val="00776AF2"/>
    <w:rsid w:val="007802F9"/>
    <w:rsid w:val="00781F3C"/>
    <w:rsid w:val="00782175"/>
    <w:rsid w:val="00783141"/>
    <w:rsid w:val="007832D3"/>
    <w:rsid w:val="007838E3"/>
    <w:rsid w:val="00791A09"/>
    <w:rsid w:val="007924A0"/>
    <w:rsid w:val="007928BE"/>
    <w:rsid w:val="007953E8"/>
    <w:rsid w:val="007A2168"/>
    <w:rsid w:val="007A332D"/>
    <w:rsid w:val="007A37E8"/>
    <w:rsid w:val="007A7C3E"/>
    <w:rsid w:val="007B2A0E"/>
    <w:rsid w:val="007B3426"/>
    <w:rsid w:val="007B34E3"/>
    <w:rsid w:val="007B55E2"/>
    <w:rsid w:val="007C3587"/>
    <w:rsid w:val="007C3789"/>
    <w:rsid w:val="007C38E7"/>
    <w:rsid w:val="007C474F"/>
    <w:rsid w:val="007C626A"/>
    <w:rsid w:val="007C7177"/>
    <w:rsid w:val="007C737B"/>
    <w:rsid w:val="007D0204"/>
    <w:rsid w:val="007D2711"/>
    <w:rsid w:val="007D3250"/>
    <w:rsid w:val="007D32FB"/>
    <w:rsid w:val="007D46A7"/>
    <w:rsid w:val="007D5293"/>
    <w:rsid w:val="007D6738"/>
    <w:rsid w:val="007E10F7"/>
    <w:rsid w:val="007E4175"/>
    <w:rsid w:val="007E4B5F"/>
    <w:rsid w:val="007E528A"/>
    <w:rsid w:val="007E7FBC"/>
    <w:rsid w:val="007F4E78"/>
    <w:rsid w:val="007F6C39"/>
    <w:rsid w:val="00800904"/>
    <w:rsid w:val="008013FE"/>
    <w:rsid w:val="00807A90"/>
    <w:rsid w:val="00810C8E"/>
    <w:rsid w:val="00810CA0"/>
    <w:rsid w:val="00811379"/>
    <w:rsid w:val="008149F1"/>
    <w:rsid w:val="00820384"/>
    <w:rsid w:val="008209D4"/>
    <w:rsid w:val="00820E86"/>
    <w:rsid w:val="00820FE8"/>
    <w:rsid w:val="00821804"/>
    <w:rsid w:val="0082187F"/>
    <w:rsid w:val="00821BA2"/>
    <w:rsid w:val="00822CC3"/>
    <w:rsid w:val="00824075"/>
    <w:rsid w:val="00830C5D"/>
    <w:rsid w:val="00830F2D"/>
    <w:rsid w:val="00832AD2"/>
    <w:rsid w:val="00833146"/>
    <w:rsid w:val="00834103"/>
    <w:rsid w:val="00834CD4"/>
    <w:rsid w:val="0083656E"/>
    <w:rsid w:val="0085186C"/>
    <w:rsid w:val="008535C3"/>
    <w:rsid w:val="00855622"/>
    <w:rsid w:val="0085711A"/>
    <w:rsid w:val="008603DB"/>
    <w:rsid w:val="00862C74"/>
    <w:rsid w:val="008633E8"/>
    <w:rsid w:val="00864D19"/>
    <w:rsid w:val="00865337"/>
    <w:rsid w:val="00870FDB"/>
    <w:rsid w:val="00871509"/>
    <w:rsid w:val="00872BFA"/>
    <w:rsid w:val="00877526"/>
    <w:rsid w:val="00880948"/>
    <w:rsid w:val="008822F9"/>
    <w:rsid w:val="00882580"/>
    <w:rsid w:val="00882EDC"/>
    <w:rsid w:val="00885760"/>
    <w:rsid w:val="00886375"/>
    <w:rsid w:val="008908A4"/>
    <w:rsid w:val="00891C2D"/>
    <w:rsid w:val="00892A27"/>
    <w:rsid w:val="00894AC8"/>
    <w:rsid w:val="008965C7"/>
    <w:rsid w:val="008A5AC6"/>
    <w:rsid w:val="008A6A17"/>
    <w:rsid w:val="008A741E"/>
    <w:rsid w:val="008A7609"/>
    <w:rsid w:val="008A77FB"/>
    <w:rsid w:val="008B0B3E"/>
    <w:rsid w:val="008B1C16"/>
    <w:rsid w:val="008B1EAF"/>
    <w:rsid w:val="008B42DA"/>
    <w:rsid w:val="008B4D09"/>
    <w:rsid w:val="008B58B7"/>
    <w:rsid w:val="008B6AE0"/>
    <w:rsid w:val="008C00FE"/>
    <w:rsid w:val="008C0AA8"/>
    <w:rsid w:val="008C41DB"/>
    <w:rsid w:val="008C4F13"/>
    <w:rsid w:val="008C6836"/>
    <w:rsid w:val="008C708F"/>
    <w:rsid w:val="008C7515"/>
    <w:rsid w:val="008C7FA3"/>
    <w:rsid w:val="008D272B"/>
    <w:rsid w:val="008D3EDC"/>
    <w:rsid w:val="008D51D0"/>
    <w:rsid w:val="008E179C"/>
    <w:rsid w:val="008E261E"/>
    <w:rsid w:val="008E55DB"/>
    <w:rsid w:val="008E5720"/>
    <w:rsid w:val="008E6021"/>
    <w:rsid w:val="008E6603"/>
    <w:rsid w:val="008F05E3"/>
    <w:rsid w:val="008F208E"/>
    <w:rsid w:val="008F22B5"/>
    <w:rsid w:val="008F3D54"/>
    <w:rsid w:val="008F694C"/>
    <w:rsid w:val="00902894"/>
    <w:rsid w:val="00902DAC"/>
    <w:rsid w:val="009066C8"/>
    <w:rsid w:val="00907DB6"/>
    <w:rsid w:val="00912701"/>
    <w:rsid w:val="00912729"/>
    <w:rsid w:val="009202E0"/>
    <w:rsid w:val="009223F3"/>
    <w:rsid w:val="00923487"/>
    <w:rsid w:val="0092580E"/>
    <w:rsid w:val="009259CE"/>
    <w:rsid w:val="00926BC9"/>
    <w:rsid w:val="009274BD"/>
    <w:rsid w:val="009300D0"/>
    <w:rsid w:val="00930726"/>
    <w:rsid w:val="0093099E"/>
    <w:rsid w:val="00931873"/>
    <w:rsid w:val="00931877"/>
    <w:rsid w:val="00931C16"/>
    <w:rsid w:val="009321E2"/>
    <w:rsid w:val="009322A0"/>
    <w:rsid w:val="00932DDE"/>
    <w:rsid w:val="00934D17"/>
    <w:rsid w:val="00937922"/>
    <w:rsid w:val="009401F5"/>
    <w:rsid w:val="00943648"/>
    <w:rsid w:val="00945B70"/>
    <w:rsid w:val="00946D48"/>
    <w:rsid w:val="00950505"/>
    <w:rsid w:val="009516E2"/>
    <w:rsid w:val="009519BD"/>
    <w:rsid w:val="009521E4"/>
    <w:rsid w:val="00952B28"/>
    <w:rsid w:val="009533B2"/>
    <w:rsid w:val="00953D54"/>
    <w:rsid w:val="009559D3"/>
    <w:rsid w:val="009564DE"/>
    <w:rsid w:val="0095673A"/>
    <w:rsid w:val="009567C6"/>
    <w:rsid w:val="00956BB9"/>
    <w:rsid w:val="00960470"/>
    <w:rsid w:val="00960E27"/>
    <w:rsid w:val="009627C1"/>
    <w:rsid w:val="00962975"/>
    <w:rsid w:val="0096659F"/>
    <w:rsid w:val="0096793F"/>
    <w:rsid w:val="00973374"/>
    <w:rsid w:val="00975723"/>
    <w:rsid w:val="0097655B"/>
    <w:rsid w:val="00977B15"/>
    <w:rsid w:val="00980892"/>
    <w:rsid w:val="00981AA9"/>
    <w:rsid w:val="009820DA"/>
    <w:rsid w:val="0098381B"/>
    <w:rsid w:val="0098431C"/>
    <w:rsid w:val="009867A5"/>
    <w:rsid w:val="00987795"/>
    <w:rsid w:val="009930A9"/>
    <w:rsid w:val="00995B44"/>
    <w:rsid w:val="009A12C6"/>
    <w:rsid w:val="009A2D17"/>
    <w:rsid w:val="009A345C"/>
    <w:rsid w:val="009A60FA"/>
    <w:rsid w:val="009A6E11"/>
    <w:rsid w:val="009B09A4"/>
    <w:rsid w:val="009B1054"/>
    <w:rsid w:val="009B1686"/>
    <w:rsid w:val="009B2E2E"/>
    <w:rsid w:val="009B2EA7"/>
    <w:rsid w:val="009B42FB"/>
    <w:rsid w:val="009B47DD"/>
    <w:rsid w:val="009B4E88"/>
    <w:rsid w:val="009B54EA"/>
    <w:rsid w:val="009B5D00"/>
    <w:rsid w:val="009C5B6D"/>
    <w:rsid w:val="009C5B83"/>
    <w:rsid w:val="009C6A1B"/>
    <w:rsid w:val="009C75DC"/>
    <w:rsid w:val="009D24C8"/>
    <w:rsid w:val="009D2D4D"/>
    <w:rsid w:val="009D3413"/>
    <w:rsid w:val="009D3534"/>
    <w:rsid w:val="009D5536"/>
    <w:rsid w:val="009D5AC5"/>
    <w:rsid w:val="009D6869"/>
    <w:rsid w:val="009D6CE8"/>
    <w:rsid w:val="009D74C5"/>
    <w:rsid w:val="009D7D19"/>
    <w:rsid w:val="009E0091"/>
    <w:rsid w:val="009E141D"/>
    <w:rsid w:val="009E1550"/>
    <w:rsid w:val="009E170F"/>
    <w:rsid w:val="009E1D50"/>
    <w:rsid w:val="009E20A9"/>
    <w:rsid w:val="009E291E"/>
    <w:rsid w:val="009E5465"/>
    <w:rsid w:val="009E5C3D"/>
    <w:rsid w:val="009E5EE4"/>
    <w:rsid w:val="009E6A1C"/>
    <w:rsid w:val="009F02CF"/>
    <w:rsid w:val="009F0CBA"/>
    <w:rsid w:val="009F13CE"/>
    <w:rsid w:val="009F149A"/>
    <w:rsid w:val="009F44D9"/>
    <w:rsid w:val="009F4A5D"/>
    <w:rsid w:val="009F5019"/>
    <w:rsid w:val="009F59C0"/>
    <w:rsid w:val="009F5DA8"/>
    <w:rsid w:val="009F6E72"/>
    <w:rsid w:val="009F73FC"/>
    <w:rsid w:val="009F7CF0"/>
    <w:rsid w:val="00A017DD"/>
    <w:rsid w:val="00A0394C"/>
    <w:rsid w:val="00A05AAB"/>
    <w:rsid w:val="00A068F5"/>
    <w:rsid w:val="00A074C8"/>
    <w:rsid w:val="00A0778A"/>
    <w:rsid w:val="00A109D2"/>
    <w:rsid w:val="00A11366"/>
    <w:rsid w:val="00A15C50"/>
    <w:rsid w:val="00A15D7D"/>
    <w:rsid w:val="00A16A26"/>
    <w:rsid w:val="00A16DC4"/>
    <w:rsid w:val="00A17EDA"/>
    <w:rsid w:val="00A226B1"/>
    <w:rsid w:val="00A23CCF"/>
    <w:rsid w:val="00A2611B"/>
    <w:rsid w:val="00A27121"/>
    <w:rsid w:val="00A3176C"/>
    <w:rsid w:val="00A3295B"/>
    <w:rsid w:val="00A35A55"/>
    <w:rsid w:val="00A35D55"/>
    <w:rsid w:val="00A408B3"/>
    <w:rsid w:val="00A43282"/>
    <w:rsid w:val="00A454C1"/>
    <w:rsid w:val="00A50A69"/>
    <w:rsid w:val="00A55962"/>
    <w:rsid w:val="00A62995"/>
    <w:rsid w:val="00A62FB1"/>
    <w:rsid w:val="00A64894"/>
    <w:rsid w:val="00A705F4"/>
    <w:rsid w:val="00A70B1A"/>
    <w:rsid w:val="00A716AC"/>
    <w:rsid w:val="00A71C3F"/>
    <w:rsid w:val="00A72BBC"/>
    <w:rsid w:val="00A72BDE"/>
    <w:rsid w:val="00A74FC6"/>
    <w:rsid w:val="00A76757"/>
    <w:rsid w:val="00A77181"/>
    <w:rsid w:val="00A8094F"/>
    <w:rsid w:val="00A81961"/>
    <w:rsid w:val="00A833D9"/>
    <w:rsid w:val="00A85174"/>
    <w:rsid w:val="00A868D3"/>
    <w:rsid w:val="00A873BE"/>
    <w:rsid w:val="00A87B01"/>
    <w:rsid w:val="00A90283"/>
    <w:rsid w:val="00A91A68"/>
    <w:rsid w:val="00A91BC1"/>
    <w:rsid w:val="00A93268"/>
    <w:rsid w:val="00A94454"/>
    <w:rsid w:val="00A9573F"/>
    <w:rsid w:val="00A95AEF"/>
    <w:rsid w:val="00A96884"/>
    <w:rsid w:val="00A972DD"/>
    <w:rsid w:val="00AA0CEB"/>
    <w:rsid w:val="00AA309B"/>
    <w:rsid w:val="00AA4A34"/>
    <w:rsid w:val="00AA5BFD"/>
    <w:rsid w:val="00AA69EF"/>
    <w:rsid w:val="00AA6F29"/>
    <w:rsid w:val="00AB20D9"/>
    <w:rsid w:val="00AB2C75"/>
    <w:rsid w:val="00AB3DE7"/>
    <w:rsid w:val="00AB439D"/>
    <w:rsid w:val="00AB6ACA"/>
    <w:rsid w:val="00AB7EBA"/>
    <w:rsid w:val="00AC240E"/>
    <w:rsid w:val="00AC6FC7"/>
    <w:rsid w:val="00AD0FD4"/>
    <w:rsid w:val="00AD4F03"/>
    <w:rsid w:val="00AD67AF"/>
    <w:rsid w:val="00AD6F3B"/>
    <w:rsid w:val="00AE03DA"/>
    <w:rsid w:val="00AE3748"/>
    <w:rsid w:val="00AE6325"/>
    <w:rsid w:val="00AE66D2"/>
    <w:rsid w:val="00AF7897"/>
    <w:rsid w:val="00B05050"/>
    <w:rsid w:val="00B055C1"/>
    <w:rsid w:val="00B13ACC"/>
    <w:rsid w:val="00B25371"/>
    <w:rsid w:val="00B271C7"/>
    <w:rsid w:val="00B307B2"/>
    <w:rsid w:val="00B3415D"/>
    <w:rsid w:val="00B34974"/>
    <w:rsid w:val="00B34E1F"/>
    <w:rsid w:val="00B35AC8"/>
    <w:rsid w:val="00B363A2"/>
    <w:rsid w:val="00B36745"/>
    <w:rsid w:val="00B36817"/>
    <w:rsid w:val="00B3701B"/>
    <w:rsid w:val="00B415F1"/>
    <w:rsid w:val="00B41EF4"/>
    <w:rsid w:val="00B44C07"/>
    <w:rsid w:val="00B47065"/>
    <w:rsid w:val="00B47DD4"/>
    <w:rsid w:val="00B506E8"/>
    <w:rsid w:val="00B5360B"/>
    <w:rsid w:val="00B5698F"/>
    <w:rsid w:val="00B571F9"/>
    <w:rsid w:val="00B57C0A"/>
    <w:rsid w:val="00B6233E"/>
    <w:rsid w:val="00B65FF3"/>
    <w:rsid w:val="00B671AF"/>
    <w:rsid w:val="00B7174B"/>
    <w:rsid w:val="00B76332"/>
    <w:rsid w:val="00B77B00"/>
    <w:rsid w:val="00B8644A"/>
    <w:rsid w:val="00B94C55"/>
    <w:rsid w:val="00B9597E"/>
    <w:rsid w:val="00B95A26"/>
    <w:rsid w:val="00B966E0"/>
    <w:rsid w:val="00BA2EC2"/>
    <w:rsid w:val="00BA734A"/>
    <w:rsid w:val="00BB01E7"/>
    <w:rsid w:val="00BB1B90"/>
    <w:rsid w:val="00BB2EEE"/>
    <w:rsid w:val="00BB42F8"/>
    <w:rsid w:val="00BB5979"/>
    <w:rsid w:val="00BC0ADA"/>
    <w:rsid w:val="00BC0DDF"/>
    <w:rsid w:val="00BC242A"/>
    <w:rsid w:val="00BC2E2C"/>
    <w:rsid w:val="00BC35F0"/>
    <w:rsid w:val="00BC5507"/>
    <w:rsid w:val="00BC6C67"/>
    <w:rsid w:val="00BC7043"/>
    <w:rsid w:val="00BC738E"/>
    <w:rsid w:val="00BD00EE"/>
    <w:rsid w:val="00BD5C78"/>
    <w:rsid w:val="00BE2BAE"/>
    <w:rsid w:val="00BE39A3"/>
    <w:rsid w:val="00BE5CDE"/>
    <w:rsid w:val="00BE5FF3"/>
    <w:rsid w:val="00BF0EA2"/>
    <w:rsid w:val="00BF1404"/>
    <w:rsid w:val="00BF2720"/>
    <w:rsid w:val="00BF5187"/>
    <w:rsid w:val="00BF57D7"/>
    <w:rsid w:val="00BF5F04"/>
    <w:rsid w:val="00BF7DD6"/>
    <w:rsid w:val="00C00FE1"/>
    <w:rsid w:val="00C01470"/>
    <w:rsid w:val="00C030CD"/>
    <w:rsid w:val="00C0339B"/>
    <w:rsid w:val="00C03B37"/>
    <w:rsid w:val="00C06ED1"/>
    <w:rsid w:val="00C1002F"/>
    <w:rsid w:val="00C21940"/>
    <w:rsid w:val="00C26A57"/>
    <w:rsid w:val="00C334CD"/>
    <w:rsid w:val="00C337CE"/>
    <w:rsid w:val="00C33F6C"/>
    <w:rsid w:val="00C3664E"/>
    <w:rsid w:val="00C4395E"/>
    <w:rsid w:val="00C44102"/>
    <w:rsid w:val="00C478EE"/>
    <w:rsid w:val="00C501B5"/>
    <w:rsid w:val="00C504A2"/>
    <w:rsid w:val="00C55AE0"/>
    <w:rsid w:val="00C615AB"/>
    <w:rsid w:val="00C64D0C"/>
    <w:rsid w:val="00C64D82"/>
    <w:rsid w:val="00C65213"/>
    <w:rsid w:val="00C654B0"/>
    <w:rsid w:val="00C65AFE"/>
    <w:rsid w:val="00C67484"/>
    <w:rsid w:val="00C67ED4"/>
    <w:rsid w:val="00C67F10"/>
    <w:rsid w:val="00C74EB8"/>
    <w:rsid w:val="00C75A85"/>
    <w:rsid w:val="00C806E1"/>
    <w:rsid w:val="00C81D20"/>
    <w:rsid w:val="00C82A0B"/>
    <w:rsid w:val="00C82C75"/>
    <w:rsid w:val="00C83DF9"/>
    <w:rsid w:val="00C85E21"/>
    <w:rsid w:val="00C871AF"/>
    <w:rsid w:val="00C90CC3"/>
    <w:rsid w:val="00C916FE"/>
    <w:rsid w:val="00C91A0D"/>
    <w:rsid w:val="00C92F94"/>
    <w:rsid w:val="00C94629"/>
    <w:rsid w:val="00C963B1"/>
    <w:rsid w:val="00CA0772"/>
    <w:rsid w:val="00CA35EA"/>
    <w:rsid w:val="00CA4706"/>
    <w:rsid w:val="00CA59C5"/>
    <w:rsid w:val="00CA5CBD"/>
    <w:rsid w:val="00CA6323"/>
    <w:rsid w:val="00CA685D"/>
    <w:rsid w:val="00CA7E21"/>
    <w:rsid w:val="00CB2900"/>
    <w:rsid w:val="00CB3298"/>
    <w:rsid w:val="00CB469E"/>
    <w:rsid w:val="00CB6212"/>
    <w:rsid w:val="00CB7FE0"/>
    <w:rsid w:val="00CC024E"/>
    <w:rsid w:val="00CC07A3"/>
    <w:rsid w:val="00CC31A9"/>
    <w:rsid w:val="00CC6D8E"/>
    <w:rsid w:val="00CD0280"/>
    <w:rsid w:val="00CD0B2E"/>
    <w:rsid w:val="00CD13F3"/>
    <w:rsid w:val="00CD2FE2"/>
    <w:rsid w:val="00CD31AD"/>
    <w:rsid w:val="00CD5B03"/>
    <w:rsid w:val="00CE00ED"/>
    <w:rsid w:val="00CE735D"/>
    <w:rsid w:val="00CF262D"/>
    <w:rsid w:val="00CF2C5F"/>
    <w:rsid w:val="00CF3176"/>
    <w:rsid w:val="00CF331A"/>
    <w:rsid w:val="00CF3E6A"/>
    <w:rsid w:val="00CF4015"/>
    <w:rsid w:val="00CF4118"/>
    <w:rsid w:val="00CF4ADC"/>
    <w:rsid w:val="00CF4ED1"/>
    <w:rsid w:val="00CF5287"/>
    <w:rsid w:val="00CF7D36"/>
    <w:rsid w:val="00D00C24"/>
    <w:rsid w:val="00D02B4F"/>
    <w:rsid w:val="00D0398E"/>
    <w:rsid w:val="00D0448C"/>
    <w:rsid w:val="00D0681B"/>
    <w:rsid w:val="00D070FE"/>
    <w:rsid w:val="00D076B6"/>
    <w:rsid w:val="00D07C3A"/>
    <w:rsid w:val="00D100B7"/>
    <w:rsid w:val="00D144B9"/>
    <w:rsid w:val="00D16ECE"/>
    <w:rsid w:val="00D2113B"/>
    <w:rsid w:val="00D21FD3"/>
    <w:rsid w:val="00D22506"/>
    <w:rsid w:val="00D227D9"/>
    <w:rsid w:val="00D23AFF"/>
    <w:rsid w:val="00D24F96"/>
    <w:rsid w:val="00D26EBE"/>
    <w:rsid w:val="00D3366C"/>
    <w:rsid w:val="00D3552A"/>
    <w:rsid w:val="00D36F61"/>
    <w:rsid w:val="00D37708"/>
    <w:rsid w:val="00D40804"/>
    <w:rsid w:val="00D41B2D"/>
    <w:rsid w:val="00D4317E"/>
    <w:rsid w:val="00D45CE3"/>
    <w:rsid w:val="00D47CD0"/>
    <w:rsid w:val="00D55F7C"/>
    <w:rsid w:val="00D5633E"/>
    <w:rsid w:val="00D57791"/>
    <w:rsid w:val="00D5781A"/>
    <w:rsid w:val="00D6037D"/>
    <w:rsid w:val="00D640CD"/>
    <w:rsid w:val="00D645B5"/>
    <w:rsid w:val="00D67B16"/>
    <w:rsid w:val="00D67EDB"/>
    <w:rsid w:val="00D70767"/>
    <w:rsid w:val="00D7112C"/>
    <w:rsid w:val="00D71BBF"/>
    <w:rsid w:val="00D726B6"/>
    <w:rsid w:val="00D72F32"/>
    <w:rsid w:val="00D75554"/>
    <w:rsid w:val="00D756F6"/>
    <w:rsid w:val="00D76BF8"/>
    <w:rsid w:val="00D802B5"/>
    <w:rsid w:val="00D816B3"/>
    <w:rsid w:val="00D82F02"/>
    <w:rsid w:val="00D831FE"/>
    <w:rsid w:val="00D853A3"/>
    <w:rsid w:val="00D9007C"/>
    <w:rsid w:val="00D902ED"/>
    <w:rsid w:val="00D90711"/>
    <w:rsid w:val="00D90F26"/>
    <w:rsid w:val="00D90FD2"/>
    <w:rsid w:val="00D94256"/>
    <w:rsid w:val="00D948E6"/>
    <w:rsid w:val="00D95F6F"/>
    <w:rsid w:val="00D97BCA"/>
    <w:rsid w:val="00DA0982"/>
    <w:rsid w:val="00DA15F1"/>
    <w:rsid w:val="00DA2BAD"/>
    <w:rsid w:val="00DA3DE3"/>
    <w:rsid w:val="00DA4873"/>
    <w:rsid w:val="00DB4312"/>
    <w:rsid w:val="00DB5F59"/>
    <w:rsid w:val="00DB6701"/>
    <w:rsid w:val="00DB6B35"/>
    <w:rsid w:val="00DB7527"/>
    <w:rsid w:val="00DB7978"/>
    <w:rsid w:val="00DC0B8A"/>
    <w:rsid w:val="00DC0E48"/>
    <w:rsid w:val="00DC1315"/>
    <w:rsid w:val="00DC1F19"/>
    <w:rsid w:val="00DC2E77"/>
    <w:rsid w:val="00DC4866"/>
    <w:rsid w:val="00DC58F9"/>
    <w:rsid w:val="00DC726E"/>
    <w:rsid w:val="00DC7ECD"/>
    <w:rsid w:val="00DD09C4"/>
    <w:rsid w:val="00DD11E1"/>
    <w:rsid w:val="00DD2631"/>
    <w:rsid w:val="00DD5B73"/>
    <w:rsid w:val="00DD6A9F"/>
    <w:rsid w:val="00DD73DD"/>
    <w:rsid w:val="00DE4BD7"/>
    <w:rsid w:val="00DE4FE4"/>
    <w:rsid w:val="00DF22B0"/>
    <w:rsid w:val="00DF3831"/>
    <w:rsid w:val="00DF4AD1"/>
    <w:rsid w:val="00DF4E15"/>
    <w:rsid w:val="00DF5FE5"/>
    <w:rsid w:val="00E014A8"/>
    <w:rsid w:val="00E030C3"/>
    <w:rsid w:val="00E049EC"/>
    <w:rsid w:val="00E051B5"/>
    <w:rsid w:val="00E07456"/>
    <w:rsid w:val="00E1141C"/>
    <w:rsid w:val="00E1231E"/>
    <w:rsid w:val="00E128FD"/>
    <w:rsid w:val="00E1444C"/>
    <w:rsid w:val="00E23364"/>
    <w:rsid w:val="00E2500B"/>
    <w:rsid w:val="00E2675C"/>
    <w:rsid w:val="00E279A5"/>
    <w:rsid w:val="00E30021"/>
    <w:rsid w:val="00E31374"/>
    <w:rsid w:val="00E32F7C"/>
    <w:rsid w:val="00E3468E"/>
    <w:rsid w:val="00E34FE9"/>
    <w:rsid w:val="00E3602C"/>
    <w:rsid w:val="00E41AD5"/>
    <w:rsid w:val="00E423E8"/>
    <w:rsid w:val="00E46674"/>
    <w:rsid w:val="00E47778"/>
    <w:rsid w:val="00E47B89"/>
    <w:rsid w:val="00E47EA1"/>
    <w:rsid w:val="00E52689"/>
    <w:rsid w:val="00E52841"/>
    <w:rsid w:val="00E54347"/>
    <w:rsid w:val="00E664EB"/>
    <w:rsid w:val="00E67B55"/>
    <w:rsid w:val="00E70E9A"/>
    <w:rsid w:val="00E71484"/>
    <w:rsid w:val="00E719C2"/>
    <w:rsid w:val="00E720DC"/>
    <w:rsid w:val="00E720F6"/>
    <w:rsid w:val="00E72718"/>
    <w:rsid w:val="00E746E2"/>
    <w:rsid w:val="00E75C2F"/>
    <w:rsid w:val="00E75D62"/>
    <w:rsid w:val="00E778B4"/>
    <w:rsid w:val="00E77D52"/>
    <w:rsid w:val="00E8283B"/>
    <w:rsid w:val="00E8770F"/>
    <w:rsid w:val="00E878DE"/>
    <w:rsid w:val="00E8791C"/>
    <w:rsid w:val="00E95257"/>
    <w:rsid w:val="00E96B0A"/>
    <w:rsid w:val="00EA6352"/>
    <w:rsid w:val="00EA6866"/>
    <w:rsid w:val="00EA70E6"/>
    <w:rsid w:val="00EA76DC"/>
    <w:rsid w:val="00EA7939"/>
    <w:rsid w:val="00EB1258"/>
    <w:rsid w:val="00EB318C"/>
    <w:rsid w:val="00EB6CAE"/>
    <w:rsid w:val="00EC0182"/>
    <w:rsid w:val="00EC1D8B"/>
    <w:rsid w:val="00EC38F7"/>
    <w:rsid w:val="00EC5CAF"/>
    <w:rsid w:val="00ED0570"/>
    <w:rsid w:val="00ED112A"/>
    <w:rsid w:val="00ED1493"/>
    <w:rsid w:val="00ED5854"/>
    <w:rsid w:val="00ED6758"/>
    <w:rsid w:val="00EE2B9C"/>
    <w:rsid w:val="00EE47F9"/>
    <w:rsid w:val="00EE5103"/>
    <w:rsid w:val="00EE781C"/>
    <w:rsid w:val="00EF0069"/>
    <w:rsid w:val="00EF2BF9"/>
    <w:rsid w:val="00EF7B89"/>
    <w:rsid w:val="00F01DBB"/>
    <w:rsid w:val="00F033DA"/>
    <w:rsid w:val="00F04773"/>
    <w:rsid w:val="00F05C2B"/>
    <w:rsid w:val="00F1777A"/>
    <w:rsid w:val="00F223CB"/>
    <w:rsid w:val="00F23C48"/>
    <w:rsid w:val="00F25158"/>
    <w:rsid w:val="00F25286"/>
    <w:rsid w:val="00F27085"/>
    <w:rsid w:val="00F274C5"/>
    <w:rsid w:val="00F33846"/>
    <w:rsid w:val="00F37B72"/>
    <w:rsid w:val="00F37DE7"/>
    <w:rsid w:val="00F430DB"/>
    <w:rsid w:val="00F44A33"/>
    <w:rsid w:val="00F451BC"/>
    <w:rsid w:val="00F46A2C"/>
    <w:rsid w:val="00F47C82"/>
    <w:rsid w:val="00F53146"/>
    <w:rsid w:val="00F55461"/>
    <w:rsid w:val="00F558A7"/>
    <w:rsid w:val="00F57E36"/>
    <w:rsid w:val="00F6025E"/>
    <w:rsid w:val="00F633A0"/>
    <w:rsid w:val="00F635B4"/>
    <w:rsid w:val="00F6492F"/>
    <w:rsid w:val="00F679A6"/>
    <w:rsid w:val="00F7145D"/>
    <w:rsid w:val="00F73D33"/>
    <w:rsid w:val="00F74370"/>
    <w:rsid w:val="00F7792C"/>
    <w:rsid w:val="00F81DA5"/>
    <w:rsid w:val="00F82F20"/>
    <w:rsid w:val="00F83421"/>
    <w:rsid w:val="00F861A8"/>
    <w:rsid w:val="00F87101"/>
    <w:rsid w:val="00F87456"/>
    <w:rsid w:val="00F91BC9"/>
    <w:rsid w:val="00F9412D"/>
    <w:rsid w:val="00F94652"/>
    <w:rsid w:val="00F96514"/>
    <w:rsid w:val="00F96C91"/>
    <w:rsid w:val="00FA09B9"/>
    <w:rsid w:val="00FA3DF6"/>
    <w:rsid w:val="00FB32A2"/>
    <w:rsid w:val="00FB3BDA"/>
    <w:rsid w:val="00FB4005"/>
    <w:rsid w:val="00FB7C21"/>
    <w:rsid w:val="00FC39C9"/>
    <w:rsid w:val="00FC6EF9"/>
    <w:rsid w:val="00FD0524"/>
    <w:rsid w:val="00FD1182"/>
    <w:rsid w:val="00FD39A3"/>
    <w:rsid w:val="00FD7E60"/>
    <w:rsid w:val="00FE2487"/>
    <w:rsid w:val="00FE32AF"/>
    <w:rsid w:val="00FE69F0"/>
    <w:rsid w:val="00FE726B"/>
    <w:rsid w:val="00FF4627"/>
    <w:rsid w:val="00FF6BB5"/>
    <w:rsid w:val="294B3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9D"/>
  </w:style>
  <w:style w:type="paragraph" w:styleId="1">
    <w:name w:val="heading 1"/>
    <w:basedOn w:val="a"/>
    <w:next w:val="a"/>
    <w:link w:val="10"/>
    <w:uiPriority w:val="9"/>
    <w:qFormat/>
    <w:rsid w:val="00461D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6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25D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325DA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7A332D"/>
    <w:pPr>
      <w:widowControl w:val="0"/>
      <w:adjustRightInd w:val="0"/>
      <w:spacing w:after="0" w:line="360" w:lineRule="atLeast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D5781A"/>
    <w:pPr>
      <w:spacing w:after="0" w:line="240" w:lineRule="auto"/>
    </w:pPr>
  </w:style>
  <w:style w:type="paragraph" w:customStyle="1" w:styleId="ConsPlusNormal">
    <w:name w:val="ConsPlusNormal"/>
    <w:link w:val="ConsPlusNormal0"/>
    <w:rsid w:val="00D57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5781A"/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D5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781A"/>
    <w:pPr>
      <w:ind w:left="720"/>
      <w:contextualSpacing/>
    </w:pPr>
  </w:style>
  <w:style w:type="character" w:customStyle="1" w:styleId="A10">
    <w:name w:val="A1"/>
    <w:uiPriority w:val="99"/>
    <w:rsid w:val="00D5781A"/>
    <w:rPr>
      <w:color w:val="000000"/>
      <w:sz w:val="22"/>
      <w:szCs w:val="22"/>
    </w:rPr>
  </w:style>
  <w:style w:type="paragraph" w:customStyle="1" w:styleId="11">
    <w:name w:val="Текст1"/>
    <w:basedOn w:val="a"/>
    <w:rsid w:val="00D578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325DA4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25DA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5DA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25DA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325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25DA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F7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854"/>
  </w:style>
  <w:style w:type="paragraph" w:styleId="ab">
    <w:name w:val="footer"/>
    <w:basedOn w:val="a"/>
    <w:link w:val="ac"/>
    <w:uiPriority w:val="99"/>
    <w:unhideWhenUsed/>
    <w:rsid w:val="00ED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5854"/>
  </w:style>
  <w:style w:type="paragraph" w:styleId="31">
    <w:name w:val="Body Text Indent 3"/>
    <w:basedOn w:val="a"/>
    <w:link w:val="32"/>
    <w:rsid w:val="005C5B7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5B7D"/>
    <w:rPr>
      <w:rFonts w:ascii="Times New Roman" w:eastAsia="Calibri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D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ertext">
    <w:name w:val="header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F13A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CF4AD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792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uiPriority w:val="99"/>
    <w:semiHidden/>
    <w:unhideWhenUsed/>
    <w:rsid w:val="00A868D3"/>
  </w:style>
  <w:style w:type="paragraph" w:customStyle="1" w:styleId="s1">
    <w:name w:val="s_1"/>
    <w:basedOn w:val="a"/>
    <w:rsid w:val="0013372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6A90A00B2434164D9AB04E32DB874F73BB12E60A4BEB80A214C4F03BA0C09C735BE3EBA698580503769DdDY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5B030-8EC2-489A-8189-17937461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5338</Words>
  <Characters>30432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Маркелис Надежда Викторовна</cp:lastModifiedBy>
  <cp:revision>17</cp:revision>
  <cp:lastPrinted>2021-12-30T05:13:00Z</cp:lastPrinted>
  <dcterms:created xsi:type="dcterms:W3CDTF">2021-06-17T02:23:00Z</dcterms:created>
  <dcterms:modified xsi:type="dcterms:W3CDTF">2021-12-30T05:13:00Z</dcterms:modified>
</cp:coreProperties>
</file>