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ГОРОД БОРОДИНО КРАСНОЯРСКОГО КРАЯ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ПОСТАНОВЛЕНИЕ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7463" w:rsidRDefault="00591067" w:rsidP="0059106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28.12.2021 </w:t>
      </w:r>
      <w:r>
        <w:rPr>
          <w:rFonts w:ascii="Arial" w:hAnsi="Arial" w:cs="Arial"/>
          <w:sz w:val="24"/>
          <w:szCs w:val="24"/>
        </w:rPr>
        <w:tab/>
      </w:r>
      <w:r w:rsidR="000F72EA">
        <w:rPr>
          <w:rFonts w:ascii="Arial" w:hAnsi="Arial" w:cs="Arial"/>
          <w:sz w:val="24"/>
          <w:szCs w:val="24"/>
        </w:rPr>
        <w:t>г</w:t>
      </w:r>
      <w:r w:rsidR="009A7463" w:rsidRPr="00C40FCD">
        <w:rPr>
          <w:rFonts w:ascii="Arial" w:hAnsi="Arial" w:cs="Arial"/>
          <w:sz w:val="24"/>
          <w:szCs w:val="24"/>
        </w:rPr>
        <w:t>. Бородино</w:t>
      </w:r>
      <w:r w:rsidR="00006A77">
        <w:rPr>
          <w:rFonts w:ascii="Arial" w:hAnsi="Arial" w:cs="Arial"/>
          <w:sz w:val="24"/>
          <w:szCs w:val="24"/>
        </w:rPr>
        <w:t xml:space="preserve"> </w:t>
      </w:r>
      <w:r w:rsidR="00006A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779</w:t>
      </w:r>
    </w:p>
    <w:p w:rsidR="00591067" w:rsidRPr="00C40FCD" w:rsidRDefault="00591067" w:rsidP="0059106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</w:p>
    <w:p w:rsidR="009A7463" w:rsidRPr="00C40FCD" w:rsidRDefault="009A7463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sz w:val="24"/>
          <w:szCs w:val="24"/>
        </w:rPr>
        <w:t xml:space="preserve">О </w:t>
      </w:r>
      <w:r w:rsidR="008F12EC">
        <w:rPr>
          <w:rFonts w:ascii="Arial" w:hAnsi="Arial" w:cs="Arial"/>
          <w:sz w:val="24"/>
          <w:szCs w:val="24"/>
        </w:rPr>
        <w:t>внесении изменений в постановление администрации города Бородино от 15.06.2016 № 430 «Об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территории»</w:t>
      </w:r>
    </w:p>
    <w:p w:rsidR="00006A77" w:rsidRPr="00C40FCD" w:rsidRDefault="00006A77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06A77" w:rsidRDefault="008F12EC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Во исполнение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в</w:t>
      </w:r>
      <w:r w:rsidR="00006A77"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>
        <w:rPr>
          <w:rFonts w:ascii="Arial" w:hAnsi="Arial" w:cs="Arial"/>
          <w:bCs/>
          <w:color w:val="1F1E1E"/>
          <w:kern w:val="36"/>
          <w:sz w:val="24"/>
        </w:rPr>
        <w:t>соответствии со статьей 7.2 Федерального закона</w:t>
      </w:r>
      <w:r w:rsidRPr="008F12EC">
        <w:t xml:space="preserve"> </w:t>
      </w:r>
      <w:r w:rsidRPr="008F12EC">
        <w:rPr>
          <w:rFonts w:ascii="Arial" w:hAnsi="Arial" w:cs="Arial"/>
          <w:bCs/>
          <w:color w:val="1F1E1E"/>
          <w:kern w:val="36"/>
          <w:sz w:val="24"/>
        </w:rPr>
        <w:t>от 27.07.2010 № 210-ФЗ «Об организации предоставления государственных и муниципальных услуг»</w:t>
      </w:r>
      <w:r w:rsidR="000F72EA">
        <w:rPr>
          <w:rFonts w:ascii="Arial" w:hAnsi="Arial" w:cs="Arial"/>
          <w:bCs/>
          <w:color w:val="1F1E1E"/>
          <w:kern w:val="36"/>
          <w:sz w:val="24"/>
        </w:rPr>
        <w:t>, руководствуясь У</w:t>
      </w:r>
      <w:r w:rsidR="002E22E9" w:rsidRPr="00C40FCD">
        <w:rPr>
          <w:rFonts w:ascii="Arial" w:hAnsi="Arial" w:cs="Arial"/>
          <w:bCs/>
          <w:color w:val="1F1E1E"/>
          <w:kern w:val="36"/>
          <w:sz w:val="24"/>
        </w:rPr>
        <w:t xml:space="preserve">ставом города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Бородино, ПОСТА</w:t>
      </w:r>
      <w:r w:rsidR="00006A77">
        <w:rPr>
          <w:rFonts w:ascii="Arial" w:hAnsi="Arial" w:cs="Arial"/>
          <w:bCs/>
          <w:color w:val="1F1E1E"/>
          <w:kern w:val="36"/>
          <w:sz w:val="24"/>
        </w:rPr>
        <w:t>НОВЛЯЮ</w:t>
      </w:r>
    </w:p>
    <w:p w:rsidR="0086767D" w:rsidRDefault="00006A77" w:rsidP="00006A7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 xml:space="preserve">1. </w:t>
      </w:r>
      <w:r w:rsidR="008F12EC">
        <w:rPr>
          <w:rFonts w:ascii="Arial" w:hAnsi="Arial" w:cs="Arial"/>
          <w:bCs/>
          <w:color w:val="1F1E1E"/>
          <w:kern w:val="36"/>
          <w:sz w:val="24"/>
        </w:rPr>
        <w:t xml:space="preserve">Внести </w:t>
      </w:r>
      <w:r w:rsidR="005F45D0">
        <w:rPr>
          <w:rFonts w:ascii="Arial" w:hAnsi="Arial" w:cs="Arial"/>
          <w:bCs/>
          <w:color w:val="1F1E1E"/>
          <w:kern w:val="36"/>
          <w:sz w:val="24"/>
        </w:rPr>
        <w:t xml:space="preserve">в </w:t>
      </w:r>
      <w:r w:rsidR="008F12EC">
        <w:rPr>
          <w:rFonts w:ascii="Arial" w:hAnsi="Arial" w:cs="Arial"/>
          <w:bCs/>
          <w:color w:val="1F1E1E"/>
          <w:kern w:val="36"/>
          <w:sz w:val="24"/>
        </w:rPr>
        <w:t>постановление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F12EC">
        <w:rPr>
          <w:rFonts w:ascii="Arial" w:hAnsi="Arial" w:cs="Arial"/>
          <w:sz w:val="24"/>
          <w:szCs w:val="24"/>
        </w:rPr>
        <w:t>администрации города Бородино от 15.06.2016 № 430 «Об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территории» следующие изменения:</w:t>
      </w:r>
    </w:p>
    <w:p w:rsidR="00DC3CBD" w:rsidRDefault="00DC3CBD" w:rsidP="00006A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5 Приложения к постановлению администрации города Бородино от 15.06.2016 №430 изложить в следующей редакции: «Для получения информации по вопросам предоставления Муниципальной услуги Заявитель вправе обратиться в Отдел устно, в письменной форме или в форме электронного документа. При устном обращении Заявителя (лично или по телефону) специалист Отдела дает устный ответ. При обращении в письменной форме или в форме электронного документа ответ направляется Заявителю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F45D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5F45D0">
        <w:rPr>
          <w:rFonts w:ascii="Arial" w:hAnsi="Arial" w:cs="Arial"/>
          <w:sz w:val="24"/>
          <w:szCs w:val="24"/>
        </w:rPr>
        <w:t xml:space="preserve">рабочих </w:t>
      </w:r>
      <w:r>
        <w:rPr>
          <w:rFonts w:ascii="Arial" w:hAnsi="Arial" w:cs="Arial"/>
          <w:sz w:val="24"/>
          <w:szCs w:val="24"/>
        </w:rPr>
        <w:t>дней со дня регистрации обращения в Отделе»</w:t>
      </w:r>
      <w:r w:rsidR="00884BB1">
        <w:rPr>
          <w:rFonts w:ascii="Arial" w:hAnsi="Arial" w:cs="Arial"/>
          <w:sz w:val="24"/>
          <w:szCs w:val="24"/>
        </w:rPr>
        <w:t>.</w:t>
      </w:r>
    </w:p>
    <w:p w:rsidR="00DC3CBD" w:rsidRDefault="00DC3CBD" w:rsidP="00006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10 Приложения к постановлению администрации города Бородино от 15.06.2016 №430 изложить в следующей редакции: «Срок предоставления Муниципальной услуги составляет 1</w:t>
      </w:r>
      <w:r w:rsidR="00884BB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5F45D0">
        <w:rPr>
          <w:rFonts w:ascii="Arial" w:hAnsi="Arial" w:cs="Arial"/>
          <w:sz w:val="24"/>
          <w:szCs w:val="24"/>
        </w:rPr>
        <w:t xml:space="preserve">рабочих </w:t>
      </w:r>
      <w:r>
        <w:rPr>
          <w:rFonts w:ascii="Arial" w:hAnsi="Arial" w:cs="Arial"/>
          <w:sz w:val="24"/>
          <w:szCs w:val="24"/>
        </w:rPr>
        <w:t>дней со дня регистрации Заявления.</w:t>
      </w:r>
    </w:p>
    <w:p w:rsidR="00884BB1" w:rsidRPr="00036443" w:rsidRDefault="00884BB1" w:rsidP="00884BB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CBD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Пункт 34 подпункт 3 Приложения к постановлению администрации города Бородино от 15.06.2016 №430 изложить в следующей редакции: «</w:t>
      </w:r>
      <w:r w:rsidRPr="00036443">
        <w:rPr>
          <w:rFonts w:ascii="Arial" w:hAnsi="Arial" w:cs="Arial"/>
          <w:sz w:val="24"/>
          <w:szCs w:val="24"/>
        </w:rPr>
        <w:t xml:space="preserve">в течение </w:t>
      </w:r>
      <w:r>
        <w:rPr>
          <w:rFonts w:ascii="Arial" w:hAnsi="Arial" w:cs="Arial"/>
          <w:sz w:val="24"/>
          <w:szCs w:val="24"/>
        </w:rPr>
        <w:t>3</w:t>
      </w:r>
      <w:r w:rsidRPr="00036443">
        <w:rPr>
          <w:rFonts w:ascii="Arial" w:hAnsi="Arial" w:cs="Arial"/>
          <w:sz w:val="24"/>
          <w:szCs w:val="24"/>
        </w:rPr>
        <w:t xml:space="preserve"> </w:t>
      </w:r>
      <w:r w:rsidR="005F45D0">
        <w:rPr>
          <w:rFonts w:ascii="Arial" w:hAnsi="Arial" w:cs="Arial"/>
          <w:sz w:val="24"/>
          <w:szCs w:val="24"/>
        </w:rPr>
        <w:t xml:space="preserve">рабочих </w:t>
      </w:r>
      <w:r w:rsidRPr="00036443">
        <w:rPr>
          <w:rFonts w:ascii="Arial" w:hAnsi="Arial" w:cs="Arial"/>
          <w:sz w:val="24"/>
          <w:szCs w:val="24"/>
        </w:rPr>
        <w:t>дней с момента поступления Заявления в Отдел ответственный исполнитель:</w:t>
      </w:r>
    </w:p>
    <w:p w:rsidR="00884BB1" w:rsidRPr="00036443" w:rsidRDefault="00884BB1" w:rsidP="00884BB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6443">
        <w:rPr>
          <w:rFonts w:ascii="Arial" w:hAnsi="Arial" w:cs="Arial"/>
          <w:sz w:val="24"/>
          <w:szCs w:val="24"/>
        </w:rPr>
        <w:t>осуществляет формирование и направление межведомственных запросов (при отсутствии документов, указанных в пункте 13 настоящего Регламента);</w:t>
      </w:r>
    </w:p>
    <w:p w:rsidR="00884BB1" w:rsidRPr="00036443" w:rsidRDefault="00884BB1" w:rsidP="00884BB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6443">
        <w:rPr>
          <w:rFonts w:ascii="Arial" w:hAnsi="Arial" w:cs="Arial"/>
          <w:sz w:val="24"/>
          <w:szCs w:val="24"/>
        </w:rPr>
        <w:t xml:space="preserve">запрашивает у Главного специалиста по вопросам в области архитектуры и градостроительства сведения о состоянии земельного участка в течение </w:t>
      </w:r>
      <w:r>
        <w:rPr>
          <w:rFonts w:ascii="Arial" w:hAnsi="Arial" w:cs="Arial"/>
          <w:sz w:val="24"/>
          <w:szCs w:val="24"/>
        </w:rPr>
        <w:t>3</w:t>
      </w:r>
      <w:r w:rsidRPr="00036443">
        <w:rPr>
          <w:rFonts w:ascii="Arial" w:hAnsi="Arial" w:cs="Arial"/>
          <w:sz w:val="24"/>
          <w:szCs w:val="24"/>
        </w:rPr>
        <w:t xml:space="preserve"> </w:t>
      </w:r>
      <w:r w:rsidR="005F45D0">
        <w:rPr>
          <w:rFonts w:ascii="Arial" w:hAnsi="Arial" w:cs="Arial"/>
          <w:sz w:val="24"/>
          <w:szCs w:val="24"/>
        </w:rPr>
        <w:t xml:space="preserve">рабочих </w:t>
      </w:r>
      <w:r w:rsidRPr="00036443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>.</w:t>
      </w:r>
    </w:p>
    <w:p w:rsidR="00884BB1" w:rsidRDefault="00884BB1" w:rsidP="00006A7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884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34 подпункт 8 Приложения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 от 15.06.2016 №430 изложить в следующей редакции: «</w:t>
      </w:r>
      <w:r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составляет 8 </w:t>
      </w:r>
      <w:r w:rsidR="005F45D0">
        <w:rPr>
          <w:rFonts w:ascii="Arial" w:hAnsi="Arial" w:cs="Arial"/>
          <w:sz w:val="24"/>
          <w:szCs w:val="24"/>
        </w:rPr>
        <w:t xml:space="preserve">рабочих </w:t>
      </w:r>
      <w:r>
        <w:rPr>
          <w:rFonts w:ascii="Arial" w:hAnsi="Arial" w:cs="Arial"/>
          <w:sz w:val="24"/>
          <w:szCs w:val="24"/>
        </w:rPr>
        <w:t>дней».</w:t>
      </w:r>
    </w:p>
    <w:p w:rsidR="00525CF5" w:rsidRPr="00DC3CB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 настоящего постановления возложить на первого заместителя Главы города Бородино А.В. Первухина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3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 xml:space="preserve">. </w:t>
      </w:r>
      <w:r w:rsidR="00C40FCD" w:rsidRPr="00A61668">
        <w:rPr>
          <w:rFonts w:ascii="Arial" w:hAnsi="Arial" w:cs="Arial"/>
          <w:sz w:val="24"/>
        </w:rPr>
        <w:t>Постановление опубликовать в газете «Бородинский вестник» и разместить в сети «Интернет» на официальном сайте муниципального образования город Бородино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4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 Постановление вступает в силу в день, следующий за днем его официального опубликования в газете «Бородинский вестник».</w:t>
      </w:r>
    </w:p>
    <w:p w:rsidR="0086767D" w:rsidRPr="00C40FCD" w:rsidRDefault="0086767D" w:rsidP="0086767D">
      <w:pPr>
        <w:pStyle w:val="a3"/>
        <w:ind w:firstLine="708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Глава города Бородино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  <w:t>А.Ф. Веретенников</w:t>
      </w: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0F72EA" w:rsidRDefault="00884BB1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>
        <w:rPr>
          <w:rFonts w:ascii="Arial" w:hAnsi="Arial" w:cs="Arial"/>
          <w:bCs/>
          <w:color w:val="1F1E1E"/>
          <w:kern w:val="36"/>
          <w:sz w:val="20"/>
          <w:szCs w:val="20"/>
        </w:rPr>
        <w:t>Козлова</w:t>
      </w:r>
      <w:r w:rsidR="00C65252">
        <w:rPr>
          <w:rFonts w:ascii="Arial" w:hAnsi="Arial" w:cs="Arial"/>
          <w:bCs/>
          <w:color w:val="1F1E1E"/>
          <w:kern w:val="36"/>
          <w:sz w:val="20"/>
          <w:szCs w:val="20"/>
        </w:rPr>
        <w:t xml:space="preserve">  </w:t>
      </w:r>
      <w:r>
        <w:rPr>
          <w:rFonts w:ascii="Arial" w:hAnsi="Arial" w:cs="Arial"/>
          <w:bCs/>
          <w:color w:val="1F1E1E"/>
          <w:kern w:val="36"/>
          <w:sz w:val="20"/>
          <w:szCs w:val="20"/>
        </w:rPr>
        <w:t>3-29-23</w:t>
      </w:r>
    </w:p>
    <w:sectPr w:rsidR="0086767D" w:rsidRPr="000F72EA" w:rsidSect="00591067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44"/>
    <w:multiLevelType w:val="hybridMultilevel"/>
    <w:tmpl w:val="7B2A9A28"/>
    <w:lvl w:ilvl="0" w:tplc="6E7061DA">
      <w:start w:val="1"/>
      <w:numFmt w:val="decimal"/>
      <w:lvlText w:val="%1."/>
      <w:lvlJc w:val="left"/>
      <w:pPr>
        <w:ind w:left="1065" w:hanging="360"/>
      </w:pPr>
      <w:rPr>
        <w:rFonts w:hint="default"/>
        <w:color w:val="1F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3"/>
    <w:rsid w:val="00006A77"/>
    <w:rsid w:val="000F72EA"/>
    <w:rsid w:val="002E22E9"/>
    <w:rsid w:val="00525CF5"/>
    <w:rsid w:val="00591067"/>
    <w:rsid w:val="005F45D0"/>
    <w:rsid w:val="006214EF"/>
    <w:rsid w:val="0086767D"/>
    <w:rsid w:val="00884BB1"/>
    <w:rsid w:val="008F12EC"/>
    <w:rsid w:val="009A7463"/>
    <w:rsid w:val="00C40FCD"/>
    <w:rsid w:val="00C65252"/>
    <w:rsid w:val="00DC3CBD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Маркелис Надежда Викторовна</cp:lastModifiedBy>
  <cp:revision>6</cp:revision>
  <cp:lastPrinted>2021-12-07T07:59:00Z</cp:lastPrinted>
  <dcterms:created xsi:type="dcterms:W3CDTF">2021-12-06T09:22:00Z</dcterms:created>
  <dcterms:modified xsi:type="dcterms:W3CDTF">2021-12-28T06:08:00Z</dcterms:modified>
</cp:coreProperties>
</file>