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Pr="003403D5" w:rsidRDefault="00FA0D3F" w:rsidP="00FA0D3F"/>
    <w:p w:rsidR="00FA0D3F" w:rsidRPr="003403D5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403D5">
        <w:rPr>
          <w:rFonts w:ascii="Arial" w:hAnsi="Arial" w:cs="Arial"/>
          <w:b/>
        </w:rPr>
        <w:t>АДМИНИСТРАЦИЯ ГОРОДА БОРОДИНО</w:t>
      </w:r>
    </w:p>
    <w:p w:rsidR="00FA0D3F" w:rsidRPr="003403D5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403D5">
        <w:rPr>
          <w:rFonts w:ascii="Arial" w:hAnsi="Arial" w:cs="Arial"/>
          <w:b/>
        </w:rPr>
        <w:t>КРАСНОЯРСКОГО КРАЯ</w:t>
      </w:r>
    </w:p>
    <w:p w:rsidR="00FA0D3F" w:rsidRPr="003403D5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403D5">
        <w:rPr>
          <w:rFonts w:ascii="Arial" w:hAnsi="Arial" w:cs="Arial"/>
          <w:b/>
        </w:rPr>
        <w:br/>
        <w:t>ПОСТАНОВЛЕНИЕ</w:t>
      </w:r>
    </w:p>
    <w:p w:rsidR="00FA0D3F" w:rsidRPr="003403D5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Pr="003403D5" w:rsidRDefault="00687E1C" w:rsidP="00687E1C">
      <w:pPr>
        <w:tabs>
          <w:tab w:val="left" w:pos="4111"/>
          <w:tab w:val="left" w:pos="850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07.11.2017</w:t>
      </w:r>
      <w:r>
        <w:rPr>
          <w:rFonts w:ascii="Arial" w:hAnsi="Arial" w:cs="Arial"/>
        </w:rPr>
        <w:tab/>
      </w:r>
      <w:r w:rsidR="00FA0D3F" w:rsidRPr="003403D5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722</w:t>
      </w:r>
    </w:p>
    <w:p w:rsidR="00E236BF" w:rsidRPr="003403D5" w:rsidRDefault="00E236BF" w:rsidP="00FA0D3F">
      <w:pPr>
        <w:spacing w:line="276" w:lineRule="auto"/>
        <w:jc w:val="center"/>
        <w:rPr>
          <w:rFonts w:ascii="Arial" w:hAnsi="Arial" w:cs="Arial"/>
        </w:rPr>
      </w:pPr>
    </w:p>
    <w:tbl>
      <w:tblPr>
        <w:tblW w:w="15462" w:type="dxa"/>
        <w:tblInd w:w="108" w:type="dxa"/>
        <w:tblLook w:val="01E0" w:firstRow="1" w:lastRow="1" w:firstColumn="1" w:lastColumn="1" w:noHBand="0" w:noVBand="0"/>
      </w:tblPr>
      <w:tblGrid>
        <w:gridCol w:w="9639"/>
        <w:gridCol w:w="5823"/>
      </w:tblGrid>
      <w:tr w:rsidR="003403D5" w:rsidRPr="003403D5" w:rsidTr="009E4D26">
        <w:tc>
          <w:tcPr>
            <w:tcW w:w="9639" w:type="dxa"/>
            <w:shd w:val="clear" w:color="auto" w:fill="auto"/>
          </w:tcPr>
          <w:p w:rsidR="00E236BF" w:rsidRPr="003403D5" w:rsidRDefault="009E4D26" w:rsidP="00687E1C">
            <w:pPr>
              <w:jc w:val="both"/>
              <w:rPr>
                <w:rFonts w:ascii="Arial" w:hAnsi="Arial" w:cs="Arial"/>
                <w:bCs/>
              </w:rPr>
            </w:pPr>
            <w:r w:rsidRPr="003403D5">
              <w:rPr>
                <w:rStyle w:val="a9"/>
                <w:rFonts w:ascii="Arial" w:hAnsi="Arial" w:cs="Arial"/>
                <w:b w:val="0"/>
              </w:rPr>
              <w:t>Об обеспечении первичных мер пожарной безопасности в границах</w:t>
            </w:r>
            <w:r w:rsidRPr="003403D5">
              <w:rPr>
                <w:rStyle w:val="a9"/>
                <w:rFonts w:ascii="Arial" w:hAnsi="Arial" w:cs="Arial"/>
              </w:rPr>
              <w:t xml:space="preserve"> </w:t>
            </w:r>
            <w:r w:rsidR="00E236BF" w:rsidRPr="003403D5">
              <w:rPr>
                <w:rFonts w:ascii="Arial" w:hAnsi="Arial" w:cs="Arial"/>
              </w:rPr>
              <w:t>города Бородино</w:t>
            </w:r>
          </w:p>
          <w:p w:rsidR="00A9494B" w:rsidRPr="003403D5" w:rsidRDefault="00A9494B" w:rsidP="00E236BF">
            <w:pPr>
              <w:pStyle w:val="ConsPlusTitle"/>
              <w:rPr>
                <w:rFonts w:eastAsia="Times New Roman"/>
                <w:bCs w:val="0"/>
                <w:sz w:val="24"/>
                <w:szCs w:val="24"/>
              </w:rPr>
            </w:pPr>
          </w:p>
          <w:p w:rsidR="00A9494B" w:rsidRPr="003403D5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E236BF" w:rsidRPr="003403D5" w:rsidRDefault="00E236BF" w:rsidP="00E236BF">
            <w:pPr>
              <w:ind w:left="4759"/>
              <w:jc w:val="center"/>
              <w:rPr>
                <w:rFonts w:ascii="Arial" w:hAnsi="Arial" w:cs="Arial"/>
              </w:rPr>
            </w:pPr>
          </w:p>
        </w:tc>
      </w:tr>
    </w:tbl>
    <w:p w:rsidR="005D619B" w:rsidRPr="003403D5" w:rsidRDefault="009E4D26" w:rsidP="005D619B">
      <w:pPr>
        <w:pStyle w:val="a6"/>
        <w:ind w:firstLine="708"/>
        <w:rPr>
          <w:rFonts w:ascii="Arial" w:hAnsi="Arial" w:cs="Arial"/>
          <w:szCs w:val="24"/>
        </w:rPr>
      </w:pPr>
      <w:r w:rsidRPr="003403D5">
        <w:rPr>
          <w:rFonts w:ascii="Arial" w:hAnsi="Arial" w:cs="Arial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 территории города Бородино</w:t>
      </w:r>
      <w:r w:rsidR="00A9494B" w:rsidRPr="003403D5">
        <w:rPr>
          <w:rFonts w:ascii="Arial" w:hAnsi="Arial" w:cs="Arial"/>
          <w:szCs w:val="24"/>
        </w:rPr>
        <w:t xml:space="preserve">, на основании Устава города Бородино </w:t>
      </w:r>
      <w:r w:rsidR="00E236BF" w:rsidRPr="003403D5">
        <w:rPr>
          <w:rFonts w:ascii="Arial" w:hAnsi="Arial" w:cs="Arial"/>
          <w:szCs w:val="24"/>
        </w:rPr>
        <w:t>ПОСТАНОВЛЯЮ:</w:t>
      </w:r>
    </w:p>
    <w:p w:rsidR="00A9494B" w:rsidRPr="003403D5" w:rsidRDefault="00E236BF" w:rsidP="005D619B">
      <w:pPr>
        <w:pStyle w:val="a6"/>
        <w:ind w:firstLine="708"/>
        <w:rPr>
          <w:rFonts w:ascii="Arial" w:hAnsi="Arial" w:cs="Arial"/>
          <w:b/>
          <w:szCs w:val="24"/>
        </w:rPr>
      </w:pPr>
      <w:r w:rsidRPr="003403D5">
        <w:rPr>
          <w:rFonts w:ascii="Arial" w:hAnsi="Arial" w:cs="Arial"/>
          <w:szCs w:val="24"/>
        </w:rPr>
        <w:t xml:space="preserve">1. </w:t>
      </w:r>
      <w:r w:rsidR="009E4D26" w:rsidRPr="003403D5">
        <w:rPr>
          <w:rFonts w:ascii="Arial" w:hAnsi="Arial" w:cs="Arial"/>
          <w:szCs w:val="24"/>
        </w:rPr>
        <w:t>Утвердить Положение об обеспечении первичных мер пожарной безопасности в границах</w:t>
      </w:r>
      <w:r w:rsidR="009E4D26" w:rsidRPr="003403D5">
        <w:rPr>
          <w:rStyle w:val="a9"/>
          <w:rFonts w:ascii="Arial" w:hAnsi="Arial" w:cs="Arial"/>
          <w:szCs w:val="24"/>
        </w:rPr>
        <w:t xml:space="preserve">  </w:t>
      </w:r>
      <w:r w:rsidR="009E4D26" w:rsidRPr="003403D5">
        <w:rPr>
          <w:rStyle w:val="a9"/>
          <w:rFonts w:ascii="Arial" w:hAnsi="Arial" w:cs="Arial"/>
          <w:b w:val="0"/>
          <w:szCs w:val="24"/>
        </w:rPr>
        <w:t>города Бородино</w:t>
      </w:r>
      <w:r w:rsidR="009E4D26" w:rsidRPr="003403D5">
        <w:rPr>
          <w:rFonts w:ascii="Arial" w:hAnsi="Arial" w:cs="Arial"/>
          <w:b/>
          <w:szCs w:val="24"/>
        </w:rPr>
        <w:t>,</w:t>
      </w:r>
      <w:r w:rsidR="009E4D26" w:rsidRPr="003403D5">
        <w:rPr>
          <w:rFonts w:ascii="Arial" w:hAnsi="Arial" w:cs="Arial"/>
          <w:b/>
        </w:rPr>
        <w:t xml:space="preserve"> </w:t>
      </w:r>
      <w:r w:rsidR="009E4D26" w:rsidRPr="003403D5">
        <w:rPr>
          <w:rFonts w:ascii="Arial" w:hAnsi="Arial" w:cs="Arial"/>
        </w:rPr>
        <w:t>согласно приложению.</w:t>
      </w:r>
    </w:p>
    <w:p w:rsidR="00E236BF" w:rsidRPr="003403D5" w:rsidRDefault="00A9494B" w:rsidP="00A9494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403D5">
        <w:rPr>
          <w:b w:val="0"/>
          <w:sz w:val="24"/>
          <w:szCs w:val="24"/>
        </w:rPr>
        <w:t xml:space="preserve">2. </w:t>
      </w:r>
      <w:r w:rsidR="00FA01B5" w:rsidRPr="003403D5">
        <w:rPr>
          <w:b w:val="0"/>
          <w:spacing w:val="2"/>
          <w:sz w:val="24"/>
          <w:szCs w:val="24"/>
        </w:rPr>
        <w:t>Рекомендовать руководителям предприятий, организаций, учреждений независимо от организационно-правовых форм собственности на основании данного Положения разработать документы об обеспечении мер пожарной безопасности на подведомственной территории.</w:t>
      </w:r>
    </w:p>
    <w:p w:rsidR="00E236BF" w:rsidRPr="003403D5" w:rsidRDefault="00A9494B" w:rsidP="00221F89">
      <w:pPr>
        <w:spacing w:line="276" w:lineRule="auto"/>
        <w:jc w:val="both"/>
        <w:rPr>
          <w:rFonts w:ascii="Arial" w:hAnsi="Arial" w:cs="Arial"/>
          <w:b/>
        </w:rPr>
      </w:pPr>
      <w:r w:rsidRPr="003403D5">
        <w:rPr>
          <w:rFonts w:ascii="Arial" w:hAnsi="Arial" w:cs="Arial"/>
        </w:rPr>
        <w:tab/>
        <w:t>3</w:t>
      </w:r>
      <w:r w:rsidR="00E236BF" w:rsidRPr="003403D5">
        <w:rPr>
          <w:rFonts w:ascii="Arial" w:hAnsi="Arial" w:cs="Arial"/>
        </w:rPr>
        <w:t>. Признать утратившим силу Постановление</w:t>
      </w:r>
      <w:r w:rsidR="00221F89" w:rsidRPr="003403D5">
        <w:rPr>
          <w:rFonts w:ascii="Arial" w:hAnsi="Arial" w:cs="Arial"/>
        </w:rPr>
        <w:t xml:space="preserve"> администрации </w:t>
      </w:r>
      <w:r w:rsidR="00E236BF" w:rsidRPr="003403D5">
        <w:rPr>
          <w:rFonts w:ascii="Arial" w:hAnsi="Arial" w:cs="Arial"/>
        </w:rPr>
        <w:t xml:space="preserve">города Бородино от </w:t>
      </w:r>
      <w:r w:rsidR="00FA01B5" w:rsidRPr="003403D5">
        <w:rPr>
          <w:rFonts w:ascii="Arial" w:hAnsi="Arial" w:cs="Arial"/>
        </w:rPr>
        <w:t>14</w:t>
      </w:r>
      <w:r w:rsidR="00E236BF" w:rsidRPr="003403D5">
        <w:rPr>
          <w:rFonts w:ascii="Arial" w:hAnsi="Arial" w:cs="Arial"/>
        </w:rPr>
        <w:t>.</w:t>
      </w:r>
      <w:r w:rsidR="00FA01B5" w:rsidRPr="003403D5">
        <w:rPr>
          <w:rFonts w:ascii="Arial" w:hAnsi="Arial" w:cs="Arial"/>
        </w:rPr>
        <w:t>12</w:t>
      </w:r>
      <w:r w:rsidR="00E236BF" w:rsidRPr="003403D5">
        <w:rPr>
          <w:rFonts w:ascii="Arial" w:hAnsi="Arial" w:cs="Arial"/>
        </w:rPr>
        <w:t>.20</w:t>
      </w:r>
      <w:r w:rsidR="00FA01B5" w:rsidRPr="003403D5">
        <w:rPr>
          <w:rFonts w:ascii="Arial" w:hAnsi="Arial" w:cs="Arial"/>
        </w:rPr>
        <w:t>07</w:t>
      </w:r>
      <w:r w:rsidR="00E236BF" w:rsidRPr="003403D5">
        <w:rPr>
          <w:rFonts w:ascii="Arial" w:hAnsi="Arial" w:cs="Arial"/>
        </w:rPr>
        <w:t xml:space="preserve"> № </w:t>
      </w:r>
      <w:r w:rsidR="00FA01B5" w:rsidRPr="003403D5">
        <w:rPr>
          <w:rFonts w:ascii="Arial" w:hAnsi="Arial" w:cs="Arial"/>
        </w:rPr>
        <w:t>1073</w:t>
      </w:r>
      <w:r w:rsidR="00E236BF" w:rsidRPr="003403D5">
        <w:rPr>
          <w:rFonts w:ascii="Arial" w:hAnsi="Arial" w:cs="Arial"/>
        </w:rPr>
        <w:t xml:space="preserve"> «О</w:t>
      </w:r>
      <w:r w:rsidR="00FA01B5" w:rsidRPr="003403D5">
        <w:rPr>
          <w:rFonts w:ascii="Arial" w:hAnsi="Arial" w:cs="Arial"/>
        </w:rPr>
        <w:t xml:space="preserve">б </w:t>
      </w:r>
      <w:r w:rsidR="00FA01B5" w:rsidRPr="003403D5">
        <w:rPr>
          <w:rFonts w:ascii="Arial" w:hAnsi="Arial" w:cs="Arial"/>
          <w:spacing w:val="2"/>
        </w:rPr>
        <w:t>обеспечении мер пожарной безопасности</w:t>
      </w:r>
      <w:r w:rsidR="00E236BF" w:rsidRPr="003403D5">
        <w:rPr>
          <w:rFonts w:ascii="Arial" w:hAnsi="Arial" w:cs="Arial"/>
        </w:rPr>
        <w:t>».</w:t>
      </w:r>
    </w:p>
    <w:p w:rsidR="00E236BF" w:rsidRPr="003403D5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 xml:space="preserve">         </w:t>
      </w:r>
      <w:r w:rsidR="00221F89" w:rsidRPr="003403D5">
        <w:rPr>
          <w:rFonts w:ascii="Arial" w:hAnsi="Arial" w:cs="Arial"/>
        </w:rPr>
        <w:t xml:space="preserve"> </w:t>
      </w:r>
      <w:r w:rsidRPr="003403D5">
        <w:rPr>
          <w:rFonts w:ascii="Arial" w:hAnsi="Arial" w:cs="Arial"/>
        </w:rPr>
        <w:t xml:space="preserve"> </w:t>
      </w:r>
      <w:r w:rsidR="00221F89" w:rsidRPr="003403D5">
        <w:rPr>
          <w:rFonts w:ascii="Arial" w:hAnsi="Arial" w:cs="Arial"/>
        </w:rPr>
        <w:t>4</w:t>
      </w:r>
      <w:r w:rsidRPr="003403D5">
        <w:rPr>
          <w:rFonts w:ascii="Arial" w:hAnsi="Arial" w:cs="Arial"/>
        </w:rPr>
        <w:t xml:space="preserve">. </w:t>
      </w:r>
      <w:proofErr w:type="gramStart"/>
      <w:r w:rsidRPr="003403D5">
        <w:rPr>
          <w:rFonts w:ascii="Arial" w:hAnsi="Arial" w:cs="Arial"/>
        </w:rPr>
        <w:t>Контроль за</w:t>
      </w:r>
      <w:proofErr w:type="gramEnd"/>
      <w:r w:rsidRPr="003403D5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3403D5" w:rsidRDefault="00221F89" w:rsidP="00E236BF">
      <w:pPr>
        <w:spacing w:line="276" w:lineRule="auto"/>
        <w:ind w:firstLine="708"/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5</w:t>
      </w:r>
      <w:r w:rsidR="00E236BF" w:rsidRPr="003403D5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3403D5" w:rsidRDefault="00221F89" w:rsidP="00E236BF">
      <w:pPr>
        <w:spacing w:line="276" w:lineRule="auto"/>
        <w:ind w:firstLine="708"/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6</w:t>
      </w:r>
      <w:r w:rsidR="00E236BF" w:rsidRPr="003403D5">
        <w:rPr>
          <w:rFonts w:ascii="Arial" w:hAnsi="Arial" w:cs="Arial"/>
        </w:rPr>
        <w:t>.Постановление вступает в силу со дня, следующего за днем его  опубликования.</w:t>
      </w:r>
    </w:p>
    <w:p w:rsidR="00E236BF" w:rsidRPr="003403D5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403D5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403D5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403D5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403D5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403D5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Глава города Бородино                                                              А.Ф. Веретенников</w:t>
      </w:r>
    </w:p>
    <w:p w:rsidR="00E236BF" w:rsidRPr="003403D5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E236BF" w:rsidRPr="003403D5" w:rsidRDefault="00E236BF" w:rsidP="00E236BF">
      <w:pPr>
        <w:ind w:right="4756"/>
        <w:jc w:val="both"/>
        <w:rPr>
          <w:rFonts w:ascii="Arial" w:hAnsi="Arial" w:cs="Arial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3403D5">
        <w:rPr>
          <w:sz w:val="24"/>
          <w:szCs w:val="24"/>
        </w:rPr>
        <w:t>Грецов В.В.</w:t>
      </w:r>
    </w:p>
    <w:p w:rsidR="00E236BF" w:rsidRPr="003403D5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3403D5">
        <w:rPr>
          <w:sz w:val="24"/>
          <w:szCs w:val="24"/>
        </w:rPr>
        <w:t>4 30 76</w:t>
      </w:r>
    </w:p>
    <w:p w:rsidR="005D619B" w:rsidRPr="003403D5" w:rsidRDefault="005D619B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5D619B" w:rsidRPr="003403D5" w:rsidRDefault="005D619B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3403D5">
        <w:rPr>
          <w:sz w:val="24"/>
          <w:szCs w:val="24"/>
        </w:rPr>
        <w:t xml:space="preserve">Приложение к постановлению администрации города Бородино </w:t>
      </w:r>
    </w:p>
    <w:p w:rsidR="00E236BF" w:rsidRPr="003403D5" w:rsidRDefault="00E236BF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3403D5">
        <w:rPr>
          <w:sz w:val="24"/>
          <w:szCs w:val="24"/>
        </w:rPr>
        <w:t xml:space="preserve">от </w:t>
      </w:r>
      <w:r w:rsidR="00687E1C">
        <w:rPr>
          <w:sz w:val="24"/>
          <w:szCs w:val="24"/>
        </w:rPr>
        <w:t xml:space="preserve">07.11.2017 </w:t>
      </w:r>
      <w:r w:rsidRPr="003403D5">
        <w:rPr>
          <w:sz w:val="24"/>
          <w:szCs w:val="24"/>
        </w:rPr>
        <w:t>№</w:t>
      </w:r>
      <w:r w:rsidR="00687E1C">
        <w:rPr>
          <w:sz w:val="24"/>
          <w:szCs w:val="24"/>
        </w:rPr>
        <w:t xml:space="preserve"> 722</w:t>
      </w:r>
    </w:p>
    <w:p w:rsidR="00E236BF" w:rsidRPr="003403D5" w:rsidRDefault="00E236BF" w:rsidP="00E236BF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E236BF" w:rsidRPr="003403D5" w:rsidRDefault="00E236BF" w:rsidP="00E236BF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</w:p>
    <w:p w:rsidR="00FA01B5" w:rsidRPr="003403D5" w:rsidRDefault="00FA01B5" w:rsidP="005D619B">
      <w:r w:rsidRPr="003403D5">
        <w:rPr>
          <w:rStyle w:val="a9"/>
          <w:rFonts w:ascii="Arial" w:hAnsi="Arial" w:cs="Arial"/>
        </w:rPr>
        <w:t>П</w:t>
      </w:r>
      <w:r w:rsidR="00B73481" w:rsidRPr="003403D5">
        <w:rPr>
          <w:rStyle w:val="a9"/>
          <w:rFonts w:ascii="Arial" w:hAnsi="Arial" w:cs="Arial"/>
        </w:rPr>
        <w:t>оложение о</w:t>
      </w:r>
      <w:r w:rsidRPr="003403D5">
        <w:rPr>
          <w:rStyle w:val="a9"/>
          <w:rFonts w:ascii="Arial" w:hAnsi="Arial" w:cs="Arial"/>
        </w:rPr>
        <w:t xml:space="preserve">б обеспечении первичных мер пожарной безопасности в границах  </w:t>
      </w:r>
      <w:r w:rsidR="00B73481" w:rsidRPr="003403D5">
        <w:rPr>
          <w:rStyle w:val="a9"/>
          <w:rFonts w:ascii="Arial" w:hAnsi="Arial" w:cs="Arial"/>
        </w:rPr>
        <w:t>города Бородино</w:t>
      </w:r>
    </w:p>
    <w:p w:rsidR="00FA01B5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Style w:val="a9"/>
          <w:rFonts w:ascii="Arial" w:hAnsi="Arial" w:cs="Arial"/>
        </w:rPr>
        <w:t>1. Общие положения</w:t>
      </w:r>
      <w:r w:rsidR="00B73481" w:rsidRPr="003403D5">
        <w:rPr>
          <w:rStyle w:val="a9"/>
          <w:rFonts w:ascii="Arial" w:hAnsi="Arial" w:cs="Arial"/>
        </w:rPr>
        <w:t>:</w:t>
      </w:r>
    </w:p>
    <w:p w:rsidR="00FA01B5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 xml:space="preserve">1.1. Настоящее Положение определяет общие требования по обеспечению первичных мер пожарной безопасности в границах </w:t>
      </w:r>
      <w:r w:rsidR="00B73481" w:rsidRPr="003403D5">
        <w:rPr>
          <w:rFonts w:ascii="Arial" w:hAnsi="Arial" w:cs="Arial"/>
        </w:rPr>
        <w:t>города Бородино.</w:t>
      </w:r>
    </w:p>
    <w:p w:rsidR="00FA01B5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 xml:space="preserve">1.2. Администрация </w:t>
      </w:r>
      <w:r w:rsidR="00B73481" w:rsidRPr="003403D5">
        <w:rPr>
          <w:rFonts w:ascii="Arial" w:hAnsi="Arial" w:cs="Arial"/>
        </w:rPr>
        <w:t xml:space="preserve"> города Бородино</w:t>
      </w:r>
      <w:r w:rsidRPr="003403D5">
        <w:rPr>
          <w:rFonts w:ascii="Arial" w:hAnsi="Arial" w:cs="Arial"/>
        </w:rPr>
        <w:t xml:space="preserve"> в пределах своей компетенции обеспечивает первичные меры пожарной безопасности на подведомственн</w:t>
      </w:r>
      <w:r w:rsidR="00B73481" w:rsidRPr="003403D5">
        <w:rPr>
          <w:rFonts w:ascii="Arial" w:hAnsi="Arial" w:cs="Arial"/>
        </w:rPr>
        <w:t>ой</w:t>
      </w:r>
      <w:r w:rsidRPr="003403D5">
        <w:rPr>
          <w:rFonts w:ascii="Arial" w:hAnsi="Arial" w:cs="Arial"/>
        </w:rPr>
        <w:t xml:space="preserve"> территори</w:t>
      </w:r>
      <w:r w:rsidR="00B73481" w:rsidRPr="003403D5">
        <w:rPr>
          <w:rFonts w:ascii="Arial" w:hAnsi="Arial" w:cs="Arial"/>
        </w:rPr>
        <w:t>и</w:t>
      </w:r>
      <w:r w:rsidRPr="003403D5">
        <w:rPr>
          <w:rFonts w:ascii="Arial" w:hAnsi="Arial" w:cs="Arial"/>
        </w:rPr>
        <w:t>, с  привлечением населения к их проведению.</w:t>
      </w:r>
    </w:p>
    <w:p w:rsidR="00FA01B5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Style w:val="a9"/>
          <w:rFonts w:ascii="Arial" w:hAnsi="Arial" w:cs="Arial"/>
        </w:rPr>
        <w:t xml:space="preserve"> 2. Основные </w:t>
      </w:r>
      <w:r w:rsidR="00984DC6" w:rsidRPr="003403D5">
        <w:rPr>
          <w:rStyle w:val="a9"/>
          <w:rFonts w:ascii="Arial" w:hAnsi="Arial" w:cs="Arial"/>
        </w:rPr>
        <w:t xml:space="preserve">направления деятельности </w:t>
      </w:r>
      <w:r w:rsidRPr="003403D5">
        <w:rPr>
          <w:rStyle w:val="a9"/>
          <w:rFonts w:ascii="Arial" w:hAnsi="Arial" w:cs="Arial"/>
        </w:rPr>
        <w:t xml:space="preserve"> Администрации</w:t>
      </w:r>
      <w:r w:rsidR="00B73481" w:rsidRPr="003403D5">
        <w:rPr>
          <w:rStyle w:val="a9"/>
          <w:rFonts w:ascii="Arial" w:hAnsi="Arial" w:cs="Arial"/>
        </w:rPr>
        <w:t xml:space="preserve"> города Бородино </w:t>
      </w:r>
      <w:r w:rsidRPr="003403D5">
        <w:rPr>
          <w:rStyle w:val="a9"/>
          <w:rFonts w:ascii="Arial" w:hAnsi="Arial" w:cs="Arial"/>
        </w:rPr>
        <w:t xml:space="preserve">по </w:t>
      </w:r>
      <w:r w:rsidR="00984DC6" w:rsidRPr="003403D5">
        <w:rPr>
          <w:rStyle w:val="a9"/>
          <w:rFonts w:ascii="Arial" w:hAnsi="Arial" w:cs="Arial"/>
        </w:rPr>
        <w:t xml:space="preserve">вопросам </w:t>
      </w:r>
      <w:r w:rsidRPr="003403D5">
        <w:rPr>
          <w:rStyle w:val="a9"/>
          <w:rFonts w:ascii="Arial" w:hAnsi="Arial" w:cs="Arial"/>
        </w:rPr>
        <w:t>обеспечени</w:t>
      </w:r>
      <w:r w:rsidR="00984DC6" w:rsidRPr="003403D5">
        <w:rPr>
          <w:rStyle w:val="a9"/>
          <w:rFonts w:ascii="Arial" w:hAnsi="Arial" w:cs="Arial"/>
        </w:rPr>
        <w:t>я</w:t>
      </w:r>
      <w:r w:rsidRPr="003403D5">
        <w:rPr>
          <w:rStyle w:val="a9"/>
          <w:rFonts w:ascii="Arial" w:hAnsi="Arial" w:cs="Arial"/>
        </w:rPr>
        <w:t xml:space="preserve"> первичных мер пожарной безопасности</w:t>
      </w:r>
      <w:r w:rsidR="00B73481" w:rsidRPr="003403D5">
        <w:rPr>
          <w:rStyle w:val="a9"/>
          <w:rFonts w:ascii="Arial" w:hAnsi="Arial" w:cs="Arial"/>
        </w:rPr>
        <w:t>:</w:t>
      </w:r>
    </w:p>
    <w:p w:rsidR="00FA01B5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 xml:space="preserve">2.1. </w:t>
      </w:r>
      <w:proofErr w:type="gramStart"/>
      <w:r w:rsidRPr="003403D5">
        <w:rPr>
          <w:rFonts w:ascii="Arial" w:hAnsi="Arial" w:cs="Arial"/>
        </w:rPr>
        <w:t xml:space="preserve">Реализация мер пожарной безопасности  на подведомственной территории (проведение месячников пожарной безопасности в наиболее пожароопасные периоды года, </w:t>
      </w:r>
      <w:r w:rsidR="00B73481" w:rsidRPr="003403D5">
        <w:rPr>
          <w:rFonts w:ascii="Arial" w:hAnsi="Arial" w:cs="Arial"/>
        </w:rPr>
        <w:t>установление особого противопожарного режима в случае повышения пожарной опасности</w:t>
      </w:r>
      <w:r w:rsidRPr="003403D5">
        <w:rPr>
          <w:rFonts w:ascii="Arial" w:hAnsi="Arial" w:cs="Arial"/>
        </w:rPr>
        <w:t>, обеспечение проезд</w:t>
      </w:r>
      <w:r w:rsidR="00B73481" w:rsidRPr="003403D5">
        <w:rPr>
          <w:rFonts w:ascii="Arial" w:hAnsi="Arial" w:cs="Arial"/>
        </w:rPr>
        <w:t>а</w:t>
      </w:r>
      <w:r w:rsidRPr="003403D5">
        <w:rPr>
          <w:rFonts w:ascii="Arial" w:hAnsi="Arial" w:cs="Arial"/>
        </w:rPr>
        <w:t xml:space="preserve"> к  </w:t>
      </w:r>
      <w:proofErr w:type="spellStart"/>
      <w:r w:rsidRPr="003403D5">
        <w:rPr>
          <w:rFonts w:ascii="Arial" w:hAnsi="Arial" w:cs="Arial"/>
        </w:rPr>
        <w:t>водоисточникам</w:t>
      </w:r>
      <w:proofErr w:type="spellEnd"/>
      <w:r w:rsidR="00B73481" w:rsidRPr="003403D5">
        <w:rPr>
          <w:rFonts w:ascii="Arial" w:hAnsi="Arial" w:cs="Arial"/>
        </w:rPr>
        <w:t>, разработка мер пожарной безопасности, обязательных для исполнения в городе с принятием соответствующих нормативных</w:t>
      </w:r>
      <w:r w:rsidR="00984DC6" w:rsidRPr="003403D5">
        <w:rPr>
          <w:rFonts w:ascii="Arial" w:hAnsi="Arial" w:cs="Arial"/>
        </w:rPr>
        <w:t xml:space="preserve"> актов, информирование жителей города о принятых решениях по проведению первичных мер пожарной безопасности и их обеспечению, определение порядка</w:t>
      </w:r>
      <w:proofErr w:type="gramEnd"/>
      <w:r w:rsidR="00984DC6" w:rsidRPr="003403D5">
        <w:rPr>
          <w:rFonts w:ascii="Arial" w:hAnsi="Arial" w:cs="Arial"/>
        </w:rPr>
        <w:t xml:space="preserve"> ведения противопожарной пропаганды и обучение населения и должностных лиц исполнению первичных мер пожарной безопасности</w:t>
      </w:r>
      <w:r w:rsidRPr="003403D5">
        <w:rPr>
          <w:rFonts w:ascii="Arial" w:hAnsi="Arial" w:cs="Arial"/>
        </w:rPr>
        <w:t>).</w:t>
      </w:r>
    </w:p>
    <w:p w:rsidR="00B35300" w:rsidRPr="003403D5" w:rsidRDefault="00B35300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2.2. Правовое регулирование вопросов организационно-правового, финансового, материально-технического обеспечения в области пожарной безопасности</w:t>
      </w:r>
      <w:r w:rsidR="0009457B" w:rsidRPr="003403D5">
        <w:rPr>
          <w:rFonts w:ascii="Arial" w:hAnsi="Arial" w:cs="Arial"/>
        </w:rPr>
        <w:t>.</w:t>
      </w:r>
    </w:p>
    <w:p w:rsidR="00FA01B5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2.</w:t>
      </w:r>
      <w:r w:rsidR="00B35300" w:rsidRPr="003403D5">
        <w:rPr>
          <w:rFonts w:ascii="Arial" w:hAnsi="Arial" w:cs="Arial"/>
        </w:rPr>
        <w:t>3</w:t>
      </w:r>
      <w:r w:rsidRPr="003403D5">
        <w:rPr>
          <w:rFonts w:ascii="Arial" w:hAnsi="Arial" w:cs="Arial"/>
        </w:rPr>
        <w:t>. Оказание необходимой помощи пожарной охране при выполнении возложенных на нее задач.</w:t>
      </w:r>
    </w:p>
    <w:p w:rsidR="00FA01B5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2.</w:t>
      </w:r>
      <w:r w:rsidR="00B35300" w:rsidRPr="003403D5">
        <w:rPr>
          <w:rFonts w:ascii="Arial" w:hAnsi="Arial" w:cs="Arial"/>
        </w:rPr>
        <w:t>4</w:t>
      </w:r>
      <w:r w:rsidRPr="003403D5">
        <w:rPr>
          <w:rFonts w:ascii="Arial" w:hAnsi="Arial" w:cs="Arial"/>
        </w:rPr>
        <w:t>. Создание условий для привлечения населения</w:t>
      </w:r>
      <w:r w:rsidR="00984DC6" w:rsidRPr="003403D5">
        <w:rPr>
          <w:rFonts w:ascii="Arial" w:hAnsi="Arial" w:cs="Arial"/>
        </w:rPr>
        <w:t xml:space="preserve"> города</w:t>
      </w:r>
      <w:r w:rsidRPr="003403D5">
        <w:rPr>
          <w:rFonts w:ascii="Arial" w:hAnsi="Arial" w:cs="Arial"/>
        </w:rPr>
        <w:t xml:space="preserve"> к работам по предупреждению и тушению пожаров.</w:t>
      </w:r>
    </w:p>
    <w:p w:rsidR="00FA01B5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2.</w:t>
      </w:r>
      <w:r w:rsidR="00B35300" w:rsidRPr="003403D5">
        <w:rPr>
          <w:rFonts w:ascii="Arial" w:hAnsi="Arial" w:cs="Arial"/>
        </w:rPr>
        <w:t>5</w:t>
      </w:r>
      <w:r w:rsidRPr="003403D5">
        <w:rPr>
          <w:rFonts w:ascii="Arial" w:hAnsi="Arial" w:cs="Arial"/>
        </w:rPr>
        <w:t>. Принятие в собственность имущества пожарной охраны при отказе предприятий расположенных на подведомственной  территории от его содержания и использование указанного имущества по его прямому назначению.</w:t>
      </w:r>
    </w:p>
    <w:p w:rsidR="00FA01B5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2</w:t>
      </w:r>
      <w:r w:rsidR="00984DC6" w:rsidRPr="003403D5">
        <w:rPr>
          <w:rFonts w:ascii="Arial" w:hAnsi="Arial" w:cs="Arial"/>
        </w:rPr>
        <w:t>.</w:t>
      </w:r>
      <w:r w:rsidR="00B35300" w:rsidRPr="003403D5">
        <w:rPr>
          <w:rFonts w:ascii="Arial" w:hAnsi="Arial" w:cs="Arial"/>
        </w:rPr>
        <w:t>6</w:t>
      </w:r>
      <w:r w:rsidRPr="003403D5">
        <w:rPr>
          <w:rFonts w:ascii="Arial" w:hAnsi="Arial" w:cs="Arial"/>
        </w:rPr>
        <w:t>. Создание необходимых условий для успешной деятельности добровольной пожарной охраны.</w:t>
      </w:r>
    </w:p>
    <w:p w:rsidR="00FA01B5" w:rsidRPr="003403D5" w:rsidRDefault="00FA01B5" w:rsidP="00FB5CF0">
      <w:pPr>
        <w:rPr>
          <w:b/>
        </w:rPr>
      </w:pPr>
      <w:r w:rsidRPr="003403D5">
        <w:t> </w:t>
      </w:r>
      <w:r w:rsidRPr="003403D5">
        <w:rPr>
          <w:rStyle w:val="a9"/>
          <w:rFonts w:ascii="Arial" w:hAnsi="Arial" w:cs="Arial"/>
        </w:rPr>
        <w:t xml:space="preserve">3. </w:t>
      </w:r>
      <w:r w:rsidR="00B35300" w:rsidRPr="003403D5">
        <w:rPr>
          <w:rStyle w:val="a9"/>
          <w:rFonts w:ascii="Arial" w:hAnsi="Arial" w:cs="Arial"/>
          <w:b w:val="0"/>
        </w:rPr>
        <w:t>Перечень первичных мер  пожарной безопасности.</w:t>
      </w:r>
    </w:p>
    <w:p w:rsidR="0009457B" w:rsidRPr="003403D5" w:rsidRDefault="00FA01B5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3.1.</w:t>
      </w:r>
      <w:r w:rsidR="00B35300" w:rsidRPr="003403D5">
        <w:rPr>
          <w:rFonts w:ascii="Arial" w:hAnsi="Arial" w:cs="Arial"/>
        </w:rPr>
        <w:t xml:space="preserve">Обучение населения первичным мерам пожарной безопасности: информирование населения о мерах пожарной безопасности, о происшедших пожарах, причинах и условиях, способствующих их возникновению, выпуск и распространение </w:t>
      </w:r>
      <w:r w:rsidR="00FB5CF0" w:rsidRPr="003403D5">
        <w:rPr>
          <w:rFonts w:ascii="Arial" w:hAnsi="Arial" w:cs="Arial"/>
        </w:rPr>
        <w:t xml:space="preserve">наглядной агитации, проведение бесед, лекций, </w:t>
      </w:r>
      <w:r w:rsidR="0009457B" w:rsidRPr="003403D5">
        <w:rPr>
          <w:rFonts w:ascii="Arial" w:hAnsi="Arial" w:cs="Arial"/>
        </w:rPr>
        <w:t>семинаров, инструктажей</w:t>
      </w:r>
      <w:r w:rsidR="00FB5CF0" w:rsidRPr="003403D5">
        <w:rPr>
          <w:rFonts w:ascii="Arial" w:hAnsi="Arial" w:cs="Arial"/>
        </w:rPr>
        <w:t xml:space="preserve"> о мерах пожарной безопасности</w:t>
      </w:r>
      <w:r w:rsidR="0009457B" w:rsidRPr="003403D5">
        <w:rPr>
          <w:rFonts w:ascii="Arial" w:hAnsi="Arial" w:cs="Arial"/>
        </w:rPr>
        <w:t>, устройство уголков (стендов) пожарной безопасности</w:t>
      </w:r>
    </w:p>
    <w:p w:rsidR="0009457B" w:rsidRPr="003403D5" w:rsidRDefault="0009457B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3.2.   Организация оповещения населения  в случае возникновения пожара.</w:t>
      </w:r>
    </w:p>
    <w:p w:rsidR="0009457B" w:rsidRPr="003403D5" w:rsidRDefault="0009457B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3.3. Обустройство, содержание и ремонт источников противопожарного водоснабжения.</w:t>
      </w:r>
    </w:p>
    <w:p w:rsidR="0009457B" w:rsidRPr="003403D5" w:rsidRDefault="0009457B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 xml:space="preserve">3.4. Обеспечение соблюдения противопожарных требований </w:t>
      </w:r>
      <w:proofErr w:type="gramStart"/>
      <w:r w:rsidRPr="003403D5">
        <w:rPr>
          <w:rFonts w:ascii="Arial" w:hAnsi="Arial" w:cs="Arial"/>
        </w:rPr>
        <w:t>при</w:t>
      </w:r>
      <w:proofErr w:type="gramEnd"/>
      <w:r w:rsidRPr="003403D5">
        <w:rPr>
          <w:rFonts w:ascii="Arial" w:hAnsi="Arial" w:cs="Arial"/>
        </w:rPr>
        <w:t xml:space="preserve"> планировки застройки.</w:t>
      </w:r>
    </w:p>
    <w:p w:rsidR="0009457B" w:rsidRPr="003403D5" w:rsidRDefault="0009457B" w:rsidP="00B35300">
      <w:pPr>
        <w:jc w:val="both"/>
        <w:rPr>
          <w:rFonts w:ascii="Arial" w:hAnsi="Arial" w:cs="Arial"/>
        </w:rPr>
      </w:pPr>
      <w:r w:rsidRPr="003403D5">
        <w:rPr>
          <w:rFonts w:ascii="Arial" w:hAnsi="Arial" w:cs="Arial"/>
        </w:rPr>
        <w:t>3.5. Своевременная очистка подведомственных территорий от горючих отходов, мусора и сухой растительности, запрещение устройства не санкционированных свалок.</w:t>
      </w:r>
    </w:p>
    <w:p w:rsidR="00E236BF" w:rsidRPr="003403D5" w:rsidRDefault="0009457B" w:rsidP="00DA7D3C">
      <w:pPr>
        <w:jc w:val="both"/>
        <w:rPr>
          <w:b/>
          <w:bCs/>
        </w:rPr>
      </w:pPr>
      <w:r w:rsidRPr="003403D5">
        <w:rPr>
          <w:rFonts w:ascii="Arial" w:hAnsi="Arial" w:cs="Arial"/>
        </w:rPr>
        <w:t>3.6. Обеспечение  подведомственных территорий наружным освещением в тёмное время суток.</w:t>
      </w:r>
    </w:p>
    <w:p w:rsidR="00E236BF" w:rsidRPr="003403D5" w:rsidRDefault="00E236BF" w:rsidP="00B73481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E236BF" w:rsidRPr="003403D5" w:rsidRDefault="00E236BF" w:rsidP="00B73481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sectPr w:rsidR="00E236BF" w:rsidRPr="003403D5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9457B"/>
    <w:rsid w:val="000D25EB"/>
    <w:rsid w:val="00121165"/>
    <w:rsid w:val="00121277"/>
    <w:rsid w:val="00221F89"/>
    <w:rsid w:val="00254476"/>
    <w:rsid w:val="00282A51"/>
    <w:rsid w:val="002C2F3B"/>
    <w:rsid w:val="003403D5"/>
    <w:rsid w:val="00367172"/>
    <w:rsid w:val="00385F07"/>
    <w:rsid w:val="00393564"/>
    <w:rsid w:val="003F5000"/>
    <w:rsid w:val="0044071C"/>
    <w:rsid w:val="004F5A97"/>
    <w:rsid w:val="005076C0"/>
    <w:rsid w:val="00584F6E"/>
    <w:rsid w:val="005A3A0E"/>
    <w:rsid w:val="005D619B"/>
    <w:rsid w:val="005F2019"/>
    <w:rsid w:val="00684A46"/>
    <w:rsid w:val="00687E1C"/>
    <w:rsid w:val="00751132"/>
    <w:rsid w:val="007704A4"/>
    <w:rsid w:val="007715BF"/>
    <w:rsid w:val="00984DC6"/>
    <w:rsid w:val="009B501C"/>
    <w:rsid w:val="009E4D26"/>
    <w:rsid w:val="00A46ABA"/>
    <w:rsid w:val="00A73198"/>
    <w:rsid w:val="00A771B4"/>
    <w:rsid w:val="00A9494B"/>
    <w:rsid w:val="00AA74FB"/>
    <w:rsid w:val="00AA7D55"/>
    <w:rsid w:val="00B35300"/>
    <w:rsid w:val="00B73481"/>
    <w:rsid w:val="00B82A55"/>
    <w:rsid w:val="00BA4A72"/>
    <w:rsid w:val="00BC7339"/>
    <w:rsid w:val="00C031F1"/>
    <w:rsid w:val="00C70653"/>
    <w:rsid w:val="00D05033"/>
    <w:rsid w:val="00D11034"/>
    <w:rsid w:val="00D20509"/>
    <w:rsid w:val="00D775A3"/>
    <w:rsid w:val="00DA4C97"/>
    <w:rsid w:val="00DA7D3C"/>
    <w:rsid w:val="00DB49D8"/>
    <w:rsid w:val="00DD07C0"/>
    <w:rsid w:val="00DD182F"/>
    <w:rsid w:val="00DD71D4"/>
    <w:rsid w:val="00E236BF"/>
    <w:rsid w:val="00E64DF8"/>
    <w:rsid w:val="00EE527D"/>
    <w:rsid w:val="00EF6559"/>
    <w:rsid w:val="00F13EC6"/>
    <w:rsid w:val="00F2551B"/>
    <w:rsid w:val="00F5651B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36</cp:revision>
  <cp:lastPrinted>2017-08-09T09:07:00Z</cp:lastPrinted>
  <dcterms:created xsi:type="dcterms:W3CDTF">2013-01-14T04:34:00Z</dcterms:created>
  <dcterms:modified xsi:type="dcterms:W3CDTF">2017-11-07T11:46:00Z</dcterms:modified>
</cp:coreProperties>
</file>