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9D122D" w:rsidP="009D122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01.02.2024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68</w:t>
      </w:r>
      <w:bookmarkStart w:id="0" w:name="_GoBack"/>
      <w:bookmarkEnd w:id="0"/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ar-SA"/>
        </w:rPr>
      </w:pPr>
      <w:r w:rsidRPr="00745D11">
        <w:rPr>
          <w:rFonts w:ascii="Arial" w:hAnsi="Arial" w:cs="Arial"/>
          <w:iCs/>
          <w:spacing w:val="-1"/>
          <w:sz w:val="24"/>
          <w:szCs w:val="24"/>
        </w:rPr>
        <w:t>Об</w:t>
      </w:r>
      <w:r w:rsidRPr="00745D1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745D11">
        <w:rPr>
          <w:rFonts w:ascii="Arial" w:hAnsi="Arial" w:cs="Arial"/>
          <w:spacing w:val="-1"/>
          <w:sz w:val="24"/>
          <w:szCs w:val="24"/>
        </w:rPr>
        <w:t>установлении расчетной стоимости одного</w:t>
      </w:r>
      <w:r w:rsidRPr="00745D11">
        <w:rPr>
          <w:rFonts w:ascii="Arial" w:hAnsi="Arial" w:cs="Arial"/>
          <w:spacing w:val="-2"/>
          <w:sz w:val="24"/>
          <w:szCs w:val="24"/>
        </w:rPr>
        <w:t xml:space="preserve"> квадратного метра общей площади </w:t>
      </w:r>
      <w:r w:rsidRPr="00745D11">
        <w:rPr>
          <w:rFonts w:ascii="Arial" w:hAnsi="Arial" w:cs="Arial"/>
          <w:sz w:val="24"/>
          <w:szCs w:val="24"/>
        </w:rPr>
        <w:t xml:space="preserve">жилых помещений в целях признания граждан малоимущими на </w:t>
      </w:r>
      <w:r w:rsidRPr="00745D11">
        <w:rPr>
          <w:rFonts w:ascii="Arial" w:hAnsi="Arial" w:cs="Arial"/>
          <w:sz w:val="24"/>
          <w:szCs w:val="24"/>
          <w:lang w:val="en-US"/>
        </w:rPr>
        <w:t>I</w:t>
      </w:r>
      <w:r w:rsidRPr="00745D11">
        <w:rPr>
          <w:rFonts w:ascii="Arial" w:hAnsi="Arial" w:cs="Arial"/>
          <w:sz w:val="24"/>
          <w:szCs w:val="24"/>
        </w:rPr>
        <w:t xml:space="preserve"> квартал 202</w:t>
      </w:r>
      <w:r w:rsidR="001D5489">
        <w:rPr>
          <w:rFonts w:ascii="Arial" w:hAnsi="Arial" w:cs="Arial"/>
          <w:sz w:val="24"/>
          <w:szCs w:val="24"/>
        </w:rPr>
        <w:t>4</w:t>
      </w:r>
      <w:r w:rsidRPr="00745D11">
        <w:rPr>
          <w:rFonts w:ascii="Arial" w:hAnsi="Arial" w:cs="Arial"/>
          <w:sz w:val="24"/>
          <w:szCs w:val="24"/>
        </w:rPr>
        <w:t xml:space="preserve"> года</w:t>
      </w: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033955" w:rsidRDefault="00745D11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45D11">
        <w:rPr>
          <w:rFonts w:ascii="Arial" w:hAnsi="Arial" w:cs="Arial"/>
          <w:sz w:val="24"/>
          <w:szCs w:val="24"/>
        </w:rPr>
        <w:t xml:space="preserve">В целях признания граждан малоимущими, в соответствии с Законами Красноярского края от 20.06.2006. № 19-4833 «О порядке определения размера дохода и стоимости имущества в целях признания граждан малоимущими на территории края», </w:t>
      </w:r>
      <w:r w:rsidRPr="00745D11">
        <w:rPr>
          <w:rFonts w:ascii="Arial" w:hAnsi="Arial" w:cs="Arial"/>
          <w:bCs/>
          <w:sz w:val="24"/>
          <w:szCs w:val="24"/>
        </w:rPr>
        <w:t>руководствуясь данными "Статистического бюллетеня" Управления Федеральной службы государственной статистики по Красноярскому краю, Республике Хакасия и Республике Тыва (www.krasstat.gks.ru)</w:t>
      </w:r>
      <w:r w:rsidRPr="00745D11">
        <w:rPr>
          <w:rFonts w:ascii="Arial" w:hAnsi="Arial" w:cs="Arial"/>
          <w:sz w:val="24"/>
          <w:szCs w:val="24"/>
        </w:rPr>
        <w:t xml:space="preserve"> о средней стоимости строительства 1 квадратного метра общей площади жилых помещений, на основании Устава города Бородино </w:t>
      </w:r>
      <w:r w:rsidRPr="00745D11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745D11" w:rsidRPr="00745D11">
        <w:rPr>
          <w:rFonts w:ascii="Arial" w:hAnsi="Arial" w:cs="Arial"/>
          <w:sz w:val="24"/>
        </w:rPr>
        <w:t xml:space="preserve">Установить на </w:t>
      </w:r>
      <w:r w:rsidR="00745D11" w:rsidRPr="00745D11">
        <w:rPr>
          <w:rFonts w:ascii="Arial" w:hAnsi="Arial" w:cs="Arial"/>
          <w:sz w:val="24"/>
          <w:lang w:val="en-US"/>
        </w:rPr>
        <w:t>I</w:t>
      </w:r>
      <w:r w:rsidR="00745D11" w:rsidRPr="00745D11">
        <w:rPr>
          <w:rFonts w:ascii="Arial" w:hAnsi="Arial" w:cs="Arial"/>
          <w:sz w:val="24"/>
        </w:rPr>
        <w:t xml:space="preserve"> квартал 202</w:t>
      </w:r>
      <w:r w:rsidR="001D5489">
        <w:rPr>
          <w:rFonts w:ascii="Arial" w:hAnsi="Arial" w:cs="Arial"/>
          <w:sz w:val="24"/>
        </w:rPr>
        <w:t>4</w:t>
      </w:r>
      <w:r w:rsidR="00745D11" w:rsidRPr="00745D11">
        <w:rPr>
          <w:rFonts w:ascii="Arial" w:hAnsi="Arial" w:cs="Arial"/>
          <w:sz w:val="24"/>
        </w:rPr>
        <w:t xml:space="preserve"> года расчетную стоимость 1 квадратного метра общей площади жилых помещений</w:t>
      </w:r>
      <w:r w:rsidR="00745D11" w:rsidRPr="00745D11">
        <w:rPr>
          <w:rFonts w:ascii="Arial" w:hAnsi="Arial" w:cs="Arial"/>
          <w:spacing w:val="-1"/>
          <w:sz w:val="24"/>
        </w:rPr>
        <w:t xml:space="preserve">, расположенных в домах, уровень благоустройства, конструктивные и технические параметры которых соответствуют средним условиям городе Бородино, в размере </w:t>
      </w:r>
      <w:r w:rsidR="00A41D48">
        <w:rPr>
          <w:rFonts w:ascii="Arial" w:hAnsi="Arial" w:cs="Arial"/>
          <w:spacing w:val="-1"/>
          <w:sz w:val="24"/>
        </w:rPr>
        <w:t>39 074</w:t>
      </w:r>
      <w:r w:rsidR="00745D11" w:rsidRPr="00745D11">
        <w:rPr>
          <w:rFonts w:ascii="Arial" w:hAnsi="Arial" w:cs="Arial"/>
          <w:spacing w:val="-1"/>
          <w:sz w:val="24"/>
        </w:rPr>
        <w:t xml:space="preserve"> (тридцать </w:t>
      </w:r>
      <w:r w:rsidR="00A41D48">
        <w:rPr>
          <w:rFonts w:ascii="Arial" w:hAnsi="Arial" w:cs="Arial"/>
          <w:spacing w:val="-1"/>
          <w:sz w:val="24"/>
        </w:rPr>
        <w:t>девять</w:t>
      </w:r>
      <w:r w:rsidR="00745D11" w:rsidRPr="00745D11">
        <w:rPr>
          <w:rFonts w:ascii="Arial" w:hAnsi="Arial" w:cs="Arial"/>
          <w:spacing w:val="-1"/>
          <w:sz w:val="24"/>
        </w:rPr>
        <w:t xml:space="preserve"> тысяч </w:t>
      </w:r>
      <w:r w:rsidR="00A41D48">
        <w:rPr>
          <w:rFonts w:ascii="Arial" w:hAnsi="Arial" w:cs="Arial"/>
          <w:spacing w:val="-1"/>
          <w:sz w:val="24"/>
        </w:rPr>
        <w:t>семьдесят четыре</w:t>
      </w:r>
      <w:r w:rsidR="00745D11" w:rsidRPr="00745D11">
        <w:rPr>
          <w:rFonts w:ascii="Arial" w:hAnsi="Arial" w:cs="Arial"/>
          <w:spacing w:val="-1"/>
          <w:sz w:val="24"/>
        </w:rPr>
        <w:t xml:space="preserve">) рубля </w:t>
      </w:r>
      <w:r w:rsidR="00A41D48">
        <w:rPr>
          <w:rFonts w:ascii="Arial" w:hAnsi="Arial" w:cs="Arial"/>
          <w:spacing w:val="-1"/>
          <w:sz w:val="24"/>
        </w:rPr>
        <w:t>81</w:t>
      </w:r>
      <w:r w:rsidR="00745D11" w:rsidRPr="00745D11">
        <w:rPr>
          <w:rFonts w:ascii="Arial" w:hAnsi="Arial" w:cs="Arial"/>
          <w:spacing w:val="-1"/>
          <w:sz w:val="24"/>
        </w:rPr>
        <w:t xml:space="preserve"> копе</w:t>
      </w:r>
      <w:r w:rsidR="00A41D48">
        <w:rPr>
          <w:rFonts w:ascii="Arial" w:hAnsi="Arial" w:cs="Arial"/>
          <w:spacing w:val="-1"/>
          <w:sz w:val="24"/>
        </w:rPr>
        <w:t>йка</w:t>
      </w:r>
      <w:r w:rsidR="00745D11" w:rsidRPr="00745D11">
        <w:rPr>
          <w:rFonts w:ascii="Arial" w:hAnsi="Arial" w:cs="Arial"/>
          <w:spacing w:val="-1"/>
          <w:sz w:val="24"/>
        </w:rPr>
        <w:t>.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745D11" w:rsidRPr="00745D11">
        <w:rPr>
          <w:rFonts w:ascii="Arial" w:hAnsi="Arial" w:cs="Arial"/>
          <w:sz w:val="24"/>
        </w:rPr>
        <w:t xml:space="preserve"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745D11" w:rsidRPr="00745D11">
        <w:rPr>
          <w:rFonts w:ascii="Arial" w:hAnsi="Arial" w:cs="Arial"/>
          <w:sz w:val="24"/>
        </w:rPr>
        <w:t>Контроль за исполнением настоящего постановления возложить на заместителя Главы города Бородино А.А. Морозова.</w:t>
      </w:r>
    </w:p>
    <w:p w:rsidR="00745D11" w:rsidRP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</w:rPr>
        <w:t xml:space="preserve">4. </w:t>
      </w:r>
      <w:r w:rsidR="00745D11" w:rsidRPr="00745D11">
        <w:rPr>
          <w:rFonts w:ascii="Arial" w:hAnsi="Arial" w:cs="Arial"/>
          <w:sz w:val="24"/>
        </w:rPr>
        <w:t xml:space="preserve">Постановление вступает в силу </w:t>
      </w:r>
      <w:r w:rsidR="001D5489">
        <w:rPr>
          <w:rFonts w:ascii="Arial" w:hAnsi="Arial" w:cs="Arial"/>
          <w:sz w:val="24"/>
        </w:rPr>
        <w:t>с момента его подписания и распространяет свое действие на правоотношение, возникшее с 01 января 2024 года.</w:t>
      </w: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sz w:val="28"/>
          <w:szCs w:val="26"/>
        </w:rPr>
      </w:pPr>
      <w:r w:rsidRPr="00745D11">
        <w:rPr>
          <w:rFonts w:ascii="Arial" w:hAnsi="Arial" w:cs="Arial"/>
          <w:sz w:val="24"/>
          <w:szCs w:val="24"/>
        </w:rPr>
        <w:t>Глав</w:t>
      </w:r>
      <w:r w:rsidR="00B50975">
        <w:rPr>
          <w:rFonts w:ascii="Arial" w:hAnsi="Arial" w:cs="Arial"/>
          <w:sz w:val="24"/>
          <w:szCs w:val="24"/>
        </w:rPr>
        <w:t>а</w:t>
      </w:r>
      <w:r w:rsidRPr="00745D11">
        <w:rPr>
          <w:rFonts w:ascii="Arial" w:hAnsi="Arial" w:cs="Arial"/>
          <w:sz w:val="24"/>
          <w:szCs w:val="24"/>
        </w:rPr>
        <w:t xml:space="preserve"> города Бородино</w:t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  <w:t>А.</w:t>
      </w:r>
      <w:r w:rsidR="00B50975">
        <w:rPr>
          <w:rFonts w:ascii="Arial" w:hAnsi="Arial" w:cs="Arial"/>
          <w:sz w:val="24"/>
          <w:szCs w:val="24"/>
        </w:rPr>
        <w:t>Ф. Веретенников</w:t>
      </w:r>
    </w:p>
    <w:p w:rsidR="00745D11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Default="00745D11" w:rsidP="00745D11"/>
    <w:p w:rsidR="00745D11" w:rsidRDefault="00745D11" w:rsidP="00745D11"/>
    <w:p w:rsidR="00745D11" w:rsidRDefault="00745D11" w:rsidP="00745D11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p w:rsidR="00AD27C7" w:rsidRPr="00745D11" w:rsidRDefault="00AD27C7" w:rsidP="00745D11"/>
    <w:sectPr w:rsidR="00AD27C7" w:rsidRPr="007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D1A2C7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1">
    <w:nsid w:val="08653114"/>
    <w:multiLevelType w:val="multilevel"/>
    <w:tmpl w:val="36C0BB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EB5BFC"/>
    <w:multiLevelType w:val="singleLevel"/>
    <w:tmpl w:val="7FCAEA82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33955"/>
    <w:rsid w:val="001D5489"/>
    <w:rsid w:val="004626B6"/>
    <w:rsid w:val="005C4E3B"/>
    <w:rsid w:val="00745D11"/>
    <w:rsid w:val="009B66D0"/>
    <w:rsid w:val="009D122D"/>
    <w:rsid w:val="00A41D48"/>
    <w:rsid w:val="00A90EA8"/>
    <w:rsid w:val="00AA62D2"/>
    <w:rsid w:val="00AD27C7"/>
    <w:rsid w:val="00B50975"/>
    <w:rsid w:val="00B872FB"/>
    <w:rsid w:val="00C3310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numPr>
        <w:numId w:val="2"/>
      </w:numPr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numPr>
        <w:numId w:val="2"/>
      </w:numPr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11</cp:revision>
  <cp:lastPrinted>2023-01-18T09:29:00Z</cp:lastPrinted>
  <dcterms:created xsi:type="dcterms:W3CDTF">2023-05-15T03:55:00Z</dcterms:created>
  <dcterms:modified xsi:type="dcterms:W3CDTF">2024-02-02T03:29:00Z</dcterms:modified>
</cp:coreProperties>
</file>