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B" w:rsidRPr="00C040E5" w:rsidRDefault="000D365B" w:rsidP="000D36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0D365B" w:rsidRPr="00C040E5" w:rsidRDefault="000D365B" w:rsidP="000D36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0D365B" w:rsidRPr="00C040E5" w:rsidRDefault="000D365B" w:rsidP="000D36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365B" w:rsidRPr="00C040E5" w:rsidRDefault="000D365B" w:rsidP="000D36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D365B" w:rsidRPr="00C040E5" w:rsidRDefault="000D365B" w:rsidP="000D36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365B" w:rsidRPr="00C040E5" w:rsidRDefault="00C040E5" w:rsidP="00C040E5">
      <w:pPr>
        <w:tabs>
          <w:tab w:val="left" w:pos="3969"/>
          <w:tab w:val="left" w:pos="836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>20.10.2017</w:t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D365B" w:rsidRPr="00C040E5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  <w:t>№ 683</w:t>
      </w:r>
      <w:r w:rsidR="000D365B"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F5519" w:rsidRPr="00C040E5" w:rsidRDefault="000D365B" w:rsidP="000D3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1F5519"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365B" w:rsidRPr="00C040E5" w:rsidRDefault="000D365B" w:rsidP="000D3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D365B" w:rsidRPr="00C040E5" w:rsidRDefault="00F67432" w:rsidP="00521441">
      <w:pPr>
        <w:tabs>
          <w:tab w:val="left" w:pos="6237"/>
          <w:tab w:val="left" w:pos="9636"/>
        </w:tabs>
        <w:spacing w:after="0" w:line="240" w:lineRule="auto"/>
        <w:ind w:right="-3"/>
        <w:jc w:val="both"/>
        <w:rPr>
          <w:rFonts w:ascii="Arial" w:hAnsi="Arial" w:cs="Arial"/>
          <w:sz w:val="24"/>
          <w:szCs w:val="24"/>
        </w:rPr>
      </w:pPr>
      <w:r w:rsidRPr="00C040E5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15.06.2016 №430 «</w:t>
      </w:r>
      <w:r w:rsidR="00697C6B" w:rsidRPr="00C040E5">
        <w:rPr>
          <w:rFonts w:ascii="Arial" w:hAnsi="Arial" w:cs="Arial"/>
          <w:sz w:val="24"/>
          <w:szCs w:val="24"/>
        </w:rPr>
        <w:t>Об утверждении а</w:t>
      </w:r>
      <w:r w:rsidR="000D365B" w:rsidRPr="00C040E5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</w:t>
      </w:r>
      <w:r w:rsidRPr="00C040E5">
        <w:rPr>
          <w:rFonts w:ascii="Arial" w:hAnsi="Arial" w:cs="Arial"/>
          <w:sz w:val="24"/>
          <w:szCs w:val="24"/>
        </w:rPr>
        <w:t>»</w:t>
      </w:r>
    </w:p>
    <w:p w:rsidR="000D365B" w:rsidRPr="00C040E5" w:rsidRDefault="000D365B" w:rsidP="000D365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5B" w:rsidRPr="00C040E5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7432"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о исполнение распоряжения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Федерации, </w:t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руководствуясь статьями 9, 14, 48, 53, 69 Устава города Бородино, постановляю:</w:t>
      </w:r>
    </w:p>
    <w:p w:rsidR="000D365B" w:rsidRPr="00C040E5" w:rsidRDefault="000D365B" w:rsidP="00431F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67432" w:rsidRPr="00C040E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города Бородино от 15.06.2016 №430 «Об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территории»</w:t>
      </w:r>
      <w:r w:rsidR="00210CDD"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5519" w:rsidRPr="00C040E5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1F5519" w:rsidRPr="00C040E5" w:rsidRDefault="00973F82" w:rsidP="00973F8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040E5">
        <w:rPr>
          <w:rFonts w:ascii="Arial" w:hAnsi="Arial" w:cs="Arial"/>
          <w:sz w:val="24"/>
          <w:szCs w:val="24"/>
        </w:rPr>
        <w:t xml:space="preserve">1) </w:t>
      </w:r>
      <w:r w:rsidR="001F5519" w:rsidRPr="00C040E5">
        <w:rPr>
          <w:rFonts w:ascii="Arial" w:hAnsi="Arial" w:cs="Arial"/>
          <w:sz w:val="24"/>
          <w:szCs w:val="24"/>
        </w:rPr>
        <w:t>Пункт 5 Приложения к постановлению администрации города Бородино от 15.06.2016 №430 изложить в следующей редакции: «Для получения информации по вопросам предоставления Муниципальной услуги Заявитель вправе обратиться в Отдел устно, в письменной форме или в форме электронного документа.</w:t>
      </w:r>
      <w:r w:rsidRPr="00C040E5">
        <w:rPr>
          <w:rFonts w:ascii="Arial" w:hAnsi="Arial" w:cs="Arial"/>
          <w:sz w:val="24"/>
          <w:szCs w:val="24"/>
        </w:rPr>
        <w:t xml:space="preserve"> </w:t>
      </w:r>
      <w:r w:rsidR="001F5519" w:rsidRPr="00C040E5">
        <w:rPr>
          <w:rFonts w:ascii="Arial" w:hAnsi="Arial" w:cs="Arial"/>
          <w:sz w:val="24"/>
          <w:szCs w:val="24"/>
        </w:rPr>
        <w:t>При устном обращении Заявителя (лично или по телефону) специалист Отдела дает устный ответ. При обращении в письменной форме или в форме электронного документа ответ направляется Заявителю в течени</w:t>
      </w:r>
      <w:proofErr w:type="gramStart"/>
      <w:r w:rsidRPr="00C040E5">
        <w:rPr>
          <w:rFonts w:ascii="Arial" w:hAnsi="Arial" w:cs="Arial"/>
          <w:sz w:val="24"/>
          <w:szCs w:val="24"/>
        </w:rPr>
        <w:t>и</w:t>
      </w:r>
      <w:proofErr w:type="gramEnd"/>
      <w:r w:rsidR="001F5519" w:rsidRPr="00C040E5">
        <w:rPr>
          <w:rFonts w:ascii="Arial" w:hAnsi="Arial" w:cs="Arial"/>
          <w:sz w:val="24"/>
          <w:szCs w:val="24"/>
        </w:rPr>
        <w:t xml:space="preserve"> восемнадцати дней со дня регистрации обращения в Отделе.»</w:t>
      </w:r>
    </w:p>
    <w:p w:rsidR="001F5519" w:rsidRPr="00C040E5" w:rsidRDefault="00973F82" w:rsidP="001F55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40E5">
        <w:rPr>
          <w:rFonts w:ascii="Arial" w:hAnsi="Arial" w:cs="Arial"/>
          <w:sz w:val="24"/>
          <w:szCs w:val="24"/>
        </w:rPr>
        <w:t xml:space="preserve">2) </w:t>
      </w:r>
      <w:r w:rsidR="001F5519" w:rsidRPr="00C040E5">
        <w:rPr>
          <w:rFonts w:ascii="Arial" w:hAnsi="Arial" w:cs="Arial"/>
          <w:sz w:val="24"/>
          <w:szCs w:val="24"/>
        </w:rPr>
        <w:t>Пункт 10 Приложения к постановлению администрации города Бородино от 15.06.2016 №430 изложить в следующей редакции: «Срок предоставления Муниципальной услуги составляет 18 дней со дня регистрации Заявления.</w:t>
      </w:r>
    </w:p>
    <w:p w:rsidR="001F5519" w:rsidRPr="00C040E5" w:rsidRDefault="00973F82" w:rsidP="001F55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hAnsi="Arial" w:cs="Arial"/>
          <w:sz w:val="24"/>
          <w:szCs w:val="24"/>
        </w:rPr>
        <w:t xml:space="preserve">3) </w:t>
      </w:r>
      <w:r w:rsidR="001F5519" w:rsidRPr="00C040E5">
        <w:rPr>
          <w:rFonts w:ascii="Arial" w:hAnsi="Arial" w:cs="Arial"/>
          <w:sz w:val="24"/>
          <w:szCs w:val="24"/>
        </w:rPr>
        <w:t xml:space="preserve">Пункт 34 подпункт 8 Приложения </w:t>
      </w:r>
      <w:r w:rsidR="001F5519" w:rsidRPr="00C040E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 от 15.06.2016 №430 изложить в следующей редакции: «</w:t>
      </w:r>
      <w:r w:rsidR="001F5519" w:rsidRPr="00C040E5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составляет 14</w:t>
      </w:r>
      <w:r w:rsidRPr="00C040E5">
        <w:rPr>
          <w:rFonts w:ascii="Arial" w:hAnsi="Arial" w:cs="Arial"/>
          <w:sz w:val="24"/>
          <w:szCs w:val="24"/>
        </w:rPr>
        <w:t xml:space="preserve"> дней</w:t>
      </w:r>
      <w:r w:rsidR="001F5519" w:rsidRPr="00C040E5">
        <w:rPr>
          <w:rFonts w:ascii="Arial" w:hAnsi="Arial" w:cs="Arial"/>
          <w:sz w:val="24"/>
          <w:szCs w:val="24"/>
        </w:rPr>
        <w:t>»</w:t>
      </w:r>
      <w:r w:rsidRPr="00C040E5">
        <w:rPr>
          <w:rFonts w:ascii="Arial" w:hAnsi="Arial" w:cs="Arial"/>
          <w:sz w:val="24"/>
          <w:szCs w:val="24"/>
        </w:rPr>
        <w:t>.</w:t>
      </w:r>
    </w:p>
    <w:p w:rsidR="000D365B" w:rsidRPr="00C040E5" w:rsidRDefault="00431F3F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D365B" w:rsidRPr="00C040E5">
        <w:rPr>
          <w:rFonts w:ascii="Arial" w:eastAsia="Times New Roman" w:hAnsi="Arial" w:cs="Arial"/>
          <w:sz w:val="24"/>
          <w:szCs w:val="24"/>
          <w:lang w:eastAsia="ru-RU"/>
        </w:rPr>
        <w:t>. Контроль над исполнением постановления возложить на первого заместителя главы города по обеспечению жизнедеятельности городского округа Первухина А.В.</w:t>
      </w:r>
    </w:p>
    <w:p w:rsidR="000D365B" w:rsidRPr="00C040E5" w:rsidRDefault="00431F3F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D365B"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подлежит опубликованию в </w:t>
      </w:r>
      <w:r w:rsidR="00697C6B" w:rsidRPr="00C040E5">
        <w:rPr>
          <w:rFonts w:ascii="Arial" w:eastAsia="Times New Roman" w:hAnsi="Arial" w:cs="Arial"/>
          <w:sz w:val="24"/>
          <w:szCs w:val="24"/>
          <w:lang w:eastAsia="ru-RU"/>
        </w:rPr>
        <w:t>газете «Бородинский вестник»</w:t>
      </w:r>
      <w:r w:rsidR="000D365B" w:rsidRPr="00C040E5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размещению на официальном сайте администрации города Бородино в сети Интернет.</w:t>
      </w:r>
    </w:p>
    <w:p w:rsidR="000D365B" w:rsidRPr="00C040E5" w:rsidRDefault="00431F3F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D365B" w:rsidRPr="00C040E5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0D365B" w:rsidRPr="00C040E5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5B" w:rsidRPr="00C040E5" w:rsidRDefault="000D365B" w:rsidP="000D36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5B" w:rsidRPr="00C040E5" w:rsidRDefault="000D365B" w:rsidP="000D36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40E5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40E5">
        <w:rPr>
          <w:rFonts w:ascii="Arial" w:eastAsia="Times New Roman" w:hAnsi="Arial" w:cs="Arial"/>
          <w:sz w:val="24"/>
          <w:szCs w:val="24"/>
          <w:lang w:eastAsia="ru-RU"/>
        </w:rPr>
        <w:tab/>
        <w:t>А.Ф. Веретенников</w:t>
      </w:r>
    </w:p>
    <w:p w:rsidR="00431F3F" w:rsidRPr="00C040E5" w:rsidRDefault="00431F3F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1441" w:rsidRPr="00C040E5" w:rsidRDefault="00521441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1441" w:rsidRPr="00C040E5" w:rsidRDefault="00521441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1441" w:rsidRPr="00C040E5" w:rsidRDefault="00521441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866A9" w:rsidRPr="00C040E5" w:rsidRDefault="004866A9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0CDD" w:rsidRPr="00C040E5" w:rsidRDefault="004C4BCE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040E5">
        <w:rPr>
          <w:rFonts w:ascii="Arial" w:hAnsi="Arial" w:cs="Arial"/>
          <w:sz w:val="24"/>
          <w:szCs w:val="24"/>
        </w:rPr>
        <w:t>Ермакова</w:t>
      </w:r>
    </w:p>
    <w:p w:rsidR="004C4BCE" w:rsidRPr="00C040E5" w:rsidRDefault="004C4BCE" w:rsidP="000D36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040E5">
        <w:rPr>
          <w:rFonts w:ascii="Arial" w:hAnsi="Arial" w:cs="Arial"/>
          <w:sz w:val="24"/>
          <w:szCs w:val="24"/>
        </w:rPr>
        <w:t>4-55-04</w:t>
      </w:r>
    </w:p>
    <w:p w:rsidR="00210CDD" w:rsidRPr="00C040E5" w:rsidRDefault="00210CDD" w:rsidP="000D3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10CDD" w:rsidRPr="00C040E5" w:rsidSect="00973F82">
      <w:pgSz w:w="11905" w:h="16838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5B"/>
    <w:rsid w:val="000D365B"/>
    <w:rsid w:val="000E1763"/>
    <w:rsid w:val="00142613"/>
    <w:rsid w:val="001F5519"/>
    <w:rsid w:val="00210CDD"/>
    <w:rsid w:val="002420FB"/>
    <w:rsid w:val="002914F8"/>
    <w:rsid w:val="002B3A3B"/>
    <w:rsid w:val="002C53DA"/>
    <w:rsid w:val="003F7789"/>
    <w:rsid w:val="00431F3F"/>
    <w:rsid w:val="004866A9"/>
    <w:rsid w:val="004A36B7"/>
    <w:rsid w:val="004C4BCE"/>
    <w:rsid w:val="00521441"/>
    <w:rsid w:val="0053131B"/>
    <w:rsid w:val="00537F9D"/>
    <w:rsid w:val="00697C6B"/>
    <w:rsid w:val="006A6D8E"/>
    <w:rsid w:val="00721E24"/>
    <w:rsid w:val="007D0DD7"/>
    <w:rsid w:val="008D5592"/>
    <w:rsid w:val="00973F82"/>
    <w:rsid w:val="009F7F73"/>
    <w:rsid w:val="00A976B9"/>
    <w:rsid w:val="00AA79D0"/>
    <w:rsid w:val="00AE4403"/>
    <w:rsid w:val="00B24DD4"/>
    <w:rsid w:val="00B51144"/>
    <w:rsid w:val="00C040E5"/>
    <w:rsid w:val="00C14B0A"/>
    <w:rsid w:val="00C561A0"/>
    <w:rsid w:val="00D109AD"/>
    <w:rsid w:val="00D22A3F"/>
    <w:rsid w:val="00EA66AC"/>
    <w:rsid w:val="00F17135"/>
    <w:rsid w:val="00F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3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A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F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3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A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F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6</cp:revision>
  <cp:lastPrinted>2016-06-15T07:30:00Z</cp:lastPrinted>
  <dcterms:created xsi:type="dcterms:W3CDTF">2017-08-30T01:08:00Z</dcterms:created>
  <dcterms:modified xsi:type="dcterms:W3CDTF">2017-10-20T06:31:00Z</dcterms:modified>
</cp:coreProperties>
</file>