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2C" w:rsidRPr="00620F62" w:rsidRDefault="00227F2C" w:rsidP="00620F6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20F62">
        <w:rPr>
          <w:rFonts w:ascii="Arial" w:hAnsi="Arial" w:cs="Arial"/>
          <w:b/>
          <w:bCs/>
          <w:sz w:val="24"/>
          <w:szCs w:val="24"/>
        </w:rPr>
        <w:t>КРАСНОЯРСКИЙ КРАЙ</w:t>
      </w:r>
    </w:p>
    <w:p w:rsidR="00227F2C" w:rsidRPr="00620F62" w:rsidRDefault="00227F2C" w:rsidP="00620F6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20F62">
        <w:rPr>
          <w:rFonts w:ascii="Arial" w:hAnsi="Arial" w:cs="Arial"/>
          <w:b/>
          <w:bCs/>
          <w:sz w:val="24"/>
          <w:szCs w:val="24"/>
        </w:rPr>
        <w:t>ГОРОДСКОЙ ОКРУГ ГОРОД БОРОДИНО КРАСНОЯРСКОГО КРАЯ</w:t>
      </w:r>
    </w:p>
    <w:p w:rsidR="00227F2C" w:rsidRPr="00620F62" w:rsidRDefault="00227F2C" w:rsidP="00620F6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20F62">
        <w:rPr>
          <w:rFonts w:ascii="Arial" w:hAnsi="Arial" w:cs="Arial"/>
          <w:b/>
          <w:bCs/>
          <w:sz w:val="24"/>
          <w:szCs w:val="24"/>
        </w:rPr>
        <w:t xml:space="preserve"> АДМИНИСТРАЦИЯ ГОРОДА БОРОДИНО</w:t>
      </w:r>
    </w:p>
    <w:p w:rsidR="00227F2C" w:rsidRPr="00620F62" w:rsidRDefault="00227F2C" w:rsidP="00620F6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27F2C" w:rsidRPr="00620F62" w:rsidRDefault="00227F2C" w:rsidP="00620F62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20F62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620F62" w:rsidRPr="00620F62" w:rsidRDefault="00620F62" w:rsidP="00620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7F2C" w:rsidRPr="00620F62" w:rsidRDefault="00620F62" w:rsidP="00620F62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29.09.2020 </w:t>
      </w:r>
      <w:r>
        <w:rPr>
          <w:rFonts w:ascii="Arial" w:hAnsi="Arial" w:cs="Arial"/>
          <w:sz w:val="24"/>
          <w:szCs w:val="24"/>
        </w:rPr>
        <w:tab/>
      </w:r>
      <w:r w:rsidR="00227F2C" w:rsidRPr="00620F62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659</w:t>
      </w:r>
    </w:p>
    <w:p w:rsidR="00471859" w:rsidRPr="00620F62" w:rsidRDefault="00B72E50" w:rsidP="00620F62">
      <w:pPr>
        <w:tabs>
          <w:tab w:val="left" w:pos="3969"/>
          <w:tab w:val="left" w:pos="7938"/>
        </w:tabs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620F62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960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</w:tblGrid>
      <w:tr w:rsidR="00620F62" w:rsidRPr="00471859" w:rsidTr="00620F62">
        <w:trPr>
          <w:trHeight w:val="276"/>
        </w:trPr>
        <w:tc>
          <w:tcPr>
            <w:tcW w:w="9606" w:type="dxa"/>
            <w:vMerge w:val="restart"/>
            <w:shd w:val="clear" w:color="auto" w:fill="FFFFFF" w:themeFill="background1"/>
          </w:tcPr>
          <w:p w:rsidR="00620F62" w:rsidRPr="00471859" w:rsidRDefault="00620F62" w:rsidP="00620F6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71859">
              <w:rPr>
                <w:sz w:val="24"/>
                <w:szCs w:val="24"/>
              </w:rPr>
              <w:t>О внесении изменений в постановление администрации города Бородино от 09.11.2015 № 1015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Бородино».</w:t>
            </w:r>
          </w:p>
          <w:p w:rsidR="00620F62" w:rsidRPr="00471859" w:rsidRDefault="00620F62" w:rsidP="00620F6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20F62" w:rsidRPr="00471859" w:rsidRDefault="00620F62" w:rsidP="00620F6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471859">
              <w:rPr>
                <w:sz w:val="24"/>
                <w:szCs w:val="24"/>
              </w:rPr>
              <w:t xml:space="preserve">В соответствии с Трудовым кодексом Российской Федерации, </w:t>
            </w:r>
            <w:r w:rsidRPr="00471859">
              <w:rPr>
                <w:rFonts w:eastAsia="Times New Roman"/>
                <w:sz w:val="24"/>
                <w:szCs w:val="24"/>
              </w:rPr>
              <w:t xml:space="preserve">Законом Красноярского края от </w:t>
            </w:r>
            <w:r w:rsidRPr="00A116B3">
              <w:rPr>
                <w:sz w:val="24"/>
                <w:szCs w:val="24"/>
              </w:rPr>
              <w:t>05.12.2019 № 8-3414</w:t>
            </w:r>
            <w:r w:rsidRPr="00AA1187">
              <w:t xml:space="preserve"> </w:t>
            </w:r>
            <w:r w:rsidRPr="00471859">
              <w:rPr>
                <w:rFonts w:eastAsia="Times New Roman"/>
                <w:sz w:val="24"/>
                <w:szCs w:val="24"/>
              </w:rPr>
              <w:t>«О краевом бюджете на 2020 год и плановый период 2021-2022 годов»</w:t>
            </w:r>
            <w:r w:rsidRPr="00471859">
              <w:rPr>
                <w:sz w:val="24"/>
                <w:szCs w:val="24"/>
              </w:rPr>
              <w:t>, решением Бородинского городского Совета депутатов от 11.10.2013 №29-292р «Об утверждении Положения о системах оплаты труда работников муниципальных учреждений города Бородино», учитывая Постановление Правительства Красноярского края от 01.04.2015 №142-п «Об утверждении Примерного положения об оплате труда работников</w:t>
            </w:r>
            <w:proofErr w:type="gramEnd"/>
            <w:r w:rsidRPr="00471859">
              <w:rPr>
                <w:sz w:val="24"/>
                <w:szCs w:val="24"/>
              </w:rPr>
              <w:t xml:space="preserve"> краевых государственных бюджетных учреждений, подведомственных агентству молодежной политики и реализации программ общественного развития Красноярского края»,</w:t>
            </w:r>
            <w:r>
              <w:rPr>
                <w:sz w:val="24"/>
                <w:szCs w:val="24"/>
              </w:rPr>
              <w:t xml:space="preserve"> </w:t>
            </w:r>
            <w:r w:rsidRPr="00471859">
              <w:rPr>
                <w:sz w:val="24"/>
                <w:szCs w:val="24"/>
              </w:rPr>
              <w:t xml:space="preserve">на основании Устава города Бородино, ПОСТАНОВЛЯЮ: </w:t>
            </w:r>
          </w:p>
        </w:tc>
      </w:tr>
      <w:tr w:rsidR="00620F62" w:rsidRPr="00471859" w:rsidTr="00620F62">
        <w:trPr>
          <w:trHeight w:val="276"/>
        </w:trPr>
        <w:tc>
          <w:tcPr>
            <w:tcW w:w="9606" w:type="dxa"/>
            <w:vMerge/>
            <w:shd w:val="clear" w:color="auto" w:fill="FFFFFF" w:themeFill="background1"/>
          </w:tcPr>
          <w:p w:rsidR="00620F62" w:rsidRPr="00471859" w:rsidRDefault="00620F62" w:rsidP="00620F62">
            <w:pPr>
              <w:pStyle w:val="ConsPlusNormal"/>
              <w:widowControl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346C6B" w:rsidRPr="00E74BAE" w:rsidRDefault="00074867" w:rsidP="00620F6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1859">
        <w:rPr>
          <w:rFonts w:ascii="Arial" w:eastAsia="Times New Roman" w:hAnsi="Arial" w:cs="Arial"/>
          <w:sz w:val="24"/>
          <w:szCs w:val="24"/>
        </w:rPr>
        <w:t xml:space="preserve">1. </w:t>
      </w:r>
      <w:r w:rsidR="00E74BAE" w:rsidRPr="00E74BAE">
        <w:rPr>
          <w:rFonts w:ascii="Arial" w:hAnsi="Arial" w:cs="Arial"/>
          <w:color w:val="000000" w:themeColor="text1"/>
          <w:sz w:val="24"/>
          <w:szCs w:val="24"/>
        </w:rPr>
        <w:t>Внести в приложение к постановлению</w:t>
      </w:r>
      <w:r w:rsidR="0068172B" w:rsidRPr="00E74BAE">
        <w:rPr>
          <w:rFonts w:ascii="Arial" w:eastAsia="Times New Roman" w:hAnsi="Arial" w:cs="Arial"/>
          <w:sz w:val="24"/>
          <w:szCs w:val="24"/>
        </w:rPr>
        <w:t xml:space="preserve"> администрации города Бородино от 09.11.2015 № 1015 </w:t>
      </w:r>
      <w:r w:rsidR="0068172B" w:rsidRPr="00E74BAE">
        <w:rPr>
          <w:rFonts w:ascii="Arial" w:hAnsi="Arial" w:cs="Arial"/>
          <w:sz w:val="24"/>
          <w:szCs w:val="24"/>
        </w:rPr>
        <w:t>«Об утверждении примерного положения об оплате труда работников муниципальных бюджетных и казенных учреждений,</w:t>
      </w:r>
      <w:r w:rsidR="008E0B51" w:rsidRPr="00E74BAE">
        <w:rPr>
          <w:rFonts w:ascii="Arial" w:hAnsi="Arial" w:cs="Arial"/>
          <w:sz w:val="24"/>
          <w:szCs w:val="24"/>
        </w:rPr>
        <w:t xml:space="preserve"> </w:t>
      </w:r>
      <w:r w:rsidR="0068172B" w:rsidRPr="00E74BAE">
        <w:rPr>
          <w:rFonts w:ascii="Arial" w:hAnsi="Arial" w:cs="Arial"/>
          <w:sz w:val="24"/>
          <w:szCs w:val="24"/>
        </w:rPr>
        <w:t>осуществляющих деятельность в области молодежной политики города</w:t>
      </w:r>
      <w:r w:rsidR="008E0B51" w:rsidRPr="00E74BAE">
        <w:rPr>
          <w:rFonts w:ascii="Arial" w:hAnsi="Arial" w:cs="Arial"/>
          <w:sz w:val="24"/>
          <w:szCs w:val="24"/>
        </w:rPr>
        <w:t xml:space="preserve"> </w:t>
      </w:r>
      <w:r w:rsidR="0068172B" w:rsidRPr="00E74BAE">
        <w:rPr>
          <w:rFonts w:ascii="Arial" w:hAnsi="Arial" w:cs="Arial"/>
          <w:sz w:val="24"/>
          <w:szCs w:val="24"/>
        </w:rPr>
        <w:t>Бородино» следующие изменения:</w:t>
      </w:r>
    </w:p>
    <w:p w:rsidR="00811578" w:rsidRPr="00471859" w:rsidRDefault="00620F62" w:rsidP="00620F6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</w:t>
      </w:r>
      <w:r w:rsidR="00E74BAE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="00811578" w:rsidRPr="00471859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1 к примерному положению об оплате труда работников муниципальных бюджетных и казенных учреждений, осуществляющих деятельность в области молодежной политики города Бородино изложить в новой редакции, согласно </w:t>
      </w:r>
      <w:r w:rsidR="00E74BAE" w:rsidRPr="00471859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приложению к</w:t>
      </w:r>
      <w:r w:rsidR="00811578" w:rsidRPr="00471859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данному постановлению.</w:t>
      </w:r>
    </w:p>
    <w:p w:rsidR="00471859" w:rsidRPr="00471859" w:rsidRDefault="00332CB6" w:rsidP="00620F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71859">
        <w:rPr>
          <w:rFonts w:ascii="Arial" w:eastAsia="Times New Roman" w:hAnsi="Arial" w:cs="Arial"/>
          <w:sz w:val="24"/>
          <w:szCs w:val="24"/>
        </w:rPr>
        <w:t>2.</w:t>
      </w:r>
      <w:r w:rsidR="009A606E" w:rsidRPr="00471859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46C6B" w:rsidRPr="00471859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346C6B" w:rsidRPr="00471859">
        <w:rPr>
          <w:rFonts w:ascii="Arial" w:eastAsia="Times New Roman" w:hAnsi="Arial" w:cs="Arial"/>
          <w:sz w:val="24"/>
          <w:szCs w:val="24"/>
        </w:rPr>
        <w:t xml:space="preserve"> </w:t>
      </w:r>
      <w:r w:rsidRPr="00471859">
        <w:rPr>
          <w:rFonts w:ascii="Arial" w:eastAsia="Times New Roman" w:hAnsi="Arial" w:cs="Arial"/>
          <w:sz w:val="24"/>
          <w:szCs w:val="24"/>
        </w:rPr>
        <w:t>исполнением постановления</w:t>
      </w:r>
      <w:r w:rsidR="00346C6B" w:rsidRPr="00471859">
        <w:rPr>
          <w:rFonts w:ascii="Arial" w:eastAsia="Times New Roman" w:hAnsi="Arial" w:cs="Arial"/>
          <w:sz w:val="24"/>
          <w:szCs w:val="24"/>
        </w:rPr>
        <w:t xml:space="preserve"> возложить </w:t>
      </w:r>
      <w:r w:rsidRPr="00471859">
        <w:rPr>
          <w:rFonts w:ascii="Arial" w:eastAsia="Times New Roman" w:hAnsi="Arial" w:cs="Arial"/>
          <w:sz w:val="24"/>
          <w:szCs w:val="24"/>
        </w:rPr>
        <w:t>на заместителя</w:t>
      </w:r>
      <w:r w:rsidR="00346C6B" w:rsidRPr="00471859">
        <w:rPr>
          <w:rFonts w:ascii="Arial" w:eastAsia="Times New Roman" w:hAnsi="Arial" w:cs="Arial"/>
          <w:sz w:val="24"/>
          <w:szCs w:val="24"/>
        </w:rPr>
        <w:t xml:space="preserve"> </w:t>
      </w:r>
      <w:r w:rsidRPr="00471859">
        <w:rPr>
          <w:rFonts w:ascii="Arial" w:eastAsia="Times New Roman" w:hAnsi="Arial" w:cs="Arial"/>
          <w:sz w:val="24"/>
          <w:szCs w:val="24"/>
        </w:rPr>
        <w:t>Г</w:t>
      </w:r>
      <w:r w:rsidR="00346C6B" w:rsidRPr="00471859">
        <w:rPr>
          <w:rFonts w:ascii="Arial" w:eastAsia="Times New Roman" w:hAnsi="Arial" w:cs="Arial"/>
          <w:sz w:val="24"/>
          <w:szCs w:val="24"/>
        </w:rPr>
        <w:t xml:space="preserve">лавы города </w:t>
      </w:r>
      <w:r w:rsidRPr="00471859">
        <w:rPr>
          <w:rFonts w:ascii="Arial" w:eastAsia="Times New Roman" w:hAnsi="Arial" w:cs="Arial"/>
          <w:sz w:val="24"/>
          <w:szCs w:val="24"/>
        </w:rPr>
        <w:t>А.А. Морозова</w:t>
      </w:r>
      <w:r w:rsidR="00346C6B" w:rsidRPr="00471859">
        <w:rPr>
          <w:rFonts w:ascii="Arial" w:eastAsia="Times New Roman" w:hAnsi="Arial" w:cs="Arial"/>
          <w:sz w:val="24"/>
          <w:szCs w:val="24"/>
        </w:rPr>
        <w:t>.</w:t>
      </w:r>
    </w:p>
    <w:p w:rsidR="00E74BAE" w:rsidRPr="002B656A" w:rsidRDefault="00332CB6" w:rsidP="00620F62">
      <w:pPr>
        <w:pStyle w:val="ConsPlusCell"/>
        <w:widowControl/>
        <w:ind w:firstLine="709"/>
        <w:jc w:val="both"/>
        <w:rPr>
          <w:rFonts w:ascii="Arial" w:hAnsi="Arial" w:cs="Arial"/>
          <w:color w:val="000000" w:themeColor="text1"/>
        </w:rPr>
      </w:pPr>
      <w:r w:rsidRPr="00471859">
        <w:rPr>
          <w:rFonts w:ascii="Arial" w:hAnsi="Arial" w:cs="Arial"/>
        </w:rPr>
        <w:t xml:space="preserve">3. </w:t>
      </w:r>
      <w:r w:rsidR="00E74BAE" w:rsidRPr="002B656A">
        <w:rPr>
          <w:rFonts w:ascii="Arial" w:hAnsi="Arial" w:cs="Arial"/>
          <w:color w:val="000000" w:themeColor="text1"/>
        </w:rPr>
        <w:t xml:space="preserve">Постановление подлежит опубликованию в газете «Бородинский вестник» </w:t>
      </w:r>
      <w:r w:rsidR="00E74BAE" w:rsidRPr="002B656A">
        <w:rPr>
          <w:rFonts w:ascii="Arial" w:hAnsi="Arial" w:cs="Arial"/>
        </w:rPr>
        <w:t>и на официальном интернет-сайте муниципального образования город Бородино.</w:t>
      </w:r>
    </w:p>
    <w:p w:rsidR="00E74BAE" w:rsidRPr="00AA1187" w:rsidRDefault="00E74BAE" w:rsidP="00620F62">
      <w:pPr>
        <w:spacing w:after="0" w:line="240" w:lineRule="auto"/>
        <w:ind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AA1187">
        <w:rPr>
          <w:rFonts w:ascii="Arial" w:hAnsi="Arial" w:cs="Arial"/>
          <w:sz w:val="24"/>
          <w:szCs w:val="24"/>
        </w:rPr>
        <w:t xml:space="preserve">4. </w:t>
      </w:r>
      <w:r w:rsidRPr="00AA1187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</w:t>
      </w:r>
      <w:proofErr w:type="gramStart"/>
      <w:r w:rsidRPr="00AA1187">
        <w:rPr>
          <w:rFonts w:ascii="Arial" w:eastAsia="Times New Roman" w:hAnsi="Arial" w:cs="Arial"/>
          <w:sz w:val="24"/>
          <w:szCs w:val="24"/>
        </w:rPr>
        <w:t>дня</w:t>
      </w:r>
      <w:r>
        <w:rPr>
          <w:rFonts w:ascii="Arial" w:eastAsia="Times New Roman" w:hAnsi="Arial" w:cs="Arial"/>
          <w:sz w:val="24"/>
          <w:szCs w:val="24"/>
        </w:rPr>
        <w:t>, следующего за днем</w:t>
      </w:r>
      <w:r w:rsidRPr="00AA1187">
        <w:rPr>
          <w:rFonts w:ascii="Arial" w:eastAsia="Times New Roman" w:hAnsi="Arial" w:cs="Arial"/>
          <w:sz w:val="24"/>
          <w:szCs w:val="24"/>
        </w:rPr>
        <w:t xml:space="preserve"> его официального опубликования </w:t>
      </w:r>
      <w:r w:rsidRPr="00AA1187">
        <w:rPr>
          <w:rFonts w:ascii="Arial" w:hAnsi="Arial" w:cs="Arial"/>
          <w:snapToGrid w:val="0"/>
          <w:sz w:val="24"/>
          <w:szCs w:val="24"/>
        </w:rPr>
        <w:t>и применяется</w:t>
      </w:r>
      <w:proofErr w:type="gramEnd"/>
      <w:r w:rsidRPr="00AA1187">
        <w:rPr>
          <w:rFonts w:ascii="Arial" w:hAnsi="Arial" w:cs="Arial"/>
          <w:snapToGrid w:val="0"/>
          <w:sz w:val="24"/>
          <w:szCs w:val="24"/>
        </w:rPr>
        <w:t xml:space="preserve"> к правоотношениям, возникшим с 1 </w:t>
      </w:r>
      <w:r>
        <w:rPr>
          <w:rFonts w:ascii="Arial" w:hAnsi="Arial" w:cs="Arial"/>
          <w:snapToGrid w:val="0"/>
          <w:sz w:val="24"/>
          <w:szCs w:val="24"/>
        </w:rPr>
        <w:t>октября</w:t>
      </w:r>
      <w:r w:rsidRPr="00AA1187">
        <w:rPr>
          <w:rFonts w:ascii="Arial" w:hAnsi="Arial" w:cs="Arial"/>
          <w:snapToGrid w:val="0"/>
          <w:sz w:val="24"/>
          <w:szCs w:val="24"/>
        </w:rPr>
        <w:t xml:space="preserve"> 2020 года.</w:t>
      </w:r>
    </w:p>
    <w:p w:rsidR="00471859" w:rsidRDefault="00471859" w:rsidP="00620F6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471859" w:rsidRDefault="00471859" w:rsidP="00620F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71859" w:rsidRDefault="00471859" w:rsidP="00620F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46C6B" w:rsidRPr="00471859" w:rsidRDefault="005479D0" w:rsidP="00620F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71859">
        <w:rPr>
          <w:rFonts w:ascii="Arial" w:eastAsia="Times New Roman" w:hAnsi="Arial" w:cs="Arial"/>
          <w:sz w:val="24"/>
          <w:szCs w:val="24"/>
        </w:rPr>
        <w:t>Г</w:t>
      </w:r>
      <w:r w:rsidR="00346C6B" w:rsidRPr="00471859">
        <w:rPr>
          <w:rFonts w:ascii="Arial" w:eastAsia="Times New Roman" w:hAnsi="Arial" w:cs="Arial"/>
          <w:sz w:val="24"/>
          <w:szCs w:val="24"/>
        </w:rPr>
        <w:t>лав</w:t>
      </w:r>
      <w:r w:rsidR="00331C6B" w:rsidRPr="00471859">
        <w:rPr>
          <w:rFonts w:ascii="Arial" w:eastAsia="Times New Roman" w:hAnsi="Arial" w:cs="Arial"/>
          <w:sz w:val="24"/>
          <w:szCs w:val="24"/>
        </w:rPr>
        <w:t>а</w:t>
      </w:r>
      <w:r w:rsidR="00346C6B" w:rsidRPr="00471859">
        <w:rPr>
          <w:rFonts w:ascii="Arial" w:eastAsia="Times New Roman" w:hAnsi="Arial" w:cs="Arial"/>
          <w:sz w:val="24"/>
          <w:szCs w:val="24"/>
        </w:rPr>
        <w:t xml:space="preserve"> города Бородино</w:t>
      </w:r>
      <w:r w:rsidR="00205F66">
        <w:rPr>
          <w:rFonts w:ascii="Arial" w:eastAsia="Times New Roman" w:hAnsi="Arial" w:cs="Arial"/>
          <w:sz w:val="24"/>
          <w:szCs w:val="24"/>
        </w:rPr>
        <w:t xml:space="preserve"> </w:t>
      </w:r>
      <w:r w:rsidR="00205F66">
        <w:rPr>
          <w:rFonts w:ascii="Arial" w:eastAsia="Times New Roman" w:hAnsi="Arial" w:cs="Arial"/>
          <w:sz w:val="24"/>
          <w:szCs w:val="24"/>
        </w:rPr>
        <w:tab/>
      </w:r>
      <w:r w:rsidR="00205F66">
        <w:rPr>
          <w:rFonts w:ascii="Arial" w:eastAsia="Times New Roman" w:hAnsi="Arial" w:cs="Arial"/>
          <w:sz w:val="24"/>
          <w:szCs w:val="24"/>
        </w:rPr>
        <w:tab/>
      </w:r>
      <w:r w:rsidR="00205F66">
        <w:rPr>
          <w:rFonts w:ascii="Arial" w:eastAsia="Times New Roman" w:hAnsi="Arial" w:cs="Arial"/>
          <w:sz w:val="24"/>
          <w:szCs w:val="24"/>
        </w:rPr>
        <w:tab/>
      </w:r>
      <w:r w:rsidR="00205F66">
        <w:rPr>
          <w:rFonts w:ascii="Arial" w:eastAsia="Times New Roman" w:hAnsi="Arial" w:cs="Arial"/>
          <w:sz w:val="24"/>
          <w:szCs w:val="24"/>
        </w:rPr>
        <w:tab/>
      </w:r>
      <w:r w:rsidR="00205F66">
        <w:rPr>
          <w:rFonts w:ascii="Arial" w:eastAsia="Times New Roman" w:hAnsi="Arial" w:cs="Arial"/>
          <w:sz w:val="24"/>
          <w:szCs w:val="24"/>
        </w:rPr>
        <w:tab/>
      </w:r>
      <w:r w:rsidR="00205F66">
        <w:rPr>
          <w:rFonts w:ascii="Arial" w:eastAsia="Times New Roman" w:hAnsi="Arial" w:cs="Arial"/>
          <w:sz w:val="24"/>
          <w:szCs w:val="24"/>
        </w:rPr>
        <w:tab/>
      </w:r>
      <w:r w:rsidR="00205F66">
        <w:rPr>
          <w:rFonts w:ascii="Arial" w:eastAsia="Times New Roman" w:hAnsi="Arial" w:cs="Arial"/>
          <w:sz w:val="24"/>
          <w:szCs w:val="24"/>
        </w:rPr>
        <w:tab/>
      </w:r>
      <w:r w:rsidR="00331C6B" w:rsidRPr="00471859">
        <w:rPr>
          <w:rFonts w:ascii="Arial" w:eastAsia="Times New Roman" w:hAnsi="Arial" w:cs="Arial"/>
          <w:sz w:val="24"/>
          <w:szCs w:val="24"/>
        </w:rPr>
        <w:t>А.Ф. Веретенников</w:t>
      </w:r>
    </w:p>
    <w:p w:rsidR="00471859" w:rsidRDefault="00471859" w:rsidP="004718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190A" w:rsidRDefault="0013190A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190A" w:rsidRDefault="0013190A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F62" w:rsidRDefault="00620F62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F62" w:rsidRDefault="00620F62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F62" w:rsidRDefault="00620F62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F62" w:rsidRDefault="00620F62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0F62" w:rsidRDefault="00620F62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212B" w:rsidRPr="00471859" w:rsidRDefault="005105C4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1859">
        <w:rPr>
          <w:rFonts w:ascii="Arial" w:hAnsi="Arial" w:cs="Arial"/>
          <w:sz w:val="20"/>
          <w:szCs w:val="20"/>
        </w:rPr>
        <w:t>Максимова</w:t>
      </w:r>
    </w:p>
    <w:p w:rsidR="00332CB6" w:rsidRDefault="00346C6B" w:rsidP="00471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1859">
        <w:rPr>
          <w:rFonts w:ascii="Arial" w:hAnsi="Arial" w:cs="Arial"/>
          <w:sz w:val="20"/>
          <w:szCs w:val="20"/>
        </w:rPr>
        <w:t>3 29 00</w:t>
      </w:r>
    </w:p>
    <w:p w:rsidR="0013190A" w:rsidRDefault="0013190A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E74BAE" w:rsidRDefault="00E74BAE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к постановлению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администрации</w:t>
      </w:r>
      <w:r w:rsidR="00205F66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города Бородино 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от </w:t>
      </w:r>
      <w:r w:rsidR="00620F62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29.09.2020 </w:t>
      </w: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№ </w:t>
      </w:r>
      <w:r w:rsidR="00620F62">
        <w:rPr>
          <w:rFonts w:ascii="Arial" w:eastAsia="SimSun" w:hAnsi="Arial" w:cs="Arial"/>
          <w:kern w:val="2"/>
          <w:sz w:val="24"/>
          <w:szCs w:val="24"/>
          <w:lang w:eastAsia="ar-SA"/>
        </w:rPr>
        <w:t>659</w:t>
      </w:r>
    </w:p>
    <w:p w:rsidR="00811578" w:rsidRPr="00811578" w:rsidRDefault="00811578" w:rsidP="00811578">
      <w:pPr>
        <w:suppressAutoHyphens/>
        <w:spacing w:after="0" w:line="100" w:lineRule="atLeast"/>
        <w:jc w:val="right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Приложение 1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к Примерному положению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об оплате труда работников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муниципальных бюджетных и казенных</w:t>
      </w:r>
      <w:r w:rsidR="00205F66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 </w:t>
      </w: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учреждений, осуществляющих деятельность 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>в области молодежной политики</w:t>
      </w:r>
    </w:p>
    <w:p w:rsidR="00811578" w:rsidRPr="00811578" w:rsidRDefault="00811578" w:rsidP="00811578">
      <w:pPr>
        <w:suppressAutoHyphens/>
        <w:spacing w:after="0" w:line="100" w:lineRule="atLeast"/>
        <w:ind w:left="5387"/>
        <w:rPr>
          <w:rFonts w:ascii="Arial" w:eastAsia="SimSu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SimSun" w:hAnsi="Arial" w:cs="Arial"/>
          <w:kern w:val="2"/>
          <w:sz w:val="24"/>
          <w:szCs w:val="24"/>
          <w:lang w:eastAsia="ar-SA"/>
        </w:rPr>
        <w:t xml:space="preserve">города Бородино </w:t>
      </w:r>
    </w:p>
    <w:p w:rsidR="00811578" w:rsidRDefault="00811578" w:rsidP="00811578">
      <w:pPr>
        <w:suppressAutoHyphens/>
        <w:spacing w:after="0" w:line="100" w:lineRule="atLeast"/>
        <w:ind w:firstLine="540"/>
        <w:jc w:val="both"/>
        <w:rPr>
          <w:rFonts w:ascii="Arial" w:eastAsia="SimSu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811578">
      <w:pPr>
        <w:suppressAutoHyphens/>
        <w:spacing w:after="0" w:line="100" w:lineRule="atLeast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Минимальные размеры</w:t>
      </w:r>
    </w:p>
    <w:p w:rsidR="00811578" w:rsidRPr="00811578" w:rsidRDefault="00811578" w:rsidP="00471859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окладов (должностных окладов), ставок заработной платы работников</w:t>
      </w:r>
    </w:p>
    <w:p w:rsidR="00811578" w:rsidRPr="00811578" w:rsidRDefault="00811578" w:rsidP="004718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</w:p>
    <w:p w:rsidR="00811578" w:rsidRPr="00811578" w:rsidRDefault="00811578" w:rsidP="00471859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ar-SA"/>
        </w:rPr>
      </w:pPr>
      <w:r w:rsidRPr="00811578">
        <w:rPr>
          <w:rFonts w:ascii="Arial" w:eastAsia="Times New Roman" w:hAnsi="Arial" w:cs="Arial"/>
          <w:kern w:val="2"/>
          <w:sz w:val="24"/>
          <w:szCs w:val="24"/>
          <w:lang w:eastAsia="ar-SA"/>
        </w:rPr>
        <w:t>1</w:t>
      </w:r>
      <w:r w:rsidR="00471859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. Минимальные размеры окладов </w:t>
      </w:r>
      <w:r w:rsidRPr="00811578">
        <w:rPr>
          <w:rFonts w:ascii="Arial" w:eastAsia="Times New Roman" w:hAnsi="Arial" w:cs="Arial"/>
          <w:kern w:val="2"/>
          <w:sz w:val="24"/>
          <w:szCs w:val="24"/>
          <w:lang w:eastAsia="ar-SA"/>
        </w:rPr>
        <w:t>(должностных окладов), ставок заработной платы работников, занимающих должности образования:</w:t>
      </w:r>
      <w:r w:rsidR="00205F66"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</w:p>
    <w:p w:rsidR="00811578" w:rsidRPr="00811578" w:rsidRDefault="00471859" w:rsidP="0047185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1.1. </w:t>
      </w:r>
      <w:r w:rsidR="00811578" w:rsidRPr="00811578">
        <w:rPr>
          <w:rFonts w:ascii="Arial" w:eastAsia="Times New Roman" w:hAnsi="Arial" w:cs="Arial"/>
          <w:sz w:val="24"/>
          <w:szCs w:val="24"/>
          <w:lang w:eastAsia="en-US"/>
        </w:rPr>
        <w:t>ПКГ должностей педагогических работников: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410"/>
        <w:gridCol w:w="3691"/>
      </w:tblGrid>
      <w:tr w:rsidR="00811578" w:rsidRPr="00811578" w:rsidTr="00205F66">
        <w:trPr>
          <w:trHeight w:val="418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471859" w:rsidP="00205F66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размер оклада</w:t>
            </w:r>
            <w:r w:rsidR="00205F6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</w:r>
            <w:r w:rsidR="00811578"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(должностного оклада), руб.</w:t>
            </w:r>
          </w:p>
        </w:tc>
      </w:tr>
      <w:tr w:rsidR="00811578" w:rsidRPr="00811578" w:rsidTr="00205F66">
        <w:trPr>
          <w:trHeight w:val="418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widowControl w:val="0"/>
              <w:suppressAutoHyphens/>
              <w:spacing w:after="0" w:line="1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методист</w:t>
            </w:r>
          </w:p>
        </w:tc>
        <w:tc>
          <w:tcPr>
            <w:tcW w:w="3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2961B7" w:rsidP="00A116B3">
            <w:pPr>
              <w:widowControl w:val="0"/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7 </w:t>
            </w:r>
            <w:r w:rsidR="00A116B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410</w:t>
            </w:r>
            <w:r w:rsidR="00811578" w:rsidRPr="0081157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</w:tbl>
    <w:p w:rsidR="00811578" w:rsidRPr="00811578" w:rsidRDefault="00471859" w:rsidP="004718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Минимальные размеры окладов</w:t>
      </w:r>
      <w:r w:rsidR="00811578" w:rsidRPr="00811578">
        <w:rPr>
          <w:rFonts w:ascii="Arial" w:eastAsia="Times New Roman" w:hAnsi="Arial" w:cs="Arial"/>
          <w:sz w:val="24"/>
          <w:szCs w:val="24"/>
        </w:rPr>
        <w:t xml:space="preserve"> (должностных окладов), ставок заработной платы работников, занимающих общеотраслевые должности руководителей, специалистов и служащих:</w:t>
      </w:r>
    </w:p>
    <w:p w:rsidR="00811578" w:rsidRPr="00811578" w:rsidRDefault="00471859" w:rsidP="004718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 </w:t>
      </w:r>
      <w:r w:rsidR="00811578" w:rsidRPr="00811578">
        <w:rPr>
          <w:rFonts w:ascii="Arial" w:eastAsia="Times New Roman" w:hAnsi="Arial" w:cs="Arial"/>
          <w:sz w:val="24"/>
          <w:szCs w:val="24"/>
        </w:rPr>
        <w:t>ПКГ «Общеотраслевые должности служащих второго уровня»: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693"/>
        <w:gridCol w:w="3408"/>
      </w:tblGrid>
      <w:tr w:rsidR="00811578" w:rsidRPr="00811578" w:rsidTr="00205F66">
        <w:trPr>
          <w:trHeight w:val="440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</w:t>
            </w:r>
            <w:r w:rsidR="00205F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811578" w:rsidRPr="00811578" w:rsidTr="00205F66">
        <w:trPr>
          <w:trHeight w:val="440"/>
        </w:trPr>
        <w:tc>
          <w:tcPr>
            <w:tcW w:w="36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3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2961B7" w:rsidP="00A11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3 </w:t>
            </w:r>
            <w:r w:rsidR="00A116B3">
              <w:rPr>
                <w:rFonts w:ascii="Arial" w:eastAsia="Times New Roman" w:hAnsi="Arial" w:cs="Arial"/>
                <w:sz w:val="24"/>
                <w:szCs w:val="24"/>
              </w:rPr>
              <w:t>896</w:t>
            </w:r>
            <w:r w:rsidR="00811578"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811578" w:rsidRPr="00811578" w:rsidRDefault="00471859" w:rsidP="004718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 </w:t>
      </w:r>
      <w:r w:rsidR="00811578" w:rsidRPr="00811578">
        <w:rPr>
          <w:rFonts w:ascii="Arial" w:eastAsia="Times New Roman" w:hAnsi="Arial" w:cs="Arial"/>
          <w:sz w:val="24"/>
          <w:szCs w:val="24"/>
        </w:rPr>
        <w:t>ПКГ «Общеотраслевые должности служащих третьего уровня»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2693"/>
        <w:gridCol w:w="3408"/>
      </w:tblGrid>
      <w:tr w:rsidR="00811578" w:rsidRPr="00811578" w:rsidTr="00205F66">
        <w:trPr>
          <w:trHeight w:val="4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</w:t>
            </w:r>
            <w:r w:rsidR="00205F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br/>
              <w:t>(должностного оклада), руб.</w:t>
            </w:r>
          </w:p>
        </w:tc>
      </w:tr>
      <w:tr w:rsidR="00205F66" w:rsidRPr="00811578" w:rsidTr="00205F66">
        <w:trPr>
          <w:trHeight w:val="419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66" w:rsidRPr="00811578" w:rsidRDefault="00205F66" w:rsidP="00254E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66" w:rsidRPr="00811578" w:rsidRDefault="00205F66" w:rsidP="00254EE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Документовед</w:t>
            </w:r>
            <w:proofErr w:type="spellEnd"/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F66" w:rsidRPr="00811578" w:rsidRDefault="00205F66" w:rsidP="00A11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</w:t>
            </w:r>
            <w:r w:rsidR="00A116B3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811578" w:rsidRPr="00811578" w:rsidRDefault="00471859" w:rsidP="004718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2.3. ПКГ </w:t>
      </w:r>
      <w:r w:rsidR="00811578" w:rsidRPr="00811578">
        <w:rPr>
          <w:rFonts w:ascii="Arial" w:eastAsia="Times New Roman" w:hAnsi="Arial" w:cs="Arial"/>
          <w:sz w:val="24"/>
          <w:szCs w:val="24"/>
        </w:rPr>
        <w:t>«Общеотраслевые профессии рабочих первого уровня»: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19"/>
        <w:gridCol w:w="3827"/>
        <w:gridCol w:w="2274"/>
      </w:tblGrid>
      <w:tr w:rsidR="00811578" w:rsidRPr="00811578" w:rsidTr="00205F66">
        <w:trPr>
          <w:trHeight w:val="623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11578" w:rsidRPr="00811578" w:rsidTr="00205F66">
        <w:trPr>
          <w:trHeight w:val="232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A116B3" w:rsidP="008115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3 016</w:t>
            </w:r>
            <w:r w:rsidR="00811578"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811578" w:rsidRPr="00811578" w:rsidRDefault="00471859" w:rsidP="00471859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811578" w:rsidRPr="00811578">
        <w:rPr>
          <w:rFonts w:ascii="Arial" w:eastAsia="Times New Roman" w:hAnsi="Arial" w:cs="Arial"/>
          <w:sz w:val="24"/>
          <w:szCs w:val="24"/>
        </w:rPr>
        <w:t>Минимальные размеры окладов (должностных окладов), ставок заработной платы по должностям</w:t>
      </w:r>
      <w:r w:rsidR="00205F66">
        <w:rPr>
          <w:rFonts w:ascii="Arial" w:eastAsia="Times New Roman" w:hAnsi="Arial" w:cs="Arial"/>
          <w:sz w:val="24"/>
          <w:szCs w:val="24"/>
        </w:rPr>
        <w:t>,</w:t>
      </w:r>
      <w:r w:rsidR="00811578" w:rsidRPr="00811578">
        <w:rPr>
          <w:rFonts w:ascii="Arial" w:eastAsia="Times New Roman" w:hAnsi="Arial" w:cs="Arial"/>
          <w:sz w:val="24"/>
          <w:szCs w:val="24"/>
        </w:rPr>
        <w:t xml:space="preserve"> не вошедшим в профессиональные квалификационные группы:</w:t>
      </w:r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46"/>
        <w:gridCol w:w="2474"/>
      </w:tblGrid>
      <w:tr w:rsidR="00811578" w:rsidRPr="00811578" w:rsidTr="00620F62">
        <w:trPr>
          <w:trHeight w:val="636"/>
        </w:trPr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Должности</w:t>
            </w:r>
            <w:r w:rsidR="00205F6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811578">
              <w:rPr>
                <w:rFonts w:ascii="Arial" w:eastAsia="Times New Roman" w:hAnsi="Arial" w:cs="Arial"/>
                <w:sz w:val="24"/>
                <w:szCs w:val="24"/>
              </w:rPr>
              <w:t xml:space="preserve"> не вошедшие в профессиональные квалификационные группы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205F66">
            <w:pPr>
              <w:spacing w:after="0" w:line="240" w:lineRule="auto"/>
              <w:ind w:right="35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размер оклада (должностного оклада), руб.</w:t>
            </w:r>
          </w:p>
        </w:tc>
      </w:tr>
      <w:tr w:rsidR="00811578" w:rsidRPr="00811578" w:rsidTr="00620F62">
        <w:trPr>
          <w:trHeight w:val="313"/>
        </w:trPr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Координатор по реализации знаковых молодежных проектов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78" w:rsidRPr="00811578" w:rsidRDefault="002961B7" w:rsidP="00A116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7 </w:t>
            </w:r>
            <w:r w:rsidR="00A116B3">
              <w:rPr>
                <w:rFonts w:ascii="Arial" w:eastAsia="Times New Roman" w:hAnsi="Arial" w:cs="Arial"/>
                <w:sz w:val="24"/>
                <w:szCs w:val="24"/>
              </w:rPr>
              <w:t>788</w:t>
            </w:r>
            <w:r w:rsidR="00811578" w:rsidRPr="0081157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811578" w:rsidRPr="00811578" w:rsidTr="00620F62">
        <w:trPr>
          <w:trHeight w:val="275"/>
        </w:trPr>
        <w:tc>
          <w:tcPr>
            <w:tcW w:w="7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1578">
              <w:rPr>
                <w:rFonts w:ascii="Arial" w:eastAsia="Times New Roman" w:hAnsi="Arial" w:cs="Arial"/>
                <w:sz w:val="24"/>
                <w:szCs w:val="24"/>
              </w:rPr>
              <w:t>Инструктор клуба</w:t>
            </w: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578" w:rsidRPr="00811578" w:rsidRDefault="00811578" w:rsidP="008115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11578" w:rsidRPr="00811578" w:rsidRDefault="00811578" w:rsidP="0081157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811578" w:rsidRPr="00811578" w:rsidSect="0013190A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CA" w:rsidRDefault="00D876CA" w:rsidP="00AF13FC">
      <w:pPr>
        <w:spacing w:after="0" w:line="240" w:lineRule="auto"/>
      </w:pPr>
      <w:r>
        <w:separator/>
      </w:r>
    </w:p>
  </w:endnote>
  <w:endnote w:type="continuationSeparator" w:id="0">
    <w:p w:rsidR="00D876CA" w:rsidRDefault="00D876CA" w:rsidP="00AF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CA" w:rsidRDefault="00D876CA" w:rsidP="00AF13FC">
      <w:pPr>
        <w:spacing w:after="0" w:line="240" w:lineRule="auto"/>
      </w:pPr>
      <w:r>
        <w:separator/>
      </w:r>
    </w:p>
  </w:footnote>
  <w:footnote w:type="continuationSeparator" w:id="0">
    <w:p w:rsidR="00D876CA" w:rsidRDefault="00D876CA" w:rsidP="00AF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631"/>
    <w:multiLevelType w:val="multilevel"/>
    <w:tmpl w:val="94982A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289D3A4B"/>
    <w:multiLevelType w:val="hybridMultilevel"/>
    <w:tmpl w:val="3A08A50A"/>
    <w:lvl w:ilvl="0" w:tplc="D7A2D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F47AE"/>
    <w:multiLevelType w:val="multilevel"/>
    <w:tmpl w:val="5B228D86"/>
    <w:lvl w:ilvl="0">
      <w:start w:val="1"/>
      <w:numFmt w:val="decimal"/>
      <w:lvlText w:val="%1."/>
      <w:lvlJc w:val="left"/>
      <w:pPr>
        <w:ind w:left="615" w:hanging="61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eastAsia="Times New Roman" w:hint="default"/>
      </w:rPr>
    </w:lvl>
  </w:abstractNum>
  <w:abstractNum w:abstractNumId="3">
    <w:nsid w:val="4674066A"/>
    <w:multiLevelType w:val="hybridMultilevel"/>
    <w:tmpl w:val="AE683648"/>
    <w:lvl w:ilvl="0" w:tplc="C68459C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11924"/>
    <w:multiLevelType w:val="hybridMultilevel"/>
    <w:tmpl w:val="95E60CD0"/>
    <w:lvl w:ilvl="0" w:tplc="8466C9CE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363444C"/>
    <w:multiLevelType w:val="multilevel"/>
    <w:tmpl w:val="6276B748"/>
    <w:lvl w:ilvl="0">
      <w:start w:val="1"/>
      <w:numFmt w:val="decimal"/>
      <w:lvlText w:val="%1."/>
      <w:lvlJc w:val="left"/>
      <w:pPr>
        <w:ind w:left="1155" w:hanging="405"/>
      </w:pPr>
    </w:lvl>
    <w:lvl w:ilvl="1">
      <w:start w:val="2"/>
      <w:numFmt w:val="decimal"/>
      <w:isLgl/>
      <w:lvlText w:val="%1.%2"/>
      <w:lvlJc w:val="left"/>
      <w:pPr>
        <w:ind w:left="1170" w:hanging="420"/>
      </w:pPr>
    </w:lvl>
    <w:lvl w:ilvl="2">
      <w:start w:val="1"/>
      <w:numFmt w:val="decimal"/>
      <w:isLgl/>
      <w:lvlText w:val="%1.%2.%3"/>
      <w:lvlJc w:val="left"/>
      <w:pPr>
        <w:ind w:left="1470" w:hanging="720"/>
      </w:pPr>
    </w:lvl>
    <w:lvl w:ilvl="3">
      <w:start w:val="1"/>
      <w:numFmt w:val="decimal"/>
      <w:isLgl/>
      <w:lvlText w:val="%1.%2.%3.%4"/>
      <w:lvlJc w:val="left"/>
      <w:pPr>
        <w:ind w:left="1830" w:hanging="1080"/>
      </w:pPr>
    </w:lvl>
    <w:lvl w:ilvl="4">
      <w:start w:val="1"/>
      <w:numFmt w:val="decimal"/>
      <w:isLgl/>
      <w:lvlText w:val="%1.%2.%3.%4.%5"/>
      <w:lvlJc w:val="left"/>
      <w:pPr>
        <w:ind w:left="1830" w:hanging="1080"/>
      </w:pPr>
    </w:lvl>
    <w:lvl w:ilvl="5">
      <w:start w:val="1"/>
      <w:numFmt w:val="decimal"/>
      <w:isLgl/>
      <w:lvlText w:val="%1.%2.%3.%4.%5.%6"/>
      <w:lvlJc w:val="left"/>
      <w:pPr>
        <w:ind w:left="2190" w:hanging="1440"/>
      </w:pPr>
    </w:lvl>
    <w:lvl w:ilvl="6">
      <w:start w:val="1"/>
      <w:numFmt w:val="decimal"/>
      <w:isLgl/>
      <w:lvlText w:val="%1.%2.%3.%4.%5.%6.%7"/>
      <w:lvlJc w:val="left"/>
      <w:pPr>
        <w:ind w:left="2190" w:hanging="1440"/>
      </w:p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</w:lvl>
  </w:abstractNum>
  <w:abstractNum w:abstractNumId="6">
    <w:nsid w:val="5D4B454D"/>
    <w:multiLevelType w:val="hybridMultilevel"/>
    <w:tmpl w:val="620A8D9C"/>
    <w:lvl w:ilvl="0" w:tplc="9C68D1A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F336038"/>
    <w:multiLevelType w:val="hybridMultilevel"/>
    <w:tmpl w:val="0E48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3D5"/>
    <w:multiLevelType w:val="hybridMultilevel"/>
    <w:tmpl w:val="75D25F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AAB"/>
    <w:rsid w:val="000132B3"/>
    <w:rsid w:val="00033B7E"/>
    <w:rsid w:val="00034D40"/>
    <w:rsid w:val="00041095"/>
    <w:rsid w:val="00051E14"/>
    <w:rsid w:val="00060145"/>
    <w:rsid w:val="00060B7F"/>
    <w:rsid w:val="00074867"/>
    <w:rsid w:val="000F426A"/>
    <w:rsid w:val="0013190A"/>
    <w:rsid w:val="00144A97"/>
    <w:rsid w:val="0016493D"/>
    <w:rsid w:val="001E078C"/>
    <w:rsid w:val="001E0947"/>
    <w:rsid w:val="001F766B"/>
    <w:rsid w:val="00201FAE"/>
    <w:rsid w:val="00205F66"/>
    <w:rsid w:val="00227F2C"/>
    <w:rsid w:val="002329C6"/>
    <w:rsid w:val="00292241"/>
    <w:rsid w:val="002961B7"/>
    <w:rsid w:val="002B2F33"/>
    <w:rsid w:val="002B54BB"/>
    <w:rsid w:val="0031710D"/>
    <w:rsid w:val="00317A91"/>
    <w:rsid w:val="00331C6B"/>
    <w:rsid w:val="00332CB6"/>
    <w:rsid w:val="00346C6B"/>
    <w:rsid w:val="00357345"/>
    <w:rsid w:val="00357C40"/>
    <w:rsid w:val="003C2D01"/>
    <w:rsid w:val="003C74A9"/>
    <w:rsid w:val="00406913"/>
    <w:rsid w:val="00446699"/>
    <w:rsid w:val="00471859"/>
    <w:rsid w:val="0049734D"/>
    <w:rsid w:val="004B2866"/>
    <w:rsid w:val="004E5342"/>
    <w:rsid w:val="0050739D"/>
    <w:rsid w:val="005105C4"/>
    <w:rsid w:val="00541FAA"/>
    <w:rsid w:val="0054489F"/>
    <w:rsid w:val="005479D0"/>
    <w:rsid w:val="0056616F"/>
    <w:rsid w:val="005825C9"/>
    <w:rsid w:val="005D30C1"/>
    <w:rsid w:val="005E47CD"/>
    <w:rsid w:val="00605F47"/>
    <w:rsid w:val="00620F62"/>
    <w:rsid w:val="00645A38"/>
    <w:rsid w:val="0068172B"/>
    <w:rsid w:val="006843E3"/>
    <w:rsid w:val="006A269A"/>
    <w:rsid w:val="006A3A58"/>
    <w:rsid w:val="006F7CD3"/>
    <w:rsid w:val="00701AD2"/>
    <w:rsid w:val="00743997"/>
    <w:rsid w:val="0074509B"/>
    <w:rsid w:val="00786768"/>
    <w:rsid w:val="00797A46"/>
    <w:rsid w:val="00797DAF"/>
    <w:rsid w:val="007A0A66"/>
    <w:rsid w:val="007A3AAB"/>
    <w:rsid w:val="00811578"/>
    <w:rsid w:val="008D520E"/>
    <w:rsid w:val="008E0B51"/>
    <w:rsid w:val="008E39E8"/>
    <w:rsid w:val="008E5E9C"/>
    <w:rsid w:val="009000C7"/>
    <w:rsid w:val="009A606E"/>
    <w:rsid w:val="00A10E49"/>
    <w:rsid w:val="00A116B3"/>
    <w:rsid w:val="00A11BF3"/>
    <w:rsid w:val="00A47E7E"/>
    <w:rsid w:val="00A510C0"/>
    <w:rsid w:val="00A605FC"/>
    <w:rsid w:val="00A8212B"/>
    <w:rsid w:val="00AB4CF1"/>
    <w:rsid w:val="00AF10FE"/>
    <w:rsid w:val="00AF13FC"/>
    <w:rsid w:val="00AF48F6"/>
    <w:rsid w:val="00B02CA1"/>
    <w:rsid w:val="00B16C35"/>
    <w:rsid w:val="00B20893"/>
    <w:rsid w:val="00B6548B"/>
    <w:rsid w:val="00B72E50"/>
    <w:rsid w:val="00B84F00"/>
    <w:rsid w:val="00B86349"/>
    <w:rsid w:val="00BA68C6"/>
    <w:rsid w:val="00BA72F9"/>
    <w:rsid w:val="00BD1DA2"/>
    <w:rsid w:val="00BD56E2"/>
    <w:rsid w:val="00BE5309"/>
    <w:rsid w:val="00C15C96"/>
    <w:rsid w:val="00C54C76"/>
    <w:rsid w:val="00C62FB4"/>
    <w:rsid w:val="00C63CC2"/>
    <w:rsid w:val="00C87826"/>
    <w:rsid w:val="00CB0C73"/>
    <w:rsid w:val="00D06F26"/>
    <w:rsid w:val="00D43D31"/>
    <w:rsid w:val="00D50D3F"/>
    <w:rsid w:val="00D7436D"/>
    <w:rsid w:val="00D876CA"/>
    <w:rsid w:val="00D95F89"/>
    <w:rsid w:val="00DA638C"/>
    <w:rsid w:val="00DD15E4"/>
    <w:rsid w:val="00DF504C"/>
    <w:rsid w:val="00E0362C"/>
    <w:rsid w:val="00E22761"/>
    <w:rsid w:val="00E27B22"/>
    <w:rsid w:val="00E45EE9"/>
    <w:rsid w:val="00E477BB"/>
    <w:rsid w:val="00E74BAE"/>
    <w:rsid w:val="00E83ED5"/>
    <w:rsid w:val="00EA10DD"/>
    <w:rsid w:val="00EC52A8"/>
    <w:rsid w:val="00EC5838"/>
    <w:rsid w:val="00F86CD4"/>
    <w:rsid w:val="00FA4272"/>
    <w:rsid w:val="00F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6B"/>
    <w:pPr>
      <w:spacing w:after="200" w:line="276" w:lineRule="auto"/>
    </w:pPr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649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6C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6C6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172B"/>
    <w:pPr>
      <w:ind w:left="720"/>
      <w:contextualSpacing/>
    </w:pPr>
  </w:style>
  <w:style w:type="table" w:styleId="a4">
    <w:name w:val="Table Grid"/>
    <w:basedOn w:val="a1"/>
    <w:uiPriority w:val="59"/>
    <w:rsid w:val="00332C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32CB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13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AF1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13FC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BA6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6493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45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45A38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B86349"/>
    <w:rPr>
      <w:color w:val="0000FF"/>
      <w:u w:val="single"/>
    </w:rPr>
  </w:style>
  <w:style w:type="paragraph" w:customStyle="1" w:styleId="ConsPlusCell">
    <w:name w:val="ConsPlusCell"/>
    <w:rsid w:val="00E74B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270BB-DA6D-4EB5-9844-B2001B55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Соколова</dc:creator>
  <cp:keywords/>
  <dc:description/>
  <cp:lastModifiedBy>Маркелис Надежда Викторовна</cp:lastModifiedBy>
  <cp:revision>59</cp:revision>
  <cp:lastPrinted>2019-02-20T12:49:00Z</cp:lastPrinted>
  <dcterms:created xsi:type="dcterms:W3CDTF">2018-12-28T03:20:00Z</dcterms:created>
  <dcterms:modified xsi:type="dcterms:W3CDTF">2020-09-29T09:45:00Z</dcterms:modified>
</cp:coreProperties>
</file>