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BA" w:rsidRDefault="001A6E0D" w:rsidP="003A7D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B38BA"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3B38BA" w:rsidRPr="00C97502" w:rsidRDefault="003B38BA" w:rsidP="003A7D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B38BA" w:rsidRDefault="003B38BA" w:rsidP="003A7D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3B38BA" w:rsidRDefault="003B38BA" w:rsidP="003A7D0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38BA" w:rsidRDefault="003B38BA" w:rsidP="003A7D0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C97502">
        <w:rPr>
          <w:rFonts w:ascii="Arial" w:hAnsi="Arial" w:cs="Arial"/>
          <w:sz w:val="24"/>
          <w:szCs w:val="24"/>
        </w:rPr>
        <w:t> </w:t>
      </w:r>
    </w:p>
    <w:p w:rsidR="003A7D0F" w:rsidRDefault="003A7D0F" w:rsidP="003A7D0F">
      <w:pPr>
        <w:shd w:val="clear" w:color="auto" w:fill="FFFFFF"/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B38BA" w:rsidRPr="003C441A" w:rsidRDefault="003A7D0F" w:rsidP="003A7D0F">
      <w:pPr>
        <w:shd w:val="clear" w:color="auto" w:fill="FFFFFF"/>
        <w:tabs>
          <w:tab w:val="left" w:pos="3969"/>
        </w:tabs>
        <w:spacing w:after="0" w:line="240" w:lineRule="auto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16.10.2023 </w:t>
      </w:r>
      <w:r>
        <w:rPr>
          <w:rFonts w:ascii="Arial" w:hAnsi="Arial" w:cs="Arial"/>
          <w:sz w:val="24"/>
          <w:szCs w:val="24"/>
        </w:rPr>
        <w:tab/>
      </w:r>
      <w:r w:rsidR="003B38BA" w:rsidRPr="00C97502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623</w:t>
      </w:r>
    </w:p>
    <w:p w:rsidR="00A1644C" w:rsidRDefault="00A1644C" w:rsidP="003A7D0F">
      <w:pPr>
        <w:tabs>
          <w:tab w:val="center" w:pos="4607"/>
          <w:tab w:val="left" w:pos="6542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644C" w:rsidRDefault="00696C4B" w:rsidP="003A7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3A7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3A7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1644C" w:rsidRDefault="00696C4B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A1644C" w:rsidRDefault="00696C4B" w:rsidP="003A7D0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1644C" w:rsidRDefault="00696C4B" w:rsidP="003A7D0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2563C7">
        <w:rPr>
          <w:rFonts w:ascii="Arial" w:hAnsi="Arial" w:cs="Arial"/>
        </w:rPr>
        <w:t>85</w:t>
      </w:r>
      <w:r w:rsidR="008E48F4">
        <w:rPr>
          <w:rFonts w:ascii="Arial" w:hAnsi="Arial" w:cs="Arial"/>
        </w:rPr>
        <w:t> 607 281,39</w:t>
      </w:r>
      <w:bookmarkStart w:id="0" w:name="__DdeLink__1974_521299752"/>
      <w:r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8E48F4">
        <w:rPr>
          <w:rFonts w:ascii="Arial" w:hAnsi="Arial" w:cs="Arial"/>
          <w:bCs/>
        </w:rPr>
        <w:t>63 917 790,62</w:t>
      </w:r>
      <w:r>
        <w:rPr>
          <w:rFonts w:ascii="Arial" w:hAnsi="Arial" w:cs="Arial"/>
          <w:bCs/>
        </w:rPr>
        <w:t>, средства краевого бюджета 21</w:t>
      </w:r>
      <w:r w:rsidR="005F4683">
        <w:rPr>
          <w:rFonts w:ascii="Arial" w:hAnsi="Arial" w:cs="Arial"/>
          <w:bCs/>
        </w:rPr>
        <w:t> 689 490,77</w:t>
      </w:r>
      <w:r w:rsidR="00372BF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рублей</w:t>
      </w:r>
      <w:r w:rsidR="008D583B">
        <w:rPr>
          <w:rFonts w:ascii="Arial" w:hAnsi="Arial" w:cs="Arial"/>
        </w:rPr>
        <w:t>»</w:t>
      </w:r>
      <w:r>
        <w:rPr>
          <w:rFonts w:ascii="Arial" w:hAnsi="Arial" w:cs="Arial"/>
          <w:color w:val="000000" w:themeColor="text1"/>
        </w:rPr>
        <w:t>;</w:t>
      </w:r>
      <w:bookmarkEnd w:id="0"/>
    </w:p>
    <w:p w:rsidR="00A1644C" w:rsidRDefault="00696C4B" w:rsidP="003A7D0F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</w:t>
      </w:r>
      <w:r w:rsidR="008D5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году всего </w:t>
      </w:r>
      <w:r w:rsidR="008D583B">
        <w:rPr>
          <w:rFonts w:ascii="Arial" w:hAnsi="Arial" w:cs="Arial"/>
          <w:sz w:val="24"/>
          <w:szCs w:val="24"/>
        </w:rPr>
        <w:t xml:space="preserve"> </w:t>
      </w:r>
      <w:r w:rsidR="008E48F4">
        <w:rPr>
          <w:rFonts w:ascii="Arial" w:hAnsi="Arial" w:cs="Arial"/>
          <w:sz w:val="24"/>
          <w:szCs w:val="24"/>
        </w:rPr>
        <w:t>6 400 982,13</w:t>
      </w:r>
      <w:r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8E48F4">
        <w:rPr>
          <w:rFonts w:ascii="Arial" w:hAnsi="Arial" w:cs="Arial"/>
          <w:sz w:val="24"/>
          <w:szCs w:val="24"/>
        </w:rPr>
        <w:t>6 052</w:t>
      </w:r>
      <w:r w:rsidR="00372BF9">
        <w:rPr>
          <w:rFonts w:ascii="Arial" w:hAnsi="Arial" w:cs="Arial"/>
          <w:sz w:val="24"/>
          <w:szCs w:val="24"/>
        </w:rPr>
        <w:t xml:space="preserve"> 482,13 </w:t>
      </w:r>
      <w:r>
        <w:rPr>
          <w:rFonts w:ascii="Arial" w:hAnsi="Arial" w:cs="Arial"/>
          <w:sz w:val="24"/>
          <w:szCs w:val="24"/>
        </w:rPr>
        <w:t xml:space="preserve">рублей, </w:t>
      </w:r>
      <w:r w:rsidR="00372BF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редства краевого бюджета </w:t>
      </w:r>
      <w:r w:rsidR="008D583B">
        <w:rPr>
          <w:rFonts w:ascii="Arial" w:hAnsi="Arial" w:cs="Arial"/>
          <w:sz w:val="24"/>
          <w:szCs w:val="24"/>
        </w:rPr>
        <w:t>348 500,00</w:t>
      </w:r>
      <w:r>
        <w:rPr>
          <w:rFonts w:ascii="Arial" w:hAnsi="Arial" w:cs="Arial"/>
          <w:sz w:val="24"/>
          <w:szCs w:val="24"/>
        </w:rPr>
        <w:t xml:space="preserve">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F1143B" w:rsidRDefault="00696C4B" w:rsidP="003A7D0F">
      <w:pPr>
        <w:pStyle w:val="ConsPlusCell"/>
        <w:widowControl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</w:t>
      </w:r>
      <w:r w:rsidR="007822A1">
        <w:rPr>
          <w:rFonts w:ascii="Arial" w:hAnsi="Arial" w:cs="Arial"/>
          <w:color w:val="000000" w:themeColor="text1"/>
        </w:rPr>
        <w:t>«</w:t>
      </w:r>
      <w:r w:rsidR="00F1143B">
        <w:rPr>
          <w:rFonts w:ascii="Arial" w:hAnsi="Arial" w:cs="Arial"/>
        </w:rPr>
        <w:t xml:space="preserve">Объем бюджетных ассигнований на реализацию Программы составляет </w:t>
      </w:r>
      <w:r w:rsidR="00372BF9">
        <w:rPr>
          <w:rFonts w:ascii="Arial" w:hAnsi="Arial" w:cs="Arial"/>
        </w:rPr>
        <w:t>всего 85 607 281,39</w:t>
      </w:r>
      <w:r w:rsidR="00372BF9">
        <w:rPr>
          <w:rFonts w:ascii="Arial" w:hAnsi="Arial" w:cs="Arial"/>
          <w:bCs/>
        </w:rPr>
        <w:t xml:space="preserve"> рублей, в том числе средства местного бюджета 63 917 790,62, средства краевого бюджета 21 689 490,77 </w:t>
      </w:r>
      <w:r w:rsidR="00372BF9">
        <w:rPr>
          <w:rFonts w:ascii="Arial" w:hAnsi="Arial" w:cs="Arial"/>
        </w:rPr>
        <w:t>рублей</w:t>
      </w:r>
      <w:r w:rsidR="007822A1">
        <w:rPr>
          <w:rFonts w:ascii="Arial" w:hAnsi="Arial" w:cs="Arial"/>
        </w:rPr>
        <w:t>»</w:t>
      </w:r>
      <w:r w:rsidR="00F1143B">
        <w:rPr>
          <w:rFonts w:ascii="Arial" w:hAnsi="Arial" w:cs="Arial"/>
          <w:color w:val="000000" w:themeColor="text1"/>
        </w:rPr>
        <w:t>;</w:t>
      </w:r>
    </w:p>
    <w:p w:rsidR="008D583B" w:rsidRDefault="00625FF0" w:rsidP="003A7D0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>«</w:t>
      </w:r>
      <w:r w:rsidR="00372BF9">
        <w:rPr>
          <w:rFonts w:ascii="Arial" w:hAnsi="Arial" w:cs="Arial"/>
          <w:sz w:val="24"/>
          <w:szCs w:val="24"/>
        </w:rPr>
        <w:t>в 2023 году всего  6 400 982,13 рублей, в том числе средства местного бюджета 6 052 482,13 рублей, средства краевого бюджета 348 500,00 рублей</w:t>
      </w:r>
      <w:r w:rsidR="008D583B">
        <w:rPr>
          <w:rFonts w:ascii="Arial" w:hAnsi="Arial" w:cs="Arial"/>
          <w:sz w:val="24"/>
          <w:szCs w:val="24"/>
        </w:rPr>
        <w:t>»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D583B" w:rsidRDefault="008D583B" w:rsidP="003A7D0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3 к паспорту муниципальной программы «Распределение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изложить в новой редакции, согласно Приложению 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Постановлению;</w:t>
      </w:r>
    </w:p>
    <w:p w:rsidR="008D583B" w:rsidRDefault="008D583B" w:rsidP="003A7D0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приложение 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паспорту муниципальной программы «Ресурсное обеспечение и прогнозная оценка расходов на реализацию целей муниципальной программы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с учетом источников финансирования, в том числе по уровням бюджетной системы изложить в новой</w:t>
      </w:r>
      <w:r w:rsidR="008C6C6F">
        <w:rPr>
          <w:rFonts w:ascii="Arial" w:hAnsi="Arial" w:cs="Arial"/>
          <w:color w:val="000000" w:themeColor="text1"/>
          <w:sz w:val="24"/>
          <w:szCs w:val="24"/>
        </w:rPr>
        <w:t xml:space="preserve"> редакции, согласно Приложению 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8D583B" w:rsidRDefault="008D583B" w:rsidP="003A7D0F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приложение 2 к муниципальной программе «Молодежь Бородино в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столбце 2 строки «Объемы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8D583B" w:rsidRDefault="008D583B" w:rsidP="003A7D0F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1 изложить в новой редакции: «</w:t>
      </w:r>
      <w:r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3F7ED1">
        <w:rPr>
          <w:rFonts w:ascii="Arial" w:hAnsi="Arial" w:cs="Arial"/>
          <w:sz w:val="24"/>
          <w:szCs w:val="24"/>
        </w:rPr>
        <w:t>16 953 626,47 руб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лей, в том числе средства местного бюджета </w:t>
      </w:r>
      <w:r w:rsidR="003F7ED1">
        <w:rPr>
          <w:rFonts w:ascii="Arial" w:hAnsi="Arial" w:cs="Arial"/>
          <w:bCs/>
          <w:sz w:val="24"/>
          <w:szCs w:val="24"/>
          <w:highlight w:val="white"/>
        </w:rPr>
        <w:t>16 122 126,47</w:t>
      </w:r>
      <w:r w:rsidR="00372BF9">
        <w:rPr>
          <w:rFonts w:ascii="Arial" w:hAnsi="Arial" w:cs="Arial"/>
          <w:bCs/>
          <w:sz w:val="24"/>
          <w:szCs w:val="24"/>
          <w:highlight w:val="white"/>
        </w:rPr>
        <w:t xml:space="preserve"> р</w:t>
      </w:r>
      <w:r>
        <w:rPr>
          <w:rFonts w:ascii="Arial" w:hAnsi="Arial" w:cs="Arial"/>
          <w:bCs/>
          <w:sz w:val="24"/>
          <w:szCs w:val="24"/>
          <w:highlight w:val="white"/>
        </w:rPr>
        <w:t xml:space="preserve">ублей, средства краевого бюджета 831 500 </w:t>
      </w:r>
      <w:r>
        <w:rPr>
          <w:rFonts w:ascii="Arial" w:hAnsi="Arial" w:cs="Arial"/>
          <w:sz w:val="24"/>
          <w:szCs w:val="24"/>
          <w:highlight w:val="white"/>
        </w:rPr>
        <w:t>рублей</w:t>
      </w:r>
      <w:r w:rsidR="008C6C6F">
        <w:rPr>
          <w:rFonts w:ascii="Arial" w:hAnsi="Arial" w:cs="Arial"/>
          <w:sz w:val="24"/>
          <w:szCs w:val="24"/>
          <w:highlight w:val="white"/>
        </w:rPr>
        <w:t>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3A7D0F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абзац 2 изложить в новой редакции: «</w:t>
      </w:r>
      <w:bookmarkStart w:id="1" w:name="__DdeLink__2013_2527051425"/>
      <w:r w:rsidR="00372BF9">
        <w:rPr>
          <w:rFonts w:ascii="Arial" w:hAnsi="Arial" w:cs="Arial"/>
          <w:sz w:val="24"/>
          <w:szCs w:val="24"/>
        </w:rPr>
        <w:t xml:space="preserve">в 2023 году всего  </w:t>
      </w:r>
      <w:r w:rsidR="00781DF5">
        <w:rPr>
          <w:rFonts w:ascii="Arial" w:hAnsi="Arial" w:cs="Arial"/>
          <w:sz w:val="24"/>
          <w:szCs w:val="24"/>
        </w:rPr>
        <w:t>6 334 452,13</w:t>
      </w:r>
      <w:r w:rsidR="00372BF9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781DF5">
        <w:rPr>
          <w:rFonts w:ascii="Arial" w:hAnsi="Arial" w:cs="Arial"/>
          <w:sz w:val="24"/>
          <w:szCs w:val="24"/>
        </w:rPr>
        <w:t>5 985 952,13</w:t>
      </w:r>
      <w:r w:rsidR="00372BF9">
        <w:rPr>
          <w:rFonts w:ascii="Arial" w:hAnsi="Arial" w:cs="Arial"/>
          <w:sz w:val="24"/>
          <w:szCs w:val="24"/>
        </w:rPr>
        <w:t xml:space="preserve"> рублей, средства краевого бюджета 348 500,00 рублей</w:t>
      </w:r>
      <w:r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bookmarkEnd w:id="1"/>
    </w:p>
    <w:p w:rsidR="008D583B" w:rsidRDefault="008D583B" w:rsidP="003A7D0F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п.2.7 абзац 2 подпрограммы 1 «Вовлечение молодежи в социальную практику»  изложить в новой редакции: «</w:t>
      </w:r>
      <w:r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>
        <w:rPr>
          <w:rFonts w:ascii="Arial" w:hAnsi="Arial" w:cs="Arial"/>
          <w:sz w:val="24"/>
          <w:szCs w:val="24"/>
        </w:rPr>
        <w:t xml:space="preserve">всего </w:t>
      </w:r>
      <w:r w:rsidR="003F7ED1">
        <w:rPr>
          <w:rFonts w:ascii="Arial" w:hAnsi="Arial" w:cs="Arial"/>
          <w:sz w:val="24"/>
          <w:szCs w:val="24"/>
        </w:rPr>
        <w:t>16 953 626,47 руб</w:t>
      </w:r>
      <w:r w:rsidR="003F7ED1">
        <w:rPr>
          <w:rFonts w:ascii="Arial" w:hAnsi="Arial" w:cs="Arial"/>
          <w:bCs/>
          <w:sz w:val="24"/>
          <w:szCs w:val="24"/>
          <w:highlight w:val="white"/>
        </w:rPr>
        <w:t xml:space="preserve">лей, в том числе средства местного бюджета 16 122 126,47 рублей, средства краевого бюджета 831 500 </w:t>
      </w:r>
      <w:r w:rsidR="003F7ED1">
        <w:rPr>
          <w:rFonts w:ascii="Arial" w:hAnsi="Arial" w:cs="Arial"/>
          <w:sz w:val="24"/>
          <w:szCs w:val="24"/>
          <w:highlight w:val="white"/>
        </w:rPr>
        <w:t>рублей»</w:t>
      </w:r>
      <w:r>
        <w:rPr>
          <w:rFonts w:ascii="Arial" w:hAnsi="Arial" w:cs="Arial"/>
          <w:color w:val="000000" w:themeColor="text1"/>
          <w:sz w:val="24"/>
          <w:szCs w:val="24"/>
          <w:highlight w:val="white"/>
        </w:rPr>
        <w:t>;</w:t>
      </w:r>
    </w:p>
    <w:p w:rsidR="008D583B" w:rsidRDefault="008D583B" w:rsidP="003A7D0F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- п. 2.7. абзац 3 подпрограммы 1 «Вовлечение молодежи в социальную практику»  изложить в новой редакции: «</w:t>
      </w:r>
      <w:r w:rsidR="00781DF5">
        <w:rPr>
          <w:rFonts w:ascii="Arial" w:hAnsi="Arial" w:cs="Arial"/>
          <w:sz w:val="24"/>
          <w:szCs w:val="24"/>
        </w:rPr>
        <w:t>в 2023 году всего  6 334 452,13 рублей, в том числе средства местного бюджета 5 985 952,13 рублей, средства краевого бюджета 348 500,00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8D583B" w:rsidRDefault="005D7620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Приложение 2 к подпрограмме 1 «Вовлечение молодежи в социальную практику»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«Перечень мероприятий подпрограммы с указанием объема средств на их реализацию и ожидаемых результатов» 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изложить в новой редакции, согласно Приложению </w:t>
      </w:r>
      <w:r w:rsidR="00372BF9">
        <w:rPr>
          <w:rFonts w:ascii="Arial" w:hAnsi="Arial" w:cs="Arial"/>
          <w:color w:val="000000" w:themeColor="text1"/>
          <w:sz w:val="24"/>
          <w:szCs w:val="24"/>
        </w:rPr>
        <w:t>3</w:t>
      </w:r>
      <w:r w:rsidR="008D583B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A1644C" w:rsidRDefault="00696C4B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A1644C" w:rsidRDefault="00696C4B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3A7D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3A7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3A7D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3A7D0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5D7620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</w:t>
      </w:r>
      <w:r w:rsidR="005D7620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.</w:t>
      </w:r>
      <w:r w:rsidR="003A7D0F">
        <w:rPr>
          <w:rFonts w:ascii="Arial" w:hAnsi="Arial" w:cs="Arial"/>
          <w:sz w:val="24"/>
          <w:szCs w:val="24"/>
        </w:rPr>
        <w:t xml:space="preserve"> </w:t>
      </w:r>
      <w:r w:rsidR="005D7620">
        <w:rPr>
          <w:rFonts w:ascii="Arial" w:hAnsi="Arial" w:cs="Arial"/>
          <w:sz w:val="24"/>
          <w:szCs w:val="24"/>
        </w:rPr>
        <w:t>Веретенников</w:t>
      </w:r>
    </w:p>
    <w:p w:rsidR="001347BD" w:rsidRDefault="001347BD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7D0F" w:rsidRDefault="003A7D0F" w:rsidP="003A7D0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4C" w:rsidRDefault="00696C4B" w:rsidP="003A7D0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A1644C" w:rsidRDefault="00696C4B" w:rsidP="003A7D0F">
      <w:pPr>
        <w:spacing w:after="0" w:line="240" w:lineRule="auto"/>
        <w:sectPr w:rsidR="00A1644C" w:rsidSect="00A55B06">
          <w:pgSz w:w="11906" w:h="16838"/>
          <w:pgMar w:top="1135" w:right="849" w:bottom="709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  <w:r>
        <w:rPr>
          <w:rFonts w:ascii="Arial" w:hAnsi="Arial" w:cs="Arial"/>
          <w:sz w:val="20"/>
          <w:szCs w:val="20"/>
        </w:rPr>
        <w:t>329</w:t>
      </w:r>
      <w:r w:rsidRPr="005F4683">
        <w:rPr>
          <w:rFonts w:ascii="Arial" w:hAnsi="Arial" w:cs="Arial"/>
          <w:sz w:val="20"/>
          <w:szCs w:val="20"/>
        </w:rPr>
        <w:t>00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8E48F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FD4545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FD4545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3A7D0F">
        <w:rPr>
          <w:rFonts w:ascii="Arial" w:eastAsia="Times New Roman" w:hAnsi="Arial" w:cs="Arial"/>
          <w:sz w:val="24"/>
          <w:szCs w:val="24"/>
        </w:rPr>
        <w:t>16.10.2023</w:t>
      </w:r>
      <w:r w:rsidR="00A55B06">
        <w:rPr>
          <w:rFonts w:ascii="Arial" w:eastAsia="Times New Roman" w:hAnsi="Arial" w:cs="Arial"/>
          <w:sz w:val="24"/>
          <w:szCs w:val="24"/>
        </w:rPr>
        <w:t xml:space="preserve"> № </w:t>
      </w:r>
      <w:r w:rsidR="003A7D0F">
        <w:rPr>
          <w:rFonts w:ascii="Arial" w:eastAsia="Times New Roman" w:hAnsi="Arial" w:cs="Arial"/>
          <w:sz w:val="24"/>
          <w:szCs w:val="24"/>
        </w:rPr>
        <w:t>623</w:t>
      </w:r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Приложение 3</w:t>
      </w:r>
    </w:p>
    <w:p w:rsidR="008D583B" w:rsidRDefault="00FD4545" w:rsidP="00A55B06">
      <w:pPr>
        <w:spacing w:after="0" w:line="240" w:lineRule="auto"/>
        <w:ind w:right="111" w:firstLine="9923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паспорту </w:t>
      </w:r>
      <w:proofErr w:type="gramStart"/>
      <w:r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D4545" w:rsidRDefault="00FD4545" w:rsidP="00A55B06">
      <w:pPr>
        <w:spacing w:after="0" w:line="240" w:lineRule="auto"/>
        <w:ind w:right="111" w:firstLine="9923"/>
        <w:outlineLvl w:val="2"/>
      </w:pPr>
      <w:r>
        <w:rPr>
          <w:rFonts w:ascii="Arial" w:hAnsi="Arial" w:cs="Arial"/>
          <w:sz w:val="24"/>
          <w:szCs w:val="24"/>
        </w:rPr>
        <w:t>программы</w:t>
      </w:r>
    </w:p>
    <w:p w:rsidR="00FD4545" w:rsidRDefault="00FD4545" w:rsidP="00A55B06">
      <w:pPr>
        <w:spacing w:after="0" w:line="240" w:lineRule="auto"/>
        <w:ind w:firstLine="9923"/>
      </w:pPr>
      <w:r>
        <w:rPr>
          <w:rFonts w:ascii="Arial" w:hAnsi="Arial" w:cs="Arial"/>
          <w:sz w:val="24"/>
          <w:szCs w:val="24"/>
        </w:rPr>
        <w:t xml:space="preserve">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FD4545" w:rsidRDefault="00FD4545" w:rsidP="00FD4545">
      <w:pPr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32167D" w:rsidRPr="005D25B7" w:rsidTr="0032167D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32167D" w:rsidRPr="005D25B7" w:rsidTr="00A55B06">
        <w:trPr>
          <w:trHeight w:val="71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2167D" w:rsidRPr="005D25B7" w:rsidTr="0032167D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A55B06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72BF9" w:rsidP="00155FA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6 400 982,13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5376117,17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17 153 216,47</w:t>
            </w:r>
          </w:p>
        </w:tc>
      </w:tr>
      <w:tr w:rsidR="0032167D" w:rsidRPr="005D25B7" w:rsidTr="00A55B0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72BF9" w:rsidP="00372B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6 400 982,13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17 153 216,47</w:t>
            </w:r>
          </w:p>
        </w:tc>
      </w:tr>
      <w:tr w:rsidR="0032167D" w:rsidRPr="005D25B7" w:rsidTr="00A55B06">
        <w:trPr>
          <w:trHeight w:val="13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72BF9" w:rsidP="00372BF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6 400 982,13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5376117,17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17 153 216,47</w:t>
            </w:r>
          </w:p>
        </w:tc>
      </w:tr>
      <w:tr w:rsidR="0032167D" w:rsidRPr="005D25B7" w:rsidTr="0032167D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D36C94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35855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6 334 452,13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155FA6" w:rsidP="003358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7822A1">
              <w:rPr>
                <w:rFonts w:ascii="Arial" w:eastAsia="Times New Roman" w:hAnsi="Arial" w:cs="Arial"/>
                <w:b/>
                <w:sz w:val="20"/>
                <w:szCs w:val="20"/>
              </w:rPr>
              <w:t>6</w:t>
            </w:r>
            <w:r w:rsidR="00181593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335855">
              <w:rPr>
                <w:rFonts w:ascii="Arial" w:eastAsia="Times New Roman" w:hAnsi="Arial" w:cs="Arial"/>
                <w:b/>
                <w:sz w:val="20"/>
                <w:szCs w:val="20"/>
              </w:rPr>
              <w:t>953 626,47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691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36C94" w:rsidRDefault="00335855" w:rsidP="007822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6 334 452,13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309</w:t>
            </w:r>
            <w:r w:rsidR="0018159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5309587,17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35855" w:rsidP="007822A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16 953 626,47</w:t>
            </w:r>
          </w:p>
        </w:tc>
      </w:tr>
      <w:tr w:rsidR="0032167D" w:rsidRPr="005D25B7" w:rsidTr="00A55B06">
        <w:trPr>
          <w:trHeight w:val="7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594 000,00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(оказание услуг)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3 217 496,72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9 652 490,16</w:t>
            </w:r>
          </w:p>
        </w:tc>
      </w:tr>
      <w:tr w:rsidR="001A4EBB" w:rsidRPr="005D25B7" w:rsidTr="00A55B06">
        <w:trPr>
          <w:trHeight w:val="55"/>
        </w:trPr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121 521,99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EB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EBB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121 521,99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2 915 052,00</w:t>
            </w:r>
          </w:p>
        </w:tc>
      </w:tr>
      <w:tr w:rsidR="00B264F9" w:rsidRPr="005D25B7" w:rsidTr="0032167D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Pr="005D25B7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4F9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F9" w:rsidRDefault="00155FA6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36 699,64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53 793,60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508 513,92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816B3" w:rsidRDefault="00335855" w:rsidP="0033585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1 494 094,80</w:t>
            </w:r>
          </w:p>
        </w:tc>
      </w:tr>
      <w:tr w:rsidR="0032167D" w:rsidRPr="005D25B7" w:rsidTr="00A55B06">
        <w:trPr>
          <w:trHeight w:val="55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B264F9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466071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540</w:t>
            </w:r>
            <w:r w:rsidR="00B264F9">
              <w:rPr>
                <w:rFonts w:ascii="Arial" w:eastAsia="Times New Roman" w:hAnsi="Arial" w:cs="Arial"/>
                <w:b/>
                <w:sz w:val="20"/>
                <w:szCs w:val="20"/>
              </w:rPr>
              <w:t> 554,43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F1143B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143B"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831 500,00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Целевое пожертвование СУЭК для создания рабочих мест в г. Бородино, для трудоустройства несовершеннолетних граждан от 14 до 18 лет и совершеннолетних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713 919,85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181593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593" w:rsidRPr="00181593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81593">
              <w:rPr>
                <w:rFonts w:ascii="Arial" w:eastAsia="Times New Roman" w:hAnsi="Arial" w:cs="Arial"/>
                <w:b/>
                <w:sz w:val="20"/>
                <w:szCs w:val="20"/>
              </w:rPr>
              <w:t>713 919,85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543 824,71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543 824,71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164 235,14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164 235,14</w:t>
            </w:r>
          </w:p>
        </w:tc>
      </w:tr>
      <w:tr w:rsidR="007400DE" w:rsidRPr="005D25B7" w:rsidTr="00EA7B93">
        <w:trPr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0810038270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5D25B7" w:rsidRDefault="007400DE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0DE" w:rsidRPr="00F1143B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0DE" w:rsidRDefault="0018159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5 860,00</w:t>
            </w:r>
          </w:p>
        </w:tc>
      </w:tr>
      <w:tr w:rsidR="0032167D" w:rsidRPr="005D25B7" w:rsidTr="0032167D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419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D2254C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254C">
              <w:rPr>
                <w:rFonts w:ascii="Arial" w:eastAsia="Times New Roman" w:hAnsi="Arial" w:cs="Arial"/>
                <w:b/>
                <w:sz w:val="20"/>
                <w:szCs w:val="20"/>
              </w:rPr>
              <w:t>199 590,0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</w:p>
        </w:tc>
      </w:tr>
      <w:tr w:rsidR="0032167D" w:rsidRPr="005D25B7" w:rsidTr="00A55B06">
        <w:trPr>
          <w:trHeight w:val="4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41 260,00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123 780,00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15 270,00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45 810,00</w:t>
            </w:r>
          </w:p>
        </w:tc>
      </w:tr>
      <w:tr w:rsidR="0032167D" w:rsidRPr="005D25B7" w:rsidTr="0032167D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181593" w:rsidRDefault="001815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466071">
        <w:rPr>
          <w:rFonts w:ascii="Arial" w:eastAsia="Times New Roman" w:hAnsi="Arial" w:cs="Arial"/>
          <w:sz w:val="24"/>
          <w:szCs w:val="24"/>
        </w:rPr>
        <w:t>2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</w:t>
      </w:r>
      <w:r w:rsidR="003A7D0F">
        <w:rPr>
          <w:rFonts w:ascii="Arial" w:eastAsia="Times New Roman" w:hAnsi="Arial" w:cs="Arial"/>
          <w:sz w:val="24"/>
          <w:szCs w:val="24"/>
        </w:rPr>
        <w:t>от 16.10.2023 № 623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 xml:space="preserve">Приложение </w:t>
      </w:r>
      <w:r w:rsidR="008C6C6F">
        <w:rPr>
          <w:rFonts w:ascii="Arial" w:eastAsia="Times New Roman" w:hAnsi="Arial" w:cs="Arial"/>
          <w:sz w:val="24"/>
          <w:szCs w:val="24"/>
        </w:rPr>
        <w:t>4</w:t>
      </w:r>
    </w:p>
    <w:p w:rsidR="00FD4545" w:rsidRDefault="00FD4545" w:rsidP="00A55B06">
      <w:pPr>
        <w:spacing w:after="0" w:line="240" w:lineRule="auto"/>
        <w:ind w:firstLine="9923"/>
        <w:outlineLvl w:val="2"/>
      </w:pPr>
      <w:r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FD4545" w:rsidRDefault="00FD4545" w:rsidP="00A55B06">
      <w:pPr>
        <w:spacing w:after="0" w:line="240" w:lineRule="auto"/>
        <w:ind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EA7B93" w:rsidRDefault="00EA7B93" w:rsidP="00A55B06">
      <w:pPr>
        <w:spacing w:after="0" w:line="240" w:lineRule="auto"/>
        <w:ind w:firstLine="9923"/>
        <w:outlineLvl w:val="2"/>
      </w:pP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="00181593">
        <w:rPr>
          <w:rFonts w:ascii="Arial" w:eastAsia="Times New Roman" w:hAnsi="Arial" w:cs="Arial"/>
          <w:sz w:val="24"/>
          <w:szCs w:val="24"/>
        </w:rPr>
        <w:t xml:space="preserve"> </w:t>
      </w:r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p w:rsidR="0032167D" w:rsidRPr="005D25B7" w:rsidRDefault="0032167D" w:rsidP="003216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32167D" w:rsidRPr="005D25B7" w:rsidTr="0032167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32167D" w:rsidRPr="005D25B7" w:rsidTr="0032167D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3-2025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35855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6 400 982,13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5 376 117,17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35855" w:rsidP="006824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17 153 216,47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35855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6 052 482,13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5 134 617,17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35855" w:rsidP="003F23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16 321 716,47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32167D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781DF5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6 334 452,13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5 309 587,17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781DF5" w:rsidP="006824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16 953 626,47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348 500,00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831 500,00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DE1290" w:rsidP="00781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81DF5">
              <w:rPr>
                <w:rFonts w:ascii="Arial" w:eastAsia="Times New Roman" w:hAnsi="Arial" w:cs="Arial"/>
                <w:sz w:val="20"/>
                <w:szCs w:val="20"/>
              </w:rPr>
              <w:t> 985 952,13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5 068 087,17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16 122 126,47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A55B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199 590,00</w:t>
            </w:r>
          </w:p>
        </w:tc>
      </w:tr>
      <w:tr w:rsidR="0032167D" w:rsidRPr="005D25B7" w:rsidTr="0032167D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66 530,00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199 590,00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32167D" w:rsidRPr="005D25B7" w:rsidTr="00A55B06">
        <w:trPr>
          <w:trHeight w:val="5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</w:p>
    <w:p w:rsidR="00EA7B93" w:rsidRDefault="00EA7B93" w:rsidP="00781DF5">
      <w:pPr>
        <w:spacing w:after="0" w:line="240" w:lineRule="auto"/>
        <w:ind w:right="11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="00EA7B93">
        <w:rPr>
          <w:rFonts w:ascii="Arial" w:eastAsia="Times New Roman" w:hAnsi="Arial" w:cs="Arial"/>
          <w:sz w:val="24"/>
          <w:szCs w:val="24"/>
        </w:rPr>
        <w:t xml:space="preserve">риложение </w:t>
      </w:r>
      <w:r w:rsidR="00781DF5">
        <w:rPr>
          <w:rFonts w:ascii="Arial" w:eastAsia="Times New Roman" w:hAnsi="Arial" w:cs="Arial"/>
          <w:sz w:val="24"/>
          <w:szCs w:val="24"/>
        </w:rPr>
        <w:t>3</w:t>
      </w:r>
    </w:p>
    <w:p w:rsidR="00A55B06" w:rsidRDefault="00A55B06" w:rsidP="00A55B06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FD4545" w:rsidRDefault="00A55B06" w:rsidP="00EA7B93">
      <w:pPr>
        <w:spacing w:after="0" w:line="240" w:lineRule="auto"/>
        <w:ind w:right="111" w:firstLine="9923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</w:t>
      </w:r>
      <w:r w:rsidR="003A7D0F">
        <w:rPr>
          <w:rFonts w:ascii="Arial" w:eastAsia="Times New Roman" w:hAnsi="Arial" w:cs="Arial"/>
          <w:sz w:val="24"/>
          <w:szCs w:val="24"/>
        </w:rPr>
        <w:t>от 16.10.2023 № 623</w:t>
      </w:r>
    </w:p>
    <w:p w:rsidR="00FD4545" w:rsidRDefault="00FD4545" w:rsidP="00A55B06">
      <w:pPr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подпрограмме </w:t>
      </w:r>
      <w:r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>
        <w:rPr>
          <w:rFonts w:ascii="Arial" w:hAnsi="Arial" w:cs="Arial"/>
          <w:sz w:val="24"/>
          <w:szCs w:val="24"/>
        </w:rPr>
        <w:t>реализуемой</w:t>
      </w:r>
      <w:proofErr w:type="gramEnd"/>
      <w:r>
        <w:rPr>
          <w:rFonts w:ascii="Arial" w:hAnsi="Arial" w:cs="Arial"/>
          <w:sz w:val="24"/>
          <w:szCs w:val="24"/>
        </w:rPr>
        <w:t xml:space="preserve"> в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рамках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D4545" w:rsidRDefault="00FD4545" w:rsidP="00A55B06">
      <w:pPr>
        <w:widowControl w:val="0"/>
        <w:spacing w:after="0" w:line="240" w:lineRule="auto"/>
        <w:ind w:firstLine="99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>
        <w:rPr>
          <w:rFonts w:ascii="Arial" w:hAnsi="Arial" w:cs="Arial"/>
          <w:sz w:val="24"/>
          <w:szCs w:val="24"/>
          <w:lang w:val="en-US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веке» </w:t>
      </w: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widowControl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32167D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2167D" w:rsidRPr="005D25B7" w:rsidRDefault="0032167D" w:rsidP="0032167D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417"/>
        <w:gridCol w:w="1559"/>
        <w:gridCol w:w="2835"/>
      </w:tblGrid>
      <w:tr w:rsidR="0032167D" w:rsidRPr="005D25B7" w:rsidTr="00A55B06">
        <w:trPr>
          <w:trHeight w:val="42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2167D" w:rsidRPr="005D25B7" w:rsidTr="00A55B06">
        <w:trPr>
          <w:trHeight w:val="4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D816B3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7D" w:rsidRPr="005D25B7" w:rsidRDefault="0032167D" w:rsidP="003F7E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2023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781DF5" w:rsidP="00781D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6 334 452,13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BB08AD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5 309 587,17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781DF5" w:rsidP="00DE12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16 953 626,47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32167D" w:rsidRPr="005D25B7" w:rsidTr="00BB08AD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781DF5" w:rsidP="00BB08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6 334 452,13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5 068 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087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BB08AD" w:rsidRDefault="00067801" w:rsidP="00F11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5 068</w:t>
            </w:r>
            <w:r w:rsidR="00F1143B">
              <w:rPr>
                <w:rFonts w:ascii="Arial" w:eastAsia="Times New Roman" w:hAnsi="Arial" w:cs="Arial"/>
                <w:sz w:val="20"/>
                <w:szCs w:val="20"/>
              </w:rPr>
              <w:t> 087,17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781DF5" w:rsidP="00DE129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16 953 626,47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BB08AD" w:rsidRDefault="0032167D" w:rsidP="0032167D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20"/>
                <w:szCs w:val="20"/>
              </w:rPr>
            </w:pP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Сохранение доли молодежи, проживающей на территории города Бородино, посещающей молодежный центр  на уровне 62 % с 2023</w:t>
            </w:r>
            <w:r w:rsidR="00DE12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B08AD">
              <w:rPr>
                <w:rFonts w:ascii="Arial" w:eastAsia="Times New Roman" w:hAnsi="Arial" w:cs="Arial"/>
                <w:sz w:val="20"/>
                <w:szCs w:val="20"/>
              </w:rPr>
              <w:t>по 2025 годы</w:t>
            </w:r>
          </w:p>
        </w:tc>
      </w:tr>
      <w:tr w:rsidR="0032167D" w:rsidRPr="005D25B7" w:rsidTr="00BB08AD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2167D" w:rsidRPr="005D25B7" w:rsidTr="00BB08AD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594 000,00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DE129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социально-экономических проектов.</w:t>
            </w:r>
          </w:p>
        </w:tc>
      </w:tr>
      <w:tr w:rsidR="0032167D" w:rsidRPr="005D25B7" w:rsidTr="00A55B06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67D" w:rsidRPr="005D25B7" w:rsidRDefault="0032167D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(оказание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услуг) подведомственных учреждений.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lastRenderedPageBreak/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(МКУ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3 217 496,72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9 652 490,16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Создание условий для эффективного осуществления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деятельности учреждения</w:t>
            </w:r>
          </w:p>
        </w:tc>
      </w:tr>
      <w:tr w:rsidR="00162203" w:rsidRPr="005D25B7" w:rsidTr="00EA7B93">
        <w:trPr>
          <w:trHeight w:val="2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155F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121 521,99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121 521,99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0593E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971 684,00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2 915 052,00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A55B06">
        <w:trPr>
          <w:trHeight w:val="5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36 699,64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36 699,64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BB08AD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17 931,20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53 793,60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7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508 513,92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492 790,44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1 494 094,80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200 184,81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170 184,81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781DF5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540 554,43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Задача 3. Организация  общественных и временных работ несовершеннолетних и совершеннолетних  граждан, в рамках целевого пожертвования СУЭК денежных средств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1622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713 919,85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Создание 50 рабочих мест для несовершеннолетних  граждан в возрасте  от 14 до 18 лет и совершеннолетних граждан.</w:t>
            </w: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543 824,71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164 235,14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2203" w:rsidRPr="005D25B7" w:rsidTr="00EA7B93">
        <w:trPr>
          <w:trHeight w:val="3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0810038270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2203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5860,00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2203" w:rsidRPr="005D25B7" w:rsidRDefault="00162203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5D25B7" w:rsidTr="00D41E76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4EBB" w:rsidRPr="000E1A7D" w:rsidTr="00BB08A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0A556B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D816B3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348 500,00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4EBB" w:rsidRPr="005130D9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5D25B7" w:rsidRDefault="001A4EBB" w:rsidP="0032167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831 500,00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4EBB" w:rsidRPr="000E1A7D" w:rsidRDefault="001A4EBB" w:rsidP="00D41E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поддержка 5 муниципальных штабов флагманских программ, и реализация мероприятий в рамках Российского движения </w:t>
            </w:r>
            <w:r w:rsidR="00D41E76">
              <w:rPr>
                <w:rFonts w:ascii="Arial" w:eastAsia="Times New Roman" w:hAnsi="Arial" w:cs="Arial"/>
                <w:sz w:val="18"/>
                <w:szCs w:val="18"/>
              </w:rPr>
              <w:t>детей и молодежи</w:t>
            </w:r>
          </w:p>
        </w:tc>
      </w:tr>
    </w:tbl>
    <w:p w:rsidR="0032167D" w:rsidRPr="000E1A7D" w:rsidRDefault="0032167D" w:rsidP="0032167D">
      <w:pPr>
        <w:pStyle w:val="ConsPlusNormal0"/>
        <w:widowControl/>
        <w:ind w:firstLine="0"/>
        <w:rPr>
          <w:sz w:val="18"/>
          <w:szCs w:val="18"/>
        </w:rPr>
      </w:pPr>
    </w:p>
    <w:p w:rsidR="0032167D" w:rsidRDefault="0032167D" w:rsidP="0032167D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D4545" w:rsidRDefault="00FD4545" w:rsidP="00FD4545">
      <w:pPr>
        <w:spacing w:after="0" w:line="240" w:lineRule="auto"/>
        <w:jc w:val="center"/>
      </w:pPr>
    </w:p>
    <w:p w:rsidR="00A1644C" w:rsidRDefault="00A1644C" w:rsidP="005F4683">
      <w:pPr>
        <w:spacing w:after="0" w:line="240" w:lineRule="auto"/>
        <w:ind w:right="111"/>
        <w:jc w:val="center"/>
        <w:outlineLvl w:val="2"/>
      </w:pPr>
      <w:bookmarkStart w:id="2" w:name="_GoBack"/>
      <w:bookmarkEnd w:id="2"/>
    </w:p>
    <w:sectPr w:rsidR="00A1644C" w:rsidSect="00EA7B93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9E" w:rsidRDefault="00D6719E" w:rsidP="0032167D">
      <w:pPr>
        <w:spacing w:after="0" w:line="240" w:lineRule="auto"/>
      </w:pPr>
      <w:r>
        <w:separator/>
      </w:r>
    </w:p>
  </w:endnote>
  <w:endnote w:type="continuationSeparator" w:id="0">
    <w:p w:rsidR="00D6719E" w:rsidRDefault="00D6719E" w:rsidP="0032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9E" w:rsidRDefault="00D6719E" w:rsidP="0032167D">
      <w:pPr>
        <w:spacing w:after="0" w:line="240" w:lineRule="auto"/>
      </w:pPr>
      <w:r>
        <w:separator/>
      </w:r>
    </w:p>
  </w:footnote>
  <w:footnote w:type="continuationSeparator" w:id="0">
    <w:p w:rsidR="00D6719E" w:rsidRDefault="00D6719E" w:rsidP="00321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4C"/>
    <w:rsid w:val="000022C2"/>
    <w:rsid w:val="00067801"/>
    <w:rsid w:val="001347BD"/>
    <w:rsid w:val="00155FA6"/>
    <w:rsid w:val="00162203"/>
    <w:rsid w:val="00181593"/>
    <w:rsid w:val="001A4EBB"/>
    <w:rsid w:val="001A6E0D"/>
    <w:rsid w:val="001E6113"/>
    <w:rsid w:val="00240F2D"/>
    <w:rsid w:val="002563C7"/>
    <w:rsid w:val="002C3B10"/>
    <w:rsid w:val="0032167D"/>
    <w:rsid w:val="00335855"/>
    <w:rsid w:val="00372BF9"/>
    <w:rsid w:val="00384F67"/>
    <w:rsid w:val="003A7D0F"/>
    <w:rsid w:val="003B38BA"/>
    <w:rsid w:val="003F23DF"/>
    <w:rsid w:val="003F7ED1"/>
    <w:rsid w:val="00447289"/>
    <w:rsid w:val="00466071"/>
    <w:rsid w:val="004703C2"/>
    <w:rsid w:val="00543C90"/>
    <w:rsid w:val="005D7620"/>
    <w:rsid w:val="005F08EF"/>
    <w:rsid w:val="005F4683"/>
    <w:rsid w:val="00625FF0"/>
    <w:rsid w:val="00682473"/>
    <w:rsid w:val="00684777"/>
    <w:rsid w:val="00696C4B"/>
    <w:rsid w:val="00704ED7"/>
    <w:rsid w:val="00722363"/>
    <w:rsid w:val="007400DE"/>
    <w:rsid w:val="00781DF5"/>
    <w:rsid w:val="007822A1"/>
    <w:rsid w:val="00794A33"/>
    <w:rsid w:val="00874147"/>
    <w:rsid w:val="00877882"/>
    <w:rsid w:val="008B2F88"/>
    <w:rsid w:val="008C6C6F"/>
    <w:rsid w:val="008D583B"/>
    <w:rsid w:val="008E48F4"/>
    <w:rsid w:val="00943E98"/>
    <w:rsid w:val="00976C16"/>
    <w:rsid w:val="009F1024"/>
    <w:rsid w:val="009F5AB3"/>
    <w:rsid w:val="00A1644C"/>
    <w:rsid w:val="00A55B06"/>
    <w:rsid w:val="00AE3AAC"/>
    <w:rsid w:val="00B264F9"/>
    <w:rsid w:val="00BB08AD"/>
    <w:rsid w:val="00BB743C"/>
    <w:rsid w:val="00BD5C8B"/>
    <w:rsid w:val="00CA517E"/>
    <w:rsid w:val="00D14D50"/>
    <w:rsid w:val="00D3783D"/>
    <w:rsid w:val="00D41E76"/>
    <w:rsid w:val="00D6719E"/>
    <w:rsid w:val="00DC51D4"/>
    <w:rsid w:val="00DE1290"/>
    <w:rsid w:val="00E37D86"/>
    <w:rsid w:val="00E74287"/>
    <w:rsid w:val="00E7500A"/>
    <w:rsid w:val="00E81210"/>
    <w:rsid w:val="00E87EFC"/>
    <w:rsid w:val="00EA7B93"/>
    <w:rsid w:val="00ED5232"/>
    <w:rsid w:val="00F1143B"/>
    <w:rsid w:val="00F561FE"/>
    <w:rsid w:val="00FD4545"/>
    <w:rsid w:val="00FF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7D"/>
    <w:rPr>
      <w:sz w:val="22"/>
    </w:rPr>
  </w:style>
  <w:style w:type="paragraph" w:styleId="ab">
    <w:name w:val="footer"/>
    <w:basedOn w:val="a"/>
    <w:link w:val="ac"/>
    <w:uiPriority w:val="99"/>
    <w:semiHidden/>
    <w:unhideWhenUsed/>
    <w:rsid w:val="00321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167D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5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5B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38BA"/>
    <w:pPr>
      <w:suppressAutoHyphens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table" w:styleId="af">
    <w:name w:val="Table Grid"/>
    <w:basedOn w:val="a1"/>
    <w:uiPriority w:val="59"/>
    <w:rsid w:val="00EA7B93"/>
    <w:pPr>
      <w:ind w:firstLine="709"/>
      <w:jc w:val="both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FB38-64C9-42CA-B4B5-84DDD57B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Веретенников Александр Федотович</cp:lastModifiedBy>
  <cp:revision>4</cp:revision>
  <cp:lastPrinted>2023-08-01T06:28:00Z</cp:lastPrinted>
  <dcterms:created xsi:type="dcterms:W3CDTF">2023-08-01T07:25:00Z</dcterms:created>
  <dcterms:modified xsi:type="dcterms:W3CDTF">2023-10-16T07:35:00Z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