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2E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A342E" w:rsidRPr="008B2B97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EA342E" w:rsidRPr="008B2B97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A342E" w:rsidRPr="003D69D3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A342E" w:rsidRDefault="00ED0B0B" w:rsidP="00EA342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</w:t>
      </w:r>
      <w:r w:rsidR="00CD452B">
        <w:rPr>
          <w:rFonts w:ascii="Arial" w:hAnsi="Arial" w:cs="Arial"/>
          <w:sz w:val="24"/>
          <w:szCs w:val="24"/>
        </w:rPr>
        <w:t>.2022</w:t>
      </w:r>
      <w:r w:rsidR="00EA342E">
        <w:rPr>
          <w:rFonts w:ascii="Arial" w:hAnsi="Arial" w:cs="Arial"/>
          <w:sz w:val="24"/>
          <w:szCs w:val="24"/>
        </w:rPr>
        <w:tab/>
        <w:t>г. Бородино</w:t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</w:r>
      <w:r w:rsidR="00EA342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615</w:t>
      </w:r>
    </w:p>
    <w:p w:rsidR="00EA342E" w:rsidRDefault="00EA342E" w:rsidP="00EA342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A342E" w:rsidRPr="008B2B97" w:rsidRDefault="00EA342E" w:rsidP="00EA342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EA342E" w:rsidRPr="008B2B97" w:rsidTr="008C249A">
        <w:tc>
          <w:tcPr>
            <w:tcW w:w="9606" w:type="dxa"/>
            <w:vMerge w:val="restart"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EA342E" w:rsidRPr="008B2B97" w:rsidRDefault="00EA342E" w:rsidP="008C249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A342E" w:rsidRPr="008B2B97" w:rsidTr="008C249A">
        <w:tc>
          <w:tcPr>
            <w:tcW w:w="9606" w:type="dxa"/>
            <w:vMerge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EA342E" w:rsidRPr="008B2B97" w:rsidRDefault="00EA342E" w:rsidP="008C24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A342E" w:rsidRPr="008B2B97" w:rsidRDefault="00EA342E" w:rsidP="00EA342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  <w:sz w:val="24"/>
          <w:szCs w:val="24"/>
        </w:rPr>
        <w:t>, их формировании и ре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>
        <w:rPr>
          <w:rFonts w:ascii="Arial" w:hAnsi="Arial" w:cs="Arial"/>
          <w:sz w:val="24"/>
          <w:szCs w:val="24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Контроль за исполнением </w:t>
      </w:r>
      <w:r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 xml:space="preserve">постановления возложить на заместителя </w:t>
      </w: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 xml:space="preserve">лавы </w:t>
      </w: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>орода А.А. Морозова.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>
        <w:rPr>
          <w:sz w:val="24"/>
          <w:szCs w:val="24"/>
        </w:rPr>
        <w:t xml:space="preserve"> и на сайте городского округа города Бородино Красноярского края</w:t>
      </w:r>
      <w:r w:rsidRPr="008B2B97">
        <w:rPr>
          <w:sz w:val="24"/>
          <w:szCs w:val="24"/>
        </w:rPr>
        <w:t xml:space="preserve">. </w:t>
      </w:r>
    </w:p>
    <w:p w:rsidR="00EA342E" w:rsidRPr="008B2B97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</w:t>
      </w:r>
      <w:r>
        <w:rPr>
          <w:sz w:val="24"/>
          <w:szCs w:val="24"/>
        </w:rPr>
        <w:t>силу с 01.01.2023 г.</w:t>
      </w:r>
      <w:r w:rsidRPr="008B2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 не ранее дня, </w:t>
      </w:r>
      <w:r w:rsidRPr="008B2B97">
        <w:rPr>
          <w:sz w:val="24"/>
          <w:szCs w:val="24"/>
        </w:rPr>
        <w:t>следующ</w:t>
      </w:r>
      <w:r>
        <w:rPr>
          <w:sz w:val="24"/>
          <w:szCs w:val="24"/>
        </w:rPr>
        <w:t xml:space="preserve">его </w:t>
      </w:r>
      <w:r w:rsidRPr="008B2B97">
        <w:rPr>
          <w:sz w:val="24"/>
          <w:szCs w:val="24"/>
        </w:rPr>
        <w:t>за днем его официального опубликования</w:t>
      </w:r>
      <w:r>
        <w:rPr>
          <w:sz w:val="24"/>
          <w:szCs w:val="24"/>
        </w:rPr>
        <w:t xml:space="preserve"> в газете «Бородинский вестник.</w:t>
      </w:r>
      <w:r w:rsidRPr="008B2B97">
        <w:rPr>
          <w:sz w:val="24"/>
          <w:szCs w:val="24"/>
        </w:rPr>
        <w:t xml:space="preserve"> </w:t>
      </w: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BF61A9" w:rsidP="00EA342E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EA342E">
        <w:rPr>
          <w:sz w:val="24"/>
          <w:szCs w:val="24"/>
        </w:rPr>
        <w:t>Г</w:t>
      </w:r>
      <w:r w:rsidR="00EA342E" w:rsidRPr="008B2B9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342E" w:rsidRPr="008B2B97">
        <w:rPr>
          <w:sz w:val="24"/>
          <w:szCs w:val="24"/>
        </w:rPr>
        <w:t xml:space="preserve"> города Бородино </w:t>
      </w:r>
      <w:r w:rsidR="00EA342E" w:rsidRPr="008B2B97">
        <w:rPr>
          <w:sz w:val="24"/>
          <w:szCs w:val="24"/>
        </w:rPr>
        <w:tab/>
      </w:r>
      <w:r w:rsidR="00EA342E" w:rsidRPr="008B2B97">
        <w:rPr>
          <w:sz w:val="24"/>
          <w:szCs w:val="24"/>
        </w:rPr>
        <w:tab/>
      </w:r>
      <w:r w:rsidR="00EA342E" w:rsidRPr="008B2B97">
        <w:rPr>
          <w:sz w:val="24"/>
          <w:szCs w:val="24"/>
        </w:rPr>
        <w:tab/>
      </w:r>
      <w:r w:rsidR="00EA342E" w:rsidRPr="008B2B97">
        <w:rPr>
          <w:sz w:val="24"/>
          <w:szCs w:val="24"/>
        </w:rPr>
        <w:tab/>
      </w:r>
      <w:r w:rsidR="00EA342E" w:rsidRPr="008B2B97">
        <w:rPr>
          <w:sz w:val="24"/>
          <w:szCs w:val="24"/>
        </w:rPr>
        <w:tab/>
      </w:r>
      <w:r w:rsidR="00EA342E">
        <w:rPr>
          <w:sz w:val="24"/>
          <w:szCs w:val="24"/>
        </w:rPr>
        <w:tab/>
      </w:r>
      <w:r>
        <w:rPr>
          <w:sz w:val="24"/>
          <w:szCs w:val="24"/>
        </w:rPr>
        <w:t>А.В. Первухин</w:t>
      </w: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pStyle w:val="ConsPlusNormal"/>
        <w:widowControl/>
        <w:ind w:firstLine="0"/>
        <w:rPr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Савельева</w:t>
      </w:r>
    </w:p>
    <w:p w:rsidR="00EA342E" w:rsidRPr="008B2B97" w:rsidRDefault="00EA342E" w:rsidP="00EA3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EA342E" w:rsidRPr="00FA14FF" w:rsidRDefault="00EA342E" w:rsidP="00EA34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EA342E" w:rsidRPr="008B2B97" w:rsidRDefault="00EA342E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EA342E" w:rsidRDefault="00CD452B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ED0B0B">
        <w:rPr>
          <w:rFonts w:ascii="Arial" w:hAnsi="Arial" w:cs="Arial"/>
          <w:bCs/>
          <w:sz w:val="24"/>
          <w:szCs w:val="24"/>
        </w:rPr>
        <w:t>14.11</w:t>
      </w:r>
      <w:r w:rsidR="00EA342E" w:rsidRPr="00CD452B">
        <w:rPr>
          <w:rFonts w:ascii="Arial" w:hAnsi="Arial" w:cs="Arial"/>
          <w:bCs/>
          <w:sz w:val="24"/>
          <w:szCs w:val="24"/>
        </w:rPr>
        <w:t xml:space="preserve">.2022 № </w:t>
      </w:r>
      <w:r w:rsidR="00ED0B0B">
        <w:rPr>
          <w:rFonts w:ascii="Arial" w:hAnsi="Arial" w:cs="Arial"/>
          <w:bCs/>
          <w:sz w:val="24"/>
          <w:szCs w:val="24"/>
        </w:rPr>
        <w:t>615</w:t>
      </w:r>
    </w:p>
    <w:p w:rsidR="00EA342E" w:rsidRPr="008B2B97" w:rsidRDefault="00EA342E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A342E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одиннадцатый этап - 2024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2024 - 200 ед.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2025 - 200 ед.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2024 - 280 материалов</w:t>
            </w:r>
          </w:p>
          <w:p w:rsidR="00EA342E" w:rsidRPr="00674A46" w:rsidRDefault="00CD452B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280 материалов</w:t>
            </w:r>
          </w:p>
          <w:p w:rsidR="0003585C" w:rsidRDefault="0003585C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F7D13" w:rsidRPr="002E5A60">
              <w:rPr>
                <w:rFonts w:ascii="Arial" w:hAnsi="Arial" w:cs="Arial"/>
                <w:sz w:val="24"/>
                <w:szCs w:val="24"/>
                <w:lang w:eastAsia="ar-SA"/>
              </w:rPr>
              <w:t>52 637 711,14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2022 году всего 5 481 705,91 рублей, в том числе средства местного бюджета 5 466 510,59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2024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2025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поднимать, 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». Материалы газеты размещаются на официальном сайте Администрации города Бородино.</w:t>
      </w:r>
    </w:p>
    <w:p w:rsidR="002C306A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</w:t>
      </w:r>
      <w:r w:rsidRPr="00674A46">
        <w:rPr>
          <w:rFonts w:ascii="Arial" w:hAnsi="Arial" w:cs="Arial"/>
          <w:sz w:val="24"/>
          <w:szCs w:val="24"/>
        </w:rPr>
        <w:t>В 2016 и 2017, 2018, 2019 и 2020, 2021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  <w:r w:rsidR="002C306A">
        <w:rPr>
          <w:rFonts w:ascii="Arial" w:hAnsi="Arial" w:cs="Arial"/>
          <w:sz w:val="24"/>
          <w:szCs w:val="24"/>
        </w:rPr>
        <w:t>В 2022 году в связи с увольнением одного сотрудника</w:t>
      </w:r>
      <w:r w:rsidR="002C306A" w:rsidRPr="002C306A">
        <w:rPr>
          <w:rFonts w:ascii="Arial" w:hAnsi="Arial" w:cs="Arial"/>
          <w:sz w:val="24"/>
          <w:szCs w:val="24"/>
        </w:rPr>
        <w:t xml:space="preserve"> </w:t>
      </w:r>
      <w:r w:rsidR="002C306A" w:rsidRPr="000530CB">
        <w:rPr>
          <w:rFonts w:ascii="Arial" w:hAnsi="Arial" w:cs="Arial"/>
          <w:sz w:val="24"/>
          <w:szCs w:val="24"/>
        </w:rPr>
        <w:t>количество сотрудников, имеющих высшее гума</w:t>
      </w:r>
      <w:r w:rsidR="002C306A">
        <w:rPr>
          <w:rFonts w:ascii="Arial" w:hAnsi="Arial" w:cs="Arial"/>
          <w:sz w:val="24"/>
          <w:szCs w:val="24"/>
        </w:rPr>
        <w:t>нитарное образование составило 4</w:t>
      </w:r>
      <w:r w:rsidR="002C306A" w:rsidRPr="000530CB">
        <w:rPr>
          <w:rFonts w:ascii="Arial" w:hAnsi="Arial" w:cs="Arial"/>
          <w:sz w:val="24"/>
          <w:szCs w:val="24"/>
        </w:rPr>
        <w:t xml:space="preserve"> человек</w:t>
      </w:r>
      <w:r w:rsidR="002C306A">
        <w:rPr>
          <w:rFonts w:ascii="Arial" w:hAnsi="Arial" w:cs="Arial"/>
          <w:sz w:val="24"/>
          <w:szCs w:val="24"/>
        </w:rPr>
        <w:t>а</w:t>
      </w:r>
      <w:r w:rsidR="002C306A" w:rsidRPr="000530CB">
        <w:rPr>
          <w:rFonts w:ascii="Arial" w:hAnsi="Arial" w:cs="Arial"/>
          <w:sz w:val="24"/>
          <w:szCs w:val="24"/>
        </w:rPr>
        <w:t xml:space="preserve">. Один человек имеет стаж </w:t>
      </w:r>
      <w:r w:rsidR="002C306A">
        <w:rPr>
          <w:rFonts w:ascii="Arial" w:hAnsi="Arial" w:cs="Arial"/>
          <w:sz w:val="24"/>
          <w:szCs w:val="24"/>
        </w:rPr>
        <w:t>работы по специальности более 8 лет, 2 – более 5 лет, 1</w:t>
      </w:r>
      <w:r w:rsidR="002C306A" w:rsidRPr="000530CB">
        <w:rPr>
          <w:rFonts w:ascii="Arial" w:hAnsi="Arial" w:cs="Arial"/>
          <w:sz w:val="24"/>
          <w:szCs w:val="24"/>
        </w:rPr>
        <w:t xml:space="preserve"> – более </w:t>
      </w:r>
      <w:r w:rsidR="002C306A">
        <w:rPr>
          <w:rFonts w:ascii="Arial" w:hAnsi="Arial" w:cs="Arial"/>
          <w:sz w:val="24"/>
          <w:szCs w:val="24"/>
        </w:rPr>
        <w:t>1 года</w:t>
      </w:r>
      <w:r w:rsidR="002C306A" w:rsidRPr="000530CB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</w:t>
      </w:r>
      <w:r w:rsidRPr="000530CB">
        <w:rPr>
          <w:rFonts w:ascii="Arial" w:hAnsi="Arial" w:cs="Arial"/>
          <w:sz w:val="24"/>
          <w:szCs w:val="24"/>
        </w:rPr>
        <w:lastRenderedPageBreak/>
        <w:t>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2019 года корреспондент А. Ветошкина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</w:t>
      </w:r>
      <w:r w:rsidRPr="00F5774C">
        <w:rPr>
          <w:rFonts w:ascii="Arial" w:hAnsi="Arial" w:cs="Arial"/>
          <w:sz w:val="24"/>
          <w:szCs w:val="24"/>
        </w:rPr>
        <w:t>В 2021 году журналист И. Плишкина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  <w:r>
        <w:rPr>
          <w:rFonts w:ascii="Arial" w:hAnsi="Arial" w:cs="Arial"/>
          <w:sz w:val="24"/>
          <w:szCs w:val="24"/>
        </w:rPr>
        <w:t xml:space="preserve">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 участие во всероссийском конкурсе  для творческой молодёжи «Алый парус». Также в этом году она участвовала в конкурсе журналистских работ Красноярского края «Енисей-РФ»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Наталья.Лакеенок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В 2022 году студентов поступивших на факультеты журналистики и проходящих производственную практику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вестник»»,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участие, в качестве информационного партнера, в реализации муниципальных программ, мероприятиях, конкурсах, проектах;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выход выпусков газеты «Бородинский вестник», приложений;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 xml:space="preserve">аспоряжение администрации города Бородино от 19.10.2020 г. № 689 </w:t>
      </w:r>
      <w:r w:rsidRPr="008B5166">
        <w:rPr>
          <w:rFonts w:ascii="Arial" w:hAnsi="Arial" w:cs="Arial"/>
          <w:color w:val="000000"/>
          <w:sz w:val="24"/>
          <w:szCs w:val="24"/>
        </w:rPr>
        <w:lastRenderedPageBreak/>
        <w:t>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Бородино информационной открытостью органов местного самоуправления (% от числа опрошенных) </w:t>
      </w:r>
      <w:r w:rsidR="00674A46" w:rsidRPr="00674A46">
        <w:rPr>
          <w:rFonts w:ascii="Arial" w:hAnsi="Arial" w:cs="Arial"/>
          <w:sz w:val="24"/>
          <w:szCs w:val="24"/>
        </w:rPr>
        <w:t xml:space="preserve">на </w:t>
      </w:r>
      <w:r w:rsidR="00674A46" w:rsidRPr="00CD452B">
        <w:rPr>
          <w:rFonts w:ascii="Arial" w:hAnsi="Arial" w:cs="Arial"/>
          <w:sz w:val="24"/>
          <w:szCs w:val="24"/>
        </w:rPr>
        <w:t xml:space="preserve">уровне </w:t>
      </w:r>
      <w:r w:rsidR="00C35CAC">
        <w:rPr>
          <w:rFonts w:ascii="Arial" w:hAnsi="Arial" w:cs="Arial"/>
          <w:sz w:val="24"/>
          <w:szCs w:val="24"/>
        </w:rPr>
        <w:t>97,14</w:t>
      </w:r>
      <w:r w:rsidR="00674A46" w:rsidRPr="00CD452B">
        <w:rPr>
          <w:rFonts w:ascii="Arial" w:hAnsi="Arial" w:cs="Arial"/>
          <w:sz w:val="24"/>
          <w:szCs w:val="24"/>
        </w:rPr>
        <w:t xml:space="preserve"> % к 2025</w:t>
      </w:r>
      <w:r w:rsidRPr="00CD452B">
        <w:rPr>
          <w:rFonts w:ascii="Arial" w:hAnsi="Arial" w:cs="Arial"/>
          <w:sz w:val="24"/>
          <w:szCs w:val="24"/>
        </w:rPr>
        <w:t xml:space="preserve"> году: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200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Pr="00674A46">
        <w:rPr>
          <w:rFonts w:ascii="Arial" w:hAnsi="Arial" w:cs="Arial"/>
          <w:sz w:val="24"/>
          <w:szCs w:val="24"/>
        </w:rPr>
        <w:t>280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A342E" w:rsidRPr="000530CB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lastRenderedPageBreak/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E65432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3A756E" w:rsidRPr="002E5A60">
        <w:rPr>
          <w:rFonts w:ascii="Arial" w:hAnsi="Arial" w:cs="Arial"/>
          <w:sz w:val="24"/>
          <w:szCs w:val="24"/>
          <w:lang w:eastAsia="ar-SA"/>
        </w:rPr>
        <w:t>52 637 711,14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 рублей,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>- в 2022 году всего 5 481 705,91 рублей, в том числе средства местного бюджета 5 466 510,59 рублей, средства краевого бюджета 15 195,32 рублей, внебюджетные средства 0,00 рублей.</w:t>
      </w:r>
    </w:p>
    <w:p w:rsidR="00EA342E" w:rsidRPr="0057176B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2023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>6 279 479,32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A342E" w:rsidRPr="002E5A60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2024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2025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"/>
        <w:gridCol w:w="16224"/>
      </w:tblGrid>
      <w:tr w:rsidR="00417C5C" w:rsidRPr="000530CB" w:rsidTr="00056B92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154"/>
              <w:gridCol w:w="385"/>
              <w:gridCol w:w="304"/>
              <w:gridCol w:w="183"/>
              <w:gridCol w:w="528"/>
              <w:gridCol w:w="496"/>
              <w:gridCol w:w="574"/>
              <w:gridCol w:w="567"/>
              <w:gridCol w:w="1148"/>
              <w:gridCol w:w="125"/>
              <w:gridCol w:w="288"/>
              <w:gridCol w:w="1399"/>
              <w:gridCol w:w="597"/>
              <w:gridCol w:w="597"/>
              <w:gridCol w:w="597"/>
              <w:gridCol w:w="602"/>
              <w:gridCol w:w="602"/>
              <w:gridCol w:w="602"/>
              <w:gridCol w:w="611"/>
              <w:gridCol w:w="909"/>
              <w:gridCol w:w="845"/>
              <w:gridCol w:w="848"/>
              <w:gridCol w:w="778"/>
              <w:gridCol w:w="782"/>
            </w:tblGrid>
            <w:tr w:rsidR="00056B92" w:rsidRPr="007A2C4E" w:rsidTr="00056B92">
              <w:trPr>
                <w:trHeight w:val="1063"/>
              </w:trPr>
              <w:tc>
                <w:tcPr>
                  <w:tcW w:w="6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27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056B92" w:rsidRPr="007A2C4E" w:rsidTr="00056B92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17C5C" w:rsidRDefault="00190CFC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417C5C"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6B92" w:rsidRPr="007A2C4E" w:rsidTr="00056B92">
              <w:trPr>
                <w:cantSplit/>
                <w:trHeight w:val="1386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7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6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313" w:type="pct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CD7014" w:rsidRPr="007D78A9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 w:rsidR="00056B9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056B92" w:rsidRPr="007A2C4E" w:rsidTr="00056B92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90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8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6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65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</w:tr>
            <w:tr w:rsidR="00417C5C" w:rsidRPr="007A2C4E" w:rsidTr="00056B92">
              <w:trPr>
                <w:trHeight w:val="450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6B6189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417C5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8C24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772D73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65" w:type="pct"/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</w:tr>
            <w:tr w:rsidR="00417C5C" w:rsidRPr="007A2C4E" w:rsidTr="00056B92">
              <w:trPr>
                <w:trHeight w:val="71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056B92" w:rsidRPr="007A2C4E" w:rsidTr="00056B92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417C5C" w:rsidRPr="007A2C4E" w:rsidTr="00056B92">
              <w:trPr>
                <w:trHeight w:val="187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417C5C" w:rsidRPr="007A2C4E" w:rsidTr="00056B92">
              <w:trPr>
                <w:trHeight w:val="171"/>
              </w:trPr>
              <w:tc>
                <w:tcPr>
                  <w:tcW w:w="5000" w:type="pct"/>
                  <w:gridSpan w:val="25"/>
                </w:tcPr>
                <w:p w:rsidR="00417C5C" w:rsidRPr="006B6189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Повышение качества издания газеты и осуществление издательской деятельности </w:t>
                  </w:r>
                </w:p>
              </w:tc>
            </w:tr>
            <w:tr w:rsidR="00056B92" w:rsidRPr="007A2C4E" w:rsidTr="00056B92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036"/>
        <w:gridCol w:w="686"/>
        <w:gridCol w:w="556"/>
        <w:gridCol w:w="449"/>
        <w:gridCol w:w="449"/>
        <w:gridCol w:w="449"/>
        <w:gridCol w:w="449"/>
        <w:gridCol w:w="449"/>
        <w:gridCol w:w="449"/>
        <w:gridCol w:w="596"/>
        <w:gridCol w:w="707"/>
        <w:gridCol w:w="707"/>
        <w:gridCol w:w="707"/>
        <w:gridCol w:w="1166"/>
        <w:gridCol w:w="1166"/>
        <w:gridCol w:w="684"/>
        <w:gridCol w:w="684"/>
        <w:gridCol w:w="684"/>
        <w:gridCol w:w="684"/>
        <w:gridCol w:w="342"/>
        <w:gridCol w:w="342"/>
        <w:gridCol w:w="684"/>
      </w:tblGrid>
      <w:tr w:rsidR="00A14287" w:rsidRPr="000530CB" w:rsidTr="00A14287">
        <w:trPr>
          <w:trHeight w:val="2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1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14287" w:rsidRPr="000530CB" w:rsidTr="004D23ED">
        <w:trPr>
          <w:trHeight w:val="1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14287" w:rsidRPr="001678F9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287" w:rsidRPr="000530CB" w:rsidTr="00A14287">
        <w:trPr>
          <w:cantSplit/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4287" w:rsidRPr="000530CB" w:rsidTr="002C306A">
        <w:trPr>
          <w:gridAfter w:val="2"/>
          <w:trHeight w:val="523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14287" w:rsidRPr="000530CB" w:rsidTr="004D23ED">
        <w:trPr>
          <w:cantSplit/>
          <w:trHeight w:val="10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417C5C" w:rsidRDefault="00417C5C" w:rsidP="00417C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D0401" w:rsidRDefault="009D0401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F0D" w:rsidRDefault="00366B97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366B97" w:rsidRPr="000530CB" w:rsidRDefault="00366B97" w:rsidP="00366B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00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4"/>
        <w:gridCol w:w="1958"/>
        <w:gridCol w:w="1816"/>
        <w:gridCol w:w="836"/>
        <w:gridCol w:w="696"/>
        <w:gridCol w:w="1395"/>
        <w:gridCol w:w="705"/>
        <w:gridCol w:w="1535"/>
        <w:gridCol w:w="1535"/>
        <w:gridCol w:w="1535"/>
        <w:gridCol w:w="1679"/>
      </w:tblGrid>
      <w:tr w:rsidR="000A2F0D" w:rsidRPr="000530CB" w:rsidTr="00EE52B4">
        <w:trPr>
          <w:trHeight w:val="641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отдельного мероприятия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4" w:type="pct"/>
            <w:gridSpan w:val="4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0A2F0D" w:rsidRPr="000530CB" w:rsidTr="00EE52B4">
        <w:trPr>
          <w:trHeight w:val="2149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2C04BB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0A2F0D" w:rsidRPr="001D6947" w:rsidRDefault="000A2F0D" w:rsidP="00156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EE52B4" w:rsidRPr="000530CB" w:rsidTr="007C4B6E">
        <w:trPr>
          <w:trHeight w:val="472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EE52B4" w:rsidRPr="008A46DB" w:rsidRDefault="00EE52B4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EE52B4" w:rsidRPr="001D6947" w:rsidRDefault="00EE52B4" w:rsidP="00EE52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EE52B4" w:rsidRPr="001D6947" w:rsidRDefault="00EE52B4" w:rsidP="00EE5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EE52B4" w:rsidRPr="007C4B6E" w:rsidRDefault="00EE52B4" w:rsidP="00AD0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EE52B4" w:rsidRPr="002E5A60" w:rsidRDefault="000078CF" w:rsidP="00EE52B4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18 838 437,96</w:t>
            </w:r>
          </w:p>
        </w:tc>
      </w:tr>
      <w:tr w:rsidR="007C4B6E" w:rsidRPr="000530CB" w:rsidTr="00AD0FCA">
        <w:trPr>
          <w:trHeight w:val="337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1 310092010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3 652 695,60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10 958 086,80</w:t>
            </w:r>
          </w:p>
        </w:tc>
      </w:tr>
      <w:tr w:rsidR="007C4B6E" w:rsidRPr="000530CB" w:rsidTr="007C4B6E">
        <w:trPr>
          <w:trHeight w:val="37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1 103 114,07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3 309 342,21</w:t>
            </w:r>
          </w:p>
        </w:tc>
      </w:tr>
      <w:tr w:rsidR="007C4B6E" w:rsidRPr="000530CB" w:rsidTr="007C4B6E">
        <w:trPr>
          <w:trHeight w:val="382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4 318 635,93</w:t>
            </w:r>
          </w:p>
        </w:tc>
      </w:tr>
      <w:tr w:rsidR="007C4B6E" w:rsidRPr="000530CB" w:rsidTr="007C4B6E">
        <w:trPr>
          <w:trHeight w:val="32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7C4B6E" w:rsidRPr="001D6947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7C4B6E" w:rsidRPr="007C4B6E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7C4B6E" w:rsidRPr="002E5A60" w:rsidRDefault="007C4B6E" w:rsidP="007C4B6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252 373,02</w:t>
            </w:r>
          </w:p>
        </w:tc>
      </w:tr>
    </w:tbl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ac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FA14FF" w:rsidRPr="00FA14FF" w:rsidTr="00C43F40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C5058B" w:rsidRDefault="00C5058B" w:rsidP="00C50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D227B" w:rsidRDefault="008D227B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A14FF" w:rsidRPr="00FA14FF" w:rsidRDefault="00FA14FF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14FF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FA14FF" w:rsidRPr="00FA14FF" w:rsidRDefault="00FC342E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Паспорту муниципальной программы</w:t>
            </w:r>
            <w:r w:rsidR="00FA14FF" w:rsidRPr="00FA14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14FF" w:rsidRPr="00FA14FF" w:rsidRDefault="009D0DEF" w:rsidP="00FA14F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FA14FF" w:rsidRPr="00FA14FF">
              <w:rPr>
                <w:rFonts w:ascii="Arial" w:hAnsi="Arial" w:cs="Arial"/>
                <w:sz w:val="24"/>
                <w:szCs w:val="24"/>
              </w:rPr>
              <w:t>Содействие развитию гражданс</w:t>
            </w:r>
            <w:r>
              <w:rPr>
                <w:rFonts w:ascii="Arial" w:hAnsi="Arial" w:cs="Arial"/>
                <w:sz w:val="24"/>
                <w:szCs w:val="24"/>
              </w:rPr>
              <w:t>кого общества в городе Бородино»</w:t>
            </w:r>
          </w:p>
          <w:p w:rsidR="00FA14FF" w:rsidRPr="00FA14FF" w:rsidRDefault="00FA14FF" w:rsidP="00FA14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5F1B" w:rsidRDefault="00555F1B" w:rsidP="00FA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F1B" w:rsidRDefault="00555F1B" w:rsidP="00FA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A14FF" w:rsidRPr="00FA14FF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FA14FF" w:rsidRDefault="009D0DEF" w:rsidP="00366B97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FA14FF" w:rsidRPr="00FA14FF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кого общества в городе Бородино»</w:t>
            </w:r>
            <w:r w:rsidR="00FA14FF" w:rsidRPr="00FA14F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555F1B" w:rsidRDefault="00555F1B" w:rsidP="00366B97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F1B" w:rsidRPr="00FA14FF" w:rsidRDefault="00555F1B" w:rsidP="00366B97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4FF" w:rsidRPr="00FA14FF" w:rsidTr="00C43F40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FA14FF" w:rsidRPr="00C13A9C" w:rsidRDefault="00FA14FF" w:rsidP="00FA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FA14FF" w:rsidRPr="00FA14FF" w:rsidTr="00C43F40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FA14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8D3455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8D3455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959A1" w:rsidRDefault="000959A1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4FF" w:rsidRPr="00C13A9C" w:rsidRDefault="008D3455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FA14FF" w:rsidRPr="00C13A9C" w:rsidRDefault="00FA14FF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A14FF" w:rsidRPr="00C13A9C" w:rsidRDefault="00FA14FF" w:rsidP="00555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60757B" w:rsidRPr="00FA14FF" w:rsidTr="00C43F40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18 838 437,96</w:t>
            </w:r>
          </w:p>
        </w:tc>
      </w:tr>
      <w:tr w:rsidR="0060757B" w:rsidRPr="00FA14FF" w:rsidTr="00C43F40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57B" w:rsidRPr="00FA14FF" w:rsidTr="00C43F40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0757B" w:rsidRPr="00FA14FF" w:rsidTr="00C43F40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0757B" w:rsidRPr="00FA14FF" w:rsidTr="00C43F40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4D320A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18 838 437,96</w:t>
            </w:r>
          </w:p>
        </w:tc>
      </w:tr>
      <w:tr w:rsidR="0060757B" w:rsidRPr="00FA14FF" w:rsidTr="00C43F40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0757B" w:rsidRPr="002E5A60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0757B" w:rsidRPr="00FA14FF" w:rsidTr="00C43F40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C13A9C" w:rsidRDefault="0060757B" w:rsidP="00607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A9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0757B" w:rsidRPr="004D320A" w:rsidRDefault="0060757B" w:rsidP="006075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20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FA14FF" w:rsidRPr="00FA14FF" w:rsidRDefault="00FA14FF" w:rsidP="00FA14FF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78CF"/>
    <w:rsid w:val="00012466"/>
    <w:rsid w:val="000340D2"/>
    <w:rsid w:val="0003585C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7864"/>
    <w:rsid w:val="000A0ABA"/>
    <w:rsid w:val="000A2F0D"/>
    <w:rsid w:val="000B3A87"/>
    <w:rsid w:val="000B4698"/>
    <w:rsid w:val="000C0BF6"/>
    <w:rsid w:val="000C10E5"/>
    <w:rsid w:val="000C4399"/>
    <w:rsid w:val="000E02FC"/>
    <w:rsid w:val="000E057A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0CFC"/>
    <w:rsid w:val="001918BC"/>
    <w:rsid w:val="00195E01"/>
    <w:rsid w:val="001B4D0C"/>
    <w:rsid w:val="001B52CC"/>
    <w:rsid w:val="001C16C5"/>
    <w:rsid w:val="001D0294"/>
    <w:rsid w:val="001D6947"/>
    <w:rsid w:val="001F58D4"/>
    <w:rsid w:val="00203C8F"/>
    <w:rsid w:val="00226878"/>
    <w:rsid w:val="00232518"/>
    <w:rsid w:val="00236CBF"/>
    <w:rsid w:val="0024338B"/>
    <w:rsid w:val="0024570C"/>
    <w:rsid w:val="00250D32"/>
    <w:rsid w:val="00257905"/>
    <w:rsid w:val="00274764"/>
    <w:rsid w:val="00277B8D"/>
    <w:rsid w:val="00286A45"/>
    <w:rsid w:val="00297A5D"/>
    <w:rsid w:val="002B2B51"/>
    <w:rsid w:val="002C04BB"/>
    <w:rsid w:val="002C306A"/>
    <w:rsid w:val="002C6A42"/>
    <w:rsid w:val="002D12FB"/>
    <w:rsid w:val="002D24B0"/>
    <w:rsid w:val="002D2CBA"/>
    <w:rsid w:val="002D59E4"/>
    <w:rsid w:val="002E5A60"/>
    <w:rsid w:val="002F1BD0"/>
    <w:rsid w:val="002F424A"/>
    <w:rsid w:val="002F7D13"/>
    <w:rsid w:val="00301E75"/>
    <w:rsid w:val="00315E31"/>
    <w:rsid w:val="00316553"/>
    <w:rsid w:val="00322888"/>
    <w:rsid w:val="00327D6F"/>
    <w:rsid w:val="0033069C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756E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521975"/>
    <w:rsid w:val="00521DA1"/>
    <w:rsid w:val="0052620F"/>
    <w:rsid w:val="00541D97"/>
    <w:rsid w:val="00545200"/>
    <w:rsid w:val="00546951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B6189"/>
    <w:rsid w:val="006C15E4"/>
    <w:rsid w:val="006D01B4"/>
    <w:rsid w:val="006D5AF9"/>
    <w:rsid w:val="006E25CE"/>
    <w:rsid w:val="006E5226"/>
    <w:rsid w:val="006F360E"/>
    <w:rsid w:val="007125BE"/>
    <w:rsid w:val="007343AB"/>
    <w:rsid w:val="0074071B"/>
    <w:rsid w:val="00747709"/>
    <w:rsid w:val="00757FD6"/>
    <w:rsid w:val="00771A9A"/>
    <w:rsid w:val="00772D73"/>
    <w:rsid w:val="007963E6"/>
    <w:rsid w:val="007A2C4E"/>
    <w:rsid w:val="007C4B6E"/>
    <w:rsid w:val="007C7AFF"/>
    <w:rsid w:val="007D24E8"/>
    <w:rsid w:val="007D78A9"/>
    <w:rsid w:val="007E5394"/>
    <w:rsid w:val="007E6D26"/>
    <w:rsid w:val="007E7A34"/>
    <w:rsid w:val="007F0FE7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A46DB"/>
    <w:rsid w:val="008B2B97"/>
    <w:rsid w:val="008B3334"/>
    <w:rsid w:val="008B5166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9136BA"/>
    <w:rsid w:val="009161A7"/>
    <w:rsid w:val="00920436"/>
    <w:rsid w:val="009262B9"/>
    <w:rsid w:val="00931FF8"/>
    <w:rsid w:val="00934469"/>
    <w:rsid w:val="00936DBA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B0546"/>
    <w:rsid w:val="009D0401"/>
    <w:rsid w:val="009D0DEF"/>
    <w:rsid w:val="009D5792"/>
    <w:rsid w:val="009E42A6"/>
    <w:rsid w:val="009E6C21"/>
    <w:rsid w:val="009E74DB"/>
    <w:rsid w:val="009E75C3"/>
    <w:rsid w:val="00A05478"/>
    <w:rsid w:val="00A117FB"/>
    <w:rsid w:val="00A14287"/>
    <w:rsid w:val="00A14D7F"/>
    <w:rsid w:val="00A16050"/>
    <w:rsid w:val="00A273E9"/>
    <w:rsid w:val="00A349A0"/>
    <w:rsid w:val="00A403F7"/>
    <w:rsid w:val="00A41787"/>
    <w:rsid w:val="00A647DD"/>
    <w:rsid w:val="00A6757A"/>
    <w:rsid w:val="00A743DF"/>
    <w:rsid w:val="00A91C7E"/>
    <w:rsid w:val="00A936BE"/>
    <w:rsid w:val="00A96ACE"/>
    <w:rsid w:val="00AA1451"/>
    <w:rsid w:val="00AA1B72"/>
    <w:rsid w:val="00AA48A4"/>
    <w:rsid w:val="00AD0FCA"/>
    <w:rsid w:val="00AD45AA"/>
    <w:rsid w:val="00AF0129"/>
    <w:rsid w:val="00AF5B09"/>
    <w:rsid w:val="00B00867"/>
    <w:rsid w:val="00B2209A"/>
    <w:rsid w:val="00B3331A"/>
    <w:rsid w:val="00B50FA4"/>
    <w:rsid w:val="00B637FE"/>
    <w:rsid w:val="00B73DEA"/>
    <w:rsid w:val="00B7594A"/>
    <w:rsid w:val="00B83EA4"/>
    <w:rsid w:val="00B85898"/>
    <w:rsid w:val="00B92417"/>
    <w:rsid w:val="00BA3A50"/>
    <w:rsid w:val="00BA7F7B"/>
    <w:rsid w:val="00BB0B5E"/>
    <w:rsid w:val="00BB3728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BF61A9"/>
    <w:rsid w:val="00C04F11"/>
    <w:rsid w:val="00C13A9C"/>
    <w:rsid w:val="00C22734"/>
    <w:rsid w:val="00C26DC1"/>
    <w:rsid w:val="00C35494"/>
    <w:rsid w:val="00C35CAC"/>
    <w:rsid w:val="00C41E9C"/>
    <w:rsid w:val="00C43F40"/>
    <w:rsid w:val="00C47CB4"/>
    <w:rsid w:val="00C5058B"/>
    <w:rsid w:val="00C528AB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2A6B"/>
    <w:rsid w:val="00CE5522"/>
    <w:rsid w:val="00CF14C9"/>
    <w:rsid w:val="00D00379"/>
    <w:rsid w:val="00D065A6"/>
    <w:rsid w:val="00D111D9"/>
    <w:rsid w:val="00D16558"/>
    <w:rsid w:val="00D302EE"/>
    <w:rsid w:val="00D41AB6"/>
    <w:rsid w:val="00D53111"/>
    <w:rsid w:val="00D73CCC"/>
    <w:rsid w:val="00DA10A1"/>
    <w:rsid w:val="00DA4A77"/>
    <w:rsid w:val="00DC71FA"/>
    <w:rsid w:val="00DC7E57"/>
    <w:rsid w:val="00DD2412"/>
    <w:rsid w:val="00DE58F3"/>
    <w:rsid w:val="00DF421C"/>
    <w:rsid w:val="00E0158D"/>
    <w:rsid w:val="00E04DA8"/>
    <w:rsid w:val="00E15B94"/>
    <w:rsid w:val="00E17EB5"/>
    <w:rsid w:val="00E30C46"/>
    <w:rsid w:val="00E418F6"/>
    <w:rsid w:val="00E65432"/>
    <w:rsid w:val="00E7141B"/>
    <w:rsid w:val="00E72434"/>
    <w:rsid w:val="00E747AB"/>
    <w:rsid w:val="00E8112A"/>
    <w:rsid w:val="00E8204B"/>
    <w:rsid w:val="00E852C1"/>
    <w:rsid w:val="00E95D8D"/>
    <w:rsid w:val="00EA342E"/>
    <w:rsid w:val="00EB27D3"/>
    <w:rsid w:val="00EB2A27"/>
    <w:rsid w:val="00EC194E"/>
    <w:rsid w:val="00ED0B0B"/>
    <w:rsid w:val="00ED178A"/>
    <w:rsid w:val="00ED7822"/>
    <w:rsid w:val="00EE3E51"/>
    <w:rsid w:val="00EE52B4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45FF7"/>
    <w:rsid w:val="00F54557"/>
    <w:rsid w:val="00F633BC"/>
    <w:rsid w:val="00F771BE"/>
    <w:rsid w:val="00F816AB"/>
    <w:rsid w:val="00F84014"/>
    <w:rsid w:val="00FA14FF"/>
    <w:rsid w:val="00FB17AB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278E-8F78-46B8-9F2B-E5C2C269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10148</TotalTime>
  <Pages>20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145</cp:revision>
  <cp:lastPrinted>2022-11-14T07:11:00Z</cp:lastPrinted>
  <dcterms:created xsi:type="dcterms:W3CDTF">2020-09-17T06:54:00Z</dcterms:created>
  <dcterms:modified xsi:type="dcterms:W3CDTF">2022-11-14T07:11:00Z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