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92E" w:rsidRDefault="00C8792E" w:rsidP="00C8792E">
      <w:pPr>
        <w:spacing w:after="0" w:line="240" w:lineRule="auto"/>
        <w:jc w:val="center"/>
        <w:outlineLvl w:val="0"/>
        <w:rPr>
          <w:rFonts w:ascii="Times New Roman" w:hAnsi="Times New Roman"/>
          <w:b/>
          <w:bCs/>
          <w:sz w:val="28"/>
          <w:szCs w:val="28"/>
        </w:rPr>
      </w:pPr>
      <w:r>
        <w:rPr>
          <w:rFonts w:ascii="Times New Roman" w:hAnsi="Times New Roman"/>
          <w:b/>
          <w:bCs/>
          <w:sz w:val="28"/>
          <w:szCs w:val="28"/>
        </w:rPr>
        <w:t>АДМИНИСТРАЦИЯ ГОРОДА БОРОДИНО</w:t>
      </w:r>
    </w:p>
    <w:p w:rsidR="00C8792E" w:rsidRDefault="00C8792E" w:rsidP="00C8792E">
      <w:pPr>
        <w:spacing w:after="0" w:line="240" w:lineRule="auto"/>
        <w:jc w:val="center"/>
        <w:outlineLvl w:val="0"/>
        <w:rPr>
          <w:rFonts w:ascii="Times New Roman" w:hAnsi="Times New Roman"/>
          <w:b/>
          <w:bCs/>
          <w:sz w:val="28"/>
          <w:szCs w:val="28"/>
        </w:rPr>
      </w:pPr>
      <w:r>
        <w:rPr>
          <w:rFonts w:ascii="Times New Roman" w:hAnsi="Times New Roman"/>
          <w:b/>
          <w:bCs/>
          <w:sz w:val="28"/>
          <w:szCs w:val="28"/>
        </w:rPr>
        <w:t>КРАСНОЯРСКОГО КРАЯ</w:t>
      </w:r>
    </w:p>
    <w:p w:rsidR="00C8792E" w:rsidRDefault="00C8792E" w:rsidP="00C8792E">
      <w:pPr>
        <w:spacing w:after="0" w:line="240" w:lineRule="auto"/>
        <w:jc w:val="center"/>
        <w:rPr>
          <w:rFonts w:ascii="Times New Roman" w:hAnsi="Times New Roman"/>
          <w:b/>
          <w:bCs/>
          <w:sz w:val="28"/>
          <w:szCs w:val="28"/>
        </w:rPr>
      </w:pPr>
    </w:p>
    <w:p w:rsidR="00C8792E" w:rsidRDefault="00C8792E" w:rsidP="00C8792E">
      <w:pPr>
        <w:spacing w:after="0" w:line="240" w:lineRule="auto"/>
        <w:jc w:val="center"/>
        <w:outlineLvl w:val="0"/>
        <w:rPr>
          <w:rFonts w:ascii="Times New Roman" w:hAnsi="Times New Roman"/>
          <w:b/>
          <w:bCs/>
          <w:sz w:val="28"/>
          <w:szCs w:val="28"/>
        </w:rPr>
      </w:pPr>
      <w:r>
        <w:rPr>
          <w:rFonts w:ascii="Times New Roman" w:hAnsi="Times New Roman"/>
          <w:b/>
          <w:bCs/>
          <w:sz w:val="28"/>
          <w:szCs w:val="28"/>
        </w:rPr>
        <w:t>ПОСТАНОВЛЕНИЕ</w:t>
      </w:r>
    </w:p>
    <w:p w:rsidR="00C8792E" w:rsidRDefault="00C8792E" w:rsidP="00C8792E">
      <w:pPr>
        <w:spacing w:after="0" w:line="240" w:lineRule="auto"/>
        <w:jc w:val="center"/>
        <w:rPr>
          <w:rFonts w:ascii="Times New Roman" w:hAnsi="Times New Roman"/>
          <w:b/>
          <w:bCs/>
          <w:sz w:val="28"/>
          <w:szCs w:val="28"/>
        </w:rPr>
      </w:pPr>
    </w:p>
    <w:p w:rsidR="00C8792E" w:rsidRDefault="00301716" w:rsidP="00301716">
      <w:pPr>
        <w:spacing w:after="0" w:line="240" w:lineRule="auto"/>
        <w:rPr>
          <w:rFonts w:ascii="Times New Roman" w:hAnsi="Times New Roman"/>
          <w:sz w:val="28"/>
          <w:szCs w:val="28"/>
        </w:rPr>
      </w:pPr>
      <w:r>
        <w:rPr>
          <w:rFonts w:ascii="Times New Roman" w:hAnsi="Times New Roman"/>
          <w:sz w:val="28"/>
          <w:szCs w:val="28"/>
        </w:rPr>
        <w:t>13.02.2014</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C8792E">
        <w:rPr>
          <w:rFonts w:ascii="Times New Roman" w:hAnsi="Times New Roman"/>
          <w:sz w:val="28"/>
          <w:szCs w:val="28"/>
        </w:rPr>
        <w:t>г. Бородино</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59</w:t>
      </w:r>
      <w:bookmarkStart w:id="0" w:name="_GoBack"/>
      <w:bookmarkEnd w:id="0"/>
    </w:p>
    <w:p w:rsidR="00C8792E" w:rsidRDefault="00C8792E" w:rsidP="00C8792E">
      <w:pPr>
        <w:spacing w:after="0" w:line="240" w:lineRule="auto"/>
        <w:jc w:val="center"/>
        <w:rPr>
          <w:rFonts w:ascii="Times New Roman" w:hAnsi="Times New Roman"/>
          <w:sz w:val="28"/>
          <w:szCs w:val="28"/>
        </w:rPr>
      </w:pPr>
    </w:p>
    <w:p w:rsidR="00C8792E" w:rsidRPr="004F2BEF" w:rsidRDefault="00C8792E" w:rsidP="004F2BEF">
      <w:pPr>
        <w:spacing w:after="0" w:line="240" w:lineRule="auto"/>
        <w:rPr>
          <w:rFonts w:ascii="Times New Roman" w:hAnsi="Times New Roman"/>
          <w:sz w:val="28"/>
          <w:szCs w:val="28"/>
        </w:rPr>
      </w:pPr>
      <w:r>
        <w:rPr>
          <w:rFonts w:ascii="Times New Roman" w:hAnsi="Times New Roman"/>
          <w:sz w:val="28"/>
          <w:szCs w:val="28"/>
        </w:rPr>
        <w:t xml:space="preserve"> </w:t>
      </w:r>
    </w:p>
    <w:p w:rsidR="00C8792E" w:rsidRDefault="00C8792E" w:rsidP="00C8792E">
      <w:pPr>
        <w:pStyle w:val="ConsPlusNormal"/>
        <w:widowControl/>
        <w:ind w:firstLine="0"/>
        <w:rPr>
          <w:rFonts w:ascii="Times New Roman" w:hAnsi="Times New Roman" w:cs="Times New Roman"/>
          <w:sz w:val="28"/>
          <w:szCs w:val="28"/>
        </w:rPr>
      </w:pPr>
    </w:p>
    <w:p w:rsidR="008C0486" w:rsidRDefault="00DE0E9C" w:rsidP="00C8792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О внесении изменений в постановление</w:t>
      </w:r>
    </w:p>
    <w:p w:rsidR="008C0486" w:rsidRDefault="008C0486" w:rsidP="00C8792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администрации города Бородино </w:t>
      </w:r>
      <w:r w:rsidR="00DE0E9C">
        <w:rPr>
          <w:rFonts w:ascii="Times New Roman" w:hAnsi="Times New Roman" w:cs="Times New Roman"/>
          <w:sz w:val="28"/>
          <w:szCs w:val="28"/>
        </w:rPr>
        <w:t xml:space="preserve">от 01.11.2013 </w:t>
      </w:r>
    </w:p>
    <w:p w:rsidR="00C8792E" w:rsidRDefault="00DE0E9C" w:rsidP="00C8792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1200 «</w:t>
      </w:r>
      <w:r w:rsidR="00C8792E">
        <w:rPr>
          <w:rFonts w:ascii="Times New Roman" w:hAnsi="Times New Roman" w:cs="Times New Roman"/>
          <w:sz w:val="28"/>
          <w:szCs w:val="28"/>
        </w:rPr>
        <w:t xml:space="preserve">Об утверждении </w:t>
      </w:r>
      <w:proofErr w:type="gramStart"/>
      <w:r w:rsidR="00C8792E">
        <w:rPr>
          <w:rFonts w:ascii="Times New Roman" w:hAnsi="Times New Roman" w:cs="Times New Roman"/>
          <w:sz w:val="28"/>
          <w:szCs w:val="28"/>
        </w:rPr>
        <w:t>муниципальной</w:t>
      </w:r>
      <w:proofErr w:type="gramEnd"/>
    </w:p>
    <w:p w:rsidR="00C8792E" w:rsidRDefault="00C8792E" w:rsidP="00C8792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00093F26">
        <w:rPr>
          <w:rFonts w:ascii="Times New Roman" w:hAnsi="Times New Roman" w:cs="Times New Roman"/>
          <w:sz w:val="28"/>
          <w:szCs w:val="28"/>
        </w:rPr>
        <w:t>п</w:t>
      </w:r>
      <w:r>
        <w:rPr>
          <w:rFonts w:ascii="Times New Roman" w:hAnsi="Times New Roman" w:cs="Times New Roman"/>
          <w:sz w:val="28"/>
          <w:szCs w:val="28"/>
        </w:rPr>
        <w:t>рограммы</w:t>
      </w:r>
      <w:r w:rsidR="00093F26">
        <w:rPr>
          <w:rFonts w:ascii="Times New Roman" w:hAnsi="Times New Roman" w:cs="Times New Roman"/>
          <w:sz w:val="28"/>
          <w:szCs w:val="28"/>
        </w:rPr>
        <w:t xml:space="preserve"> города Бородино</w:t>
      </w:r>
      <w:r w:rsidR="00301F6A">
        <w:rPr>
          <w:rFonts w:ascii="Times New Roman" w:hAnsi="Times New Roman" w:cs="Times New Roman"/>
          <w:sz w:val="28"/>
          <w:szCs w:val="28"/>
        </w:rPr>
        <w:t xml:space="preserve"> «Развитие культуры</w:t>
      </w:r>
      <w:r>
        <w:rPr>
          <w:rFonts w:ascii="Times New Roman" w:hAnsi="Times New Roman" w:cs="Times New Roman"/>
          <w:sz w:val="28"/>
          <w:szCs w:val="28"/>
        </w:rPr>
        <w:t>»</w:t>
      </w:r>
    </w:p>
    <w:p w:rsidR="00C8792E" w:rsidRDefault="00DE0E9C" w:rsidP="00C8792E">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на 2014 - 2016 годы»</w:t>
      </w:r>
    </w:p>
    <w:p w:rsidR="00C8792E" w:rsidRDefault="00C8792E" w:rsidP="00C8792E">
      <w:pPr>
        <w:pStyle w:val="ConsPlusNormal"/>
        <w:widowControl/>
        <w:ind w:firstLine="540"/>
        <w:jc w:val="both"/>
        <w:rPr>
          <w:rFonts w:ascii="Times New Roman" w:hAnsi="Times New Roman" w:cs="Times New Roman"/>
          <w:sz w:val="28"/>
          <w:szCs w:val="28"/>
        </w:rPr>
      </w:pPr>
    </w:p>
    <w:p w:rsidR="00C8792E" w:rsidRDefault="00C8792E" w:rsidP="00C8792E">
      <w:pPr>
        <w:pStyle w:val="ConsPlusNormal"/>
        <w:widowControl/>
        <w:ind w:firstLine="540"/>
        <w:jc w:val="both"/>
        <w:rPr>
          <w:rFonts w:ascii="Times New Roman" w:hAnsi="Times New Roman" w:cs="Times New Roman"/>
          <w:sz w:val="28"/>
          <w:szCs w:val="28"/>
        </w:rPr>
      </w:pPr>
    </w:p>
    <w:p w:rsidR="005F022C" w:rsidRDefault="00272392" w:rsidP="00744CFD">
      <w:pPr>
        <w:pStyle w:val="ConsPlusNormal"/>
        <w:widowControl/>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со ст. 179 БК РФ, </w:t>
      </w:r>
      <w:r w:rsidR="00C8792E">
        <w:rPr>
          <w:rFonts w:ascii="Times New Roman" w:hAnsi="Times New Roman" w:cs="Times New Roman"/>
          <w:sz w:val="28"/>
          <w:szCs w:val="28"/>
        </w:rPr>
        <w:t xml:space="preserve">в соответствии с </w:t>
      </w:r>
      <w:hyperlink r:id="rId6" w:history="1">
        <w:r w:rsidR="00203E19">
          <w:rPr>
            <w:rStyle w:val="a3"/>
            <w:rFonts w:ascii="Times New Roman" w:hAnsi="Times New Roman" w:cs="Times New Roman"/>
            <w:color w:val="auto"/>
            <w:sz w:val="28"/>
            <w:szCs w:val="28"/>
            <w:u w:val="none"/>
          </w:rPr>
          <w:t>п</w:t>
        </w:r>
        <w:r w:rsidR="00C8792E">
          <w:rPr>
            <w:rStyle w:val="a3"/>
            <w:rFonts w:ascii="Times New Roman" w:hAnsi="Times New Roman" w:cs="Times New Roman"/>
            <w:color w:val="auto"/>
            <w:sz w:val="28"/>
            <w:szCs w:val="28"/>
            <w:u w:val="none"/>
          </w:rPr>
          <w:t>остановлением</w:t>
        </w:r>
      </w:hyperlink>
      <w:r w:rsidR="00C8792E">
        <w:rPr>
          <w:rFonts w:ascii="Times New Roman" w:hAnsi="Times New Roman" w:cs="Times New Roman"/>
          <w:sz w:val="28"/>
          <w:szCs w:val="28"/>
        </w:rPr>
        <w:t xml:space="preserve"> администрации города Бородино от </w:t>
      </w:r>
      <w:r w:rsidR="00C12EE4">
        <w:rPr>
          <w:rFonts w:ascii="Times New Roman" w:hAnsi="Times New Roman" w:cs="Times New Roman"/>
          <w:sz w:val="28"/>
          <w:szCs w:val="28"/>
        </w:rPr>
        <w:t>23.07.2013</w:t>
      </w:r>
      <w:r w:rsidR="00C8792E">
        <w:rPr>
          <w:rFonts w:ascii="Times New Roman" w:hAnsi="Times New Roman" w:cs="Times New Roman"/>
          <w:sz w:val="28"/>
          <w:szCs w:val="28"/>
        </w:rPr>
        <w:t xml:space="preserve"> № </w:t>
      </w:r>
      <w:r w:rsidR="00C12EE4">
        <w:rPr>
          <w:rFonts w:ascii="Times New Roman" w:hAnsi="Times New Roman" w:cs="Times New Roman"/>
          <w:sz w:val="28"/>
          <w:szCs w:val="28"/>
        </w:rPr>
        <w:t>760</w:t>
      </w:r>
      <w:r w:rsidR="00C8792E">
        <w:rPr>
          <w:rFonts w:ascii="Times New Roman" w:hAnsi="Times New Roman" w:cs="Times New Roman"/>
          <w:sz w:val="28"/>
          <w:szCs w:val="28"/>
        </w:rPr>
        <w:t xml:space="preserve"> "Об утверждении </w:t>
      </w:r>
      <w:r w:rsidR="00C12EE4">
        <w:rPr>
          <w:rFonts w:ascii="Times New Roman" w:hAnsi="Times New Roman" w:cs="Times New Roman"/>
          <w:sz w:val="28"/>
          <w:szCs w:val="28"/>
        </w:rPr>
        <w:t>Порядка принятия решений о разработке муниципальных программ, их формировании и реализации</w:t>
      </w:r>
      <w:r w:rsidR="00C8792E">
        <w:rPr>
          <w:rFonts w:ascii="Times New Roman" w:hAnsi="Times New Roman" w:cs="Times New Roman"/>
          <w:sz w:val="28"/>
          <w:szCs w:val="28"/>
        </w:rPr>
        <w:t>",</w:t>
      </w:r>
      <w:r w:rsidR="005F022C">
        <w:rPr>
          <w:rFonts w:ascii="Times New Roman" w:hAnsi="Times New Roman" w:cs="Times New Roman"/>
          <w:sz w:val="28"/>
          <w:szCs w:val="28"/>
        </w:rPr>
        <w:t xml:space="preserve"> </w:t>
      </w:r>
      <w:r w:rsidR="005F022C" w:rsidRPr="00757B72">
        <w:rPr>
          <w:rFonts w:ascii="Times New Roman" w:hAnsi="Times New Roman" w:cs="Times New Roman"/>
          <w:sz w:val="28"/>
          <w:szCs w:val="28"/>
        </w:rPr>
        <w:t>распоряжение администрации города Бородино от</w:t>
      </w:r>
      <w:r w:rsidR="005F022C">
        <w:rPr>
          <w:rFonts w:ascii="Times New Roman" w:hAnsi="Times New Roman" w:cs="Times New Roman"/>
          <w:sz w:val="28"/>
          <w:szCs w:val="28"/>
        </w:rPr>
        <w:t xml:space="preserve"> </w:t>
      </w:r>
      <w:r w:rsidR="005F022C" w:rsidRPr="00757B72">
        <w:rPr>
          <w:rFonts w:ascii="Times New Roman" w:hAnsi="Times New Roman" w:cs="Times New Roman"/>
          <w:sz w:val="28"/>
          <w:szCs w:val="28"/>
        </w:rPr>
        <w:t>26.07.2013 №</w:t>
      </w:r>
      <w:r w:rsidR="0093502A">
        <w:rPr>
          <w:rFonts w:ascii="Times New Roman" w:hAnsi="Times New Roman" w:cs="Times New Roman"/>
          <w:sz w:val="28"/>
          <w:szCs w:val="28"/>
        </w:rPr>
        <w:t xml:space="preserve"> </w:t>
      </w:r>
      <w:r w:rsidR="005F022C" w:rsidRPr="00757B72">
        <w:rPr>
          <w:rFonts w:ascii="Times New Roman" w:hAnsi="Times New Roman" w:cs="Times New Roman"/>
          <w:sz w:val="28"/>
          <w:szCs w:val="28"/>
        </w:rPr>
        <w:t>92 «Об утверждении примерного перечня муниципальных программ города Бородино на 2014-2016 годы»</w:t>
      </w:r>
      <w:r w:rsidR="005F022C">
        <w:rPr>
          <w:rFonts w:ascii="Times New Roman" w:hAnsi="Times New Roman" w:cs="Times New Roman"/>
          <w:sz w:val="28"/>
          <w:szCs w:val="28"/>
        </w:rPr>
        <w:t>,</w:t>
      </w:r>
      <w:r w:rsidR="00C8792E">
        <w:rPr>
          <w:rFonts w:ascii="Times New Roman" w:hAnsi="Times New Roman" w:cs="Times New Roman"/>
          <w:sz w:val="28"/>
          <w:szCs w:val="28"/>
        </w:rPr>
        <w:t xml:space="preserve"> на основании Устава города Бородино </w:t>
      </w:r>
      <w:proofErr w:type="gramEnd"/>
    </w:p>
    <w:p w:rsidR="00C8792E" w:rsidRDefault="00C8792E" w:rsidP="00744CFD">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ПОСТАНОВЛЯЮ:</w:t>
      </w:r>
    </w:p>
    <w:p w:rsidR="00DE0E9C" w:rsidRPr="00DE0E9C" w:rsidRDefault="00C8792E" w:rsidP="00744CFD">
      <w:pPr>
        <w:pStyle w:val="ConsPlusNormal"/>
        <w:widowControl/>
        <w:ind w:firstLine="540"/>
        <w:jc w:val="both"/>
        <w:rPr>
          <w:rFonts w:ascii="Times New Roman" w:hAnsi="Times New Roman" w:cs="Times New Roman"/>
          <w:sz w:val="28"/>
          <w:szCs w:val="28"/>
        </w:rPr>
      </w:pPr>
      <w:r w:rsidRPr="00DE0E9C">
        <w:rPr>
          <w:rFonts w:ascii="Times New Roman" w:hAnsi="Times New Roman" w:cs="Times New Roman"/>
          <w:sz w:val="28"/>
          <w:szCs w:val="28"/>
        </w:rPr>
        <w:t>1.</w:t>
      </w:r>
      <w:r w:rsidR="00DE0E9C" w:rsidRPr="00DE0E9C">
        <w:rPr>
          <w:rFonts w:ascii="Times New Roman" w:eastAsia="Times New Roman" w:hAnsi="Times New Roman" w:cs="Times New Roman"/>
          <w:sz w:val="28"/>
          <w:szCs w:val="28"/>
        </w:rPr>
        <w:t xml:space="preserve"> Внести в постановление администрации города Бородино </w:t>
      </w:r>
      <w:r w:rsidR="00DE0E9C" w:rsidRPr="00DE0E9C">
        <w:rPr>
          <w:rFonts w:ascii="Times New Roman" w:hAnsi="Times New Roman" w:cs="Times New Roman"/>
          <w:sz w:val="28"/>
          <w:szCs w:val="28"/>
        </w:rPr>
        <w:t>от 01.11.2013 № 1200 «Об утверждении муниципальной программы города Бородино</w:t>
      </w:r>
      <w:r w:rsidR="00DE0E9C">
        <w:rPr>
          <w:rFonts w:ascii="Times New Roman" w:hAnsi="Times New Roman" w:cs="Times New Roman"/>
          <w:sz w:val="28"/>
          <w:szCs w:val="28"/>
        </w:rPr>
        <w:t xml:space="preserve"> </w:t>
      </w:r>
      <w:r w:rsidR="00DE0E9C" w:rsidRPr="00DE0E9C">
        <w:rPr>
          <w:rFonts w:ascii="Times New Roman" w:hAnsi="Times New Roman" w:cs="Times New Roman"/>
          <w:sz w:val="28"/>
          <w:szCs w:val="28"/>
        </w:rPr>
        <w:t>«Развитие культуры»  на 2014 - 2016 годы»</w:t>
      </w:r>
      <w:r w:rsidR="00DE0E9C">
        <w:rPr>
          <w:rFonts w:ascii="Times New Roman" w:hAnsi="Times New Roman" w:cs="Times New Roman"/>
          <w:sz w:val="28"/>
          <w:szCs w:val="28"/>
        </w:rPr>
        <w:t xml:space="preserve"> </w:t>
      </w:r>
      <w:r w:rsidR="00DE0E9C" w:rsidRPr="00DE0E9C">
        <w:rPr>
          <w:rFonts w:ascii="Times New Roman" w:eastAsia="Times New Roman" w:hAnsi="Times New Roman" w:cs="Times New Roman"/>
          <w:sz w:val="28"/>
          <w:szCs w:val="28"/>
        </w:rPr>
        <w:t>следующие изменения:</w:t>
      </w:r>
    </w:p>
    <w:p w:rsidR="00CD20E0" w:rsidRDefault="008C0486" w:rsidP="00744CFD">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в муниципальной программе</w:t>
      </w:r>
      <w:r w:rsidR="00DE0E9C" w:rsidRPr="00757B72">
        <w:rPr>
          <w:rFonts w:ascii="Times New Roman" w:hAnsi="Times New Roman" w:cs="Times New Roman"/>
          <w:sz w:val="28"/>
          <w:szCs w:val="28"/>
        </w:rPr>
        <w:t xml:space="preserve"> города Бородино «Развитие культуры»  на 2014 - 2016 годы»</w:t>
      </w:r>
    </w:p>
    <w:p w:rsidR="00DE0E9C" w:rsidRPr="00757B72" w:rsidRDefault="00DE0E9C" w:rsidP="00744CFD">
      <w:pPr>
        <w:pStyle w:val="ConsPlusNormal"/>
        <w:widowControl/>
        <w:ind w:firstLine="708"/>
        <w:jc w:val="both"/>
        <w:rPr>
          <w:rFonts w:ascii="Times New Roman" w:eastAsia="Times New Roman" w:hAnsi="Times New Roman" w:cs="Times New Roman"/>
          <w:sz w:val="28"/>
          <w:szCs w:val="28"/>
        </w:rPr>
      </w:pPr>
      <w:r w:rsidRPr="00757B72">
        <w:rPr>
          <w:rFonts w:ascii="Times New Roman" w:hAnsi="Times New Roman" w:cs="Times New Roman"/>
          <w:sz w:val="28"/>
          <w:szCs w:val="28"/>
        </w:rPr>
        <w:t xml:space="preserve"> </w:t>
      </w:r>
      <w:r w:rsidR="008C0486">
        <w:rPr>
          <w:rFonts w:ascii="Times New Roman" w:eastAsia="Times New Roman" w:hAnsi="Times New Roman" w:cs="Times New Roman"/>
          <w:sz w:val="28"/>
          <w:szCs w:val="28"/>
        </w:rPr>
        <w:t>в разделе 1</w:t>
      </w:r>
      <w:r w:rsidRPr="00757B72">
        <w:rPr>
          <w:rFonts w:ascii="Times New Roman" w:eastAsia="Times New Roman" w:hAnsi="Times New Roman" w:cs="Times New Roman"/>
          <w:sz w:val="28"/>
          <w:szCs w:val="28"/>
        </w:rPr>
        <w:t xml:space="preserve"> </w:t>
      </w:r>
      <w:r w:rsidR="0093502A">
        <w:rPr>
          <w:rFonts w:ascii="Times New Roman" w:eastAsia="Times New Roman" w:hAnsi="Times New Roman" w:cs="Times New Roman"/>
          <w:sz w:val="28"/>
          <w:szCs w:val="28"/>
        </w:rPr>
        <w:t xml:space="preserve">«Паспорт муниципальной </w:t>
      </w:r>
      <w:r w:rsidRPr="00757B72">
        <w:rPr>
          <w:rFonts w:ascii="Times New Roman" w:eastAsia="Times New Roman" w:hAnsi="Times New Roman" w:cs="Times New Roman"/>
          <w:sz w:val="28"/>
          <w:szCs w:val="28"/>
        </w:rPr>
        <w:t>программы</w:t>
      </w:r>
      <w:r w:rsidR="0093502A">
        <w:rPr>
          <w:rFonts w:ascii="Times New Roman" w:eastAsia="Times New Roman" w:hAnsi="Times New Roman" w:cs="Times New Roman"/>
          <w:sz w:val="28"/>
          <w:szCs w:val="28"/>
        </w:rPr>
        <w:t>»</w:t>
      </w:r>
      <w:r w:rsidRPr="00757B72">
        <w:rPr>
          <w:rFonts w:ascii="Times New Roman" w:eastAsia="Times New Roman" w:hAnsi="Times New Roman" w:cs="Times New Roman"/>
          <w:sz w:val="28"/>
          <w:szCs w:val="28"/>
        </w:rPr>
        <w:t>:</w:t>
      </w:r>
    </w:p>
    <w:p w:rsidR="00DE0E9C" w:rsidRPr="00757B72" w:rsidRDefault="00315300" w:rsidP="00744CFD">
      <w:pPr>
        <w:pStyle w:val="ConsPlusNormal"/>
        <w:widowControl/>
        <w:ind w:firstLine="708"/>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5F022C">
        <w:rPr>
          <w:rFonts w:ascii="Times New Roman" w:eastAsia="Times New Roman" w:hAnsi="Times New Roman" w:cs="Times New Roman"/>
          <w:sz w:val="28"/>
          <w:szCs w:val="28"/>
        </w:rPr>
        <w:t>столбец 2 строки</w:t>
      </w:r>
      <w:r w:rsidR="00DE0E9C" w:rsidRPr="00757B72">
        <w:rPr>
          <w:rFonts w:ascii="Times New Roman" w:eastAsia="Times New Roman" w:hAnsi="Times New Roman" w:cs="Times New Roman"/>
          <w:sz w:val="28"/>
          <w:szCs w:val="28"/>
        </w:rPr>
        <w:t xml:space="preserve"> «Основание дл</w:t>
      </w:r>
      <w:r w:rsidR="008C0486">
        <w:rPr>
          <w:rFonts w:ascii="Times New Roman" w:eastAsia="Times New Roman" w:hAnsi="Times New Roman" w:cs="Times New Roman"/>
          <w:sz w:val="28"/>
          <w:szCs w:val="28"/>
        </w:rPr>
        <w:t>я разрабо</w:t>
      </w:r>
      <w:r w:rsidR="005F022C">
        <w:rPr>
          <w:rFonts w:ascii="Times New Roman" w:eastAsia="Times New Roman" w:hAnsi="Times New Roman" w:cs="Times New Roman"/>
          <w:sz w:val="28"/>
          <w:szCs w:val="28"/>
        </w:rPr>
        <w:t>тки программы» дополнить словами</w:t>
      </w:r>
      <w:r w:rsidR="008C0486">
        <w:rPr>
          <w:rFonts w:ascii="Times New Roman" w:eastAsia="Times New Roman" w:hAnsi="Times New Roman" w:cs="Times New Roman"/>
          <w:sz w:val="28"/>
          <w:szCs w:val="28"/>
        </w:rPr>
        <w:t xml:space="preserve"> </w:t>
      </w:r>
      <w:r w:rsidR="00DE0E9C" w:rsidRPr="00757B72">
        <w:rPr>
          <w:rFonts w:ascii="Times New Roman" w:eastAsia="Times New Roman" w:hAnsi="Times New Roman" w:cs="Times New Roman"/>
          <w:sz w:val="28"/>
          <w:szCs w:val="28"/>
        </w:rPr>
        <w:t>«</w:t>
      </w:r>
      <w:r w:rsidR="00DE0E9C" w:rsidRPr="00757B72">
        <w:rPr>
          <w:rFonts w:ascii="Times New Roman" w:hAnsi="Times New Roman" w:cs="Times New Roman"/>
          <w:sz w:val="28"/>
          <w:szCs w:val="28"/>
        </w:rPr>
        <w:t>распоряжение администрации города Бородино от</w:t>
      </w:r>
      <w:r w:rsidR="008C0486">
        <w:rPr>
          <w:rFonts w:ascii="Times New Roman" w:hAnsi="Times New Roman" w:cs="Times New Roman"/>
          <w:sz w:val="28"/>
          <w:szCs w:val="28"/>
        </w:rPr>
        <w:t xml:space="preserve"> </w:t>
      </w:r>
      <w:r w:rsidR="00DE0E9C" w:rsidRPr="00757B72">
        <w:rPr>
          <w:rFonts w:ascii="Times New Roman" w:hAnsi="Times New Roman" w:cs="Times New Roman"/>
          <w:sz w:val="28"/>
          <w:szCs w:val="28"/>
        </w:rPr>
        <w:t>26.07.2013 №</w:t>
      </w:r>
      <w:r w:rsidR="00331B0E">
        <w:rPr>
          <w:rFonts w:ascii="Times New Roman" w:hAnsi="Times New Roman" w:cs="Times New Roman"/>
          <w:sz w:val="28"/>
          <w:szCs w:val="28"/>
        </w:rPr>
        <w:t xml:space="preserve"> </w:t>
      </w:r>
      <w:r w:rsidR="00DE0E9C" w:rsidRPr="00757B72">
        <w:rPr>
          <w:rFonts w:ascii="Times New Roman" w:hAnsi="Times New Roman" w:cs="Times New Roman"/>
          <w:sz w:val="28"/>
          <w:szCs w:val="28"/>
        </w:rPr>
        <w:t>92 «Об утверждении примерного перечня муниципальных программ города Бородино на 2014-2016 годы»</w:t>
      </w:r>
      <w:r w:rsidR="00757B72" w:rsidRPr="00757B72">
        <w:rPr>
          <w:rFonts w:ascii="Times New Roman" w:hAnsi="Times New Roman" w:cs="Times New Roman"/>
          <w:sz w:val="28"/>
          <w:szCs w:val="28"/>
        </w:rPr>
        <w:t>;</w:t>
      </w:r>
    </w:p>
    <w:p w:rsidR="00EA07EF" w:rsidRPr="0058123D" w:rsidRDefault="00315300" w:rsidP="00744CFD">
      <w:pPr>
        <w:pStyle w:val="ConsPlusNormal"/>
        <w:widowControl/>
        <w:ind w:firstLine="708"/>
        <w:jc w:val="both"/>
        <w:rPr>
          <w:rFonts w:ascii="Times New Roman" w:eastAsia="Times New Roman" w:hAnsi="Times New Roman" w:cs="Times New Roman"/>
          <w:sz w:val="28"/>
          <w:szCs w:val="28"/>
        </w:rPr>
      </w:pPr>
      <w:r w:rsidRPr="0058123D">
        <w:rPr>
          <w:rFonts w:ascii="Times New Roman" w:eastAsia="Times New Roman" w:hAnsi="Times New Roman" w:cs="Times New Roman"/>
          <w:sz w:val="28"/>
          <w:szCs w:val="28"/>
        </w:rPr>
        <w:t>-</w:t>
      </w:r>
      <w:r w:rsidR="00EA07EF" w:rsidRPr="0058123D">
        <w:rPr>
          <w:rFonts w:ascii="Times New Roman" w:eastAsia="Times New Roman" w:hAnsi="Times New Roman" w:cs="Times New Roman"/>
          <w:sz w:val="28"/>
          <w:szCs w:val="28"/>
        </w:rPr>
        <w:t xml:space="preserve"> дополнить строкой</w:t>
      </w:r>
    </w:p>
    <w:tbl>
      <w:tblPr>
        <w:tblStyle w:val="a4"/>
        <w:tblW w:w="0" w:type="auto"/>
        <w:tblLook w:val="04A0" w:firstRow="1" w:lastRow="0" w:firstColumn="1" w:lastColumn="0" w:noHBand="0" w:noVBand="1"/>
      </w:tblPr>
      <w:tblGrid>
        <w:gridCol w:w="3652"/>
        <w:gridCol w:w="5919"/>
      </w:tblGrid>
      <w:tr w:rsidR="00EA07EF" w:rsidRPr="0058123D" w:rsidTr="00EA07EF">
        <w:tc>
          <w:tcPr>
            <w:tcW w:w="3652" w:type="dxa"/>
          </w:tcPr>
          <w:p w:rsidR="00EA07EF" w:rsidRPr="0058123D" w:rsidRDefault="00EA07EF" w:rsidP="00744CFD">
            <w:pPr>
              <w:pStyle w:val="ConsPlusNormal"/>
              <w:widowControl/>
              <w:ind w:firstLine="0"/>
              <w:jc w:val="both"/>
              <w:rPr>
                <w:rFonts w:ascii="Times New Roman" w:eastAsia="Times New Roman" w:hAnsi="Times New Roman" w:cs="Times New Roman"/>
                <w:sz w:val="28"/>
                <w:szCs w:val="28"/>
              </w:rPr>
            </w:pPr>
            <w:r w:rsidRPr="0058123D">
              <w:rPr>
                <w:rFonts w:ascii="Times New Roman" w:eastAsia="Times New Roman" w:hAnsi="Times New Roman" w:cs="Times New Roman"/>
                <w:sz w:val="28"/>
                <w:szCs w:val="28"/>
              </w:rPr>
              <w:t>Соисполнители муниципальной программы</w:t>
            </w:r>
          </w:p>
        </w:tc>
        <w:tc>
          <w:tcPr>
            <w:tcW w:w="5919" w:type="dxa"/>
          </w:tcPr>
          <w:p w:rsidR="00EA07EF" w:rsidRPr="0058123D" w:rsidRDefault="00EA07EF" w:rsidP="00744CFD">
            <w:pPr>
              <w:pStyle w:val="ConsPlusNormal"/>
              <w:widowControl/>
              <w:ind w:firstLine="0"/>
              <w:jc w:val="both"/>
              <w:rPr>
                <w:rFonts w:ascii="Times New Roman" w:eastAsia="Times New Roman" w:hAnsi="Times New Roman" w:cs="Times New Roman"/>
                <w:sz w:val="28"/>
                <w:szCs w:val="28"/>
              </w:rPr>
            </w:pPr>
            <w:r w:rsidRPr="0058123D">
              <w:rPr>
                <w:rFonts w:ascii="Times New Roman" w:eastAsia="Times New Roman" w:hAnsi="Times New Roman" w:cs="Times New Roman"/>
                <w:sz w:val="28"/>
                <w:szCs w:val="28"/>
              </w:rPr>
              <w:t>Отдел культуры, спорта, молодежной политики и информационного обеспечения администрации города Бородино</w:t>
            </w:r>
          </w:p>
        </w:tc>
      </w:tr>
    </w:tbl>
    <w:p w:rsidR="00757B72" w:rsidRDefault="00315300" w:rsidP="00744CFD">
      <w:pPr>
        <w:pStyle w:val="ConsPlusCell"/>
        <w:ind w:firstLine="708"/>
        <w:jc w:val="both"/>
        <w:rPr>
          <w:sz w:val="28"/>
          <w:szCs w:val="28"/>
        </w:rPr>
      </w:pPr>
      <w:r>
        <w:rPr>
          <w:sz w:val="28"/>
          <w:szCs w:val="28"/>
        </w:rPr>
        <w:t xml:space="preserve">- </w:t>
      </w:r>
      <w:r w:rsidR="005F022C">
        <w:rPr>
          <w:sz w:val="28"/>
          <w:szCs w:val="28"/>
        </w:rPr>
        <w:t xml:space="preserve">столбец 2 строки </w:t>
      </w:r>
      <w:r w:rsidR="00757B72" w:rsidRPr="00757B72">
        <w:rPr>
          <w:sz w:val="28"/>
          <w:szCs w:val="28"/>
        </w:rPr>
        <w:t xml:space="preserve"> «Этапы и срок</w:t>
      </w:r>
      <w:r w:rsidR="00744CFD">
        <w:rPr>
          <w:sz w:val="28"/>
          <w:szCs w:val="28"/>
        </w:rPr>
        <w:t>и реализа</w:t>
      </w:r>
      <w:r w:rsidR="00203E19">
        <w:rPr>
          <w:sz w:val="28"/>
          <w:szCs w:val="28"/>
        </w:rPr>
        <w:t xml:space="preserve">ции Программы» дополнить </w:t>
      </w:r>
      <w:r w:rsidR="005F022C" w:rsidRPr="00FD4F72">
        <w:rPr>
          <w:sz w:val="28"/>
          <w:szCs w:val="28"/>
        </w:rPr>
        <w:t>словами</w:t>
      </w:r>
      <w:r w:rsidR="005F022C">
        <w:rPr>
          <w:sz w:val="28"/>
          <w:szCs w:val="28"/>
        </w:rPr>
        <w:t xml:space="preserve"> </w:t>
      </w:r>
      <w:r w:rsidR="00757B72" w:rsidRPr="00757B72">
        <w:rPr>
          <w:sz w:val="28"/>
          <w:szCs w:val="28"/>
        </w:rPr>
        <w:t>«</w:t>
      </w:r>
      <w:r w:rsidR="00FD4F72">
        <w:rPr>
          <w:sz w:val="28"/>
          <w:szCs w:val="28"/>
        </w:rPr>
        <w:t xml:space="preserve">этапы реализации Программы: </w:t>
      </w:r>
      <w:r w:rsidR="00757B72" w:rsidRPr="00757B72">
        <w:rPr>
          <w:sz w:val="28"/>
          <w:szCs w:val="28"/>
          <w:lang w:val="en-US"/>
        </w:rPr>
        <w:t>I</w:t>
      </w:r>
      <w:r w:rsidR="00757B72" w:rsidRPr="00757B72">
        <w:rPr>
          <w:sz w:val="28"/>
          <w:szCs w:val="28"/>
        </w:rPr>
        <w:t xml:space="preserve"> этап – 2014 год; </w:t>
      </w:r>
      <w:r w:rsidR="00757B72" w:rsidRPr="00757B72">
        <w:rPr>
          <w:sz w:val="28"/>
          <w:szCs w:val="28"/>
          <w:lang w:val="en-US"/>
        </w:rPr>
        <w:t>II</w:t>
      </w:r>
      <w:r w:rsidR="00757B72" w:rsidRPr="00757B72">
        <w:rPr>
          <w:sz w:val="28"/>
          <w:szCs w:val="28"/>
        </w:rPr>
        <w:t xml:space="preserve"> этап – 2015 год; </w:t>
      </w:r>
      <w:r w:rsidR="00757B72" w:rsidRPr="00757B72">
        <w:rPr>
          <w:sz w:val="28"/>
          <w:szCs w:val="28"/>
          <w:lang w:val="en-US"/>
        </w:rPr>
        <w:t>III</w:t>
      </w:r>
      <w:r w:rsidR="00757B72" w:rsidRPr="00757B72">
        <w:rPr>
          <w:sz w:val="28"/>
          <w:szCs w:val="28"/>
        </w:rPr>
        <w:t xml:space="preserve"> этап – 2016 год</w:t>
      </w:r>
      <w:proofErr w:type="gramStart"/>
      <w:r w:rsidR="00757B72" w:rsidRPr="00757B72">
        <w:rPr>
          <w:sz w:val="28"/>
          <w:szCs w:val="28"/>
        </w:rPr>
        <w:t>.»</w:t>
      </w:r>
      <w:proofErr w:type="gramEnd"/>
    </w:p>
    <w:p w:rsidR="00757B72" w:rsidRPr="00757B72" w:rsidRDefault="00315300" w:rsidP="00396268">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 </w:t>
      </w:r>
      <w:r w:rsidR="005F022C">
        <w:rPr>
          <w:rFonts w:ascii="Times New Roman" w:hAnsi="Times New Roman" w:cs="Times New Roman"/>
          <w:sz w:val="28"/>
          <w:szCs w:val="28"/>
        </w:rPr>
        <w:t xml:space="preserve">столбец 2 строки </w:t>
      </w:r>
      <w:r w:rsidR="00757B72" w:rsidRPr="00757B72">
        <w:rPr>
          <w:rFonts w:ascii="Times New Roman" w:hAnsi="Times New Roman" w:cs="Times New Roman"/>
          <w:sz w:val="28"/>
          <w:szCs w:val="28"/>
        </w:rPr>
        <w:t>«Целевые показател</w:t>
      </w:r>
      <w:r w:rsidR="00744CFD">
        <w:rPr>
          <w:rFonts w:ascii="Times New Roman" w:hAnsi="Times New Roman" w:cs="Times New Roman"/>
          <w:sz w:val="28"/>
          <w:szCs w:val="28"/>
        </w:rPr>
        <w:t>и и показатели результативности Программы</w:t>
      </w:r>
      <w:r w:rsidR="00744CFD" w:rsidRPr="00C0681A">
        <w:rPr>
          <w:rFonts w:ascii="Times New Roman" w:hAnsi="Times New Roman" w:cs="Times New Roman"/>
          <w:sz w:val="28"/>
          <w:szCs w:val="28"/>
        </w:rPr>
        <w:t>»</w:t>
      </w:r>
      <w:r w:rsidR="005F022C" w:rsidRPr="00C0681A">
        <w:rPr>
          <w:rFonts w:ascii="Times New Roman" w:hAnsi="Times New Roman" w:cs="Times New Roman"/>
          <w:sz w:val="28"/>
          <w:szCs w:val="28"/>
        </w:rPr>
        <w:t xml:space="preserve"> изложить в новой редакции</w:t>
      </w:r>
      <w:r w:rsidR="00744CFD" w:rsidRPr="00C0681A">
        <w:rPr>
          <w:rFonts w:ascii="Times New Roman" w:hAnsi="Times New Roman" w:cs="Times New Roman"/>
          <w:sz w:val="28"/>
          <w:szCs w:val="28"/>
        </w:rPr>
        <w:t xml:space="preserve"> </w:t>
      </w:r>
      <w:r w:rsidR="00757B72" w:rsidRPr="00C0681A">
        <w:rPr>
          <w:rFonts w:ascii="Times New Roman" w:hAnsi="Times New Roman" w:cs="Times New Roman"/>
          <w:sz w:val="28"/>
          <w:szCs w:val="28"/>
        </w:rPr>
        <w:t xml:space="preserve"> «</w:t>
      </w:r>
      <w:r w:rsidR="005F022C" w:rsidRPr="00C0681A">
        <w:rPr>
          <w:rFonts w:ascii="Times New Roman" w:hAnsi="Times New Roman" w:cs="Times New Roman"/>
          <w:sz w:val="28"/>
          <w:szCs w:val="28"/>
        </w:rPr>
        <w:t>удельный вес населения, участвующего в платных культурно</w:t>
      </w:r>
      <w:r w:rsidR="0093502A">
        <w:rPr>
          <w:rFonts w:ascii="Times New Roman" w:hAnsi="Times New Roman" w:cs="Times New Roman"/>
          <w:sz w:val="28"/>
          <w:szCs w:val="28"/>
        </w:rPr>
        <w:t xml:space="preserve"> – </w:t>
      </w:r>
      <w:r w:rsidR="005F022C" w:rsidRPr="00C0681A">
        <w:rPr>
          <w:rFonts w:ascii="Times New Roman" w:hAnsi="Times New Roman" w:cs="Times New Roman"/>
          <w:sz w:val="28"/>
          <w:szCs w:val="28"/>
        </w:rPr>
        <w:t>д</w:t>
      </w:r>
      <w:r w:rsidR="0093502A">
        <w:rPr>
          <w:rFonts w:ascii="Times New Roman" w:hAnsi="Times New Roman" w:cs="Times New Roman"/>
          <w:sz w:val="28"/>
          <w:szCs w:val="28"/>
        </w:rPr>
        <w:t>о</w:t>
      </w:r>
      <w:r w:rsidR="005F022C" w:rsidRPr="00C0681A">
        <w:rPr>
          <w:rFonts w:ascii="Times New Roman" w:hAnsi="Times New Roman" w:cs="Times New Roman"/>
          <w:sz w:val="28"/>
          <w:szCs w:val="28"/>
        </w:rPr>
        <w:t>суговых мероприятиях, проводимых муниципальными  учреждениями культуры</w:t>
      </w:r>
      <w:r w:rsidR="00C0681A">
        <w:rPr>
          <w:rFonts w:ascii="Times New Roman" w:hAnsi="Times New Roman" w:cs="Times New Roman"/>
          <w:sz w:val="28"/>
          <w:szCs w:val="28"/>
        </w:rPr>
        <w:t xml:space="preserve">: </w:t>
      </w:r>
      <w:r w:rsidR="00396268">
        <w:rPr>
          <w:rFonts w:ascii="Times New Roman" w:hAnsi="Times New Roman" w:cs="Times New Roman"/>
          <w:sz w:val="28"/>
          <w:szCs w:val="28"/>
        </w:rPr>
        <w:t>2014  год – 139 %,</w:t>
      </w:r>
      <w:r w:rsidR="00757B72" w:rsidRPr="00757B72">
        <w:rPr>
          <w:rFonts w:ascii="Times New Roman" w:hAnsi="Times New Roman" w:cs="Times New Roman"/>
          <w:sz w:val="28"/>
          <w:szCs w:val="28"/>
        </w:rPr>
        <w:t xml:space="preserve"> 2015 год </w:t>
      </w:r>
      <w:r w:rsidR="00396268">
        <w:rPr>
          <w:rFonts w:ascii="Times New Roman" w:hAnsi="Times New Roman" w:cs="Times New Roman"/>
          <w:sz w:val="28"/>
          <w:szCs w:val="28"/>
        </w:rPr>
        <w:t xml:space="preserve"> - </w:t>
      </w:r>
      <w:r w:rsidR="00396268">
        <w:rPr>
          <w:rFonts w:ascii="Times New Roman" w:hAnsi="Times New Roman" w:cs="Times New Roman"/>
          <w:sz w:val="28"/>
          <w:szCs w:val="28"/>
        </w:rPr>
        <w:lastRenderedPageBreak/>
        <w:t>141 ,1 %, 2016 год – 141,1 %</w:t>
      </w:r>
      <w:proofErr w:type="gramStart"/>
      <w:r w:rsidR="00396268">
        <w:rPr>
          <w:rFonts w:ascii="Times New Roman" w:hAnsi="Times New Roman" w:cs="Times New Roman"/>
          <w:sz w:val="28"/>
          <w:szCs w:val="28"/>
        </w:rPr>
        <w:t>;</w:t>
      </w:r>
      <w:r w:rsidR="00C0681A" w:rsidRPr="00C0681A">
        <w:rPr>
          <w:rFonts w:ascii="Times New Roman" w:hAnsi="Times New Roman" w:cs="Times New Roman"/>
          <w:sz w:val="28"/>
          <w:szCs w:val="28"/>
        </w:rPr>
        <w:t>среднее число зрителей на мероприятиях в культурно</w:t>
      </w:r>
      <w:r w:rsidR="00331B0E">
        <w:rPr>
          <w:rFonts w:ascii="Times New Roman" w:hAnsi="Times New Roman" w:cs="Times New Roman"/>
          <w:sz w:val="28"/>
          <w:szCs w:val="28"/>
        </w:rPr>
        <w:t xml:space="preserve"> – </w:t>
      </w:r>
      <w:r w:rsidR="00C0681A" w:rsidRPr="00C0681A">
        <w:rPr>
          <w:rFonts w:ascii="Times New Roman" w:hAnsi="Times New Roman" w:cs="Times New Roman"/>
          <w:sz w:val="28"/>
          <w:szCs w:val="28"/>
        </w:rPr>
        <w:t>д</w:t>
      </w:r>
      <w:r w:rsidR="00331B0E">
        <w:rPr>
          <w:rFonts w:ascii="Times New Roman" w:hAnsi="Times New Roman" w:cs="Times New Roman"/>
          <w:sz w:val="28"/>
          <w:szCs w:val="28"/>
        </w:rPr>
        <w:t>о</w:t>
      </w:r>
      <w:r w:rsidR="00C0681A" w:rsidRPr="00C0681A">
        <w:rPr>
          <w:rFonts w:ascii="Times New Roman" w:hAnsi="Times New Roman" w:cs="Times New Roman"/>
          <w:sz w:val="28"/>
          <w:szCs w:val="28"/>
        </w:rPr>
        <w:t>суговых учреждениях</w:t>
      </w:r>
      <w:r w:rsidR="00CD20E0">
        <w:rPr>
          <w:rFonts w:ascii="Times New Roman" w:hAnsi="Times New Roman" w:cs="Times New Roman"/>
          <w:sz w:val="28"/>
          <w:szCs w:val="28"/>
        </w:rPr>
        <w:t>: 2014 год – 249</w:t>
      </w:r>
      <w:r w:rsidR="00396268">
        <w:rPr>
          <w:rFonts w:ascii="Times New Roman" w:hAnsi="Times New Roman" w:cs="Times New Roman"/>
          <w:sz w:val="28"/>
          <w:szCs w:val="28"/>
        </w:rPr>
        <w:t xml:space="preserve"> чел.,</w:t>
      </w:r>
      <w:r w:rsidR="00CD20E0">
        <w:rPr>
          <w:rFonts w:ascii="Times New Roman" w:hAnsi="Times New Roman" w:cs="Times New Roman"/>
          <w:sz w:val="28"/>
          <w:szCs w:val="28"/>
        </w:rPr>
        <w:t>2015 год – 252</w:t>
      </w:r>
      <w:r w:rsidR="00C0681A">
        <w:rPr>
          <w:rFonts w:ascii="Times New Roman" w:hAnsi="Times New Roman" w:cs="Times New Roman"/>
          <w:sz w:val="28"/>
          <w:szCs w:val="28"/>
        </w:rPr>
        <w:t xml:space="preserve"> чел.</w:t>
      </w:r>
      <w:r w:rsidR="00396268">
        <w:rPr>
          <w:rFonts w:ascii="Times New Roman" w:hAnsi="Times New Roman" w:cs="Times New Roman"/>
          <w:sz w:val="28"/>
          <w:szCs w:val="28"/>
        </w:rPr>
        <w:t>,</w:t>
      </w:r>
      <w:r w:rsidR="00CD20E0">
        <w:rPr>
          <w:rFonts w:ascii="Times New Roman" w:hAnsi="Times New Roman" w:cs="Times New Roman"/>
          <w:sz w:val="28"/>
          <w:szCs w:val="28"/>
        </w:rPr>
        <w:t xml:space="preserve"> 2016 год – 254</w:t>
      </w:r>
      <w:r w:rsidR="00C0681A">
        <w:rPr>
          <w:rFonts w:ascii="Times New Roman" w:hAnsi="Times New Roman" w:cs="Times New Roman"/>
          <w:sz w:val="28"/>
          <w:szCs w:val="28"/>
        </w:rPr>
        <w:t xml:space="preserve"> чел.</w:t>
      </w:r>
      <w:r w:rsidR="00396268">
        <w:rPr>
          <w:rFonts w:ascii="Times New Roman" w:hAnsi="Times New Roman" w:cs="Times New Roman"/>
          <w:sz w:val="28"/>
          <w:szCs w:val="28"/>
        </w:rPr>
        <w:t>;</w:t>
      </w:r>
      <w:r w:rsidR="00C0681A">
        <w:rPr>
          <w:rFonts w:ascii="Times New Roman" w:hAnsi="Times New Roman" w:cs="Times New Roman"/>
          <w:sz w:val="28"/>
          <w:szCs w:val="28"/>
        </w:rPr>
        <w:t xml:space="preserve"> </w:t>
      </w:r>
      <w:r w:rsidR="00C0681A" w:rsidRPr="00C0681A">
        <w:rPr>
          <w:rFonts w:ascii="Times New Roman" w:hAnsi="Times New Roman" w:cs="Times New Roman"/>
          <w:sz w:val="28"/>
          <w:szCs w:val="28"/>
        </w:rPr>
        <w:t>количество экземпляров н</w:t>
      </w:r>
      <w:r w:rsidR="00C0681A">
        <w:rPr>
          <w:rFonts w:ascii="Times New Roman" w:hAnsi="Times New Roman" w:cs="Times New Roman"/>
          <w:sz w:val="28"/>
          <w:szCs w:val="28"/>
        </w:rPr>
        <w:t xml:space="preserve">овых поступлений </w:t>
      </w:r>
      <w:r w:rsidR="00C0681A" w:rsidRPr="00C0681A">
        <w:rPr>
          <w:rFonts w:ascii="Times New Roman" w:hAnsi="Times New Roman" w:cs="Times New Roman"/>
          <w:sz w:val="28"/>
          <w:szCs w:val="28"/>
        </w:rPr>
        <w:t xml:space="preserve"> в библиоте</w:t>
      </w:r>
      <w:r w:rsidR="00C0681A">
        <w:rPr>
          <w:rFonts w:ascii="Times New Roman" w:hAnsi="Times New Roman" w:cs="Times New Roman"/>
          <w:sz w:val="28"/>
          <w:szCs w:val="28"/>
        </w:rPr>
        <w:t xml:space="preserve">чные фонды </w:t>
      </w:r>
      <w:r w:rsidR="00C0681A" w:rsidRPr="00C0681A">
        <w:rPr>
          <w:rFonts w:ascii="Times New Roman" w:hAnsi="Times New Roman" w:cs="Times New Roman"/>
          <w:sz w:val="28"/>
          <w:szCs w:val="28"/>
        </w:rPr>
        <w:t>общедоступных библиотек на 1 тыс. человек населения:</w:t>
      </w:r>
      <w:r w:rsidR="00C0681A">
        <w:rPr>
          <w:rFonts w:ascii="Times New Roman" w:hAnsi="Times New Roman" w:cs="Times New Roman"/>
          <w:sz w:val="28"/>
          <w:szCs w:val="28"/>
        </w:rPr>
        <w:t xml:space="preserve"> </w:t>
      </w:r>
      <w:r w:rsidR="00396268">
        <w:rPr>
          <w:rFonts w:ascii="Times New Roman" w:hAnsi="Times New Roman" w:cs="Times New Roman"/>
          <w:sz w:val="28"/>
          <w:szCs w:val="28"/>
        </w:rPr>
        <w:t>2014 год  - 175 экз., 2015 год – 180 экз.,</w:t>
      </w:r>
      <w:r w:rsidR="00757B72" w:rsidRPr="00757B72">
        <w:rPr>
          <w:rFonts w:ascii="Times New Roman" w:hAnsi="Times New Roman" w:cs="Times New Roman"/>
          <w:sz w:val="28"/>
          <w:szCs w:val="28"/>
        </w:rPr>
        <w:t xml:space="preserve"> 2016 год – 200 экз.»</w:t>
      </w:r>
      <w:proofErr w:type="gramEnd"/>
    </w:p>
    <w:p w:rsidR="00757B72" w:rsidRDefault="00315300" w:rsidP="00744CFD">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E606C1">
        <w:rPr>
          <w:rFonts w:ascii="Times New Roman" w:eastAsia="Times New Roman" w:hAnsi="Times New Roman" w:cs="Times New Roman"/>
          <w:sz w:val="28"/>
          <w:szCs w:val="28"/>
        </w:rPr>
        <w:t>в столбце</w:t>
      </w:r>
      <w:r w:rsidR="00C0681A">
        <w:rPr>
          <w:rFonts w:ascii="Times New Roman" w:eastAsia="Times New Roman" w:hAnsi="Times New Roman" w:cs="Times New Roman"/>
          <w:sz w:val="28"/>
          <w:szCs w:val="28"/>
        </w:rPr>
        <w:t xml:space="preserve"> 2 строки</w:t>
      </w:r>
      <w:r w:rsidR="00203E19">
        <w:rPr>
          <w:rFonts w:ascii="Times New Roman" w:eastAsia="Times New Roman" w:hAnsi="Times New Roman" w:cs="Times New Roman"/>
          <w:sz w:val="28"/>
          <w:szCs w:val="28"/>
        </w:rPr>
        <w:t xml:space="preserve"> «Ресурсное обеспечение программы» цифру</w:t>
      </w:r>
      <w:r w:rsidR="00757B72" w:rsidRPr="002677B6">
        <w:rPr>
          <w:rFonts w:ascii="Times New Roman" w:eastAsia="Times New Roman" w:hAnsi="Times New Roman" w:cs="Times New Roman"/>
          <w:sz w:val="28"/>
          <w:szCs w:val="28"/>
        </w:rPr>
        <w:t xml:space="preserve"> «151 693 031,02» </w:t>
      </w:r>
      <w:proofErr w:type="gramStart"/>
      <w:r w:rsidR="00757B72" w:rsidRPr="002677B6">
        <w:rPr>
          <w:rFonts w:ascii="Times New Roman" w:eastAsia="Times New Roman" w:hAnsi="Times New Roman" w:cs="Times New Roman"/>
          <w:sz w:val="28"/>
          <w:szCs w:val="28"/>
        </w:rPr>
        <w:t xml:space="preserve">заменить на </w:t>
      </w:r>
      <w:r w:rsidR="00203E19">
        <w:rPr>
          <w:rFonts w:ascii="Times New Roman" w:eastAsia="Times New Roman" w:hAnsi="Times New Roman" w:cs="Times New Roman"/>
          <w:sz w:val="28"/>
          <w:szCs w:val="28"/>
        </w:rPr>
        <w:t>цифру</w:t>
      </w:r>
      <w:proofErr w:type="gramEnd"/>
      <w:r w:rsidR="00203E19">
        <w:rPr>
          <w:rFonts w:ascii="Times New Roman" w:eastAsia="Times New Roman" w:hAnsi="Times New Roman" w:cs="Times New Roman"/>
          <w:sz w:val="28"/>
          <w:szCs w:val="28"/>
        </w:rPr>
        <w:t xml:space="preserve"> </w:t>
      </w:r>
      <w:r w:rsidR="00C0681A">
        <w:rPr>
          <w:rFonts w:ascii="Times New Roman" w:eastAsia="Times New Roman" w:hAnsi="Times New Roman" w:cs="Times New Roman"/>
          <w:sz w:val="28"/>
          <w:szCs w:val="28"/>
        </w:rPr>
        <w:t>«158 3</w:t>
      </w:r>
      <w:r w:rsidR="00757B72" w:rsidRPr="002677B6">
        <w:rPr>
          <w:rFonts w:ascii="Times New Roman" w:eastAsia="Times New Roman" w:hAnsi="Times New Roman" w:cs="Times New Roman"/>
          <w:sz w:val="28"/>
          <w:szCs w:val="28"/>
        </w:rPr>
        <w:t xml:space="preserve">93 031,02»,  </w:t>
      </w:r>
      <w:r w:rsidR="00203E19">
        <w:rPr>
          <w:rFonts w:ascii="Times New Roman" w:eastAsia="Times New Roman" w:hAnsi="Times New Roman" w:cs="Times New Roman"/>
          <w:sz w:val="28"/>
          <w:szCs w:val="28"/>
        </w:rPr>
        <w:t xml:space="preserve">цифру </w:t>
      </w:r>
      <w:r w:rsidR="00757B72" w:rsidRPr="002677B6">
        <w:rPr>
          <w:rFonts w:ascii="Times New Roman" w:eastAsia="Times New Roman" w:hAnsi="Times New Roman" w:cs="Times New Roman"/>
          <w:sz w:val="28"/>
          <w:szCs w:val="28"/>
        </w:rPr>
        <w:t xml:space="preserve">«50 217 059,34» заменить на </w:t>
      </w:r>
      <w:r w:rsidR="00203E19">
        <w:rPr>
          <w:rFonts w:ascii="Times New Roman" w:eastAsia="Times New Roman" w:hAnsi="Times New Roman" w:cs="Times New Roman"/>
          <w:sz w:val="28"/>
          <w:szCs w:val="28"/>
        </w:rPr>
        <w:t xml:space="preserve">цифру </w:t>
      </w:r>
      <w:r w:rsidR="00757B72" w:rsidRPr="002677B6">
        <w:rPr>
          <w:rFonts w:ascii="Times New Roman" w:eastAsia="Times New Roman" w:hAnsi="Times New Roman" w:cs="Times New Roman"/>
          <w:sz w:val="28"/>
          <w:szCs w:val="28"/>
        </w:rPr>
        <w:t xml:space="preserve">«52 717 059,34», </w:t>
      </w:r>
      <w:r w:rsidR="00203E19">
        <w:rPr>
          <w:rFonts w:ascii="Times New Roman" w:eastAsia="Times New Roman" w:hAnsi="Times New Roman" w:cs="Times New Roman"/>
          <w:sz w:val="28"/>
          <w:szCs w:val="28"/>
        </w:rPr>
        <w:t xml:space="preserve">цифру </w:t>
      </w:r>
      <w:r w:rsidR="00757B72" w:rsidRPr="002677B6">
        <w:rPr>
          <w:rFonts w:ascii="Times New Roman" w:eastAsia="Times New Roman" w:hAnsi="Times New Roman" w:cs="Times New Roman"/>
          <w:sz w:val="28"/>
          <w:szCs w:val="28"/>
        </w:rPr>
        <w:t>«</w:t>
      </w:r>
      <w:r w:rsidR="002677B6" w:rsidRPr="002677B6">
        <w:rPr>
          <w:rFonts w:ascii="Times New Roman" w:eastAsia="Times New Roman" w:hAnsi="Times New Roman" w:cs="Times New Roman"/>
          <w:sz w:val="28"/>
          <w:szCs w:val="28"/>
        </w:rPr>
        <w:t>51 924 813,84</w:t>
      </w:r>
      <w:r w:rsidR="00757B72" w:rsidRPr="002677B6">
        <w:rPr>
          <w:rFonts w:ascii="Times New Roman" w:eastAsia="Times New Roman" w:hAnsi="Times New Roman" w:cs="Times New Roman"/>
          <w:sz w:val="28"/>
          <w:szCs w:val="28"/>
        </w:rPr>
        <w:t xml:space="preserve">» заменить на </w:t>
      </w:r>
      <w:r w:rsidR="00203E19">
        <w:rPr>
          <w:rFonts w:ascii="Times New Roman" w:eastAsia="Times New Roman" w:hAnsi="Times New Roman" w:cs="Times New Roman"/>
          <w:sz w:val="28"/>
          <w:szCs w:val="28"/>
        </w:rPr>
        <w:t xml:space="preserve">цифру </w:t>
      </w:r>
      <w:r w:rsidR="00757B72" w:rsidRPr="002677B6">
        <w:rPr>
          <w:rFonts w:ascii="Times New Roman" w:eastAsia="Times New Roman" w:hAnsi="Times New Roman" w:cs="Times New Roman"/>
          <w:sz w:val="28"/>
          <w:szCs w:val="28"/>
        </w:rPr>
        <w:t>«</w:t>
      </w:r>
      <w:r w:rsidR="00C0681A">
        <w:rPr>
          <w:rFonts w:ascii="Times New Roman" w:eastAsia="Times New Roman" w:hAnsi="Times New Roman" w:cs="Times New Roman"/>
          <w:sz w:val="28"/>
          <w:szCs w:val="28"/>
        </w:rPr>
        <w:t>54 0</w:t>
      </w:r>
      <w:r w:rsidR="002677B6" w:rsidRPr="002677B6">
        <w:rPr>
          <w:rFonts w:ascii="Times New Roman" w:eastAsia="Times New Roman" w:hAnsi="Times New Roman" w:cs="Times New Roman"/>
          <w:sz w:val="28"/>
          <w:szCs w:val="28"/>
        </w:rPr>
        <w:t>24 813,84</w:t>
      </w:r>
      <w:r w:rsidR="00203E19">
        <w:rPr>
          <w:rFonts w:ascii="Times New Roman" w:eastAsia="Times New Roman" w:hAnsi="Times New Roman" w:cs="Times New Roman"/>
          <w:sz w:val="28"/>
          <w:szCs w:val="28"/>
        </w:rPr>
        <w:t>», цифру</w:t>
      </w:r>
      <w:r w:rsidR="00757B72" w:rsidRPr="002677B6">
        <w:rPr>
          <w:rFonts w:ascii="Times New Roman" w:eastAsia="Times New Roman" w:hAnsi="Times New Roman" w:cs="Times New Roman"/>
          <w:sz w:val="28"/>
          <w:szCs w:val="28"/>
        </w:rPr>
        <w:t xml:space="preserve"> «</w:t>
      </w:r>
      <w:r w:rsidR="002677B6" w:rsidRPr="002677B6">
        <w:rPr>
          <w:rFonts w:ascii="Times New Roman" w:eastAsia="Times New Roman" w:hAnsi="Times New Roman" w:cs="Times New Roman"/>
          <w:sz w:val="28"/>
          <w:szCs w:val="28"/>
        </w:rPr>
        <w:t>49 551 157,84</w:t>
      </w:r>
      <w:r w:rsidR="00757B72" w:rsidRPr="002677B6">
        <w:rPr>
          <w:rFonts w:ascii="Times New Roman" w:eastAsia="Times New Roman" w:hAnsi="Times New Roman" w:cs="Times New Roman"/>
          <w:sz w:val="28"/>
          <w:szCs w:val="28"/>
        </w:rPr>
        <w:t xml:space="preserve">» заменить на </w:t>
      </w:r>
      <w:r w:rsidR="00203E19">
        <w:rPr>
          <w:rFonts w:ascii="Times New Roman" w:eastAsia="Times New Roman" w:hAnsi="Times New Roman" w:cs="Times New Roman"/>
          <w:sz w:val="28"/>
          <w:szCs w:val="28"/>
        </w:rPr>
        <w:t xml:space="preserve">цифру </w:t>
      </w:r>
      <w:r w:rsidR="00757B72" w:rsidRPr="002677B6">
        <w:rPr>
          <w:rFonts w:ascii="Times New Roman" w:eastAsia="Times New Roman" w:hAnsi="Times New Roman" w:cs="Times New Roman"/>
          <w:sz w:val="28"/>
          <w:szCs w:val="28"/>
        </w:rPr>
        <w:t>«</w:t>
      </w:r>
      <w:r w:rsidR="00C0681A">
        <w:rPr>
          <w:rFonts w:ascii="Times New Roman" w:eastAsia="Times New Roman" w:hAnsi="Times New Roman" w:cs="Times New Roman"/>
          <w:sz w:val="28"/>
          <w:szCs w:val="28"/>
        </w:rPr>
        <w:t>51 6</w:t>
      </w:r>
      <w:r w:rsidR="002677B6" w:rsidRPr="002677B6">
        <w:rPr>
          <w:rFonts w:ascii="Times New Roman" w:eastAsia="Times New Roman" w:hAnsi="Times New Roman" w:cs="Times New Roman"/>
          <w:sz w:val="28"/>
          <w:szCs w:val="28"/>
        </w:rPr>
        <w:t>51 157,84</w:t>
      </w:r>
      <w:r w:rsidR="00757B72" w:rsidRPr="002677B6">
        <w:rPr>
          <w:rFonts w:ascii="Times New Roman" w:eastAsia="Times New Roman" w:hAnsi="Times New Roman" w:cs="Times New Roman"/>
          <w:sz w:val="28"/>
          <w:szCs w:val="28"/>
        </w:rPr>
        <w:t>»</w:t>
      </w:r>
      <w:r w:rsidR="002677B6" w:rsidRPr="002677B6">
        <w:rPr>
          <w:rFonts w:ascii="Times New Roman" w:eastAsia="Times New Roman" w:hAnsi="Times New Roman" w:cs="Times New Roman"/>
          <w:sz w:val="28"/>
          <w:szCs w:val="28"/>
        </w:rPr>
        <w:t>;</w:t>
      </w:r>
    </w:p>
    <w:p w:rsidR="002677B6" w:rsidRDefault="00315300" w:rsidP="00744CFD">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2677B6">
        <w:rPr>
          <w:rFonts w:ascii="Times New Roman" w:eastAsia="Times New Roman" w:hAnsi="Times New Roman" w:cs="Times New Roman"/>
          <w:sz w:val="28"/>
          <w:szCs w:val="28"/>
        </w:rPr>
        <w:t xml:space="preserve">муниципальную программу дополнить </w:t>
      </w:r>
      <w:r w:rsidR="00203E19">
        <w:rPr>
          <w:rFonts w:ascii="Times New Roman" w:eastAsia="Times New Roman" w:hAnsi="Times New Roman" w:cs="Times New Roman"/>
          <w:sz w:val="28"/>
          <w:szCs w:val="28"/>
        </w:rPr>
        <w:t xml:space="preserve">разделом </w:t>
      </w:r>
      <w:r w:rsidR="002677B6">
        <w:rPr>
          <w:rFonts w:ascii="Times New Roman" w:eastAsia="Times New Roman" w:hAnsi="Times New Roman" w:cs="Times New Roman"/>
          <w:sz w:val="28"/>
          <w:szCs w:val="28"/>
        </w:rPr>
        <w:t xml:space="preserve">12. </w:t>
      </w:r>
      <w:r w:rsidR="002677B6" w:rsidRPr="002677B6">
        <w:rPr>
          <w:rFonts w:ascii="Times New Roman" w:eastAsia="Times New Roman" w:hAnsi="Times New Roman" w:cs="Times New Roman"/>
          <w:sz w:val="28"/>
          <w:szCs w:val="28"/>
        </w:rPr>
        <w:t>«</w:t>
      </w:r>
      <w:r w:rsidR="002677B6" w:rsidRPr="002677B6">
        <w:rPr>
          <w:rFonts w:ascii="Times New Roman" w:hAnsi="Times New Roman" w:cs="Times New Roman"/>
          <w:sz w:val="28"/>
          <w:szCs w:val="28"/>
        </w:rPr>
        <w:t>Основные меры правового регулирования в сфере «культура», направленные на достижение цели и (или) конечных результатов программы»</w:t>
      </w:r>
      <w:r w:rsidR="00E606C1">
        <w:rPr>
          <w:rFonts w:ascii="Times New Roman" w:hAnsi="Times New Roman" w:cs="Times New Roman"/>
          <w:sz w:val="28"/>
          <w:szCs w:val="28"/>
        </w:rPr>
        <w:t xml:space="preserve"> следующего содержания:</w:t>
      </w:r>
    </w:p>
    <w:p w:rsidR="004F2BEF" w:rsidRPr="004F2BEF" w:rsidRDefault="004F2BEF" w:rsidP="004F2BEF">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4F2BEF">
        <w:rPr>
          <w:rFonts w:ascii="Times New Roman" w:hAnsi="Times New Roman" w:cs="Times New Roman"/>
          <w:sz w:val="28"/>
          <w:szCs w:val="28"/>
        </w:rPr>
        <w:t xml:space="preserve"> «Основы законодательства Российской Федерации о культуре»</w:t>
      </w:r>
      <w:r w:rsidR="00E606C1">
        <w:rPr>
          <w:rFonts w:ascii="Times New Roman" w:hAnsi="Times New Roman" w:cs="Times New Roman"/>
          <w:sz w:val="28"/>
          <w:szCs w:val="28"/>
        </w:rPr>
        <w:t xml:space="preserve"> </w:t>
      </w:r>
      <w:r w:rsidR="00E606C1" w:rsidRPr="004F2BEF">
        <w:rPr>
          <w:rFonts w:ascii="Times New Roman" w:hAnsi="Times New Roman" w:cs="Times New Roman"/>
          <w:sz w:val="28"/>
          <w:szCs w:val="28"/>
        </w:rPr>
        <w:t xml:space="preserve">от 09.10.1992 </w:t>
      </w:r>
      <w:r w:rsidR="00E606C1">
        <w:rPr>
          <w:rFonts w:ascii="Times New Roman" w:hAnsi="Times New Roman" w:cs="Times New Roman"/>
          <w:sz w:val="28"/>
          <w:szCs w:val="28"/>
        </w:rPr>
        <w:t xml:space="preserve"> </w:t>
      </w:r>
      <w:r w:rsidR="00E606C1" w:rsidRPr="004F2BEF">
        <w:rPr>
          <w:rFonts w:ascii="Times New Roman" w:hAnsi="Times New Roman" w:cs="Times New Roman"/>
          <w:sz w:val="28"/>
          <w:szCs w:val="28"/>
        </w:rPr>
        <w:t>№ 3612-1</w:t>
      </w:r>
      <w:r w:rsidRPr="004F2BEF">
        <w:rPr>
          <w:rFonts w:ascii="Times New Roman" w:hAnsi="Times New Roman" w:cs="Times New Roman"/>
          <w:sz w:val="28"/>
          <w:szCs w:val="28"/>
        </w:rPr>
        <w:t>;</w:t>
      </w:r>
    </w:p>
    <w:p w:rsidR="004F2BEF" w:rsidRPr="004F2BEF" w:rsidRDefault="00301716" w:rsidP="004F2BEF">
      <w:pPr>
        <w:widowControl w:val="0"/>
        <w:autoSpaceDE w:val="0"/>
        <w:autoSpaceDN w:val="0"/>
        <w:adjustRightInd w:val="0"/>
        <w:spacing w:after="0" w:line="240" w:lineRule="auto"/>
        <w:ind w:firstLine="708"/>
        <w:jc w:val="both"/>
        <w:rPr>
          <w:rFonts w:ascii="Times New Roman" w:hAnsi="Times New Roman" w:cs="Times New Roman"/>
          <w:sz w:val="28"/>
          <w:szCs w:val="28"/>
        </w:rPr>
      </w:pPr>
      <w:hyperlink r:id="rId7" w:history="1">
        <w:r w:rsidR="004F2BEF" w:rsidRPr="004F2BEF">
          <w:rPr>
            <w:rFonts w:ascii="Times New Roman" w:hAnsi="Times New Roman" w:cs="Times New Roman"/>
            <w:sz w:val="28"/>
            <w:szCs w:val="28"/>
          </w:rPr>
          <w:t>Концепция</w:t>
        </w:r>
      </w:hyperlink>
      <w:r w:rsidR="004F2BEF" w:rsidRPr="004F2BEF">
        <w:rPr>
          <w:rFonts w:ascii="Times New Roman" w:hAnsi="Times New Roman" w:cs="Times New Roman"/>
          <w:sz w:val="28"/>
          <w:szCs w:val="28"/>
        </w:rPr>
        <w:t xml:space="preserve">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17.11.2008 № 1662-р);</w:t>
      </w:r>
    </w:p>
    <w:p w:rsidR="004F2BEF" w:rsidRPr="004F2BEF" w:rsidRDefault="00301716" w:rsidP="004F2BEF">
      <w:pPr>
        <w:widowControl w:val="0"/>
        <w:autoSpaceDE w:val="0"/>
        <w:autoSpaceDN w:val="0"/>
        <w:adjustRightInd w:val="0"/>
        <w:spacing w:after="0" w:line="240" w:lineRule="auto"/>
        <w:ind w:firstLine="708"/>
        <w:jc w:val="both"/>
        <w:rPr>
          <w:rFonts w:ascii="Times New Roman" w:hAnsi="Times New Roman" w:cs="Times New Roman"/>
          <w:sz w:val="28"/>
          <w:szCs w:val="28"/>
        </w:rPr>
      </w:pPr>
      <w:hyperlink r:id="rId8" w:history="1">
        <w:r w:rsidR="004F2BEF" w:rsidRPr="004F2BEF">
          <w:rPr>
            <w:rFonts w:ascii="Times New Roman" w:hAnsi="Times New Roman" w:cs="Times New Roman"/>
            <w:sz w:val="28"/>
            <w:szCs w:val="28"/>
          </w:rPr>
          <w:t>Стратегия</w:t>
        </w:r>
      </w:hyperlink>
      <w:r w:rsidR="004F2BEF" w:rsidRPr="004F2BEF">
        <w:rPr>
          <w:rFonts w:ascii="Times New Roman" w:hAnsi="Times New Roman" w:cs="Times New Roman"/>
          <w:sz w:val="28"/>
          <w:szCs w:val="28"/>
        </w:rPr>
        <w:t xml:space="preserve"> инновационного развития Российской Федерации на период до 2020 года (утверждена распоряжением Правительства Российской Федерации от 08.12.2011 № 2227-р);</w:t>
      </w:r>
    </w:p>
    <w:p w:rsidR="004F2BEF" w:rsidRPr="004F2BEF" w:rsidRDefault="00301716" w:rsidP="004F2BEF">
      <w:pPr>
        <w:widowControl w:val="0"/>
        <w:autoSpaceDE w:val="0"/>
        <w:autoSpaceDN w:val="0"/>
        <w:adjustRightInd w:val="0"/>
        <w:spacing w:after="0" w:line="240" w:lineRule="auto"/>
        <w:ind w:firstLine="708"/>
        <w:jc w:val="both"/>
        <w:rPr>
          <w:rFonts w:ascii="Times New Roman" w:hAnsi="Times New Roman" w:cs="Times New Roman"/>
          <w:sz w:val="28"/>
          <w:szCs w:val="28"/>
        </w:rPr>
      </w:pPr>
      <w:hyperlink r:id="rId9" w:history="1">
        <w:r w:rsidR="004F2BEF" w:rsidRPr="004F2BEF">
          <w:rPr>
            <w:rFonts w:ascii="Times New Roman" w:hAnsi="Times New Roman" w:cs="Times New Roman"/>
            <w:sz w:val="28"/>
            <w:szCs w:val="28"/>
          </w:rPr>
          <w:t>Стратегия</w:t>
        </w:r>
      </w:hyperlink>
      <w:r w:rsidR="004F2BEF" w:rsidRPr="004F2BEF">
        <w:rPr>
          <w:rFonts w:ascii="Times New Roman" w:hAnsi="Times New Roman" w:cs="Times New Roman"/>
          <w:sz w:val="28"/>
          <w:szCs w:val="28"/>
        </w:rPr>
        <w:t xml:space="preserve"> развития информационного общества в Российской Федерации (утверждена Президентом Российской Федерации                    07.02.2008 № Пр-212);</w:t>
      </w:r>
    </w:p>
    <w:p w:rsidR="004F2BEF" w:rsidRPr="004F2BEF" w:rsidRDefault="004F2BEF" w:rsidP="004F2BEF">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4F2BEF">
        <w:rPr>
          <w:rFonts w:ascii="Times New Roman" w:hAnsi="Times New Roman" w:cs="Times New Roman"/>
          <w:sz w:val="28"/>
          <w:szCs w:val="28"/>
        </w:rPr>
        <w:t xml:space="preserve">Национальная </w:t>
      </w:r>
      <w:hyperlink r:id="rId10" w:history="1">
        <w:r w:rsidRPr="004F2BEF">
          <w:rPr>
            <w:rFonts w:ascii="Times New Roman" w:hAnsi="Times New Roman" w:cs="Times New Roman"/>
            <w:sz w:val="28"/>
            <w:szCs w:val="28"/>
          </w:rPr>
          <w:t>стратегия</w:t>
        </w:r>
      </w:hyperlink>
      <w:r w:rsidRPr="004F2BEF">
        <w:rPr>
          <w:rFonts w:ascii="Times New Roman" w:hAnsi="Times New Roman" w:cs="Times New Roman"/>
          <w:sz w:val="28"/>
          <w:szCs w:val="28"/>
        </w:rPr>
        <w:t xml:space="preserve"> действий в интересах детей на                                  2012 - 2017 годы (утверждена Указом Президента Российской Федерации от                       01.06.2012 № 761);</w:t>
      </w:r>
    </w:p>
    <w:p w:rsidR="004F2BEF" w:rsidRPr="004F2BEF" w:rsidRDefault="004F2BEF" w:rsidP="004F2BEF">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4F2BEF">
        <w:rPr>
          <w:rFonts w:ascii="Times New Roman" w:hAnsi="Times New Roman" w:cs="Times New Roman"/>
          <w:sz w:val="28"/>
          <w:szCs w:val="28"/>
        </w:rPr>
        <w:t>Основные направления государственной политики по развитию сферы культуры в Российской Федерации до 2015 года (согласованы Правительством Российской Федерации от 01.06.2006 № МФ-П44-2462);</w:t>
      </w:r>
    </w:p>
    <w:p w:rsidR="004F2BEF" w:rsidRPr="004F2BEF" w:rsidRDefault="004F2BEF" w:rsidP="004F2BEF">
      <w:pPr>
        <w:widowControl w:val="0"/>
        <w:autoSpaceDE w:val="0"/>
        <w:autoSpaceDN w:val="0"/>
        <w:adjustRightInd w:val="0"/>
        <w:spacing w:after="0" w:line="240" w:lineRule="auto"/>
        <w:ind w:firstLine="708"/>
        <w:jc w:val="both"/>
        <w:outlineLvl w:val="0"/>
        <w:rPr>
          <w:rFonts w:ascii="Times New Roman" w:hAnsi="Times New Roman" w:cs="Times New Roman"/>
          <w:sz w:val="28"/>
          <w:szCs w:val="28"/>
        </w:rPr>
      </w:pPr>
      <w:r w:rsidRPr="004F2BEF">
        <w:rPr>
          <w:rFonts w:ascii="Times New Roman" w:hAnsi="Times New Roman" w:cs="Times New Roman"/>
          <w:sz w:val="28"/>
          <w:szCs w:val="28"/>
        </w:rPr>
        <w:t>План мероприятий («дорожная карта») «Изменения в отраслях социальной сферы, направленные на повышение эффективности сферы культуры» (утвержден распоряжением Правительства Российской Федерации от 28.12.2012 № 2606-р)</w:t>
      </w:r>
      <w:r w:rsidR="00331B0E">
        <w:rPr>
          <w:rFonts w:ascii="Times New Roman" w:hAnsi="Times New Roman" w:cs="Times New Roman"/>
          <w:sz w:val="28"/>
          <w:szCs w:val="28"/>
        </w:rPr>
        <w:t>;</w:t>
      </w:r>
      <w:r w:rsidRPr="004F2BEF">
        <w:rPr>
          <w:rFonts w:ascii="Times New Roman" w:hAnsi="Times New Roman" w:cs="Times New Roman"/>
          <w:sz w:val="28"/>
          <w:szCs w:val="28"/>
        </w:rPr>
        <w:t xml:space="preserve"> </w:t>
      </w:r>
    </w:p>
    <w:p w:rsidR="004F2BEF" w:rsidRPr="004F2BEF" w:rsidRDefault="00301716" w:rsidP="004F2BEF">
      <w:pPr>
        <w:widowControl w:val="0"/>
        <w:autoSpaceDE w:val="0"/>
        <w:autoSpaceDN w:val="0"/>
        <w:adjustRightInd w:val="0"/>
        <w:spacing w:after="0" w:line="240" w:lineRule="auto"/>
        <w:ind w:firstLine="708"/>
        <w:jc w:val="both"/>
        <w:rPr>
          <w:rFonts w:ascii="Times New Roman" w:hAnsi="Times New Roman" w:cs="Times New Roman"/>
          <w:sz w:val="28"/>
          <w:szCs w:val="28"/>
        </w:rPr>
      </w:pPr>
      <w:hyperlink r:id="rId11" w:history="1">
        <w:r w:rsidR="004F2BEF" w:rsidRPr="004F2BEF">
          <w:rPr>
            <w:rFonts w:ascii="Times New Roman" w:hAnsi="Times New Roman" w:cs="Times New Roman"/>
            <w:sz w:val="28"/>
            <w:szCs w:val="28"/>
          </w:rPr>
          <w:t>Концепция</w:t>
        </w:r>
      </w:hyperlink>
      <w:r w:rsidR="004F2BEF" w:rsidRPr="004F2BEF">
        <w:rPr>
          <w:rFonts w:ascii="Times New Roman" w:hAnsi="Times New Roman" w:cs="Times New Roman"/>
          <w:sz w:val="28"/>
          <w:szCs w:val="28"/>
        </w:rPr>
        <w:t xml:space="preserve"> развития образования в сфере культуры и искусства                       в Российской Федерации на 2008 - 2015 годы (одобрена распоряжением Правительства Российской Федерации от 25.08.2008 № 1244-р);</w:t>
      </w:r>
    </w:p>
    <w:p w:rsidR="004F2BEF" w:rsidRPr="004F2BEF" w:rsidRDefault="00301716" w:rsidP="004F2BEF">
      <w:pPr>
        <w:widowControl w:val="0"/>
        <w:autoSpaceDE w:val="0"/>
        <w:autoSpaceDN w:val="0"/>
        <w:adjustRightInd w:val="0"/>
        <w:spacing w:after="0" w:line="240" w:lineRule="auto"/>
        <w:ind w:firstLine="708"/>
        <w:jc w:val="both"/>
        <w:rPr>
          <w:rFonts w:ascii="Times New Roman" w:hAnsi="Times New Roman" w:cs="Times New Roman"/>
          <w:sz w:val="28"/>
          <w:szCs w:val="28"/>
        </w:rPr>
      </w:pPr>
      <w:hyperlink r:id="rId12" w:history="1">
        <w:r w:rsidR="004F2BEF" w:rsidRPr="004F2BEF">
          <w:rPr>
            <w:rFonts w:ascii="Times New Roman" w:hAnsi="Times New Roman" w:cs="Times New Roman"/>
            <w:sz w:val="28"/>
            <w:szCs w:val="28"/>
          </w:rPr>
          <w:t>Стратегия</w:t>
        </w:r>
      </w:hyperlink>
      <w:r w:rsidR="004F2BEF" w:rsidRPr="004F2BEF">
        <w:rPr>
          <w:rFonts w:ascii="Times New Roman" w:hAnsi="Times New Roman" w:cs="Times New Roman"/>
          <w:sz w:val="28"/>
          <w:szCs w:val="28"/>
        </w:rPr>
        <w:t xml:space="preserve"> социально-экономического развития Сибири до 2020 года (утверждена распоряжением Правительства Российской Федерации от          05.07.2010 № 1120-р);</w:t>
      </w:r>
    </w:p>
    <w:p w:rsidR="004F2BEF" w:rsidRPr="004F2BEF" w:rsidRDefault="004F2BEF" w:rsidP="004F2BEF">
      <w:pPr>
        <w:spacing w:after="0" w:line="240" w:lineRule="auto"/>
        <w:ind w:firstLine="720"/>
        <w:jc w:val="both"/>
        <w:rPr>
          <w:rFonts w:ascii="Times New Roman" w:hAnsi="Times New Roman" w:cs="Times New Roman"/>
          <w:sz w:val="28"/>
          <w:szCs w:val="28"/>
        </w:rPr>
      </w:pPr>
      <w:r w:rsidRPr="004F2BEF">
        <w:rPr>
          <w:rFonts w:ascii="Times New Roman" w:hAnsi="Times New Roman" w:cs="Times New Roman"/>
          <w:sz w:val="28"/>
          <w:szCs w:val="28"/>
        </w:rPr>
        <w:t>Закон Красноярского края от 28.06.2007 № 2-190 «О культуре»;</w:t>
      </w:r>
    </w:p>
    <w:p w:rsidR="004F2BEF" w:rsidRPr="004F2BEF" w:rsidRDefault="004F2BEF" w:rsidP="004F2BEF">
      <w:pPr>
        <w:spacing w:after="0" w:line="240" w:lineRule="auto"/>
        <w:ind w:firstLine="720"/>
        <w:jc w:val="both"/>
        <w:rPr>
          <w:rFonts w:ascii="Times New Roman" w:hAnsi="Times New Roman" w:cs="Times New Roman"/>
          <w:sz w:val="28"/>
          <w:szCs w:val="28"/>
        </w:rPr>
      </w:pPr>
      <w:r w:rsidRPr="004F2BEF">
        <w:rPr>
          <w:rFonts w:ascii="Times New Roman" w:hAnsi="Times New Roman" w:cs="Times New Roman"/>
          <w:sz w:val="28"/>
          <w:szCs w:val="28"/>
        </w:rPr>
        <w:t>Основные направления стратегии культурной политики Красноярского края на 2009 - 2020 годы (утверждены постановлением Правительства Красноярского края от 20.01.2009 № 24-п);</w:t>
      </w:r>
    </w:p>
    <w:p w:rsidR="00E606C1" w:rsidRPr="004F2BEF" w:rsidRDefault="00E606C1" w:rsidP="00E606C1">
      <w:pPr>
        <w:widowControl w:val="0"/>
        <w:autoSpaceDE w:val="0"/>
        <w:autoSpaceDN w:val="0"/>
        <w:adjustRightInd w:val="0"/>
        <w:spacing w:after="0" w:line="240" w:lineRule="auto"/>
        <w:ind w:firstLine="708"/>
        <w:jc w:val="both"/>
        <w:outlineLvl w:val="0"/>
        <w:rPr>
          <w:rFonts w:ascii="Times New Roman" w:hAnsi="Times New Roman" w:cs="Times New Roman"/>
          <w:sz w:val="28"/>
          <w:szCs w:val="28"/>
        </w:rPr>
      </w:pPr>
      <w:r w:rsidRPr="004F2BEF">
        <w:rPr>
          <w:rFonts w:ascii="Times New Roman" w:hAnsi="Times New Roman" w:cs="Times New Roman"/>
          <w:sz w:val="28"/>
          <w:szCs w:val="28"/>
        </w:rPr>
        <w:t>План мероприятий («дорожная карта») «Изменения в отраслях социальной сферы, направленные на повышение эффективности сферы культуры Красноярского края» (утвержден распоряжением Губернатора Красноярского края от 25.02.2013 № 58-рг);</w:t>
      </w:r>
    </w:p>
    <w:p w:rsidR="004F2BEF" w:rsidRPr="004F2BEF" w:rsidRDefault="004F2BEF" w:rsidP="004F2BEF">
      <w:pPr>
        <w:spacing w:after="0" w:line="240" w:lineRule="auto"/>
        <w:ind w:firstLine="720"/>
        <w:jc w:val="both"/>
        <w:rPr>
          <w:rFonts w:ascii="Times New Roman" w:hAnsi="Times New Roman" w:cs="Times New Roman"/>
          <w:sz w:val="28"/>
          <w:szCs w:val="28"/>
        </w:rPr>
      </w:pPr>
      <w:r w:rsidRPr="004F2BEF">
        <w:rPr>
          <w:rFonts w:ascii="Times New Roman" w:hAnsi="Times New Roman" w:cs="Times New Roman"/>
          <w:sz w:val="28"/>
          <w:szCs w:val="28"/>
        </w:rPr>
        <w:t>Постановление администрации города Бородино  от 11.07.2013 г. № 7 «Об утверждении основных направлений Стратегии культурной политики муниципального образования «Город Бородино» Красноярского края  до 2020 года»</w:t>
      </w:r>
      <w:r w:rsidR="00331B0E">
        <w:rPr>
          <w:rFonts w:ascii="Times New Roman" w:hAnsi="Times New Roman" w:cs="Times New Roman"/>
          <w:sz w:val="28"/>
          <w:szCs w:val="28"/>
        </w:rPr>
        <w:t>;</w:t>
      </w:r>
    </w:p>
    <w:p w:rsidR="004F2BEF" w:rsidRPr="004F2BEF" w:rsidRDefault="004F2BEF" w:rsidP="004F2BEF">
      <w:pPr>
        <w:widowControl w:val="0"/>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4F2BEF">
        <w:rPr>
          <w:rFonts w:ascii="Times New Roman" w:hAnsi="Times New Roman" w:cs="Times New Roman"/>
          <w:sz w:val="28"/>
          <w:szCs w:val="28"/>
        </w:rPr>
        <w:t>Постановление администрации города Бородино от 26.06.2013 г.</w:t>
      </w:r>
      <w:r w:rsidR="00783BCE">
        <w:rPr>
          <w:rFonts w:ascii="Times New Roman" w:hAnsi="Times New Roman" w:cs="Times New Roman"/>
          <w:sz w:val="28"/>
          <w:szCs w:val="28"/>
        </w:rPr>
        <w:t xml:space="preserve"> № 682</w:t>
      </w:r>
      <w:r w:rsidRPr="004F2BEF">
        <w:rPr>
          <w:rFonts w:ascii="Times New Roman" w:hAnsi="Times New Roman" w:cs="Times New Roman"/>
          <w:sz w:val="28"/>
          <w:szCs w:val="28"/>
        </w:rPr>
        <w:t xml:space="preserve"> «Об утверждении плана мероприятий «Дорожная карта») «Изменения в отраслях социальной сферы, направленные на повышение эффективности сферы культуры города Бородино»;</w:t>
      </w:r>
      <w:proofErr w:type="gramEnd"/>
    </w:p>
    <w:p w:rsidR="004F2BEF" w:rsidRPr="004F2BEF" w:rsidRDefault="004F2BEF" w:rsidP="00592034">
      <w:pPr>
        <w:tabs>
          <w:tab w:val="left" w:pos="0"/>
        </w:tabs>
        <w:spacing w:after="0" w:line="240" w:lineRule="auto"/>
        <w:jc w:val="both"/>
        <w:rPr>
          <w:rFonts w:ascii="Times New Roman" w:hAnsi="Times New Roman" w:cs="Times New Roman"/>
          <w:sz w:val="28"/>
          <w:szCs w:val="28"/>
        </w:rPr>
      </w:pPr>
      <w:r w:rsidRPr="004F2BEF">
        <w:rPr>
          <w:rFonts w:ascii="Times New Roman" w:hAnsi="Times New Roman" w:cs="Times New Roman"/>
          <w:sz w:val="28"/>
          <w:szCs w:val="28"/>
        </w:rPr>
        <w:tab/>
        <w:t>Постановление администрации города Бородино от 26.12.2011 г. № 1069 «Об утверждении стандартов качества предоставления муниципальных услуг муниципальными учреждениями культуры и муниципальными образовательными учреждениями в области культуры, находящимися в ведении ОКСМП и ИО»</w:t>
      </w:r>
      <w:r w:rsidR="00E606C1">
        <w:rPr>
          <w:rFonts w:ascii="Times New Roman" w:hAnsi="Times New Roman" w:cs="Times New Roman"/>
          <w:sz w:val="28"/>
          <w:szCs w:val="28"/>
        </w:rPr>
        <w:t>;</w:t>
      </w:r>
    </w:p>
    <w:p w:rsidR="004F2BEF" w:rsidRPr="004F2BEF" w:rsidRDefault="004F2BEF" w:rsidP="00094A46">
      <w:pPr>
        <w:tabs>
          <w:tab w:val="left" w:pos="3402"/>
        </w:tabs>
        <w:spacing w:after="0" w:line="240" w:lineRule="auto"/>
        <w:jc w:val="both"/>
        <w:rPr>
          <w:rFonts w:ascii="Times New Roman" w:hAnsi="Times New Roman" w:cs="Times New Roman"/>
          <w:sz w:val="28"/>
          <w:szCs w:val="28"/>
        </w:rPr>
      </w:pPr>
      <w:r w:rsidRPr="004F2BEF">
        <w:rPr>
          <w:rFonts w:ascii="Times New Roman" w:hAnsi="Times New Roman" w:cs="Times New Roman"/>
          <w:sz w:val="28"/>
          <w:szCs w:val="28"/>
        </w:rPr>
        <w:t xml:space="preserve">         </w:t>
      </w:r>
      <w:r w:rsidR="00E819FC">
        <w:rPr>
          <w:rFonts w:ascii="Times New Roman" w:hAnsi="Times New Roman" w:cs="Times New Roman"/>
          <w:sz w:val="28"/>
          <w:szCs w:val="28"/>
        </w:rPr>
        <w:t>Решение Бородинского городского Совета депутатов от  29.06.2012 г. № 19</w:t>
      </w:r>
      <w:r w:rsidR="00094A46">
        <w:rPr>
          <w:rFonts w:ascii="Times New Roman" w:hAnsi="Times New Roman" w:cs="Times New Roman"/>
          <w:sz w:val="28"/>
          <w:szCs w:val="28"/>
        </w:rPr>
        <w:t xml:space="preserve"> –</w:t>
      </w:r>
      <w:r w:rsidR="001F669B">
        <w:rPr>
          <w:rFonts w:ascii="Times New Roman" w:hAnsi="Times New Roman" w:cs="Times New Roman"/>
          <w:sz w:val="28"/>
          <w:szCs w:val="28"/>
        </w:rPr>
        <w:t xml:space="preserve"> 180</w:t>
      </w:r>
      <w:r w:rsidR="00094A46">
        <w:rPr>
          <w:rFonts w:ascii="Times New Roman" w:hAnsi="Times New Roman" w:cs="Times New Roman"/>
          <w:sz w:val="28"/>
          <w:szCs w:val="28"/>
        </w:rPr>
        <w:t xml:space="preserve">р </w:t>
      </w:r>
      <w:r w:rsidRPr="004F2BEF">
        <w:rPr>
          <w:rFonts w:ascii="Times New Roman" w:hAnsi="Times New Roman" w:cs="Times New Roman"/>
          <w:sz w:val="28"/>
          <w:szCs w:val="28"/>
        </w:rPr>
        <w:t>«Об утверждении положен</w:t>
      </w:r>
      <w:r w:rsidR="00094A46">
        <w:rPr>
          <w:rFonts w:ascii="Times New Roman" w:hAnsi="Times New Roman" w:cs="Times New Roman"/>
          <w:sz w:val="28"/>
          <w:szCs w:val="28"/>
        </w:rPr>
        <w:t xml:space="preserve">ия об отделе культуры, спорта, </w:t>
      </w:r>
      <w:r w:rsidRPr="004F2BEF">
        <w:rPr>
          <w:rFonts w:ascii="Times New Roman" w:hAnsi="Times New Roman" w:cs="Times New Roman"/>
          <w:sz w:val="28"/>
          <w:szCs w:val="28"/>
        </w:rPr>
        <w:t>молодежной политики</w:t>
      </w:r>
      <w:r w:rsidR="00094A46">
        <w:rPr>
          <w:rFonts w:ascii="Times New Roman" w:hAnsi="Times New Roman" w:cs="Times New Roman"/>
          <w:sz w:val="28"/>
          <w:szCs w:val="28"/>
        </w:rPr>
        <w:t xml:space="preserve"> и информационного обеспечения администрации города Бородино </w:t>
      </w:r>
      <w:r w:rsidRPr="004F2BEF">
        <w:rPr>
          <w:rFonts w:ascii="Times New Roman" w:hAnsi="Times New Roman" w:cs="Times New Roman"/>
          <w:sz w:val="28"/>
          <w:szCs w:val="28"/>
        </w:rPr>
        <w:t>»;</w:t>
      </w:r>
    </w:p>
    <w:p w:rsidR="004F2BEF" w:rsidRPr="004F2BEF" w:rsidRDefault="004F2BEF" w:rsidP="00094A46">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4F2BEF">
        <w:rPr>
          <w:rFonts w:ascii="Times New Roman" w:hAnsi="Times New Roman" w:cs="Times New Roman"/>
          <w:sz w:val="28"/>
          <w:szCs w:val="28"/>
        </w:rPr>
        <w:t>Постановление администрации города Бородино от 11.02.2011 №80  "Об утверждении Порядка формирования и финансового обеспечения выполнения муниципального задания на оказание муниципальных услуг (выполнения работ) муниципальными бюджетными учреждениями";</w:t>
      </w:r>
    </w:p>
    <w:p w:rsidR="004F2BEF" w:rsidRDefault="00783BCE" w:rsidP="00094A46">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094A46">
        <w:rPr>
          <w:rFonts w:ascii="Times New Roman" w:hAnsi="Times New Roman" w:cs="Times New Roman"/>
          <w:sz w:val="28"/>
          <w:szCs w:val="28"/>
        </w:rPr>
        <w:t xml:space="preserve"> Постановление а</w:t>
      </w:r>
      <w:r w:rsidR="004F2BEF" w:rsidRPr="004F2BEF">
        <w:rPr>
          <w:rFonts w:ascii="Times New Roman" w:hAnsi="Times New Roman" w:cs="Times New Roman"/>
          <w:sz w:val="28"/>
          <w:szCs w:val="28"/>
        </w:rPr>
        <w:t>дминистрации города Бородино от 16.12.2011 №1049  "Об утверждении ведомственного перечня муниципальных услуг (работ) оказываемых (выполняемых) муниципальными учреждениями культуры и муниципальных образовательных учреждений в области культуры, находящихся в ведении ОКСМП и ИО в качестве основных видов деятельности";</w:t>
      </w:r>
    </w:p>
    <w:p w:rsidR="00783BCE" w:rsidRDefault="00094A46" w:rsidP="00094A46">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Постановление а</w:t>
      </w:r>
      <w:r w:rsidR="00B81698" w:rsidRPr="004F2BEF">
        <w:rPr>
          <w:rFonts w:ascii="Times New Roman" w:hAnsi="Times New Roman" w:cs="Times New Roman"/>
          <w:sz w:val="28"/>
          <w:szCs w:val="28"/>
        </w:rPr>
        <w:t>дминистраци</w:t>
      </w:r>
      <w:r w:rsidR="00B81698">
        <w:rPr>
          <w:rFonts w:ascii="Times New Roman" w:hAnsi="Times New Roman" w:cs="Times New Roman"/>
          <w:sz w:val="28"/>
          <w:szCs w:val="28"/>
        </w:rPr>
        <w:t>и города Бородино от 31.05.2012 № 418</w:t>
      </w:r>
      <w:r w:rsidR="00B81698" w:rsidRPr="004F2BEF">
        <w:rPr>
          <w:rFonts w:ascii="Times New Roman" w:hAnsi="Times New Roman" w:cs="Times New Roman"/>
          <w:sz w:val="28"/>
          <w:szCs w:val="28"/>
        </w:rPr>
        <w:t xml:space="preserve">  "</w:t>
      </w:r>
      <w:r w:rsidR="00B81698">
        <w:rPr>
          <w:rFonts w:ascii="Times New Roman" w:hAnsi="Times New Roman" w:cs="Times New Roman"/>
          <w:sz w:val="28"/>
          <w:szCs w:val="28"/>
        </w:rPr>
        <w:t>Об утверждении</w:t>
      </w:r>
      <w:r w:rsidR="00886BC0">
        <w:rPr>
          <w:rFonts w:ascii="Times New Roman" w:hAnsi="Times New Roman" w:cs="Times New Roman"/>
          <w:sz w:val="28"/>
          <w:szCs w:val="28"/>
        </w:rPr>
        <w:t xml:space="preserve"> Примерного положения об оплате труда работников муниципальных бюджетных и казенных учреждений культуры города Бородино, участвующих в эксперименте по введению новых систем оплаты труда</w:t>
      </w:r>
      <w:r w:rsidR="00783BCE">
        <w:rPr>
          <w:rFonts w:ascii="Times New Roman" w:hAnsi="Times New Roman" w:cs="Times New Roman"/>
          <w:sz w:val="28"/>
          <w:szCs w:val="28"/>
        </w:rPr>
        <w:t>»;</w:t>
      </w:r>
    </w:p>
    <w:p w:rsidR="00783BCE" w:rsidRPr="004F2BEF" w:rsidRDefault="00783BCE" w:rsidP="00783BC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4F2BEF">
        <w:rPr>
          <w:rFonts w:ascii="Times New Roman" w:hAnsi="Times New Roman" w:cs="Times New Roman"/>
          <w:sz w:val="28"/>
          <w:szCs w:val="28"/>
        </w:rPr>
        <w:t>Распоряжение отдела культуры, спорта, молодежной политики и информационного обеспечения администрации города Бородино от 17.02.2011 г. № 36 «Об утверждении Порядка составления, утверждения и ведения бюджетных смет муниципальных казенных учреждений города Бородино, находящихся в ведении ОКСМП и ИО»;</w:t>
      </w:r>
    </w:p>
    <w:p w:rsidR="00783BCE" w:rsidRPr="004F2BEF" w:rsidRDefault="00783BCE" w:rsidP="00783BC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4F2BEF">
        <w:rPr>
          <w:rFonts w:ascii="Times New Roman" w:hAnsi="Times New Roman" w:cs="Times New Roman"/>
          <w:sz w:val="28"/>
          <w:szCs w:val="28"/>
        </w:rPr>
        <w:t>Распоряжение отдела культуры, спорта, молодежной политики и информационного обеспечения администрации города Бородино от 23.12.2011 г. № 103 «Об утверждении Порядка составления и утверждения плана финансово-хозяйственной деятельности муниципальными бюджетных учреждениями, находящихся в ведении ОКСМП и ИО»;</w:t>
      </w:r>
    </w:p>
    <w:p w:rsidR="006931C4" w:rsidRDefault="00783BCE" w:rsidP="00783BC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4F2BEF">
        <w:rPr>
          <w:rFonts w:ascii="Times New Roman" w:hAnsi="Times New Roman" w:cs="Times New Roman"/>
          <w:sz w:val="28"/>
          <w:szCs w:val="28"/>
        </w:rPr>
        <w:t xml:space="preserve"> Распоряжение отдела культуры, спорта, молодежной политики и информационного обеспечения администрации города Бородино от 23.12.2011 г. № 105 «Об утверждении Порядка определения нормативных затрат на оказание муниципальными учреждениями культуры и образования города Бородино, находящихся в ведении ОКСМП и ИО, муниципальных услуг и нормативных за</w:t>
      </w:r>
      <w:r>
        <w:rPr>
          <w:rFonts w:ascii="Times New Roman" w:hAnsi="Times New Roman" w:cs="Times New Roman"/>
          <w:sz w:val="28"/>
          <w:szCs w:val="28"/>
        </w:rPr>
        <w:t>трат на содержание их имуществ</w:t>
      </w:r>
      <w:r w:rsidR="00094A46">
        <w:rPr>
          <w:rFonts w:ascii="Times New Roman" w:hAnsi="Times New Roman" w:cs="Times New Roman"/>
          <w:sz w:val="28"/>
          <w:szCs w:val="28"/>
        </w:rPr>
        <w:t>а»;</w:t>
      </w:r>
    </w:p>
    <w:p w:rsidR="00592034" w:rsidRDefault="00315300" w:rsidP="00744CF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592034">
        <w:rPr>
          <w:rFonts w:ascii="Times New Roman" w:hAnsi="Times New Roman" w:cs="Times New Roman"/>
          <w:sz w:val="28"/>
          <w:szCs w:val="28"/>
        </w:rPr>
        <w:t>в приложение №1 к муниципальной программе города Бородино «Развитие культуры на 2014-2016 годы:</w:t>
      </w:r>
    </w:p>
    <w:p w:rsidR="0093502A" w:rsidRDefault="00315300" w:rsidP="00744CF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396268">
        <w:rPr>
          <w:rFonts w:ascii="Times New Roman" w:hAnsi="Times New Roman" w:cs="Times New Roman"/>
          <w:sz w:val="28"/>
          <w:szCs w:val="28"/>
        </w:rPr>
        <w:t xml:space="preserve"> раздел</w:t>
      </w:r>
      <w:r w:rsidR="000C2755">
        <w:rPr>
          <w:rFonts w:ascii="Times New Roman" w:hAnsi="Times New Roman" w:cs="Times New Roman"/>
          <w:sz w:val="28"/>
          <w:szCs w:val="28"/>
        </w:rPr>
        <w:t xml:space="preserve"> 1.  «Паспорт подпрограммы»</w:t>
      </w:r>
      <w:r w:rsidR="0093502A">
        <w:rPr>
          <w:rFonts w:ascii="Times New Roman" w:hAnsi="Times New Roman" w:cs="Times New Roman"/>
          <w:sz w:val="28"/>
          <w:szCs w:val="28"/>
        </w:rPr>
        <w:t>:</w:t>
      </w:r>
    </w:p>
    <w:p w:rsidR="0093502A" w:rsidRDefault="00BD3353" w:rsidP="00CD20E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строку «Муниципальный заказчик» </w:t>
      </w:r>
      <w:r w:rsidR="0093502A">
        <w:rPr>
          <w:rFonts w:ascii="Times New Roman" w:hAnsi="Times New Roman" w:cs="Times New Roman"/>
          <w:sz w:val="28"/>
          <w:szCs w:val="28"/>
        </w:rPr>
        <w:t xml:space="preserve"> </w:t>
      </w:r>
      <w:r w:rsidR="00CD20E0">
        <w:rPr>
          <w:rFonts w:ascii="Times New Roman" w:hAnsi="Times New Roman" w:cs="Times New Roman"/>
          <w:sz w:val="28"/>
          <w:szCs w:val="28"/>
        </w:rPr>
        <w:t>изложить в следующей</w:t>
      </w:r>
      <w:r w:rsidR="0093502A">
        <w:rPr>
          <w:rFonts w:ascii="Times New Roman" w:hAnsi="Times New Roman" w:cs="Times New Roman"/>
          <w:sz w:val="28"/>
          <w:szCs w:val="28"/>
        </w:rPr>
        <w:t xml:space="preserve"> редакции:</w:t>
      </w:r>
    </w:p>
    <w:tbl>
      <w:tblPr>
        <w:tblStyle w:val="a4"/>
        <w:tblW w:w="0" w:type="auto"/>
        <w:tblLook w:val="04A0" w:firstRow="1" w:lastRow="0" w:firstColumn="1" w:lastColumn="0" w:noHBand="0" w:noVBand="1"/>
      </w:tblPr>
      <w:tblGrid>
        <w:gridCol w:w="4785"/>
        <w:gridCol w:w="4786"/>
      </w:tblGrid>
      <w:tr w:rsidR="0093502A" w:rsidTr="00E34493">
        <w:tc>
          <w:tcPr>
            <w:tcW w:w="4785" w:type="dxa"/>
          </w:tcPr>
          <w:p w:rsidR="0093502A" w:rsidRDefault="00396268" w:rsidP="00E34493">
            <w:pPr>
              <w:jc w:val="both"/>
              <w:rPr>
                <w:rFonts w:ascii="Times New Roman" w:hAnsi="Times New Roman" w:cs="Times New Roman"/>
                <w:sz w:val="28"/>
                <w:szCs w:val="28"/>
              </w:rPr>
            </w:pPr>
            <w:r>
              <w:rPr>
                <w:rFonts w:ascii="Times New Roman" w:hAnsi="Times New Roman" w:cs="Times New Roman"/>
                <w:sz w:val="28"/>
                <w:szCs w:val="28"/>
              </w:rPr>
              <w:t>Соисполнитель муниципальной программы, реализующий настоящую подпрограмму</w:t>
            </w:r>
          </w:p>
        </w:tc>
        <w:tc>
          <w:tcPr>
            <w:tcW w:w="4786" w:type="dxa"/>
          </w:tcPr>
          <w:p w:rsidR="0093502A" w:rsidRDefault="0093502A" w:rsidP="00E34493">
            <w:pPr>
              <w:jc w:val="both"/>
              <w:rPr>
                <w:rFonts w:ascii="Times New Roman" w:hAnsi="Times New Roman" w:cs="Times New Roman"/>
                <w:sz w:val="28"/>
                <w:szCs w:val="28"/>
              </w:rPr>
            </w:pPr>
            <w:r>
              <w:rPr>
                <w:rFonts w:ascii="Times New Roman" w:hAnsi="Times New Roman" w:cs="Times New Roman"/>
                <w:sz w:val="28"/>
                <w:szCs w:val="28"/>
              </w:rPr>
              <w:t>Отдел культуры, спорта, молодежной политики и информационного обеспечения администрации города Бородино</w:t>
            </w:r>
          </w:p>
        </w:tc>
      </w:tr>
    </w:tbl>
    <w:p w:rsidR="0093502A" w:rsidRDefault="0093502A" w:rsidP="00744CF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0C2755">
        <w:rPr>
          <w:rFonts w:ascii="Times New Roman" w:hAnsi="Times New Roman" w:cs="Times New Roman"/>
          <w:sz w:val="28"/>
          <w:szCs w:val="28"/>
        </w:rPr>
        <w:t xml:space="preserve"> строку</w:t>
      </w:r>
      <w:r>
        <w:rPr>
          <w:rFonts w:ascii="Times New Roman" w:hAnsi="Times New Roman" w:cs="Times New Roman"/>
          <w:sz w:val="28"/>
          <w:szCs w:val="28"/>
        </w:rPr>
        <w:t xml:space="preserve">  «Исполнители мероприятий подпрограммы» исключить;</w:t>
      </w:r>
    </w:p>
    <w:p w:rsidR="00CE35ED" w:rsidRDefault="00315300" w:rsidP="00783BCE">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столбец 2 строки </w:t>
      </w:r>
      <w:r w:rsidRPr="00757B72">
        <w:rPr>
          <w:rFonts w:ascii="Times New Roman" w:hAnsi="Times New Roman" w:cs="Times New Roman"/>
          <w:sz w:val="28"/>
          <w:szCs w:val="28"/>
        </w:rPr>
        <w:t>«Целевые</w:t>
      </w:r>
      <w:r w:rsidR="00CE35ED">
        <w:rPr>
          <w:rFonts w:ascii="Times New Roman" w:hAnsi="Times New Roman" w:cs="Times New Roman"/>
          <w:sz w:val="28"/>
          <w:szCs w:val="28"/>
        </w:rPr>
        <w:t xml:space="preserve"> индикаторы подпрограммы» </w:t>
      </w:r>
      <w:r w:rsidR="002F1C62">
        <w:rPr>
          <w:rFonts w:ascii="Times New Roman" w:hAnsi="Times New Roman" w:cs="Times New Roman"/>
          <w:sz w:val="28"/>
          <w:szCs w:val="28"/>
        </w:rPr>
        <w:t xml:space="preserve">изложить в следующей </w:t>
      </w:r>
      <w:r w:rsidR="00CE35ED" w:rsidRPr="00C0681A">
        <w:rPr>
          <w:rFonts w:ascii="Times New Roman" w:hAnsi="Times New Roman" w:cs="Times New Roman"/>
          <w:sz w:val="28"/>
          <w:szCs w:val="28"/>
        </w:rPr>
        <w:t xml:space="preserve"> редакции</w:t>
      </w:r>
      <w:r w:rsidR="00094A46">
        <w:rPr>
          <w:rFonts w:ascii="Times New Roman" w:hAnsi="Times New Roman" w:cs="Times New Roman"/>
          <w:sz w:val="28"/>
          <w:szCs w:val="28"/>
        </w:rPr>
        <w:t>:</w:t>
      </w:r>
      <w:r w:rsidR="00CE35ED" w:rsidRPr="00C0681A">
        <w:rPr>
          <w:rFonts w:ascii="Times New Roman" w:hAnsi="Times New Roman" w:cs="Times New Roman"/>
          <w:sz w:val="28"/>
          <w:szCs w:val="28"/>
        </w:rPr>
        <w:t xml:space="preserve">  </w:t>
      </w:r>
      <w:r w:rsidR="00CE35ED" w:rsidRPr="00CE35ED">
        <w:rPr>
          <w:rFonts w:ascii="Times New Roman" w:hAnsi="Times New Roman" w:cs="Times New Roman"/>
          <w:sz w:val="28"/>
          <w:szCs w:val="28"/>
        </w:rPr>
        <w:t>«</w:t>
      </w:r>
      <w:r w:rsidR="00CE35ED" w:rsidRPr="00CE35ED">
        <w:rPr>
          <w:rFonts w:ascii="Times New Roman" w:eastAsia="Times New Roman" w:hAnsi="Times New Roman" w:cs="Times New Roman"/>
          <w:sz w:val="28"/>
          <w:szCs w:val="28"/>
        </w:rPr>
        <w:t>среднее число книговыдач в расчёте на            1 тыс. человек населения</w:t>
      </w:r>
      <w:r w:rsidR="00CE35ED">
        <w:rPr>
          <w:rFonts w:ascii="Times New Roman" w:hAnsi="Times New Roman" w:cs="Times New Roman"/>
          <w:sz w:val="28"/>
          <w:szCs w:val="28"/>
        </w:rPr>
        <w:t>: 2014 г. –</w:t>
      </w:r>
      <w:r w:rsidR="00396268">
        <w:rPr>
          <w:rFonts w:ascii="Times New Roman" w:hAnsi="Times New Roman" w:cs="Times New Roman"/>
          <w:sz w:val="28"/>
          <w:szCs w:val="28"/>
        </w:rPr>
        <w:t xml:space="preserve"> 14 020 экз.,</w:t>
      </w:r>
      <w:r w:rsidR="00CE35ED">
        <w:rPr>
          <w:rFonts w:ascii="Times New Roman" w:hAnsi="Times New Roman" w:cs="Times New Roman"/>
          <w:sz w:val="28"/>
          <w:szCs w:val="28"/>
        </w:rPr>
        <w:t xml:space="preserve"> 2015 год –</w:t>
      </w:r>
      <w:r w:rsidR="00396268">
        <w:rPr>
          <w:rFonts w:ascii="Times New Roman" w:hAnsi="Times New Roman" w:cs="Times New Roman"/>
          <w:sz w:val="28"/>
          <w:szCs w:val="28"/>
        </w:rPr>
        <w:t xml:space="preserve"> 14 091 экз.,</w:t>
      </w:r>
      <w:r w:rsidR="00CE35ED">
        <w:rPr>
          <w:rFonts w:ascii="Times New Roman" w:hAnsi="Times New Roman" w:cs="Times New Roman"/>
          <w:sz w:val="28"/>
          <w:szCs w:val="28"/>
        </w:rPr>
        <w:t xml:space="preserve"> 2016 год – 14 091 экз.</w:t>
      </w:r>
      <w:r w:rsidR="00396268">
        <w:rPr>
          <w:rFonts w:ascii="Times New Roman" w:hAnsi="Times New Roman" w:cs="Times New Roman"/>
          <w:sz w:val="28"/>
          <w:szCs w:val="28"/>
        </w:rPr>
        <w:t xml:space="preserve">; </w:t>
      </w:r>
      <w:r w:rsidR="00CE35ED" w:rsidRPr="003555B8">
        <w:rPr>
          <w:rFonts w:ascii="Times New Roman" w:eastAsia="Times New Roman" w:hAnsi="Times New Roman" w:cs="Times New Roman"/>
          <w:sz w:val="28"/>
          <w:szCs w:val="28"/>
        </w:rPr>
        <w:t>увеличение доли представленных (во всех формах) зрителю музейных предметов в общем количестве музейных предметов основного</w:t>
      </w:r>
      <w:r w:rsidR="00CE35ED">
        <w:rPr>
          <w:rFonts w:ascii="Times New Roman" w:hAnsi="Times New Roman" w:cs="Times New Roman"/>
          <w:sz w:val="28"/>
          <w:szCs w:val="28"/>
        </w:rPr>
        <w:t xml:space="preserve"> фонда: 2014 год –</w:t>
      </w:r>
      <w:r w:rsidR="002F1C62">
        <w:rPr>
          <w:rFonts w:ascii="Times New Roman" w:hAnsi="Times New Roman" w:cs="Times New Roman"/>
          <w:sz w:val="28"/>
          <w:szCs w:val="28"/>
        </w:rPr>
        <w:t xml:space="preserve"> 41</w:t>
      </w:r>
      <w:r w:rsidR="00396268">
        <w:rPr>
          <w:rFonts w:ascii="Times New Roman" w:hAnsi="Times New Roman" w:cs="Times New Roman"/>
          <w:sz w:val="28"/>
          <w:szCs w:val="28"/>
        </w:rPr>
        <w:t>%,</w:t>
      </w:r>
      <w:r w:rsidR="00CE35ED">
        <w:rPr>
          <w:rFonts w:ascii="Times New Roman" w:hAnsi="Times New Roman" w:cs="Times New Roman"/>
          <w:sz w:val="28"/>
          <w:szCs w:val="28"/>
        </w:rPr>
        <w:t xml:space="preserve"> 2015 год –</w:t>
      </w:r>
      <w:r w:rsidR="002F1C62">
        <w:rPr>
          <w:rFonts w:ascii="Times New Roman" w:hAnsi="Times New Roman" w:cs="Times New Roman"/>
          <w:sz w:val="28"/>
          <w:szCs w:val="28"/>
        </w:rPr>
        <w:t xml:space="preserve"> 42</w:t>
      </w:r>
      <w:r w:rsidR="00396268">
        <w:rPr>
          <w:rFonts w:ascii="Times New Roman" w:hAnsi="Times New Roman" w:cs="Times New Roman"/>
          <w:sz w:val="28"/>
          <w:szCs w:val="28"/>
        </w:rPr>
        <w:t xml:space="preserve">%, 2016 год - </w:t>
      </w:r>
      <w:r w:rsidR="002F1C62">
        <w:rPr>
          <w:rFonts w:ascii="Times New Roman" w:hAnsi="Times New Roman" w:cs="Times New Roman"/>
          <w:sz w:val="28"/>
          <w:szCs w:val="28"/>
        </w:rPr>
        <w:t>42</w:t>
      </w:r>
      <w:proofErr w:type="gramEnd"/>
      <w:r w:rsidR="00CE35ED">
        <w:rPr>
          <w:rFonts w:ascii="Times New Roman" w:hAnsi="Times New Roman" w:cs="Times New Roman"/>
          <w:sz w:val="28"/>
          <w:szCs w:val="28"/>
        </w:rPr>
        <w:t>%.</w:t>
      </w:r>
      <w:r w:rsidR="00396268">
        <w:rPr>
          <w:rFonts w:ascii="Times New Roman" w:hAnsi="Times New Roman" w:cs="Times New Roman"/>
          <w:sz w:val="28"/>
          <w:szCs w:val="28"/>
        </w:rPr>
        <w:t xml:space="preserve">; </w:t>
      </w:r>
      <w:r w:rsidR="00CE35ED" w:rsidRPr="000312C4">
        <w:rPr>
          <w:rFonts w:ascii="Times New Roman" w:eastAsia="Times New Roman" w:hAnsi="Times New Roman" w:cs="Times New Roman"/>
          <w:sz w:val="28"/>
          <w:szCs w:val="28"/>
        </w:rPr>
        <w:t>увеличение посещаемости музейных учреждений</w:t>
      </w:r>
      <w:r w:rsidR="00CE35ED">
        <w:rPr>
          <w:rFonts w:ascii="Times New Roman" w:hAnsi="Times New Roman" w:cs="Times New Roman"/>
          <w:sz w:val="28"/>
          <w:szCs w:val="28"/>
        </w:rPr>
        <w:t xml:space="preserve"> (посещений на 1 жителя в год)</w:t>
      </w:r>
      <w:proofErr w:type="gramStart"/>
      <w:r w:rsidR="00CE35ED">
        <w:rPr>
          <w:rFonts w:ascii="Times New Roman" w:hAnsi="Times New Roman" w:cs="Times New Roman"/>
          <w:sz w:val="28"/>
          <w:szCs w:val="28"/>
        </w:rPr>
        <w:t xml:space="preserve"> :</w:t>
      </w:r>
      <w:proofErr w:type="gramEnd"/>
      <w:r w:rsidR="00CE35ED">
        <w:rPr>
          <w:rFonts w:ascii="Times New Roman" w:hAnsi="Times New Roman" w:cs="Times New Roman"/>
          <w:sz w:val="28"/>
          <w:szCs w:val="28"/>
        </w:rPr>
        <w:t xml:space="preserve"> 2014год – 0,2</w:t>
      </w:r>
      <w:r w:rsidR="00783BCE">
        <w:rPr>
          <w:rFonts w:ascii="Times New Roman" w:hAnsi="Times New Roman" w:cs="Times New Roman"/>
          <w:sz w:val="28"/>
          <w:szCs w:val="28"/>
        </w:rPr>
        <w:t>ед.,</w:t>
      </w:r>
      <w:r w:rsidR="00CE35ED">
        <w:rPr>
          <w:rFonts w:ascii="Times New Roman" w:hAnsi="Times New Roman" w:cs="Times New Roman"/>
          <w:sz w:val="28"/>
          <w:szCs w:val="28"/>
        </w:rPr>
        <w:t xml:space="preserve"> 2015год – 0,2</w:t>
      </w:r>
      <w:r w:rsidR="00783BCE">
        <w:rPr>
          <w:rFonts w:ascii="Times New Roman" w:hAnsi="Times New Roman" w:cs="Times New Roman"/>
          <w:sz w:val="28"/>
          <w:szCs w:val="28"/>
        </w:rPr>
        <w:t>ед.,</w:t>
      </w:r>
      <w:r w:rsidR="00CE35ED">
        <w:rPr>
          <w:rFonts w:ascii="Times New Roman" w:hAnsi="Times New Roman" w:cs="Times New Roman"/>
          <w:sz w:val="28"/>
          <w:szCs w:val="28"/>
        </w:rPr>
        <w:t xml:space="preserve"> 2016 год –</w:t>
      </w:r>
      <w:r w:rsidR="00783BCE">
        <w:rPr>
          <w:rFonts w:ascii="Times New Roman" w:hAnsi="Times New Roman" w:cs="Times New Roman"/>
          <w:sz w:val="28"/>
          <w:szCs w:val="28"/>
        </w:rPr>
        <w:t xml:space="preserve"> 0,2ед.; к</w:t>
      </w:r>
      <w:r w:rsidR="00CE35ED">
        <w:rPr>
          <w:rFonts w:ascii="Times New Roman" w:hAnsi="Times New Roman" w:cs="Times New Roman"/>
          <w:sz w:val="28"/>
          <w:szCs w:val="28"/>
        </w:rPr>
        <w:t>оличество посетителей муниципальных библиотек  на  1 тыс. человек населения: 2014 год –</w:t>
      </w:r>
      <w:r w:rsidR="00783BCE">
        <w:rPr>
          <w:rFonts w:ascii="Times New Roman" w:hAnsi="Times New Roman" w:cs="Times New Roman"/>
          <w:sz w:val="28"/>
          <w:szCs w:val="28"/>
        </w:rPr>
        <w:t xml:space="preserve"> 640 чел., </w:t>
      </w:r>
      <w:r w:rsidR="00CE35ED">
        <w:rPr>
          <w:rFonts w:ascii="Times New Roman" w:hAnsi="Times New Roman" w:cs="Times New Roman"/>
          <w:sz w:val="28"/>
          <w:szCs w:val="28"/>
        </w:rPr>
        <w:t>2015 год –</w:t>
      </w:r>
      <w:r w:rsidR="00783BCE">
        <w:rPr>
          <w:rFonts w:ascii="Times New Roman" w:hAnsi="Times New Roman" w:cs="Times New Roman"/>
          <w:sz w:val="28"/>
          <w:szCs w:val="28"/>
        </w:rPr>
        <w:t xml:space="preserve"> 643 чел.,</w:t>
      </w:r>
      <w:r w:rsidR="00CE35ED">
        <w:rPr>
          <w:rFonts w:ascii="Times New Roman" w:hAnsi="Times New Roman" w:cs="Times New Roman"/>
          <w:sz w:val="28"/>
          <w:szCs w:val="28"/>
        </w:rPr>
        <w:t xml:space="preserve"> 2016 год – 643 чел.»</w:t>
      </w:r>
    </w:p>
    <w:p w:rsidR="00AF09B2" w:rsidRDefault="00D60AF0" w:rsidP="00CE35E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ab/>
        <w:t xml:space="preserve"> - строку «Сроки реализации подпрогр</w:t>
      </w:r>
      <w:r w:rsidR="00783BCE">
        <w:rPr>
          <w:rFonts w:ascii="Times New Roman" w:hAnsi="Times New Roman" w:cs="Times New Roman"/>
          <w:sz w:val="28"/>
          <w:szCs w:val="28"/>
        </w:rPr>
        <w:t xml:space="preserve">аммы» изложить в </w:t>
      </w:r>
      <w:r w:rsidR="002F1C62">
        <w:rPr>
          <w:rFonts w:ascii="Times New Roman" w:hAnsi="Times New Roman" w:cs="Times New Roman"/>
          <w:sz w:val="28"/>
          <w:szCs w:val="28"/>
        </w:rPr>
        <w:t xml:space="preserve">следующей </w:t>
      </w:r>
      <w:r w:rsidR="00783BCE">
        <w:rPr>
          <w:rFonts w:ascii="Times New Roman" w:hAnsi="Times New Roman" w:cs="Times New Roman"/>
          <w:sz w:val="28"/>
          <w:szCs w:val="28"/>
        </w:rPr>
        <w:t>редакции:</w:t>
      </w:r>
    </w:p>
    <w:tbl>
      <w:tblPr>
        <w:tblStyle w:val="a4"/>
        <w:tblW w:w="0" w:type="auto"/>
        <w:tblLook w:val="04A0" w:firstRow="1" w:lastRow="0" w:firstColumn="1" w:lastColumn="0" w:noHBand="0" w:noVBand="1"/>
      </w:tblPr>
      <w:tblGrid>
        <w:gridCol w:w="4785"/>
        <w:gridCol w:w="4786"/>
      </w:tblGrid>
      <w:tr w:rsidR="00AF09B2" w:rsidTr="00AF09B2">
        <w:tc>
          <w:tcPr>
            <w:tcW w:w="4785" w:type="dxa"/>
          </w:tcPr>
          <w:p w:rsidR="00AF09B2" w:rsidRDefault="00AF09B2" w:rsidP="00CE35E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Сроки и этапы реализации подпрограммы</w:t>
            </w:r>
          </w:p>
        </w:tc>
        <w:tc>
          <w:tcPr>
            <w:tcW w:w="4786" w:type="dxa"/>
          </w:tcPr>
          <w:p w:rsidR="00FD4F72" w:rsidRDefault="00FD4F72" w:rsidP="00CE35E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Сроки реализации Подпрограммы:</w:t>
            </w:r>
          </w:p>
          <w:p w:rsidR="00FD4F72" w:rsidRDefault="00FD4F72" w:rsidP="00CE35E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2014 – 2016 годы;</w:t>
            </w:r>
          </w:p>
          <w:p w:rsidR="00FD4F72" w:rsidRDefault="00FD4F72" w:rsidP="00CE35E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Этапы реализации Подпрограммы:</w:t>
            </w:r>
          </w:p>
          <w:p w:rsidR="00AF09B2" w:rsidRDefault="00AF09B2" w:rsidP="00CE35ED">
            <w:pPr>
              <w:pStyle w:val="ConsPlusNormal"/>
              <w:ind w:firstLine="0"/>
              <w:jc w:val="both"/>
              <w:rPr>
                <w:rFonts w:ascii="Times New Roman" w:hAnsi="Times New Roman" w:cs="Times New Roman"/>
                <w:sz w:val="28"/>
                <w:szCs w:val="28"/>
              </w:rPr>
            </w:pPr>
            <w:r>
              <w:rPr>
                <w:rFonts w:ascii="Times New Roman" w:hAnsi="Times New Roman" w:cs="Times New Roman"/>
                <w:sz w:val="28"/>
                <w:szCs w:val="28"/>
                <w:lang w:val="en-US"/>
              </w:rPr>
              <w:t>I</w:t>
            </w:r>
            <w:r w:rsidRPr="00D60AF0">
              <w:rPr>
                <w:rFonts w:ascii="Times New Roman" w:hAnsi="Times New Roman" w:cs="Times New Roman"/>
                <w:sz w:val="28"/>
                <w:szCs w:val="28"/>
              </w:rPr>
              <w:t xml:space="preserve"> </w:t>
            </w:r>
            <w:r>
              <w:rPr>
                <w:rFonts w:ascii="Times New Roman" w:hAnsi="Times New Roman" w:cs="Times New Roman"/>
                <w:sz w:val="28"/>
                <w:szCs w:val="28"/>
              </w:rPr>
              <w:t xml:space="preserve">этап - 2014 год; </w:t>
            </w:r>
          </w:p>
          <w:p w:rsidR="00AF09B2" w:rsidRDefault="00AF09B2" w:rsidP="00CE35ED">
            <w:pPr>
              <w:pStyle w:val="ConsPlusNormal"/>
              <w:ind w:firstLine="0"/>
              <w:jc w:val="both"/>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 xml:space="preserve"> этап – 2015 год;</w:t>
            </w:r>
            <w:r w:rsidRPr="00D60AF0">
              <w:rPr>
                <w:rFonts w:ascii="Times New Roman" w:hAnsi="Times New Roman" w:cs="Times New Roman"/>
                <w:sz w:val="28"/>
                <w:szCs w:val="28"/>
              </w:rPr>
              <w:t xml:space="preserve">  </w:t>
            </w:r>
          </w:p>
          <w:p w:rsidR="00AF09B2" w:rsidRDefault="00AF09B2" w:rsidP="00CE35ED">
            <w:pPr>
              <w:pStyle w:val="ConsPlusNormal"/>
              <w:ind w:firstLine="0"/>
              <w:jc w:val="both"/>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 xml:space="preserve"> этап – 2016 год.</w:t>
            </w:r>
          </w:p>
        </w:tc>
      </w:tr>
    </w:tbl>
    <w:p w:rsidR="00EA07EF" w:rsidRDefault="00D60AF0" w:rsidP="00CE35E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ab/>
        <w:t xml:space="preserve">- </w:t>
      </w:r>
      <w:r w:rsidR="00094A46">
        <w:rPr>
          <w:rFonts w:ascii="Times New Roman" w:hAnsi="Times New Roman" w:cs="Times New Roman"/>
          <w:sz w:val="28"/>
          <w:szCs w:val="28"/>
        </w:rPr>
        <w:t>в столбце</w:t>
      </w:r>
      <w:r>
        <w:rPr>
          <w:rFonts w:ascii="Times New Roman" w:hAnsi="Times New Roman" w:cs="Times New Roman"/>
          <w:sz w:val="28"/>
          <w:szCs w:val="28"/>
        </w:rPr>
        <w:t xml:space="preserve"> 2 строки «Объемы и источники финансирования подпрограммы»  цифру </w:t>
      </w:r>
      <w:r w:rsidR="00EA07EF">
        <w:rPr>
          <w:rFonts w:ascii="Times New Roman" w:hAnsi="Times New Roman" w:cs="Times New Roman"/>
          <w:sz w:val="28"/>
          <w:szCs w:val="28"/>
        </w:rPr>
        <w:t xml:space="preserve">«28 359 465, 19» </w:t>
      </w:r>
      <w:proofErr w:type="gramStart"/>
      <w:r w:rsidR="00EA07EF">
        <w:rPr>
          <w:rFonts w:ascii="Times New Roman" w:hAnsi="Times New Roman" w:cs="Times New Roman"/>
          <w:sz w:val="28"/>
          <w:szCs w:val="28"/>
        </w:rPr>
        <w:t>заменить на цифру</w:t>
      </w:r>
      <w:proofErr w:type="gramEnd"/>
      <w:r w:rsidR="00EA07EF">
        <w:rPr>
          <w:rFonts w:ascii="Times New Roman" w:hAnsi="Times New Roman" w:cs="Times New Roman"/>
          <w:sz w:val="28"/>
          <w:szCs w:val="28"/>
        </w:rPr>
        <w:t xml:space="preserve"> «29 469 465,19», цифру «9 239 021,25»  заменить на цифру «9 609 021,25», цифру «9 563 399,97» заменить на цифру «9 933 399,97», цифру «9 557 043,97» заменить на цифру «9 927 043,97»</w:t>
      </w:r>
      <w:r w:rsidR="00094A46">
        <w:rPr>
          <w:rFonts w:ascii="Times New Roman" w:hAnsi="Times New Roman" w:cs="Times New Roman"/>
          <w:sz w:val="28"/>
          <w:szCs w:val="28"/>
        </w:rPr>
        <w:t>;</w:t>
      </w:r>
    </w:p>
    <w:p w:rsidR="00AF09B2" w:rsidRDefault="00EA07EF" w:rsidP="00AF09B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00AF09B2">
        <w:rPr>
          <w:rFonts w:ascii="Times New Roman" w:hAnsi="Times New Roman" w:cs="Times New Roman"/>
          <w:sz w:val="28"/>
          <w:szCs w:val="28"/>
        </w:rPr>
        <w:t xml:space="preserve">            </w:t>
      </w:r>
      <w:r w:rsidR="00396268">
        <w:rPr>
          <w:rFonts w:ascii="Times New Roman" w:hAnsi="Times New Roman" w:cs="Times New Roman"/>
          <w:sz w:val="28"/>
          <w:szCs w:val="28"/>
        </w:rPr>
        <w:t xml:space="preserve"> - в разделе 2.7. </w:t>
      </w:r>
      <w:proofErr w:type="gramStart"/>
      <w:r w:rsidR="00AF09B2">
        <w:rPr>
          <w:rFonts w:ascii="Times New Roman" w:hAnsi="Times New Roman" w:cs="Times New Roman"/>
          <w:sz w:val="28"/>
          <w:szCs w:val="28"/>
        </w:rPr>
        <w:t>«</w:t>
      </w:r>
      <w:r w:rsidR="00AF09B2" w:rsidRPr="00AF09B2">
        <w:rPr>
          <w:rFonts w:ascii="Times New Roman" w:eastAsia="Times New Roman" w:hAnsi="Times New Roman" w:cs="Times New Roman"/>
          <w:sz w:val="28"/>
          <w:szCs w:val="28"/>
        </w:rPr>
        <w:t xml:space="preserve">Обоснование финансовых, материальных и трудовых </w:t>
      </w:r>
      <w:r w:rsidR="00AF09B2">
        <w:rPr>
          <w:rFonts w:ascii="Times New Roman" w:hAnsi="Times New Roman" w:cs="Times New Roman"/>
          <w:sz w:val="28"/>
          <w:szCs w:val="28"/>
        </w:rPr>
        <w:t xml:space="preserve"> </w:t>
      </w:r>
      <w:r w:rsidR="00AF09B2" w:rsidRPr="00AF09B2">
        <w:rPr>
          <w:rFonts w:ascii="Times New Roman" w:eastAsia="Times New Roman" w:hAnsi="Times New Roman" w:cs="Times New Roman"/>
          <w:sz w:val="28"/>
          <w:szCs w:val="28"/>
        </w:rPr>
        <w:t>затрат (ресурсное обеспечение подпрограммы) с указанием источников финансирования</w:t>
      </w:r>
      <w:r w:rsidR="00AF09B2">
        <w:rPr>
          <w:rFonts w:ascii="Times New Roman" w:hAnsi="Times New Roman" w:cs="Times New Roman"/>
          <w:sz w:val="28"/>
          <w:szCs w:val="28"/>
        </w:rPr>
        <w:t>» цифру «28 359 465, 19» заменить на цифру «29 469 465,19», цифру «9 239 021,25»  заменить на цифру «9 609 021,25», цифру «9 563 399,97» заменить на цифру «9 933 399,97», цифру «9 557 043,97» заменить на цифру «9 927 043,97»</w:t>
      </w:r>
      <w:r w:rsidR="00094A46">
        <w:rPr>
          <w:rFonts w:ascii="Times New Roman" w:hAnsi="Times New Roman" w:cs="Times New Roman"/>
          <w:sz w:val="28"/>
          <w:szCs w:val="28"/>
        </w:rPr>
        <w:t>;</w:t>
      </w:r>
      <w:proofErr w:type="gramEnd"/>
    </w:p>
    <w:p w:rsidR="00AF09B2" w:rsidRDefault="00AF09B2" w:rsidP="00AF09B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 в приложение №2 к муниципальной программе города Бородино «Развитие культуры на 2014-2016 годы:</w:t>
      </w:r>
    </w:p>
    <w:p w:rsidR="00396268" w:rsidRDefault="00AF09B2" w:rsidP="00AF09B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396268">
        <w:rPr>
          <w:rFonts w:ascii="Times New Roman" w:hAnsi="Times New Roman" w:cs="Times New Roman"/>
          <w:sz w:val="28"/>
          <w:szCs w:val="28"/>
        </w:rPr>
        <w:t xml:space="preserve"> раздел</w:t>
      </w:r>
      <w:r>
        <w:rPr>
          <w:rFonts w:ascii="Times New Roman" w:hAnsi="Times New Roman" w:cs="Times New Roman"/>
          <w:sz w:val="28"/>
          <w:szCs w:val="28"/>
        </w:rPr>
        <w:t xml:space="preserve"> 1.  «Паспорт подпрограммы» </w:t>
      </w:r>
    </w:p>
    <w:p w:rsidR="00396268" w:rsidRDefault="001F669B" w:rsidP="00BD335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BD3353">
        <w:rPr>
          <w:rFonts w:ascii="Times New Roman" w:hAnsi="Times New Roman" w:cs="Times New Roman"/>
          <w:sz w:val="28"/>
          <w:szCs w:val="28"/>
        </w:rPr>
        <w:t>строку  «Муниципальный заказчик»  изложить в следующей</w:t>
      </w:r>
      <w:r w:rsidR="00396268">
        <w:rPr>
          <w:rFonts w:ascii="Times New Roman" w:hAnsi="Times New Roman" w:cs="Times New Roman"/>
          <w:sz w:val="28"/>
          <w:szCs w:val="28"/>
        </w:rPr>
        <w:t xml:space="preserve"> редакции:</w:t>
      </w:r>
    </w:p>
    <w:tbl>
      <w:tblPr>
        <w:tblStyle w:val="a4"/>
        <w:tblW w:w="0" w:type="auto"/>
        <w:tblLook w:val="04A0" w:firstRow="1" w:lastRow="0" w:firstColumn="1" w:lastColumn="0" w:noHBand="0" w:noVBand="1"/>
      </w:tblPr>
      <w:tblGrid>
        <w:gridCol w:w="4785"/>
        <w:gridCol w:w="4786"/>
      </w:tblGrid>
      <w:tr w:rsidR="00396268" w:rsidTr="00E34493">
        <w:tc>
          <w:tcPr>
            <w:tcW w:w="4785" w:type="dxa"/>
          </w:tcPr>
          <w:p w:rsidR="00396268" w:rsidRDefault="00396268" w:rsidP="00E34493">
            <w:pPr>
              <w:jc w:val="both"/>
              <w:rPr>
                <w:rFonts w:ascii="Times New Roman" w:hAnsi="Times New Roman" w:cs="Times New Roman"/>
                <w:sz w:val="28"/>
                <w:szCs w:val="28"/>
              </w:rPr>
            </w:pPr>
            <w:r>
              <w:rPr>
                <w:rFonts w:ascii="Times New Roman" w:hAnsi="Times New Roman" w:cs="Times New Roman"/>
                <w:sz w:val="28"/>
                <w:szCs w:val="28"/>
              </w:rPr>
              <w:t>Соисполнитель муниципальной программы, реализующий настоящую подпрограмму</w:t>
            </w:r>
          </w:p>
        </w:tc>
        <w:tc>
          <w:tcPr>
            <w:tcW w:w="4786" w:type="dxa"/>
          </w:tcPr>
          <w:p w:rsidR="00396268" w:rsidRDefault="00396268" w:rsidP="00E34493">
            <w:pPr>
              <w:jc w:val="both"/>
              <w:rPr>
                <w:rFonts w:ascii="Times New Roman" w:hAnsi="Times New Roman" w:cs="Times New Roman"/>
                <w:sz w:val="28"/>
                <w:szCs w:val="28"/>
              </w:rPr>
            </w:pPr>
            <w:r>
              <w:rPr>
                <w:rFonts w:ascii="Times New Roman" w:hAnsi="Times New Roman" w:cs="Times New Roman"/>
                <w:sz w:val="28"/>
                <w:szCs w:val="28"/>
              </w:rPr>
              <w:t>Отдел культуры, спорта, молодежной политики и информационного обеспечения администрации города Бородино</w:t>
            </w:r>
          </w:p>
        </w:tc>
      </w:tr>
    </w:tbl>
    <w:p w:rsidR="00396268" w:rsidRDefault="00BD3353" w:rsidP="0039626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строку </w:t>
      </w:r>
      <w:r w:rsidR="00396268">
        <w:rPr>
          <w:rFonts w:ascii="Times New Roman" w:hAnsi="Times New Roman" w:cs="Times New Roman"/>
          <w:sz w:val="28"/>
          <w:szCs w:val="28"/>
        </w:rPr>
        <w:t xml:space="preserve"> «Исполнители мероприятий подпрограммы» исключить;</w:t>
      </w:r>
    </w:p>
    <w:p w:rsidR="0099147A" w:rsidRDefault="00AF09B2" w:rsidP="00707D99">
      <w:pPr>
        <w:pStyle w:val="ConsPlusNormal"/>
        <w:widowControl/>
        <w:ind w:firstLine="0"/>
        <w:jc w:val="both"/>
        <w:rPr>
          <w:rFonts w:ascii="Times New Roman" w:hAnsi="Times New Roman" w:cs="Times New Roman"/>
          <w:bCs/>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столбец 2 строки </w:t>
      </w:r>
      <w:r w:rsidRPr="00757B72">
        <w:rPr>
          <w:rFonts w:ascii="Times New Roman" w:hAnsi="Times New Roman" w:cs="Times New Roman"/>
          <w:sz w:val="28"/>
          <w:szCs w:val="28"/>
        </w:rPr>
        <w:t>«Целевые</w:t>
      </w:r>
      <w:r>
        <w:rPr>
          <w:rFonts w:ascii="Times New Roman" w:hAnsi="Times New Roman" w:cs="Times New Roman"/>
          <w:sz w:val="28"/>
          <w:szCs w:val="28"/>
        </w:rPr>
        <w:t xml:space="preserve"> индикаторы» </w:t>
      </w:r>
      <w:r w:rsidR="00BD3353">
        <w:rPr>
          <w:rFonts w:ascii="Times New Roman" w:hAnsi="Times New Roman" w:cs="Times New Roman"/>
          <w:sz w:val="28"/>
          <w:szCs w:val="28"/>
        </w:rPr>
        <w:t>изложить в следующей</w:t>
      </w:r>
      <w:r w:rsidRPr="00C0681A">
        <w:rPr>
          <w:rFonts w:ascii="Times New Roman" w:hAnsi="Times New Roman" w:cs="Times New Roman"/>
          <w:sz w:val="28"/>
          <w:szCs w:val="28"/>
        </w:rPr>
        <w:t xml:space="preserve"> редакции</w:t>
      </w:r>
      <w:r w:rsidR="00BD3353">
        <w:rPr>
          <w:rFonts w:ascii="Times New Roman" w:hAnsi="Times New Roman" w:cs="Times New Roman"/>
          <w:sz w:val="28"/>
          <w:szCs w:val="28"/>
        </w:rPr>
        <w:t>:</w:t>
      </w:r>
      <w:r w:rsidR="0099147A">
        <w:rPr>
          <w:rFonts w:ascii="Times New Roman" w:hAnsi="Times New Roman" w:cs="Times New Roman"/>
          <w:sz w:val="28"/>
          <w:szCs w:val="28"/>
        </w:rPr>
        <w:t xml:space="preserve"> </w:t>
      </w:r>
      <w:r w:rsidR="0099147A" w:rsidRPr="0099147A">
        <w:rPr>
          <w:rFonts w:ascii="Times New Roman" w:hAnsi="Times New Roman" w:cs="Times New Roman"/>
          <w:sz w:val="28"/>
          <w:szCs w:val="28"/>
        </w:rPr>
        <w:t>«</w:t>
      </w:r>
      <w:r w:rsidR="0099147A" w:rsidRPr="0099147A">
        <w:rPr>
          <w:rFonts w:ascii="Times New Roman" w:hAnsi="Times New Roman" w:cs="Times New Roman"/>
          <w:color w:val="000000"/>
          <w:sz w:val="28"/>
          <w:szCs w:val="28"/>
        </w:rPr>
        <w:t>среднее число зрителей на мероприятиях культурно – досуговых учреждений в пределах своей территории:</w:t>
      </w:r>
      <w:r w:rsidR="0099147A">
        <w:rPr>
          <w:rFonts w:ascii="Times New Roman" w:hAnsi="Times New Roman" w:cs="Times New Roman"/>
          <w:color w:val="000000"/>
          <w:sz w:val="28"/>
          <w:szCs w:val="28"/>
        </w:rPr>
        <w:t xml:space="preserve"> 2014 год – 249 чел., 2015 год – 252 чел., 2016 год – 54 чел.; </w:t>
      </w:r>
      <w:r w:rsidR="0099147A" w:rsidRPr="00EC47FC">
        <w:rPr>
          <w:rFonts w:ascii="Times New Roman" w:eastAsia="Times New Roman" w:hAnsi="Times New Roman" w:cs="Times New Roman"/>
          <w:bCs/>
          <w:sz w:val="28"/>
          <w:szCs w:val="28"/>
        </w:rPr>
        <w:t>число клубных формирований на 1 тыс. человек населе</w:t>
      </w:r>
      <w:r w:rsidR="0099147A">
        <w:rPr>
          <w:rFonts w:ascii="Times New Roman" w:hAnsi="Times New Roman" w:cs="Times New Roman"/>
          <w:bCs/>
          <w:sz w:val="28"/>
          <w:szCs w:val="28"/>
        </w:rPr>
        <w:t xml:space="preserve">ния: 2014 год – 3,2 ед., 2015 год – 3,2 ед., 2016 год – 3,2 ед.; </w:t>
      </w:r>
      <w:r w:rsidR="0099147A" w:rsidRPr="00EC47FC">
        <w:rPr>
          <w:rFonts w:ascii="Times New Roman" w:eastAsia="Times New Roman" w:hAnsi="Times New Roman" w:cs="Times New Roman"/>
          <w:bCs/>
          <w:sz w:val="28"/>
          <w:szCs w:val="28"/>
        </w:rPr>
        <w:t>число участников клубных формирований на 1 тыс</w:t>
      </w:r>
      <w:proofErr w:type="gramEnd"/>
      <w:r w:rsidR="0099147A" w:rsidRPr="00EC47FC">
        <w:rPr>
          <w:rFonts w:ascii="Times New Roman" w:eastAsia="Times New Roman" w:hAnsi="Times New Roman" w:cs="Times New Roman"/>
          <w:bCs/>
          <w:sz w:val="28"/>
          <w:szCs w:val="28"/>
        </w:rPr>
        <w:t xml:space="preserve">. </w:t>
      </w:r>
      <w:proofErr w:type="gramStart"/>
      <w:r w:rsidR="0099147A" w:rsidRPr="00EC47FC">
        <w:rPr>
          <w:rFonts w:ascii="Times New Roman" w:eastAsia="Times New Roman" w:hAnsi="Times New Roman" w:cs="Times New Roman"/>
          <w:bCs/>
          <w:sz w:val="28"/>
          <w:szCs w:val="28"/>
        </w:rPr>
        <w:t>человек населе</w:t>
      </w:r>
      <w:r w:rsidR="0099147A">
        <w:rPr>
          <w:rFonts w:ascii="Times New Roman" w:hAnsi="Times New Roman" w:cs="Times New Roman"/>
          <w:bCs/>
          <w:sz w:val="28"/>
          <w:szCs w:val="28"/>
        </w:rPr>
        <w:t xml:space="preserve">ния: 2014 год </w:t>
      </w:r>
      <w:r w:rsidR="00707D99">
        <w:rPr>
          <w:rFonts w:ascii="Times New Roman" w:hAnsi="Times New Roman" w:cs="Times New Roman"/>
          <w:bCs/>
          <w:sz w:val="28"/>
          <w:szCs w:val="28"/>
        </w:rPr>
        <w:t>–</w:t>
      </w:r>
      <w:r w:rsidR="0099147A">
        <w:rPr>
          <w:rFonts w:ascii="Times New Roman" w:hAnsi="Times New Roman" w:cs="Times New Roman"/>
          <w:bCs/>
          <w:sz w:val="28"/>
          <w:szCs w:val="28"/>
        </w:rPr>
        <w:t xml:space="preserve"> </w:t>
      </w:r>
      <w:r w:rsidR="00707D99">
        <w:rPr>
          <w:rFonts w:ascii="Times New Roman" w:hAnsi="Times New Roman" w:cs="Times New Roman"/>
          <w:bCs/>
          <w:sz w:val="28"/>
          <w:szCs w:val="28"/>
        </w:rPr>
        <w:t xml:space="preserve">68,8 чел., 2015 год – 69,1 чел., 2016 год – 69,3 чел.; </w:t>
      </w:r>
      <w:r w:rsidR="00707D99" w:rsidRPr="00707D99">
        <w:rPr>
          <w:rFonts w:ascii="Times New Roman" w:eastAsia="Times New Roman" w:hAnsi="Times New Roman" w:cs="Times New Roman"/>
          <w:bCs/>
          <w:sz w:val="28"/>
          <w:szCs w:val="28"/>
        </w:rPr>
        <w:t>число участников клубных формирований для детей в возрасте до 14 лет вклю</w:t>
      </w:r>
      <w:r w:rsidR="00707D99">
        <w:rPr>
          <w:rFonts w:ascii="Times New Roman" w:hAnsi="Times New Roman" w:cs="Times New Roman"/>
          <w:bCs/>
          <w:sz w:val="28"/>
          <w:szCs w:val="28"/>
        </w:rPr>
        <w:t xml:space="preserve">чительно: 2014 год – 47,8 </w:t>
      </w:r>
      <w:r w:rsidR="00231A1D">
        <w:rPr>
          <w:rFonts w:ascii="Times New Roman" w:hAnsi="Times New Roman" w:cs="Times New Roman"/>
          <w:bCs/>
          <w:sz w:val="28"/>
          <w:szCs w:val="28"/>
        </w:rPr>
        <w:t>чел., 2015 год – 48,0 чел., 2016 год – 48,0 чел.;</w:t>
      </w:r>
      <w:r w:rsidR="00231A1D" w:rsidRPr="00231A1D">
        <w:rPr>
          <w:rFonts w:ascii="Times New Roman" w:hAnsi="Times New Roman" w:cs="Times New Roman"/>
          <w:bCs/>
          <w:sz w:val="28"/>
          <w:szCs w:val="28"/>
        </w:rPr>
        <w:t xml:space="preserve"> </w:t>
      </w:r>
      <w:r w:rsidR="00231A1D" w:rsidRPr="00EC47FC">
        <w:rPr>
          <w:rFonts w:ascii="Times New Roman" w:eastAsia="Times New Roman" w:hAnsi="Times New Roman" w:cs="Times New Roman"/>
          <w:bCs/>
          <w:sz w:val="28"/>
          <w:szCs w:val="28"/>
        </w:rPr>
        <w:t>минимальное число социокультурных проектов в области культуры, реализованных муниципальными учреждениями</w:t>
      </w:r>
      <w:r w:rsidR="00231A1D">
        <w:rPr>
          <w:rFonts w:ascii="Times New Roman" w:hAnsi="Times New Roman" w:cs="Times New Roman"/>
          <w:bCs/>
          <w:sz w:val="28"/>
          <w:szCs w:val="28"/>
        </w:rPr>
        <w:t>: 2014 год – 2 ед., 2015 год – 2 ед., 2016 год – 2 ед</w:t>
      </w:r>
      <w:proofErr w:type="gramEnd"/>
      <w:r w:rsidR="00231A1D">
        <w:rPr>
          <w:rFonts w:ascii="Times New Roman" w:hAnsi="Times New Roman" w:cs="Times New Roman"/>
          <w:bCs/>
          <w:sz w:val="28"/>
          <w:szCs w:val="28"/>
        </w:rPr>
        <w:t xml:space="preserve">.; </w:t>
      </w:r>
      <w:r w:rsidR="00231A1D" w:rsidRPr="00EC47FC">
        <w:rPr>
          <w:rFonts w:ascii="Times New Roman" w:eastAsia="Times New Roman" w:hAnsi="Times New Roman" w:cs="Times New Roman"/>
          <w:bCs/>
          <w:sz w:val="28"/>
          <w:szCs w:val="28"/>
        </w:rPr>
        <w:t>увеличение численности участников культурно-досуговых мероприятий</w:t>
      </w:r>
      <w:r w:rsidR="00A83505">
        <w:rPr>
          <w:rFonts w:ascii="Times New Roman" w:hAnsi="Times New Roman" w:cs="Times New Roman"/>
          <w:bCs/>
          <w:sz w:val="28"/>
          <w:szCs w:val="28"/>
        </w:rPr>
        <w:t xml:space="preserve"> (по сравнению с предыдущим годом): 2014 год – 0,79%, 2015 год – 0,95%, 2016 год – 0%;</w:t>
      </w:r>
    </w:p>
    <w:p w:rsidR="00A83505" w:rsidRDefault="00A83505" w:rsidP="00A83505">
      <w:pPr>
        <w:pStyle w:val="ConsPlusNormal"/>
        <w:ind w:firstLine="0"/>
        <w:jc w:val="both"/>
        <w:rPr>
          <w:rFonts w:ascii="Times New Roman" w:hAnsi="Times New Roman" w:cs="Times New Roman"/>
          <w:sz w:val="28"/>
          <w:szCs w:val="28"/>
        </w:rPr>
      </w:pPr>
      <w:r>
        <w:rPr>
          <w:rFonts w:ascii="Times New Roman" w:hAnsi="Times New Roman" w:cs="Times New Roman"/>
          <w:bCs/>
          <w:sz w:val="28"/>
          <w:szCs w:val="28"/>
        </w:rPr>
        <w:tab/>
      </w:r>
      <w:r>
        <w:rPr>
          <w:rFonts w:ascii="Times New Roman" w:hAnsi="Times New Roman" w:cs="Times New Roman"/>
          <w:sz w:val="28"/>
          <w:szCs w:val="28"/>
        </w:rPr>
        <w:t>- строку «Сроки реализац</w:t>
      </w:r>
      <w:r w:rsidR="00BD3353">
        <w:rPr>
          <w:rFonts w:ascii="Times New Roman" w:hAnsi="Times New Roman" w:cs="Times New Roman"/>
          <w:sz w:val="28"/>
          <w:szCs w:val="28"/>
        </w:rPr>
        <w:t xml:space="preserve">ии подпрограммы» изложить в следующей </w:t>
      </w:r>
      <w:r>
        <w:rPr>
          <w:rFonts w:ascii="Times New Roman" w:hAnsi="Times New Roman" w:cs="Times New Roman"/>
          <w:sz w:val="28"/>
          <w:szCs w:val="28"/>
        </w:rPr>
        <w:t>редакции</w:t>
      </w:r>
      <w:r w:rsidR="00BD3353">
        <w:rPr>
          <w:rFonts w:ascii="Times New Roman" w:hAnsi="Times New Roman" w:cs="Times New Roman"/>
          <w:sz w:val="28"/>
          <w:szCs w:val="28"/>
        </w:rPr>
        <w:t>:</w:t>
      </w:r>
      <w:r>
        <w:rPr>
          <w:rFonts w:ascii="Times New Roman" w:hAnsi="Times New Roman" w:cs="Times New Roman"/>
          <w:sz w:val="28"/>
          <w:szCs w:val="28"/>
        </w:rPr>
        <w:t xml:space="preserve"> </w:t>
      </w:r>
    </w:p>
    <w:tbl>
      <w:tblPr>
        <w:tblStyle w:val="a4"/>
        <w:tblW w:w="0" w:type="auto"/>
        <w:tblLook w:val="04A0" w:firstRow="1" w:lastRow="0" w:firstColumn="1" w:lastColumn="0" w:noHBand="0" w:noVBand="1"/>
      </w:tblPr>
      <w:tblGrid>
        <w:gridCol w:w="4785"/>
        <w:gridCol w:w="4786"/>
      </w:tblGrid>
      <w:tr w:rsidR="00A83505" w:rsidTr="00FD4F72">
        <w:tc>
          <w:tcPr>
            <w:tcW w:w="4785" w:type="dxa"/>
          </w:tcPr>
          <w:p w:rsidR="00A83505" w:rsidRDefault="00A83505" w:rsidP="00F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Сроки и этапы реализации подпрограммы</w:t>
            </w:r>
          </w:p>
        </w:tc>
        <w:tc>
          <w:tcPr>
            <w:tcW w:w="4786" w:type="dxa"/>
          </w:tcPr>
          <w:p w:rsidR="0058123D" w:rsidRDefault="0058123D" w:rsidP="00F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Срок реализации подпрограммы</w:t>
            </w:r>
            <w:r w:rsidR="00FD4F72">
              <w:rPr>
                <w:rFonts w:ascii="Times New Roman" w:hAnsi="Times New Roman" w:cs="Times New Roman"/>
                <w:sz w:val="28"/>
                <w:szCs w:val="28"/>
              </w:rPr>
              <w:t>:</w:t>
            </w:r>
          </w:p>
          <w:p w:rsidR="0058123D" w:rsidRDefault="0058123D" w:rsidP="00F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2014-2016 годы;</w:t>
            </w:r>
          </w:p>
          <w:p w:rsidR="00FD4F72" w:rsidRDefault="00FD4F72" w:rsidP="00F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Этапы реализации Подпрограммы:</w:t>
            </w:r>
          </w:p>
          <w:p w:rsidR="00A83505" w:rsidRDefault="00A83505" w:rsidP="00F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lang w:val="en-US"/>
              </w:rPr>
              <w:t>I</w:t>
            </w:r>
            <w:r w:rsidRPr="00D60AF0">
              <w:rPr>
                <w:rFonts w:ascii="Times New Roman" w:hAnsi="Times New Roman" w:cs="Times New Roman"/>
                <w:sz w:val="28"/>
                <w:szCs w:val="28"/>
              </w:rPr>
              <w:t xml:space="preserve"> </w:t>
            </w:r>
            <w:r>
              <w:rPr>
                <w:rFonts w:ascii="Times New Roman" w:hAnsi="Times New Roman" w:cs="Times New Roman"/>
                <w:sz w:val="28"/>
                <w:szCs w:val="28"/>
              </w:rPr>
              <w:t xml:space="preserve">этап - 2014 год; </w:t>
            </w:r>
          </w:p>
          <w:p w:rsidR="00A83505" w:rsidRDefault="00A83505" w:rsidP="00F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 xml:space="preserve"> этап – 2015 год;</w:t>
            </w:r>
            <w:r w:rsidRPr="00D60AF0">
              <w:rPr>
                <w:rFonts w:ascii="Times New Roman" w:hAnsi="Times New Roman" w:cs="Times New Roman"/>
                <w:sz w:val="28"/>
                <w:szCs w:val="28"/>
              </w:rPr>
              <w:t xml:space="preserve">  </w:t>
            </w:r>
          </w:p>
          <w:p w:rsidR="00A83505" w:rsidRDefault="00A83505" w:rsidP="00F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 xml:space="preserve"> этап – 2016 год.</w:t>
            </w:r>
          </w:p>
        </w:tc>
      </w:tr>
    </w:tbl>
    <w:p w:rsidR="00A83505" w:rsidRDefault="00A83505" w:rsidP="00A83505">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ab/>
        <w:t xml:space="preserve">- </w:t>
      </w:r>
      <w:r w:rsidR="00094A46">
        <w:rPr>
          <w:rFonts w:ascii="Times New Roman" w:hAnsi="Times New Roman" w:cs="Times New Roman"/>
          <w:sz w:val="28"/>
          <w:szCs w:val="28"/>
        </w:rPr>
        <w:t>в столбце</w:t>
      </w:r>
      <w:r>
        <w:rPr>
          <w:rFonts w:ascii="Times New Roman" w:hAnsi="Times New Roman" w:cs="Times New Roman"/>
          <w:sz w:val="28"/>
          <w:szCs w:val="28"/>
        </w:rPr>
        <w:t xml:space="preserve"> 2 строки «Объемы и источники финансирования подпрограммы»  цифру «94 450 774,10» </w:t>
      </w:r>
      <w:proofErr w:type="gramStart"/>
      <w:r>
        <w:rPr>
          <w:rFonts w:ascii="Times New Roman" w:hAnsi="Times New Roman" w:cs="Times New Roman"/>
          <w:sz w:val="28"/>
          <w:szCs w:val="28"/>
        </w:rPr>
        <w:t>заменить на цифру</w:t>
      </w:r>
      <w:proofErr w:type="gramEnd"/>
      <w:r>
        <w:rPr>
          <w:rFonts w:ascii="Times New Roman" w:hAnsi="Times New Roman" w:cs="Times New Roman"/>
          <w:sz w:val="28"/>
          <w:szCs w:val="28"/>
        </w:rPr>
        <w:t xml:space="preserve"> «95 150 774,1», цифру «31 554 771,86»  заменить на цифру «</w:t>
      </w:r>
      <w:r w:rsidR="00566C16">
        <w:rPr>
          <w:rFonts w:ascii="Times New Roman" w:hAnsi="Times New Roman" w:cs="Times New Roman"/>
          <w:sz w:val="28"/>
          <w:szCs w:val="28"/>
        </w:rPr>
        <w:t>32 054 771,86</w:t>
      </w:r>
      <w:r>
        <w:rPr>
          <w:rFonts w:ascii="Times New Roman" w:hAnsi="Times New Roman" w:cs="Times New Roman"/>
          <w:sz w:val="28"/>
          <w:szCs w:val="28"/>
        </w:rPr>
        <w:t>», цифру «</w:t>
      </w:r>
      <w:r w:rsidR="00566C16">
        <w:rPr>
          <w:rFonts w:ascii="Times New Roman" w:hAnsi="Times New Roman" w:cs="Times New Roman"/>
          <w:sz w:val="28"/>
          <w:szCs w:val="28"/>
        </w:rPr>
        <w:t>32 631 501,12</w:t>
      </w:r>
      <w:r>
        <w:rPr>
          <w:rFonts w:ascii="Times New Roman" w:hAnsi="Times New Roman" w:cs="Times New Roman"/>
          <w:sz w:val="28"/>
          <w:szCs w:val="28"/>
        </w:rPr>
        <w:t>» заменить на цифру «</w:t>
      </w:r>
      <w:r w:rsidR="00566C16">
        <w:rPr>
          <w:rFonts w:ascii="Times New Roman" w:hAnsi="Times New Roman" w:cs="Times New Roman"/>
          <w:sz w:val="28"/>
          <w:szCs w:val="28"/>
        </w:rPr>
        <w:t>32 731 501,12</w:t>
      </w:r>
      <w:r>
        <w:rPr>
          <w:rFonts w:ascii="Times New Roman" w:hAnsi="Times New Roman" w:cs="Times New Roman"/>
          <w:sz w:val="28"/>
          <w:szCs w:val="28"/>
        </w:rPr>
        <w:t>», цифру «</w:t>
      </w:r>
      <w:r w:rsidR="00566C16">
        <w:rPr>
          <w:rFonts w:ascii="Times New Roman" w:hAnsi="Times New Roman" w:cs="Times New Roman"/>
          <w:sz w:val="28"/>
          <w:szCs w:val="28"/>
        </w:rPr>
        <w:t>30 264 501,12</w:t>
      </w:r>
      <w:r>
        <w:rPr>
          <w:rFonts w:ascii="Times New Roman" w:hAnsi="Times New Roman" w:cs="Times New Roman"/>
          <w:sz w:val="28"/>
          <w:szCs w:val="28"/>
        </w:rPr>
        <w:t>» заменить на цифру «</w:t>
      </w:r>
      <w:r w:rsidR="00566C16">
        <w:rPr>
          <w:rFonts w:ascii="Times New Roman" w:hAnsi="Times New Roman" w:cs="Times New Roman"/>
          <w:sz w:val="28"/>
          <w:szCs w:val="28"/>
        </w:rPr>
        <w:t>30 364 501,12</w:t>
      </w:r>
      <w:r>
        <w:rPr>
          <w:rFonts w:ascii="Times New Roman" w:hAnsi="Times New Roman" w:cs="Times New Roman"/>
          <w:sz w:val="28"/>
          <w:szCs w:val="28"/>
        </w:rPr>
        <w:t>»</w:t>
      </w:r>
      <w:r w:rsidR="00566C16">
        <w:rPr>
          <w:rFonts w:ascii="Times New Roman" w:hAnsi="Times New Roman" w:cs="Times New Roman"/>
          <w:sz w:val="28"/>
          <w:szCs w:val="28"/>
        </w:rPr>
        <w:t>;</w:t>
      </w:r>
    </w:p>
    <w:p w:rsidR="00CC680B" w:rsidRDefault="00566C16" w:rsidP="00A83505">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ab/>
        <w:t xml:space="preserve">- </w:t>
      </w:r>
      <w:r w:rsidRPr="00AF09B2">
        <w:rPr>
          <w:rFonts w:ascii="Times New Roman" w:hAnsi="Times New Roman" w:cs="Times New Roman"/>
          <w:sz w:val="28"/>
          <w:szCs w:val="28"/>
        </w:rPr>
        <w:t xml:space="preserve">в разделе 2.7. </w:t>
      </w:r>
      <w:r w:rsidRPr="00AF09B2">
        <w:rPr>
          <w:rFonts w:ascii="Times New Roman" w:eastAsia="Times New Roman" w:hAnsi="Times New Roman" w:cs="Times New Roman"/>
          <w:sz w:val="28"/>
          <w:szCs w:val="28"/>
        </w:rPr>
        <w:t xml:space="preserve"> </w:t>
      </w:r>
      <w:proofErr w:type="gramStart"/>
      <w:r>
        <w:rPr>
          <w:rFonts w:ascii="Times New Roman" w:hAnsi="Times New Roman" w:cs="Times New Roman"/>
          <w:sz w:val="28"/>
          <w:szCs w:val="28"/>
        </w:rPr>
        <w:t>«</w:t>
      </w:r>
      <w:r w:rsidRPr="00AF09B2">
        <w:rPr>
          <w:rFonts w:ascii="Times New Roman" w:eastAsia="Times New Roman" w:hAnsi="Times New Roman" w:cs="Times New Roman"/>
          <w:sz w:val="28"/>
          <w:szCs w:val="28"/>
        </w:rPr>
        <w:t xml:space="preserve">Обоснование финансовых, материальных и трудовых </w:t>
      </w:r>
      <w:r>
        <w:rPr>
          <w:rFonts w:ascii="Times New Roman" w:hAnsi="Times New Roman" w:cs="Times New Roman"/>
          <w:sz w:val="28"/>
          <w:szCs w:val="28"/>
        </w:rPr>
        <w:t xml:space="preserve"> </w:t>
      </w:r>
      <w:r w:rsidRPr="00AF09B2">
        <w:rPr>
          <w:rFonts w:ascii="Times New Roman" w:eastAsia="Times New Roman" w:hAnsi="Times New Roman" w:cs="Times New Roman"/>
          <w:sz w:val="28"/>
          <w:szCs w:val="28"/>
        </w:rPr>
        <w:t>затрат (ресурсное обеспечение подпрограммы) с указанием источников финансирования</w:t>
      </w:r>
      <w:r>
        <w:rPr>
          <w:rFonts w:ascii="Times New Roman" w:hAnsi="Times New Roman" w:cs="Times New Roman"/>
          <w:sz w:val="28"/>
          <w:szCs w:val="28"/>
        </w:rPr>
        <w:t>» цифру «94 450 774,10» заменить на цифру «95 150 774,1», цифру «31 554 771,86»  заменить на цифру «32 054 771,86», цифру «32 631 501,12» заменить на цифру «32 731 501,12», цифру «30 264 501,12» заменить на цифру «30 364 501,12»;</w:t>
      </w:r>
      <w:proofErr w:type="gramEnd"/>
    </w:p>
    <w:p w:rsidR="00396268" w:rsidRDefault="00566C16" w:rsidP="0039626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в приложение №3 к муниципальной программе города Бородино «Развитие культуры на 2014-2016 годы:</w:t>
      </w:r>
      <w:r w:rsidR="00396268" w:rsidRPr="00396268">
        <w:rPr>
          <w:rFonts w:ascii="Times New Roman" w:hAnsi="Times New Roman" w:cs="Times New Roman"/>
          <w:sz w:val="28"/>
          <w:szCs w:val="28"/>
        </w:rPr>
        <w:t xml:space="preserve"> </w:t>
      </w:r>
    </w:p>
    <w:p w:rsidR="00396268" w:rsidRDefault="00396268" w:rsidP="0039626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раздел 1.  «Паспорт подпрограммы»:</w:t>
      </w:r>
    </w:p>
    <w:p w:rsidR="00396268" w:rsidRDefault="00BD3353" w:rsidP="00BD335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строку </w:t>
      </w:r>
      <w:r w:rsidR="00396268">
        <w:rPr>
          <w:rFonts w:ascii="Times New Roman" w:hAnsi="Times New Roman" w:cs="Times New Roman"/>
          <w:sz w:val="28"/>
          <w:szCs w:val="28"/>
        </w:rPr>
        <w:t xml:space="preserve"> </w:t>
      </w:r>
      <w:r>
        <w:rPr>
          <w:rFonts w:ascii="Times New Roman" w:hAnsi="Times New Roman" w:cs="Times New Roman"/>
          <w:sz w:val="28"/>
          <w:szCs w:val="28"/>
        </w:rPr>
        <w:t>«Муниципальный заказчик» изложить в следующей</w:t>
      </w:r>
      <w:r w:rsidR="00396268">
        <w:rPr>
          <w:rFonts w:ascii="Times New Roman" w:hAnsi="Times New Roman" w:cs="Times New Roman"/>
          <w:sz w:val="28"/>
          <w:szCs w:val="28"/>
        </w:rPr>
        <w:t xml:space="preserve"> редакции:</w:t>
      </w:r>
    </w:p>
    <w:tbl>
      <w:tblPr>
        <w:tblStyle w:val="a4"/>
        <w:tblW w:w="0" w:type="auto"/>
        <w:tblLook w:val="04A0" w:firstRow="1" w:lastRow="0" w:firstColumn="1" w:lastColumn="0" w:noHBand="0" w:noVBand="1"/>
      </w:tblPr>
      <w:tblGrid>
        <w:gridCol w:w="4785"/>
        <w:gridCol w:w="4786"/>
      </w:tblGrid>
      <w:tr w:rsidR="00396268" w:rsidTr="00E34493">
        <w:tc>
          <w:tcPr>
            <w:tcW w:w="4785" w:type="dxa"/>
          </w:tcPr>
          <w:p w:rsidR="00396268" w:rsidRDefault="00396268" w:rsidP="00E34493">
            <w:pPr>
              <w:jc w:val="both"/>
              <w:rPr>
                <w:rFonts w:ascii="Times New Roman" w:hAnsi="Times New Roman" w:cs="Times New Roman"/>
                <w:sz w:val="28"/>
                <w:szCs w:val="28"/>
              </w:rPr>
            </w:pPr>
            <w:r>
              <w:rPr>
                <w:rFonts w:ascii="Times New Roman" w:hAnsi="Times New Roman" w:cs="Times New Roman"/>
                <w:sz w:val="28"/>
                <w:szCs w:val="28"/>
              </w:rPr>
              <w:t>Соисполнитель муниципальной программы, реализующий настоящую подпрограмму</w:t>
            </w:r>
          </w:p>
        </w:tc>
        <w:tc>
          <w:tcPr>
            <w:tcW w:w="4786" w:type="dxa"/>
          </w:tcPr>
          <w:p w:rsidR="00396268" w:rsidRDefault="00396268" w:rsidP="00E34493">
            <w:pPr>
              <w:jc w:val="both"/>
              <w:rPr>
                <w:rFonts w:ascii="Times New Roman" w:hAnsi="Times New Roman" w:cs="Times New Roman"/>
                <w:sz w:val="28"/>
                <w:szCs w:val="28"/>
              </w:rPr>
            </w:pPr>
            <w:r>
              <w:rPr>
                <w:rFonts w:ascii="Times New Roman" w:hAnsi="Times New Roman" w:cs="Times New Roman"/>
                <w:sz w:val="28"/>
                <w:szCs w:val="28"/>
              </w:rPr>
              <w:t>Отдел культуры, спорта, молодежной политики и информационного обеспечения администрации города Бородино</w:t>
            </w:r>
          </w:p>
        </w:tc>
      </w:tr>
    </w:tbl>
    <w:p w:rsidR="00396268" w:rsidRDefault="00BD3353" w:rsidP="0039626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строку </w:t>
      </w:r>
      <w:r w:rsidR="00396268">
        <w:rPr>
          <w:rFonts w:ascii="Times New Roman" w:hAnsi="Times New Roman" w:cs="Times New Roman"/>
          <w:sz w:val="28"/>
          <w:szCs w:val="28"/>
        </w:rPr>
        <w:t xml:space="preserve"> «Исполнители мероприятий подпрограммы» исключить;</w:t>
      </w:r>
    </w:p>
    <w:p w:rsidR="00CC680B" w:rsidRDefault="00566C16" w:rsidP="00CC680B">
      <w:pPr>
        <w:pStyle w:val="ConsPlusNormal"/>
        <w:widowControl/>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столбец 2 строки </w:t>
      </w:r>
      <w:r w:rsidRPr="00757B72">
        <w:rPr>
          <w:rFonts w:ascii="Times New Roman" w:hAnsi="Times New Roman" w:cs="Times New Roman"/>
          <w:sz w:val="28"/>
          <w:szCs w:val="28"/>
        </w:rPr>
        <w:t>«Целевые</w:t>
      </w:r>
      <w:r>
        <w:rPr>
          <w:rFonts w:ascii="Times New Roman" w:hAnsi="Times New Roman" w:cs="Times New Roman"/>
          <w:sz w:val="28"/>
          <w:szCs w:val="28"/>
        </w:rPr>
        <w:t xml:space="preserve"> индикаторы подпрограммы» </w:t>
      </w:r>
      <w:r w:rsidR="00BD3353">
        <w:rPr>
          <w:rFonts w:ascii="Times New Roman" w:hAnsi="Times New Roman" w:cs="Times New Roman"/>
          <w:sz w:val="28"/>
          <w:szCs w:val="28"/>
        </w:rPr>
        <w:t>изложить в следующей</w:t>
      </w:r>
      <w:r w:rsidRPr="00C0681A">
        <w:rPr>
          <w:rFonts w:ascii="Times New Roman" w:hAnsi="Times New Roman" w:cs="Times New Roman"/>
          <w:sz w:val="28"/>
          <w:szCs w:val="28"/>
        </w:rPr>
        <w:t xml:space="preserve"> редакции</w:t>
      </w:r>
      <w:r w:rsidR="00BD3353">
        <w:rPr>
          <w:rFonts w:ascii="Times New Roman" w:hAnsi="Times New Roman" w:cs="Times New Roman"/>
          <w:sz w:val="28"/>
          <w:szCs w:val="28"/>
        </w:rPr>
        <w:t>: «</w:t>
      </w:r>
      <w:r>
        <w:rPr>
          <w:rFonts w:ascii="Times New Roman" w:hAnsi="Times New Roman" w:cs="Times New Roman"/>
          <w:sz w:val="28"/>
          <w:szCs w:val="28"/>
        </w:rPr>
        <w:t xml:space="preserve">количество </w:t>
      </w:r>
      <w:r w:rsidRPr="00680A8C">
        <w:rPr>
          <w:rFonts w:ascii="Times New Roman" w:hAnsi="Times New Roman" w:cs="Times New Roman"/>
          <w:sz w:val="28"/>
          <w:szCs w:val="28"/>
        </w:rPr>
        <w:t>детей, привлекаемых к участию в творческих мер</w:t>
      </w:r>
      <w:r>
        <w:rPr>
          <w:rFonts w:ascii="Times New Roman" w:hAnsi="Times New Roman" w:cs="Times New Roman"/>
          <w:sz w:val="28"/>
          <w:szCs w:val="28"/>
        </w:rPr>
        <w:t xml:space="preserve">оприятиях, в общем числе детей:2014 год – 823 чел., 2015 год – 835 чел., 2016 год – 835 чел.;  </w:t>
      </w:r>
      <w:r w:rsidRPr="00680A8C">
        <w:rPr>
          <w:rFonts w:ascii="Times New Roman" w:hAnsi="Times New Roman" w:cs="Times New Roman"/>
          <w:sz w:val="28"/>
          <w:szCs w:val="28"/>
        </w:rPr>
        <w:t>количество специалистов, повысивших квалификацию, прошедших переподготовку, обученных на семинарах и других мероприятиях</w:t>
      </w:r>
      <w:r>
        <w:rPr>
          <w:rFonts w:ascii="Times New Roman" w:hAnsi="Times New Roman" w:cs="Times New Roman"/>
          <w:sz w:val="28"/>
          <w:szCs w:val="28"/>
        </w:rPr>
        <w:t>: 2014 год -  25 чел.,</w:t>
      </w:r>
      <w:r w:rsidR="00CC680B">
        <w:rPr>
          <w:rFonts w:ascii="Times New Roman" w:hAnsi="Times New Roman" w:cs="Times New Roman"/>
          <w:sz w:val="28"/>
          <w:szCs w:val="28"/>
        </w:rPr>
        <w:t xml:space="preserve"> 2015 год – 27 чел., 2016 год – 30 чел.; </w:t>
      </w:r>
      <w:r w:rsidR="00CC680B" w:rsidRPr="00CC680B">
        <w:rPr>
          <w:rFonts w:ascii="Times New Roman" w:hAnsi="Times New Roman" w:cs="Times New Roman"/>
          <w:sz w:val="28"/>
          <w:szCs w:val="28"/>
        </w:rPr>
        <w:t>доля библиотек</w:t>
      </w:r>
      <w:proofErr w:type="gramEnd"/>
      <w:r w:rsidR="00CC680B" w:rsidRPr="00CC680B">
        <w:rPr>
          <w:rFonts w:ascii="Times New Roman" w:hAnsi="Times New Roman" w:cs="Times New Roman"/>
          <w:sz w:val="28"/>
          <w:szCs w:val="28"/>
        </w:rPr>
        <w:t>, подключенных к сети Интернет, в общем коли</w:t>
      </w:r>
      <w:r w:rsidR="00CC680B">
        <w:rPr>
          <w:rFonts w:ascii="Times New Roman" w:hAnsi="Times New Roman" w:cs="Times New Roman"/>
          <w:sz w:val="28"/>
          <w:szCs w:val="28"/>
        </w:rPr>
        <w:t xml:space="preserve">честве общедоступных библиотек: 2014 год – 100%, 2015 год – 100%, 2016 год – 100%;  </w:t>
      </w:r>
      <w:proofErr w:type="gramStart"/>
      <w:r w:rsidR="00CC680B" w:rsidRPr="00CC680B">
        <w:rPr>
          <w:rFonts w:ascii="Times New Roman" w:hAnsi="Times New Roman" w:cs="Times New Roman"/>
          <w:sz w:val="28"/>
          <w:szCs w:val="28"/>
        </w:rPr>
        <w:t>количество библиографических записей в электронных каталогах  муниципальных биб</w:t>
      </w:r>
      <w:r w:rsidR="00CC680B">
        <w:rPr>
          <w:rFonts w:ascii="Times New Roman" w:hAnsi="Times New Roman" w:cs="Times New Roman"/>
          <w:sz w:val="28"/>
          <w:szCs w:val="28"/>
        </w:rPr>
        <w:t xml:space="preserve">лиотек: 2014 год – 30 801 ед., 2015 год – 40 151 ед., 2016 год – 41 801ед.; </w:t>
      </w:r>
      <w:r w:rsidR="00CC680B" w:rsidRPr="00680A8C">
        <w:rPr>
          <w:rFonts w:ascii="Times New Roman" w:hAnsi="Times New Roman" w:cs="Times New Roman"/>
          <w:sz w:val="28"/>
          <w:szCs w:val="28"/>
        </w:rPr>
        <w:t>число получателей денежных поощрений  лучшим творческим работникам,</w:t>
      </w:r>
      <w:r w:rsidR="00CC680B" w:rsidRPr="00680A8C">
        <w:rPr>
          <w:rFonts w:ascii="Times New Roman" w:hAnsi="Times New Roman" w:cs="Times New Roman"/>
          <w:i/>
          <w:sz w:val="28"/>
          <w:szCs w:val="28"/>
        </w:rPr>
        <w:t xml:space="preserve"> </w:t>
      </w:r>
      <w:r w:rsidR="00CC680B" w:rsidRPr="00680A8C">
        <w:rPr>
          <w:rFonts w:ascii="Times New Roman" w:hAnsi="Times New Roman" w:cs="Times New Roman"/>
          <w:sz w:val="28"/>
          <w:szCs w:val="28"/>
        </w:rPr>
        <w:t>ра</w:t>
      </w:r>
      <w:r w:rsidR="00CC680B">
        <w:rPr>
          <w:rFonts w:ascii="Times New Roman" w:hAnsi="Times New Roman" w:cs="Times New Roman"/>
          <w:sz w:val="28"/>
          <w:szCs w:val="28"/>
        </w:rPr>
        <w:t xml:space="preserve">ботникам организаций культуры и </w:t>
      </w:r>
      <w:r w:rsidR="00CC680B" w:rsidRPr="00680A8C">
        <w:rPr>
          <w:rFonts w:ascii="Times New Roman" w:hAnsi="Times New Roman" w:cs="Times New Roman"/>
          <w:sz w:val="28"/>
          <w:szCs w:val="28"/>
        </w:rPr>
        <w:t>образовательных учреждений в области культуры, талантливой молодежи в сфере культуры и искусства</w:t>
      </w:r>
      <w:r w:rsidR="00CC680B">
        <w:rPr>
          <w:rFonts w:ascii="Times New Roman" w:hAnsi="Times New Roman" w:cs="Times New Roman"/>
          <w:sz w:val="28"/>
          <w:szCs w:val="28"/>
        </w:rPr>
        <w:t xml:space="preserve">: 2014 год – 2 чел., 2015 год – 2 чел., 2016 год – 2 чел.; </w:t>
      </w:r>
      <w:r w:rsidR="00CC680B" w:rsidRPr="00680A8C">
        <w:rPr>
          <w:rFonts w:ascii="Times New Roman" w:hAnsi="Times New Roman" w:cs="Times New Roman"/>
          <w:sz w:val="28"/>
          <w:szCs w:val="28"/>
        </w:rPr>
        <w:t>своевременность и качество</w:t>
      </w:r>
      <w:proofErr w:type="gramEnd"/>
      <w:r w:rsidR="00CC680B" w:rsidRPr="00680A8C">
        <w:rPr>
          <w:rFonts w:ascii="Times New Roman" w:hAnsi="Times New Roman" w:cs="Times New Roman"/>
          <w:sz w:val="28"/>
          <w:szCs w:val="28"/>
        </w:rPr>
        <w:t xml:space="preserve"> подготовленных проектов нормативных правовых актов, обусловленных изменениями федерального и регионального законодательства</w:t>
      </w:r>
      <w:r w:rsidR="00CC680B">
        <w:rPr>
          <w:rFonts w:ascii="Times New Roman" w:hAnsi="Times New Roman" w:cs="Times New Roman"/>
          <w:sz w:val="28"/>
          <w:szCs w:val="28"/>
        </w:rPr>
        <w:t xml:space="preserve">: 2014 год – 100%, 2015 год – 100%, 2016 год – 100%; </w:t>
      </w:r>
      <w:r w:rsidR="00CC680B" w:rsidRPr="00680A8C">
        <w:rPr>
          <w:rFonts w:ascii="Times New Roman" w:hAnsi="Times New Roman" w:cs="Times New Roman"/>
          <w:sz w:val="28"/>
          <w:szCs w:val="28"/>
        </w:rPr>
        <w:t>своевременность представления уточненного фрагмента реестра расходных обязатель</w:t>
      </w:r>
      <w:proofErr w:type="gramStart"/>
      <w:r w:rsidR="00CC680B" w:rsidRPr="00680A8C">
        <w:rPr>
          <w:rFonts w:ascii="Times New Roman" w:hAnsi="Times New Roman" w:cs="Times New Roman"/>
          <w:sz w:val="28"/>
          <w:szCs w:val="28"/>
        </w:rPr>
        <w:t>ств гл</w:t>
      </w:r>
      <w:proofErr w:type="gramEnd"/>
      <w:r w:rsidR="00CC680B" w:rsidRPr="00680A8C">
        <w:rPr>
          <w:rFonts w:ascii="Times New Roman" w:hAnsi="Times New Roman" w:cs="Times New Roman"/>
          <w:sz w:val="28"/>
          <w:szCs w:val="28"/>
        </w:rPr>
        <w:t xml:space="preserve">авного </w:t>
      </w:r>
      <w:r w:rsidR="00CC680B">
        <w:rPr>
          <w:rFonts w:ascii="Times New Roman" w:hAnsi="Times New Roman" w:cs="Times New Roman"/>
          <w:sz w:val="28"/>
          <w:szCs w:val="28"/>
        </w:rPr>
        <w:t xml:space="preserve">распорядителя: 2014 год – 100%, 2015 год – 100%, 2016 год – 100%; </w:t>
      </w:r>
      <w:proofErr w:type="gramStart"/>
      <w:r w:rsidR="00CC680B" w:rsidRPr="00680A8C">
        <w:rPr>
          <w:rFonts w:ascii="Times New Roman" w:hAnsi="Times New Roman" w:cs="Times New Roman"/>
          <w:sz w:val="28"/>
          <w:szCs w:val="28"/>
        </w:rPr>
        <w:t xml:space="preserve">уровень исполнения  расходов главного распорядителя за счет средств </w:t>
      </w:r>
      <w:r w:rsidR="00CC680B">
        <w:rPr>
          <w:rFonts w:ascii="Times New Roman" w:hAnsi="Times New Roman" w:cs="Times New Roman"/>
          <w:sz w:val="28"/>
          <w:szCs w:val="28"/>
        </w:rPr>
        <w:t xml:space="preserve">местного </w:t>
      </w:r>
      <w:r w:rsidR="00CC680B" w:rsidRPr="00680A8C">
        <w:rPr>
          <w:rFonts w:ascii="Times New Roman" w:hAnsi="Times New Roman" w:cs="Times New Roman"/>
          <w:sz w:val="28"/>
          <w:szCs w:val="28"/>
        </w:rPr>
        <w:t>бюджета (без учета межбюджетных трансфертов, имеющих целевое назна</w:t>
      </w:r>
      <w:r w:rsidR="00CC680B">
        <w:rPr>
          <w:rFonts w:ascii="Times New Roman" w:hAnsi="Times New Roman" w:cs="Times New Roman"/>
          <w:sz w:val="28"/>
          <w:szCs w:val="28"/>
        </w:rPr>
        <w:t xml:space="preserve">чение, из федерального бюджета): 2014 год – 100%, 2015 год – 100%, 2016 год – 100%; </w:t>
      </w:r>
      <w:r w:rsidR="00CC680B" w:rsidRPr="00680A8C">
        <w:rPr>
          <w:rFonts w:ascii="Times New Roman" w:hAnsi="Times New Roman" w:cs="Times New Roman"/>
          <w:sz w:val="28"/>
          <w:szCs w:val="28"/>
        </w:rPr>
        <w:t>своевременн</w:t>
      </w:r>
      <w:r w:rsidR="00CC680B">
        <w:rPr>
          <w:rFonts w:ascii="Times New Roman" w:hAnsi="Times New Roman" w:cs="Times New Roman"/>
          <w:sz w:val="28"/>
          <w:szCs w:val="28"/>
        </w:rPr>
        <w:t xml:space="preserve">ость утверждения  муниципальных </w:t>
      </w:r>
      <w:r w:rsidR="00CC680B" w:rsidRPr="00680A8C">
        <w:rPr>
          <w:rFonts w:ascii="Times New Roman" w:hAnsi="Times New Roman" w:cs="Times New Roman"/>
          <w:sz w:val="28"/>
          <w:szCs w:val="28"/>
        </w:rPr>
        <w:t xml:space="preserve"> заданий подведомственным главному распорядителю учреждениям на текущий финансовый год и плановый пер</w:t>
      </w:r>
      <w:r w:rsidR="00CC680B">
        <w:rPr>
          <w:rFonts w:ascii="Times New Roman" w:hAnsi="Times New Roman" w:cs="Times New Roman"/>
          <w:sz w:val="28"/>
          <w:szCs w:val="28"/>
        </w:rPr>
        <w:t>иод: 2014 год – 100%, 2015 год – 100%, 2016 год – 100%;</w:t>
      </w:r>
      <w:proofErr w:type="gramEnd"/>
      <w:r w:rsidR="00CC680B">
        <w:rPr>
          <w:rFonts w:ascii="Times New Roman" w:hAnsi="Times New Roman" w:cs="Times New Roman"/>
          <w:sz w:val="28"/>
          <w:szCs w:val="28"/>
        </w:rPr>
        <w:t xml:space="preserve"> </w:t>
      </w:r>
      <w:r w:rsidR="00CC680B" w:rsidRPr="00680A8C">
        <w:rPr>
          <w:rFonts w:ascii="Times New Roman" w:hAnsi="Times New Roman" w:cs="Times New Roman"/>
          <w:sz w:val="28"/>
          <w:szCs w:val="28"/>
        </w:rPr>
        <w:t>соблюдение сроков представления главным распорядителем годовой бюджетной отчетности</w:t>
      </w:r>
      <w:r w:rsidR="00CC680B">
        <w:rPr>
          <w:rFonts w:ascii="Times New Roman" w:hAnsi="Times New Roman" w:cs="Times New Roman"/>
          <w:sz w:val="28"/>
          <w:szCs w:val="28"/>
        </w:rPr>
        <w:t>: 2014 год – 100%, 2015 год – 100%, 2016 год – 100%;</w:t>
      </w:r>
    </w:p>
    <w:p w:rsidR="00CC680B" w:rsidRDefault="00CC680B" w:rsidP="00CC680B">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строку «Сроки реализаци</w:t>
      </w:r>
      <w:r w:rsidR="00BD3353">
        <w:rPr>
          <w:rFonts w:ascii="Times New Roman" w:hAnsi="Times New Roman" w:cs="Times New Roman"/>
          <w:sz w:val="28"/>
          <w:szCs w:val="28"/>
        </w:rPr>
        <w:t xml:space="preserve">и подпрограммы» изложить в следующей </w:t>
      </w:r>
      <w:r>
        <w:rPr>
          <w:rFonts w:ascii="Times New Roman" w:hAnsi="Times New Roman" w:cs="Times New Roman"/>
          <w:sz w:val="28"/>
          <w:szCs w:val="28"/>
        </w:rPr>
        <w:t xml:space="preserve"> редакции</w:t>
      </w:r>
      <w:r w:rsidR="00BD3353">
        <w:rPr>
          <w:rFonts w:ascii="Times New Roman" w:hAnsi="Times New Roman" w:cs="Times New Roman"/>
          <w:sz w:val="28"/>
          <w:szCs w:val="28"/>
        </w:rPr>
        <w:t>:</w:t>
      </w:r>
      <w:r>
        <w:rPr>
          <w:rFonts w:ascii="Times New Roman" w:hAnsi="Times New Roman" w:cs="Times New Roman"/>
          <w:sz w:val="28"/>
          <w:szCs w:val="28"/>
        </w:rPr>
        <w:t xml:space="preserve"> </w:t>
      </w:r>
    </w:p>
    <w:tbl>
      <w:tblPr>
        <w:tblStyle w:val="a4"/>
        <w:tblW w:w="0" w:type="auto"/>
        <w:tblLook w:val="04A0" w:firstRow="1" w:lastRow="0" w:firstColumn="1" w:lastColumn="0" w:noHBand="0" w:noVBand="1"/>
      </w:tblPr>
      <w:tblGrid>
        <w:gridCol w:w="4785"/>
        <w:gridCol w:w="4786"/>
      </w:tblGrid>
      <w:tr w:rsidR="00CC680B" w:rsidTr="00FD4F72">
        <w:tc>
          <w:tcPr>
            <w:tcW w:w="4785" w:type="dxa"/>
          </w:tcPr>
          <w:p w:rsidR="00CC680B" w:rsidRDefault="00CC680B" w:rsidP="00F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Сроки и этапы реализации подпрограммы</w:t>
            </w:r>
          </w:p>
        </w:tc>
        <w:tc>
          <w:tcPr>
            <w:tcW w:w="4786" w:type="dxa"/>
          </w:tcPr>
          <w:p w:rsidR="00FD4F72" w:rsidRDefault="00FD4F72" w:rsidP="00F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Срок реализации подпрограммы:</w:t>
            </w:r>
          </w:p>
          <w:p w:rsidR="00FD4F72" w:rsidRDefault="00FD4F72" w:rsidP="00F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2014-2016 годы;</w:t>
            </w:r>
          </w:p>
          <w:p w:rsidR="00FD4F72" w:rsidRDefault="00FD4F72" w:rsidP="00F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Этапы реализации Подпрограммы:</w:t>
            </w:r>
          </w:p>
          <w:p w:rsidR="00CC680B" w:rsidRDefault="00CC680B" w:rsidP="00F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lang w:val="en-US"/>
              </w:rPr>
              <w:t>I</w:t>
            </w:r>
            <w:r w:rsidRPr="00D60AF0">
              <w:rPr>
                <w:rFonts w:ascii="Times New Roman" w:hAnsi="Times New Roman" w:cs="Times New Roman"/>
                <w:sz w:val="28"/>
                <w:szCs w:val="28"/>
              </w:rPr>
              <w:t xml:space="preserve"> </w:t>
            </w:r>
            <w:r>
              <w:rPr>
                <w:rFonts w:ascii="Times New Roman" w:hAnsi="Times New Roman" w:cs="Times New Roman"/>
                <w:sz w:val="28"/>
                <w:szCs w:val="28"/>
              </w:rPr>
              <w:t xml:space="preserve">этап - 2014 год; </w:t>
            </w:r>
          </w:p>
          <w:p w:rsidR="00CC680B" w:rsidRDefault="00CC680B" w:rsidP="00F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 xml:space="preserve"> этап – 2015 год;</w:t>
            </w:r>
            <w:r w:rsidRPr="00D60AF0">
              <w:rPr>
                <w:rFonts w:ascii="Times New Roman" w:hAnsi="Times New Roman" w:cs="Times New Roman"/>
                <w:sz w:val="28"/>
                <w:szCs w:val="28"/>
              </w:rPr>
              <w:t xml:space="preserve">  </w:t>
            </w:r>
          </w:p>
          <w:p w:rsidR="00CC680B" w:rsidRDefault="00CC680B" w:rsidP="00FD4F72">
            <w:pPr>
              <w:pStyle w:val="ConsPlusNormal"/>
              <w:ind w:firstLine="0"/>
              <w:jc w:val="both"/>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 xml:space="preserve"> этап – 2016 год.</w:t>
            </w:r>
          </w:p>
        </w:tc>
      </w:tr>
    </w:tbl>
    <w:p w:rsidR="00CC680B" w:rsidRDefault="00CC680B" w:rsidP="00CC680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094A46">
        <w:rPr>
          <w:rFonts w:ascii="Times New Roman" w:hAnsi="Times New Roman" w:cs="Times New Roman"/>
          <w:sz w:val="28"/>
          <w:szCs w:val="28"/>
        </w:rPr>
        <w:t>в столбце</w:t>
      </w:r>
      <w:r>
        <w:rPr>
          <w:rFonts w:ascii="Times New Roman" w:hAnsi="Times New Roman" w:cs="Times New Roman"/>
          <w:sz w:val="28"/>
          <w:szCs w:val="28"/>
        </w:rPr>
        <w:t xml:space="preserve"> 2 строки «Объемы и источники финансирования подпрограммы»  цифру «</w:t>
      </w:r>
      <w:r w:rsidR="00E5239B">
        <w:rPr>
          <w:rFonts w:ascii="Times New Roman" w:hAnsi="Times New Roman" w:cs="Times New Roman"/>
          <w:sz w:val="28"/>
          <w:szCs w:val="28"/>
        </w:rPr>
        <w:t xml:space="preserve">28 882 791,73» </w:t>
      </w:r>
      <w:proofErr w:type="gramStart"/>
      <w:r w:rsidR="00E5239B">
        <w:rPr>
          <w:rFonts w:ascii="Times New Roman" w:hAnsi="Times New Roman" w:cs="Times New Roman"/>
          <w:sz w:val="28"/>
          <w:szCs w:val="28"/>
        </w:rPr>
        <w:t>заменить на цифру</w:t>
      </w:r>
      <w:proofErr w:type="gramEnd"/>
      <w:r w:rsidR="00E5239B">
        <w:rPr>
          <w:rFonts w:ascii="Times New Roman" w:hAnsi="Times New Roman" w:cs="Times New Roman"/>
          <w:sz w:val="28"/>
          <w:szCs w:val="28"/>
        </w:rPr>
        <w:t xml:space="preserve"> «33 772 791,73»</w:t>
      </w:r>
      <w:r w:rsidR="0058123D">
        <w:rPr>
          <w:rFonts w:ascii="Times New Roman" w:hAnsi="Times New Roman" w:cs="Times New Roman"/>
          <w:sz w:val="28"/>
          <w:szCs w:val="28"/>
        </w:rPr>
        <w:t xml:space="preserve"> цифру «9 423 266,23» заменить на цифру «</w:t>
      </w:r>
      <w:r w:rsidR="00FD4F72">
        <w:rPr>
          <w:rFonts w:ascii="Times New Roman" w:hAnsi="Times New Roman" w:cs="Times New Roman"/>
          <w:sz w:val="28"/>
          <w:szCs w:val="28"/>
        </w:rPr>
        <w:t>11 053 266,23», цифру «9 729 912,75» заменить на цифру «11 359 912,75»,  цифру «9 729 612,75» заменить на цифру «11 359 612,75»</w:t>
      </w:r>
      <w:r w:rsidR="0093502A">
        <w:rPr>
          <w:rFonts w:ascii="Times New Roman" w:hAnsi="Times New Roman" w:cs="Times New Roman"/>
          <w:sz w:val="28"/>
          <w:szCs w:val="28"/>
        </w:rPr>
        <w:t>;</w:t>
      </w:r>
    </w:p>
    <w:p w:rsidR="0093502A" w:rsidRPr="00680A8C" w:rsidRDefault="0093502A" w:rsidP="00CC680B">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AF09B2">
        <w:rPr>
          <w:rFonts w:ascii="Times New Roman" w:hAnsi="Times New Roman" w:cs="Times New Roman"/>
          <w:sz w:val="28"/>
          <w:szCs w:val="28"/>
        </w:rPr>
        <w:t xml:space="preserve">в разделе 2.7. </w:t>
      </w:r>
      <w:r w:rsidRPr="00AF09B2">
        <w:rPr>
          <w:rFonts w:ascii="Times New Roman" w:eastAsia="Times New Roman" w:hAnsi="Times New Roman" w:cs="Times New Roman"/>
          <w:sz w:val="28"/>
          <w:szCs w:val="28"/>
        </w:rPr>
        <w:t xml:space="preserve"> </w:t>
      </w:r>
      <w:proofErr w:type="gramStart"/>
      <w:r>
        <w:rPr>
          <w:rFonts w:ascii="Times New Roman" w:hAnsi="Times New Roman" w:cs="Times New Roman"/>
          <w:sz w:val="28"/>
          <w:szCs w:val="28"/>
        </w:rPr>
        <w:t>«</w:t>
      </w:r>
      <w:r w:rsidRPr="00AF09B2">
        <w:rPr>
          <w:rFonts w:ascii="Times New Roman" w:eastAsia="Times New Roman" w:hAnsi="Times New Roman" w:cs="Times New Roman"/>
          <w:sz w:val="28"/>
          <w:szCs w:val="28"/>
        </w:rPr>
        <w:t xml:space="preserve">Обоснование финансовых, материальных и трудовых </w:t>
      </w:r>
      <w:r>
        <w:rPr>
          <w:rFonts w:ascii="Times New Roman" w:hAnsi="Times New Roman" w:cs="Times New Roman"/>
          <w:sz w:val="28"/>
          <w:szCs w:val="28"/>
        </w:rPr>
        <w:t xml:space="preserve"> </w:t>
      </w:r>
      <w:r w:rsidRPr="00AF09B2">
        <w:rPr>
          <w:rFonts w:ascii="Times New Roman" w:eastAsia="Times New Roman" w:hAnsi="Times New Roman" w:cs="Times New Roman"/>
          <w:sz w:val="28"/>
          <w:szCs w:val="28"/>
        </w:rPr>
        <w:t>затрат (ресурсное обеспечение подпрограммы) с указанием источников финансирования</w:t>
      </w:r>
      <w:r>
        <w:rPr>
          <w:rFonts w:ascii="Times New Roman" w:hAnsi="Times New Roman" w:cs="Times New Roman"/>
          <w:sz w:val="28"/>
          <w:szCs w:val="28"/>
        </w:rPr>
        <w:t>» цифру «28 882 791,73» заменить на цифру «33 772 791,73» цифру «9 423 266,23» заменить на цифру «11 053 266,23», цифру «9 729 912,75» заменить на цифру «11 359 912,75»,  цифру «9 729 612,75» заменить на цифру «11 359 612,75»;</w:t>
      </w:r>
      <w:proofErr w:type="gramEnd"/>
    </w:p>
    <w:p w:rsidR="00FD4F72" w:rsidRDefault="00FD4F72" w:rsidP="00FD4F7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приложение №2 к муниципальной программе «</w:t>
      </w:r>
      <w:r w:rsidRPr="002677B6">
        <w:rPr>
          <w:rFonts w:ascii="Times New Roman" w:hAnsi="Times New Roman" w:cs="Times New Roman"/>
          <w:sz w:val="28"/>
          <w:szCs w:val="28"/>
        </w:rPr>
        <w:t>Развитие культуры» города Бородино</w:t>
      </w:r>
      <w:r>
        <w:rPr>
          <w:rFonts w:ascii="Times New Roman" w:hAnsi="Times New Roman" w:cs="Times New Roman"/>
          <w:sz w:val="28"/>
          <w:szCs w:val="28"/>
        </w:rPr>
        <w:t xml:space="preserve"> </w:t>
      </w:r>
      <w:r w:rsidRPr="002677B6">
        <w:rPr>
          <w:rFonts w:ascii="Times New Roman" w:hAnsi="Times New Roman" w:cs="Times New Roman"/>
          <w:sz w:val="28"/>
          <w:szCs w:val="28"/>
        </w:rPr>
        <w:t>на 2014 - 2016 годы</w:t>
      </w:r>
      <w:r>
        <w:rPr>
          <w:rFonts w:ascii="Times New Roman" w:hAnsi="Times New Roman" w:cs="Times New Roman"/>
          <w:sz w:val="28"/>
          <w:szCs w:val="28"/>
        </w:rPr>
        <w:t xml:space="preserve"> изложить в новой редакции согласно приложению № 1;</w:t>
      </w:r>
    </w:p>
    <w:p w:rsidR="00FD4F72" w:rsidRDefault="00FD4F72" w:rsidP="00FD4F7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Pr="002677B6">
        <w:rPr>
          <w:rFonts w:ascii="Times New Roman" w:hAnsi="Times New Roman" w:cs="Times New Roman"/>
          <w:sz w:val="28"/>
          <w:szCs w:val="28"/>
        </w:rPr>
        <w:t>риложение № 2 к подпрограмме «Сохранение культурного наследия», реализуемой в рамках муниципальной программы  «Развитие культуры» города Бородино</w:t>
      </w:r>
      <w:r>
        <w:rPr>
          <w:rFonts w:ascii="Times New Roman" w:hAnsi="Times New Roman" w:cs="Times New Roman"/>
          <w:sz w:val="28"/>
          <w:szCs w:val="28"/>
        </w:rPr>
        <w:t xml:space="preserve"> </w:t>
      </w:r>
      <w:r w:rsidRPr="002677B6">
        <w:rPr>
          <w:rFonts w:ascii="Times New Roman" w:hAnsi="Times New Roman" w:cs="Times New Roman"/>
          <w:sz w:val="28"/>
          <w:szCs w:val="28"/>
        </w:rPr>
        <w:t>на 2014 - 2016 годы</w:t>
      </w:r>
      <w:r>
        <w:rPr>
          <w:rFonts w:ascii="Times New Roman" w:hAnsi="Times New Roman" w:cs="Times New Roman"/>
          <w:sz w:val="28"/>
          <w:szCs w:val="28"/>
        </w:rPr>
        <w:t xml:space="preserve"> изложить в новой редакции согласно приложению № 2;</w:t>
      </w:r>
    </w:p>
    <w:p w:rsidR="00FD4F72" w:rsidRDefault="00FD4F72" w:rsidP="00FD4F7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Pr="002677B6">
        <w:rPr>
          <w:rFonts w:ascii="Times New Roman" w:hAnsi="Times New Roman" w:cs="Times New Roman"/>
          <w:sz w:val="28"/>
          <w:szCs w:val="28"/>
        </w:rPr>
        <w:t>риложение № 2 к подпрограмме «Поддержка искусства и народного творчества», реализуемой в рамках муниципальной программы «Развитие культуры» города Бородино на 2014 - 2016 годы</w:t>
      </w:r>
      <w:r>
        <w:rPr>
          <w:rFonts w:ascii="Times New Roman" w:hAnsi="Times New Roman" w:cs="Times New Roman"/>
          <w:sz w:val="28"/>
          <w:szCs w:val="28"/>
        </w:rPr>
        <w:t xml:space="preserve"> изложить в новой редакции согласно приложению № 3;</w:t>
      </w:r>
    </w:p>
    <w:p w:rsidR="00FD4F72" w:rsidRDefault="00FD4F72" w:rsidP="00FD4F7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п</w:t>
      </w:r>
      <w:r w:rsidRPr="002677B6">
        <w:rPr>
          <w:rFonts w:ascii="Times New Roman" w:hAnsi="Times New Roman" w:cs="Times New Roman"/>
          <w:sz w:val="28"/>
          <w:szCs w:val="28"/>
        </w:rPr>
        <w:t>риложение № 2 к подпрограмме «Обеспечение условий реализации программы», реализуемой в рамках муниципальной программы</w:t>
      </w:r>
      <w:r>
        <w:rPr>
          <w:rFonts w:ascii="Times New Roman" w:hAnsi="Times New Roman" w:cs="Times New Roman"/>
          <w:sz w:val="28"/>
          <w:szCs w:val="28"/>
        </w:rPr>
        <w:t xml:space="preserve"> </w:t>
      </w:r>
      <w:r w:rsidRPr="002677B6">
        <w:rPr>
          <w:rFonts w:ascii="Times New Roman" w:hAnsi="Times New Roman" w:cs="Times New Roman"/>
          <w:sz w:val="28"/>
          <w:szCs w:val="28"/>
        </w:rPr>
        <w:t>«Развитие культуры» города Бородино</w:t>
      </w:r>
      <w:r>
        <w:rPr>
          <w:rFonts w:ascii="Times New Roman" w:hAnsi="Times New Roman" w:cs="Times New Roman"/>
          <w:sz w:val="28"/>
          <w:szCs w:val="28"/>
        </w:rPr>
        <w:t xml:space="preserve"> </w:t>
      </w:r>
      <w:r w:rsidRPr="002677B6">
        <w:rPr>
          <w:rFonts w:ascii="Times New Roman" w:hAnsi="Times New Roman" w:cs="Times New Roman"/>
          <w:sz w:val="28"/>
          <w:szCs w:val="28"/>
        </w:rPr>
        <w:t>на 2014 - 2016 годы</w:t>
      </w:r>
      <w:r>
        <w:rPr>
          <w:rFonts w:ascii="Times New Roman" w:hAnsi="Times New Roman" w:cs="Times New Roman"/>
          <w:sz w:val="28"/>
          <w:szCs w:val="28"/>
        </w:rPr>
        <w:t xml:space="preserve"> изложить в новой редакции согласно приложению № 4.</w:t>
      </w:r>
      <w:r w:rsidRPr="00757B72">
        <w:rPr>
          <w:rFonts w:ascii="Times New Roman" w:hAnsi="Times New Roman" w:cs="Times New Roman"/>
          <w:sz w:val="28"/>
          <w:szCs w:val="28"/>
        </w:rPr>
        <w:t xml:space="preserve">    </w:t>
      </w:r>
    </w:p>
    <w:p w:rsidR="00C8792E" w:rsidRDefault="00C8792E" w:rsidP="00744CFD">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данного постановления возложить на </w:t>
      </w:r>
      <w:r w:rsidR="00C12EE4">
        <w:rPr>
          <w:rFonts w:ascii="Times New Roman" w:eastAsia="Times New Roman" w:hAnsi="Times New Roman" w:cs="Times New Roman"/>
          <w:sz w:val="28"/>
          <w:szCs w:val="28"/>
        </w:rPr>
        <w:t xml:space="preserve">заместителя главы города по социальным вопросам и связям с общественностью Н.Н. </w:t>
      </w:r>
      <w:proofErr w:type="spellStart"/>
      <w:r w:rsidR="00C12EE4">
        <w:rPr>
          <w:rFonts w:ascii="Times New Roman" w:eastAsia="Times New Roman" w:hAnsi="Times New Roman" w:cs="Times New Roman"/>
          <w:sz w:val="28"/>
          <w:szCs w:val="28"/>
        </w:rPr>
        <w:t>Рабекину</w:t>
      </w:r>
      <w:proofErr w:type="spellEnd"/>
      <w:r w:rsidR="00C12EE4" w:rsidRPr="004C1470">
        <w:rPr>
          <w:rFonts w:ascii="Times New Roman" w:eastAsia="Times New Roman" w:hAnsi="Times New Roman" w:cs="Times New Roman"/>
          <w:sz w:val="28"/>
          <w:szCs w:val="28"/>
        </w:rPr>
        <w:t>.</w:t>
      </w:r>
    </w:p>
    <w:p w:rsidR="00C8792E" w:rsidRDefault="00C8792E" w:rsidP="00744CF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3. Постановление подлежит опубликованию в газете «Бородинский вестник».</w:t>
      </w:r>
    </w:p>
    <w:p w:rsidR="00C8792E" w:rsidRDefault="00C8792E" w:rsidP="00744CFD">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4. Постановление вступает в силу со дня, следующего за днем его официального опубликования. </w:t>
      </w:r>
    </w:p>
    <w:p w:rsidR="00C8792E" w:rsidRDefault="00C8792E" w:rsidP="00744CFD">
      <w:pPr>
        <w:pStyle w:val="ConsPlusNormal"/>
        <w:widowControl/>
        <w:ind w:firstLine="708"/>
        <w:jc w:val="both"/>
        <w:rPr>
          <w:rFonts w:ascii="Times New Roman" w:hAnsi="Times New Roman" w:cs="Times New Roman"/>
          <w:sz w:val="28"/>
          <w:szCs w:val="28"/>
        </w:rPr>
      </w:pPr>
    </w:p>
    <w:p w:rsidR="00331B0E" w:rsidRDefault="00331B0E" w:rsidP="00744CFD">
      <w:pPr>
        <w:pStyle w:val="ConsPlusNormal"/>
        <w:widowControl/>
        <w:ind w:firstLine="708"/>
        <w:jc w:val="both"/>
        <w:rPr>
          <w:rFonts w:ascii="Times New Roman" w:hAnsi="Times New Roman" w:cs="Times New Roman"/>
          <w:sz w:val="28"/>
          <w:szCs w:val="28"/>
        </w:rPr>
      </w:pPr>
    </w:p>
    <w:p w:rsidR="00331B0E" w:rsidRDefault="00331B0E" w:rsidP="00744CFD">
      <w:pPr>
        <w:pStyle w:val="ConsPlusNormal"/>
        <w:widowControl/>
        <w:ind w:firstLine="708"/>
        <w:jc w:val="both"/>
        <w:rPr>
          <w:rFonts w:ascii="Times New Roman" w:hAnsi="Times New Roman" w:cs="Times New Roman"/>
          <w:sz w:val="28"/>
          <w:szCs w:val="28"/>
        </w:rPr>
      </w:pPr>
    </w:p>
    <w:p w:rsidR="00C8792E" w:rsidRDefault="00C8792E" w:rsidP="00331B0E">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 xml:space="preserve">Глава города Бородино                       </w:t>
      </w:r>
      <w:r w:rsidR="00C12EE4">
        <w:rPr>
          <w:rFonts w:ascii="Times New Roman" w:hAnsi="Times New Roman" w:cs="Times New Roman"/>
          <w:sz w:val="28"/>
          <w:szCs w:val="28"/>
        </w:rPr>
        <w:t xml:space="preserve">                 </w:t>
      </w:r>
      <w:r>
        <w:rPr>
          <w:rFonts w:ascii="Times New Roman" w:hAnsi="Times New Roman" w:cs="Times New Roman"/>
          <w:sz w:val="28"/>
          <w:szCs w:val="28"/>
        </w:rPr>
        <w:t xml:space="preserve">              </w:t>
      </w:r>
      <w:r w:rsidR="00331B0E">
        <w:rPr>
          <w:rFonts w:ascii="Times New Roman" w:hAnsi="Times New Roman" w:cs="Times New Roman"/>
          <w:sz w:val="28"/>
          <w:szCs w:val="28"/>
        </w:rPr>
        <w:t xml:space="preserve">        </w:t>
      </w:r>
      <w:r>
        <w:rPr>
          <w:rFonts w:ascii="Times New Roman" w:hAnsi="Times New Roman" w:cs="Times New Roman"/>
          <w:sz w:val="28"/>
          <w:szCs w:val="28"/>
        </w:rPr>
        <w:t xml:space="preserve">     А.Н. Борчуков</w:t>
      </w:r>
    </w:p>
    <w:sectPr w:rsidR="00C8792E" w:rsidSect="00783BCE">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useFELayout/>
    <w:compatSetting w:name="compatibilityMode" w:uri="http://schemas.microsoft.com/office/word" w:val="12"/>
  </w:compat>
  <w:rsids>
    <w:rsidRoot w:val="00C8792E"/>
    <w:rsid w:val="000518AD"/>
    <w:rsid w:val="00093F26"/>
    <w:rsid w:val="00094A46"/>
    <w:rsid w:val="000C2755"/>
    <w:rsid w:val="001355E2"/>
    <w:rsid w:val="001F669B"/>
    <w:rsid w:val="00203E19"/>
    <w:rsid w:val="00207AEF"/>
    <w:rsid w:val="00215D3F"/>
    <w:rsid w:val="0022083D"/>
    <w:rsid w:val="00231A1D"/>
    <w:rsid w:val="002677B6"/>
    <w:rsid w:val="00272392"/>
    <w:rsid w:val="002F1C62"/>
    <w:rsid w:val="00301716"/>
    <w:rsid w:val="00301F6A"/>
    <w:rsid w:val="00315300"/>
    <w:rsid w:val="00317A03"/>
    <w:rsid w:val="00331B0E"/>
    <w:rsid w:val="00396268"/>
    <w:rsid w:val="00400B6A"/>
    <w:rsid w:val="004F2BEF"/>
    <w:rsid w:val="00566C16"/>
    <w:rsid w:val="0058123D"/>
    <w:rsid w:val="00592034"/>
    <w:rsid w:val="005F022C"/>
    <w:rsid w:val="00620880"/>
    <w:rsid w:val="00664468"/>
    <w:rsid w:val="00691828"/>
    <w:rsid w:val="006931C4"/>
    <w:rsid w:val="00707D99"/>
    <w:rsid w:val="00744CFD"/>
    <w:rsid w:val="00757B72"/>
    <w:rsid w:val="00783BCE"/>
    <w:rsid w:val="00886BC0"/>
    <w:rsid w:val="008C0486"/>
    <w:rsid w:val="008F72CE"/>
    <w:rsid w:val="0093502A"/>
    <w:rsid w:val="0099147A"/>
    <w:rsid w:val="009E1494"/>
    <w:rsid w:val="009E1634"/>
    <w:rsid w:val="00A83505"/>
    <w:rsid w:val="00AF09B2"/>
    <w:rsid w:val="00B81698"/>
    <w:rsid w:val="00BD3353"/>
    <w:rsid w:val="00C0681A"/>
    <w:rsid w:val="00C12EE4"/>
    <w:rsid w:val="00C8792E"/>
    <w:rsid w:val="00C9143F"/>
    <w:rsid w:val="00CC680B"/>
    <w:rsid w:val="00CD20E0"/>
    <w:rsid w:val="00CE35ED"/>
    <w:rsid w:val="00D60AF0"/>
    <w:rsid w:val="00D867B0"/>
    <w:rsid w:val="00DC2026"/>
    <w:rsid w:val="00DC4E4D"/>
    <w:rsid w:val="00DD3137"/>
    <w:rsid w:val="00DE0E9C"/>
    <w:rsid w:val="00E5239B"/>
    <w:rsid w:val="00E606C1"/>
    <w:rsid w:val="00E819FC"/>
    <w:rsid w:val="00EA07EF"/>
    <w:rsid w:val="00F74256"/>
    <w:rsid w:val="00FC2BB2"/>
    <w:rsid w:val="00FD4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B6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792E"/>
    <w:pPr>
      <w:widowControl w:val="0"/>
      <w:autoSpaceDE w:val="0"/>
      <w:autoSpaceDN w:val="0"/>
      <w:adjustRightInd w:val="0"/>
      <w:spacing w:after="0" w:line="240" w:lineRule="auto"/>
      <w:ind w:firstLine="720"/>
    </w:pPr>
    <w:rPr>
      <w:rFonts w:ascii="Arial" w:hAnsi="Arial" w:cs="Arial"/>
      <w:sz w:val="20"/>
      <w:szCs w:val="20"/>
    </w:rPr>
  </w:style>
  <w:style w:type="character" w:styleId="a3">
    <w:name w:val="Hyperlink"/>
    <w:basedOn w:val="a0"/>
    <w:uiPriority w:val="99"/>
    <w:semiHidden/>
    <w:unhideWhenUsed/>
    <w:rsid w:val="00C8792E"/>
    <w:rPr>
      <w:color w:val="0000FF"/>
      <w:u w:val="single"/>
    </w:rPr>
  </w:style>
  <w:style w:type="paragraph" w:customStyle="1" w:styleId="ConsPlusCell">
    <w:name w:val="ConsPlusCell"/>
    <w:rsid w:val="00757B7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PlusTitle">
    <w:name w:val="ConsPlusTitle"/>
    <w:rsid w:val="00757B72"/>
    <w:pPr>
      <w:widowControl w:val="0"/>
      <w:autoSpaceDE w:val="0"/>
      <w:autoSpaceDN w:val="0"/>
      <w:adjustRightInd w:val="0"/>
      <w:spacing w:after="0" w:line="240" w:lineRule="auto"/>
    </w:pPr>
    <w:rPr>
      <w:rFonts w:ascii="Arial" w:eastAsia="Times New Roman" w:hAnsi="Arial" w:cs="Arial"/>
      <w:b/>
      <w:bCs/>
      <w:sz w:val="20"/>
      <w:szCs w:val="20"/>
    </w:rPr>
  </w:style>
  <w:style w:type="table" w:styleId="a4">
    <w:name w:val="Table Grid"/>
    <w:basedOn w:val="a1"/>
    <w:uiPriority w:val="59"/>
    <w:rsid w:val="00EA07E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84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D253F7C43DCB9683491A103321DBE8C50DAA350FB2D1D5F77547A2A5CE237DBB3B908408646993O7wBD"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CFD253F7C43DCB9683491A103321DBE8CD0FAF310ABD8CDFFF2C4BA0A2C17C6ABC729C85086469O9wBD" TargetMode="External"/><Relationship Id="rId12" Type="http://schemas.openxmlformats.org/officeDocument/2006/relationships/hyperlink" Target="consultantplus://offline/ref=CFD253F7C43DCB9683491A103321DBE8C50FAA370BB6D1D5F77547A2A5CE237DBB3B908408646992O7w0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CC6A90A00B2434164D9AB04E32DB874F73BB12E60A4BEB80A214C4F03BA0C09C735BE3EBA698580503769DdDY2N" TargetMode="External"/><Relationship Id="rId11" Type="http://schemas.openxmlformats.org/officeDocument/2006/relationships/hyperlink" Target="consultantplus://offline/ref=CFD253F7C43DCB9683491A103321DBE8C50FAD370CB4D1D5F77547A2A5CE237DBB3B908408646992O7w2D" TargetMode="External"/><Relationship Id="rId5" Type="http://schemas.openxmlformats.org/officeDocument/2006/relationships/webSettings" Target="webSettings.xml"/><Relationship Id="rId10" Type="http://schemas.openxmlformats.org/officeDocument/2006/relationships/hyperlink" Target="consultantplus://offline/ref=CFD253F7C43DCB9683491A103321DBE8C50CA9340AB0D1D5F77547A2A5CE237DBB3B908408646992O7w5D" TargetMode="External"/><Relationship Id="rId4" Type="http://schemas.openxmlformats.org/officeDocument/2006/relationships/settings" Target="settings.xml"/><Relationship Id="rId9" Type="http://schemas.openxmlformats.org/officeDocument/2006/relationships/hyperlink" Target="consultantplus://offline/ref=CFD253F7C43DCB9683491A103321DBE8CD0DA9310FBD8CDFFF2C4BA0OAw2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FAC39-C140-4400-8489-6C5B38AF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2590</Words>
  <Characters>14769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17325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Алена</cp:lastModifiedBy>
  <cp:revision>3</cp:revision>
  <cp:lastPrinted>2014-02-13T07:23:00Z</cp:lastPrinted>
  <dcterms:created xsi:type="dcterms:W3CDTF">2014-02-13T07:25:00Z</dcterms:created>
  <dcterms:modified xsi:type="dcterms:W3CDTF">2014-02-13T07:26:00Z</dcterms:modified>
</cp:coreProperties>
</file>