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8E" w:rsidRDefault="001717B8">
      <w:pPr>
        <w:pStyle w:val="10"/>
        <w:keepNext/>
        <w:keepLines/>
        <w:shd w:val="clear" w:color="auto" w:fill="auto"/>
        <w:spacing w:after="267"/>
      </w:pPr>
      <w:bookmarkStart w:id="0" w:name="bookmark0"/>
      <w:r>
        <w:t>АДМИНИСТРАЦИЯ ГОРОДА БОРОДИНО</w:t>
      </w:r>
      <w:r>
        <w:br/>
        <w:t>КРАСНОЯРСКОГО КРАЯ</w:t>
      </w:r>
      <w:bookmarkEnd w:id="0"/>
    </w:p>
    <w:p w:rsidR="00DA308E" w:rsidRDefault="001717B8">
      <w:pPr>
        <w:pStyle w:val="10"/>
        <w:keepNext/>
        <w:keepLines/>
        <w:shd w:val="clear" w:color="auto" w:fill="auto"/>
        <w:spacing w:after="238" w:line="240" w:lineRule="exact"/>
      </w:pPr>
      <w:bookmarkStart w:id="1" w:name="bookmark1"/>
      <w:r>
        <w:t>ПОСТАНОВЛЕНИЕ</w:t>
      </w:r>
      <w:bookmarkEnd w:id="1"/>
    </w:p>
    <w:p w:rsidR="00DA308E" w:rsidRDefault="00D70162" w:rsidP="00D70162">
      <w:pPr>
        <w:pStyle w:val="20"/>
        <w:shd w:val="clear" w:color="auto" w:fill="auto"/>
        <w:tabs>
          <w:tab w:val="left" w:pos="4003"/>
          <w:tab w:val="left" w:pos="8222"/>
        </w:tabs>
        <w:spacing w:before="0" w:after="460" w:line="240" w:lineRule="exact"/>
        <w:jc w:val="left"/>
      </w:pPr>
      <w:r>
        <w:t>17.09.2019</w:t>
      </w:r>
      <w:r>
        <w:tab/>
      </w:r>
      <w:r w:rsidR="001717B8">
        <w:t>г. Бородино</w:t>
      </w:r>
      <w:r>
        <w:tab/>
        <w:t>№ 595</w:t>
      </w:r>
      <w:r w:rsidR="001717B8">
        <w:tab/>
      </w:r>
    </w:p>
    <w:p w:rsidR="00DA308E" w:rsidRDefault="001717B8">
      <w:pPr>
        <w:pStyle w:val="20"/>
        <w:shd w:val="clear" w:color="auto" w:fill="auto"/>
        <w:spacing w:before="0" w:line="274" w:lineRule="exact"/>
      </w:pPr>
      <w:r>
        <w:t xml:space="preserve">О внесении изменений в Постановление администрации города от </w:t>
      </w:r>
      <w:r w:rsidR="00266C0D">
        <w:t>15</w:t>
      </w:r>
      <w:r>
        <w:t>.</w:t>
      </w:r>
      <w:r w:rsidR="00266C0D">
        <w:t>05</w:t>
      </w:r>
      <w:r>
        <w:t>.201</w:t>
      </w:r>
      <w:r w:rsidR="00266C0D">
        <w:t>9</w:t>
      </w:r>
      <w:r>
        <w:t>г.</w:t>
      </w:r>
      <w:r w:rsidR="00D70162">
        <w:t xml:space="preserve"> </w:t>
      </w:r>
      <w:r>
        <w:t xml:space="preserve">№ </w:t>
      </w:r>
      <w:r w:rsidR="00266C0D">
        <w:t>283</w:t>
      </w:r>
      <w:r>
        <w:t xml:space="preserve"> «О межведомственной комиссии </w:t>
      </w:r>
      <w:r w:rsidR="00266C0D" w:rsidRPr="00266C0D">
        <w:t>по оценке и обследованию помещения в целях</w:t>
      </w:r>
      <w:r w:rsidR="00266C0D">
        <w:t xml:space="preserve"> </w:t>
      </w:r>
      <w:r w:rsidR="00266C0D" w:rsidRPr="00266C0D">
        <w:t>признания его жилым помещением, жилого помещения пригодным (непригодным)</w:t>
      </w:r>
      <w:r w:rsidR="00266C0D">
        <w:t xml:space="preserve"> </w:t>
      </w:r>
      <w:r w:rsidR="00266C0D" w:rsidRPr="00266C0D">
        <w:t>для проживания граждан, а также многоквартирного дома в целях признания</w:t>
      </w:r>
      <w:r w:rsidR="00266C0D">
        <w:t xml:space="preserve"> </w:t>
      </w:r>
      <w:r w:rsidR="00266C0D" w:rsidRPr="00266C0D">
        <w:t>аварийным и подлежащим сносу или реконструкции</w:t>
      </w:r>
      <w:r>
        <w:t>»</w:t>
      </w:r>
    </w:p>
    <w:p w:rsidR="00DA308E" w:rsidRDefault="001717B8">
      <w:pPr>
        <w:pStyle w:val="20"/>
        <w:shd w:val="clear" w:color="auto" w:fill="auto"/>
        <w:spacing w:before="0" w:after="0" w:line="274" w:lineRule="exact"/>
        <w:ind w:firstLine="760"/>
      </w:pPr>
      <w:r>
        <w:t>В связи с кадровыми перестановками, на основании Устава города Бородино, ПОСТАНОВЛЯЮ:</w:t>
      </w:r>
    </w:p>
    <w:p w:rsidR="00DA308E" w:rsidRDefault="001717B8" w:rsidP="00266C0D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274" w:lineRule="exact"/>
        <w:ind w:firstLine="760"/>
      </w:pPr>
      <w:proofErr w:type="gramStart"/>
      <w:r>
        <w:t xml:space="preserve">Внести изменения в приложение 1 к постановлению администрации города </w:t>
      </w:r>
      <w:r w:rsidR="00266C0D" w:rsidRPr="00266C0D">
        <w:t>от 15.05.2019</w:t>
      </w:r>
      <w:r w:rsidR="00266C0D">
        <w:t>г.</w:t>
      </w:r>
      <w:r w:rsidR="00266C0D" w:rsidRPr="00266C0D">
        <w:t xml:space="preserve"> № 283 «О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реконструкции»</w:t>
      </w:r>
      <w:r>
        <w:t>, изложив его в новой редакции, согласно приложению № 1.</w:t>
      </w:r>
      <w:proofErr w:type="gramEnd"/>
    </w:p>
    <w:p w:rsidR="00DA308E" w:rsidRDefault="001717B8">
      <w:pPr>
        <w:pStyle w:val="20"/>
        <w:numPr>
          <w:ilvl w:val="0"/>
          <w:numId w:val="1"/>
        </w:numPr>
        <w:shd w:val="clear" w:color="auto" w:fill="auto"/>
        <w:tabs>
          <w:tab w:val="left" w:pos="1041"/>
        </w:tabs>
        <w:spacing w:before="0" w:after="0" w:line="274" w:lineRule="exact"/>
        <w:ind w:firstLine="760"/>
      </w:pPr>
      <w:r>
        <w:t>Опубликовать настоящее постановление в газете «Бородинский вестник» и разместить на официальном сайте муниципального образования в сети интернет.</w:t>
      </w:r>
    </w:p>
    <w:p w:rsidR="00DA308E" w:rsidRDefault="001717B8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2" w:line="240" w:lineRule="exact"/>
        <w:ind w:firstLine="760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A308E" w:rsidRDefault="001717B8" w:rsidP="00266C0D">
      <w:pPr>
        <w:pStyle w:val="20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842" w:line="240" w:lineRule="exact"/>
        <w:ind w:firstLine="760"/>
      </w:pPr>
      <w:r>
        <w:t xml:space="preserve">Настоящее постановление вступает в силу со дня его </w:t>
      </w:r>
      <w:r w:rsidR="00266C0D">
        <w:t>подписания.</w:t>
      </w:r>
    </w:p>
    <w:p w:rsidR="00266C0D" w:rsidRDefault="00D70162" w:rsidP="00D70162">
      <w:pPr>
        <w:pStyle w:val="20"/>
        <w:shd w:val="clear" w:color="auto" w:fill="auto"/>
        <w:tabs>
          <w:tab w:val="left" w:pos="1095"/>
          <w:tab w:val="left" w:pos="6804"/>
        </w:tabs>
        <w:spacing w:before="0" w:after="842" w:line="240" w:lineRule="exact"/>
      </w:pPr>
      <w:r>
        <w:t>Глава города Бородино</w:t>
      </w:r>
      <w:r>
        <w:tab/>
        <w:t>А.Ф. Веретенников</w:t>
      </w: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266C0D" w:rsidRDefault="00266C0D">
      <w:pPr>
        <w:pStyle w:val="20"/>
        <w:shd w:val="clear" w:color="auto" w:fill="auto"/>
        <w:spacing w:before="0" w:after="0" w:line="240" w:lineRule="exact"/>
      </w:pPr>
    </w:p>
    <w:p w:rsidR="00DA308E" w:rsidRPr="00266C0D" w:rsidRDefault="00AC0F25">
      <w:pPr>
        <w:pStyle w:val="20"/>
        <w:shd w:val="clear" w:color="auto" w:fill="auto"/>
        <w:spacing w:before="0" w:after="0" w:line="240" w:lineRule="exact"/>
        <w:rPr>
          <w:sz w:val="20"/>
          <w:szCs w:val="20"/>
        </w:rPr>
      </w:pPr>
      <w:r>
        <w:rPr>
          <w:sz w:val="20"/>
          <w:szCs w:val="20"/>
        </w:rPr>
        <w:t>Я</w:t>
      </w:r>
      <w:r w:rsidR="00266C0D" w:rsidRPr="00266C0D">
        <w:rPr>
          <w:sz w:val="20"/>
          <w:szCs w:val="20"/>
        </w:rPr>
        <w:t xml:space="preserve">кушенко Е.А. </w:t>
      </w:r>
      <w:r w:rsidR="001717B8" w:rsidRPr="00266C0D">
        <w:rPr>
          <w:sz w:val="20"/>
          <w:szCs w:val="20"/>
        </w:rPr>
        <w:t>8391(68) 45331</w:t>
      </w:r>
      <w:r w:rsidR="001717B8" w:rsidRPr="00266C0D">
        <w:rPr>
          <w:sz w:val="20"/>
          <w:szCs w:val="20"/>
        </w:rPr>
        <w:br w:type="page"/>
      </w:r>
    </w:p>
    <w:p w:rsidR="00266C0D" w:rsidRDefault="00266C0D" w:rsidP="00AC0F25">
      <w:pPr>
        <w:pStyle w:val="20"/>
        <w:shd w:val="clear" w:color="auto" w:fill="auto"/>
        <w:spacing w:before="0" w:after="0" w:line="240" w:lineRule="exact"/>
        <w:jc w:val="right"/>
      </w:pPr>
      <w:r>
        <w:t xml:space="preserve"> </w:t>
      </w:r>
      <w:r w:rsidR="00AC0F25">
        <w:t>Приложение 1</w:t>
      </w:r>
    </w:p>
    <w:p w:rsidR="00AC0F25" w:rsidRDefault="00AC0F25" w:rsidP="00AC0F25">
      <w:pPr>
        <w:pStyle w:val="20"/>
        <w:shd w:val="clear" w:color="auto" w:fill="auto"/>
        <w:spacing w:before="0" w:after="0" w:line="240" w:lineRule="exact"/>
        <w:jc w:val="right"/>
      </w:pPr>
      <w:r>
        <w:t>к постановлению администрации</w:t>
      </w:r>
    </w:p>
    <w:p w:rsidR="00AC0F25" w:rsidRDefault="00AC0F25" w:rsidP="00AC0F25">
      <w:pPr>
        <w:pStyle w:val="20"/>
        <w:shd w:val="clear" w:color="auto" w:fill="auto"/>
        <w:spacing w:before="0" w:after="0" w:line="240" w:lineRule="exact"/>
        <w:jc w:val="right"/>
      </w:pPr>
      <w:r>
        <w:t xml:space="preserve">города Бородино от </w:t>
      </w:r>
      <w:r w:rsidR="00D70162">
        <w:t>17.09.2019 № 595</w:t>
      </w:r>
    </w:p>
    <w:p w:rsidR="00266C0D" w:rsidRDefault="00266C0D">
      <w:pPr>
        <w:pStyle w:val="20"/>
        <w:shd w:val="clear" w:color="auto" w:fill="auto"/>
        <w:spacing w:before="0" w:after="0" w:line="240" w:lineRule="exact"/>
        <w:jc w:val="center"/>
      </w:pPr>
    </w:p>
    <w:p w:rsidR="00266C0D" w:rsidRDefault="00266C0D">
      <w:pPr>
        <w:pStyle w:val="20"/>
        <w:shd w:val="clear" w:color="auto" w:fill="auto"/>
        <w:spacing w:before="0" w:after="0" w:line="240" w:lineRule="exact"/>
        <w:jc w:val="center"/>
      </w:pPr>
    </w:p>
    <w:p w:rsidR="00266C0D" w:rsidRDefault="00266C0D">
      <w:pPr>
        <w:pStyle w:val="20"/>
        <w:shd w:val="clear" w:color="auto" w:fill="auto"/>
        <w:spacing w:before="0" w:after="0" w:line="240" w:lineRule="exact"/>
        <w:jc w:val="center"/>
      </w:pPr>
    </w:p>
    <w:p w:rsidR="00DA308E" w:rsidRDefault="001717B8">
      <w:pPr>
        <w:pStyle w:val="20"/>
        <w:shd w:val="clear" w:color="auto" w:fill="auto"/>
        <w:spacing w:before="0" w:after="0" w:line="240" w:lineRule="exact"/>
        <w:jc w:val="center"/>
      </w:pPr>
      <w:r>
        <w:t>Состав</w:t>
      </w:r>
    </w:p>
    <w:p w:rsidR="00DA308E" w:rsidRDefault="001717B8" w:rsidP="00AC0F25">
      <w:pPr>
        <w:pStyle w:val="20"/>
        <w:shd w:val="clear" w:color="auto" w:fill="auto"/>
        <w:spacing w:before="0" w:after="240" w:line="274" w:lineRule="exact"/>
        <w:jc w:val="center"/>
      </w:pPr>
      <w:r>
        <w:t>межведомственной комиссии по оценке и обследованию помещения в целях</w:t>
      </w:r>
      <w:r>
        <w:br/>
        <w:t>признания его жилым помещением, жилого помещения пригодным (непригодным)</w:t>
      </w:r>
      <w:r>
        <w:br/>
        <w:t>для проживания граждан, а также многоквартирного дома в целях признания</w:t>
      </w:r>
      <w:r>
        <w:br/>
        <w:t>аварийным и подлежащим сносу или реконструкции</w:t>
      </w:r>
    </w:p>
    <w:p w:rsidR="00DA308E" w:rsidRDefault="001717B8" w:rsidP="00266C0D">
      <w:pPr>
        <w:pStyle w:val="20"/>
        <w:shd w:val="clear" w:color="auto" w:fill="auto"/>
        <w:spacing w:before="0" w:after="0" w:line="274" w:lineRule="exact"/>
      </w:pPr>
      <w:r>
        <w:t>Председатель межведомственной комиссии: Первухин А.В. - первый заместитель главы города.</w:t>
      </w:r>
    </w:p>
    <w:p w:rsidR="00DA308E" w:rsidRDefault="001717B8" w:rsidP="00266C0D">
      <w:pPr>
        <w:pStyle w:val="20"/>
        <w:shd w:val="clear" w:color="auto" w:fill="auto"/>
        <w:spacing w:before="0" w:after="0" w:line="274" w:lineRule="exact"/>
      </w:pPr>
      <w:r>
        <w:t>Заместитель председателя межведомственной комиссии: Лупандина Н.А. - директор МКУ «Служба единого заказчика».</w:t>
      </w:r>
    </w:p>
    <w:p w:rsidR="00DA308E" w:rsidRDefault="001717B8" w:rsidP="00266C0D">
      <w:pPr>
        <w:pStyle w:val="20"/>
        <w:shd w:val="clear" w:color="auto" w:fill="auto"/>
        <w:spacing w:before="0" w:after="0" w:line="274" w:lineRule="exact"/>
      </w:pPr>
      <w:r>
        <w:t>Секретарь межведомственной комиссии: Клименко К.В. - ведущий специалист по решению вопросов в области архитектуры и градостроительства администрации города Бородино.</w:t>
      </w:r>
    </w:p>
    <w:p w:rsidR="00DA308E" w:rsidRDefault="001717B8" w:rsidP="00266C0D">
      <w:pPr>
        <w:pStyle w:val="20"/>
        <w:shd w:val="clear" w:color="auto" w:fill="auto"/>
        <w:spacing w:before="0" w:after="0" w:line="274" w:lineRule="exact"/>
      </w:pPr>
      <w:r>
        <w:t>Члены межведомственной комиссии:</w:t>
      </w:r>
    </w:p>
    <w:p w:rsidR="00DA308E" w:rsidRDefault="001717B8" w:rsidP="00266C0D">
      <w:pPr>
        <w:pStyle w:val="20"/>
        <w:shd w:val="clear" w:color="auto" w:fill="auto"/>
        <w:spacing w:before="0" w:after="0" w:line="274" w:lineRule="exact"/>
      </w:pPr>
      <w:r>
        <w:t>Ермакова Т.В. - начальник Отдела по управлению муниципальным имуществом г. Бородино.</w:t>
      </w:r>
    </w:p>
    <w:p w:rsidR="00DA308E" w:rsidRDefault="00AC0F25" w:rsidP="00266C0D">
      <w:pPr>
        <w:pStyle w:val="20"/>
        <w:shd w:val="clear" w:color="auto" w:fill="auto"/>
        <w:spacing w:before="0" w:after="0" w:line="274" w:lineRule="exact"/>
      </w:pPr>
      <w:r>
        <w:t xml:space="preserve">Якушенко Е.А. </w:t>
      </w:r>
      <w:r w:rsidR="001717B8">
        <w:t>- главный специалист по решению вопросов в области архитектуры и градостроительства администрации города Бородино.</w:t>
      </w:r>
    </w:p>
    <w:p w:rsidR="00DA308E" w:rsidRDefault="001717B8" w:rsidP="00266C0D">
      <w:pPr>
        <w:pStyle w:val="20"/>
        <w:shd w:val="clear" w:color="auto" w:fill="auto"/>
        <w:spacing w:before="0" w:after="0" w:line="274" w:lineRule="exact"/>
      </w:pPr>
      <w:r>
        <w:t>Ерохин В.Ю.- начальник ФГКУ «8 отряд ФПС МЧС России по Красноярскому краю».</w:t>
      </w:r>
    </w:p>
    <w:p w:rsidR="00DA308E" w:rsidRDefault="001717B8" w:rsidP="00266C0D">
      <w:pPr>
        <w:pStyle w:val="20"/>
        <w:shd w:val="clear" w:color="auto" w:fill="auto"/>
        <w:spacing w:before="0" w:after="0" w:line="274" w:lineRule="exact"/>
      </w:pPr>
      <w:r>
        <w:t>Новикова Е.Л. - ведущий специалист ОУМИ по жилищным вопросам города Бородино.</w:t>
      </w:r>
    </w:p>
    <w:p w:rsidR="00DA308E" w:rsidRDefault="001717B8" w:rsidP="00AC0F25">
      <w:pPr>
        <w:pStyle w:val="20"/>
        <w:shd w:val="clear" w:color="auto" w:fill="auto"/>
        <w:tabs>
          <w:tab w:val="left" w:pos="8931"/>
          <w:tab w:val="left" w:pos="8966"/>
        </w:tabs>
        <w:spacing w:before="0" w:after="0" w:line="274" w:lineRule="exact"/>
      </w:pPr>
      <w:r>
        <w:t>Козлова Л.</w:t>
      </w:r>
      <w:proofErr w:type="gramStart"/>
      <w:r>
        <w:t>В</w:t>
      </w:r>
      <w:proofErr w:type="gramEnd"/>
      <w:r>
        <w:t xml:space="preserve"> - </w:t>
      </w:r>
      <w:proofErr w:type="gramStart"/>
      <w:r>
        <w:t>техник</w:t>
      </w:r>
      <w:proofErr w:type="gramEnd"/>
      <w:r>
        <w:t xml:space="preserve"> по ИС и С 1 категории Бородинского дополнительного офиса </w:t>
      </w:r>
      <w:proofErr w:type="spellStart"/>
      <w:r>
        <w:t>Заозерновского</w:t>
      </w:r>
      <w:proofErr w:type="spellEnd"/>
      <w:r w:rsidR="00AC0F25">
        <w:t xml:space="preserve"> </w:t>
      </w:r>
      <w:r>
        <w:t>отделения Восточно-Сибирского</w:t>
      </w:r>
      <w:r w:rsidR="00AC0F25">
        <w:t xml:space="preserve"> </w:t>
      </w:r>
      <w:r>
        <w:t>филиала</w:t>
      </w:r>
      <w:r w:rsidR="00D70162">
        <w:t xml:space="preserve"> </w:t>
      </w:r>
      <w:r>
        <w:t>"АО</w:t>
      </w:r>
      <w:r w:rsidR="00AC0F25">
        <w:t xml:space="preserve"> </w:t>
      </w:r>
      <w:proofErr w:type="spellStart"/>
      <w:r w:rsidR="00AC0F25">
        <w:t>Р</w:t>
      </w:r>
      <w:r>
        <w:t>остехинвентаризация</w:t>
      </w:r>
      <w:proofErr w:type="spellEnd"/>
      <w:r>
        <w:t xml:space="preserve"> Федеральное БТИ".</w:t>
      </w:r>
    </w:p>
    <w:p w:rsidR="00DA308E" w:rsidRDefault="001717B8" w:rsidP="00D0146E">
      <w:pPr>
        <w:pStyle w:val="20"/>
        <w:shd w:val="clear" w:color="auto" w:fill="auto"/>
        <w:tabs>
          <w:tab w:val="left" w:pos="2218"/>
          <w:tab w:val="left" w:pos="6787"/>
          <w:tab w:val="left" w:pos="8002"/>
        </w:tabs>
        <w:spacing w:before="0" w:after="0" w:line="274" w:lineRule="exact"/>
      </w:pPr>
      <w:r>
        <w:t>Олейник</w:t>
      </w:r>
      <w:r w:rsidR="00D0146E">
        <w:t xml:space="preserve"> </w:t>
      </w:r>
      <w:r>
        <w:t>А.Ю.- начальник территориального</w:t>
      </w:r>
      <w:r w:rsidR="00D0146E">
        <w:t xml:space="preserve"> </w:t>
      </w:r>
      <w:r>
        <w:t>отдела</w:t>
      </w:r>
      <w:r w:rsidR="00D0146E">
        <w:t xml:space="preserve"> </w:t>
      </w:r>
      <w:r>
        <w:t>Управления</w:t>
      </w:r>
      <w:r w:rsidR="00D0146E">
        <w:t xml:space="preserve"> </w:t>
      </w:r>
      <w:r>
        <w:t>«</w:t>
      </w:r>
      <w:proofErr w:type="spellStart"/>
      <w:r>
        <w:t>Роспотребнадзора</w:t>
      </w:r>
      <w:proofErr w:type="spellEnd"/>
      <w:r>
        <w:t>» по Красноярскому краю в г. Заозерный.</w:t>
      </w:r>
    </w:p>
    <w:sectPr w:rsidR="00DA308E" w:rsidSect="00AC0F25">
      <w:pgSz w:w="11900" w:h="16840"/>
      <w:pgMar w:top="1143" w:right="701" w:bottom="1465" w:left="20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72" w:rsidRDefault="00316A72">
      <w:r>
        <w:separator/>
      </w:r>
    </w:p>
  </w:endnote>
  <w:endnote w:type="continuationSeparator" w:id="0">
    <w:p w:rsidR="00316A72" w:rsidRDefault="0031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72" w:rsidRDefault="00316A72"/>
  </w:footnote>
  <w:footnote w:type="continuationSeparator" w:id="0">
    <w:p w:rsidR="00316A72" w:rsidRDefault="00316A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738"/>
    <w:multiLevelType w:val="multilevel"/>
    <w:tmpl w:val="DA98A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8E"/>
    <w:rsid w:val="001717B8"/>
    <w:rsid w:val="00266C0D"/>
    <w:rsid w:val="00316A72"/>
    <w:rsid w:val="00AC0F25"/>
    <w:rsid w:val="00D0146E"/>
    <w:rsid w:val="00D70162"/>
    <w:rsid w:val="00D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60" w:line="0" w:lineRule="atLeas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Вера Ивановна</dc:creator>
  <cp:lastModifiedBy>Савицкая Ольга Евгеньевна</cp:lastModifiedBy>
  <cp:revision>3</cp:revision>
  <cp:lastPrinted>2019-09-05T02:38:00Z</cp:lastPrinted>
  <dcterms:created xsi:type="dcterms:W3CDTF">2019-09-05T02:27:00Z</dcterms:created>
  <dcterms:modified xsi:type="dcterms:W3CDTF">2019-09-18T02:33:00Z</dcterms:modified>
</cp:coreProperties>
</file>