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6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КРАСНОЯРСК</w:t>
      </w:r>
      <w:r>
        <w:rPr>
          <w:rFonts w:ascii="Arial" w:hAnsi="Arial" w:cs="Arial"/>
          <w:b/>
          <w:sz w:val="24"/>
          <w:szCs w:val="24"/>
        </w:rPr>
        <w:t>ИЙ</w:t>
      </w:r>
      <w:r w:rsidRPr="00013FBD">
        <w:rPr>
          <w:rFonts w:ascii="Arial" w:hAnsi="Arial" w:cs="Arial"/>
          <w:b/>
          <w:sz w:val="24"/>
          <w:szCs w:val="24"/>
        </w:rPr>
        <w:t xml:space="preserve"> КРА</w:t>
      </w:r>
      <w:r>
        <w:rPr>
          <w:rFonts w:ascii="Arial" w:hAnsi="Arial" w:cs="Arial"/>
          <w:b/>
          <w:sz w:val="24"/>
          <w:szCs w:val="24"/>
        </w:rPr>
        <w:t>Й</w:t>
      </w:r>
    </w:p>
    <w:p w:rsidR="008445C6" w:rsidRPr="00013FBD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A400F8" w:rsidRPr="00013FBD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013FBD" w:rsidRDefault="00F2477E" w:rsidP="00F2477E">
      <w:pPr>
        <w:tabs>
          <w:tab w:val="left" w:pos="3969"/>
        </w:tabs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16.09.2021 </w:t>
      </w:r>
      <w:r>
        <w:rPr>
          <w:rFonts w:ascii="Arial" w:hAnsi="Arial" w:cs="Arial"/>
          <w:sz w:val="24"/>
          <w:szCs w:val="24"/>
        </w:rPr>
        <w:tab/>
      </w:r>
      <w:r w:rsidR="00A400F8" w:rsidRPr="00013FBD">
        <w:rPr>
          <w:rFonts w:ascii="Arial" w:hAnsi="Arial" w:cs="Arial"/>
          <w:sz w:val="24"/>
          <w:szCs w:val="24"/>
        </w:rPr>
        <w:t>г. Бородино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 xml:space="preserve"> </w:t>
      </w:r>
      <w:r w:rsidR="00DF4016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ab/>
      </w:r>
      <w:r w:rsidR="00F70D75">
        <w:rPr>
          <w:rFonts w:ascii="Arial" w:hAnsi="Arial" w:cs="Arial"/>
          <w:sz w:val="24"/>
          <w:szCs w:val="24"/>
        </w:rPr>
        <w:t xml:space="preserve">    </w:t>
      </w:r>
      <w:r w:rsidR="00DF4016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529</w:t>
      </w:r>
    </w:p>
    <w:p w:rsidR="00A400F8" w:rsidRPr="00013FBD" w:rsidRDefault="00F70D75" w:rsidP="00184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D75">
        <w:rPr>
          <w:rFonts w:ascii="Arial" w:hAnsi="Arial" w:cs="Arial"/>
          <w:sz w:val="24"/>
          <w:szCs w:val="24"/>
        </w:rPr>
        <w:t xml:space="preserve">О внесении изменений в  </w:t>
      </w:r>
      <w:r w:rsidR="005056EB">
        <w:rPr>
          <w:rFonts w:ascii="Arial" w:hAnsi="Arial" w:cs="Arial"/>
          <w:sz w:val="24"/>
          <w:szCs w:val="24"/>
        </w:rPr>
        <w:t>п</w:t>
      </w:r>
      <w:r w:rsidRPr="00F70D75">
        <w:rPr>
          <w:rFonts w:ascii="Arial" w:hAnsi="Arial" w:cs="Arial"/>
          <w:sz w:val="24"/>
          <w:szCs w:val="24"/>
        </w:rPr>
        <w:t>остановлени</w:t>
      </w:r>
      <w:r w:rsidR="005056EB">
        <w:rPr>
          <w:rFonts w:ascii="Arial" w:hAnsi="Arial" w:cs="Arial"/>
          <w:sz w:val="24"/>
          <w:szCs w:val="24"/>
        </w:rPr>
        <w:t>е</w:t>
      </w:r>
      <w:r w:rsidRPr="00F70D75">
        <w:rPr>
          <w:rFonts w:ascii="Arial" w:hAnsi="Arial" w:cs="Arial"/>
          <w:sz w:val="24"/>
          <w:szCs w:val="24"/>
        </w:rPr>
        <w:t xml:space="preserve"> администрации города Бородино </w:t>
      </w:r>
      <w:r w:rsidR="008445C6">
        <w:rPr>
          <w:rFonts w:ascii="Arial" w:hAnsi="Arial" w:cs="Arial"/>
          <w:sz w:val="24"/>
          <w:szCs w:val="24"/>
        </w:rPr>
        <w:t xml:space="preserve">Красноярского края </w:t>
      </w:r>
      <w:r w:rsidRPr="00F70D75">
        <w:rPr>
          <w:rFonts w:ascii="Arial" w:hAnsi="Arial" w:cs="Arial"/>
          <w:sz w:val="24"/>
          <w:szCs w:val="24"/>
        </w:rPr>
        <w:t xml:space="preserve">от 10.10.2018 № 772 </w:t>
      </w:r>
      <w:r w:rsidR="00BF5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A400F8" w:rsidRPr="00013FBD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013FBD">
        <w:rPr>
          <w:rFonts w:ascii="Arial" w:hAnsi="Arial" w:cs="Arial"/>
          <w:sz w:val="24"/>
          <w:szCs w:val="24"/>
        </w:rPr>
        <w:t>Порядка</w:t>
      </w:r>
      <w:r w:rsidR="00A400F8" w:rsidRPr="00013FB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013F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</w:p>
    <w:p w:rsidR="00A400F8" w:rsidRPr="00013FBD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A400F8" w:rsidRPr="00013FBD" w:rsidRDefault="00A400F8" w:rsidP="0023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В соответствии со ст</w:t>
      </w:r>
      <w:r w:rsidR="00DC3554" w:rsidRPr="00013FBD">
        <w:rPr>
          <w:rFonts w:ascii="Arial" w:hAnsi="Arial" w:cs="Arial"/>
          <w:sz w:val="24"/>
          <w:szCs w:val="24"/>
        </w:rPr>
        <w:t xml:space="preserve">атьей </w:t>
      </w:r>
      <w:r w:rsidRPr="00013FBD">
        <w:rPr>
          <w:rFonts w:ascii="Arial" w:hAnsi="Arial" w:cs="Arial"/>
          <w:sz w:val="24"/>
          <w:szCs w:val="24"/>
        </w:rPr>
        <w:t>7 Федеральн</w:t>
      </w:r>
      <w:r w:rsidR="00DC3554" w:rsidRPr="00013FBD">
        <w:rPr>
          <w:rFonts w:ascii="Arial" w:hAnsi="Arial" w:cs="Arial"/>
          <w:sz w:val="24"/>
          <w:szCs w:val="24"/>
        </w:rPr>
        <w:t>ого</w:t>
      </w:r>
      <w:r w:rsidRPr="00013FBD">
        <w:rPr>
          <w:rFonts w:ascii="Arial" w:hAnsi="Arial" w:cs="Arial"/>
          <w:sz w:val="24"/>
          <w:szCs w:val="24"/>
        </w:rPr>
        <w:t xml:space="preserve"> закон</w:t>
      </w:r>
      <w:r w:rsidR="00DC3554" w:rsidRPr="00013FBD">
        <w:rPr>
          <w:rFonts w:ascii="Arial" w:hAnsi="Arial" w:cs="Arial"/>
          <w:sz w:val="24"/>
          <w:szCs w:val="24"/>
        </w:rPr>
        <w:t>а</w:t>
      </w:r>
      <w:r w:rsidRPr="00013FB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</w:t>
      </w:r>
      <w:r w:rsidR="00DC3554" w:rsidRPr="00013FBD">
        <w:rPr>
          <w:rFonts w:ascii="Arial" w:hAnsi="Arial" w:cs="Arial"/>
          <w:sz w:val="24"/>
          <w:szCs w:val="24"/>
        </w:rPr>
        <w:t>атьей</w:t>
      </w:r>
      <w:r w:rsidRPr="00013FBD">
        <w:rPr>
          <w:rFonts w:ascii="Arial" w:hAnsi="Arial" w:cs="Arial"/>
          <w:sz w:val="24"/>
          <w:szCs w:val="24"/>
        </w:rPr>
        <w:t xml:space="preserve"> 18 Федерального закона от 24.07.2007 N 209-ФЗ «О развитии малого и среднего предпринимательства в Российской Федерации»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Pr="00013FBD">
        <w:rPr>
          <w:rFonts w:ascii="Arial" w:hAnsi="Arial" w:cs="Arial"/>
          <w:sz w:val="24"/>
          <w:szCs w:val="24"/>
        </w:rPr>
        <w:t xml:space="preserve">   на основании Устава города Бородино ПОСТАНОВЛЯЮ:</w:t>
      </w:r>
    </w:p>
    <w:p w:rsidR="00787B3D" w:rsidRDefault="00F70D75" w:rsidP="00787B3D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87B3D">
        <w:rPr>
          <w:rFonts w:ascii="Arial" w:hAnsi="Arial" w:cs="Arial"/>
          <w:sz w:val="24"/>
          <w:szCs w:val="24"/>
        </w:rPr>
        <w:t xml:space="preserve">Дополнить приложение </w:t>
      </w:r>
      <w:r w:rsidR="00787B3D" w:rsidRPr="00787B3D">
        <w:rPr>
          <w:rFonts w:ascii="Arial" w:hAnsi="Arial" w:cs="Arial"/>
          <w:sz w:val="24"/>
          <w:szCs w:val="24"/>
        </w:rPr>
        <w:t xml:space="preserve">2 к порядку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787B3D">
        <w:rPr>
          <w:rFonts w:ascii="Arial" w:hAnsi="Arial" w:cs="Arial"/>
          <w:sz w:val="24"/>
          <w:szCs w:val="24"/>
        </w:rPr>
        <w:t xml:space="preserve">пунктом </w:t>
      </w:r>
      <w:r w:rsidR="005056EB">
        <w:rPr>
          <w:rFonts w:ascii="Arial" w:hAnsi="Arial" w:cs="Arial"/>
          <w:sz w:val="24"/>
          <w:szCs w:val="24"/>
        </w:rPr>
        <w:t>3, 4</w:t>
      </w:r>
      <w:r w:rsidR="00787B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7B3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787B3D">
        <w:rPr>
          <w:rFonts w:ascii="Arial" w:hAnsi="Arial" w:cs="Arial"/>
          <w:sz w:val="24"/>
          <w:szCs w:val="24"/>
        </w:rPr>
        <w:t>.</w:t>
      </w:r>
    </w:p>
    <w:p w:rsidR="008445C6" w:rsidRPr="00013FBD" w:rsidRDefault="00260084" w:rsidP="008445C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2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Pr="00AE6EE6"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официальному</w:t>
      </w:r>
      <w:r w:rsidRPr="00AE6EE6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</w:t>
      </w:r>
      <w:r>
        <w:rPr>
          <w:rFonts w:ascii="Arial" w:eastAsia="Times New Roman" w:hAnsi="Arial" w:cs="Arial"/>
          <w:sz w:val="24"/>
          <w:szCs w:val="24"/>
          <w:lang w:eastAsia="ru-RU"/>
        </w:rPr>
        <w:t>нию</w:t>
      </w:r>
      <w:r w:rsidRPr="00AE6EE6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«Бородинский вестник»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 официальном сайте городского округа города Бородино Красноярского края</w:t>
      </w:r>
      <w:r w:rsidR="008445C6">
        <w:rPr>
          <w:rFonts w:ascii="Arial" w:hAnsi="Arial" w:cs="Arial"/>
          <w:sz w:val="24"/>
          <w:szCs w:val="24"/>
        </w:rPr>
        <w:t>.</w:t>
      </w:r>
    </w:p>
    <w:p w:rsidR="00F03FE6" w:rsidRPr="00013FBD" w:rsidRDefault="00DC3554" w:rsidP="00ED2305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13FBD">
        <w:rPr>
          <w:rFonts w:ascii="Arial" w:hAnsi="Arial" w:cs="Arial"/>
          <w:sz w:val="24"/>
          <w:szCs w:val="24"/>
        </w:rPr>
        <w:t>Контроль</w:t>
      </w:r>
      <w:r w:rsidR="00A050CF" w:rsidRPr="00013FBD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013FBD">
        <w:rPr>
          <w:rFonts w:ascii="Arial" w:hAnsi="Arial" w:cs="Arial"/>
          <w:sz w:val="24"/>
          <w:szCs w:val="24"/>
        </w:rPr>
        <w:t xml:space="preserve"> </w:t>
      </w:r>
      <w:r w:rsidR="00F03FE6" w:rsidRPr="00013FBD">
        <w:rPr>
          <w:rFonts w:ascii="Arial" w:hAnsi="Arial" w:cs="Arial"/>
          <w:sz w:val="24"/>
          <w:szCs w:val="24"/>
        </w:rPr>
        <w:t>исполнение</w:t>
      </w:r>
      <w:r w:rsidRPr="00013FBD">
        <w:rPr>
          <w:rFonts w:ascii="Arial" w:hAnsi="Arial" w:cs="Arial"/>
          <w:sz w:val="24"/>
          <w:szCs w:val="24"/>
        </w:rPr>
        <w:t>м</w:t>
      </w:r>
      <w:r w:rsidR="00F03FE6" w:rsidRPr="00013FBD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Pr="00013FBD">
        <w:rPr>
          <w:rFonts w:ascii="Arial" w:hAnsi="Arial" w:cs="Arial"/>
          <w:sz w:val="24"/>
          <w:szCs w:val="24"/>
        </w:rPr>
        <w:t xml:space="preserve">начальника </w:t>
      </w:r>
      <w:r w:rsidR="00A050CF" w:rsidRPr="00013FBD">
        <w:rPr>
          <w:rFonts w:ascii="Arial" w:hAnsi="Arial" w:cs="Arial"/>
          <w:sz w:val="24"/>
          <w:szCs w:val="24"/>
        </w:rPr>
        <w:t>Отдел</w:t>
      </w:r>
      <w:r w:rsidRPr="00013FBD">
        <w:rPr>
          <w:rFonts w:ascii="Arial" w:hAnsi="Arial" w:cs="Arial"/>
          <w:sz w:val="24"/>
          <w:szCs w:val="24"/>
        </w:rPr>
        <w:t>а</w:t>
      </w:r>
      <w:r w:rsidR="00A050CF" w:rsidRPr="00013FBD">
        <w:rPr>
          <w:rFonts w:ascii="Arial" w:hAnsi="Arial" w:cs="Arial"/>
          <w:sz w:val="24"/>
          <w:szCs w:val="24"/>
        </w:rPr>
        <w:t xml:space="preserve"> по управлению муниципальным имуществом города Бородино Красноярского края Ермакову Т.В.</w:t>
      </w:r>
    </w:p>
    <w:p w:rsidR="00CE4ED1" w:rsidRPr="00013FBD" w:rsidRDefault="00260084" w:rsidP="00ED2305">
      <w:pPr>
        <w:pStyle w:val="a7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</w:t>
      </w:r>
      <w:r w:rsidRPr="00AE6EE6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>
        <w:rPr>
          <w:rFonts w:ascii="Arial" w:hAnsi="Arial" w:cs="Arial"/>
          <w:sz w:val="24"/>
          <w:szCs w:val="24"/>
        </w:rPr>
        <w:t>со дня</w:t>
      </w:r>
      <w:r w:rsidRPr="00AE6EE6">
        <w:rPr>
          <w:rFonts w:ascii="Arial" w:hAnsi="Arial" w:cs="Arial"/>
          <w:sz w:val="24"/>
          <w:szCs w:val="24"/>
        </w:rPr>
        <w:t>, следующ</w:t>
      </w:r>
      <w:r>
        <w:rPr>
          <w:rFonts w:ascii="Arial" w:hAnsi="Arial" w:cs="Arial"/>
          <w:sz w:val="24"/>
          <w:szCs w:val="24"/>
        </w:rPr>
        <w:t>его</w:t>
      </w:r>
      <w:r w:rsidRPr="00AE6EE6">
        <w:rPr>
          <w:rFonts w:ascii="Arial" w:hAnsi="Arial" w:cs="Arial"/>
          <w:sz w:val="24"/>
          <w:szCs w:val="24"/>
        </w:rPr>
        <w:t xml:space="preserve"> за днем его официального опубликования в газете «Бородинский вестник»</w:t>
      </w:r>
      <w:r w:rsidR="00CE4ED1" w:rsidRPr="00013FBD">
        <w:rPr>
          <w:rFonts w:ascii="Arial" w:hAnsi="Arial" w:cs="Arial"/>
          <w:sz w:val="24"/>
          <w:szCs w:val="24"/>
        </w:rPr>
        <w:t xml:space="preserve">. </w:t>
      </w: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454567" w:rsidP="00280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Глава города Бородино</w:t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Pr="00013FBD">
        <w:rPr>
          <w:rFonts w:ascii="Arial" w:hAnsi="Arial" w:cs="Arial"/>
          <w:sz w:val="24"/>
          <w:szCs w:val="24"/>
        </w:rPr>
        <w:t>А.Ф. Веретенников</w:t>
      </w: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395" w:rsidRDefault="007A539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567" w:rsidRPr="00013FBD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FBD">
        <w:rPr>
          <w:rFonts w:ascii="Arial" w:hAnsi="Arial" w:cs="Arial"/>
          <w:sz w:val="20"/>
          <w:szCs w:val="20"/>
        </w:rPr>
        <w:t>Ермакова Т.В. 45504</w:t>
      </w:r>
    </w:p>
    <w:p w:rsidR="00910379" w:rsidRDefault="00910379" w:rsidP="008A34D9">
      <w:pPr>
        <w:spacing w:after="0" w:line="240" w:lineRule="auto"/>
        <w:rPr>
          <w:rFonts w:ascii="Times New Roman" w:hAnsi="Times New Roman"/>
          <w:sz w:val="24"/>
          <w:szCs w:val="24"/>
        </w:rPr>
        <w:sectPr w:rsidR="00910379" w:rsidSect="004B6F4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80F39" w:rsidRDefault="00C745FE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D4C6C1" wp14:editId="7AD99035">
                <wp:simplePos x="0" y="0"/>
                <wp:positionH relativeFrom="page">
                  <wp:posOffset>6800850</wp:posOffset>
                </wp:positionH>
                <wp:positionV relativeFrom="page">
                  <wp:posOffset>609601</wp:posOffset>
                </wp:positionV>
                <wp:extent cx="3451860" cy="10477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0477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C0C" w:rsidRDefault="00DC7C0C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280F39" w:rsidRDefault="00F173B9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Приложение</w:t>
                            </w:r>
                            <w:r w:rsidR="00EC3EBB"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4F399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к постановлению администрации города Бородино Красноярского края</w:t>
                            </w:r>
                          </w:p>
                          <w:p w:rsidR="00F173B9" w:rsidRPr="00A34481" w:rsidRDefault="004F3990" w:rsidP="00901C0F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от </w:t>
                            </w:r>
                            <w:r w:rsidR="00F2477E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16.09.2021 </w:t>
                            </w:r>
                            <w:r w:rsidR="00901C0F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№ </w:t>
                            </w:r>
                            <w:r w:rsidR="00F2477E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529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5.5pt;margin-top:48pt;width:271.8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" o:allowincell="f" filled="f" stroked="f" strokeweight="6pt">
                <v:stroke linestyle="thickThin"/>
                <v:textbox inset="10.8pt,7.2pt,10.8pt,7.2pt">
                  <w:txbxContent>
                    <w:p w:rsidR="00DC7C0C" w:rsidRDefault="00DC7C0C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280F39" w:rsidRDefault="00F173B9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Приложение</w:t>
                      </w:r>
                      <w:r w:rsidR="00EC3EBB"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4F399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к постановлению администрации города Бородино Красноярского края</w:t>
                      </w:r>
                    </w:p>
                    <w:p w:rsidR="00F173B9" w:rsidRPr="00A34481" w:rsidRDefault="004F3990" w:rsidP="00901C0F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от </w:t>
                      </w:r>
                      <w:r w:rsidR="00F2477E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16.09.2021 </w:t>
                      </w:r>
                      <w:r w:rsidR="00901C0F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№ </w:t>
                      </w:r>
                      <w:r w:rsidR="00F2477E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529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80F39" w:rsidRDefault="00280F3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33732" w:rsidRPr="005F6749" w:rsidRDefault="00787B3D" w:rsidP="00787B3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6777CE" w:rsidRPr="005F6749" w:rsidRDefault="00233732" w:rsidP="005F6749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D428B5" w:rsidRPr="005F6749">
        <w:rPr>
          <w:rFonts w:ascii="Arial" w:hAnsi="Arial" w:cs="Arial"/>
          <w:sz w:val="24"/>
          <w:szCs w:val="24"/>
        </w:rPr>
        <w:t>м</w:t>
      </w:r>
      <w:r w:rsidRPr="005F6749">
        <w:rPr>
          <w:rFonts w:ascii="Arial" w:hAnsi="Arial" w:cs="Arial"/>
          <w:sz w:val="24"/>
          <w:szCs w:val="24"/>
        </w:rPr>
        <w:t xml:space="preserve">униципального образования города Бородино Красноярского края, свободного от прав третьих лиц </w:t>
      </w:r>
      <w:r w:rsidR="006777CE" w:rsidRPr="005F6749">
        <w:rPr>
          <w:rFonts w:ascii="Arial" w:hAnsi="Arial" w:cs="Arial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3793"/>
        <w:gridCol w:w="2268"/>
        <w:gridCol w:w="2410"/>
        <w:gridCol w:w="2019"/>
      </w:tblGrid>
      <w:tr w:rsidR="00F173B9" w:rsidRPr="003E4211" w:rsidTr="00C745FE">
        <w:tc>
          <w:tcPr>
            <w:tcW w:w="567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3793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268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019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233732" w:rsidRPr="003E4211" w:rsidTr="00C745FE">
        <w:tc>
          <w:tcPr>
            <w:tcW w:w="567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33732" w:rsidRPr="003E4211" w:rsidTr="00C745FE">
        <w:tc>
          <w:tcPr>
            <w:tcW w:w="567" w:type="dxa"/>
          </w:tcPr>
          <w:p w:rsidR="00233732" w:rsidRPr="003E4211" w:rsidRDefault="00260084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3732" w:rsidRPr="003E42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233732" w:rsidRPr="003E4211" w:rsidRDefault="00787B3D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</w:t>
            </w:r>
            <w:r w:rsidR="00233732" w:rsidRPr="003E4211">
              <w:rPr>
                <w:rFonts w:ascii="Arial" w:hAnsi="Arial" w:cs="Arial"/>
                <w:sz w:val="24"/>
                <w:szCs w:val="24"/>
              </w:rPr>
              <w:t>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помещение</w:t>
            </w:r>
          </w:p>
        </w:tc>
        <w:tc>
          <w:tcPr>
            <w:tcW w:w="37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787B3D" w:rsidRDefault="00233732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87B3D">
              <w:rPr>
                <w:rFonts w:ascii="Arial" w:hAnsi="Arial" w:cs="Arial"/>
                <w:sz w:val="24"/>
                <w:szCs w:val="24"/>
              </w:rPr>
              <w:t xml:space="preserve">Горького, д. </w:t>
            </w:r>
            <w:r w:rsidR="00260084">
              <w:rPr>
                <w:rFonts w:ascii="Arial" w:hAnsi="Arial" w:cs="Arial"/>
                <w:sz w:val="24"/>
                <w:szCs w:val="24"/>
              </w:rPr>
              <w:t>7</w:t>
            </w:r>
            <w:r w:rsidR="00787B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3B9" w:rsidRPr="003E4211" w:rsidRDefault="00787B3D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пом. </w:t>
            </w:r>
            <w:r w:rsidR="00260084">
              <w:rPr>
                <w:rFonts w:ascii="Arial" w:hAnsi="Arial" w:cs="Arial"/>
                <w:sz w:val="24"/>
                <w:szCs w:val="24"/>
              </w:rPr>
              <w:t>9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233732" w:rsidRPr="003E4211" w:rsidRDefault="00260084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290,2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173B9"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F173B9"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F173B9" w:rsidRPr="003E4211" w:rsidRDefault="00787B3D" w:rsidP="00AB15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3D">
              <w:rPr>
                <w:rFonts w:ascii="Arial" w:hAnsi="Arial" w:cs="Arial"/>
                <w:sz w:val="24"/>
                <w:szCs w:val="24"/>
              </w:rPr>
              <w:t>24:45:011400</w:t>
            </w:r>
            <w:r w:rsidR="00AB159B">
              <w:rPr>
                <w:rFonts w:ascii="Arial" w:hAnsi="Arial" w:cs="Arial"/>
                <w:sz w:val="24"/>
                <w:szCs w:val="24"/>
              </w:rPr>
              <w:t>9</w:t>
            </w:r>
            <w:r w:rsidRPr="00787B3D">
              <w:rPr>
                <w:rFonts w:ascii="Arial" w:hAnsi="Arial" w:cs="Arial"/>
                <w:sz w:val="24"/>
                <w:szCs w:val="24"/>
              </w:rPr>
              <w:t>:</w:t>
            </w:r>
            <w:r w:rsidR="00AB159B">
              <w:rPr>
                <w:rFonts w:ascii="Arial" w:hAnsi="Arial" w:cs="Arial"/>
                <w:sz w:val="24"/>
                <w:szCs w:val="24"/>
              </w:rPr>
              <w:t>59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EE5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59B" w:rsidRPr="003E4211" w:rsidTr="00C745FE">
        <w:tc>
          <w:tcPr>
            <w:tcW w:w="567" w:type="dxa"/>
          </w:tcPr>
          <w:p w:rsidR="00AB159B" w:rsidRDefault="00AB159B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AB159B" w:rsidRPr="003E4211" w:rsidRDefault="00AB159B" w:rsidP="00931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AB159B" w:rsidRPr="003E4211" w:rsidRDefault="00AB159B" w:rsidP="00C7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5FE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3793" w:type="dxa"/>
          </w:tcPr>
          <w:p w:rsidR="00AB159B" w:rsidRPr="003E4211" w:rsidRDefault="00AB159B" w:rsidP="00931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AB159B" w:rsidRPr="003E4211" w:rsidRDefault="00AB159B" w:rsidP="00931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Октябрьская,  30Б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B159B" w:rsidRPr="003E4211" w:rsidRDefault="00AB159B" w:rsidP="00931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AB159B" w:rsidRPr="003E4211" w:rsidRDefault="00C745FE" w:rsidP="00931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304,1</w:t>
            </w:r>
            <w:r w:rsidR="00AB159B"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159B"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AB159B"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AB159B" w:rsidRPr="003E4211" w:rsidRDefault="00C745FE" w:rsidP="00C7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5FE">
              <w:rPr>
                <w:rFonts w:ascii="Arial" w:hAnsi="Arial" w:cs="Arial"/>
                <w:sz w:val="24"/>
                <w:szCs w:val="24"/>
              </w:rPr>
              <w:t>24:45:0119009:118</w:t>
            </w:r>
            <w:r w:rsidR="00AB159B"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 w:rsidR="00AB15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столярный цех</w:t>
            </w:r>
          </w:p>
        </w:tc>
        <w:tc>
          <w:tcPr>
            <w:tcW w:w="2268" w:type="dxa"/>
          </w:tcPr>
          <w:p w:rsidR="00AB159B" w:rsidRPr="003E4211" w:rsidRDefault="00AB159B" w:rsidP="00931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AB159B" w:rsidRPr="003E4211" w:rsidRDefault="00AB159B" w:rsidP="00931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</w:tcPr>
          <w:p w:rsidR="00AB159B" w:rsidRPr="003E4211" w:rsidRDefault="00AB159B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732" w:rsidRPr="005C3B7B" w:rsidRDefault="00233732" w:rsidP="002A658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33732" w:rsidRPr="005C3B7B" w:rsidSect="0091037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88" w:rsidRDefault="00DF3188" w:rsidP="00233732">
      <w:pPr>
        <w:spacing w:after="0" w:line="240" w:lineRule="auto"/>
      </w:pPr>
      <w:r>
        <w:separator/>
      </w:r>
    </w:p>
  </w:endnote>
  <w:endnote w:type="continuationSeparator" w:id="0">
    <w:p w:rsidR="00DF3188" w:rsidRDefault="00DF3188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88" w:rsidRDefault="00DF3188" w:rsidP="00233732">
      <w:pPr>
        <w:spacing w:after="0" w:line="240" w:lineRule="auto"/>
      </w:pPr>
      <w:r>
        <w:separator/>
      </w:r>
    </w:p>
  </w:footnote>
  <w:footnote w:type="continuationSeparator" w:id="0">
    <w:p w:rsidR="00DF3188" w:rsidRDefault="00DF3188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17E02"/>
    <w:rsid w:val="0002257C"/>
    <w:rsid w:val="00022ACE"/>
    <w:rsid w:val="000E3295"/>
    <w:rsid w:val="00102E17"/>
    <w:rsid w:val="00112D2F"/>
    <w:rsid w:val="0011315B"/>
    <w:rsid w:val="00114400"/>
    <w:rsid w:val="00184339"/>
    <w:rsid w:val="00192B13"/>
    <w:rsid w:val="001B040C"/>
    <w:rsid w:val="001E1841"/>
    <w:rsid w:val="001E7693"/>
    <w:rsid w:val="00233732"/>
    <w:rsid w:val="00234D03"/>
    <w:rsid w:val="00240048"/>
    <w:rsid w:val="00260084"/>
    <w:rsid w:val="00271AD2"/>
    <w:rsid w:val="00280F39"/>
    <w:rsid w:val="00297319"/>
    <w:rsid w:val="002A6585"/>
    <w:rsid w:val="002D57BB"/>
    <w:rsid w:val="003143F1"/>
    <w:rsid w:val="00327521"/>
    <w:rsid w:val="00356D31"/>
    <w:rsid w:val="003B57AB"/>
    <w:rsid w:val="003E1846"/>
    <w:rsid w:val="003E4211"/>
    <w:rsid w:val="00414155"/>
    <w:rsid w:val="00454567"/>
    <w:rsid w:val="00463AD7"/>
    <w:rsid w:val="00467EAA"/>
    <w:rsid w:val="00476649"/>
    <w:rsid w:val="004907F7"/>
    <w:rsid w:val="004923C1"/>
    <w:rsid w:val="00493259"/>
    <w:rsid w:val="004A7917"/>
    <w:rsid w:val="004B6F4B"/>
    <w:rsid w:val="004F0A2B"/>
    <w:rsid w:val="004F3990"/>
    <w:rsid w:val="005056EB"/>
    <w:rsid w:val="005307C7"/>
    <w:rsid w:val="0053447B"/>
    <w:rsid w:val="00593EE5"/>
    <w:rsid w:val="005A52FC"/>
    <w:rsid w:val="005C3B7B"/>
    <w:rsid w:val="005F6749"/>
    <w:rsid w:val="006253F9"/>
    <w:rsid w:val="00625BA4"/>
    <w:rsid w:val="006777CE"/>
    <w:rsid w:val="006904AD"/>
    <w:rsid w:val="006967DF"/>
    <w:rsid w:val="006A7066"/>
    <w:rsid w:val="006D1A69"/>
    <w:rsid w:val="006E5AD1"/>
    <w:rsid w:val="00705BF1"/>
    <w:rsid w:val="007110AB"/>
    <w:rsid w:val="00787B3D"/>
    <w:rsid w:val="007A388A"/>
    <w:rsid w:val="007A5395"/>
    <w:rsid w:val="007C01A2"/>
    <w:rsid w:val="007F0CF8"/>
    <w:rsid w:val="00801109"/>
    <w:rsid w:val="008445C6"/>
    <w:rsid w:val="00894FD4"/>
    <w:rsid w:val="00901C0F"/>
    <w:rsid w:val="00910379"/>
    <w:rsid w:val="0093684A"/>
    <w:rsid w:val="00953B38"/>
    <w:rsid w:val="009D6CDB"/>
    <w:rsid w:val="009E3324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B159B"/>
    <w:rsid w:val="00AC4BD9"/>
    <w:rsid w:val="00B01D17"/>
    <w:rsid w:val="00B27771"/>
    <w:rsid w:val="00B330A1"/>
    <w:rsid w:val="00B545DE"/>
    <w:rsid w:val="00B70370"/>
    <w:rsid w:val="00B8784C"/>
    <w:rsid w:val="00B95F01"/>
    <w:rsid w:val="00BC5648"/>
    <w:rsid w:val="00BE2DD4"/>
    <w:rsid w:val="00BF5002"/>
    <w:rsid w:val="00C3012B"/>
    <w:rsid w:val="00C745FE"/>
    <w:rsid w:val="00CC7DB8"/>
    <w:rsid w:val="00CE4ED1"/>
    <w:rsid w:val="00D048CD"/>
    <w:rsid w:val="00D428B5"/>
    <w:rsid w:val="00D70CD0"/>
    <w:rsid w:val="00DB7D0B"/>
    <w:rsid w:val="00DC3554"/>
    <w:rsid w:val="00DC7C0C"/>
    <w:rsid w:val="00DD1E6C"/>
    <w:rsid w:val="00DE4579"/>
    <w:rsid w:val="00DF1D50"/>
    <w:rsid w:val="00DF3188"/>
    <w:rsid w:val="00DF4016"/>
    <w:rsid w:val="00DF5467"/>
    <w:rsid w:val="00DF5698"/>
    <w:rsid w:val="00E36AE8"/>
    <w:rsid w:val="00E44A61"/>
    <w:rsid w:val="00E60C24"/>
    <w:rsid w:val="00E8052F"/>
    <w:rsid w:val="00EA63BA"/>
    <w:rsid w:val="00EC3EBB"/>
    <w:rsid w:val="00EC6985"/>
    <w:rsid w:val="00ED2305"/>
    <w:rsid w:val="00EF7B35"/>
    <w:rsid w:val="00F03FE6"/>
    <w:rsid w:val="00F04FCD"/>
    <w:rsid w:val="00F173B9"/>
    <w:rsid w:val="00F2477E"/>
    <w:rsid w:val="00F70D75"/>
    <w:rsid w:val="00F753DF"/>
    <w:rsid w:val="00FB1426"/>
    <w:rsid w:val="00FB24D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58</cp:revision>
  <cp:lastPrinted>2021-09-16T08:05:00Z</cp:lastPrinted>
  <dcterms:created xsi:type="dcterms:W3CDTF">2016-03-30T00:58:00Z</dcterms:created>
  <dcterms:modified xsi:type="dcterms:W3CDTF">2021-09-16T08:05:00Z</dcterms:modified>
</cp:coreProperties>
</file>