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7E7" w:rsidRPr="000A50B9" w:rsidRDefault="004F77E7" w:rsidP="004F77E7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0A50B9">
        <w:rPr>
          <w:rFonts w:ascii="Arial" w:hAnsi="Arial" w:cs="Arial"/>
          <w:b/>
          <w:bCs/>
          <w:color w:val="00000A"/>
          <w:kern w:val="1"/>
        </w:rPr>
        <w:t>КРАСНОЯРСКИЙ КРАЙ</w:t>
      </w:r>
    </w:p>
    <w:p w:rsidR="004F77E7" w:rsidRPr="000A50B9" w:rsidRDefault="004F77E7" w:rsidP="004F77E7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0A50B9">
        <w:rPr>
          <w:rFonts w:ascii="Arial" w:hAnsi="Arial" w:cs="Arial"/>
          <w:b/>
          <w:bCs/>
          <w:color w:val="00000A"/>
          <w:kern w:val="1"/>
        </w:rPr>
        <w:t>ГОРОДСКОЙ ОКРУГ ГОРОД БОРОДИНО КРАСНОЯРСКОГО КРАЯ</w:t>
      </w:r>
      <w:r w:rsidRPr="000A50B9">
        <w:rPr>
          <w:rFonts w:ascii="Arial" w:hAnsi="Arial" w:cs="Arial"/>
          <w:color w:val="00000A"/>
          <w:kern w:val="1"/>
        </w:rPr>
        <w:t> </w:t>
      </w:r>
    </w:p>
    <w:p w:rsidR="004F77E7" w:rsidRPr="000A50B9" w:rsidRDefault="004F77E7" w:rsidP="004F77E7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  <w:r w:rsidRPr="000A50B9">
        <w:rPr>
          <w:rFonts w:ascii="Arial" w:hAnsi="Arial" w:cs="Arial"/>
          <w:b/>
          <w:bCs/>
          <w:color w:val="00000A"/>
          <w:kern w:val="1"/>
        </w:rPr>
        <w:t>АДМИНИСТРАЦИЯ ГОРОДА БОРОДИНО</w:t>
      </w:r>
    </w:p>
    <w:p w:rsidR="004F77E7" w:rsidRPr="000A50B9" w:rsidRDefault="004F77E7" w:rsidP="004F77E7">
      <w:pPr>
        <w:shd w:val="clear" w:color="auto" w:fill="FFFFFF"/>
        <w:suppressAutoHyphens/>
        <w:jc w:val="center"/>
        <w:rPr>
          <w:rFonts w:ascii="Arial" w:hAnsi="Arial" w:cs="Arial"/>
          <w:b/>
          <w:bCs/>
          <w:color w:val="00000A"/>
          <w:kern w:val="1"/>
        </w:rPr>
      </w:pPr>
    </w:p>
    <w:p w:rsidR="004F77E7" w:rsidRPr="000A50B9" w:rsidRDefault="004F77E7" w:rsidP="004F77E7">
      <w:pPr>
        <w:shd w:val="clear" w:color="auto" w:fill="FFFFFF"/>
        <w:suppressAutoHyphens/>
        <w:jc w:val="center"/>
        <w:rPr>
          <w:rFonts w:ascii="Arial" w:hAnsi="Arial" w:cs="Arial"/>
          <w:color w:val="00000A"/>
          <w:kern w:val="1"/>
        </w:rPr>
      </w:pPr>
      <w:r w:rsidRPr="000A50B9">
        <w:rPr>
          <w:rFonts w:ascii="Arial" w:hAnsi="Arial" w:cs="Arial"/>
          <w:b/>
          <w:bCs/>
          <w:color w:val="00000A"/>
          <w:kern w:val="1"/>
        </w:rPr>
        <w:t>ПОСТАНОВЛЕНИЕ</w:t>
      </w:r>
      <w:r w:rsidRPr="000A50B9">
        <w:rPr>
          <w:rFonts w:ascii="Arial" w:hAnsi="Arial" w:cs="Arial"/>
          <w:color w:val="00000A"/>
          <w:kern w:val="1"/>
        </w:rPr>
        <w:t> </w:t>
      </w:r>
    </w:p>
    <w:p w:rsidR="004F77E7" w:rsidRPr="000A50B9" w:rsidRDefault="004F77E7" w:rsidP="004F77E7">
      <w:pPr>
        <w:shd w:val="clear" w:color="auto" w:fill="FFFFFF"/>
        <w:suppressAutoHyphens/>
        <w:rPr>
          <w:rFonts w:ascii="Arial" w:hAnsi="Arial" w:cs="Arial"/>
          <w:color w:val="00000A"/>
          <w:kern w:val="1"/>
        </w:rPr>
      </w:pPr>
    </w:p>
    <w:p w:rsidR="004F77E7" w:rsidRPr="000A50B9" w:rsidRDefault="007D6C6A" w:rsidP="007D6C6A">
      <w:pPr>
        <w:shd w:val="clear" w:color="auto" w:fill="FFFFFF"/>
        <w:tabs>
          <w:tab w:val="left" w:pos="4253"/>
        </w:tabs>
        <w:suppressAutoHyphens/>
        <w:rPr>
          <w:rFonts w:ascii="Symbol" w:hAnsi="Symbol" w:cs="Arial"/>
          <w:bCs/>
          <w:color w:val="00000A"/>
          <w:kern w:val="1"/>
        </w:rPr>
      </w:pPr>
      <w:r>
        <w:rPr>
          <w:rFonts w:ascii="Arial" w:hAnsi="Arial" w:cs="Arial"/>
          <w:bCs/>
          <w:color w:val="00000A"/>
          <w:kern w:val="1"/>
        </w:rPr>
        <w:t xml:space="preserve">31.08.2023                                        </w:t>
      </w:r>
      <w:r w:rsidR="004F77E7" w:rsidRPr="000A50B9">
        <w:rPr>
          <w:rFonts w:ascii="Arial" w:hAnsi="Arial" w:cs="Arial"/>
          <w:bCs/>
          <w:color w:val="00000A"/>
          <w:kern w:val="1"/>
        </w:rPr>
        <w:t>г. Бородино</w:t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</w:r>
      <w:r>
        <w:rPr>
          <w:rFonts w:ascii="Arial" w:hAnsi="Arial" w:cs="Arial"/>
          <w:bCs/>
          <w:color w:val="00000A"/>
          <w:kern w:val="1"/>
        </w:rPr>
        <w:tab/>
        <w:t>№ 523</w:t>
      </w:r>
    </w:p>
    <w:p w:rsidR="004F77E7" w:rsidRPr="000A50B9" w:rsidRDefault="004F77E7" w:rsidP="004F77E7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4F77E7" w:rsidRPr="000A50B9" w:rsidRDefault="004F77E7" w:rsidP="004F77E7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4F77E7" w:rsidRPr="000A50B9" w:rsidRDefault="004F77E7" w:rsidP="004F77E7">
      <w:pPr>
        <w:suppressAutoHyphens/>
        <w:rPr>
          <w:color w:val="00000A"/>
          <w:kern w:val="1"/>
          <w:sz w:val="20"/>
          <w:szCs w:val="20"/>
          <w:lang w:eastAsia="zh-CN"/>
        </w:rPr>
      </w:pPr>
    </w:p>
    <w:p w:rsidR="004F77E7" w:rsidRDefault="004F77E7" w:rsidP="004F77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 Администрации города Бородино от 27.04.2023 № 217 «Об утверждении перечня должностей муниципальной службы в Администрации города Бородино и ее структурных подразделениях»</w:t>
      </w:r>
    </w:p>
    <w:p w:rsidR="004F77E7" w:rsidRDefault="004F77E7" w:rsidP="004F77E7">
      <w:pPr>
        <w:jc w:val="both"/>
        <w:rPr>
          <w:rFonts w:ascii="Arial" w:hAnsi="Arial" w:cs="Arial"/>
        </w:rPr>
      </w:pPr>
    </w:p>
    <w:p w:rsidR="004F77E7" w:rsidRDefault="004F77E7" w:rsidP="004F77E7">
      <w:pPr>
        <w:jc w:val="both"/>
        <w:rPr>
          <w:rFonts w:ascii="Arial" w:hAnsi="Arial" w:cs="Arial"/>
        </w:rPr>
      </w:pPr>
    </w:p>
    <w:p w:rsidR="004F77E7" w:rsidRDefault="004F77E7" w:rsidP="004F77E7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Красноярского края от 27.12.2005 № 17-4354 «О Реестре должностей муниципальной службы», решением Бородинского городского Совета депутатов от 23.06.2023 № 25-231р «О внесении изменений в структуру Администрации города Бородино», руководствуясь Уставом города Бородино ПОСТАНОВЛЯЮ:</w:t>
      </w:r>
      <w:proofErr w:type="gramEnd"/>
    </w:p>
    <w:p w:rsidR="004F77E7" w:rsidRPr="004A7740" w:rsidRDefault="004F77E7" w:rsidP="004F77E7">
      <w:pPr>
        <w:ind w:firstLine="567"/>
        <w:jc w:val="both"/>
        <w:rPr>
          <w:rFonts w:ascii="Arial" w:hAnsi="Arial" w:cs="Arial"/>
        </w:rPr>
      </w:pPr>
      <w:r w:rsidRPr="004A774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4A7740">
        <w:rPr>
          <w:rFonts w:ascii="Arial" w:hAnsi="Arial" w:cs="Arial"/>
        </w:rPr>
        <w:t>Внести в постановлени</w:t>
      </w:r>
      <w:r>
        <w:rPr>
          <w:rFonts w:ascii="Arial" w:hAnsi="Arial" w:cs="Arial"/>
        </w:rPr>
        <w:t>е</w:t>
      </w:r>
      <w:r w:rsidRPr="004A7740">
        <w:rPr>
          <w:rFonts w:ascii="Arial" w:hAnsi="Arial" w:cs="Arial"/>
        </w:rPr>
        <w:t xml:space="preserve"> Администрации города Бородино от 27.04.2023 </w:t>
      </w:r>
      <w:r>
        <w:rPr>
          <w:rFonts w:ascii="Arial" w:hAnsi="Arial" w:cs="Arial"/>
        </w:rPr>
        <w:t xml:space="preserve"> </w:t>
      </w:r>
      <w:r w:rsidRPr="004A7740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Pr="004A7740">
        <w:rPr>
          <w:rFonts w:ascii="Arial" w:hAnsi="Arial" w:cs="Arial"/>
        </w:rPr>
        <w:t>217 «Об утверждении перечня должностей муниципальной службы в Администрации города Бородино и ее структурных подразделениях» следующее изменение:</w:t>
      </w:r>
    </w:p>
    <w:p w:rsidR="004F77E7" w:rsidRPr="004A7740" w:rsidRDefault="004F77E7" w:rsidP="004F77E7">
      <w:pPr>
        <w:ind w:firstLine="567"/>
        <w:jc w:val="both"/>
      </w:pPr>
      <w:r w:rsidRPr="004A7740">
        <w:rPr>
          <w:rFonts w:ascii="Arial" w:hAnsi="Arial" w:cs="Arial"/>
        </w:rPr>
        <w:t>в приложени</w:t>
      </w:r>
      <w:r>
        <w:rPr>
          <w:rFonts w:ascii="Arial" w:hAnsi="Arial" w:cs="Arial"/>
        </w:rPr>
        <w:t xml:space="preserve">и «Перечень должностей муниципальной службы в Администрации города Бородино и ее структурных подразделениях» в категории должности «Специалисты» группе должности «Старшая» наименовании должности «Ведущий специалист по вопросам мобилизационной подготовки и секретному делопроизводству» слова «Ведущий специалист» </w:t>
      </w:r>
      <w:proofErr w:type="gramStart"/>
      <w:r>
        <w:rPr>
          <w:rFonts w:ascii="Arial" w:hAnsi="Arial" w:cs="Arial"/>
        </w:rPr>
        <w:t>заменить на слова</w:t>
      </w:r>
      <w:proofErr w:type="gramEnd"/>
      <w:r>
        <w:rPr>
          <w:rFonts w:ascii="Arial" w:hAnsi="Arial" w:cs="Arial"/>
        </w:rPr>
        <w:t xml:space="preserve"> «Главный специалист».</w:t>
      </w:r>
    </w:p>
    <w:p w:rsidR="004F77E7" w:rsidRDefault="004F77E7" w:rsidP="004F77E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4F77E7" w:rsidRDefault="004F77E7" w:rsidP="004F77E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постановления оставляю за собой.</w:t>
      </w:r>
    </w:p>
    <w:p w:rsidR="004F77E7" w:rsidRDefault="004F77E7" w:rsidP="004F77E7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Постановление вступает в силу </w:t>
      </w:r>
      <w:proofErr w:type="gramStart"/>
      <w:r>
        <w:rPr>
          <w:rFonts w:ascii="Arial" w:hAnsi="Arial" w:cs="Arial"/>
        </w:rPr>
        <w:t>с даты подписания</w:t>
      </w:r>
      <w:proofErr w:type="gramEnd"/>
      <w:r>
        <w:rPr>
          <w:rFonts w:ascii="Arial" w:hAnsi="Arial" w:cs="Arial"/>
        </w:rPr>
        <w:t>.</w:t>
      </w:r>
    </w:p>
    <w:p w:rsidR="004F77E7" w:rsidRPr="000A50B9" w:rsidRDefault="004F77E7" w:rsidP="004F77E7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4F77E7" w:rsidRPr="000A50B9" w:rsidRDefault="004F77E7" w:rsidP="004F77E7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4F77E7" w:rsidRPr="000A50B9" w:rsidRDefault="004F77E7" w:rsidP="004F77E7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</w:p>
    <w:p w:rsidR="004F77E7" w:rsidRPr="000A50B9" w:rsidRDefault="004F77E7" w:rsidP="004F77E7">
      <w:pPr>
        <w:suppressAutoHyphens/>
        <w:jc w:val="both"/>
        <w:rPr>
          <w:rFonts w:ascii="Arial" w:hAnsi="Arial" w:cs="Arial"/>
          <w:color w:val="00000A"/>
          <w:kern w:val="1"/>
          <w:lang w:eastAsia="zh-CN"/>
        </w:rPr>
      </w:pPr>
      <w:r w:rsidRPr="000A50B9">
        <w:rPr>
          <w:rFonts w:ascii="Arial" w:hAnsi="Arial" w:cs="Arial"/>
          <w:color w:val="00000A"/>
          <w:kern w:val="1"/>
          <w:lang w:eastAsia="zh-CN"/>
        </w:rPr>
        <w:t>Глава города Бородино</w:t>
      </w:r>
      <w:r w:rsidRPr="000A50B9">
        <w:rPr>
          <w:rFonts w:ascii="Arial" w:hAnsi="Arial" w:cs="Arial"/>
          <w:color w:val="00000A"/>
          <w:kern w:val="1"/>
          <w:lang w:eastAsia="zh-CN"/>
        </w:rPr>
        <w:tab/>
      </w:r>
      <w:r w:rsidRPr="000A50B9">
        <w:rPr>
          <w:rFonts w:ascii="Arial" w:hAnsi="Arial" w:cs="Arial"/>
          <w:color w:val="00000A"/>
          <w:kern w:val="1"/>
          <w:lang w:eastAsia="zh-CN"/>
        </w:rPr>
        <w:tab/>
      </w:r>
      <w:r w:rsidRPr="000A50B9">
        <w:rPr>
          <w:rFonts w:ascii="Arial" w:hAnsi="Arial" w:cs="Arial"/>
          <w:color w:val="00000A"/>
          <w:kern w:val="1"/>
          <w:lang w:eastAsia="zh-CN"/>
        </w:rPr>
        <w:tab/>
      </w:r>
      <w:r w:rsidRPr="000A50B9">
        <w:rPr>
          <w:rFonts w:ascii="Arial" w:hAnsi="Arial" w:cs="Arial"/>
          <w:color w:val="00000A"/>
          <w:kern w:val="1"/>
          <w:lang w:eastAsia="zh-CN"/>
        </w:rPr>
        <w:tab/>
      </w:r>
      <w:r w:rsidRPr="000A50B9">
        <w:rPr>
          <w:rFonts w:ascii="Arial" w:hAnsi="Arial" w:cs="Arial"/>
          <w:color w:val="00000A"/>
          <w:kern w:val="1"/>
          <w:lang w:eastAsia="zh-CN"/>
        </w:rPr>
        <w:tab/>
      </w:r>
      <w:r w:rsidRPr="000A50B9">
        <w:rPr>
          <w:rFonts w:ascii="Arial" w:hAnsi="Arial" w:cs="Arial"/>
          <w:color w:val="00000A"/>
          <w:kern w:val="1"/>
          <w:lang w:eastAsia="zh-CN"/>
        </w:rPr>
        <w:tab/>
        <w:t>А.Ф. Веретенников</w:t>
      </w:r>
    </w:p>
    <w:p w:rsidR="004F77E7" w:rsidRPr="000A50B9" w:rsidRDefault="004F77E7" w:rsidP="004F77E7">
      <w:pPr>
        <w:suppressAutoHyphens/>
        <w:jc w:val="both"/>
        <w:rPr>
          <w:color w:val="00000A"/>
          <w:kern w:val="1"/>
          <w:sz w:val="28"/>
          <w:szCs w:val="26"/>
          <w:lang w:eastAsia="zh-CN"/>
        </w:rPr>
      </w:pPr>
    </w:p>
    <w:p w:rsidR="004F77E7" w:rsidRDefault="004F77E7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D6C6A" w:rsidRDefault="007D6C6A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D6C6A" w:rsidRDefault="007D6C6A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D6C6A" w:rsidRDefault="007D6C6A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7D6C6A" w:rsidRDefault="007D6C6A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  <w:bookmarkStart w:id="0" w:name="_GoBack"/>
      <w:bookmarkEnd w:id="0"/>
    </w:p>
    <w:p w:rsidR="004F77E7" w:rsidRDefault="004F77E7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77E7" w:rsidRDefault="004F77E7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77E7" w:rsidRDefault="004F77E7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77E7" w:rsidRPr="000A50B9" w:rsidRDefault="004F77E7" w:rsidP="004F77E7">
      <w:pPr>
        <w:suppressAutoHyphens/>
        <w:jc w:val="both"/>
        <w:rPr>
          <w:color w:val="00000A"/>
          <w:kern w:val="1"/>
          <w:sz w:val="20"/>
          <w:szCs w:val="20"/>
          <w:lang w:eastAsia="zh-CN"/>
        </w:rPr>
      </w:pPr>
    </w:p>
    <w:p w:rsidR="004F77E7" w:rsidRDefault="004F77E7" w:rsidP="004F77E7">
      <w:pPr>
        <w:tabs>
          <w:tab w:val="left" w:pos="4032"/>
        </w:tabs>
        <w:jc w:val="both"/>
      </w:pPr>
      <w:r>
        <w:rPr>
          <w:rFonts w:ascii="Arial" w:eastAsia="Calibri" w:hAnsi="Arial" w:cs="Arial"/>
          <w:sz w:val="20"/>
          <w:szCs w:val="20"/>
          <w:lang w:eastAsia="en-US"/>
        </w:rPr>
        <w:t>Никонова 4-56-29</w:t>
      </w:r>
    </w:p>
    <w:p w:rsidR="004419C6" w:rsidRDefault="004419C6"/>
    <w:sectPr w:rsidR="0044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E7"/>
    <w:rsid w:val="004419C6"/>
    <w:rsid w:val="004F77E7"/>
    <w:rsid w:val="007D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</cp:revision>
  <dcterms:created xsi:type="dcterms:W3CDTF">2023-08-31T08:28:00Z</dcterms:created>
  <dcterms:modified xsi:type="dcterms:W3CDTF">2023-09-01T01:52:00Z</dcterms:modified>
</cp:coreProperties>
</file>