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КРАСНОЯРСКИЙ КРАЙ</w:t>
      </w: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7AD" w:rsidRPr="00F237AD" w:rsidRDefault="00F237AD" w:rsidP="00F2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7AD">
        <w:rPr>
          <w:rFonts w:ascii="Arial" w:hAnsi="Arial" w:cs="Arial"/>
          <w:b/>
          <w:sz w:val="24"/>
          <w:szCs w:val="24"/>
        </w:rPr>
        <w:t>ПОСТАНОВЛЕНИЕ</w:t>
      </w:r>
    </w:p>
    <w:p w:rsidR="00356C18" w:rsidRPr="00F237AD" w:rsidRDefault="00356C18" w:rsidP="00F23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F237AD" w:rsidRDefault="00DD4628" w:rsidP="00DD4628">
      <w:pPr>
        <w:tabs>
          <w:tab w:val="left" w:pos="3969"/>
          <w:tab w:val="left" w:pos="836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09.09.2021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6C18" w:rsidRPr="00F237AD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516</w:t>
      </w:r>
    </w:p>
    <w:p w:rsidR="00356C18" w:rsidRDefault="00BD01C5" w:rsidP="00F237A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6C18" w:rsidRPr="00356C18" w:rsidRDefault="00356C18" w:rsidP="00356C1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размера родительской платы за присмотр и уход за детьми </w:t>
      </w:r>
      <w:r w:rsidR="008E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дошкольных образовательных учреждениях города Бородино, реализующих основную общеобразовательную программу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образования, на 202</w:t>
      </w:r>
      <w:r w:rsidR="008E2D3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29.12.2012 № 273-ФЗ «Об образовании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Законом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 от 26.06.2014 № 6-2519 «Об образовании в Красноярском крае», Законом Красноярского края от 05.12.2013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№ 5-1920 «О внесении изменений в Закон края «О наделении органов местного самоуправления муниципальных районов и городских округов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платы», постановлением Правительства Красноярского края от 31.05.2016 № 268-п «Об установлении максимального размераплаты,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письмом Министерства образования и науки России от 24.04.2013 № ДЛ-101/08 «О размере платы, взимаемой с родителей (законных представителей) за присмотр и уход за детьми», на основании ст.</w:t>
      </w:r>
      <w:r w:rsidR="00F44D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53 Устава города Бородино, ПОСТАНОВЛЯЮ:</w:t>
      </w:r>
    </w:p>
    <w:p w:rsidR="00356C18" w:rsidRPr="00356C18" w:rsidRDefault="004627F2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1. Установить с 01.01.202</w:t>
      </w:r>
      <w:r w:rsidR="005461E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2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г. размер родительской платы, взимаемой с родителей за присмотр и уход за детьми в муниципальных дошкольных образовательных учреждениях города Бородино, реализующих основную общеобразовательную программу дошкольного образования, в размере 13</w:t>
      </w:r>
      <w:r w:rsidR="00937C1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% от фактических затрат за присмотр и уход</w:t>
      </w: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за ребенком, что составляет 1 6</w:t>
      </w:r>
      <w:r w:rsidR="005461E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84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,00 рубл</w:t>
      </w:r>
      <w:r w:rsidR="0014210E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я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в месяц.</w:t>
      </w: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2. Родительская плата за присмотр и уход за детьми-инвалидами, детьми-сиротами и детьми, оставшимися без попечения родителей, а также за детьми </w:t>
      </w:r>
      <w:r w:rsidR="0056197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не взимается.</w:t>
      </w:r>
    </w:p>
    <w:p w:rsidR="00356C18" w:rsidRPr="00356C18" w:rsidRDefault="00356C18" w:rsidP="00356C18">
      <w:pPr>
        <w:pStyle w:val="a3"/>
        <w:tabs>
          <w:tab w:val="left" w:pos="851"/>
          <w:tab w:val="left" w:pos="993"/>
        </w:tabs>
        <w:spacing w:after="0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>3. Установить следующий перечень документов, необходимых для освобождения от взимания родительской платы за присмотр и уход за ребенком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обучающимся в муниципальном образовательном учреждении города Бородино, реализующем образовательную программу дошкольного образования:</w:t>
      </w:r>
    </w:p>
    <w:p w:rsid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- заявление на имя заведующего муниципальным дошкольным образовательным учреждением об освобождении от взимания родительской платы;</w:t>
      </w:r>
    </w:p>
    <w:p w:rsidR="00BD01C5" w:rsidRPr="00BD01C5" w:rsidRDefault="00BD01C5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- медицинская справка установленного образца из органов здравоохранения (для детей-инвалидов и детей с туберкулезной интоксикацией);</w:t>
      </w: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- копия постановления об установлении опеки над </w:t>
      </w:r>
      <w:proofErr w:type="gramStart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малолетним</w:t>
      </w:r>
      <w:proofErr w:type="gramEnd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или копия постановления об установлении опеки над малолетним и заключении договора </w:t>
      </w:r>
      <w:r w:rsidR="00F237AD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о передаче малолетнего на воспитание в приемную семью. </w:t>
      </w:r>
    </w:p>
    <w:p w:rsidR="00356C18" w:rsidRPr="00356C18" w:rsidRDefault="00356C18" w:rsidP="00356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4. Родители (законные представители) ребенка 2 раза в год (на 01 января и на 01 июля текущего года) </w:t>
      </w:r>
      <w:proofErr w:type="gramStart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предоставляют вышеназванные документы</w:t>
      </w:r>
      <w:proofErr w:type="gramEnd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. Родители (законные представители) ребенка обязаны в срок 5 календарных дней отозвать заявление об освобождении от взимания родительской платы при утрате права </w:t>
      </w:r>
      <w:r w:rsidR="00BD01C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на освобождение от взимания родительской платы.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ab/>
      </w:r>
    </w:p>
    <w:p w:rsidR="00356C18" w:rsidRPr="00356C18" w:rsidRDefault="00356C18" w:rsidP="0097091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5. Постановление администрации города Бородино от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20F2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20F2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0.2020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20F2F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01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установлении размера родительской платы за присмотр и уход за детьми </w:t>
      </w:r>
      <w:r w:rsidR="00BD01C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муниципальных дошкольных образовательных учреждениях города Бородино, реализующих основную общеобразовательную программу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дошкольного образования, на 202</w:t>
      </w:r>
      <w:r w:rsidR="00F20F2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год» считать утратившим силу 01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 w:rsidR="00F20F2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356C18" w:rsidRPr="00356C18" w:rsidRDefault="00356C18" w:rsidP="00970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</w:t>
      </w:r>
      <w:r w:rsidR="00BD0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заместителя Главы города Бородино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А.А. Морозова.</w:t>
      </w:r>
    </w:p>
    <w:p w:rsidR="00970910" w:rsidRDefault="00356C18" w:rsidP="0097091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970910" w:rsidRPr="00511DB8">
        <w:rPr>
          <w:rFonts w:ascii="Arial" w:hAnsi="Arial" w:cs="Arial"/>
          <w:sz w:val="24"/>
        </w:rPr>
        <w:t>Постановление</w:t>
      </w:r>
      <w:r w:rsidR="00970910">
        <w:rPr>
          <w:rFonts w:ascii="Arial" w:hAnsi="Arial" w:cs="Arial"/>
          <w:color w:val="000000"/>
          <w:sz w:val="24"/>
        </w:rPr>
        <w:t xml:space="preserve"> подлежит о</w:t>
      </w:r>
      <w:r w:rsidR="00970910" w:rsidRPr="00353009">
        <w:rPr>
          <w:rFonts w:ascii="Arial" w:hAnsi="Arial" w:cs="Arial"/>
          <w:color w:val="000000"/>
          <w:sz w:val="24"/>
        </w:rPr>
        <w:t>фициально</w:t>
      </w:r>
      <w:r w:rsidR="00970910">
        <w:rPr>
          <w:rFonts w:ascii="Arial" w:hAnsi="Arial" w:cs="Arial"/>
          <w:color w:val="000000"/>
          <w:sz w:val="24"/>
        </w:rPr>
        <w:t>му</w:t>
      </w:r>
      <w:r w:rsidR="00970910" w:rsidRPr="00353009">
        <w:rPr>
          <w:rFonts w:ascii="Arial" w:hAnsi="Arial" w:cs="Arial"/>
          <w:color w:val="000000"/>
          <w:sz w:val="24"/>
        </w:rPr>
        <w:t xml:space="preserve"> опубликова</w:t>
      </w:r>
      <w:r w:rsidR="00970910">
        <w:rPr>
          <w:rFonts w:ascii="Arial" w:hAnsi="Arial" w:cs="Arial"/>
          <w:color w:val="000000"/>
          <w:sz w:val="24"/>
        </w:rPr>
        <w:t>нию</w:t>
      </w:r>
      <w:r w:rsidR="00970910" w:rsidRPr="00353009">
        <w:rPr>
          <w:rFonts w:ascii="Arial" w:hAnsi="Arial" w:cs="Arial"/>
          <w:color w:val="000000"/>
          <w:sz w:val="24"/>
        </w:rPr>
        <w:t xml:space="preserve"> в газете «Бородинский вестник» </w:t>
      </w:r>
      <w:r w:rsidR="00970910">
        <w:rPr>
          <w:rFonts w:ascii="Arial" w:hAnsi="Arial" w:cs="Arial"/>
          <w:color w:val="000000"/>
          <w:sz w:val="24"/>
        </w:rPr>
        <w:t xml:space="preserve">и размещению </w:t>
      </w:r>
      <w:r w:rsidR="00970910" w:rsidRPr="00353009">
        <w:rPr>
          <w:rFonts w:ascii="Arial" w:hAnsi="Arial" w:cs="Arial"/>
          <w:color w:val="000000"/>
          <w:sz w:val="24"/>
        </w:rPr>
        <w:t xml:space="preserve">на официальном сайте </w:t>
      </w:r>
      <w:r w:rsidR="00970910">
        <w:rPr>
          <w:rFonts w:ascii="Arial" w:hAnsi="Arial" w:cs="Arial"/>
          <w:color w:val="000000"/>
          <w:sz w:val="24"/>
        </w:rPr>
        <w:t xml:space="preserve">городского округа </w:t>
      </w:r>
      <w:r w:rsidR="00970910" w:rsidRPr="00353009">
        <w:rPr>
          <w:rFonts w:ascii="Arial" w:hAnsi="Arial" w:cs="Arial"/>
          <w:color w:val="000000"/>
          <w:sz w:val="24"/>
        </w:rPr>
        <w:t>города Бородино</w:t>
      </w:r>
      <w:r w:rsidR="00970910">
        <w:rPr>
          <w:rFonts w:ascii="Arial" w:hAnsi="Arial" w:cs="Arial"/>
          <w:color w:val="000000"/>
          <w:sz w:val="24"/>
        </w:rPr>
        <w:t xml:space="preserve"> Красноярского края</w:t>
      </w:r>
      <w:r w:rsidR="00970910" w:rsidRPr="00353009">
        <w:rPr>
          <w:rFonts w:ascii="Arial" w:hAnsi="Arial" w:cs="Arial"/>
          <w:color w:val="000000"/>
          <w:sz w:val="24"/>
        </w:rPr>
        <w:t>.</w:t>
      </w:r>
    </w:p>
    <w:p w:rsidR="00356C18" w:rsidRPr="00356C18" w:rsidRDefault="00356C18" w:rsidP="0097091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8. Постановление вступает в силу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с 01.01.202</w:t>
      </w:r>
      <w:r w:rsidR="00F20F2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356C18" w:rsidRPr="00356C18" w:rsidRDefault="00356C18" w:rsidP="00356C18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C18" w:rsidRPr="00356C18" w:rsidRDefault="00356C18" w:rsidP="00356C18">
      <w:pPr>
        <w:tabs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C103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94DE4" w:rsidRDefault="00694DE4" w:rsidP="006613C8">
      <w:pPr>
        <w:spacing w:after="0" w:line="240" w:lineRule="auto"/>
        <w:rPr>
          <w:rStyle w:val="2"/>
          <w:sz w:val="24"/>
          <w:szCs w:val="24"/>
        </w:rPr>
      </w:pPr>
    </w:p>
    <w:p w:rsidR="00694DE4" w:rsidRDefault="00694DE4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Default="006613C8" w:rsidP="006613C8">
      <w:pPr>
        <w:spacing w:after="0" w:line="240" w:lineRule="auto"/>
        <w:rPr>
          <w:rStyle w:val="2"/>
          <w:sz w:val="24"/>
          <w:szCs w:val="24"/>
        </w:rPr>
      </w:pPr>
    </w:p>
    <w:p w:rsidR="006613C8" w:rsidRPr="006F2610" w:rsidRDefault="006613C8" w:rsidP="006613C8">
      <w:pPr>
        <w:spacing w:after="0" w:line="240" w:lineRule="auto"/>
        <w:rPr>
          <w:rFonts w:ascii="Arial" w:hAnsi="Arial" w:cs="Arial"/>
        </w:rPr>
      </w:pPr>
      <w:proofErr w:type="spellStart"/>
      <w:r w:rsidRPr="006F2610">
        <w:rPr>
          <w:rStyle w:val="2"/>
          <w:sz w:val="24"/>
          <w:szCs w:val="24"/>
        </w:rPr>
        <w:t>Травникова</w:t>
      </w:r>
      <w:proofErr w:type="spellEnd"/>
    </w:p>
    <w:p w:rsidR="0006315B" w:rsidRDefault="006613C8" w:rsidP="006613C8">
      <w:pPr>
        <w:spacing w:after="0" w:line="240" w:lineRule="auto"/>
      </w:pPr>
      <w:r w:rsidRPr="006F2610">
        <w:rPr>
          <w:rStyle w:val="2"/>
          <w:sz w:val="24"/>
          <w:szCs w:val="24"/>
        </w:rPr>
        <w:t>4-41-85</w:t>
      </w:r>
    </w:p>
    <w:sectPr w:rsidR="0006315B" w:rsidSect="0034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3ECA"/>
    <w:multiLevelType w:val="multilevel"/>
    <w:tmpl w:val="9FFAE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C1C"/>
    <w:rsid w:val="0006315B"/>
    <w:rsid w:val="0014210E"/>
    <w:rsid w:val="002C103A"/>
    <w:rsid w:val="00343D1F"/>
    <w:rsid w:val="00345C9F"/>
    <w:rsid w:val="00356C18"/>
    <w:rsid w:val="004627F2"/>
    <w:rsid w:val="005461E6"/>
    <w:rsid w:val="00561975"/>
    <w:rsid w:val="005674D9"/>
    <w:rsid w:val="006613C8"/>
    <w:rsid w:val="00694DE4"/>
    <w:rsid w:val="006C70F2"/>
    <w:rsid w:val="00713C42"/>
    <w:rsid w:val="008E2D3F"/>
    <w:rsid w:val="00904358"/>
    <w:rsid w:val="00937C10"/>
    <w:rsid w:val="00970910"/>
    <w:rsid w:val="00984C1C"/>
    <w:rsid w:val="00BD01C5"/>
    <w:rsid w:val="00DD4628"/>
    <w:rsid w:val="00DF70C5"/>
    <w:rsid w:val="00F20F2F"/>
    <w:rsid w:val="00F237AD"/>
    <w:rsid w:val="00F44D26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6C18"/>
  </w:style>
  <w:style w:type="character" w:customStyle="1" w:styleId="2">
    <w:name w:val="Основной текст (2)"/>
    <w:basedOn w:val="a0"/>
    <w:rsid w:val="006613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Маркелис Надежда Викторовна</cp:lastModifiedBy>
  <cp:revision>32</cp:revision>
  <dcterms:created xsi:type="dcterms:W3CDTF">2020-09-24T08:23:00Z</dcterms:created>
  <dcterms:modified xsi:type="dcterms:W3CDTF">2021-09-10T02:00:00Z</dcterms:modified>
</cp:coreProperties>
</file>