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72" w:rsidRPr="00400872" w:rsidRDefault="00400872" w:rsidP="00400872">
      <w:pPr>
        <w:suppressAutoHyphens/>
        <w:jc w:val="center"/>
        <w:rPr>
          <w:rFonts w:ascii="Arial" w:hAnsi="Arial" w:cs="Arial"/>
          <w:b/>
          <w:lang w:eastAsia="ar-SA"/>
        </w:rPr>
      </w:pPr>
      <w:r w:rsidRPr="00400872">
        <w:rPr>
          <w:rFonts w:ascii="Arial" w:hAnsi="Arial" w:cs="Arial"/>
          <w:b/>
          <w:lang w:eastAsia="ar-SA"/>
        </w:rPr>
        <w:t>КРАСНОЯРСКИЙ КРАЙ</w:t>
      </w:r>
    </w:p>
    <w:p w:rsidR="00400872" w:rsidRPr="00400872" w:rsidRDefault="00400872" w:rsidP="00400872">
      <w:pPr>
        <w:suppressAutoHyphens/>
        <w:jc w:val="center"/>
        <w:rPr>
          <w:rFonts w:ascii="Arial" w:hAnsi="Arial" w:cs="Arial"/>
          <w:b/>
          <w:lang w:eastAsia="ar-SA"/>
        </w:rPr>
      </w:pPr>
      <w:r w:rsidRPr="00400872">
        <w:rPr>
          <w:rFonts w:ascii="Arial" w:hAnsi="Arial" w:cs="Arial"/>
          <w:b/>
          <w:lang w:eastAsia="ar-SA"/>
        </w:rPr>
        <w:t>ГОРОДСКОЙ ОКРУГ ГОРОД БОРОДИНО КРАСНОЯРСКОГО КРАЯ</w:t>
      </w:r>
    </w:p>
    <w:p w:rsidR="0093345D" w:rsidRPr="0093345D" w:rsidRDefault="00400872" w:rsidP="00400872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  <w:r w:rsidRPr="00400872">
        <w:rPr>
          <w:rFonts w:ascii="Arial" w:hAnsi="Arial" w:cs="Arial"/>
          <w:b/>
          <w:lang w:eastAsia="ar-SA"/>
        </w:rPr>
        <w:t>АДМИНИСТРАЦИЯ ГОРОДА БОРОДИНО</w:t>
      </w: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  <w:r w:rsidRPr="0093345D">
        <w:rPr>
          <w:rFonts w:ascii="Arial" w:hAnsi="Arial" w:cs="Arial"/>
          <w:b/>
          <w:bCs/>
        </w:rPr>
        <w:t>ПОСТАНОВЛЕНИЕ</w:t>
      </w:r>
    </w:p>
    <w:p w:rsidR="00BD4974" w:rsidRDefault="00BD4974" w:rsidP="00BD4974">
      <w:pPr>
        <w:keepNext/>
        <w:ind w:right="-426"/>
        <w:outlineLvl w:val="2"/>
        <w:rPr>
          <w:rFonts w:ascii="Arial" w:hAnsi="Arial" w:cs="Arial"/>
          <w:color w:val="FF0000"/>
        </w:rPr>
      </w:pPr>
    </w:p>
    <w:p w:rsidR="0093345D" w:rsidRPr="00BD4974" w:rsidRDefault="00BD4974" w:rsidP="00BD4974">
      <w:pPr>
        <w:keepNext/>
        <w:tabs>
          <w:tab w:val="left" w:pos="4253"/>
        </w:tabs>
        <w:ind w:right="-426"/>
        <w:outlineLvl w:val="2"/>
        <w:rPr>
          <w:rFonts w:ascii="Arial" w:hAnsi="Arial" w:cs="Arial"/>
        </w:rPr>
      </w:pPr>
      <w:r w:rsidRPr="00BD4974">
        <w:rPr>
          <w:rFonts w:ascii="Arial" w:hAnsi="Arial" w:cs="Arial"/>
        </w:rPr>
        <w:t xml:space="preserve">23.08.2021 </w:t>
      </w:r>
      <w:r>
        <w:rPr>
          <w:rFonts w:ascii="Arial" w:hAnsi="Arial" w:cs="Arial"/>
        </w:rPr>
        <w:tab/>
      </w:r>
      <w:r w:rsidR="0093345D" w:rsidRPr="00BD4974">
        <w:rPr>
          <w:rFonts w:ascii="Arial" w:hAnsi="Arial" w:cs="Arial"/>
          <w:lang w:val="x-none"/>
        </w:rPr>
        <w:t>г. Бородино</w:t>
      </w:r>
      <w:r w:rsidR="0093345D" w:rsidRPr="00BD4974">
        <w:rPr>
          <w:rFonts w:ascii="Arial" w:hAnsi="Arial" w:cs="Arial"/>
          <w:lang w:val="x-none"/>
        </w:rPr>
        <w:tab/>
      </w:r>
      <w:r w:rsidR="0093345D" w:rsidRPr="00BD4974">
        <w:rPr>
          <w:rFonts w:ascii="Arial" w:hAnsi="Arial" w:cs="Arial"/>
          <w:lang w:val="x-none"/>
        </w:rPr>
        <w:tab/>
      </w:r>
      <w:r w:rsidR="0093345D" w:rsidRPr="00BD4974">
        <w:rPr>
          <w:rFonts w:ascii="Arial" w:hAnsi="Arial" w:cs="Arial"/>
          <w:lang w:val="x-none"/>
        </w:rPr>
        <w:tab/>
      </w:r>
      <w:r w:rsidR="0093345D" w:rsidRPr="00BD4974"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ab/>
      </w:r>
      <w:r w:rsidR="0093345D" w:rsidRPr="00BD4974">
        <w:rPr>
          <w:rFonts w:ascii="Arial" w:hAnsi="Arial" w:cs="Arial"/>
        </w:rPr>
        <w:t>№ 4</w:t>
      </w:r>
      <w:r>
        <w:rPr>
          <w:rFonts w:ascii="Arial" w:hAnsi="Arial" w:cs="Arial"/>
        </w:rPr>
        <w:t>80</w:t>
      </w:r>
    </w:p>
    <w:p w:rsidR="0093345D" w:rsidRPr="0093345D" w:rsidRDefault="0093345D" w:rsidP="0093345D">
      <w:pPr>
        <w:keepNext/>
        <w:ind w:right="4110"/>
        <w:outlineLvl w:val="3"/>
        <w:rPr>
          <w:rFonts w:ascii="Arial" w:hAnsi="Arial" w:cs="Arial"/>
          <w:color w:val="FF0000"/>
          <w:lang w:val="x-none"/>
        </w:rPr>
      </w:pPr>
    </w:p>
    <w:p w:rsidR="0093345D" w:rsidRPr="0093345D" w:rsidRDefault="0093345D" w:rsidP="0093345D">
      <w:pPr>
        <w:keepNext/>
        <w:ind w:right="-1"/>
        <w:jc w:val="both"/>
        <w:outlineLvl w:val="3"/>
        <w:rPr>
          <w:rFonts w:ascii="Arial" w:hAnsi="Arial" w:cs="Arial"/>
        </w:rPr>
      </w:pPr>
      <w:r w:rsidRPr="0093345D">
        <w:rPr>
          <w:rFonts w:ascii="Arial" w:hAnsi="Arial" w:cs="Arial"/>
        </w:rPr>
        <w:t>О внесении изменений в постановление администрации города Бородино от 23.07.2013 № 760 «</w:t>
      </w:r>
      <w:r w:rsidRPr="0093345D">
        <w:rPr>
          <w:rFonts w:ascii="Arial" w:hAnsi="Arial" w:cs="Arial"/>
          <w:lang w:val="x-none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93345D">
        <w:rPr>
          <w:rFonts w:ascii="Arial" w:hAnsi="Arial" w:cs="Arial"/>
        </w:rPr>
        <w:t>»</w:t>
      </w:r>
    </w:p>
    <w:p w:rsidR="0093345D" w:rsidRPr="0093345D" w:rsidRDefault="0093345D" w:rsidP="0093345D">
      <w:pPr>
        <w:autoSpaceDE w:val="0"/>
        <w:autoSpaceDN w:val="0"/>
        <w:adjustRightInd w:val="0"/>
        <w:ind w:right="-426" w:firstLine="540"/>
        <w:jc w:val="both"/>
        <w:rPr>
          <w:rFonts w:ascii="Arial" w:hAnsi="Arial" w:cs="Arial"/>
          <w:color w:val="FF0000"/>
        </w:rPr>
      </w:pPr>
    </w:p>
    <w:p w:rsidR="0093345D" w:rsidRPr="008A27F1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3345D">
        <w:rPr>
          <w:rFonts w:ascii="Arial" w:hAnsi="Arial" w:cs="Arial"/>
        </w:rPr>
        <w:t>В соответствии со статьей 179 Бюджетного кодекса Российской Федерации</w:t>
      </w:r>
      <w:r w:rsidRPr="0093345D">
        <w:rPr>
          <w:rFonts w:ascii="Arial" w:eastAsia="Calibri" w:hAnsi="Arial" w:cs="Arial"/>
          <w:lang w:eastAsia="en-US"/>
        </w:rPr>
        <w:t xml:space="preserve">, на основании </w:t>
      </w:r>
      <w:r w:rsidRPr="008A27F1">
        <w:rPr>
          <w:rFonts w:ascii="Arial" w:eastAsia="Calibri" w:hAnsi="Arial" w:cs="Arial"/>
          <w:lang w:eastAsia="en-US"/>
        </w:rPr>
        <w:t>Устава города Бородино</w:t>
      </w:r>
      <w:r w:rsidR="00BD4974">
        <w:rPr>
          <w:rFonts w:ascii="Arial" w:eastAsia="Calibri" w:hAnsi="Arial" w:cs="Arial"/>
          <w:lang w:eastAsia="en-US"/>
        </w:rPr>
        <w:t xml:space="preserve">, </w:t>
      </w:r>
      <w:r w:rsidRPr="008A27F1">
        <w:rPr>
          <w:rFonts w:ascii="Arial" w:eastAsia="Calibri" w:hAnsi="Arial" w:cs="Arial"/>
          <w:lang w:eastAsia="en-US"/>
        </w:rPr>
        <w:t>ПОСТАНОВЛЯЮ:</w:t>
      </w:r>
    </w:p>
    <w:p w:rsidR="0093345D" w:rsidRPr="008A27F1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1. Внести в постановление администрации города Бородино от 23.07.2013 № 760 «</w:t>
      </w:r>
      <w:r w:rsidRPr="008A27F1">
        <w:rPr>
          <w:rFonts w:ascii="Arial" w:hAnsi="Arial" w:cs="Arial"/>
          <w:lang w:eastAsia="en-US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8A27F1">
        <w:rPr>
          <w:rFonts w:ascii="Arial" w:eastAsia="Calibri" w:hAnsi="Arial" w:cs="Arial"/>
          <w:lang w:eastAsia="en-US"/>
        </w:rPr>
        <w:t>» следующие изменения:</w:t>
      </w:r>
    </w:p>
    <w:p w:rsidR="0093345D" w:rsidRPr="008A27F1" w:rsidRDefault="003651B1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1.1. пункт</w:t>
      </w:r>
      <w:r w:rsidR="007B33E1" w:rsidRPr="008A27F1">
        <w:rPr>
          <w:rFonts w:ascii="Arial" w:eastAsia="Calibri" w:hAnsi="Arial" w:cs="Arial"/>
          <w:lang w:eastAsia="en-US"/>
        </w:rPr>
        <w:t>ы</w:t>
      </w:r>
      <w:r w:rsidR="00674E41" w:rsidRPr="008A27F1">
        <w:rPr>
          <w:rFonts w:ascii="Arial" w:eastAsia="Calibri" w:hAnsi="Arial" w:cs="Arial"/>
          <w:lang w:eastAsia="en-US"/>
        </w:rPr>
        <w:t xml:space="preserve"> 2</w:t>
      </w:r>
      <w:r w:rsidRPr="008A27F1">
        <w:rPr>
          <w:rFonts w:ascii="Arial" w:eastAsia="Calibri" w:hAnsi="Arial" w:cs="Arial"/>
          <w:lang w:eastAsia="en-US"/>
        </w:rPr>
        <w:t>.</w:t>
      </w:r>
      <w:r w:rsidR="00674E41" w:rsidRPr="008A27F1">
        <w:rPr>
          <w:rFonts w:ascii="Arial" w:eastAsia="Calibri" w:hAnsi="Arial" w:cs="Arial"/>
          <w:lang w:eastAsia="en-US"/>
        </w:rPr>
        <w:t>6</w:t>
      </w:r>
      <w:r w:rsidR="007B33E1" w:rsidRPr="008A27F1">
        <w:rPr>
          <w:rFonts w:ascii="Arial" w:eastAsia="Calibri" w:hAnsi="Arial" w:cs="Arial"/>
          <w:lang w:eastAsia="en-US"/>
        </w:rPr>
        <w:t xml:space="preserve"> – 2.7</w:t>
      </w:r>
      <w:r w:rsidRPr="008A27F1">
        <w:rPr>
          <w:rFonts w:ascii="Arial" w:eastAsia="Calibri" w:hAnsi="Arial" w:cs="Arial"/>
          <w:lang w:eastAsia="en-US"/>
        </w:rPr>
        <w:t xml:space="preserve"> раздела </w:t>
      </w:r>
      <w:r w:rsidR="00674E41" w:rsidRPr="008A27F1">
        <w:rPr>
          <w:rFonts w:ascii="Arial" w:eastAsia="Calibri" w:hAnsi="Arial" w:cs="Arial"/>
          <w:lang w:eastAsia="en-US"/>
        </w:rPr>
        <w:t xml:space="preserve">2 </w:t>
      </w:r>
      <w:r w:rsidRPr="008A27F1">
        <w:rPr>
          <w:rFonts w:ascii="Arial" w:eastAsia="Calibri" w:hAnsi="Arial" w:cs="Arial"/>
          <w:lang w:eastAsia="en-US"/>
        </w:rPr>
        <w:t>«</w:t>
      </w:r>
      <w:r w:rsidR="00674E41" w:rsidRPr="008A27F1">
        <w:rPr>
          <w:rFonts w:ascii="Arial" w:eastAsia="Calibri" w:hAnsi="Arial" w:cs="Arial"/>
          <w:lang w:eastAsia="en-US"/>
        </w:rPr>
        <w:t>Принятие решений о разработке</w:t>
      </w:r>
      <w:r w:rsidRPr="008A27F1">
        <w:rPr>
          <w:rFonts w:ascii="Arial" w:eastAsia="Calibri" w:hAnsi="Arial" w:cs="Arial"/>
          <w:lang w:eastAsia="en-US"/>
        </w:rPr>
        <w:t xml:space="preserve"> программ» </w:t>
      </w:r>
      <w:r w:rsidR="0093345D" w:rsidRPr="008A27F1">
        <w:rPr>
          <w:rFonts w:ascii="Arial" w:eastAsia="Calibri" w:hAnsi="Arial" w:cs="Arial"/>
          <w:lang w:eastAsia="en-US"/>
        </w:rPr>
        <w:t>Порядк</w:t>
      </w:r>
      <w:r w:rsidRPr="008A27F1">
        <w:rPr>
          <w:rFonts w:ascii="Arial" w:eastAsia="Calibri" w:hAnsi="Arial" w:cs="Arial"/>
          <w:lang w:eastAsia="en-US"/>
        </w:rPr>
        <w:t>а</w:t>
      </w:r>
      <w:r w:rsidR="0093345D" w:rsidRPr="008A27F1">
        <w:rPr>
          <w:rFonts w:ascii="Arial" w:eastAsia="Calibri" w:hAnsi="Arial" w:cs="Arial"/>
          <w:lang w:eastAsia="en-US"/>
        </w:rPr>
        <w:t xml:space="preserve"> </w:t>
      </w:r>
      <w:r w:rsidR="0093345D" w:rsidRPr="008A27F1">
        <w:rPr>
          <w:rFonts w:ascii="Arial" w:hAnsi="Arial" w:cs="Arial"/>
          <w:lang w:eastAsia="en-US"/>
        </w:rPr>
        <w:t>принятия решений о разработке муниципальных программ города Бородино, их формировании и реализации</w:t>
      </w:r>
      <w:r w:rsidRPr="008A27F1">
        <w:rPr>
          <w:rFonts w:ascii="Arial" w:hAnsi="Arial" w:cs="Arial"/>
          <w:lang w:eastAsia="en-US"/>
        </w:rPr>
        <w:t xml:space="preserve"> изложить в новой редакции</w:t>
      </w:r>
      <w:r w:rsidR="0093345D" w:rsidRPr="008A27F1">
        <w:rPr>
          <w:rFonts w:ascii="Arial" w:eastAsia="Calibri" w:hAnsi="Arial" w:cs="Arial"/>
          <w:lang w:eastAsia="en-US"/>
        </w:rPr>
        <w:t>:</w:t>
      </w:r>
    </w:p>
    <w:p w:rsidR="00674E41" w:rsidRPr="008A27F1" w:rsidRDefault="003651B1" w:rsidP="00933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7F1">
        <w:rPr>
          <w:rFonts w:ascii="Arial" w:eastAsia="Calibri" w:hAnsi="Arial" w:cs="Arial"/>
          <w:lang w:eastAsia="en-US"/>
        </w:rPr>
        <w:t>«</w:t>
      </w:r>
      <w:r w:rsidR="00674E41" w:rsidRPr="008A27F1">
        <w:rPr>
          <w:rFonts w:ascii="Arial" w:eastAsia="Calibri" w:hAnsi="Arial" w:cs="Arial"/>
          <w:lang w:eastAsia="en-US"/>
        </w:rPr>
        <w:t>2.6</w:t>
      </w:r>
      <w:r w:rsidRPr="008A27F1">
        <w:rPr>
          <w:rFonts w:ascii="Arial" w:eastAsia="Calibri" w:hAnsi="Arial" w:cs="Arial"/>
          <w:lang w:eastAsia="en-US"/>
        </w:rPr>
        <w:t xml:space="preserve"> </w:t>
      </w:r>
      <w:r w:rsidR="00674E41" w:rsidRPr="008A27F1">
        <w:rPr>
          <w:rFonts w:ascii="Arial" w:eastAsia="Calibri" w:hAnsi="Arial" w:cs="Arial"/>
          <w:lang w:eastAsia="en-US"/>
        </w:rPr>
        <w:t xml:space="preserve">Отдел планирования, экономического развития, кадрового обеспечения и охраны труда </w:t>
      </w:r>
      <w:r w:rsidR="00674E41" w:rsidRPr="008A27F1">
        <w:rPr>
          <w:rFonts w:ascii="Arial" w:hAnsi="Arial" w:cs="Arial"/>
        </w:rPr>
        <w:t>формирует перечень муниципальных программ, который в срок до 15 августа текущего года направляется в финансовое управление Администрации города Бородино.</w:t>
      </w:r>
    </w:p>
    <w:p w:rsidR="007B33E1" w:rsidRPr="008A27F1" w:rsidRDefault="007B33E1" w:rsidP="00933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7F1">
        <w:rPr>
          <w:rFonts w:ascii="Arial" w:hAnsi="Arial" w:cs="Arial"/>
        </w:rPr>
        <w:t>Основанием для внесения изменений в перечень муниципальных программ, включения (исключения) муниципальной программы или отдельного мероприятия из перечня являются письма (обращения) ответственных исполнителей на имя Главы города Бородино.</w:t>
      </w:r>
    </w:p>
    <w:p w:rsidR="003651B1" w:rsidRPr="008A27F1" w:rsidRDefault="007B33E1" w:rsidP="00933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7F1">
        <w:rPr>
          <w:rFonts w:ascii="Arial" w:hAnsi="Arial" w:cs="Arial"/>
        </w:rPr>
        <w:t>2.7. Перечень муниципальных программ, утвержденный распоряжением Администрации города Бородино, является основанием для разработки проектов муниципальных программ</w:t>
      </w:r>
      <w:proofErr w:type="gramStart"/>
      <w:r w:rsidRPr="008A27F1">
        <w:rPr>
          <w:rFonts w:ascii="Arial" w:hAnsi="Arial" w:cs="Arial"/>
        </w:rPr>
        <w:t>.</w:t>
      </w:r>
      <w:r w:rsidR="00674E41" w:rsidRPr="008A27F1">
        <w:rPr>
          <w:rFonts w:ascii="Arial" w:hAnsi="Arial" w:cs="Arial"/>
        </w:rPr>
        <w:t>»</w:t>
      </w:r>
      <w:r w:rsidR="008A27F1">
        <w:rPr>
          <w:rFonts w:ascii="Arial" w:hAnsi="Arial" w:cs="Arial"/>
        </w:rPr>
        <w:t>;</w:t>
      </w:r>
      <w:proofErr w:type="gramEnd"/>
    </w:p>
    <w:p w:rsidR="00EB2007" w:rsidRPr="008A27F1" w:rsidRDefault="00EB2007" w:rsidP="00EB200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A27F1">
        <w:rPr>
          <w:rFonts w:ascii="Arial" w:hAnsi="Arial" w:cs="Arial"/>
        </w:rPr>
        <w:t>1.2. пункт 3.1 раздела 3 «Разработка программы и внесение в неё изменений» Порядка принятия решений о разработке муниципальных программ города Бородино, их формировании и реализации изложить в новой редакции:</w:t>
      </w:r>
    </w:p>
    <w:p w:rsidR="00EB2007" w:rsidRPr="008A27F1" w:rsidRDefault="00EB2007" w:rsidP="00EB200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7F1">
        <w:rPr>
          <w:rFonts w:ascii="Arial" w:hAnsi="Arial" w:cs="Arial"/>
        </w:rPr>
        <w:t xml:space="preserve">«3.1. </w:t>
      </w:r>
      <w:r w:rsidRPr="008A27F1">
        <w:rPr>
          <w:rFonts w:ascii="Arial" w:hAnsi="Arial" w:cs="Arial"/>
          <w:sz w:val="24"/>
          <w:szCs w:val="24"/>
        </w:rPr>
        <w:t xml:space="preserve">Проект программы должен быть разработан в соответствии с концепцией программы и с учетом замечаний к концепции программы указанных в протоколе комиссии по вопросам социально-экономического развития города Бородино и по бюджетным проектировкам на очередной финансовый год и плановый период. </w:t>
      </w:r>
    </w:p>
    <w:p w:rsidR="00EB2007" w:rsidRPr="008A27F1" w:rsidRDefault="00EB2007" w:rsidP="00EB200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7F1">
        <w:rPr>
          <w:rFonts w:ascii="Arial" w:hAnsi="Arial" w:cs="Arial"/>
          <w:sz w:val="24"/>
          <w:szCs w:val="24"/>
        </w:rPr>
        <w:t>Проект программы и (или) изменений в ранее утвержденные программы разрабатываются в рамках лимитов бюджетных ассигнований, доведенных финансовым управлением администрации города Бородино на реализацию программы.</w:t>
      </w:r>
    </w:p>
    <w:p w:rsidR="00EB2007" w:rsidRPr="008A27F1" w:rsidRDefault="00EB2007" w:rsidP="00EB200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7F1">
        <w:rPr>
          <w:rFonts w:ascii="Arial" w:eastAsia="Calibri" w:hAnsi="Arial" w:cs="Arial"/>
          <w:sz w:val="24"/>
          <w:szCs w:val="24"/>
          <w:lang w:eastAsia="en-US"/>
        </w:rPr>
        <w:t>Подготовка изменений в действующие программы осуществляется по инициативе ответственного исполнителя</w:t>
      </w:r>
      <w:proofErr w:type="gramStart"/>
      <w:r w:rsidRPr="008A27F1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DF3483" w:rsidRPr="008A27F1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C5562D" w:rsidRPr="008A27F1" w:rsidRDefault="00EB2007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hAnsi="Arial" w:cs="Arial"/>
        </w:rPr>
        <w:t>1.3</w:t>
      </w:r>
      <w:r w:rsidR="00C5562D" w:rsidRPr="008A27F1">
        <w:rPr>
          <w:rFonts w:ascii="Arial" w:hAnsi="Arial" w:cs="Arial"/>
        </w:rPr>
        <w:t xml:space="preserve">. </w:t>
      </w:r>
      <w:r w:rsidR="00DF3483" w:rsidRPr="008A27F1">
        <w:rPr>
          <w:rFonts w:ascii="Arial" w:hAnsi="Arial" w:cs="Arial"/>
        </w:rPr>
        <w:t>в</w:t>
      </w:r>
      <w:r w:rsidR="000973E4" w:rsidRPr="008A27F1">
        <w:rPr>
          <w:rFonts w:ascii="Arial" w:hAnsi="Arial" w:cs="Arial"/>
        </w:rPr>
        <w:t xml:space="preserve"> пункте 4.2 </w:t>
      </w:r>
      <w:r w:rsidR="00C5562D" w:rsidRPr="008A27F1">
        <w:rPr>
          <w:rFonts w:ascii="Arial" w:eastAsia="Calibri" w:hAnsi="Arial" w:cs="Arial"/>
          <w:lang w:eastAsia="en-US"/>
        </w:rPr>
        <w:t>раздел</w:t>
      </w:r>
      <w:r w:rsidR="000973E4" w:rsidRPr="008A27F1">
        <w:rPr>
          <w:rFonts w:ascii="Arial" w:eastAsia="Calibri" w:hAnsi="Arial" w:cs="Arial"/>
          <w:lang w:eastAsia="en-US"/>
        </w:rPr>
        <w:t>а</w:t>
      </w:r>
      <w:r w:rsidR="00C5562D" w:rsidRPr="008A27F1">
        <w:rPr>
          <w:rFonts w:ascii="Arial" w:eastAsia="Calibri" w:hAnsi="Arial" w:cs="Arial"/>
          <w:lang w:eastAsia="en-US"/>
        </w:rPr>
        <w:t xml:space="preserve"> 4 «Требования к содержанию программы» Порядка </w:t>
      </w:r>
      <w:r w:rsidR="00C5562D" w:rsidRPr="008A27F1">
        <w:rPr>
          <w:rFonts w:ascii="Arial" w:hAnsi="Arial" w:cs="Arial"/>
          <w:lang w:eastAsia="en-US"/>
        </w:rPr>
        <w:t>принятия решений о разработке муниципальных программ города Бородино, их формировании и реализации</w:t>
      </w:r>
      <w:r w:rsidR="00C5562D" w:rsidRPr="008A27F1">
        <w:rPr>
          <w:rFonts w:ascii="Arial" w:eastAsia="Calibri" w:hAnsi="Arial" w:cs="Arial"/>
          <w:lang w:eastAsia="en-US"/>
        </w:rPr>
        <w:t>:</w:t>
      </w:r>
    </w:p>
    <w:p w:rsidR="00BF290A" w:rsidRPr="008A27F1" w:rsidRDefault="00BF290A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 xml:space="preserve">а) </w:t>
      </w:r>
      <w:r w:rsidR="000973E4" w:rsidRPr="008A27F1">
        <w:rPr>
          <w:rFonts w:ascii="Arial" w:eastAsia="Calibri" w:hAnsi="Arial" w:cs="Arial"/>
          <w:lang w:eastAsia="en-US"/>
        </w:rPr>
        <w:t xml:space="preserve">подпункт «ж» </w:t>
      </w:r>
      <w:r w:rsidR="0072135E" w:rsidRPr="008A27F1">
        <w:rPr>
          <w:rFonts w:ascii="Arial" w:eastAsia="Calibri" w:hAnsi="Arial" w:cs="Arial"/>
          <w:lang w:eastAsia="en-US"/>
        </w:rPr>
        <w:t xml:space="preserve">после слов «нормативных правовых актов» </w:t>
      </w:r>
      <w:r w:rsidR="00DF3483" w:rsidRPr="008A27F1">
        <w:rPr>
          <w:rFonts w:ascii="Arial" w:eastAsia="Calibri" w:hAnsi="Arial" w:cs="Arial"/>
          <w:lang w:eastAsia="en-US"/>
        </w:rPr>
        <w:t>дополнить</w:t>
      </w:r>
      <w:r w:rsidR="0072135E" w:rsidRPr="008A27F1">
        <w:rPr>
          <w:rFonts w:ascii="Arial" w:eastAsia="Calibri" w:hAnsi="Arial" w:cs="Arial"/>
          <w:lang w:eastAsia="en-US"/>
        </w:rPr>
        <w:t xml:space="preserve"> слова</w:t>
      </w:r>
      <w:r w:rsidR="00DF3483" w:rsidRPr="008A27F1">
        <w:rPr>
          <w:rFonts w:ascii="Arial" w:eastAsia="Calibri" w:hAnsi="Arial" w:cs="Arial"/>
          <w:lang w:eastAsia="en-US"/>
        </w:rPr>
        <w:t>ми</w:t>
      </w:r>
      <w:r w:rsidR="0072135E" w:rsidRPr="008A27F1">
        <w:rPr>
          <w:rFonts w:ascii="Arial" w:eastAsia="Calibri" w:hAnsi="Arial" w:cs="Arial"/>
          <w:lang w:eastAsia="en-US"/>
        </w:rPr>
        <w:t xml:space="preserve"> «включая информацию о мерах правового регулирования в части установления порядков предоставления субсидий из краевого бюджета</w:t>
      </w:r>
      <w:proofErr w:type="gramStart"/>
      <w:r w:rsidR="0072135E" w:rsidRPr="008A27F1">
        <w:rPr>
          <w:rFonts w:ascii="Arial" w:eastAsia="Calibri" w:hAnsi="Arial" w:cs="Arial"/>
          <w:lang w:eastAsia="en-US"/>
        </w:rPr>
        <w:t>.»</w:t>
      </w:r>
      <w:r w:rsidRPr="008A27F1">
        <w:rPr>
          <w:rFonts w:ascii="Arial" w:eastAsia="Calibri" w:hAnsi="Arial" w:cs="Arial"/>
          <w:lang w:eastAsia="en-US"/>
        </w:rPr>
        <w:t>;</w:t>
      </w:r>
      <w:proofErr w:type="gramEnd"/>
    </w:p>
    <w:p w:rsidR="000973E4" w:rsidRPr="008A27F1" w:rsidRDefault="00BF290A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б) п</w:t>
      </w:r>
      <w:r w:rsidR="000973E4" w:rsidRPr="008A27F1">
        <w:rPr>
          <w:rFonts w:ascii="Arial" w:eastAsia="Calibri" w:hAnsi="Arial" w:cs="Arial"/>
          <w:lang w:eastAsia="en-US"/>
        </w:rPr>
        <w:t xml:space="preserve">одпункт «з» </w:t>
      </w:r>
      <w:r w:rsidR="000973E4" w:rsidRPr="008A27F1">
        <w:rPr>
          <w:rFonts w:ascii="Arial" w:hAnsi="Arial" w:cs="Arial"/>
          <w:lang w:eastAsia="en-US"/>
        </w:rPr>
        <w:t>изложить в новой редакции</w:t>
      </w:r>
      <w:r w:rsidR="00DF3483" w:rsidRPr="008A27F1">
        <w:rPr>
          <w:rFonts w:ascii="Arial" w:hAnsi="Arial" w:cs="Arial"/>
          <w:lang w:eastAsia="en-US"/>
        </w:rPr>
        <w:t>:</w:t>
      </w:r>
    </w:p>
    <w:p w:rsidR="00262410" w:rsidRPr="008A27F1" w:rsidRDefault="00C5562D" w:rsidP="00C556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7F1">
        <w:rPr>
          <w:rFonts w:ascii="Arial" w:eastAsia="Calibri" w:hAnsi="Arial" w:cs="Arial"/>
          <w:lang w:eastAsia="en-US"/>
        </w:rPr>
        <w:t xml:space="preserve">«з) </w:t>
      </w:r>
      <w:r w:rsidRPr="008A27F1">
        <w:rPr>
          <w:rFonts w:ascii="Arial" w:hAnsi="Arial" w:cs="Arial"/>
        </w:rPr>
        <w:t>информацию о распределении планируемых расходов по отдельным мероприятиям программы, подпрограммам с указанием главных распорядителей средств местного бюджета, а также по годам реализации программы на очередной финансовый год и плановый период (приложение 4 к настоящему Порядку)</w:t>
      </w:r>
      <w:r w:rsidR="008A27F1">
        <w:rPr>
          <w:rFonts w:ascii="Arial" w:hAnsi="Arial" w:cs="Arial"/>
        </w:rPr>
        <w:t>»</w:t>
      </w:r>
      <w:r w:rsidR="00DF3483" w:rsidRPr="008A27F1">
        <w:rPr>
          <w:rFonts w:ascii="Arial" w:hAnsi="Arial" w:cs="Arial"/>
        </w:rPr>
        <w:t>;</w:t>
      </w:r>
    </w:p>
    <w:p w:rsidR="00BF290A" w:rsidRPr="008A27F1" w:rsidRDefault="00262410" w:rsidP="000E6A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7F1">
        <w:rPr>
          <w:rFonts w:ascii="Arial" w:hAnsi="Arial" w:cs="Arial"/>
        </w:rPr>
        <w:t>в) подпункт «</w:t>
      </w:r>
      <w:r w:rsidR="008308CF" w:rsidRPr="008A27F1">
        <w:rPr>
          <w:rFonts w:ascii="Arial" w:hAnsi="Arial" w:cs="Arial"/>
        </w:rPr>
        <w:t>к</w:t>
      </w:r>
      <w:r w:rsidRPr="008A27F1">
        <w:rPr>
          <w:rFonts w:ascii="Arial" w:hAnsi="Arial" w:cs="Arial"/>
        </w:rPr>
        <w:t>»</w:t>
      </w:r>
      <w:r w:rsidR="000E6AE2" w:rsidRPr="008A27F1">
        <w:rPr>
          <w:rFonts w:ascii="Arial" w:hAnsi="Arial" w:cs="Arial"/>
        </w:rPr>
        <w:t xml:space="preserve"> после слов «источников финансирования» </w:t>
      </w:r>
      <w:r w:rsidR="00DF3483" w:rsidRPr="008A27F1">
        <w:rPr>
          <w:rFonts w:ascii="Arial" w:hAnsi="Arial" w:cs="Arial"/>
        </w:rPr>
        <w:t>дополнить</w:t>
      </w:r>
      <w:r w:rsidR="000E6AE2" w:rsidRPr="008A27F1">
        <w:rPr>
          <w:rFonts w:ascii="Arial" w:hAnsi="Arial" w:cs="Arial"/>
        </w:rPr>
        <w:t xml:space="preserve"> слова</w:t>
      </w:r>
      <w:r w:rsidR="00DF3483" w:rsidRPr="008A27F1">
        <w:rPr>
          <w:rFonts w:ascii="Arial" w:hAnsi="Arial" w:cs="Arial"/>
        </w:rPr>
        <w:t>ми</w:t>
      </w:r>
      <w:r w:rsidR="000E6AE2" w:rsidRPr="008A27F1">
        <w:rPr>
          <w:rFonts w:ascii="Arial" w:hAnsi="Arial" w:cs="Arial"/>
        </w:rPr>
        <w:t xml:space="preserve"> «на очередной финансовый год и плановый период»</w:t>
      </w:r>
      <w:r w:rsidR="00BF290A" w:rsidRPr="008A27F1">
        <w:rPr>
          <w:rFonts w:ascii="Arial" w:hAnsi="Arial" w:cs="Arial"/>
        </w:rPr>
        <w:t>;</w:t>
      </w:r>
    </w:p>
    <w:p w:rsidR="00BF290A" w:rsidRPr="008A27F1" w:rsidRDefault="00262410" w:rsidP="00C556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7F1">
        <w:rPr>
          <w:rFonts w:ascii="Arial" w:hAnsi="Arial" w:cs="Arial"/>
        </w:rPr>
        <w:t>г</w:t>
      </w:r>
      <w:r w:rsidR="001C06C6" w:rsidRPr="008A27F1">
        <w:rPr>
          <w:rFonts w:ascii="Arial" w:hAnsi="Arial" w:cs="Arial"/>
        </w:rPr>
        <w:t xml:space="preserve">) </w:t>
      </w:r>
      <w:r w:rsidR="000E6AE2" w:rsidRPr="008A27F1">
        <w:rPr>
          <w:rFonts w:ascii="Arial" w:hAnsi="Arial" w:cs="Arial"/>
        </w:rPr>
        <w:t xml:space="preserve">дополнить </w:t>
      </w:r>
      <w:r w:rsidR="00BF290A" w:rsidRPr="008A27F1">
        <w:rPr>
          <w:rFonts w:ascii="Arial" w:hAnsi="Arial" w:cs="Arial"/>
        </w:rPr>
        <w:t>подпункт</w:t>
      </w:r>
      <w:r w:rsidR="000E6AE2" w:rsidRPr="008A27F1">
        <w:rPr>
          <w:rFonts w:ascii="Arial" w:hAnsi="Arial" w:cs="Arial"/>
        </w:rPr>
        <w:t>ом</w:t>
      </w:r>
      <w:r w:rsidR="00BF290A" w:rsidRPr="008A27F1">
        <w:rPr>
          <w:rFonts w:ascii="Arial" w:hAnsi="Arial" w:cs="Arial"/>
        </w:rPr>
        <w:t xml:space="preserve"> «</w:t>
      </w:r>
      <w:r w:rsidR="000E6AE2" w:rsidRPr="008A27F1">
        <w:rPr>
          <w:rFonts w:ascii="Arial" w:hAnsi="Arial" w:cs="Arial"/>
        </w:rPr>
        <w:t>м</w:t>
      </w:r>
      <w:r w:rsidR="00BF290A" w:rsidRPr="008A27F1">
        <w:rPr>
          <w:rFonts w:ascii="Arial" w:hAnsi="Arial" w:cs="Arial"/>
        </w:rPr>
        <w:t>»</w:t>
      </w:r>
      <w:r w:rsidR="009F0233" w:rsidRPr="008A27F1">
        <w:rPr>
          <w:rFonts w:ascii="Arial" w:hAnsi="Arial" w:cs="Arial"/>
        </w:rPr>
        <w:t xml:space="preserve"> следующего содержания</w:t>
      </w:r>
      <w:r w:rsidR="00BF290A" w:rsidRPr="008A27F1">
        <w:rPr>
          <w:rFonts w:ascii="Arial" w:hAnsi="Arial" w:cs="Arial"/>
        </w:rPr>
        <w:t>:</w:t>
      </w:r>
    </w:p>
    <w:p w:rsidR="00C5562D" w:rsidRPr="008A27F1" w:rsidRDefault="00BF290A" w:rsidP="00C556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A27F1">
        <w:rPr>
          <w:rFonts w:ascii="Arial" w:hAnsi="Arial" w:cs="Arial"/>
        </w:rPr>
        <w:t>«</w:t>
      </w:r>
      <w:r w:rsidR="000E6AE2" w:rsidRPr="008A27F1">
        <w:rPr>
          <w:rFonts w:ascii="Arial" w:hAnsi="Arial" w:cs="Arial"/>
        </w:rPr>
        <w:t>м</w:t>
      </w:r>
      <w:r w:rsidRPr="008A27F1">
        <w:rPr>
          <w:rFonts w:ascii="Arial" w:hAnsi="Arial" w:cs="Arial"/>
        </w:rPr>
        <w:t xml:space="preserve">) </w:t>
      </w:r>
      <w:r w:rsidR="001C06C6" w:rsidRPr="008A27F1">
        <w:rPr>
          <w:rFonts w:ascii="Arial" w:hAnsi="Arial" w:cs="Arial"/>
        </w:rPr>
        <w:t xml:space="preserve">в случае реализации в рамках </w:t>
      </w:r>
      <w:r w:rsidR="00A34E3C" w:rsidRPr="008A27F1">
        <w:rPr>
          <w:rFonts w:ascii="Arial" w:hAnsi="Arial" w:cs="Arial"/>
        </w:rPr>
        <w:t xml:space="preserve">муниципальной </w:t>
      </w:r>
      <w:r w:rsidR="001C06C6" w:rsidRPr="008A27F1">
        <w:rPr>
          <w:rFonts w:ascii="Arial" w:hAnsi="Arial" w:cs="Arial"/>
        </w:rPr>
        <w:t xml:space="preserve">программы мероприятий, </w:t>
      </w:r>
      <w:r w:rsidR="00A34E3C" w:rsidRPr="008A27F1">
        <w:rPr>
          <w:rFonts w:ascii="Arial" w:hAnsi="Arial" w:cs="Arial"/>
        </w:rPr>
        <w:t xml:space="preserve">одновременно реализуемых </w:t>
      </w:r>
      <w:r w:rsidR="001C06C6" w:rsidRPr="008A27F1">
        <w:rPr>
          <w:rFonts w:ascii="Arial" w:hAnsi="Arial" w:cs="Arial"/>
        </w:rPr>
        <w:t>в рамках региональных проектов Красноярского края,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(далее - федеральные проекты), - информацию о таких мероприятиях с указанием региональных и федеральных проектов, в рамках которых реализуются указанные мероприятия</w:t>
      </w:r>
      <w:r w:rsidR="00A34E3C" w:rsidRPr="008A27F1">
        <w:rPr>
          <w:rFonts w:ascii="Arial" w:hAnsi="Arial" w:cs="Arial"/>
        </w:rPr>
        <w:t>.</w:t>
      </w:r>
      <w:r w:rsidR="00674E41" w:rsidRPr="008A27F1">
        <w:rPr>
          <w:rFonts w:ascii="Arial" w:hAnsi="Arial" w:cs="Arial"/>
        </w:rPr>
        <w:t>»</w:t>
      </w:r>
      <w:r w:rsidR="00C5562D" w:rsidRPr="008A27F1">
        <w:rPr>
          <w:rFonts w:ascii="Arial" w:hAnsi="Arial" w:cs="Arial"/>
        </w:rPr>
        <w:t>;</w:t>
      </w:r>
      <w:proofErr w:type="gramEnd"/>
    </w:p>
    <w:p w:rsidR="009A23A3" w:rsidRPr="008A27F1" w:rsidRDefault="009A23A3" w:rsidP="009A23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7F1">
        <w:rPr>
          <w:rFonts w:ascii="Arial" w:hAnsi="Arial" w:cs="Arial"/>
        </w:rPr>
        <w:t xml:space="preserve">1.4. </w:t>
      </w:r>
      <w:r w:rsidR="009F0233" w:rsidRPr="008A27F1">
        <w:rPr>
          <w:rFonts w:ascii="Arial" w:hAnsi="Arial" w:cs="Arial"/>
        </w:rPr>
        <w:t>пункт</w:t>
      </w:r>
      <w:r w:rsidR="004A3F61" w:rsidRPr="008A27F1">
        <w:rPr>
          <w:rFonts w:ascii="Arial" w:hAnsi="Arial" w:cs="Arial"/>
        </w:rPr>
        <w:t xml:space="preserve"> 4.3</w:t>
      </w:r>
      <w:r w:rsidRPr="008A27F1">
        <w:rPr>
          <w:rFonts w:ascii="Arial" w:hAnsi="Arial" w:cs="Arial"/>
        </w:rPr>
        <w:t xml:space="preserve"> раздела 4 «Требования к содержанию программы» Порядка принятия решений о разработке муниципальных программ города Бородино, их формировании и реализации </w:t>
      </w:r>
      <w:r w:rsidR="004A3F61" w:rsidRPr="008A27F1">
        <w:rPr>
          <w:rFonts w:ascii="Arial" w:hAnsi="Arial" w:cs="Arial"/>
        </w:rPr>
        <w:t>добавить абзац</w:t>
      </w:r>
      <w:r w:rsidR="009F0233" w:rsidRPr="008A27F1">
        <w:rPr>
          <w:rFonts w:ascii="Arial" w:hAnsi="Arial" w:cs="Arial"/>
        </w:rPr>
        <w:t>ем</w:t>
      </w:r>
      <w:r w:rsidR="004A3F61" w:rsidRPr="008A27F1">
        <w:rPr>
          <w:rFonts w:ascii="Arial" w:hAnsi="Arial" w:cs="Arial"/>
        </w:rPr>
        <w:t xml:space="preserve"> следующего содержания</w:t>
      </w:r>
      <w:r w:rsidRPr="008A27F1">
        <w:rPr>
          <w:rFonts w:ascii="Arial" w:hAnsi="Arial" w:cs="Arial"/>
        </w:rPr>
        <w:t>:</w:t>
      </w:r>
    </w:p>
    <w:p w:rsidR="009A23A3" w:rsidRPr="008A27F1" w:rsidRDefault="004A3F61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«</w:t>
      </w:r>
      <w:r w:rsidR="00060E7D">
        <w:rPr>
          <w:rFonts w:ascii="Arial" w:eastAsia="Calibri" w:hAnsi="Arial" w:cs="Arial"/>
          <w:lang w:eastAsia="en-US"/>
        </w:rPr>
        <w:t xml:space="preserve">соответствовать </w:t>
      </w:r>
      <w:r w:rsidRPr="008A27F1">
        <w:rPr>
          <w:rFonts w:ascii="Arial" w:eastAsia="Calibri" w:hAnsi="Arial" w:cs="Arial"/>
          <w:lang w:eastAsia="en-US"/>
        </w:rPr>
        <w:t>требованиям адекватности,</w:t>
      </w:r>
      <w:r w:rsidR="00060E7D">
        <w:rPr>
          <w:rFonts w:ascii="Arial" w:eastAsia="Calibri" w:hAnsi="Arial" w:cs="Arial"/>
          <w:lang w:eastAsia="en-US"/>
        </w:rPr>
        <w:t xml:space="preserve"> </w:t>
      </w:r>
      <w:r w:rsidRPr="008A27F1">
        <w:rPr>
          <w:rFonts w:ascii="Arial" w:eastAsia="Calibri" w:hAnsi="Arial" w:cs="Arial"/>
          <w:lang w:eastAsia="en-US"/>
        </w:rPr>
        <w:t xml:space="preserve">достоверности, своевременности и </w:t>
      </w:r>
      <w:r w:rsidR="008A27F1" w:rsidRPr="008A27F1">
        <w:rPr>
          <w:rFonts w:ascii="Arial" w:eastAsia="Calibri" w:hAnsi="Arial" w:cs="Arial"/>
          <w:lang w:eastAsia="en-US"/>
        </w:rPr>
        <w:t>регулярности</w:t>
      </w:r>
      <w:proofErr w:type="gramStart"/>
      <w:r w:rsidRPr="008A27F1">
        <w:rPr>
          <w:rFonts w:ascii="Arial" w:eastAsia="Calibri" w:hAnsi="Arial" w:cs="Arial"/>
          <w:lang w:eastAsia="en-US"/>
        </w:rPr>
        <w:t>.»</w:t>
      </w:r>
      <w:r w:rsidR="00060E7D">
        <w:rPr>
          <w:rFonts w:ascii="Arial" w:eastAsia="Calibri" w:hAnsi="Arial" w:cs="Arial"/>
          <w:lang w:eastAsia="en-US"/>
        </w:rPr>
        <w:t>;</w:t>
      </w:r>
      <w:proofErr w:type="gramEnd"/>
    </w:p>
    <w:p w:rsidR="009F0233" w:rsidRPr="008A27F1" w:rsidRDefault="004A3F61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 xml:space="preserve">1.5. </w:t>
      </w:r>
      <w:r w:rsidR="00060E7D">
        <w:rPr>
          <w:rFonts w:ascii="Arial" w:eastAsia="Calibri" w:hAnsi="Arial" w:cs="Arial"/>
          <w:lang w:eastAsia="en-US"/>
        </w:rPr>
        <w:t>в</w:t>
      </w:r>
      <w:r w:rsidRPr="008A27F1">
        <w:rPr>
          <w:rFonts w:ascii="Arial" w:eastAsia="Calibri" w:hAnsi="Arial" w:cs="Arial"/>
          <w:lang w:eastAsia="en-US"/>
        </w:rPr>
        <w:t xml:space="preserve"> разделе 6 «Реализация и </w:t>
      </w:r>
      <w:proofErr w:type="gramStart"/>
      <w:r w:rsidRPr="008A27F1">
        <w:rPr>
          <w:rFonts w:ascii="Arial" w:eastAsia="Calibri" w:hAnsi="Arial" w:cs="Arial"/>
          <w:lang w:eastAsia="en-US"/>
        </w:rPr>
        <w:t>контроль за</w:t>
      </w:r>
      <w:proofErr w:type="gramEnd"/>
      <w:r w:rsidRPr="008A27F1">
        <w:rPr>
          <w:rFonts w:ascii="Arial" w:eastAsia="Calibri" w:hAnsi="Arial" w:cs="Arial"/>
          <w:lang w:eastAsia="en-US"/>
        </w:rPr>
        <w:t xml:space="preserve"> ходом выполнения программы» Порядка принятия решений о разработке муниципальных программ города Бородино, их формировании и реализации</w:t>
      </w:r>
      <w:r w:rsidR="009F0233" w:rsidRPr="008A27F1">
        <w:rPr>
          <w:rFonts w:ascii="Arial" w:eastAsia="Calibri" w:hAnsi="Arial" w:cs="Arial"/>
          <w:lang w:eastAsia="en-US"/>
        </w:rPr>
        <w:t>:</w:t>
      </w:r>
    </w:p>
    <w:p w:rsidR="004A3F61" w:rsidRPr="008A27F1" w:rsidRDefault="009F0233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 xml:space="preserve">а) </w:t>
      </w:r>
      <w:r w:rsidR="004A3F61" w:rsidRPr="008A27F1">
        <w:rPr>
          <w:rFonts w:ascii="Arial" w:eastAsia="Calibri" w:hAnsi="Arial" w:cs="Arial"/>
          <w:lang w:eastAsia="en-US"/>
        </w:rPr>
        <w:t>пункт 6.7 изложить в новой редакции:</w:t>
      </w:r>
    </w:p>
    <w:p w:rsidR="00C60F28" w:rsidRDefault="004A3F61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«6.7. Ответственный исполнитель для обеспечения мониторинга и анализа хода реализации программы организует ведение и представление полугодовой и годовой отчетности.</w:t>
      </w:r>
    </w:p>
    <w:p w:rsidR="004A3F61" w:rsidRPr="008A27F1" w:rsidRDefault="00C60F28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60F28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</w:t>
      </w:r>
      <w:proofErr w:type="gramStart"/>
      <w:r>
        <w:rPr>
          <w:rFonts w:ascii="Arial" w:eastAsia="Calibri" w:hAnsi="Arial" w:cs="Arial"/>
          <w:lang w:eastAsia="en-US"/>
        </w:rPr>
        <w:t>.</w:t>
      </w:r>
      <w:r w:rsidR="004A3F61" w:rsidRPr="008A27F1">
        <w:rPr>
          <w:rFonts w:ascii="Arial" w:eastAsia="Calibri" w:hAnsi="Arial" w:cs="Arial"/>
          <w:lang w:eastAsia="en-US"/>
        </w:rPr>
        <w:t>»</w:t>
      </w:r>
      <w:r w:rsidR="00631105" w:rsidRPr="008A27F1">
        <w:rPr>
          <w:rFonts w:ascii="Arial" w:eastAsia="Calibri" w:hAnsi="Arial" w:cs="Arial"/>
          <w:lang w:eastAsia="en-US"/>
        </w:rPr>
        <w:t>;</w:t>
      </w:r>
      <w:proofErr w:type="gramEnd"/>
    </w:p>
    <w:p w:rsidR="00631105" w:rsidRPr="008A27F1" w:rsidRDefault="009F0233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б) а</w:t>
      </w:r>
      <w:r w:rsidR="00631105" w:rsidRPr="008A27F1">
        <w:rPr>
          <w:rFonts w:ascii="Arial" w:eastAsia="Calibri" w:hAnsi="Arial" w:cs="Arial"/>
          <w:lang w:eastAsia="en-US"/>
        </w:rPr>
        <w:t>бзац 14 пункта 6.10 признать утратившим силу</w:t>
      </w:r>
      <w:r w:rsidRPr="008A27F1">
        <w:rPr>
          <w:rFonts w:ascii="Arial" w:eastAsia="Calibri" w:hAnsi="Arial" w:cs="Arial"/>
          <w:lang w:eastAsia="en-US"/>
        </w:rPr>
        <w:t>;</w:t>
      </w:r>
    </w:p>
    <w:p w:rsidR="00631105" w:rsidRPr="008A27F1" w:rsidRDefault="009F0233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в) а</w:t>
      </w:r>
      <w:r w:rsidR="00631105" w:rsidRPr="008A27F1">
        <w:rPr>
          <w:rFonts w:ascii="Arial" w:eastAsia="Calibri" w:hAnsi="Arial" w:cs="Arial"/>
          <w:lang w:eastAsia="en-US"/>
        </w:rPr>
        <w:t>бзац 15 пункта 6.10 считать а</w:t>
      </w:r>
      <w:r w:rsidR="000E6AE2" w:rsidRPr="008A27F1">
        <w:rPr>
          <w:rFonts w:ascii="Arial" w:eastAsia="Calibri" w:hAnsi="Arial" w:cs="Arial"/>
          <w:lang w:eastAsia="en-US"/>
        </w:rPr>
        <w:t>б</w:t>
      </w:r>
      <w:r w:rsidR="00631105" w:rsidRPr="008A27F1">
        <w:rPr>
          <w:rFonts w:ascii="Arial" w:eastAsia="Calibri" w:hAnsi="Arial" w:cs="Arial"/>
          <w:lang w:eastAsia="en-US"/>
        </w:rPr>
        <w:t>зацем 14</w:t>
      </w:r>
      <w:r w:rsidR="00060E7D">
        <w:rPr>
          <w:rFonts w:ascii="Arial" w:eastAsia="Calibri" w:hAnsi="Arial" w:cs="Arial"/>
          <w:lang w:eastAsia="en-US"/>
        </w:rPr>
        <w:t>»;</w:t>
      </w:r>
    </w:p>
    <w:p w:rsidR="004A3F61" w:rsidRPr="008A27F1" w:rsidRDefault="000E6AE2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1.</w:t>
      </w:r>
      <w:r w:rsidR="001A3913" w:rsidRPr="008A27F1">
        <w:rPr>
          <w:rFonts w:ascii="Arial" w:eastAsia="Calibri" w:hAnsi="Arial" w:cs="Arial"/>
          <w:lang w:eastAsia="en-US"/>
        </w:rPr>
        <w:t>6.</w:t>
      </w:r>
      <w:r w:rsidRPr="008A27F1">
        <w:rPr>
          <w:rFonts w:ascii="Arial" w:eastAsia="Calibri" w:hAnsi="Arial" w:cs="Arial"/>
          <w:lang w:eastAsia="en-US"/>
        </w:rPr>
        <w:t xml:space="preserve"> в приложении № 2 к Порядку принятия решений о разработке муниципальных программ города Бородино, их формировании и реализации слово «Информацию» </w:t>
      </w:r>
      <w:proofErr w:type="gramStart"/>
      <w:r w:rsidRPr="008A27F1">
        <w:rPr>
          <w:rFonts w:ascii="Arial" w:eastAsia="Calibri" w:hAnsi="Arial" w:cs="Arial"/>
          <w:lang w:eastAsia="en-US"/>
        </w:rPr>
        <w:t>заменить на слово</w:t>
      </w:r>
      <w:proofErr w:type="gramEnd"/>
      <w:r w:rsidRPr="008A27F1">
        <w:rPr>
          <w:rFonts w:ascii="Arial" w:eastAsia="Calibri" w:hAnsi="Arial" w:cs="Arial"/>
          <w:lang w:eastAsia="en-US"/>
        </w:rPr>
        <w:t xml:space="preserve"> «Информация»</w:t>
      </w:r>
      <w:r w:rsidR="001A3913" w:rsidRPr="008A27F1">
        <w:rPr>
          <w:rFonts w:ascii="Arial" w:eastAsia="Calibri" w:hAnsi="Arial" w:cs="Arial"/>
          <w:lang w:eastAsia="en-US"/>
        </w:rPr>
        <w:t>;</w:t>
      </w:r>
    </w:p>
    <w:p w:rsidR="001A3913" w:rsidRPr="008A27F1" w:rsidRDefault="001A3913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>1.7.</w:t>
      </w:r>
      <w:r w:rsidR="009F0233" w:rsidRPr="008A27F1">
        <w:rPr>
          <w:rFonts w:ascii="Arial" w:eastAsia="Calibri" w:hAnsi="Arial" w:cs="Arial"/>
          <w:lang w:eastAsia="en-US"/>
        </w:rPr>
        <w:t xml:space="preserve"> в приложении № 4 к Порядку принятия решений о разработке муниципальных программ города Бородино, их формировании и реализации в графе 2 после слово «подпрограммы» </w:t>
      </w:r>
      <w:proofErr w:type="gramStart"/>
      <w:r w:rsidR="009F0233" w:rsidRPr="008A27F1">
        <w:rPr>
          <w:rFonts w:ascii="Arial" w:eastAsia="Calibri" w:hAnsi="Arial" w:cs="Arial"/>
          <w:lang w:eastAsia="en-US"/>
        </w:rPr>
        <w:t>заменить на слова</w:t>
      </w:r>
      <w:proofErr w:type="gramEnd"/>
      <w:r w:rsidR="009F0233" w:rsidRPr="008A27F1">
        <w:rPr>
          <w:rFonts w:ascii="Arial" w:eastAsia="Calibri" w:hAnsi="Arial" w:cs="Arial"/>
          <w:lang w:eastAsia="en-US"/>
        </w:rPr>
        <w:t xml:space="preserve"> «подпрограммы, отдельного мероприятия»;</w:t>
      </w:r>
    </w:p>
    <w:p w:rsidR="00120BA7" w:rsidRPr="008A27F1" w:rsidRDefault="00120BA7" w:rsidP="00C5562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8A27F1">
        <w:rPr>
          <w:rFonts w:ascii="Arial" w:eastAsia="Calibri" w:hAnsi="Arial" w:cs="Arial"/>
          <w:lang w:eastAsia="en-US"/>
        </w:rPr>
        <w:t>1.8. в приложении № 7 к Порядку принятия решений о разработке муниципальных программ города Бородино, их формировании и реализации слова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заменить на слова «Объемы и источники финансирования подпрограммы, в том числе в разбивке по всем источникам финансирования на очередной финансовый год и плановый</w:t>
      </w:r>
      <w:proofErr w:type="gramEnd"/>
      <w:r w:rsidRPr="008A27F1">
        <w:rPr>
          <w:rFonts w:ascii="Arial" w:eastAsia="Calibri" w:hAnsi="Arial" w:cs="Arial"/>
          <w:lang w:eastAsia="en-US"/>
        </w:rPr>
        <w:t xml:space="preserve"> период»;</w:t>
      </w:r>
    </w:p>
    <w:p w:rsidR="0093345D" w:rsidRPr="008A27F1" w:rsidRDefault="00120BA7" w:rsidP="00120B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 xml:space="preserve">1.9. </w:t>
      </w:r>
      <w:r w:rsidR="00060E7D">
        <w:rPr>
          <w:rFonts w:ascii="Arial" w:eastAsia="Calibri" w:hAnsi="Arial" w:cs="Arial"/>
          <w:lang w:eastAsia="en-US"/>
        </w:rPr>
        <w:t>п</w:t>
      </w:r>
      <w:r w:rsidRPr="008A27F1">
        <w:rPr>
          <w:rFonts w:ascii="Arial" w:eastAsia="Calibri" w:hAnsi="Arial" w:cs="Arial"/>
          <w:lang w:eastAsia="en-US"/>
        </w:rPr>
        <w:t xml:space="preserve">риложение № 1 к макету </w:t>
      </w:r>
      <w:r w:rsidR="0093345D" w:rsidRPr="008A27F1">
        <w:rPr>
          <w:rFonts w:ascii="Arial" w:eastAsia="Calibri" w:hAnsi="Arial" w:cs="Arial"/>
          <w:lang w:eastAsia="en-US"/>
        </w:rPr>
        <w:t>подпрограммы, реализуемой в рамках  муниципальной программ</w:t>
      </w:r>
      <w:r w:rsidR="007B02BD" w:rsidRPr="008A27F1">
        <w:rPr>
          <w:rFonts w:ascii="Arial" w:eastAsia="Calibri" w:hAnsi="Arial" w:cs="Arial"/>
          <w:lang w:eastAsia="en-US"/>
        </w:rPr>
        <w:t xml:space="preserve"> изложить в новой редакции</w:t>
      </w:r>
      <w:r w:rsidR="0093345D" w:rsidRPr="008A27F1">
        <w:rPr>
          <w:rFonts w:ascii="Arial" w:eastAsia="Calibri" w:hAnsi="Arial" w:cs="Arial"/>
          <w:lang w:eastAsia="en-US"/>
        </w:rPr>
        <w:t xml:space="preserve">, согласно Приложению </w:t>
      </w:r>
      <w:r w:rsidRPr="008A27F1">
        <w:rPr>
          <w:rFonts w:ascii="Arial" w:eastAsia="Calibri" w:hAnsi="Arial" w:cs="Arial"/>
          <w:lang w:eastAsia="en-US"/>
        </w:rPr>
        <w:t>1</w:t>
      </w:r>
      <w:r w:rsidR="00060E7D">
        <w:rPr>
          <w:rFonts w:ascii="Arial" w:eastAsia="Calibri" w:hAnsi="Arial" w:cs="Arial"/>
          <w:lang w:eastAsia="en-US"/>
        </w:rPr>
        <w:t>;</w:t>
      </w:r>
    </w:p>
    <w:p w:rsidR="00891C06" w:rsidRPr="008A27F1" w:rsidRDefault="00120BA7" w:rsidP="00891C0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A27F1">
        <w:rPr>
          <w:rFonts w:ascii="Arial" w:eastAsia="Calibri" w:hAnsi="Arial" w:cs="Arial"/>
          <w:lang w:eastAsia="en-US"/>
        </w:rPr>
        <w:t xml:space="preserve">1.10. </w:t>
      </w:r>
      <w:r w:rsidR="00060E7D">
        <w:rPr>
          <w:rFonts w:ascii="Arial" w:eastAsia="Calibri" w:hAnsi="Arial" w:cs="Arial"/>
          <w:lang w:eastAsia="en-US"/>
        </w:rPr>
        <w:t>п</w:t>
      </w:r>
      <w:r w:rsidR="00891C06" w:rsidRPr="008A27F1">
        <w:rPr>
          <w:rFonts w:ascii="Arial" w:eastAsia="Calibri" w:hAnsi="Arial" w:cs="Arial"/>
          <w:lang w:eastAsia="en-US"/>
        </w:rPr>
        <w:t xml:space="preserve">риложение к требованиям к информации об отдельном мероприятии муниципальной программы изложить в новой редакции, согласно Приложению </w:t>
      </w:r>
      <w:r w:rsidRPr="008A27F1">
        <w:rPr>
          <w:rFonts w:ascii="Arial" w:eastAsia="Calibri" w:hAnsi="Arial" w:cs="Arial"/>
          <w:lang w:eastAsia="en-US"/>
        </w:rPr>
        <w:t>2</w:t>
      </w:r>
      <w:r w:rsidR="00891C06" w:rsidRPr="008A27F1">
        <w:rPr>
          <w:rFonts w:ascii="Arial" w:eastAsia="Calibri" w:hAnsi="Arial" w:cs="Arial"/>
          <w:lang w:eastAsia="en-US"/>
        </w:rPr>
        <w:t>.</w:t>
      </w:r>
    </w:p>
    <w:p w:rsidR="00400872" w:rsidRPr="00400872" w:rsidRDefault="00400872" w:rsidP="00400872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400872">
        <w:rPr>
          <w:rFonts w:ascii="Arial" w:eastAsia="Calibri" w:hAnsi="Arial" w:cs="Arial"/>
          <w:lang w:eastAsia="en-US"/>
        </w:rPr>
        <w:t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400872" w:rsidRPr="00400872" w:rsidRDefault="00400872" w:rsidP="00400872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400872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400872">
        <w:rPr>
          <w:rFonts w:ascii="Arial" w:eastAsia="Calibri" w:hAnsi="Arial" w:cs="Arial"/>
          <w:lang w:eastAsia="en-US"/>
        </w:rPr>
        <w:t>Контроль за</w:t>
      </w:r>
      <w:proofErr w:type="gramEnd"/>
      <w:r w:rsidRPr="00400872">
        <w:rPr>
          <w:rFonts w:ascii="Arial" w:eastAsia="Calibri" w:hAnsi="Arial" w:cs="Arial"/>
          <w:lang w:eastAsia="en-US"/>
        </w:rPr>
        <w:t xml:space="preserve"> исполнением данного постановления оставляю за собой.</w:t>
      </w:r>
    </w:p>
    <w:p w:rsidR="00400872" w:rsidRPr="00400872" w:rsidRDefault="00400872" w:rsidP="00400872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400872">
        <w:rPr>
          <w:rFonts w:ascii="Arial" w:eastAsia="Calibri" w:hAnsi="Arial" w:cs="Arial"/>
          <w:lang w:eastAsia="en-US"/>
        </w:rPr>
        <w:t xml:space="preserve">4. Настоящее постановление вступает в силу со дня, следующего за днем его официального опубликования. </w:t>
      </w:r>
    </w:p>
    <w:p w:rsidR="0093345D" w:rsidRPr="0093345D" w:rsidRDefault="0093345D" w:rsidP="0093345D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45D">
        <w:rPr>
          <w:rFonts w:ascii="Arial" w:hAnsi="Arial" w:cs="Arial"/>
        </w:rPr>
        <w:t>Глава города Бородино</w:t>
      </w:r>
      <w:r w:rsidR="00BD4974">
        <w:rPr>
          <w:rFonts w:ascii="Arial" w:hAnsi="Arial" w:cs="Arial"/>
        </w:rPr>
        <w:tab/>
      </w:r>
      <w:r w:rsidR="00BD4974">
        <w:rPr>
          <w:rFonts w:ascii="Arial" w:hAnsi="Arial" w:cs="Arial"/>
        </w:rPr>
        <w:tab/>
      </w:r>
      <w:r w:rsidR="00BD4974">
        <w:rPr>
          <w:rFonts w:ascii="Arial" w:hAnsi="Arial" w:cs="Arial"/>
        </w:rPr>
        <w:tab/>
      </w:r>
      <w:r w:rsidR="00BD4974">
        <w:rPr>
          <w:rFonts w:ascii="Arial" w:hAnsi="Arial" w:cs="Arial"/>
        </w:rPr>
        <w:tab/>
      </w:r>
      <w:r w:rsidR="00BD4974">
        <w:rPr>
          <w:rFonts w:ascii="Arial" w:hAnsi="Arial" w:cs="Arial"/>
        </w:rPr>
        <w:tab/>
      </w:r>
      <w:r w:rsidR="00BD4974">
        <w:rPr>
          <w:rFonts w:ascii="Arial" w:hAnsi="Arial" w:cs="Arial"/>
        </w:rPr>
        <w:tab/>
      </w:r>
      <w:r w:rsidR="00BD4974">
        <w:rPr>
          <w:rFonts w:ascii="Arial" w:hAnsi="Arial" w:cs="Arial"/>
        </w:rPr>
        <w:tab/>
      </w:r>
      <w:r w:rsidRPr="0093345D">
        <w:rPr>
          <w:rFonts w:ascii="Arial" w:hAnsi="Arial" w:cs="Arial"/>
        </w:rPr>
        <w:t>А.Ф. Веретенников</w:t>
      </w: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C63368">
      <w:pPr>
        <w:spacing w:line="192" w:lineRule="auto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2D2E23" w:rsidRDefault="002D2E23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BA4100" w:rsidRDefault="00BA4100" w:rsidP="007B02BD">
      <w:pPr>
        <w:spacing w:line="192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BA4100" w:rsidRDefault="00BA4100" w:rsidP="007B02BD">
      <w:pPr>
        <w:spacing w:line="192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BA4100" w:rsidRDefault="00BA4100" w:rsidP="007B02BD">
      <w:pPr>
        <w:spacing w:line="192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E257DE" w:rsidRPr="00E257DE" w:rsidRDefault="00E257DE" w:rsidP="00E257DE">
      <w:pPr>
        <w:spacing w:line="192" w:lineRule="auto"/>
        <w:rPr>
          <w:rFonts w:ascii="Arial" w:hAnsi="Arial" w:cs="Arial"/>
          <w:sz w:val="16"/>
          <w:szCs w:val="16"/>
        </w:rPr>
      </w:pPr>
      <w:proofErr w:type="spellStart"/>
      <w:r w:rsidRPr="00E257DE">
        <w:rPr>
          <w:rFonts w:ascii="Arial" w:hAnsi="Arial" w:cs="Arial"/>
          <w:sz w:val="16"/>
          <w:szCs w:val="16"/>
        </w:rPr>
        <w:t>Догорова</w:t>
      </w:r>
      <w:proofErr w:type="spellEnd"/>
      <w:r w:rsidRPr="00E257DE">
        <w:rPr>
          <w:rFonts w:ascii="Arial" w:hAnsi="Arial" w:cs="Arial"/>
          <w:sz w:val="16"/>
          <w:szCs w:val="16"/>
        </w:rPr>
        <w:t xml:space="preserve"> </w:t>
      </w:r>
    </w:p>
    <w:p w:rsidR="00E257DE" w:rsidRPr="00E257DE" w:rsidRDefault="00E257DE" w:rsidP="00E257DE">
      <w:pPr>
        <w:spacing w:line="192" w:lineRule="auto"/>
        <w:rPr>
          <w:rFonts w:ascii="Arial" w:hAnsi="Arial" w:cs="Arial"/>
          <w:sz w:val="16"/>
          <w:szCs w:val="16"/>
        </w:rPr>
      </w:pPr>
      <w:r w:rsidRPr="00E257DE">
        <w:rPr>
          <w:rFonts w:ascii="Arial" w:hAnsi="Arial" w:cs="Arial"/>
          <w:sz w:val="16"/>
          <w:szCs w:val="16"/>
        </w:rPr>
        <w:t>4 40 77</w:t>
      </w:r>
    </w:p>
    <w:p w:rsidR="00BA4100" w:rsidRPr="00BA4100" w:rsidRDefault="00BA4100" w:rsidP="00BA4100">
      <w:pPr>
        <w:spacing w:line="192" w:lineRule="auto"/>
        <w:rPr>
          <w:sz w:val="22"/>
          <w:szCs w:val="22"/>
        </w:rPr>
        <w:sectPr w:rsidR="00BA4100" w:rsidRPr="00BA4100" w:rsidSect="00BD4974">
          <w:pgSz w:w="11906" w:h="16838" w:code="9"/>
          <w:pgMar w:top="1135" w:right="902" w:bottom="998" w:left="1559" w:header="720" w:footer="720" w:gutter="0"/>
          <w:cols w:space="720"/>
        </w:sectPr>
      </w:pPr>
    </w:p>
    <w:p w:rsidR="0093345D" w:rsidRDefault="0093345D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B02BD" w:rsidRPr="007B02BD" w:rsidRDefault="007B02BD" w:rsidP="008A27F1">
      <w:pPr>
        <w:tabs>
          <w:tab w:val="left" w:pos="9356"/>
        </w:tabs>
        <w:autoSpaceDE w:val="0"/>
        <w:autoSpaceDN w:val="0"/>
        <w:adjustRightInd w:val="0"/>
        <w:ind w:left="6096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 xml:space="preserve">Приложение 1 </w:t>
      </w:r>
    </w:p>
    <w:p w:rsidR="007B02BD" w:rsidRPr="007B02BD" w:rsidRDefault="007B02BD" w:rsidP="008A27F1">
      <w:pPr>
        <w:tabs>
          <w:tab w:val="left" w:pos="9356"/>
        </w:tabs>
        <w:autoSpaceDE w:val="0"/>
        <w:autoSpaceDN w:val="0"/>
        <w:adjustRightInd w:val="0"/>
        <w:ind w:left="6096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>к постановлению администрации города Бородино</w:t>
      </w:r>
    </w:p>
    <w:p w:rsidR="007B02BD" w:rsidRPr="007B02BD" w:rsidRDefault="007B02BD" w:rsidP="008A27F1">
      <w:pPr>
        <w:tabs>
          <w:tab w:val="left" w:pos="9356"/>
        </w:tabs>
        <w:autoSpaceDE w:val="0"/>
        <w:autoSpaceDN w:val="0"/>
        <w:adjustRightInd w:val="0"/>
        <w:ind w:left="6096"/>
        <w:outlineLvl w:val="0"/>
        <w:rPr>
          <w:rFonts w:ascii="Arial" w:eastAsia="Calibri" w:hAnsi="Arial" w:cs="Arial"/>
          <w:lang w:eastAsia="en-US"/>
        </w:rPr>
      </w:pPr>
      <w:r w:rsidRPr="007B02BD">
        <w:rPr>
          <w:rFonts w:ascii="Arial" w:hAnsi="Arial" w:cs="Arial"/>
        </w:rPr>
        <w:t xml:space="preserve">от </w:t>
      </w:r>
      <w:r w:rsidR="00BD4974">
        <w:rPr>
          <w:rFonts w:ascii="Arial" w:hAnsi="Arial" w:cs="Arial"/>
        </w:rPr>
        <w:t>23.08.2021 № 480</w:t>
      </w:r>
    </w:p>
    <w:p w:rsidR="0093345D" w:rsidRDefault="0093345D" w:rsidP="008A27F1">
      <w:pPr>
        <w:pStyle w:val="ConsPlusNormal"/>
        <w:widowControl/>
        <w:ind w:left="609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3345D" w:rsidRDefault="0093345D" w:rsidP="008A27F1">
      <w:pPr>
        <w:ind w:left="6096"/>
        <w:rPr>
          <w:sz w:val="20"/>
          <w:szCs w:val="20"/>
        </w:rPr>
      </w:pPr>
    </w:p>
    <w:p w:rsidR="0093345D" w:rsidRPr="0093345D" w:rsidRDefault="0093345D" w:rsidP="008A27F1">
      <w:pPr>
        <w:autoSpaceDE w:val="0"/>
        <w:autoSpaceDN w:val="0"/>
        <w:adjustRightInd w:val="0"/>
        <w:ind w:left="6096"/>
        <w:jc w:val="both"/>
        <w:rPr>
          <w:rFonts w:ascii="Arial" w:eastAsiaTheme="minorEastAsia" w:hAnsi="Arial" w:cs="Arial"/>
        </w:rPr>
      </w:pPr>
      <w:r w:rsidRPr="0093345D">
        <w:rPr>
          <w:rFonts w:ascii="Arial" w:eastAsiaTheme="minorEastAsia" w:hAnsi="Arial" w:cs="Arial"/>
        </w:rPr>
        <w:t xml:space="preserve">Приложение № 1 </w:t>
      </w:r>
    </w:p>
    <w:p w:rsidR="0093345D" w:rsidRPr="0093345D" w:rsidRDefault="0093345D" w:rsidP="008A27F1">
      <w:pPr>
        <w:autoSpaceDE w:val="0"/>
        <w:autoSpaceDN w:val="0"/>
        <w:adjustRightInd w:val="0"/>
        <w:ind w:left="6096"/>
        <w:rPr>
          <w:rFonts w:ascii="Arial" w:eastAsiaTheme="minorEastAsia" w:hAnsi="Arial" w:cs="Arial"/>
        </w:rPr>
      </w:pPr>
      <w:r w:rsidRPr="0093345D">
        <w:rPr>
          <w:rFonts w:ascii="Arial" w:eastAsiaTheme="minorEastAsia" w:hAnsi="Arial" w:cs="Arial"/>
        </w:rPr>
        <w:t xml:space="preserve">к макету подпрограммы, реализуемой в рамках  муниципальной программы </w:t>
      </w: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Theme="minorEastAsia" w:hAnsi="Arial" w:cs="Arial"/>
        </w:rPr>
      </w:pPr>
      <w:r w:rsidRPr="0093345D">
        <w:rPr>
          <w:rFonts w:ascii="Arial" w:eastAsiaTheme="minorEastAsia" w:hAnsi="Arial" w:cs="Arial"/>
        </w:rPr>
        <w:t>Перечень целевых индикаторов подпрограммы</w:t>
      </w: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tbl>
      <w:tblPr>
        <w:tblW w:w="11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820"/>
        <w:gridCol w:w="1275"/>
        <w:gridCol w:w="1560"/>
        <w:gridCol w:w="1417"/>
        <w:gridCol w:w="1418"/>
        <w:gridCol w:w="1265"/>
        <w:gridCol w:w="1276"/>
      </w:tblGrid>
      <w:tr w:rsidR="001745E3" w:rsidRPr="0093345D" w:rsidTr="008A27F1">
        <w:trPr>
          <w:cantSplit/>
          <w:trHeight w:val="276"/>
        </w:trPr>
        <w:tc>
          <w:tcPr>
            <w:tcW w:w="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 xml:space="preserve">№  </w:t>
            </w:r>
            <w:r w:rsidRPr="008A27F1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8A27F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8A27F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174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 xml:space="preserve">Цель,    </w:t>
            </w:r>
            <w:r w:rsidRPr="008A27F1">
              <w:rPr>
                <w:rFonts w:ascii="Arial" w:hAnsi="Arial" w:cs="Arial"/>
                <w:sz w:val="22"/>
                <w:szCs w:val="22"/>
              </w:rPr>
              <w:br/>
              <w:t xml:space="preserve">показатели результативности </w:t>
            </w:r>
            <w:r w:rsidRPr="008A27F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8A27F1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 xml:space="preserve">Источник </w:t>
            </w:r>
            <w:r w:rsidRPr="008A27F1">
              <w:rPr>
                <w:rFonts w:ascii="Arial" w:hAnsi="Arial" w:cs="Arial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Текущий финансовый год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Второй год планового периода</w:t>
            </w:r>
          </w:p>
        </w:tc>
      </w:tr>
      <w:tr w:rsidR="001745E3" w:rsidRPr="0093345D" w:rsidTr="008A27F1">
        <w:trPr>
          <w:cantSplit/>
          <w:trHeight w:val="276"/>
        </w:trPr>
        <w:tc>
          <w:tcPr>
            <w:tcW w:w="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5E3" w:rsidRPr="0093345D" w:rsidTr="008A27F1">
        <w:trPr>
          <w:cantSplit/>
          <w:trHeight w:val="24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Цель подпрограммы</w:t>
            </w:r>
          </w:p>
        </w:tc>
      </w:tr>
      <w:tr w:rsidR="001745E3" w:rsidRPr="0093345D" w:rsidTr="008A27F1">
        <w:trPr>
          <w:cantSplit/>
          <w:trHeight w:val="24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Задача подпрограммы</w:t>
            </w:r>
          </w:p>
        </w:tc>
      </w:tr>
      <w:tr w:rsidR="001745E3" w:rsidRPr="0093345D" w:rsidTr="008A27F1">
        <w:trPr>
          <w:cantSplit/>
          <w:trHeight w:val="36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1745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Показатели результативности: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5E3" w:rsidRPr="0093345D" w:rsidTr="008A27F1">
        <w:trPr>
          <w:cantSplit/>
          <w:trHeight w:val="24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1-й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5E3" w:rsidRPr="0093345D" w:rsidTr="008A27F1">
        <w:trPr>
          <w:cantSplit/>
          <w:trHeight w:val="24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 xml:space="preserve">...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5E3" w:rsidRPr="0093345D" w:rsidTr="008A27F1">
        <w:trPr>
          <w:cantSplit/>
          <w:trHeight w:val="24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8A27F1">
              <w:rPr>
                <w:rFonts w:ascii="Arial" w:hAnsi="Arial" w:cs="Arial"/>
                <w:sz w:val="22"/>
                <w:szCs w:val="22"/>
              </w:rPr>
              <w:t>-й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5E3" w:rsidRPr="0093345D" w:rsidTr="008A27F1">
        <w:trPr>
          <w:cantSplit/>
          <w:trHeight w:val="24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7F1">
              <w:rPr>
                <w:rFonts w:ascii="Arial" w:hAnsi="Arial" w:cs="Arial"/>
                <w:sz w:val="22"/>
                <w:szCs w:val="22"/>
              </w:rPr>
              <w:t>И т. д. по целям и задачам подпрограммы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E3" w:rsidRPr="008A27F1" w:rsidRDefault="001745E3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345D" w:rsidRPr="0093345D" w:rsidRDefault="0093345D" w:rsidP="0093345D">
      <w:pPr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93345D" w:rsidRDefault="0093345D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A27F1" w:rsidRDefault="008A27F1" w:rsidP="001F0BE7">
      <w:pPr>
        <w:rPr>
          <w:sz w:val="20"/>
          <w:szCs w:val="20"/>
        </w:rPr>
        <w:sectPr w:rsidR="008A27F1" w:rsidSect="008A27F1">
          <w:pgSz w:w="11906" w:h="16838" w:code="9"/>
          <w:pgMar w:top="425" w:right="902" w:bottom="964" w:left="284" w:header="720" w:footer="720" w:gutter="0"/>
          <w:cols w:space="720"/>
        </w:sect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891C06">
      <w:pPr>
        <w:widowControl w:val="0"/>
        <w:autoSpaceDE w:val="0"/>
        <w:autoSpaceDN w:val="0"/>
        <w:ind w:left="10915"/>
        <w:outlineLvl w:val="2"/>
        <w:rPr>
          <w:rFonts w:ascii="Arial" w:hAnsi="Arial" w:cs="Arial"/>
          <w:sz w:val="22"/>
          <w:szCs w:val="22"/>
        </w:rPr>
      </w:pPr>
    </w:p>
    <w:p w:rsidR="00891C06" w:rsidRPr="007B02BD" w:rsidRDefault="00891C06" w:rsidP="008A27F1">
      <w:pPr>
        <w:tabs>
          <w:tab w:val="left" w:pos="9356"/>
        </w:tabs>
        <w:autoSpaceDE w:val="0"/>
        <w:autoSpaceDN w:val="0"/>
        <w:adjustRightInd w:val="0"/>
        <w:ind w:left="6379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 xml:space="preserve">Приложение </w:t>
      </w:r>
      <w:r w:rsidR="002D2E23">
        <w:rPr>
          <w:rFonts w:ascii="Arial" w:hAnsi="Arial" w:cs="Arial"/>
        </w:rPr>
        <w:t>2</w:t>
      </w:r>
    </w:p>
    <w:p w:rsidR="00891C06" w:rsidRPr="007B02BD" w:rsidRDefault="00891C06" w:rsidP="008A27F1">
      <w:pPr>
        <w:tabs>
          <w:tab w:val="left" w:pos="9356"/>
        </w:tabs>
        <w:autoSpaceDE w:val="0"/>
        <w:autoSpaceDN w:val="0"/>
        <w:adjustRightInd w:val="0"/>
        <w:ind w:left="6379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>к постановлению администрации города Бородино</w:t>
      </w:r>
    </w:p>
    <w:p w:rsidR="00891C06" w:rsidRDefault="00891C06" w:rsidP="008A27F1">
      <w:pPr>
        <w:ind w:left="6379"/>
        <w:rPr>
          <w:sz w:val="20"/>
          <w:szCs w:val="20"/>
        </w:rPr>
      </w:pPr>
      <w:r w:rsidRPr="007B02BD">
        <w:rPr>
          <w:rFonts w:ascii="Arial" w:hAnsi="Arial" w:cs="Arial"/>
        </w:rPr>
        <w:t xml:space="preserve">от </w:t>
      </w:r>
      <w:r w:rsidR="00BD4974">
        <w:rPr>
          <w:rFonts w:ascii="Arial" w:hAnsi="Arial" w:cs="Arial"/>
        </w:rPr>
        <w:t>23.08.2021 № 480</w:t>
      </w:r>
    </w:p>
    <w:p w:rsidR="00891C06" w:rsidRDefault="00891C06" w:rsidP="008A27F1">
      <w:pPr>
        <w:widowControl w:val="0"/>
        <w:autoSpaceDE w:val="0"/>
        <w:autoSpaceDN w:val="0"/>
        <w:ind w:left="6379"/>
        <w:outlineLvl w:val="2"/>
        <w:rPr>
          <w:rFonts w:ascii="Arial" w:hAnsi="Arial" w:cs="Arial"/>
          <w:sz w:val="22"/>
          <w:szCs w:val="22"/>
        </w:rPr>
      </w:pPr>
    </w:p>
    <w:p w:rsidR="00891C06" w:rsidRPr="00891C06" w:rsidRDefault="00891C06" w:rsidP="008A27F1">
      <w:pPr>
        <w:widowControl w:val="0"/>
        <w:autoSpaceDE w:val="0"/>
        <w:autoSpaceDN w:val="0"/>
        <w:ind w:left="6379"/>
        <w:outlineLvl w:val="2"/>
        <w:rPr>
          <w:rFonts w:ascii="Arial" w:hAnsi="Arial" w:cs="Arial"/>
        </w:rPr>
      </w:pPr>
      <w:r w:rsidRPr="00891C06">
        <w:rPr>
          <w:rFonts w:ascii="Arial" w:hAnsi="Arial" w:cs="Arial"/>
        </w:rPr>
        <w:t>Приложение</w:t>
      </w:r>
    </w:p>
    <w:p w:rsidR="00891C06" w:rsidRPr="00891C06" w:rsidRDefault="00891C06" w:rsidP="008A27F1">
      <w:pPr>
        <w:widowControl w:val="0"/>
        <w:autoSpaceDE w:val="0"/>
        <w:autoSpaceDN w:val="0"/>
        <w:ind w:left="6379"/>
        <w:rPr>
          <w:rFonts w:ascii="Arial" w:hAnsi="Arial" w:cs="Arial"/>
        </w:rPr>
      </w:pPr>
      <w:r w:rsidRPr="00891C06">
        <w:rPr>
          <w:rFonts w:ascii="Arial" w:hAnsi="Arial" w:cs="Arial"/>
        </w:rPr>
        <w:t xml:space="preserve">к требованиям к информации об отдельном мероприятии муниципальной программы </w:t>
      </w:r>
    </w:p>
    <w:p w:rsidR="00891C06" w:rsidRPr="00891C06" w:rsidRDefault="00891C06" w:rsidP="00891C06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0" w:name="P1738"/>
      <w:bookmarkEnd w:id="0"/>
      <w:r w:rsidRPr="00891C06">
        <w:rPr>
          <w:rFonts w:ascii="Arial" w:hAnsi="Arial" w:cs="Arial"/>
        </w:rPr>
        <w:t>ПЕРЕЧЕНЬ</w:t>
      </w:r>
    </w:p>
    <w:p w:rsidR="00891C06" w:rsidRPr="00891C06" w:rsidRDefault="00891C06" w:rsidP="00891C0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891C06">
        <w:rPr>
          <w:rFonts w:ascii="Arial" w:hAnsi="Arial" w:cs="Arial"/>
        </w:rPr>
        <w:t>показателей результативности</w:t>
      </w:r>
    </w:p>
    <w:p w:rsidR="00891C06" w:rsidRDefault="00891C06" w:rsidP="001F0BE7">
      <w:pPr>
        <w:rPr>
          <w:sz w:val="20"/>
          <w:szCs w:val="20"/>
        </w:rPr>
      </w:pPr>
    </w:p>
    <w:tbl>
      <w:tblPr>
        <w:tblpPr w:leftFromText="180" w:rightFromText="180" w:vertAnchor="text" w:horzAnchor="page" w:tblpX="1213" w:tblpY="237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772"/>
        <w:gridCol w:w="851"/>
        <w:gridCol w:w="1418"/>
        <w:gridCol w:w="1417"/>
        <w:gridCol w:w="1559"/>
        <w:gridCol w:w="1418"/>
      </w:tblGrid>
      <w:tr w:rsidR="008A27F1" w:rsidRPr="00891C06" w:rsidTr="008A27F1">
        <w:trPr>
          <w:trHeight w:val="654"/>
        </w:trPr>
        <w:tc>
          <w:tcPr>
            <w:tcW w:w="680" w:type="dxa"/>
            <w:vMerge w:val="restart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891C0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891C0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154" w:type="dxa"/>
            <w:vMerge w:val="restart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772" w:type="dxa"/>
            <w:vMerge w:val="restart"/>
            <w:textDirection w:val="btLr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extDirection w:val="btLr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5812" w:type="dxa"/>
            <w:gridSpan w:val="4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Годы реализации отдельных мероприятий</w:t>
            </w:r>
          </w:p>
        </w:tc>
      </w:tr>
      <w:tr w:rsidR="008A27F1" w:rsidRPr="00891C06" w:rsidTr="008A27F1">
        <w:trPr>
          <w:trHeight w:val="886"/>
        </w:trPr>
        <w:tc>
          <w:tcPr>
            <w:tcW w:w="680" w:type="dxa"/>
            <w:vMerge/>
          </w:tcPr>
          <w:p w:rsidR="008A27F1" w:rsidRPr="00891C06" w:rsidRDefault="008A27F1" w:rsidP="008A27F1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vMerge/>
          </w:tcPr>
          <w:p w:rsidR="008A27F1" w:rsidRPr="00891C06" w:rsidRDefault="008A27F1" w:rsidP="008A27F1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vMerge/>
          </w:tcPr>
          <w:p w:rsidR="008A27F1" w:rsidRPr="00891C06" w:rsidRDefault="008A27F1" w:rsidP="008A27F1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8A27F1" w:rsidRPr="00891C06" w:rsidRDefault="008A27F1" w:rsidP="008A27F1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</w:tc>
        <w:tc>
          <w:tcPr>
            <w:tcW w:w="1417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559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</w:tc>
      </w:tr>
      <w:tr w:rsidR="008A27F1" w:rsidRPr="00891C06" w:rsidTr="008A27F1">
        <w:tc>
          <w:tcPr>
            <w:tcW w:w="680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27F1" w:rsidRPr="00891C06" w:rsidTr="008A27F1">
        <w:tc>
          <w:tcPr>
            <w:tcW w:w="680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9" w:type="dxa"/>
            <w:gridSpan w:val="7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Отдельное мероприятие</w:t>
            </w:r>
          </w:p>
        </w:tc>
      </w:tr>
      <w:tr w:rsidR="008A27F1" w:rsidRPr="00891C06" w:rsidTr="008A27F1">
        <w:tc>
          <w:tcPr>
            <w:tcW w:w="680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9" w:type="dxa"/>
            <w:gridSpan w:val="7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27F1" w:rsidRPr="00891C06" w:rsidTr="008A27F1">
        <w:tc>
          <w:tcPr>
            <w:tcW w:w="680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9" w:type="dxa"/>
            <w:gridSpan w:val="7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Задача отдельного мероприятия</w:t>
            </w:r>
          </w:p>
        </w:tc>
      </w:tr>
      <w:tr w:rsidR="008A27F1" w:rsidRPr="00891C06" w:rsidTr="008A27F1">
        <w:tc>
          <w:tcPr>
            <w:tcW w:w="680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Показатель результативности 1</w:t>
            </w:r>
          </w:p>
        </w:tc>
        <w:tc>
          <w:tcPr>
            <w:tcW w:w="772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7F1" w:rsidRPr="00891C06" w:rsidTr="008A27F1">
        <w:tc>
          <w:tcPr>
            <w:tcW w:w="680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772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7F1" w:rsidRPr="00891C06" w:rsidTr="008A27F1">
        <w:tc>
          <w:tcPr>
            <w:tcW w:w="680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Показатель результативности n</w:t>
            </w:r>
          </w:p>
        </w:tc>
        <w:tc>
          <w:tcPr>
            <w:tcW w:w="772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7F1" w:rsidRPr="00891C06" w:rsidRDefault="008A27F1" w:rsidP="008A27F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1C06" w:rsidRDefault="00891C06" w:rsidP="001F0BE7">
      <w:pPr>
        <w:rPr>
          <w:sz w:val="20"/>
          <w:szCs w:val="20"/>
        </w:rPr>
      </w:pPr>
    </w:p>
    <w:p w:rsidR="00891C06" w:rsidRPr="00891C06" w:rsidRDefault="00891C06" w:rsidP="00891C06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91C06" w:rsidRPr="00891C06" w:rsidRDefault="00891C06" w:rsidP="001F0BE7">
      <w:pPr>
        <w:rPr>
          <w:sz w:val="22"/>
          <w:szCs w:val="22"/>
        </w:rPr>
      </w:pPr>
    </w:p>
    <w:sectPr w:rsidR="00891C06" w:rsidRPr="00891C06" w:rsidSect="008A27F1">
      <w:pgSz w:w="11906" w:h="16838" w:code="9"/>
      <w:pgMar w:top="425" w:right="902" w:bottom="96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11" w:rsidRDefault="00463711" w:rsidP="007832B0">
      <w:r>
        <w:separator/>
      </w:r>
    </w:p>
  </w:endnote>
  <w:endnote w:type="continuationSeparator" w:id="0">
    <w:p w:rsidR="00463711" w:rsidRDefault="00463711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11" w:rsidRDefault="00463711" w:rsidP="007832B0">
      <w:r>
        <w:separator/>
      </w:r>
    </w:p>
  </w:footnote>
  <w:footnote w:type="continuationSeparator" w:id="0">
    <w:p w:rsidR="00463711" w:rsidRDefault="00463711" w:rsidP="007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341A8"/>
    <w:multiLevelType w:val="multilevel"/>
    <w:tmpl w:val="2E9C757E"/>
    <w:lvl w:ilvl="0">
      <w:start w:val="3"/>
      <w:numFmt w:val="decimal"/>
      <w:lvlText w:val="%1"/>
      <w:lvlJc w:val="left"/>
      <w:pPr>
        <w:ind w:left="19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64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94"/>
    <w:rsid w:val="00001D09"/>
    <w:rsid w:val="000022F1"/>
    <w:rsid w:val="00025704"/>
    <w:rsid w:val="00040F20"/>
    <w:rsid w:val="000411AC"/>
    <w:rsid w:val="00051ED9"/>
    <w:rsid w:val="00056180"/>
    <w:rsid w:val="00060E7D"/>
    <w:rsid w:val="00072410"/>
    <w:rsid w:val="0007268A"/>
    <w:rsid w:val="00073A8E"/>
    <w:rsid w:val="00087E0D"/>
    <w:rsid w:val="000973E4"/>
    <w:rsid w:val="000C6702"/>
    <w:rsid w:val="000E6AE2"/>
    <w:rsid w:val="000F0263"/>
    <w:rsid w:val="001157F5"/>
    <w:rsid w:val="00120BA7"/>
    <w:rsid w:val="001229C6"/>
    <w:rsid w:val="00143DB9"/>
    <w:rsid w:val="00145986"/>
    <w:rsid w:val="0015320A"/>
    <w:rsid w:val="00157090"/>
    <w:rsid w:val="001678C8"/>
    <w:rsid w:val="001745E3"/>
    <w:rsid w:val="00185872"/>
    <w:rsid w:val="001A3913"/>
    <w:rsid w:val="001A7BE8"/>
    <w:rsid w:val="001C06C6"/>
    <w:rsid w:val="001C5764"/>
    <w:rsid w:val="001E0D4D"/>
    <w:rsid w:val="001E6254"/>
    <w:rsid w:val="001F0BE7"/>
    <w:rsid w:val="00200397"/>
    <w:rsid w:val="002070DB"/>
    <w:rsid w:val="00207F0F"/>
    <w:rsid w:val="0022253E"/>
    <w:rsid w:val="00231C57"/>
    <w:rsid w:val="00244313"/>
    <w:rsid w:val="00251760"/>
    <w:rsid w:val="00262410"/>
    <w:rsid w:val="0027124D"/>
    <w:rsid w:val="00287347"/>
    <w:rsid w:val="0029470C"/>
    <w:rsid w:val="002A4290"/>
    <w:rsid w:val="002B02AD"/>
    <w:rsid w:val="002B423B"/>
    <w:rsid w:val="002C16A1"/>
    <w:rsid w:val="002C6512"/>
    <w:rsid w:val="002D2E23"/>
    <w:rsid w:val="002D4BC0"/>
    <w:rsid w:val="00315A34"/>
    <w:rsid w:val="00317FD7"/>
    <w:rsid w:val="00335CA7"/>
    <w:rsid w:val="00342CC5"/>
    <w:rsid w:val="00362C22"/>
    <w:rsid w:val="003651B1"/>
    <w:rsid w:val="003917AB"/>
    <w:rsid w:val="003A1C94"/>
    <w:rsid w:val="003A7217"/>
    <w:rsid w:val="003D1E42"/>
    <w:rsid w:val="003D4F26"/>
    <w:rsid w:val="003D746D"/>
    <w:rsid w:val="00400872"/>
    <w:rsid w:val="00401BC8"/>
    <w:rsid w:val="004062B0"/>
    <w:rsid w:val="00412EE9"/>
    <w:rsid w:val="00424FAF"/>
    <w:rsid w:val="00446208"/>
    <w:rsid w:val="00462BFD"/>
    <w:rsid w:val="00463711"/>
    <w:rsid w:val="004A3F61"/>
    <w:rsid w:val="004F0514"/>
    <w:rsid w:val="00502AF4"/>
    <w:rsid w:val="00510BF6"/>
    <w:rsid w:val="00527D63"/>
    <w:rsid w:val="00531F35"/>
    <w:rsid w:val="00536ECD"/>
    <w:rsid w:val="00556C11"/>
    <w:rsid w:val="0057633F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1105"/>
    <w:rsid w:val="00634A6B"/>
    <w:rsid w:val="00636EA4"/>
    <w:rsid w:val="0064417C"/>
    <w:rsid w:val="00674E41"/>
    <w:rsid w:val="006A7645"/>
    <w:rsid w:val="006B51A8"/>
    <w:rsid w:val="006C6E09"/>
    <w:rsid w:val="006D0F23"/>
    <w:rsid w:val="006E6155"/>
    <w:rsid w:val="006F467E"/>
    <w:rsid w:val="0072135E"/>
    <w:rsid w:val="00734A51"/>
    <w:rsid w:val="0074202B"/>
    <w:rsid w:val="0077640E"/>
    <w:rsid w:val="007832B0"/>
    <w:rsid w:val="007938DB"/>
    <w:rsid w:val="007A2168"/>
    <w:rsid w:val="007B02BD"/>
    <w:rsid w:val="007B33E1"/>
    <w:rsid w:val="007C7177"/>
    <w:rsid w:val="007C737B"/>
    <w:rsid w:val="007D2711"/>
    <w:rsid w:val="007F0383"/>
    <w:rsid w:val="008013FE"/>
    <w:rsid w:val="008121AD"/>
    <w:rsid w:val="00821804"/>
    <w:rsid w:val="00822CC3"/>
    <w:rsid w:val="008308CF"/>
    <w:rsid w:val="00834103"/>
    <w:rsid w:val="0085186C"/>
    <w:rsid w:val="00870FDB"/>
    <w:rsid w:val="008908A4"/>
    <w:rsid w:val="00891C06"/>
    <w:rsid w:val="008934F2"/>
    <w:rsid w:val="008A27F1"/>
    <w:rsid w:val="008A7609"/>
    <w:rsid w:val="008B42DA"/>
    <w:rsid w:val="008C6836"/>
    <w:rsid w:val="009066C8"/>
    <w:rsid w:val="00907FC9"/>
    <w:rsid w:val="0092580E"/>
    <w:rsid w:val="009265C9"/>
    <w:rsid w:val="009274BD"/>
    <w:rsid w:val="009322A0"/>
    <w:rsid w:val="0093345D"/>
    <w:rsid w:val="00937922"/>
    <w:rsid w:val="0095673A"/>
    <w:rsid w:val="00960E27"/>
    <w:rsid w:val="0097655B"/>
    <w:rsid w:val="009930A9"/>
    <w:rsid w:val="009A083D"/>
    <w:rsid w:val="009A23A3"/>
    <w:rsid w:val="009B2EA7"/>
    <w:rsid w:val="009C6A1B"/>
    <w:rsid w:val="009D2D4D"/>
    <w:rsid w:val="009D6869"/>
    <w:rsid w:val="009D7D19"/>
    <w:rsid w:val="009F0233"/>
    <w:rsid w:val="009F0CBA"/>
    <w:rsid w:val="009F6E72"/>
    <w:rsid w:val="00A23CCF"/>
    <w:rsid w:val="00A34E3C"/>
    <w:rsid w:val="00A71C3F"/>
    <w:rsid w:val="00A74FC6"/>
    <w:rsid w:val="00A972DD"/>
    <w:rsid w:val="00AB20D9"/>
    <w:rsid w:val="00AB236D"/>
    <w:rsid w:val="00AB2C75"/>
    <w:rsid w:val="00AB3DE7"/>
    <w:rsid w:val="00AB56C7"/>
    <w:rsid w:val="00AB6ACA"/>
    <w:rsid w:val="00AE17F2"/>
    <w:rsid w:val="00AE5006"/>
    <w:rsid w:val="00B307B2"/>
    <w:rsid w:val="00B47065"/>
    <w:rsid w:val="00B571F9"/>
    <w:rsid w:val="00B77B00"/>
    <w:rsid w:val="00BA2EC2"/>
    <w:rsid w:val="00BA4100"/>
    <w:rsid w:val="00BB2EEE"/>
    <w:rsid w:val="00BD00EE"/>
    <w:rsid w:val="00BD4974"/>
    <w:rsid w:val="00BE5FF3"/>
    <w:rsid w:val="00BF290A"/>
    <w:rsid w:val="00BF7DD6"/>
    <w:rsid w:val="00C44102"/>
    <w:rsid w:val="00C5562D"/>
    <w:rsid w:val="00C60F28"/>
    <w:rsid w:val="00C63368"/>
    <w:rsid w:val="00C871AF"/>
    <w:rsid w:val="00C94629"/>
    <w:rsid w:val="00CA7E21"/>
    <w:rsid w:val="00CB3298"/>
    <w:rsid w:val="00CB6212"/>
    <w:rsid w:val="00CF7D36"/>
    <w:rsid w:val="00D1730D"/>
    <w:rsid w:val="00D2113B"/>
    <w:rsid w:val="00D3552A"/>
    <w:rsid w:val="00D55F7C"/>
    <w:rsid w:val="00D62229"/>
    <w:rsid w:val="00DB4312"/>
    <w:rsid w:val="00DC726E"/>
    <w:rsid w:val="00DF22B0"/>
    <w:rsid w:val="00DF3483"/>
    <w:rsid w:val="00E014A8"/>
    <w:rsid w:val="00E051B5"/>
    <w:rsid w:val="00E07456"/>
    <w:rsid w:val="00E257DE"/>
    <w:rsid w:val="00E3602C"/>
    <w:rsid w:val="00E60DA5"/>
    <w:rsid w:val="00E6753F"/>
    <w:rsid w:val="00E720F6"/>
    <w:rsid w:val="00E8770F"/>
    <w:rsid w:val="00EB2007"/>
    <w:rsid w:val="00EC0182"/>
    <w:rsid w:val="00ED0570"/>
    <w:rsid w:val="00EE1E05"/>
    <w:rsid w:val="00EE781C"/>
    <w:rsid w:val="00EF158B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74E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20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74E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20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1FEB-BE85-4B76-B3A0-724BDAA2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Маркелис Надежда Викторовна</cp:lastModifiedBy>
  <cp:revision>19</cp:revision>
  <cp:lastPrinted>2021-08-23T03:19:00Z</cp:lastPrinted>
  <dcterms:created xsi:type="dcterms:W3CDTF">2015-08-30T04:22:00Z</dcterms:created>
  <dcterms:modified xsi:type="dcterms:W3CDTF">2021-08-23T03:19:00Z</dcterms:modified>
</cp:coreProperties>
</file>