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803C31" w:rsidP="00803C31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14.08.2023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457</w:t>
      </w:r>
    </w:p>
    <w:p w:rsidR="009B66D0" w:rsidRDefault="009B66D0"/>
    <w:p w:rsidR="00AD27C7" w:rsidRDefault="00AD27C7"/>
    <w:p w:rsidR="00972A76" w:rsidRPr="00EC4901" w:rsidRDefault="00972A76" w:rsidP="00972A76">
      <w:pPr>
        <w:jc w:val="both"/>
        <w:rPr>
          <w:rFonts w:ascii="Arial" w:hAnsi="Arial" w:cs="Arial"/>
          <w:sz w:val="24"/>
          <w:szCs w:val="24"/>
        </w:rPr>
      </w:pPr>
      <w:r w:rsidRPr="00EC4901">
        <w:rPr>
          <w:rFonts w:ascii="Arial" w:hAnsi="Arial" w:cs="Arial"/>
          <w:sz w:val="24"/>
          <w:szCs w:val="24"/>
        </w:rPr>
        <w:t>О размере платы за жилое помещение для нанимателей и собственников помещений в многоквартирном доме с 1 июля 2023 года по 30 июня</w:t>
      </w:r>
      <w:r w:rsidR="00457092">
        <w:rPr>
          <w:rFonts w:ascii="Arial" w:hAnsi="Arial" w:cs="Arial"/>
          <w:sz w:val="24"/>
          <w:szCs w:val="24"/>
        </w:rPr>
        <w:t xml:space="preserve"> </w:t>
      </w:r>
      <w:r w:rsidRPr="00EC4901">
        <w:rPr>
          <w:rFonts w:ascii="Arial" w:hAnsi="Arial" w:cs="Arial"/>
          <w:sz w:val="24"/>
          <w:szCs w:val="24"/>
        </w:rPr>
        <w:t>2024 года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EC4901" w:rsidP="00EC490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39, 67, 154, 155, 156, 157.2, 158 Жилищного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в соответствии с методическими рекомендациями, утвержденными Приказом Министерства строительства и жилищно-коммунального хозяйства РФ от 06.04.2018 № 213/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на основании Устава города Бородино, ПОСТАНОВЛЯЮ:</w:t>
      </w:r>
    </w:p>
    <w:p w:rsidR="00EC4901" w:rsidRDefault="00EC4901" w:rsidP="00EC4901">
      <w:pPr>
        <w:pStyle w:val="a7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Установить по муниципальному образованию город Бородино на период </w:t>
      </w:r>
      <w:r w:rsidR="00CE6C6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с 1 июля 2023 года по 30 июня 2024 года плату за пользование жилым помещением (платы за наем), 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и плату за содержание жилого помещения для собственников жилых помещений, которые</w:t>
      </w:r>
      <w:proofErr w:type="gramEnd"/>
      <w:r>
        <w:rPr>
          <w:rFonts w:ascii="Arial" w:hAnsi="Arial" w:cs="Arial"/>
          <w:sz w:val="24"/>
          <w:szCs w:val="24"/>
        </w:rPr>
        <w:t xml:space="preserve"> не приняли решение о выборе способа управления многоквартирным домом, а та</w:t>
      </w:r>
      <w:r w:rsidR="00CE6C6D">
        <w:rPr>
          <w:rFonts w:ascii="Arial" w:hAnsi="Arial" w:cs="Arial"/>
          <w:sz w:val="24"/>
          <w:szCs w:val="24"/>
        </w:rPr>
        <w:t xml:space="preserve">кже для собственников помещений </w:t>
      </w:r>
      <w:r>
        <w:rPr>
          <w:rFonts w:ascii="Arial" w:hAnsi="Arial" w:cs="Arial"/>
          <w:sz w:val="24"/>
          <w:szCs w:val="24"/>
        </w:rPr>
        <w:t xml:space="preserve">в многоквартирном доме, которые на общем собрании не приняли решение об установлении размера платы за содержание жилого помещения (в расчете за 1 кв. м.) в размере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E6C6D" w:rsidRDefault="00CE6C6D" w:rsidP="00EC4901">
      <w:pPr>
        <w:pStyle w:val="a7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по муниципальному образованию город Бородино на период с 1 июля 2023 года по 30 июня 2024 года плату за содержание жилого помещения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</w:t>
      </w:r>
      <w:r w:rsidR="00E012F4">
        <w:rPr>
          <w:rFonts w:ascii="Arial" w:hAnsi="Arial" w:cs="Arial"/>
          <w:sz w:val="24"/>
          <w:szCs w:val="24"/>
        </w:rPr>
        <w:t xml:space="preserve"> собственники помещений, которых на общем собрании собственников помещений установили размер платы за содержание жилого помещения, в размере, определенном решением общего собрания собственников помещений.</w:t>
      </w:r>
    </w:p>
    <w:p w:rsidR="00E012F4" w:rsidRDefault="00E012F4" w:rsidP="00EC4901">
      <w:pPr>
        <w:pStyle w:val="a7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012F4" w:rsidRDefault="00E012F4" w:rsidP="00EC4901">
      <w:pPr>
        <w:pStyle w:val="a7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Бородино.</w:t>
      </w:r>
    </w:p>
    <w:p w:rsidR="00E012F4" w:rsidRPr="00EC4901" w:rsidRDefault="00E012F4" w:rsidP="00EC4901">
      <w:pPr>
        <w:pStyle w:val="a7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со </w:t>
      </w:r>
      <w:proofErr w:type="gramStart"/>
      <w:r>
        <w:rPr>
          <w:rFonts w:ascii="Arial" w:hAnsi="Arial" w:cs="Arial"/>
          <w:sz w:val="24"/>
          <w:szCs w:val="24"/>
        </w:rPr>
        <w:t>дня, следующего за днем его официального опубликования и распространяет</w:t>
      </w:r>
      <w:proofErr w:type="gramEnd"/>
      <w:r>
        <w:rPr>
          <w:rFonts w:ascii="Arial" w:hAnsi="Arial" w:cs="Arial"/>
          <w:sz w:val="24"/>
          <w:szCs w:val="24"/>
        </w:rPr>
        <w:t xml:space="preserve"> свое действие с 1 июля 2023 года.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94621A">
        <w:rPr>
          <w:rFonts w:ascii="Arial" w:hAnsi="Arial" w:cs="Arial"/>
          <w:sz w:val="24"/>
          <w:szCs w:val="24"/>
        </w:rPr>
        <w:t xml:space="preserve">                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803C31" w:rsidRDefault="00803C31" w:rsidP="00AD27C7">
      <w:pPr>
        <w:jc w:val="both"/>
      </w:pPr>
    </w:p>
    <w:p w:rsidR="00803C31" w:rsidRDefault="00803C31" w:rsidP="00AD27C7">
      <w:pPr>
        <w:jc w:val="both"/>
      </w:pPr>
    </w:p>
    <w:p w:rsidR="00803C31" w:rsidRDefault="00803C31" w:rsidP="00AD27C7">
      <w:pPr>
        <w:jc w:val="both"/>
      </w:pPr>
    </w:p>
    <w:p w:rsidR="00AD27C7" w:rsidRDefault="00E012F4" w:rsidP="00AD27C7">
      <w:pPr>
        <w:rPr>
          <w:rFonts w:ascii="Arial" w:hAnsi="Arial" w:cs="Arial"/>
          <w:bCs/>
          <w:sz w:val="24"/>
          <w:szCs w:val="24"/>
        </w:rPr>
      </w:pPr>
      <w:r w:rsidRPr="00803C31">
        <w:rPr>
          <w:rFonts w:ascii="Arial" w:hAnsi="Arial" w:cs="Arial"/>
          <w:bCs/>
          <w:sz w:val="24"/>
          <w:szCs w:val="24"/>
        </w:rPr>
        <w:t>Корнилова, 4-45-37</w:t>
      </w:r>
    </w:p>
    <w:p w:rsidR="00803C31" w:rsidRDefault="00803C31" w:rsidP="00AD27C7">
      <w:pPr>
        <w:rPr>
          <w:rFonts w:ascii="Arial" w:hAnsi="Arial" w:cs="Arial"/>
          <w:bCs/>
          <w:sz w:val="24"/>
          <w:szCs w:val="24"/>
        </w:rPr>
        <w:sectPr w:rsidR="00803C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C31" w:rsidRDefault="00803C31" w:rsidP="00803C31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03C31" w:rsidRDefault="00803C31" w:rsidP="00803C31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84491B">
        <w:rPr>
          <w:rFonts w:ascii="Arial" w:hAnsi="Arial" w:cs="Arial"/>
          <w:sz w:val="24"/>
          <w:szCs w:val="24"/>
        </w:rPr>
        <w:t>дминистрации</w:t>
      </w:r>
    </w:p>
    <w:p w:rsidR="00803C31" w:rsidRDefault="00803C31" w:rsidP="00803C31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города Бородино</w:t>
      </w:r>
    </w:p>
    <w:p w:rsidR="00803C31" w:rsidRPr="0084491B" w:rsidRDefault="00803C31" w:rsidP="00803C31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14.08.2023 </w:t>
      </w:r>
      <w:r w:rsidRPr="0084491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457</w:t>
      </w:r>
    </w:p>
    <w:p w:rsidR="00803C31" w:rsidRPr="0084491B" w:rsidRDefault="00803C31" w:rsidP="00803C3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03C31" w:rsidRPr="0084491B" w:rsidRDefault="00803C31" w:rsidP="00803C3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Размер платы за жилое помещение</w:t>
      </w:r>
    </w:p>
    <w:p w:rsidR="00803C31" w:rsidRPr="0084491B" w:rsidRDefault="00803C31" w:rsidP="00803C3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84491B">
        <w:rPr>
          <w:rFonts w:ascii="Arial" w:hAnsi="Arial" w:cs="Arial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proofErr w:type="gramEnd"/>
    </w:p>
    <w:p w:rsidR="00803C31" w:rsidRPr="0084491B" w:rsidRDefault="00803C31" w:rsidP="00803C3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51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4"/>
        <w:gridCol w:w="2697"/>
        <w:gridCol w:w="2127"/>
        <w:gridCol w:w="2121"/>
        <w:gridCol w:w="2834"/>
        <w:gridCol w:w="2904"/>
      </w:tblGrid>
      <w:tr w:rsidR="00803C31" w:rsidRPr="0084491B" w:rsidTr="00743666">
        <w:trPr>
          <w:trHeight w:val="659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449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449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9" w:type="pct"/>
            <w:vMerge w:val="restart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домов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Адреса домов</w:t>
            </w:r>
          </w:p>
        </w:tc>
        <w:tc>
          <w:tcPr>
            <w:tcW w:w="3277" w:type="pct"/>
            <w:gridSpan w:val="4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жилое помещение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4491B">
              <w:rPr>
                <w:rFonts w:ascii="Arial" w:hAnsi="Arial" w:cs="Arial"/>
                <w:sz w:val="24"/>
                <w:szCs w:val="24"/>
              </w:rPr>
              <w:t>руб. с 1 кв. метра</w:t>
            </w:r>
          </w:p>
        </w:tc>
      </w:tr>
      <w:tr w:rsidR="00803C31" w:rsidRPr="0084491B" w:rsidTr="00743666">
        <w:trPr>
          <w:trHeight w:val="599"/>
        </w:trPr>
        <w:tc>
          <w:tcPr>
            <w:tcW w:w="279" w:type="pct"/>
            <w:vMerge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пользование жилым помещением</w:t>
            </w: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(плата за наем) руб. с 1 кв. метра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803C31" w:rsidRPr="0084491B" w:rsidTr="00743666">
        <w:trPr>
          <w:trHeight w:val="255"/>
        </w:trPr>
        <w:tc>
          <w:tcPr>
            <w:tcW w:w="279" w:type="pct"/>
            <w:vMerge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Всего руб. с 1 кв. метра</w:t>
            </w: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803C31" w:rsidRPr="0084491B" w:rsidTr="00743666">
        <w:trPr>
          <w:trHeight w:val="2254"/>
        </w:trPr>
        <w:tc>
          <w:tcPr>
            <w:tcW w:w="279" w:type="pct"/>
            <w:vMerge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803C31" w:rsidRPr="0084491B" w:rsidTr="00743666">
        <w:trPr>
          <w:trHeight w:val="1404"/>
        </w:trPr>
        <w:tc>
          <w:tcPr>
            <w:tcW w:w="279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9" w:type="pct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Многоквартирные дома 1-2 этажа</w:t>
            </w:r>
          </w:p>
        </w:tc>
        <w:tc>
          <w:tcPr>
            <w:tcW w:w="885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Заводская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6,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Солнечный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4,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>: 43, 45, 47, 49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Строительный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2, 4</w:t>
            </w: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953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21,90</w:t>
            </w: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C31" w:rsidRPr="0084491B" w:rsidTr="00743666">
        <w:trPr>
          <w:trHeight w:val="1404"/>
        </w:trPr>
        <w:tc>
          <w:tcPr>
            <w:tcW w:w="279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59" w:type="pct"/>
          </w:tcPr>
          <w:p w:rsidR="00803C31" w:rsidRPr="00BB655D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Многоквартирные дома  </w:t>
            </w:r>
            <w:r w:rsidRPr="004D581E">
              <w:rPr>
                <w:rFonts w:ascii="Arial" w:hAnsi="Arial" w:cs="Arial"/>
                <w:sz w:val="24"/>
                <w:szCs w:val="24"/>
              </w:rPr>
              <w:t xml:space="preserve">1-2 этажа, </w:t>
            </w:r>
          </w:p>
        </w:tc>
        <w:tc>
          <w:tcPr>
            <w:tcW w:w="885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Маяковского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21,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Горького</w:t>
            </w:r>
            <w:r>
              <w:rPr>
                <w:rFonts w:ascii="Arial" w:hAnsi="Arial" w:cs="Arial"/>
                <w:sz w:val="24"/>
                <w:szCs w:val="24"/>
              </w:rPr>
              <w:t>: 3, 4, 7, 8,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 w:rsidRPr="004225C8">
              <w:rPr>
                <w:rFonts w:ascii="Arial" w:hAnsi="Arial" w:cs="Arial"/>
                <w:sz w:val="24"/>
                <w:szCs w:val="24"/>
              </w:rPr>
              <w:t>: 42-50, 52, 54, 56, 58, 60</w:t>
            </w: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Шахтерский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5,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60,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Строительный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6,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40,</w:t>
            </w:r>
          </w:p>
        </w:tc>
        <w:tc>
          <w:tcPr>
            <w:tcW w:w="698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930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  <w:tc>
          <w:tcPr>
            <w:tcW w:w="953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25,55</w:t>
            </w:r>
          </w:p>
        </w:tc>
      </w:tr>
      <w:tr w:rsidR="00803C31" w:rsidRPr="0084491B" w:rsidTr="00743666">
        <w:trPr>
          <w:trHeight w:val="1404"/>
        </w:trPr>
        <w:tc>
          <w:tcPr>
            <w:tcW w:w="279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9" w:type="pct"/>
          </w:tcPr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 xml:space="preserve">Многоквартирные дома 3-5 этажей </w:t>
            </w:r>
          </w:p>
        </w:tc>
        <w:tc>
          <w:tcPr>
            <w:tcW w:w="885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Ленина</w:t>
            </w:r>
            <w:r>
              <w:rPr>
                <w:rFonts w:ascii="Arial" w:hAnsi="Arial" w:cs="Arial"/>
                <w:sz w:val="24"/>
                <w:szCs w:val="24"/>
              </w:rPr>
              <w:t>: 46, 48, 49, 51, 52, 52а, 53, 55, 56, 57, 58, 60, 62, 62а, 63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Победы</w:t>
            </w:r>
            <w:r>
              <w:rPr>
                <w:rFonts w:ascii="Arial" w:hAnsi="Arial" w:cs="Arial"/>
                <w:sz w:val="24"/>
                <w:szCs w:val="24"/>
              </w:rPr>
              <w:t>: 1, 2, 3, 5, 6, 7, 8, 11, 12, 13, 14, 15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Стахановский</w:t>
            </w:r>
            <w:r>
              <w:rPr>
                <w:rFonts w:ascii="Arial" w:hAnsi="Arial" w:cs="Arial"/>
                <w:sz w:val="24"/>
                <w:szCs w:val="24"/>
              </w:rPr>
              <w:t>: 5, 6, 7, 8, 9, 10, 11, 12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62, 76, 82, 83, 84, 85, 86, 87,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>
              <w:rPr>
                <w:rFonts w:ascii="Arial" w:hAnsi="Arial" w:cs="Arial"/>
                <w:sz w:val="24"/>
                <w:szCs w:val="24"/>
              </w:rPr>
              <w:t>: 93, 95, 95а, 97,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Заводская</w:t>
            </w:r>
            <w:r>
              <w:rPr>
                <w:rFonts w:ascii="Arial" w:hAnsi="Arial" w:cs="Arial"/>
                <w:sz w:val="24"/>
                <w:szCs w:val="24"/>
              </w:rPr>
              <w:t>: 2, 4, 8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940">
              <w:rPr>
                <w:rFonts w:ascii="Arial" w:hAnsi="Arial" w:cs="Arial"/>
                <w:b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Нагорная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41а, 43, 45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Солнечный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Рождественская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1а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Гоголя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803C31" w:rsidRPr="00BB655D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>: 34, 51, 53, 64, 66, 70</w:t>
            </w:r>
          </w:p>
        </w:tc>
        <w:tc>
          <w:tcPr>
            <w:tcW w:w="698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930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953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21,90</w:t>
            </w:r>
          </w:p>
        </w:tc>
      </w:tr>
      <w:tr w:rsidR="00803C31" w:rsidRPr="0084491B" w:rsidTr="00743666">
        <w:trPr>
          <w:trHeight w:val="1404"/>
        </w:trPr>
        <w:tc>
          <w:tcPr>
            <w:tcW w:w="279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9" w:type="pct"/>
          </w:tcPr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 xml:space="preserve">Многоквартирные дома 3-5 этажей </w:t>
            </w:r>
          </w:p>
        </w:tc>
        <w:tc>
          <w:tcPr>
            <w:tcW w:w="885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Маяковского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: 27, 28, 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Нагорная</w:t>
            </w:r>
            <w:r>
              <w:rPr>
                <w:rFonts w:ascii="Arial" w:hAnsi="Arial" w:cs="Arial"/>
                <w:sz w:val="24"/>
                <w:szCs w:val="24"/>
              </w:rPr>
              <w:t>: 39, 41,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51, 53, 55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Комсомольская</w:t>
            </w:r>
            <w:r>
              <w:rPr>
                <w:rFonts w:ascii="Arial" w:hAnsi="Arial" w:cs="Arial"/>
                <w:sz w:val="24"/>
                <w:szCs w:val="24"/>
              </w:rPr>
              <w:t>: 12, 14, 15, 17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sz w:val="24"/>
                <w:szCs w:val="24"/>
              </w:rPr>
              <w:t>: 48, 50, 52, 54, 56, 58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Горького</w:t>
            </w:r>
            <w:r>
              <w:rPr>
                <w:rFonts w:ascii="Arial" w:hAnsi="Arial" w:cs="Arial"/>
                <w:sz w:val="24"/>
                <w:szCs w:val="24"/>
              </w:rPr>
              <w:t>: 1, 2</w:t>
            </w:r>
          </w:p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>: 52, 55</w:t>
            </w:r>
          </w:p>
        </w:tc>
        <w:tc>
          <w:tcPr>
            <w:tcW w:w="698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930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  <w:tc>
          <w:tcPr>
            <w:tcW w:w="953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25,55</w:t>
            </w:r>
          </w:p>
        </w:tc>
      </w:tr>
      <w:tr w:rsidR="00803C31" w:rsidRPr="0084491B" w:rsidTr="00743666">
        <w:trPr>
          <w:trHeight w:val="1404"/>
        </w:trPr>
        <w:tc>
          <w:tcPr>
            <w:tcW w:w="279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59" w:type="pct"/>
          </w:tcPr>
          <w:p w:rsidR="00803C31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>Мн</w:t>
            </w:r>
            <w:r>
              <w:rPr>
                <w:rFonts w:ascii="Arial" w:hAnsi="Arial" w:cs="Arial"/>
                <w:sz w:val="24"/>
                <w:szCs w:val="24"/>
              </w:rPr>
              <w:t>огоквартирные дома 6-9 этажей</w:t>
            </w:r>
          </w:p>
        </w:tc>
        <w:tc>
          <w:tcPr>
            <w:tcW w:w="885" w:type="pct"/>
            <w:shd w:val="clear" w:color="auto" w:fill="auto"/>
          </w:tcPr>
          <w:p w:rsidR="00803C31" w:rsidRPr="00BB655D" w:rsidRDefault="00803C31" w:rsidP="007436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Стахановский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698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930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953" w:type="pct"/>
            <w:shd w:val="clear" w:color="auto" w:fill="auto"/>
          </w:tcPr>
          <w:p w:rsidR="00803C31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21,90</w:t>
            </w:r>
          </w:p>
        </w:tc>
      </w:tr>
      <w:tr w:rsidR="00803C31" w:rsidRPr="0084491B" w:rsidTr="00743666">
        <w:trPr>
          <w:trHeight w:val="818"/>
        </w:trPr>
        <w:tc>
          <w:tcPr>
            <w:tcW w:w="279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9" w:type="pct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Многоквартирный дом 3-5 этажей  </w:t>
            </w:r>
          </w:p>
        </w:tc>
        <w:tc>
          <w:tcPr>
            <w:tcW w:w="885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Ленина</w:t>
            </w:r>
            <w:r>
              <w:rPr>
                <w:rFonts w:ascii="Arial" w:hAnsi="Arial" w:cs="Arial"/>
                <w:sz w:val="24"/>
                <w:szCs w:val="24"/>
              </w:rPr>
              <w:t xml:space="preserve"> 47</w:t>
            </w:r>
          </w:p>
        </w:tc>
        <w:tc>
          <w:tcPr>
            <w:tcW w:w="698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60,61</w:t>
            </w:r>
          </w:p>
        </w:tc>
        <w:tc>
          <w:tcPr>
            <w:tcW w:w="930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3,86</w:t>
            </w:r>
          </w:p>
        </w:tc>
        <w:tc>
          <w:tcPr>
            <w:tcW w:w="953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56,75</w:t>
            </w:r>
          </w:p>
        </w:tc>
      </w:tr>
      <w:tr w:rsidR="00803C31" w:rsidRPr="0084491B" w:rsidTr="00743666">
        <w:trPr>
          <w:trHeight w:val="818"/>
        </w:trPr>
        <w:tc>
          <w:tcPr>
            <w:tcW w:w="279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9" w:type="pct"/>
          </w:tcPr>
          <w:p w:rsidR="00803C31" w:rsidRPr="004D581E" w:rsidRDefault="00803C31" w:rsidP="00743666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803C31" w:rsidRPr="0084491B" w:rsidRDefault="00803C31" w:rsidP="00743666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1-2 этажа </w:t>
            </w:r>
          </w:p>
        </w:tc>
        <w:tc>
          <w:tcPr>
            <w:tcW w:w="885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>
              <w:rPr>
                <w:rFonts w:ascii="Arial" w:hAnsi="Arial" w:cs="Arial"/>
                <w:sz w:val="24"/>
                <w:szCs w:val="24"/>
              </w:rPr>
              <w:t xml:space="preserve"> 57</w:t>
            </w:r>
          </w:p>
        </w:tc>
        <w:tc>
          <w:tcPr>
            <w:tcW w:w="698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60,61</w:t>
            </w:r>
          </w:p>
        </w:tc>
        <w:tc>
          <w:tcPr>
            <w:tcW w:w="930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3,86</w:t>
            </w:r>
          </w:p>
        </w:tc>
        <w:tc>
          <w:tcPr>
            <w:tcW w:w="953" w:type="pct"/>
            <w:shd w:val="clear" w:color="auto" w:fill="auto"/>
          </w:tcPr>
          <w:p w:rsidR="00803C31" w:rsidRPr="0084491B" w:rsidRDefault="00803C31" w:rsidP="00743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56,75</w:t>
            </w:r>
          </w:p>
        </w:tc>
      </w:tr>
    </w:tbl>
    <w:p w:rsidR="00803C31" w:rsidRPr="0084491B" w:rsidRDefault="00803C31" w:rsidP="00803C31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sz w:val="24"/>
          <w:szCs w:val="24"/>
        </w:rPr>
      </w:pPr>
    </w:p>
    <w:p w:rsidR="00803C31" w:rsidRDefault="00803C31" w:rsidP="00803C31">
      <w:pPr>
        <w:rPr>
          <w:bCs/>
          <w:sz w:val="24"/>
          <w:szCs w:val="24"/>
        </w:rPr>
      </w:pPr>
    </w:p>
    <w:p w:rsidR="00803C31" w:rsidRDefault="00803C31" w:rsidP="00803C31">
      <w:pPr>
        <w:rPr>
          <w:bCs/>
          <w:sz w:val="24"/>
          <w:szCs w:val="24"/>
        </w:rPr>
      </w:pPr>
    </w:p>
    <w:p w:rsidR="00803C31" w:rsidRDefault="00803C31" w:rsidP="00803C31">
      <w:pPr>
        <w:rPr>
          <w:bCs/>
          <w:sz w:val="24"/>
          <w:szCs w:val="24"/>
        </w:rPr>
      </w:pPr>
    </w:p>
    <w:p w:rsidR="00803C31" w:rsidRDefault="00803C31" w:rsidP="00803C31">
      <w:pPr>
        <w:rPr>
          <w:bCs/>
          <w:sz w:val="24"/>
          <w:szCs w:val="24"/>
        </w:rPr>
      </w:pPr>
    </w:p>
    <w:p w:rsidR="00803C31" w:rsidRDefault="00803C31" w:rsidP="00803C31">
      <w:pPr>
        <w:rPr>
          <w:bCs/>
          <w:sz w:val="24"/>
          <w:szCs w:val="24"/>
        </w:rPr>
      </w:pPr>
    </w:p>
    <w:p w:rsidR="00803C31" w:rsidRDefault="00803C31" w:rsidP="00803C31">
      <w:pPr>
        <w:rPr>
          <w:bCs/>
          <w:sz w:val="24"/>
          <w:szCs w:val="24"/>
        </w:rPr>
      </w:pPr>
    </w:p>
    <w:p w:rsidR="00803C31" w:rsidRDefault="00803C31" w:rsidP="00803C31"/>
    <w:p w:rsidR="00803C31" w:rsidRPr="00803C31" w:rsidRDefault="00803C31" w:rsidP="00AD27C7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803C31" w:rsidRPr="00803C31" w:rsidSect="00803C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5B" w:rsidRDefault="00F16A5B" w:rsidP="00B3511E">
      <w:r>
        <w:separator/>
      </w:r>
    </w:p>
  </w:endnote>
  <w:endnote w:type="continuationSeparator" w:id="0">
    <w:p w:rsidR="00F16A5B" w:rsidRDefault="00F16A5B" w:rsidP="00B3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5B" w:rsidRDefault="00F16A5B" w:rsidP="00B3511E">
      <w:r>
        <w:separator/>
      </w:r>
    </w:p>
  </w:footnote>
  <w:footnote w:type="continuationSeparator" w:id="0">
    <w:p w:rsidR="00F16A5B" w:rsidRDefault="00F16A5B" w:rsidP="00B3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4031"/>
    <w:multiLevelType w:val="hybridMultilevel"/>
    <w:tmpl w:val="057E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386501"/>
    <w:rsid w:val="003E1828"/>
    <w:rsid w:val="00457092"/>
    <w:rsid w:val="004A4D22"/>
    <w:rsid w:val="005C0DEC"/>
    <w:rsid w:val="005C4E3B"/>
    <w:rsid w:val="007E3F87"/>
    <w:rsid w:val="00803C31"/>
    <w:rsid w:val="009401EA"/>
    <w:rsid w:val="0094621A"/>
    <w:rsid w:val="00972A76"/>
    <w:rsid w:val="009B66D0"/>
    <w:rsid w:val="009B688C"/>
    <w:rsid w:val="00A90EA8"/>
    <w:rsid w:val="00AA62D2"/>
    <w:rsid w:val="00AD27C7"/>
    <w:rsid w:val="00B3511E"/>
    <w:rsid w:val="00B81331"/>
    <w:rsid w:val="00BB655D"/>
    <w:rsid w:val="00C33106"/>
    <w:rsid w:val="00CE6C6D"/>
    <w:rsid w:val="00D92BBC"/>
    <w:rsid w:val="00E012F4"/>
    <w:rsid w:val="00E33B1D"/>
    <w:rsid w:val="00EA0EF8"/>
    <w:rsid w:val="00EC4901"/>
    <w:rsid w:val="00F16A5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C49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C49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9</cp:revision>
  <cp:lastPrinted>2023-01-18T09:29:00Z</cp:lastPrinted>
  <dcterms:created xsi:type="dcterms:W3CDTF">2023-07-07T07:14:00Z</dcterms:created>
  <dcterms:modified xsi:type="dcterms:W3CDTF">2023-08-15T02:41:00Z</dcterms:modified>
</cp:coreProperties>
</file>