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324" w:rsidRPr="00E32324" w:rsidRDefault="00E32324" w:rsidP="00E32324">
      <w:pPr>
        <w:shd w:val="clear" w:color="auto" w:fill="FFFFFF"/>
        <w:suppressAutoHyphens/>
        <w:jc w:val="center"/>
        <w:rPr>
          <w:rFonts w:ascii="Arial" w:hAnsi="Arial" w:cs="Arial"/>
          <w:color w:val="00000A"/>
          <w:kern w:val="1"/>
          <w:sz w:val="24"/>
          <w:szCs w:val="24"/>
        </w:rPr>
      </w:pPr>
      <w:r w:rsidRPr="00E32324">
        <w:rPr>
          <w:rFonts w:ascii="Arial" w:hAnsi="Arial" w:cs="Arial"/>
          <w:b/>
          <w:bCs/>
          <w:color w:val="00000A"/>
          <w:kern w:val="1"/>
          <w:sz w:val="24"/>
          <w:szCs w:val="24"/>
        </w:rPr>
        <w:t>КРАСНОЯРСКИЙ КРАЙ</w:t>
      </w:r>
    </w:p>
    <w:p w:rsidR="00E32324" w:rsidRPr="00E32324" w:rsidRDefault="00E32324" w:rsidP="00E32324">
      <w:pPr>
        <w:shd w:val="clear" w:color="auto" w:fill="FFFFFF"/>
        <w:suppressAutoHyphens/>
        <w:jc w:val="center"/>
        <w:rPr>
          <w:rFonts w:ascii="Arial" w:hAnsi="Arial" w:cs="Arial"/>
          <w:color w:val="00000A"/>
          <w:kern w:val="1"/>
          <w:sz w:val="24"/>
          <w:szCs w:val="24"/>
        </w:rPr>
      </w:pPr>
      <w:r w:rsidRPr="00E32324">
        <w:rPr>
          <w:rFonts w:ascii="Arial" w:hAnsi="Arial" w:cs="Arial"/>
          <w:b/>
          <w:bCs/>
          <w:color w:val="00000A"/>
          <w:kern w:val="1"/>
          <w:sz w:val="24"/>
          <w:szCs w:val="24"/>
        </w:rPr>
        <w:t>ГОРОДСКОЙ ОКРУГ ГОРОД БОРОДИНО КРАСНОЯРСКОГО КРАЯ</w:t>
      </w:r>
      <w:r w:rsidRPr="00E32324">
        <w:rPr>
          <w:rFonts w:ascii="Arial" w:hAnsi="Arial" w:cs="Arial"/>
          <w:color w:val="00000A"/>
          <w:kern w:val="1"/>
          <w:sz w:val="24"/>
          <w:szCs w:val="24"/>
        </w:rPr>
        <w:t> </w:t>
      </w:r>
    </w:p>
    <w:p w:rsidR="00E32324" w:rsidRPr="00E32324" w:rsidRDefault="00E32324" w:rsidP="00E32324">
      <w:pPr>
        <w:shd w:val="clear" w:color="auto" w:fill="FFFFFF"/>
        <w:suppressAutoHyphens/>
        <w:jc w:val="center"/>
        <w:rPr>
          <w:rFonts w:ascii="Arial" w:hAnsi="Arial" w:cs="Arial"/>
          <w:b/>
          <w:bCs/>
          <w:color w:val="00000A"/>
          <w:kern w:val="1"/>
          <w:sz w:val="24"/>
          <w:szCs w:val="24"/>
        </w:rPr>
      </w:pPr>
      <w:r w:rsidRPr="00E32324">
        <w:rPr>
          <w:rFonts w:ascii="Arial" w:hAnsi="Arial" w:cs="Arial"/>
          <w:b/>
          <w:bCs/>
          <w:color w:val="00000A"/>
          <w:kern w:val="1"/>
          <w:sz w:val="24"/>
          <w:szCs w:val="24"/>
        </w:rPr>
        <w:t>АДМИНИСТРАЦИЯ ГОРОДА БОРОДИНО</w:t>
      </w:r>
    </w:p>
    <w:p w:rsidR="00E32324" w:rsidRPr="00E32324" w:rsidRDefault="00E32324" w:rsidP="00E32324">
      <w:pPr>
        <w:shd w:val="clear" w:color="auto" w:fill="FFFFFF"/>
        <w:suppressAutoHyphens/>
        <w:jc w:val="center"/>
        <w:rPr>
          <w:rFonts w:ascii="Arial" w:hAnsi="Arial" w:cs="Arial"/>
          <w:b/>
          <w:bCs/>
          <w:color w:val="00000A"/>
          <w:kern w:val="1"/>
          <w:sz w:val="24"/>
          <w:szCs w:val="24"/>
        </w:rPr>
      </w:pPr>
    </w:p>
    <w:p w:rsidR="00E32324" w:rsidRPr="00E32324" w:rsidRDefault="00E32324" w:rsidP="00E32324">
      <w:pPr>
        <w:shd w:val="clear" w:color="auto" w:fill="FFFFFF"/>
        <w:suppressAutoHyphens/>
        <w:jc w:val="center"/>
        <w:rPr>
          <w:rFonts w:ascii="Arial" w:hAnsi="Arial" w:cs="Arial"/>
          <w:b/>
          <w:color w:val="00000A"/>
          <w:kern w:val="1"/>
          <w:sz w:val="24"/>
          <w:szCs w:val="24"/>
        </w:rPr>
      </w:pPr>
      <w:r w:rsidRPr="00E32324">
        <w:rPr>
          <w:rFonts w:ascii="Arial" w:hAnsi="Arial" w:cs="Arial"/>
          <w:color w:val="00000A"/>
          <w:kern w:val="1"/>
          <w:sz w:val="24"/>
          <w:szCs w:val="24"/>
        </w:rPr>
        <w:t> </w:t>
      </w:r>
      <w:r w:rsidRPr="00E32324">
        <w:rPr>
          <w:rFonts w:ascii="Arial" w:hAnsi="Arial" w:cs="Arial"/>
          <w:b/>
          <w:color w:val="00000A"/>
          <w:kern w:val="1"/>
          <w:sz w:val="24"/>
          <w:szCs w:val="24"/>
        </w:rPr>
        <w:t>ПОСТАНОВЛЕНИЕ</w:t>
      </w:r>
    </w:p>
    <w:p w:rsidR="00E32324" w:rsidRPr="00E32324" w:rsidRDefault="00E32324" w:rsidP="00E32324">
      <w:pPr>
        <w:shd w:val="clear" w:color="auto" w:fill="FFFFFF"/>
        <w:suppressAutoHyphens/>
        <w:rPr>
          <w:rFonts w:ascii="Arial" w:hAnsi="Arial" w:cs="Arial"/>
          <w:color w:val="00000A"/>
          <w:kern w:val="1"/>
          <w:sz w:val="24"/>
          <w:szCs w:val="24"/>
        </w:rPr>
      </w:pPr>
    </w:p>
    <w:p w:rsidR="00E32324" w:rsidRPr="00E32324" w:rsidRDefault="00435A0F" w:rsidP="00435A0F">
      <w:pPr>
        <w:shd w:val="clear" w:color="auto" w:fill="FFFFFF"/>
        <w:tabs>
          <w:tab w:val="left" w:pos="3969"/>
        </w:tabs>
        <w:suppressAutoHyphens/>
        <w:rPr>
          <w:rFonts w:ascii="Symbol" w:hAnsi="Symbol" w:cs="Arial"/>
          <w:bCs/>
          <w:color w:val="00000A"/>
          <w:kern w:val="1"/>
          <w:sz w:val="24"/>
          <w:szCs w:val="24"/>
        </w:rPr>
      </w:pPr>
      <w:r>
        <w:rPr>
          <w:rFonts w:ascii="Arial" w:hAnsi="Arial" w:cs="Arial"/>
          <w:bCs/>
          <w:color w:val="00000A"/>
          <w:kern w:val="1"/>
          <w:sz w:val="24"/>
          <w:szCs w:val="24"/>
        </w:rPr>
        <w:t xml:space="preserve">07.08.2023 </w:t>
      </w:r>
      <w:r>
        <w:rPr>
          <w:rFonts w:ascii="Arial" w:hAnsi="Arial" w:cs="Arial"/>
          <w:bCs/>
          <w:color w:val="00000A"/>
          <w:kern w:val="1"/>
          <w:sz w:val="24"/>
          <w:szCs w:val="24"/>
        </w:rPr>
        <w:tab/>
      </w:r>
      <w:r w:rsidR="00E32324" w:rsidRPr="00E32324">
        <w:rPr>
          <w:rFonts w:ascii="Arial" w:hAnsi="Arial" w:cs="Arial"/>
          <w:bCs/>
          <w:color w:val="00000A"/>
          <w:kern w:val="1"/>
          <w:sz w:val="24"/>
          <w:szCs w:val="24"/>
        </w:rPr>
        <w:t>г. Бородино</w:t>
      </w:r>
      <w:r>
        <w:rPr>
          <w:rFonts w:ascii="Arial" w:hAnsi="Arial" w:cs="Arial"/>
          <w:bCs/>
          <w:color w:val="00000A"/>
          <w:kern w:val="1"/>
          <w:sz w:val="24"/>
          <w:szCs w:val="24"/>
        </w:rPr>
        <w:tab/>
      </w:r>
      <w:r>
        <w:rPr>
          <w:rFonts w:ascii="Arial" w:hAnsi="Arial" w:cs="Arial"/>
          <w:bCs/>
          <w:color w:val="00000A"/>
          <w:kern w:val="1"/>
          <w:sz w:val="24"/>
          <w:szCs w:val="24"/>
        </w:rPr>
        <w:tab/>
      </w:r>
      <w:r>
        <w:rPr>
          <w:rFonts w:ascii="Arial" w:hAnsi="Arial" w:cs="Arial"/>
          <w:bCs/>
          <w:color w:val="00000A"/>
          <w:kern w:val="1"/>
          <w:sz w:val="24"/>
          <w:szCs w:val="24"/>
        </w:rPr>
        <w:tab/>
      </w:r>
      <w:r>
        <w:rPr>
          <w:rFonts w:ascii="Arial" w:hAnsi="Arial" w:cs="Arial"/>
          <w:bCs/>
          <w:color w:val="00000A"/>
          <w:kern w:val="1"/>
          <w:sz w:val="24"/>
          <w:szCs w:val="24"/>
        </w:rPr>
        <w:tab/>
      </w:r>
      <w:r>
        <w:rPr>
          <w:rFonts w:ascii="Arial" w:hAnsi="Arial" w:cs="Arial"/>
          <w:bCs/>
          <w:color w:val="00000A"/>
          <w:kern w:val="1"/>
          <w:sz w:val="24"/>
          <w:szCs w:val="24"/>
        </w:rPr>
        <w:tab/>
        <w:t>№ 450</w:t>
      </w:r>
    </w:p>
    <w:p w:rsidR="00E32324" w:rsidRPr="00E32324" w:rsidRDefault="00E32324" w:rsidP="00E32324">
      <w:pPr>
        <w:suppressAutoHyphens/>
        <w:rPr>
          <w:color w:val="00000A"/>
          <w:kern w:val="1"/>
          <w:lang w:eastAsia="zh-CN"/>
        </w:rPr>
      </w:pPr>
    </w:p>
    <w:p w:rsidR="006B4C7B" w:rsidRPr="00903DF8" w:rsidRDefault="006B4C7B" w:rsidP="00E0692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CE7A66" w:rsidRDefault="00403A19" w:rsidP="00CE7A66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</w:t>
      </w:r>
      <w:r w:rsidR="00776CAA" w:rsidRPr="00903DF8">
        <w:rPr>
          <w:sz w:val="24"/>
          <w:szCs w:val="24"/>
        </w:rPr>
        <w:t xml:space="preserve"> </w:t>
      </w:r>
      <w:r w:rsidR="00E674DC">
        <w:rPr>
          <w:sz w:val="24"/>
          <w:szCs w:val="24"/>
        </w:rPr>
        <w:t>Администрац</w:t>
      </w:r>
      <w:r w:rsidR="00776CAA" w:rsidRPr="00903DF8">
        <w:rPr>
          <w:sz w:val="24"/>
          <w:szCs w:val="24"/>
        </w:rPr>
        <w:t>ии города Бородино</w:t>
      </w:r>
      <w:r w:rsidR="00E06920" w:rsidRPr="00903DF8">
        <w:rPr>
          <w:sz w:val="24"/>
          <w:szCs w:val="24"/>
        </w:rPr>
        <w:t xml:space="preserve"> от 31.10.2013 №</w:t>
      </w:r>
      <w:r>
        <w:rPr>
          <w:sz w:val="24"/>
          <w:szCs w:val="24"/>
        </w:rPr>
        <w:t xml:space="preserve"> </w:t>
      </w:r>
      <w:r w:rsidR="00E06920" w:rsidRPr="00903DF8">
        <w:rPr>
          <w:sz w:val="24"/>
          <w:szCs w:val="24"/>
        </w:rPr>
        <w:t xml:space="preserve">1192 «Об утверждении </w:t>
      </w:r>
      <w:r w:rsidR="00776CAA" w:rsidRPr="00903DF8">
        <w:rPr>
          <w:sz w:val="24"/>
          <w:szCs w:val="24"/>
        </w:rPr>
        <w:t>муниципальной программы</w:t>
      </w:r>
      <w:r w:rsidR="00E06920" w:rsidRPr="00903DF8">
        <w:rPr>
          <w:sz w:val="24"/>
          <w:szCs w:val="24"/>
        </w:rPr>
        <w:t xml:space="preserve"> «</w:t>
      </w:r>
      <w:r w:rsidR="00776CAA" w:rsidRPr="00903DF8">
        <w:rPr>
          <w:sz w:val="24"/>
          <w:szCs w:val="24"/>
        </w:rPr>
        <w:t>Развитие физической культуры</w:t>
      </w:r>
      <w:r w:rsidR="003A4002" w:rsidRPr="00903DF8">
        <w:rPr>
          <w:sz w:val="24"/>
          <w:szCs w:val="24"/>
        </w:rPr>
        <w:t xml:space="preserve"> и </w:t>
      </w:r>
      <w:r w:rsidR="00776CAA" w:rsidRPr="00903DF8">
        <w:rPr>
          <w:sz w:val="24"/>
          <w:szCs w:val="24"/>
        </w:rPr>
        <w:t>спорта города</w:t>
      </w:r>
      <w:r w:rsidR="00E06920" w:rsidRPr="00903DF8">
        <w:rPr>
          <w:sz w:val="24"/>
          <w:szCs w:val="24"/>
        </w:rPr>
        <w:t xml:space="preserve"> Бородино»</w:t>
      </w:r>
    </w:p>
    <w:p w:rsidR="00CE7A66" w:rsidRDefault="00CE7A66" w:rsidP="00CE7A66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585F27" w:rsidRDefault="00585F27" w:rsidP="00CE7A66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E06920" w:rsidRPr="00903DF8" w:rsidRDefault="005504C3" w:rsidP="00CE7A66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статьёй</w:t>
      </w:r>
      <w:r w:rsidR="00E06920" w:rsidRPr="00903DF8">
        <w:rPr>
          <w:sz w:val="24"/>
          <w:szCs w:val="24"/>
        </w:rPr>
        <w:t xml:space="preserve"> 179 Бюджетного кодекса Российской Федерации, постановлением </w:t>
      </w:r>
      <w:r w:rsidR="00E674DC">
        <w:rPr>
          <w:sz w:val="24"/>
          <w:szCs w:val="24"/>
        </w:rPr>
        <w:t>Администрац</w:t>
      </w:r>
      <w:r w:rsidR="00E06920" w:rsidRPr="00903DF8">
        <w:rPr>
          <w:sz w:val="24"/>
          <w:szCs w:val="24"/>
        </w:rPr>
        <w:t>ии города Бородино от 23</w:t>
      </w:r>
      <w:r w:rsidR="00CE7A66">
        <w:rPr>
          <w:sz w:val="24"/>
          <w:szCs w:val="24"/>
        </w:rPr>
        <w:t>.07.2013 № 760 «Об утверждении П</w:t>
      </w:r>
      <w:r w:rsidR="00DA2682">
        <w:rPr>
          <w:sz w:val="24"/>
          <w:szCs w:val="24"/>
        </w:rPr>
        <w:t>орядка принятия</w:t>
      </w:r>
      <w:r w:rsidR="00E06920" w:rsidRPr="00903DF8">
        <w:rPr>
          <w:sz w:val="24"/>
          <w:szCs w:val="24"/>
        </w:rPr>
        <w:t xml:space="preserve"> решений о разработке муниципальных программ города Бородино, их формировании и реализации»,</w:t>
      </w:r>
      <w:r>
        <w:rPr>
          <w:sz w:val="24"/>
          <w:szCs w:val="24"/>
        </w:rPr>
        <w:t xml:space="preserve"> распоряжением Администрации города Бородино</w:t>
      </w:r>
      <w:r w:rsidR="00DA2682">
        <w:rPr>
          <w:sz w:val="24"/>
          <w:szCs w:val="24"/>
        </w:rPr>
        <w:t xml:space="preserve"> от 26.07.2013 № 92 «Об утверждении перечня муниципальных программ города Бородино», на основании Устава</w:t>
      </w:r>
      <w:r w:rsidR="00E06920" w:rsidRPr="00903DF8">
        <w:rPr>
          <w:sz w:val="24"/>
          <w:szCs w:val="24"/>
        </w:rPr>
        <w:t xml:space="preserve"> города Бородино, ПОСТАНОВЛЯЮ:</w:t>
      </w:r>
    </w:p>
    <w:p w:rsidR="00E06920" w:rsidRDefault="00202431" w:rsidP="00EB5E91">
      <w:pPr>
        <w:pStyle w:val="ConsPlusNormal"/>
        <w:widowControl/>
        <w:tabs>
          <w:tab w:val="left" w:pos="709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06920" w:rsidRPr="00903DF8">
        <w:rPr>
          <w:sz w:val="24"/>
          <w:szCs w:val="24"/>
        </w:rPr>
        <w:t>1. Внести</w:t>
      </w:r>
      <w:r w:rsidR="00E674DC">
        <w:rPr>
          <w:sz w:val="24"/>
          <w:szCs w:val="24"/>
        </w:rPr>
        <w:t xml:space="preserve"> </w:t>
      </w:r>
      <w:r w:rsidR="00E06920" w:rsidRPr="00903DF8">
        <w:rPr>
          <w:sz w:val="24"/>
          <w:szCs w:val="24"/>
        </w:rPr>
        <w:t>в</w:t>
      </w:r>
      <w:r w:rsidR="00E674DC">
        <w:rPr>
          <w:sz w:val="24"/>
          <w:szCs w:val="24"/>
        </w:rPr>
        <w:t xml:space="preserve"> </w:t>
      </w:r>
      <w:r w:rsidR="000D31EC">
        <w:rPr>
          <w:sz w:val="24"/>
          <w:szCs w:val="24"/>
        </w:rPr>
        <w:t>постановление</w:t>
      </w:r>
      <w:r w:rsidR="00E674DC">
        <w:rPr>
          <w:sz w:val="24"/>
          <w:szCs w:val="24"/>
        </w:rPr>
        <w:t xml:space="preserve"> Администрац</w:t>
      </w:r>
      <w:r w:rsidR="00E06920" w:rsidRPr="00903DF8">
        <w:rPr>
          <w:sz w:val="24"/>
          <w:szCs w:val="24"/>
        </w:rPr>
        <w:t>ии</w:t>
      </w:r>
      <w:r w:rsidR="00E674DC">
        <w:rPr>
          <w:sz w:val="24"/>
          <w:szCs w:val="24"/>
        </w:rPr>
        <w:t xml:space="preserve"> </w:t>
      </w:r>
      <w:r w:rsidR="00E06920" w:rsidRPr="00903DF8">
        <w:rPr>
          <w:sz w:val="24"/>
          <w:szCs w:val="24"/>
        </w:rPr>
        <w:t>города</w:t>
      </w:r>
      <w:r w:rsidR="00E674DC">
        <w:rPr>
          <w:sz w:val="24"/>
          <w:szCs w:val="24"/>
        </w:rPr>
        <w:t xml:space="preserve"> </w:t>
      </w:r>
      <w:r w:rsidR="00E06920" w:rsidRPr="00903DF8">
        <w:rPr>
          <w:sz w:val="24"/>
          <w:szCs w:val="24"/>
        </w:rPr>
        <w:t>Бородино от 31.10.2013 №</w:t>
      </w:r>
      <w:r w:rsidR="009F36B5">
        <w:rPr>
          <w:sz w:val="24"/>
          <w:szCs w:val="24"/>
        </w:rPr>
        <w:t xml:space="preserve"> </w:t>
      </w:r>
      <w:r w:rsidR="00776CAA" w:rsidRPr="00903DF8">
        <w:rPr>
          <w:sz w:val="24"/>
          <w:szCs w:val="24"/>
        </w:rPr>
        <w:t>1192 «</w:t>
      </w:r>
      <w:r w:rsidR="00E06920" w:rsidRPr="00903DF8">
        <w:rPr>
          <w:sz w:val="24"/>
          <w:szCs w:val="24"/>
        </w:rPr>
        <w:t>Об</w:t>
      </w:r>
      <w:r w:rsidR="00E674DC">
        <w:rPr>
          <w:sz w:val="24"/>
          <w:szCs w:val="24"/>
        </w:rPr>
        <w:t xml:space="preserve"> </w:t>
      </w:r>
      <w:r w:rsidR="00E06920" w:rsidRPr="00903DF8">
        <w:rPr>
          <w:sz w:val="24"/>
          <w:szCs w:val="24"/>
        </w:rPr>
        <w:t>утверждении</w:t>
      </w:r>
      <w:r w:rsidR="00E674DC">
        <w:rPr>
          <w:sz w:val="24"/>
          <w:szCs w:val="24"/>
        </w:rPr>
        <w:t xml:space="preserve"> </w:t>
      </w:r>
      <w:r w:rsidR="00E06920" w:rsidRPr="00903DF8">
        <w:rPr>
          <w:sz w:val="24"/>
          <w:szCs w:val="24"/>
        </w:rPr>
        <w:t>муниципальной</w:t>
      </w:r>
      <w:r w:rsidR="00E674DC">
        <w:rPr>
          <w:sz w:val="24"/>
          <w:szCs w:val="24"/>
        </w:rPr>
        <w:t xml:space="preserve"> </w:t>
      </w:r>
      <w:r w:rsidR="00E06920" w:rsidRPr="00903DF8">
        <w:rPr>
          <w:sz w:val="24"/>
          <w:szCs w:val="24"/>
        </w:rPr>
        <w:t>программы "Развитие</w:t>
      </w:r>
      <w:r w:rsidR="00E674DC">
        <w:rPr>
          <w:sz w:val="24"/>
          <w:szCs w:val="24"/>
        </w:rPr>
        <w:t xml:space="preserve"> </w:t>
      </w:r>
      <w:r w:rsidR="00776CAA" w:rsidRPr="00903DF8">
        <w:rPr>
          <w:sz w:val="24"/>
          <w:szCs w:val="24"/>
        </w:rPr>
        <w:t>физической культуры и спорта</w:t>
      </w:r>
      <w:r w:rsidR="003A75AC">
        <w:rPr>
          <w:sz w:val="24"/>
          <w:szCs w:val="24"/>
        </w:rPr>
        <w:t xml:space="preserve"> </w:t>
      </w:r>
      <w:r w:rsidR="00776CAA" w:rsidRPr="00903DF8">
        <w:rPr>
          <w:sz w:val="24"/>
          <w:szCs w:val="24"/>
        </w:rPr>
        <w:t>города Бородино</w:t>
      </w:r>
      <w:r w:rsidR="00E06920" w:rsidRPr="00903DF8">
        <w:rPr>
          <w:sz w:val="24"/>
          <w:szCs w:val="24"/>
        </w:rPr>
        <w:t>», следующие изменения:</w:t>
      </w:r>
    </w:p>
    <w:p w:rsidR="003B561A" w:rsidRDefault="000337F5" w:rsidP="00092A13">
      <w:pPr>
        <w:pStyle w:val="ConsPlusNormal"/>
        <w:widowControl/>
        <w:shd w:val="clear" w:color="auto" w:fill="FFFFFF" w:themeFill="background1"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01429A" w:rsidRPr="0001429A">
        <w:rPr>
          <w:sz w:val="24"/>
          <w:szCs w:val="24"/>
        </w:rPr>
        <w:t>В муниципальной программе го</w:t>
      </w:r>
      <w:r w:rsidR="0001429A">
        <w:rPr>
          <w:sz w:val="24"/>
          <w:szCs w:val="24"/>
        </w:rPr>
        <w:t>рода Бородино «Развитие физической культуры и спорта</w:t>
      </w:r>
      <w:r w:rsidR="003B561A">
        <w:rPr>
          <w:sz w:val="24"/>
          <w:szCs w:val="24"/>
        </w:rPr>
        <w:t>», раздел 2</w:t>
      </w:r>
      <w:r w:rsidR="0001429A" w:rsidRPr="0001429A">
        <w:rPr>
          <w:sz w:val="24"/>
          <w:szCs w:val="24"/>
        </w:rPr>
        <w:t xml:space="preserve"> «</w:t>
      </w:r>
      <w:r w:rsidR="003B561A" w:rsidRPr="003B561A">
        <w:rPr>
          <w:sz w:val="24"/>
          <w:szCs w:val="24"/>
        </w:rPr>
        <w:t>Характеристика текущего состояния физической культуры и спорта с указанием основных показателей социально-экономического развития города Бородино и анализ социальных, финансово-экономических и прочих рисков реализации программы</w:t>
      </w:r>
      <w:r w:rsidR="0001429A" w:rsidRPr="0001429A">
        <w:rPr>
          <w:sz w:val="24"/>
          <w:szCs w:val="24"/>
        </w:rPr>
        <w:t>»</w:t>
      </w:r>
      <w:r w:rsidR="003B561A">
        <w:rPr>
          <w:sz w:val="24"/>
          <w:szCs w:val="24"/>
        </w:rPr>
        <w:t>:</w:t>
      </w:r>
    </w:p>
    <w:p w:rsidR="00E9033E" w:rsidRDefault="00E9033E" w:rsidP="00092A13">
      <w:pPr>
        <w:pStyle w:val="ConsPlusNormal"/>
        <w:widowControl/>
        <w:shd w:val="clear" w:color="auto" w:fill="FFFFFF" w:themeFill="background1"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абзац 8 изложить в новой редакции: «</w:t>
      </w:r>
      <w:r w:rsidRPr="00E9033E">
        <w:rPr>
          <w:sz w:val="24"/>
          <w:szCs w:val="24"/>
        </w:rPr>
        <w:t>Красноярский край и город Бородино в том числе, в 2014 году стал одной из 12 федеральных экспериментальных площадок по внедрению Всероссийского физкультурно-спортивного комплекса «Готов к труду и обороне» (ВФСК ГТО) (далее – комплекс ГТО). Реализация комплекса ФСК ГТО на территории города Бородино осуществляется с 2016 год. Для выполнения нормативов комплекса ГТО в городе Бородино создан муниципальный центр тестирования (на базе МБУ</w:t>
      </w:r>
      <w:r>
        <w:rPr>
          <w:sz w:val="24"/>
          <w:szCs w:val="24"/>
        </w:rPr>
        <w:t xml:space="preserve"> ДО «СШ.</w:t>
      </w:r>
      <w:r w:rsidRPr="00E9033E">
        <w:rPr>
          <w:sz w:val="24"/>
          <w:szCs w:val="24"/>
        </w:rPr>
        <w:t xml:space="preserve"> им Г.А. </w:t>
      </w:r>
      <w:proofErr w:type="spellStart"/>
      <w:r w:rsidRPr="00E9033E">
        <w:rPr>
          <w:sz w:val="24"/>
          <w:szCs w:val="24"/>
        </w:rPr>
        <w:t>Эллера</w:t>
      </w:r>
      <w:proofErr w:type="spellEnd"/>
      <w:r w:rsidRPr="00E9033E">
        <w:rPr>
          <w:sz w:val="24"/>
          <w:szCs w:val="24"/>
        </w:rPr>
        <w:t xml:space="preserve">»). Проводятся муниципальные этапы региональных зимних и летних фестивалей ГТО среди обучающихся, людей с ограниченными возможностями здоровья, трудящихся, пенсионеров. Доля выполнивших нормативы ГТО из числа сдающих: 2016 год – 41%, 2017 год – 41%, 2018 год – 44%, 2019 год- 51,28%, 2020 год - 48 %, 2021 год – 56,66% (рост показателя связан с увеличением количества проводимых мероприятий, акций, фестивалей), 2022 </w:t>
      </w:r>
      <w:r>
        <w:rPr>
          <w:sz w:val="24"/>
          <w:szCs w:val="24"/>
        </w:rPr>
        <w:t>год – 57% (плановый показатель)»;</w:t>
      </w:r>
    </w:p>
    <w:p w:rsidR="003B561A" w:rsidRDefault="003B561A" w:rsidP="00092A13">
      <w:pPr>
        <w:pStyle w:val="ConsPlusNormal"/>
        <w:widowControl/>
        <w:shd w:val="clear" w:color="auto" w:fill="FFFFFF" w:themeFill="background1"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абзац </w:t>
      </w:r>
      <w:r w:rsidR="00E9033E">
        <w:rPr>
          <w:sz w:val="24"/>
          <w:szCs w:val="24"/>
        </w:rPr>
        <w:t xml:space="preserve">11 изложить в новой редакции: « В </w:t>
      </w:r>
      <w:r w:rsidR="005A6D58" w:rsidRPr="005A6D58">
        <w:rPr>
          <w:sz w:val="24"/>
          <w:szCs w:val="24"/>
        </w:rPr>
        <w:t xml:space="preserve">городе Бородино по состоянию на 1 января 2022 года действуют 2 учреждения дополнительного образования детей, в которых есть физкультурно-спортивное направление: </w:t>
      </w:r>
      <w:r w:rsidR="000378CB">
        <w:rPr>
          <w:sz w:val="24"/>
          <w:szCs w:val="24"/>
        </w:rPr>
        <w:t xml:space="preserve">Муниципальное бюджетное учреждение дополнительного образования </w:t>
      </w:r>
      <w:r w:rsidR="005A6D58" w:rsidRPr="005A6D58">
        <w:rPr>
          <w:sz w:val="24"/>
          <w:szCs w:val="24"/>
        </w:rPr>
        <w:t xml:space="preserve">«Спортивная школа </w:t>
      </w:r>
      <w:r w:rsidR="005A6D58">
        <w:rPr>
          <w:sz w:val="24"/>
          <w:szCs w:val="24"/>
        </w:rPr>
        <w:t xml:space="preserve">им. Г.А. </w:t>
      </w:r>
      <w:proofErr w:type="spellStart"/>
      <w:r w:rsidR="005A6D58">
        <w:rPr>
          <w:sz w:val="24"/>
          <w:szCs w:val="24"/>
        </w:rPr>
        <w:t>Эллера</w:t>
      </w:r>
      <w:proofErr w:type="spellEnd"/>
      <w:r w:rsidR="005A6D58">
        <w:rPr>
          <w:sz w:val="24"/>
          <w:szCs w:val="24"/>
        </w:rPr>
        <w:t>» (далее СШ</w:t>
      </w:r>
      <w:r w:rsidR="005A6D58" w:rsidRPr="005A6D58">
        <w:rPr>
          <w:sz w:val="24"/>
          <w:szCs w:val="24"/>
        </w:rPr>
        <w:t>) и «Центр техни</w:t>
      </w:r>
      <w:r w:rsidR="005A6D58">
        <w:rPr>
          <w:sz w:val="24"/>
          <w:szCs w:val="24"/>
        </w:rPr>
        <w:t>ческого творчества» (далее ЦТТ)</w:t>
      </w:r>
      <w:r w:rsidR="00E9033E">
        <w:rPr>
          <w:sz w:val="24"/>
          <w:szCs w:val="24"/>
        </w:rPr>
        <w:t>»</w:t>
      </w:r>
      <w:r w:rsidR="005A6D58">
        <w:rPr>
          <w:sz w:val="24"/>
          <w:szCs w:val="24"/>
        </w:rPr>
        <w:t>;</w:t>
      </w:r>
      <w:r w:rsidR="00E9033E">
        <w:rPr>
          <w:sz w:val="24"/>
          <w:szCs w:val="24"/>
        </w:rPr>
        <w:t xml:space="preserve"> </w:t>
      </w:r>
    </w:p>
    <w:p w:rsidR="005A6D58" w:rsidRDefault="005A6D58" w:rsidP="00092A13">
      <w:pPr>
        <w:pStyle w:val="ConsPlusNormal"/>
        <w:widowControl/>
        <w:shd w:val="clear" w:color="auto" w:fill="FFFFFF" w:themeFill="background1"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абзац </w:t>
      </w:r>
      <w:r w:rsidR="00E9033E">
        <w:rPr>
          <w:sz w:val="24"/>
          <w:szCs w:val="24"/>
        </w:rPr>
        <w:t>14 изложить в новой редакции: «Ч</w:t>
      </w:r>
      <w:r w:rsidRPr="005A6D58">
        <w:rPr>
          <w:sz w:val="24"/>
          <w:szCs w:val="24"/>
        </w:rPr>
        <w:t xml:space="preserve">исленность занимающихся в учреждениях физкультурно-спортивной направленности, по итогам 2021 года, составляет 430 человек, что составляет 7 % от общей численности систематически занимающихся физической культурой и спортом города </w:t>
      </w:r>
      <w:r w:rsidRPr="005A6D58">
        <w:rPr>
          <w:sz w:val="24"/>
          <w:szCs w:val="24"/>
        </w:rPr>
        <w:lastRenderedPageBreak/>
        <w:t>Бородино. Лучшие воспитанники Бород</w:t>
      </w:r>
      <w:r>
        <w:rPr>
          <w:sz w:val="24"/>
          <w:szCs w:val="24"/>
        </w:rPr>
        <w:t>инской СШ</w:t>
      </w:r>
      <w:r w:rsidRPr="005A6D58">
        <w:rPr>
          <w:sz w:val="24"/>
          <w:szCs w:val="24"/>
        </w:rPr>
        <w:t xml:space="preserve"> выступают за сборную Красноярского края по биатлону (21 чел.), баскетболу </w:t>
      </w:r>
      <w:r w:rsidR="00E9033E">
        <w:rPr>
          <w:sz w:val="24"/>
          <w:szCs w:val="24"/>
        </w:rPr>
        <w:t>(11 чел.)</w:t>
      </w:r>
      <w:r w:rsidRPr="005A6D58">
        <w:rPr>
          <w:sz w:val="24"/>
          <w:szCs w:val="24"/>
        </w:rPr>
        <w:t xml:space="preserve"> борьбе дзюдо и самбо (5 чел.). В течение 2021 года выполнили нормативы и присвоены спортивные разряды 83 спортсменам, «Мастер спорта» – 1 человек, «Кандидат в мастера спорта» – 3 </w:t>
      </w:r>
      <w:r>
        <w:rPr>
          <w:sz w:val="24"/>
          <w:szCs w:val="24"/>
        </w:rPr>
        <w:t>ч</w:t>
      </w:r>
      <w:r w:rsidR="00E9033E">
        <w:rPr>
          <w:sz w:val="24"/>
          <w:szCs w:val="24"/>
        </w:rPr>
        <w:t>еловека, 1 разряд – 10 человек».</w:t>
      </w:r>
    </w:p>
    <w:p w:rsidR="006E24EA" w:rsidRDefault="005A6D58" w:rsidP="00E9033E">
      <w:pPr>
        <w:pStyle w:val="ConsPlusNormal"/>
        <w:shd w:val="clear" w:color="auto" w:fill="FFFFFF" w:themeFill="background1"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Раздел 6 «</w:t>
      </w:r>
      <w:r w:rsidRPr="005A6D58">
        <w:rPr>
          <w:sz w:val="24"/>
          <w:szCs w:val="24"/>
        </w:rPr>
        <w:t>Перечень подпрограмм с указанием сроков их реализации и ожидаемых результатов</w:t>
      </w:r>
      <w:r w:rsidR="00E9033E">
        <w:rPr>
          <w:sz w:val="24"/>
          <w:szCs w:val="24"/>
        </w:rPr>
        <w:t xml:space="preserve">», </w:t>
      </w:r>
      <w:r>
        <w:rPr>
          <w:sz w:val="24"/>
          <w:szCs w:val="24"/>
        </w:rPr>
        <w:t>абзац 13 изложить в новой редакции: «</w:t>
      </w:r>
      <w:r w:rsidR="00E9033E">
        <w:rPr>
          <w:sz w:val="24"/>
          <w:szCs w:val="24"/>
        </w:rPr>
        <w:t>П</w:t>
      </w:r>
      <w:r w:rsidR="00E9033E" w:rsidRPr="00E9033E">
        <w:rPr>
          <w:sz w:val="24"/>
          <w:szCs w:val="24"/>
        </w:rPr>
        <w:t>о подпрограмме 2 «Развитие системы п</w:t>
      </w:r>
      <w:r w:rsidR="00E9033E">
        <w:rPr>
          <w:sz w:val="24"/>
          <w:szCs w:val="24"/>
        </w:rPr>
        <w:t>одготовки спортивного резерва»:</w:t>
      </w:r>
    </w:p>
    <w:p w:rsidR="00E9033E" w:rsidRPr="00E9033E" w:rsidRDefault="00E9033E" w:rsidP="00E9033E">
      <w:pPr>
        <w:pStyle w:val="ConsPlusNormal"/>
        <w:shd w:val="clear" w:color="auto" w:fill="FFFFFF" w:themeFill="background1"/>
        <w:tabs>
          <w:tab w:val="left" w:pos="709"/>
        </w:tabs>
        <w:ind w:firstLine="709"/>
        <w:jc w:val="both"/>
        <w:rPr>
          <w:sz w:val="24"/>
          <w:szCs w:val="24"/>
        </w:rPr>
      </w:pPr>
      <w:r w:rsidRPr="00E9033E">
        <w:rPr>
          <w:sz w:val="24"/>
          <w:szCs w:val="24"/>
        </w:rPr>
        <w:t>удельный вес занимающихся в учебно-тренировочных группах и, имеющих спортивные разряды и звания по разным видам спорта, (от общего числа занимающихся в учреждениях физкультурно-спортивной направленности), в 2025 сохранить на уровне 22%;</w:t>
      </w:r>
    </w:p>
    <w:p w:rsidR="00E9033E" w:rsidRPr="00E9033E" w:rsidRDefault="006E24EA" w:rsidP="00E9033E">
      <w:pPr>
        <w:pStyle w:val="ConsPlusNormal"/>
        <w:shd w:val="clear" w:color="auto" w:fill="FFFFFF" w:themeFill="background1"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число учащихся СШ.</w:t>
      </w:r>
      <w:r w:rsidR="00E9033E" w:rsidRPr="00E9033E">
        <w:rPr>
          <w:sz w:val="24"/>
          <w:szCs w:val="24"/>
        </w:rPr>
        <w:t xml:space="preserve">, занимающихся зимними видами спорта (лыжные гонки и биатлон) в 2025 году сохранить на уровне 280 человек; </w:t>
      </w:r>
    </w:p>
    <w:p w:rsidR="005A6D58" w:rsidRDefault="00E9033E" w:rsidP="00E9033E">
      <w:pPr>
        <w:pStyle w:val="ConsPlusNormal"/>
        <w:widowControl/>
        <w:shd w:val="clear" w:color="auto" w:fill="FFFFFF" w:themeFill="background1"/>
        <w:tabs>
          <w:tab w:val="left" w:pos="709"/>
        </w:tabs>
        <w:ind w:firstLine="709"/>
        <w:jc w:val="both"/>
        <w:rPr>
          <w:sz w:val="24"/>
          <w:szCs w:val="24"/>
        </w:rPr>
      </w:pPr>
      <w:r w:rsidRPr="00E9033E">
        <w:rPr>
          <w:sz w:val="24"/>
          <w:szCs w:val="24"/>
        </w:rPr>
        <w:t>число специалистов, обучающихся на курсах повышения квалификации и семинарах, со</w:t>
      </w:r>
      <w:r w:rsidR="006E24EA">
        <w:rPr>
          <w:sz w:val="24"/>
          <w:szCs w:val="24"/>
        </w:rPr>
        <w:t>хранить в количестве 15 человек</w:t>
      </w:r>
      <w:r w:rsidR="005A6D58">
        <w:rPr>
          <w:sz w:val="24"/>
          <w:szCs w:val="24"/>
        </w:rPr>
        <w:t>»</w:t>
      </w:r>
      <w:r w:rsidR="006E24EA">
        <w:rPr>
          <w:sz w:val="24"/>
          <w:szCs w:val="24"/>
        </w:rPr>
        <w:t>.</w:t>
      </w:r>
    </w:p>
    <w:p w:rsidR="00A35FE4" w:rsidRPr="000945FF" w:rsidRDefault="005A6D58" w:rsidP="006E24EA">
      <w:pPr>
        <w:pStyle w:val="ConsPlusNormal"/>
        <w:widowControl/>
        <w:shd w:val="clear" w:color="auto" w:fill="FFFFFF" w:themeFill="background1"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Раздел 11 «</w:t>
      </w:r>
      <w:r w:rsidRPr="005A6D58">
        <w:rPr>
          <w:sz w:val="24"/>
          <w:szCs w:val="24"/>
        </w:rPr>
        <w:t>Прогноз сводных показателей муниципальных заданий, в случае оказания муниципальными бюджетными учреждениями муниципальных услуг юридическим и (или) физическим лицам, выполнения работ</w:t>
      </w:r>
      <w:r w:rsidR="006E24EA">
        <w:rPr>
          <w:sz w:val="24"/>
          <w:szCs w:val="24"/>
        </w:rPr>
        <w:t xml:space="preserve">», </w:t>
      </w:r>
      <w:r>
        <w:rPr>
          <w:sz w:val="24"/>
          <w:szCs w:val="24"/>
        </w:rPr>
        <w:t>абзац 1 изложить в новой редакции</w:t>
      </w:r>
      <w:r w:rsidR="006E24EA">
        <w:rPr>
          <w:sz w:val="24"/>
          <w:szCs w:val="24"/>
        </w:rPr>
        <w:t>: «В</w:t>
      </w:r>
      <w:r w:rsidR="00A35FE4" w:rsidRPr="00A35FE4">
        <w:rPr>
          <w:sz w:val="24"/>
          <w:szCs w:val="24"/>
        </w:rPr>
        <w:t xml:space="preserve"> рамках реализации Программы предусматривается предоставление следующих муниципальных услуг и работ в сфере физической культуры и спорта, оказываемых МБУ</w:t>
      </w:r>
      <w:r w:rsidR="00A35FE4">
        <w:rPr>
          <w:sz w:val="24"/>
          <w:szCs w:val="24"/>
        </w:rPr>
        <w:t xml:space="preserve"> </w:t>
      </w:r>
      <w:proofErr w:type="gramStart"/>
      <w:r w:rsidR="00A35FE4">
        <w:rPr>
          <w:sz w:val="24"/>
          <w:szCs w:val="24"/>
        </w:rPr>
        <w:t>ДО</w:t>
      </w:r>
      <w:proofErr w:type="gramEnd"/>
      <w:r w:rsidR="00A35FE4">
        <w:rPr>
          <w:sz w:val="24"/>
          <w:szCs w:val="24"/>
        </w:rPr>
        <w:t xml:space="preserve"> «Спортивная школа </w:t>
      </w:r>
      <w:r w:rsidR="006E24EA">
        <w:rPr>
          <w:sz w:val="24"/>
          <w:szCs w:val="24"/>
        </w:rPr>
        <w:t xml:space="preserve">им. Г.А. </w:t>
      </w:r>
      <w:proofErr w:type="spellStart"/>
      <w:r w:rsidR="006E24EA">
        <w:rPr>
          <w:sz w:val="24"/>
          <w:szCs w:val="24"/>
        </w:rPr>
        <w:t>Эллера</w:t>
      </w:r>
      <w:proofErr w:type="spellEnd"/>
      <w:r w:rsidR="006E24EA">
        <w:rPr>
          <w:sz w:val="24"/>
          <w:szCs w:val="24"/>
        </w:rPr>
        <w:t>».</w:t>
      </w:r>
    </w:p>
    <w:p w:rsidR="00550872" w:rsidRDefault="00550872" w:rsidP="00E17E0B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 w:rsidRPr="00385F34">
        <w:rPr>
          <w:sz w:val="24"/>
          <w:szCs w:val="24"/>
        </w:rPr>
        <w:t>2. Приложение 1 к паспорту муниципальной программы «Развитие физической культуры и спорта города Бородино» изложить в новой редакции согласно приложению 1.</w:t>
      </w:r>
    </w:p>
    <w:p w:rsidR="0074259C" w:rsidRDefault="00C51FB1" w:rsidP="00E17E0B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В </w:t>
      </w:r>
      <w:r w:rsidR="006E24EA">
        <w:rPr>
          <w:sz w:val="24"/>
          <w:szCs w:val="24"/>
        </w:rPr>
        <w:t>Подпрограмме</w:t>
      </w:r>
      <w:r>
        <w:rPr>
          <w:sz w:val="24"/>
          <w:szCs w:val="24"/>
        </w:rPr>
        <w:t xml:space="preserve"> 1 «Развитие массовой физической культуры и спорта», раздел 2.3 «Механизм реализации подпрограммы»:</w:t>
      </w:r>
    </w:p>
    <w:p w:rsidR="00C51FB1" w:rsidRDefault="00C51FB1" w:rsidP="00E17E0B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аб</w:t>
      </w:r>
      <w:r w:rsidR="00A80325">
        <w:rPr>
          <w:sz w:val="24"/>
          <w:szCs w:val="24"/>
        </w:rPr>
        <w:t>зац 8</w:t>
      </w:r>
      <w:r w:rsidR="006F1173">
        <w:rPr>
          <w:sz w:val="24"/>
          <w:szCs w:val="24"/>
        </w:rPr>
        <w:t xml:space="preserve"> изложить в новой редакции</w:t>
      </w:r>
      <w:r>
        <w:rPr>
          <w:sz w:val="24"/>
          <w:szCs w:val="24"/>
        </w:rPr>
        <w:t xml:space="preserve">: </w:t>
      </w:r>
      <w:r w:rsidR="006E24EA">
        <w:rPr>
          <w:sz w:val="24"/>
          <w:szCs w:val="24"/>
        </w:rPr>
        <w:t>«В</w:t>
      </w:r>
      <w:r w:rsidR="006F1173">
        <w:rPr>
          <w:sz w:val="24"/>
          <w:szCs w:val="24"/>
        </w:rPr>
        <w:t xml:space="preserve"> </w:t>
      </w:r>
      <w:r w:rsidR="006F1173" w:rsidRPr="006F1173">
        <w:rPr>
          <w:sz w:val="24"/>
          <w:szCs w:val="24"/>
        </w:rPr>
        <w:t>рамках решения задачи «Развитие и совершенствование инфраструктуры физической культуры и спорта в «шаговой» доступности», - МБУ</w:t>
      </w:r>
      <w:r w:rsidR="006F1173">
        <w:rPr>
          <w:sz w:val="24"/>
          <w:szCs w:val="24"/>
        </w:rPr>
        <w:t xml:space="preserve"> ДО «СШ</w:t>
      </w:r>
      <w:r w:rsidR="006E24EA">
        <w:rPr>
          <w:sz w:val="24"/>
          <w:szCs w:val="24"/>
        </w:rPr>
        <w:t>.</w:t>
      </w:r>
      <w:r w:rsidR="006F1173" w:rsidRPr="006F1173">
        <w:rPr>
          <w:sz w:val="24"/>
          <w:szCs w:val="24"/>
        </w:rPr>
        <w:t xml:space="preserve"> им. Г.А. </w:t>
      </w:r>
      <w:proofErr w:type="spellStart"/>
      <w:r w:rsidR="006F1173" w:rsidRPr="006F1173">
        <w:rPr>
          <w:sz w:val="24"/>
          <w:szCs w:val="24"/>
        </w:rPr>
        <w:t>Эллера</w:t>
      </w:r>
      <w:proofErr w:type="spellEnd"/>
      <w:r w:rsidR="006F1173" w:rsidRPr="006F1173">
        <w:rPr>
          <w:sz w:val="24"/>
          <w:szCs w:val="24"/>
        </w:rPr>
        <w:t>» обеспечивает выполнение муниципального задания «Обеспечение доступа к объектам спорта». Финансирование осуществляется в соответствии с Порядком формирования и финансового обеспечения выполнения муниципальных заданий в отношении муниципальных учреждений, утвержденным постановлением Администрации города Бородино от 26.08.2015 № 773 «Об утверждении Порядка формирования и финансового обеспечения выполнения муниципального задания на оказание муниципальных услуг (выполнение рабо</w:t>
      </w:r>
      <w:r w:rsidR="006F1173">
        <w:rPr>
          <w:sz w:val="24"/>
          <w:szCs w:val="24"/>
        </w:rPr>
        <w:t>т) муниципальными учреждениями»;</w:t>
      </w:r>
    </w:p>
    <w:p w:rsidR="006F1173" w:rsidRDefault="00A80325" w:rsidP="006F1173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абзац 9</w:t>
      </w:r>
      <w:r w:rsidR="006E24EA">
        <w:rPr>
          <w:sz w:val="24"/>
          <w:szCs w:val="24"/>
        </w:rPr>
        <w:t xml:space="preserve"> изложить в новой редакции: </w:t>
      </w:r>
      <w:proofErr w:type="gramStart"/>
      <w:r w:rsidR="006E24EA">
        <w:rPr>
          <w:sz w:val="24"/>
          <w:szCs w:val="24"/>
        </w:rPr>
        <w:t>«В</w:t>
      </w:r>
      <w:r w:rsidR="006F1173">
        <w:rPr>
          <w:sz w:val="24"/>
          <w:szCs w:val="24"/>
        </w:rPr>
        <w:t xml:space="preserve"> </w:t>
      </w:r>
      <w:r w:rsidR="006F1173" w:rsidRPr="006F1173">
        <w:rPr>
          <w:sz w:val="24"/>
          <w:szCs w:val="24"/>
        </w:rPr>
        <w:t>рамках решения задач «Развитие устойчивой потребности всех категорий населения города к здоровому образу жизни, формирование мотивации к регулярным занятиям физической культурой и спортом посредством проведения и участия в официальных физкультурных и спортивных мероприятиях на территории города Бородино» и «Выявление и поддержка успешного опыта по организации массовой физкультурно-спортивной работы сре</w:t>
      </w:r>
      <w:r w:rsidR="006F1173">
        <w:rPr>
          <w:sz w:val="24"/>
          <w:szCs w:val="24"/>
        </w:rPr>
        <w:t>ди населения», ОКСМП и ИО и СШ</w:t>
      </w:r>
      <w:r w:rsidR="006E24EA">
        <w:rPr>
          <w:sz w:val="24"/>
          <w:szCs w:val="24"/>
        </w:rPr>
        <w:t>.</w:t>
      </w:r>
      <w:r w:rsidR="006F1173" w:rsidRPr="006F1173">
        <w:rPr>
          <w:sz w:val="24"/>
          <w:szCs w:val="24"/>
        </w:rPr>
        <w:t xml:space="preserve"> проводят спортивные мероприятия для</w:t>
      </w:r>
      <w:proofErr w:type="gramEnd"/>
      <w:r w:rsidR="006F1173" w:rsidRPr="006F1173">
        <w:rPr>
          <w:sz w:val="24"/>
          <w:szCs w:val="24"/>
        </w:rPr>
        <w:t xml:space="preserve"> различных групп населения на территории города и организуют участие в выездных мероприятиях сборных команд по видам спорта и разного возраста, </w:t>
      </w:r>
      <w:proofErr w:type="gramStart"/>
      <w:r w:rsidR="006F1173" w:rsidRPr="006F1173">
        <w:rPr>
          <w:sz w:val="24"/>
          <w:szCs w:val="24"/>
        </w:rPr>
        <w:t>согласно</w:t>
      </w:r>
      <w:proofErr w:type="gramEnd"/>
      <w:r w:rsidR="006F1173" w:rsidRPr="006F1173">
        <w:rPr>
          <w:sz w:val="24"/>
          <w:szCs w:val="24"/>
        </w:rPr>
        <w:t xml:space="preserve"> календарного плана физкуль</w:t>
      </w:r>
      <w:r w:rsidR="006F1173">
        <w:rPr>
          <w:sz w:val="24"/>
          <w:szCs w:val="24"/>
        </w:rPr>
        <w:t xml:space="preserve">турных и спортивных мероприятий». </w:t>
      </w:r>
    </w:p>
    <w:p w:rsidR="006E24EA" w:rsidRDefault="006F1173" w:rsidP="006E24EA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В паспорте Подпрограммы 2 «Развитие системы по</w:t>
      </w:r>
      <w:r w:rsidR="006E24EA">
        <w:rPr>
          <w:sz w:val="24"/>
          <w:szCs w:val="24"/>
        </w:rPr>
        <w:t>дготовки спортивного резерва», строку</w:t>
      </w:r>
      <w:r>
        <w:rPr>
          <w:sz w:val="24"/>
          <w:szCs w:val="24"/>
        </w:rPr>
        <w:t xml:space="preserve"> 6</w:t>
      </w:r>
      <w:r w:rsidR="00822474">
        <w:rPr>
          <w:sz w:val="24"/>
          <w:szCs w:val="24"/>
        </w:rPr>
        <w:t xml:space="preserve"> </w:t>
      </w:r>
      <w:r w:rsidR="006E24EA">
        <w:rPr>
          <w:sz w:val="24"/>
          <w:szCs w:val="24"/>
        </w:rPr>
        <w:t>изложить в новой редакции: «З</w:t>
      </w:r>
      <w:r>
        <w:rPr>
          <w:sz w:val="24"/>
          <w:szCs w:val="24"/>
        </w:rPr>
        <w:t xml:space="preserve">адачи подпрограммы: </w:t>
      </w:r>
    </w:p>
    <w:p w:rsidR="006E24EA" w:rsidRDefault="00822474" w:rsidP="006E24EA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1.О</w:t>
      </w:r>
      <w:r w:rsidR="006F1173" w:rsidRPr="006F1173">
        <w:rPr>
          <w:sz w:val="24"/>
          <w:szCs w:val="24"/>
        </w:rPr>
        <w:t xml:space="preserve">беспечение </w:t>
      </w:r>
      <w:r w:rsidR="006F1173">
        <w:rPr>
          <w:sz w:val="24"/>
          <w:szCs w:val="24"/>
        </w:rPr>
        <w:t>результативной деятельности СШ</w:t>
      </w:r>
      <w:r w:rsidR="006F1173" w:rsidRPr="006F1173">
        <w:rPr>
          <w:sz w:val="24"/>
          <w:szCs w:val="24"/>
        </w:rPr>
        <w:t>, осуществляющей подготовку спортивного резерва</w:t>
      </w:r>
      <w:r>
        <w:rPr>
          <w:sz w:val="24"/>
          <w:szCs w:val="24"/>
        </w:rPr>
        <w:t>.</w:t>
      </w:r>
    </w:p>
    <w:p w:rsidR="006E24EA" w:rsidRDefault="00822474" w:rsidP="006E24EA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2.О</w:t>
      </w:r>
      <w:r w:rsidR="006F1173">
        <w:rPr>
          <w:sz w:val="24"/>
          <w:szCs w:val="24"/>
        </w:rPr>
        <w:t>беспечение СШ</w:t>
      </w:r>
      <w:r w:rsidR="006F1173" w:rsidRPr="006F1173">
        <w:rPr>
          <w:sz w:val="24"/>
          <w:szCs w:val="24"/>
        </w:rPr>
        <w:t xml:space="preserve"> высококвалифициро</w:t>
      </w:r>
      <w:r>
        <w:rPr>
          <w:sz w:val="24"/>
          <w:szCs w:val="24"/>
        </w:rPr>
        <w:t>ванными тренерскими кадрами.</w:t>
      </w:r>
      <w:r w:rsidR="006F1173">
        <w:rPr>
          <w:sz w:val="24"/>
          <w:szCs w:val="24"/>
        </w:rPr>
        <w:t xml:space="preserve"> </w:t>
      </w:r>
    </w:p>
    <w:p w:rsidR="006E24EA" w:rsidRDefault="00822474" w:rsidP="006E24EA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3.О</w:t>
      </w:r>
      <w:r w:rsidR="006F1173" w:rsidRPr="006F1173">
        <w:rPr>
          <w:sz w:val="24"/>
          <w:szCs w:val="24"/>
        </w:rPr>
        <w:t>беспечени</w:t>
      </w:r>
      <w:r w:rsidR="006F1173">
        <w:rPr>
          <w:sz w:val="24"/>
          <w:szCs w:val="24"/>
        </w:rPr>
        <w:t>е участия спортивных команд СШ</w:t>
      </w:r>
      <w:r w:rsidR="006F1173" w:rsidRPr="006F1173">
        <w:rPr>
          <w:sz w:val="24"/>
          <w:szCs w:val="24"/>
        </w:rPr>
        <w:t xml:space="preserve"> в спортивных мероприятиях Красноярского края, направленных на предоставление возможности перспективным спортсменам повы</w:t>
      </w:r>
      <w:r w:rsidR="006F1173">
        <w:rPr>
          <w:sz w:val="24"/>
          <w:szCs w:val="24"/>
        </w:rPr>
        <w:t>ш</w:t>
      </w:r>
      <w:r>
        <w:rPr>
          <w:sz w:val="24"/>
          <w:szCs w:val="24"/>
        </w:rPr>
        <w:t>ать свои спортивные результаты.</w:t>
      </w:r>
    </w:p>
    <w:p w:rsidR="00822474" w:rsidRDefault="00822474" w:rsidP="006E24EA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4.В</w:t>
      </w:r>
      <w:r w:rsidR="006F1173" w:rsidRPr="006F1173">
        <w:rPr>
          <w:sz w:val="24"/>
          <w:szCs w:val="24"/>
        </w:rPr>
        <w:t>овлечение оптимального количества детей и подростков города в физкультурные, спортивные городские мероприятия для организации спортивного отбора наиболее перспектив</w:t>
      </w:r>
      <w:r w:rsidR="006F1173">
        <w:rPr>
          <w:sz w:val="24"/>
          <w:szCs w:val="24"/>
        </w:rPr>
        <w:t>ных из них для занятий спортом.</w:t>
      </w:r>
    </w:p>
    <w:p w:rsidR="00C51FB1" w:rsidRDefault="00822474" w:rsidP="006E24EA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6F1173" w:rsidRPr="006F1173">
        <w:rPr>
          <w:sz w:val="24"/>
          <w:szCs w:val="24"/>
        </w:rPr>
        <w:t>Развитие зимних видов спорта (лыжные гон</w:t>
      </w:r>
      <w:r>
        <w:rPr>
          <w:sz w:val="24"/>
          <w:szCs w:val="24"/>
        </w:rPr>
        <w:t>ки и биатлон) в городе Бородино».</w:t>
      </w:r>
    </w:p>
    <w:p w:rsidR="00822474" w:rsidRDefault="008F4387" w:rsidP="00822474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4.1. Раздел 2.2. «</w:t>
      </w:r>
      <w:r w:rsidRPr="008F4387">
        <w:rPr>
          <w:sz w:val="24"/>
          <w:szCs w:val="24"/>
        </w:rPr>
        <w:t>Основная цель, задачи, этапы и сроки выполнения подпрограммы, целевые индикаторы</w:t>
      </w:r>
      <w:r w:rsidR="00822474">
        <w:rPr>
          <w:sz w:val="24"/>
          <w:szCs w:val="24"/>
        </w:rPr>
        <w:t xml:space="preserve">», </w:t>
      </w:r>
      <w:r>
        <w:rPr>
          <w:sz w:val="24"/>
          <w:szCs w:val="24"/>
        </w:rPr>
        <w:t>абзац 2</w:t>
      </w:r>
      <w:r w:rsidR="009E1161">
        <w:rPr>
          <w:sz w:val="24"/>
          <w:szCs w:val="24"/>
        </w:rPr>
        <w:t>, строка 1,2,3</w:t>
      </w:r>
      <w:r>
        <w:rPr>
          <w:sz w:val="24"/>
          <w:szCs w:val="24"/>
        </w:rPr>
        <w:t xml:space="preserve"> изложить в новой редакции: «</w:t>
      </w:r>
      <w:r w:rsidR="00822474">
        <w:rPr>
          <w:sz w:val="24"/>
          <w:szCs w:val="24"/>
        </w:rPr>
        <w:t>Задачи подпрограммы:</w:t>
      </w:r>
    </w:p>
    <w:p w:rsidR="00822474" w:rsidRPr="00822474" w:rsidRDefault="00822474" w:rsidP="00822474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822474">
        <w:rPr>
          <w:sz w:val="24"/>
          <w:szCs w:val="24"/>
        </w:rPr>
        <w:t xml:space="preserve">- обеспечение </w:t>
      </w:r>
      <w:r w:rsidR="0023522B">
        <w:rPr>
          <w:sz w:val="24"/>
          <w:szCs w:val="24"/>
        </w:rPr>
        <w:t>результативной деятельности СШ</w:t>
      </w:r>
      <w:r w:rsidRPr="00822474">
        <w:rPr>
          <w:sz w:val="24"/>
          <w:szCs w:val="24"/>
        </w:rPr>
        <w:t>, осуществляющей подготовку спортивного резерва;</w:t>
      </w:r>
    </w:p>
    <w:p w:rsidR="00822474" w:rsidRPr="00822474" w:rsidRDefault="00822474" w:rsidP="00822474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обеспечение СШ.</w:t>
      </w:r>
      <w:r w:rsidRPr="00822474">
        <w:rPr>
          <w:sz w:val="24"/>
          <w:szCs w:val="24"/>
        </w:rPr>
        <w:t xml:space="preserve"> высококвалифи</w:t>
      </w:r>
      <w:r>
        <w:rPr>
          <w:sz w:val="24"/>
          <w:szCs w:val="24"/>
        </w:rPr>
        <w:t>цированными тренерскими кадрами;</w:t>
      </w:r>
    </w:p>
    <w:p w:rsidR="00822474" w:rsidRDefault="00822474" w:rsidP="009E1161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22474">
        <w:rPr>
          <w:sz w:val="24"/>
          <w:szCs w:val="24"/>
        </w:rPr>
        <w:t>обеспечени</w:t>
      </w:r>
      <w:r>
        <w:rPr>
          <w:sz w:val="24"/>
          <w:szCs w:val="24"/>
        </w:rPr>
        <w:t>е участия спортивных команд СШ.</w:t>
      </w:r>
      <w:r w:rsidRPr="00822474">
        <w:rPr>
          <w:sz w:val="24"/>
          <w:szCs w:val="24"/>
        </w:rPr>
        <w:t xml:space="preserve"> в спортивных мероприятиях Красноярского края, направленных на предоставление возможности перспективным спортсменам повы</w:t>
      </w:r>
      <w:r w:rsidR="009E1161">
        <w:rPr>
          <w:sz w:val="24"/>
          <w:szCs w:val="24"/>
        </w:rPr>
        <w:t>шать свои спортивные результаты</w:t>
      </w:r>
      <w:r>
        <w:rPr>
          <w:sz w:val="24"/>
          <w:szCs w:val="24"/>
        </w:rPr>
        <w:t>».</w:t>
      </w:r>
    </w:p>
    <w:p w:rsidR="008F4387" w:rsidRDefault="008F4387" w:rsidP="006F1173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 Раздел 2.3. «</w:t>
      </w:r>
      <w:r w:rsidRPr="008F4387">
        <w:rPr>
          <w:sz w:val="24"/>
          <w:szCs w:val="24"/>
        </w:rPr>
        <w:t>Механизм реализации подпрограммы</w:t>
      </w:r>
      <w:r>
        <w:rPr>
          <w:sz w:val="24"/>
          <w:szCs w:val="24"/>
        </w:rPr>
        <w:t>»:</w:t>
      </w:r>
    </w:p>
    <w:p w:rsidR="008F4387" w:rsidRDefault="008F4387" w:rsidP="006F1173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абзац</w:t>
      </w:r>
      <w:r w:rsidR="00822474">
        <w:rPr>
          <w:sz w:val="24"/>
          <w:szCs w:val="24"/>
        </w:rPr>
        <w:t xml:space="preserve"> 1 изложить в новой редакции: «Т</w:t>
      </w:r>
      <w:r w:rsidRPr="008F4387">
        <w:rPr>
          <w:sz w:val="24"/>
          <w:szCs w:val="24"/>
        </w:rPr>
        <w:t xml:space="preserve">екущую работу по организации и проведению мероприятий подпрограммы осуществляют ОКСМП и ИО и МБУ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 </w:t>
      </w:r>
      <w:r w:rsidRPr="008F4387">
        <w:rPr>
          <w:sz w:val="24"/>
          <w:szCs w:val="24"/>
        </w:rPr>
        <w:t>«</w:t>
      </w:r>
      <w:proofErr w:type="gramStart"/>
      <w:r w:rsidRPr="008F4387">
        <w:rPr>
          <w:sz w:val="24"/>
          <w:szCs w:val="24"/>
        </w:rPr>
        <w:t>Спортивная</w:t>
      </w:r>
      <w:proofErr w:type="gramEnd"/>
      <w:r w:rsidRPr="008F4387">
        <w:rPr>
          <w:sz w:val="24"/>
          <w:szCs w:val="24"/>
        </w:rPr>
        <w:t xml:space="preserve"> школа </w:t>
      </w:r>
      <w:r>
        <w:rPr>
          <w:sz w:val="24"/>
          <w:szCs w:val="24"/>
        </w:rPr>
        <w:t xml:space="preserve">им. Г.А. </w:t>
      </w:r>
      <w:proofErr w:type="spellStart"/>
      <w:r>
        <w:rPr>
          <w:sz w:val="24"/>
          <w:szCs w:val="24"/>
        </w:rPr>
        <w:t>Эллера</w:t>
      </w:r>
      <w:proofErr w:type="spellEnd"/>
      <w:r>
        <w:rPr>
          <w:sz w:val="24"/>
          <w:szCs w:val="24"/>
        </w:rPr>
        <w:t>»;</w:t>
      </w:r>
    </w:p>
    <w:p w:rsidR="00822474" w:rsidRPr="00822474" w:rsidRDefault="00822474" w:rsidP="00822474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абзац 4 изложить в новой редакции </w:t>
      </w:r>
      <w:r w:rsidR="008F4387">
        <w:rPr>
          <w:sz w:val="24"/>
          <w:szCs w:val="24"/>
        </w:rPr>
        <w:t>«</w:t>
      </w:r>
      <w:r w:rsidRPr="00822474">
        <w:t xml:space="preserve"> </w:t>
      </w:r>
      <w:r w:rsidRPr="00822474">
        <w:rPr>
          <w:sz w:val="24"/>
          <w:szCs w:val="24"/>
        </w:rPr>
        <w:t xml:space="preserve">В рамках решения задачи «Обеспечение результативной деятельности спортивной школы, осуществляющей подготовку спортивного резерва», выполняются следующие мероприятия:  </w:t>
      </w:r>
    </w:p>
    <w:p w:rsidR="00822474" w:rsidRPr="00822474" w:rsidRDefault="00822474" w:rsidP="00822474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822474">
        <w:rPr>
          <w:sz w:val="24"/>
          <w:szCs w:val="24"/>
        </w:rPr>
        <w:t>выпол</w:t>
      </w:r>
      <w:r>
        <w:rPr>
          <w:sz w:val="24"/>
          <w:szCs w:val="24"/>
        </w:rPr>
        <w:t>нение муниципальных заданий СШ</w:t>
      </w:r>
      <w:r w:rsidRPr="00822474">
        <w:rPr>
          <w:sz w:val="24"/>
          <w:szCs w:val="24"/>
        </w:rPr>
        <w:t xml:space="preserve">, оказание муниципальных услуг по реализации программ спортивной подготовки; </w:t>
      </w:r>
    </w:p>
    <w:p w:rsidR="00822474" w:rsidRPr="00822474" w:rsidRDefault="00822474" w:rsidP="00822474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822474">
        <w:rPr>
          <w:sz w:val="24"/>
          <w:szCs w:val="24"/>
        </w:rPr>
        <w:t>приобретение оборудования, инвентаря, спортивного обмундирования для обеспечения спортивной подготовки;</w:t>
      </w:r>
    </w:p>
    <w:p w:rsidR="00822474" w:rsidRDefault="00822474" w:rsidP="00822474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822474">
        <w:rPr>
          <w:sz w:val="24"/>
          <w:szCs w:val="24"/>
        </w:rPr>
        <w:t>проведение капитальных ремонтов, реконструкция изношенных спортивных сооружений и строительство новых, отвечающих требованиям федеральных ста</w:t>
      </w:r>
      <w:r>
        <w:rPr>
          <w:sz w:val="24"/>
          <w:szCs w:val="24"/>
        </w:rPr>
        <w:t>ндартов спортивной подготовки».</w:t>
      </w:r>
    </w:p>
    <w:p w:rsidR="008F4387" w:rsidRDefault="008F4387" w:rsidP="00822474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85F34">
        <w:rPr>
          <w:sz w:val="24"/>
          <w:szCs w:val="24"/>
        </w:rPr>
        <w:t>абзац 6 изложить в новой редакции: «В</w:t>
      </w:r>
      <w:r w:rsidRPr="008F4387">
        <w:rPr>
          <w:sz w:val="24"/>
          <w:szCs w:val="24"/>
        </w:rPr>
        <w:t xml:space="preserve"> рамках решения задачи «Обеспечени</w:t>
      </w:r>
      <w:r>
        <w:rPr>
          <w:sz w:val="24"/>
          <w:szCs w:val="24"/>
        </w:rPr>
        <w:t>е участия спортивных команд СШ</w:t>
      </w:r>
      <w:r w:rsidRPr="008F4387">
        <w:rPr>
          <w:sz w:val="24"/>
          <w:szCs w:val="24"/>
        </w:rPr>
        <w:t xml:space="preserve"> в спортивных мероприятиях Красноярского края, направленных на предоставление возможности перспективным спортсменам повышать свои спортивные результаты», вы</w:t>
      </w:r>
      <w:r>
        <w:rPr>
          <w:sz w:val="24"/>
          <w:szCs w:val="24"/>
        </w:rPr>
        <w:t>п</w:t>
      </w:r>
      <w:r w:rsidR="00385F34">
        <w:rPr>
          <w:sz w:val="24"/>
          <w:szCs w:val="24"/>
        </w:rPr>
        <w:t>олняются следующие мероприятия:</w:t>
      </w:r>
    </w:p>
    <w:p w:rsidR="00385F34" w:rsidRDefault="00385F34" w:rsidP="00822474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участие сборных команды СШ</w:t>
      </w:r>
      <w:r w:rsidRPr="00385F34">
        <w:rPr>
          <w:sz w:val="24"/>
          <w:szCs w:val="24"/>
        </w:rPr>
        <w:t xml:space="preserve"> в городских и выездных спортивных мероприятиях в соответствии с календарным планом официальных физкультурных мероприятий и спортивных мероприятий города, края, федерального округа, России</w:t>
      </w:r>
      <w:r>
        <w:rPr>
          <w:sz w:val="24"/>
          <w:szCs w:val="24"/>
        </w:rPr>
        <w:t>»</w:t>
      </w:r>
      <w:r w:rsidRPr="00385F34">
        <w:rPr>
          <w:sz w:val="24"/>
          <w:szCs w:val="24"/>
        </w:rPr>
        <w:t>.</w:t>
      </w:r>
    </w:p>
    <w:p w:rsidR="00385F34" w:rsidRPr="00385F34" w:rsidRDefault="00385F34" w:rsidP="00385F34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абзац 8 изложить в новой редакции </w:t>
      </w:r>
      <w:r w:rsidR="008F4387">
        <w:rPr>
          <w:sz w:val="24"/>
          <w:szCs w:val="24"/>
        </w:rPr>
        <w:t>«</w:t>
      </w:r>
      <w:r w:rsidRPr="00385F34">
        <w:rPr>
          <w:sz w:val="24"/>
          <w:szCs w:val="24"/>
        </w:rPr>
        <w:t>В рамках решения задачи «Развитие зимних видов спорта (лыжные гонки и биатлон) в городе Бородино», выполняются следующие мероприятия:</w:t>
      </w:r>
    </w:p>
    <w:p w:rsidR="00385F34" w:rsidRPr="00385F34" w:rsidRDefault="00385F34" w:rsidP="00385F34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385F34">
        <w:rPr>
          <w:sz w:val="24"/>
          <w:szCs w:val="24"/>
        </w:rPr>
        <w:t>создание специальной системы отбора при поступлении на отделени</w:t>
      </w:r>
      <w:r>
        <w:rPr>
          <w:sz w:val="24"/>
          <w:szCs w:val="24"/>
        </w:rPr>
        <w:t>е лыжных гонок и биатлона в СШ</w:t>
      </w:r>
      <w:r w:rsidRPr="00385F34">
        <w:rPr>
          <w:sz w:val="24"/>
          <w:szCs w:val="24"/>
        </w:rPr>
        <w:t>;</w:t>
      </w:r>
    </w:p>
    <w:p w:rsidR="00385F34" w:rsidRPr="00385F34" w:rsidRDefault="00385F34" w:rsidP="00385F34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385F34">
        <w:rPr>
          <w:sz w:val="24"/>
          <w:szCs w:val="24"/>
        </w:rPr>
        <w:t>проведение соревнований различного уровня по биатлону и лыжным гонкам для популяризации этих видов;</w:t>
      </w:r>
    </w:p>
    <w:p w:rsidR="00385F34" w:rsidRDefault="00385F34" w:rsidP="00385F34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385F34">
        <w:rPr>
          <w:sz w:val="24"/>
          <w:szCs w:val="24"/>
        </w:rPr>
        <w:t>поддержка спортсменов, введение дополнительных ставок спортсменов, спортсменов-инструкторов по зимним видам спорта (лыжные гонки и биатлон).</w:t>
      </w:r>
    </w:p>
    <w:p w:rsidR="008F4387" w:rsidRDefault="008F4387" w:rsidP="006F1173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участие сборных команды СШ</w:t>
      </w:r>
      <w:r w:rsidRPr="008F4387">
        <w:rPr>
          <w:sz w:val="24"/>
          <w:szCs w:val="24"/>
        </w:rPr>
        <w:t xml:space="preserve"> в городских и выездных спортивных </w:t>
      </w:r>
      <w:r w:rsidRPr="008F4387">
        <w:rPr>
          <w:sz w:val="24"/>
          <w:szCs w:val="24"/>
        </w:rPr>
        <w:lastRenderedPageBreak/>
        <w:t>мероприятиях в соответствии с календарным планом официальных физкультурных мероприятий и спортивных мероприятий города, кр</w:t>
      </w:r>
      <w:r>
        <w:rPr>
          <w:sz w:val="24"/>
          <w:szCs w:val="24"/>
        </w:rPr>
        <w:t>а</w:t>
      </w:r>
      <w:r w:rsidR="00385F34">
        <w:rPr>
          <w:sz w:val="24"/>
          <w:szCs w:val="24"/>
        </w:rPr>
        <w:t>я, федерального округа, России».</w:t>
      </w:r>
    </w:p>
    <w:p w:rsidR="00385F34" w:rsidRPr="00385F34" w:rsidRDefault="00CD6805" w:rsidP="00385F34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4.3. Раздел 2.5. «</w:t>
      </w:r>
      <w:r w:rsidRPr="00CD6805">
        <w:rPr>
          <w:sz w:val="24"/>
          <w:szCs w:val="24"/>
        </w:rPr>
        <w:t>Оценка социально-экономической эффективности</w:t>
      </w:r>
      <w:r w:rsidR="00385F34">
        <w:rPr>
          <w:sz w:val="24"/>
          <w:szCs w:val="24"/>
        </w:rPr>
        <w:t>» абзац 2</w:t>
      </w:r>
      <w:r>
        <w:rPr>
          <w:sz w:val="24"/>
          <w:szCs w:val="24"/>
        </w:rPr>
        <w:t xml:space="preserve"> изложить в</w:t>
      </w:r>
      <w:r w:rsidR="00385F34">
        <w:rPr>
          <w:sz w:val="24"/>
          <w:szCs w:val="24"/>
        </w:rPr>
        <w:t xml:space="preserve"> новой редакции </w:t>
      </w:r>
      <w:r>
        <w:rPr>
          <w:sz w:val="24"/>
          <w:szCs w:val="24"/>
        </w:rPr>
        <w:t>«</w:t>
      </w:r>
      <w:r w:rsidR="00385F34" w:rsidRPr="00385F34">
        <w:rPr>
          <w:sz w:val="24"/>
          <w:szCs w:val="24"/>
        </w:rPr>
        <w:t>Критериями социальной эффективности подпрограммы являются:</w:t>
      </w:r>
    </w:p>
    <w:p w:rsidR="00385F34" w:rsidRPr="00385F34" w:rsidRDefault="00385F34" w:rsidP="00385F34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385F34">
        <w:rPr>
          <w:sz w:val="24"/>
          <w:szCs w:val="24"/>
        </w:rPr>
        <w:t>удельный вес занимающихся в учебно-тренировочных группах, а также имеющих разряды и звания по видам спорта, к общему числу занимающихся в учреждениях физкультурно-спортивной направленности - 22%;</w:t>
      </w:r>
    </w:p>
    <w:p w:rsidR="00385F34" w:rsidRPr="00385F34" w:rsidRDefault="00385F34" w:rsidP="00385F34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число занимающихся в СШ</w:t>
      </w:r>
      <w:r w:rsidRPr="00385F34">
        <w:rPr>
          <w:sz w:val="24"/>
          <w:szCs w:val="24"/>
        </w:rPr>
        <w:t>, зимними видами спорта (лыжные гонки и биатлон) - 280 человек;</w:t>
      </w:r>
    </w:p>
    <w:p w:rsidR="00CD6805" w:rsidRDefault="00385F34" w:rsidP="00385F34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385F34">
        <w:rPr>
          <w:sz w:val="24"/>
          <w:szCs w:val="24"/>
        </w:rPr>
        <w:t>обучение специалистов в области физической культуры – 15 человек</w:t>
      </w:r>
      <w:r w:rsidR="00CD6805">
        <w:rPr>
          <w:sz w:val="24"/>
          <w:szCs w:val="24"/>
        </w:rPr>
        <w:t>».</w:t>
      </w:r>
    </w:p>
    <w:p w:rsidR="00CD6805" w:rsidRDefault="00CD6805" w:rsidP="00CD6805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0945FF">
        <w:rPr>
          <w:sz w:val="24"/>
          <w:szCs w:val="24"/>
        </w:rPr>
        <w:t>Приложение 2</w:t>
      </w:r>
      <w:r w:rsidRPr="00CD6805">
        <w:rPr>
          <w:sz w:val="24"/>
          <w:szCs w:val="24"/>
        </w:rPr>
        <w:t xml:space="preserve"> к </w:t>
      </w:r>
      <w:r>
        <w:rPr>
          <w:sz w:val="24"/>
          <w:szCs w:val="24"/>
        </w:rPr>
        <w:t>подпрограмме 2</w:t>
      </w:r>
      <w:r w:rsidRPr="00CD6805">
        <w:rPr>
          <w:sz w:val="24"/>
          <w:szCs w:val="24"/>
        </w:rPr>
        <w:t xml:space="preserve"> «Развитие </w:t>
      </w:r>
      <w:r>
        <w:rPr>
          <w:sz w:val="24"/>
          <w:szCs w:val="24"/>
        </w:rPr>
        <w:t>системы подготовки спортивного резерва</w:t>
      </w:r>
      <w:r w:rsidRPr="00CD6805">
        <w:rPr>
          <w:sz w:val="24"/>
          <w:szCs w:val="24"/>
        </w:rPr>
        <w:t xml:space="preserve">» изложить в новой редакции согласно </w:t>
      </w:r>
      <w:r w:rsidRPr="000945FF">
        <w:rPr>
          <w:sz w:val="24"/>
          <w:szCs w:val="24"/>
        </w:rPr>
        <w:t>приложению 1.</w:t>
      </w:r>
    </w:p>
    <w:p w:rsidR="000945FF" w:rsidRDefault="00CD6805" w:rsidP="003166CE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744729">
        <w:rPr>
          <w:sz w:val="24"/>
          <w:szCs w:val="24"/>
        </w:rPr>
        <w:t>В паспорте Подпрограммы 3</w:t>
      </w:r>
      <w:r w:rsidR="00744729" w:rsidRPr="00744729">
        <w:rPr>
          <w:sz w:val="24"/>
          <w:szCs w:val="24"/>
        </w:rPr>
        <w:t xml:space="preserve"> «Обеспечение реализации муниципальной программы и прочие мероприятия</w:t>
      </w:r>
      <w:r w:rsidR="00744729">
        <w:rPr>
          <w:sz w:val="24"/>
          <w:szCs w:val="24"/>
        </w:rPr>
        <w:t>» раздел 2.3. «м</w:t>
      </w:r>
      <w:r w:rsidR="00744729" w:rsidRPr="00744729">
        <w:rPr>
          <w:sz w:val="24"/>
          <w:szCs w:val="24"/>
        </w:rPr>
        <w:t>еханизм реализации подпрограммы</w:t>
      </w:r>
      <w:r w:rsidR="003166CE">
        <w:rPr>
          <w:sz w:val="24"/>
          <w:szCs w:val="24"/>
        </w:rPr>
        <w:t xml:space="preserve">» </w:t>
      </w:r>
      <w:r w:rsidR="00744729">
        <w:rPr>
          <w:sz w:val="24"/>
          <w:szCs w:val="24"/>
        </w:rPr>
        <w:t>абзац 5 изложить в новой редакции: «</w:t>
      </w:r>
      <w:r w:rsidR="00744729" w:rsidRPr="00744729">
        <w:rPr>
          <w:sz w:val="24"/>
          <w:szCs w:val="24"/>
        </w:rPr>
        <w:t>проведение мониторинга результатов деятельности подведомственного учрежд</w:t>
      </w:r>
      <w:r w:rsidR="000945FF">
        <w:rPr>
          <w:sz w:val="24"/>
          <w:szCs w:val="24"/>
        </w:rPr>
        <w:t>ения («СШ.</w:t>
      </w:r>
      <w:r w:rsidR="00744729" w:rsidRPr="00744729">
        <w:rPr>
          <w:sz w:val="24"/>
          <w:szCs w:val="24"/>
        </w:rPr>
        <w:t xml:space="preserve"> им. Г.А. </w:t>
      </w:r>
      <w:proofErr w:type="spellStart"/>
      <w:r w:rsidR="00744729" w:rsidRPr="00744729">
        <w:rPr>
          <w:sz w:val="24"/>
          <w:szCs w:val="24"/>
        </w:rPr>
        <w:t>Эллера</w:t>
      </w:r>
      <w:proofErr w:type="spellEnd"/>
      <w:r w:rsidR="00744729" w:rsidRPr="00744729">
        <w:rPr>
          <w:sz w:val="24"/>
          <w:szCs w:val="24"/>
        </w:rPr>
        <w:t>»);</w:t>
      </w:r>
    </w:p>
    <w:p w:rsidR="00E06920" w:rsidRPr="00903DF8" w:rsidRDefault="000945FF" w:rsidP="000945FF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45771D">
        <w:rPr>
          <w:sz w:val="24"/>
          <w:szCs w:val="24"/>
        </w:rPr>
        <w:t xml:space="preserve">. </w:t>
      </w:r>
      <w:r w:rsidR="00EF7AD2" w:rsidRPr="00903DF8">
        <w:rPr>
          <w:sz w:val="24"/>
          <w:szCs w:val="24"/>
        </w:rPr>
        <w:t>Настоящее постановление подлежит официальному опубликованию в газете «Бородинский вестн</w:t>
      </w:r>
      <w:r w:rsidR="00140F37">
        <w:rPr>
          <w:sz w:val="24"/>
          <w:szCs w:val="24"/>
        </w:rPr>
        <w:t xml:space="preserve">ик» и размещению на официальном </w:t>
      </w:r>
      <w:r w:rsidR="00EF7AD2" w:rsidRPr="00903DF8">
        <w:rPr>
          <w:sz w:val="24"/>
          <w:szCs w:val="24"/>
        </w:rPr>
        <w:t xml:space="preserve">сайте </w:t>
      </w:r>
      <w:r w:rsidR="00DA2682">
        <w:rPr>
          <w:sz w:val="24"/>
          <w:szCs w:val="24"/>
        </w:rPr>
        <w:t xml:space="preserve">городского округа города </w:t>
      </w:r>
      <w:r w:rsidR="00140F37">
        <w:rPr>
          <w:sz w:val="24"/>
          <w:szCs w:val="24"/>
        </w:rPr>
        <w:t>Бородино Красноярского края.</w:t>
      </w:r>
    </w:p>
    <w:p w:rsidR="00E06920" w:rsidRPr="00903DF8" w:rsidRDefault="000945FF" w:rsidP="00202431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E06920" w:rsidRPr="00903DF8">
        <w:rPr>
          <w:sz w:val="24"/>
          <w:szCs w:val="24"/>
        </w:rPr>
        <w:t xml:space="preserve">. </w:t>
      </w:r>
      <w:proofErr w:type="gramStart"/>
      <w:r w:rsidR="00E06920" w:rsidRPr="00903DF8">
        <w:rPr>
          <w:sz w:val="24"/>
          <w:szCs w:val="24"/>
        </w:rPr>
        <w:t>Контроль за</w:t>
      </w:r>
      <w:proofErr w:type="gramEnd"/>
      <w:r w:rsidR="00E06920" w:rsidRPr="00903DF8">
        <w:rPr>
          <w:sz w:val="24"/>
          <w:szCs w:val="24"/>
        </w:rPr>
        <w:t xml:space="preserve"> исполнением данного постановления возложить </w:t>
      </w:r>
      <w:r w:rsidR="00903DF8" w:rsidRPr="00903DF8">
        <w:rPr>
          <w:sz w:val="24"/>
          <w:szCs w:val="24"/>
        </w:rPr>
        <w:t xml:space="preserve">на </w:t>
      </w:r>
      <w:r w:rsidR="00903DF8" w:rsidRPr="00903DF8">
        <w:rPr>
          <w:rFonts w:eastAsia="Times New Roman"/>
          <w:sz w:val="24"/>
          <w:szCs w:val="24"/>
        </w:rPr>
        <w:t>заместителя</w:t>
      </w:r>
      <w:r w:rsidR="00EB5E91" w:rsidRPr="00903DF8">
        <w:rPr>
          <w:rFonts w:eastAsia="Times New Roman"/>
          <w:sz w:val="24"/>
          <w:szCs w:val="24"/>
        </w:rPr>
        <w:t xml:space="preserve"> Г</w:t>
      </w:r>
      <w:r w:rsidR="00E06920" w:rsidRPr="00903DF8">
        <w:rPr>
          <w:rFonts w:eastAsia="Times New Roman"/>
          <w:sz w:val="24"/>
          <w:szCs w:val="24"/>
        </w:rPr>
        <w:t>лавы города Бородино</w:t>
      </w:r>
      <w:r w:rsidR="00140F37">
        <w:rPr>
          <w:rFonts w:eastAsia="Times New Roman"/>
          <w:sz w:val="24"/>
          <w:szCs w:val="24"/>
        </w:rPr>
        <w:t xml:space="preserve"> </w:t>
      </w:r>
      <w:r w:rsidR="00E06920" w:rsidRPr="00903DF8">
        <w:rPr>
          <w:rFonts w:eastAsia="Times New Roman"/>
          <w:sz w:val="24"/>
          <w:szCs w:val="24"/>
        </w:rPr>
        <w:t>А.А. Морозова.</w:t>
      </w:r>
    </w:p>
    <w:p w:rsidR="00C77034" w:rsidRDefault="000945FF" w:rsidP="00585F27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7A3696" w:rsidRPr="00C77034">
        <w:rPr>
          <w:sz w:val="24"/>
          <w:szCs w:val="24"/>
        </w:rPr>
        <w:t>.</w:t>
      </w:r>
      <w:r w:rsidR="00C77034" w:rsidRPr="00C77034">
        <w:rPr>
          <w:sz w:val="24"/>
          <w:szCs w:val="24"/>
        </w:rPr>
        <w:t xml:space="preserve"> Постановление вступает в силу со дня, следующего за днем его официального опубликования</w:t>
      </w:r>
      <w:r w:rsidR="00E32324">
        <w:rPr>
          <w:sz w:val="24"/>
          <w:szCs w:val="24"/>
        </w:rPr>
        <w:t xml:space="preserve"> в газете «Бородинский вестник».</w:t>
      </w:r>
    </w:p>
    <w:p w:rsidR="00585F27" w:rsidRDefault="00585F27" w:rsidP="00585F27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E32324" w:rsidRDefault="00E32324" w:rsidP="00585F27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585F27" w:rsidRDefault="00585F27" w:rsidP="00711093">
      <w:pPr>
        <w:pStyle w:val="ConsPlusNormal"/>
        <w:widowControl/>
        <w:ind w:firstLine="0"/>
        <w:rPr>
          <w:sz w:val="18"/>
          <w:szCs w:val="18"/>
        </w:rPr>
      </w:pPr>
    </w:p>
    <w:p w:rsidR="00E32324" w:rsidRPr="00E32324" w:rsidRDefault="00E32324" w:rsidP="00E32324">
      <w:pPr>
        <w:suppressAutoHyphens/>
        <w:jc w:val="both"/>
        <w:rPr>
          <w:rFonts w:ascii="Arial" w:hAnsi="Arial" w:cs="Arial"/>
          <w:color w:val="00000A"/>
          <w:kern w:val="1"/>
          <w:sz w:val="24"/>
          <w:szCs w:val="24"/>
          <w:lang w:eastAsia="zh-CN"/>
        </w:rPr>
      </w:pPr>
      <w:r w:rsidRPr="00E32324">
        <w:rPr>
          <w:rFonts w:ascii="Arial" w:hAnsi="Arial" w:cs="Arial"/>
          <w:color w:val="00000A"/>
          <w:kern w:val="1"/>
          <w:sz w:val="24"/>
          <w:szCs w:val="24"/>
          <w:lang w:eastAsia="zh-CN"/>
        </w:rPr>
        <w:t>Глава города Бородино</w:t>
      </w:r>
      <w:r w:rsidRPr="00E32324">
        <w:rPr>
          <w:rFonts w:ascii="Arial" w:hAnsi="Arial" w:cs="Arial"/>
          <w:color w:val="00000A"/>
          <w:kern w:val="1"/>
          <w:sz w:val="24"/>
          <w:szCs w:val="24"/>
          <w:lang w:eastAsia="zh-CN"/>
        </w:rPr>
        <w:tab/>
      </w:r>
      <w:r w:rsidRPr="00E32324">
        <w:rPr>
          <w:rFonts w:ascii="Arial" w:hAnsi="Arial" w:cs="Arial"/>
          <w:color w:val="00000A"/>
          <w:kern w:val="1"/>
          <w:sz w:val="24"/>
          <w:szCs w:val="24"/>
          <w:lang w:eastAsia="zh-CN"/>
        </w:rPr>
        <w:tab/>
      </w:r>
      <w:r w:rsidRPr="00E32324">
        <w:rPr>
          <w:rFonts w:ascii="Arial" w:hAnsi="Arial" w:cs="Arial"/>
          <w:color w:val="00000A"/>
          <w:kern w:val="1"/>
          <w:sz w:val="24"/>
          <w:szCs w:val="24"/>
          <w:lang w:eastAsia="zh-CN"/>
        </w:rPr>
        <w:tab/>
      </w:r>
      <w:r w:rsidRPr="00E32324">
        <w:rPr>
          <w:rFonts w:ascii="Arial" w:hAnsi="Arial" w:cs="Arial"/>
          <w:color w:val="00000A"/>
          <w:kern w:val="1"/>
          <w:sz w:val="24"/>
          <w:szCs w:val="24"/>
          <w:lang w:eastAsia="zh-CN"/>
        </w:rPr>
        <w:tab/>
      </w:r>
      <w:r w:rsidRPr="00E32324">
        <w:rPr>
          <w:rFonts w:ascii="Arial" w:hAnsi="Arial" w:cs="Arial"/>
          <w:color w:val="00000A"/>
          <w:kern w:val="1"/>
          <w:sz w:val="24"/>
          <w:szCs w:val="24"/>
          <w:lang w:eastAsia="zh-CN"/>
        </w:rPr>
        <w:tab/>
      </w:r>
      <w:r w:rsidRPr="00E32324">
        <w:rPr>
          <w:rFonts w:ascii="Arial" w:hAnsi="Arial" w:cs="Arial"/>
          <w:color w:val="00000A"/>
          <w:kern w:val="1"/>
          <w:sz w:val="24"/>
          <w:szCs w:val="24"/>
          <w:lang w:eastAsia="zh-CN"/>
        </w:rPr>
        <w:tab/>
      </w:r>
      <w:r>
        <w:rPr>
          <w:rFonts w:ascii="Arial" w:hAnsi="Arial" w:cs="Arial"/>
          <w:color w:val="00000A"/>
          <w:kern w:val="1"/>
          <w:sz w:val="24"/>
          <w:szCs w:val="24"/>
          <w:lang w:eastAsia="zh-CN"/>
        </w:rPr>
        <w:t xml:space="preserve">             </w:t>
      </w:r>
      <w:r w:rsidRPr="00E32324">
        <w:rPr>
          <w:rFonts w:ascii="Arial" w:hAnsi="Arial" w:cs="Arial"/>
          <w:color w:val="00000A"/>
          <w:kern w:val="1"/>
          <w:sz w:val="24"/>
          <w:szCs w:val="24"/>
          <w:lang w:eastAsia="zh-CN"/>
        </w:rPr>
        <w:t>А.Ф. Веретенников</w:t>
      </w:r>
    </w:p>
    <w:p w:rsidR="00E32324" w:rsidRPr="00E32324" w:rsidRDefault="00E32324" w:rsidP="00E32324">
      <w:pPr>
        <w:suppressAutoHyphens/>
        <w:jc w:val="both"/>
        <w:rPr>
          <w:color w:val="00000A"/>
          <w:kern w:val="1"/>
          <w:sz w:val="28"/>
          <w:szCs w:val="26"/>
          <w:lang w:eastAsia="zh-CN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435A0F" w:rsidRDefault="00435A0F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0945FF" w:rsidRDefault="000945FF" w:rsidP="00711093">
      <w:pPr>
        <w:pStyle w:val="ConsPlusNormal"/>
        <w:widowControl/>
        <w:ind w:firstLine="0"/>
        <w:rPr>
          <w:sz w:val="18"/>
          <w:szCs w:val="18"/>
        </w:rPr>
      </w:pPr>
    </w:p>
    <w:p w:rsidR="00435A0F" w:rsidRDefault="00435A0F" w:rsidP="00711093">
      <w:pPr>
        <w:pStyle w:val="ConsPlusNormal"/>
        <w:widowControl/>
        <w:ind w:firstLine="0"/>
        <w:rPr>
          <w:sz w:val="18"/>
          <w:szCs w:val="18"/>
        </w:rPr>
      </w:pPr>
    </w:p>
    <w:p w:rsidR="00435A0F" w:rsidRDefault="00435A0F" w:rsidP="00711093">
      <w:pPr>
        <w:pStyle w:val="ConsPlusNormal"/>
        <w:widowControl/>
        <w:ind w:firstLine="0"/>
        <w:rPr>
          <w:sz w:val="18"/>
          <w:szCs w:val="18"/>
        </w:rPr>
      </w:pPr>
    </w:p>
    <w:p w:rsidR="00435A0F" w:rsidRDefault="00435A0F" w:rsidP="00711093">
      <w:pPr>
        <w:pStyle w:val="ConsPlusNormal"/>
        <w:widowControl/>
        <w:ind w:firstLine="0"/>
        <w:rPr>
          <w:sz w:val="18"/>
          <w:szCs w:val="18"/>
        </w:rPr>
      </w:pPr>
    </w:p>
    <w:p w:rsidR="00435A0F" w:rsidRDefault="00435A0F" w:rsidP="00711093">
      <w:pPr>
        <w:pStyle w:val="ConsPlusNormal"/>
        <w:widowControl/>
        <w:ind w:firstLine="0"/>
        <w:rPr>
          <w:sz w:val="18"/>
          <w:szCs w:val="18"/>
        </w:rPr>
      </w:pPr>
    </w:p>
    <w:p w:rsidR="00435A0F" w:rsidRDefault="00435A0F" w:rsidP="00711093">
      <w:pPr>
        <w:pStyle w:val="ConsPlusNormal"/>
        <w:widowControl/>
        <w:ind w:firstLine="0"/>
        <w:rPr>
          <w:sz w:val="18"/>
          <w:szCs w:val="18"/>
        </w:rPr>
      </w:pPr>
    </w:p>
    <w:p w:rsidR="00435A0F" w:rsidRDefault="00435A0F" w:rsidP="00711093">
      <w:pPr>
        <w:pStyle w:val="ConsPlusNormal"/>
        <w:widowControl/>
        <w:ind w:firstLine="0"/>
        <w:rPr>
          <w:sz w:val="18"/>
          <w:szCs w:val="18"/>
        </w:rPr>
      </w:pPr>
    </w:p>
    <w:p w:rsidR="00435A0F" w:rsidRDefault="00435A0F" w:rsidP="00711093">
      <w:pPr>
        <w:pStyle w:val="ConsPlusNormal"/>
        <w:widowControl/>
        <w:ind w:firstLine="0"/>
        <w:rPr>
          <w:sz w:val="18"/>
          <w:szCs w:val="18"/>
        </w:rPr>
      </w:pPr>
    </w:p>
    <w:p w:rsidR="00435A0F" w:rsidRDefault="00435A0F" w:rsidP="00711093">
      <w:pPr>
        <w:pStyle w:val="ConsPlusNormal"/>
        <w:widowControl/>
        <w:ind w:firstLine="0"/>
        <w:rPr>
          <w:sz w:val="18"/>
          <w:szCs w:val="18"/>
        </w:rPr>
      </w:pPr>
    </w:p>
    <w:p w:rsidR="00435A0F" w:rsidRDefault="00435A0F" w:rsidP="00711093">
      <w:pPr>
        <w:pStyle w:val="ConsPlusNormal"/>
        <w:widowControl/>
        <w:ind w:firstLine="0"/>
        <w:rPr>
          <w:sz w:val="18"/>
          <w:szCs w:val="18"/>
        </w:rPr>
      </w:pP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202431" w:rsidRPr="00585F27" w:rsidRDefault="00E32324" w:rsidP="00711093">
      <w:pPr>
        <w:pStyle w:val="ConsPlusNormal"/>
        <w:widowControl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Зорина </w:t>
      </w:r>
    </w:p>
    <w:p w:rsidR="00613122" w:rsidRPr="00585F27" w:rsidRDefault="00E32324" w:rsidP="00711093">
      <w:pPr>
        <w:pStyle w:val="ConsPlusNormal"/>
        <w:widowControl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3 49 </w:t>
      </w:r>
      <w:r w:rsidR="00E06920" w:rsidRPr="00585F27">
        <w:rPr>
          <w:sz w:val="18"/>
          <w:szCs w:val="18"/>
        </w:rPr>
        <w:t>62</w:t>
      </w:r>
    </w:p>
    <w:p w:rsidR="000F0F18" w:rsidRPr="00903DF8" w:rsidRDefault="000F0F18" w:rsidP="00613122">
      <w:pPr>
        <w:jc w:val="both"/>
        <w:rPr>
          <w:sz w:val="24"/>
          <w:szCs w:val="24"/>
        </w:rPr>
        <w:sectPr w:rsidR="000F0F18" w:rsidRPr="00903DF8" w:rsidSect="00F10C3F">
          <w:head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550872" w:rsidRPr="009B6179" w:rsidRDefault="00550872" w:rsidP="00550872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9B6179">
        <w:rPr>
          <w:rFonts w:ascii="Arial" w:hAnsi="Arial" w:cs="Arial"/>
          <w:bCs/>
        </w:rPr>
        <w:lastRenderedPageBreak/>
        <w:t>Приложение 1</w:t>
      </w:r>
    </w:p>
    <w:p w:rsidR="00550872" w:rsidRPr="009B6179" w:rsidRDefault="00550872" w:rsidP="00550872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9B6179">
        <w:rPr>
          <w:rFonts w:ascii="Arial" w:hAnsi="Arial" w:cs="Arial"/>
          <w:bCs/>
        </w:rPr>
        <w:t xml:space="preserve">к Постановлению </w:t>
      </w:r>
      <w:r>
        <w:rPr>
          <w:rFonts w:ascii="Arial" w:hAnsi="Arial" w:cs="Arial"/>
          <w:bCs/>
        </w:rPr>
        <w:t>Администрац</w:t>
      </w:r>
      <w:r w:rsidRPr="009B6179">
        <w:rPr>
          <w:rFonts w:ascii="Arial" w:hAnsi="Arial" w:cs="Arial"/>
          <w:bCs/>
        </w:rPr>
        <w:t xml:space="preserve">ии </w:t>
      </w:r>
    </w:p>
    <w:p w:rsidR="00550872" w:rsidRDefault="00550872" w:rsidP="00550872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9B6179">
        <w:rPr>
          <w:rFonts w:ascii="Arial" w:hAnsi="Arial" w:cs="Arial"/>
          <w:bCs/>
        </w:rPr>
        <w:t>г. Бородино от</w:t>
      </w:r>
      <w:r w:rsidR="00435A0F">
        <w:rPr>
          <w:rFonts w:ascii="Arial" w:hAnsi="Arial" w:cs="Arial"/>
          <w:bCs/>
        </w:rPr>
        <w:t xml:space="preserve"> 07.08.2023 № 450</w:t>
      </w:r>
    </w:p>
    <w:p w:rsidR="00550872" w:rsidRDefault="00550872" w:rsidP="00550872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</w:p>
    <w:p w:rsidR="00550872" w:rsidRPr="00903DF8" w:rsidRDefault="00550872" w:rsidP="00550872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903DF8">
        <w:rPr>
          <w:rFonts w:ascii="Arial" w:hAnsi="Arial" w:cs="Arial"/>
        </w:rPr>
        <w:t>Приложение 1</w:t>
      </w:r>
    </w:p>
    <w:p w:rsidR="00550872" w:rsidRPr="00903DF8" w:rsidRDefault="00550872" w:rsidP="00550872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903DF8">
        <w:rPr>
          <w:rFonts w:ascii="Arial" w:hAnsi="Arial" w:cs="Arial"/>
        </w:rPr>
        <w:t xml:space="preserve">к </w:t>
      </w:r>
      <w:r>
        <w:rPr>
          <w:rFonts w:ascii="Arial" w:hAnsi="Arial" w:cs="Arial"/>
        </w:rPr>
        <w:t>Паспорту Муниципальной Программы</w:t>
      </w:r>
    </w:p>
    <w:p w:rsidR="00550872" w:rsidRPr="00903DF8" w:rsidRDefault="00550872" w:rsidP="00550872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903DF8">
        <w:rPr>
          <w:rFonts w:ascii="Arial" w:hAnsi="Arial" w:cs="Arial"/>
        </w:rPr>
        <w:t>"Развитие физической культуры</w:t>
      </w:r>
    </w:p>
    <w:p w:rsidR="00550872" w:rsidRDefault="00550872" w:rsidP="00550872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903DF8">
        <w:rPr>
          <w:rFonts w:ascii="Arial" w:hAnsi="Arial" w:cs="Arial"/>
        </w:rPr>
        <w:t>и спорта города Бородино"</w:t>
      </w:r>
    </w:p>
    <w:p w:rsidR="00550872" w:rsidRDefault="00550872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</w:p>
    <w:p w:rsidR="00550872" w:rsidRPr="00550872" w:rsidRDefault="00550872" w:rsidP="00550872">
      <w:pPr>
        <w:jc w:val="center"/>
        <w:rPr>
          <w:rFonts w:ascii="Arial" w:hAnsi="Arial" w:cs="Arial"/>
          <w:bCs/>
          <w:sz w:val="24"/>
          <w:szCs w:val="24"/>
        </w:rPr>
      </w:pPr>
      <w:r w:rsidRPr="00550872">
        <w:rPr>
          <w:rFonts w:ascii="Arial" w:hAnsi="Arial" w:cs="Arial"/>
          <w:bCs/>
          <w:sz w:val="24"/>
          <w:szCs w:val="24"/>
        </w:rPr>
        <w:t>Цели, целевые показатели, задачи, показатели результативности по программе</w:t>
      </w:r>
    </w:p>
    <w:p w:rsidR="00550872" w:rsidRPr="00550872" w:rsidRDefault="00550872" w:rsidP="00550872">
      <w:pPr>
        <w:jc w:val="center"/>
        <w:rPr>
          <w:rFonts w:ascii="Arial" w:hAnsi="Arial" w:cs="Arial"/>
          <w:bCs/>
          <w:sz w:val="24"/>
          <w:szCs w:val="24"/>
        </w:rPr>
      </w:pPr>
      <w:r w:rsidRPr="00550872">
        <w:rPr>
          <w:rFonts w:ascii="Arial" w:hAnsi="Arial" w:cs="Arial"/>
          <w:bCs/>
          <w:sz w:val="24"/>
          <w:szCs w:val="24"/>
        </w:rPr>
        <w:t>«Развитие физической культуры и спорта города Бородино»</w:t>
      </w:r>
    </w:p>
    <w:p w:rsidR="00550872" w:rsidRDefault="00550872" w:rsidP="00550872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tbl>
      <w:tblPr>
        <w:tblStyle w:val="a8"/>
        <w:tblW w:w="16412" w:type="dxa"/>
        <w:tblInd w:w="-853" w:type="dxa"/>
        <w:tblLayout w:type="fixed"/>
        <w:tblLook w:val="04A0" w:firstRow="1" w:lastRow="0" w:firstColumn="1" w:lastColumn="0" w:noHBand="0" w:noVBand="1"/>
      </w:tblPr>
      <w:tblGrid>
        <w:gridCol w:w="534"/>
        <w:gridCol w:w="2695"/>
        <w:gridCol w:w="851"/>
        <w:gridCol w:w="709"/>
        <w:gridCol w:w="708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709"/>
        <w:gridCol w:w="850"/>
      </w:tblGrid>
      <w:tr w:rsidR="00550872" w:rsidRPr="00550872" w:rsidTr="005D37DB">
        <w:trPr>
          <w:trHeight w:val="856"/>
        </w:trPr>
        <w:tc>
          <w:tcPr>
            <w:tcW w:w="534" w:type="dxa"/>
            <w:vAlign w:val="center"/>
          </w:tcPr>
          <w:p w:rsidR="00550872" w:rsidRPr="00550872" w:rsidRDefault="00550872" w:rsidP="005508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№ </w:t>
            </w:r>
            <w:proofErr w:type="gramStart"/>
            <w:r w:rsidRPr="0055087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п</w:t>
            </w:r>
            <w:proofErr w:type="gramEnd"/>
            <w:r w:rsidRPr="0055087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2695" w:type="dxa"/>
            <w:vAlign w:val="center"/>
          </w:tcPr>
          <w:p w:rsidR="00550872" w:rsidRPr="00550872" w:rsidRDefault="00550872" w:rsidP="005508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Цель, показатели результативности</w:t>
            </w: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Единица измерения</w:t>
            </w:r>
          </w:p>
        </w:tc>
        <w:tc>
          <w:tcPr>
            <w:tcW w:w="709" w:type="dxa"/>
            <w:vAlign w:val="center"/>
          </w:tcPr>
          <w:p w:rsidR="00550872" w:rsidRPr="00550872" w:rsidRDefault="00550872" w:rsidP="005508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Вес показателя</w:t>
            </w:r>
          </w:p>
        </w:tc>
        <w:tc>
          <w:tcPr>
            <w:tcW w:w="708" w:type="dxa"/>
            <w:vAlign w:val="center"/>
          </w:tcPr>
          <w:p w:rsidR="00550872" w:rsidRPr="00550872" w:rsidRDefault="00550872" w:rsidP="005508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Источник информации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550872" w:rsidRPr="00550872" w:rsidRDefault="00550872" w:rsidP="00550872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550872" w:rsidRPr="00550872" w:rsidRDefault="00550872" w:rsidP="005508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2013 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550872" w:rsidRPr="00550872" w:rsidRDefault="00550872" w:rsidP="00550872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550872" w:rsidRPr="00550872" w:rsidRDefault="00550872" w:rsidP="005508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2014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550872" w:rsidRPr="00550872" w:rsidRDefault="00550872" w:rsidP="00550872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550872" w:rsidRPr="00550872" w:rsidRDefault="00550872" w:rsidP="005508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2015 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550872" w:rsidRPr="00550872" w:rsidRDefault="00550872" w:rsidP="005508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550872" w:rsidRPr="00550872" w:rsidRDefault="00550872" w:rsidP="005508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2016 </w:t>
            </w:r>
          </w:p>
          <w:p w:rsidR="00550872" w:rsidRPr="00550872" w:rsidRDefault="00550872" w:rsidP="005508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550872" w:rsidRPr="00550872" w:rsidRDefault="00550872" w:rsidP="005508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550872" w:rsidRPr="00550872" w:rsidRDefault="00550872" w:rsidP="005508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2017 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550872" w:rsidRPr="00550872" w:rsidRDefault="00550872" w:rsidP="00550872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ar-SA"/>
              </w:rPr>
            </w:pPr>
          </w:p>
          <w:p w:rsidR="00550872" w:rsidRPr="00550872" w:rsidRDefault="00550872" w:rsidP="00550872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bCs/>
                <w:sz w:val="18"/>
                <w:szCs w:val="18"/>
                <w:lang w:eastAsia="ar-SA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550872" w:rsidRPr="00550872" w:rsidRDefault="00550872" w:rsidP="005508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550872" w:rsidRPr="00550872" w:rsidRDefault="00550872" w:rsidP="005508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50872" w:rsidRPr="00550872" w:rsidRDefault="00550872" w:rsidP="005508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550872" w:rsidRPr="00550872" w:rsidRDefault="00550872" w:rsidP="005508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550872" w:rsidRPr="00550872" w:rsidRDefault="00550872" w:rsidP="005508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550872" w:rsidRPr="00550872" w:rsidRDefault="00550872" w:rsidP="005508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550872" w:rsidRPr="00550872" w:rsidRDefault="00550872" w:rsidP="005508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2021 год</w:t>
            </w:r>
          </w:p>
        </w:tc>
        <w:tc>
          <w:tcPr>
            <w:tcW w:w="850" w:type="dxa"/>
            <w:vAlign w:val="center"/>
          </w:tcPr>
          <w:p w:rsidR="00550872" w:rsidRPr="00550872" w:rsidRDefault="00550872" w:rsidP="005508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550872" w:rsidRPr="00550872" w:rsidRDefault="00550872" w:rsidP="005508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2022 год</w:t>
            </w: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550872" w:rsidRPr="00550872" w:rsidRDefault="00550872" w:rsidP="005508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2023 год</w:t>
            </w:r>
          </w:p>
        </w:tc>
        <w:tc>
          <w:tcPr>
            <w:tcW w:w="709" w:type="dxa"/>
            <w:vAlign w:val="center"/>
          </w:tcPr>
          <w:p w:rsidR="00550872" w:rsidRPr="00550872" w:rsidRDefault="00550872" w:rsidP="00550872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550872" w:rsidRPr="00550872" w:rsidRDefault="00550872" w:rsidP="005508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2024 год</w:t>
            </w:r>
          </w:p>
        </w:tc>
        <w:tc>
          <w:tcPr>
            <w:tcW w:w="850" w:type="dxa"/>
          </w:tcPr>
          <w:p w:rsidR="00550872" w:rsidRPr="00550872" w:rsidRDefault="00550872" w:rsidP="00550872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550872" w:rsidRPr="00550872" w:rsidRDefault="00550872" w:rsidP="00550872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550872" w:rsidRPr="00550872" w:rsidRDefault="00550872" w:rsidP="005508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2025</w:t>
            </w:r>
          </w:p>
          <w:p w:rsidR="00550872" w:rsidRPr="00550872" w:rsidRDefault="00550872" w:rsidP="005508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год</w:t>
            </w:r>
          </w:p>
        </w:tc>
      </w:tr>
      <w:tr w:rsidR="00550872" w:rsidRPr="00550872" w:rsidTr="005D37DB">
        <w:tc>
          <w:tcPr>
            <w:tcW w:w="534" w:type="dxa"/>
            <w:vAlign w:val="center"/>
          </w:tcPr>
          <w:p w:rsidR="00550872" w:rsidRPr="00550872" w:rsidRDefault="00550872" w:rsidP="00550872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878" w:type="dxa"/>
            <w:gridSpan w:val="17"/>
          </w:tcPr>
          <w:p w:rsidR="00550872" w:rsidRPr="00550872" w:rsidRDefault="00550872" w:rsidP="00550872">
            <w:pPr>
              <w:suppressAutoHyphens/>
              <w:rPr>
                <w:rFonts w:ascii="Arial" w:eastAsiaTheme="minorHAnsi" w:hAnsi="Arial" w:cs="Arial"/>
                <w:b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ar-SA"/>
              </w:rPr>
              <w:t>Цель 1.</w:t>
            </w:r>
            <w:r w:rsidRPr="00550872">
              <w:rPr>
                <w:rFonts w:ascii="Arial" w:eastAsiaTheme="minorHAnsi" w:hAnsi="Arial" w:cs="Arial"/>
                <w:b/>
                <w:iCs/>
                <w:sz w:val="18"/>
                <w:szCs w:val="18"/>
                <w:lang w:eastAsia="ar-SA"/>
              </w:rPr>
              <w:t xml:space="preserve"> Создание</w:t>
            </w:r>
            <w:r w:rsidRPr="00550872">
              <w:rPr>
                <w:rFonts w:ascii="Arial" w:eastAsiaTheme="minorHAnsi" w:hAnsi="Arial" w:cs="Arial"/>
                <w:b/>
                <w:sz w:val="18"/>
                <w:szCs w:val="18"/>
                <w:lang w:eastAsia="ar-SA"/>
              </w:rPr>
              <w:t xml:space="preserve"> условий для занятий физической культурой и спортом, обеспечивающих возможность ведения здорового образа жизни, удовлетворение потребностей в соревновательной деятельности населения города Бородино и подготовку спортивного резерва</w:t>
            </w:r>
          </w:p>
          <w:p w:rsidR="00550872" w:rsidRPr="00550872" w:rsidRDefault="00550872" w:rsidP="00550872">
            <w:pPr>
              <w:suppressAutoHyphens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ar-SA"/>
              </w:rPr>
              <w:t>Программа: "Развитие физической культуры и спорта  города Бородино"</w:t>
            </w:r>
          </w:p>
        </w:tc>
      </w:tr>
      <w:tr w:rsidR="00550872" w:rsidRPr="00550872" w:rsidTr="00857558">
        <w:trPr>
          <w:trHeight w:val="1135"/>
        </w:trPr>
        <w:tc>
          <w:tcPr>
            <w:tcW w:w="534" w:type="dxa"/>
            <w:vAlign w:val="center"/>
          </w:tcPr>
          <w:p w:rsidR="00550872" w:rsidRPr="00550872" w:rsidRDefault="00550872" w:rsidP="005508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695" w:type="dxa"/>
            <w:vAlign w:val="center"/>
          </w:tcPr>
          <w:p w:rsidR="00550872" w:rsidRPr="00C952EE" w:rsidRDefault="00550872" w:rsidP="00550872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Доля граждан города Бородино, систематически занимающихся физической культурой и спортом, в общей численности населения города</w:t>
            </w:r>
          </w:p>
        </w:tc>
        <w:tc>
          <w:tcPr>
            <w:tcW w:w="851" w:type="dxa"/>
            <w:vAlign w:val="center"/>
          </w:tcPr>
          <w:p w:rsidR="00550872" w:rsidRPr="00C952EE" w:rsidRDefault="00550872" w:rsidP="005508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709" w:type="dxa"/>
            <w:vAlign w:val="center"/>
          </w:tcPr>
          <w:p w:rsidR="00550872" w:rsidRPr="00C952EE" w:rsidRDefault="00550872" w:rsidP="005508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8" w:type="dxa"/>
            <w:vAlign w:val="center"/>
          </w:tcPr>
          <w:p w:rsidR="00550872" w:rsidRPr="00C952EE" w:rsidRDefault="00550872" w:rsidP="00550872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proofErr w:type="spellStart"/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Ведомствен</w:t>
            </w:r>
            <w:proofErr w:type="spellEnd"/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. отчетность</w:t>
            </w:r>
          </w:p>
        </w:tc>
        <w:tc>
          <w:tcPr>
            <w:tcW w:w="851" w:type="dxa"/>
            <w:vAlign w:val="center"/>
          </w:tcPr>
          <w:p w:rsidR="00550872" w:rsidRPr="00C952EE" w:rsidRDefault="00550872" w:rsidP="005508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20,16</w:t>
            </w:r>
          </w:p>
        </w:tc>
        <w:tc>
          <w:tcPr>
            <w:tcW w:w="850" w:type="dxa"/>
            <w:vAlign w:val="center"/>
          </w:tcPr>
          <w:p w:rsidR="00550872" w:rsidRPr="00C952EE" w:rsidRDefault="00550872" w:rsidP="005508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24,54</w:t>
            </w:r>
          </w:p>
        </w:tc>
        <w:tc>
          <w:tcPr>
            <w:tcW w:w="851" w:type="dxa"/>
            <w:vAlign w:val="center"/>
          </w:tcPr>
          <w:p w:rsidR="00550872" w:rsidRPr="00C952EE" w:rsidRDefault="00550872" w:rsidP="005508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27,55</w:t>
            </w:r>
          </w:p>
        </w:tc>
        <w:tc>
          <w:tcPr>
            <w:tcW w:w="850" w:type="dxa"/>
            <w:vAlign w:val="center"/>
          </w:tcPr>
          <w:p w:rsidR="00550872" w:rsidRPr="00C952EE" w:rsidRDefault="00550872" w:rsidP="005508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27,77</w:t>
            </w:r>
          </w:p>
        </w:tc>
        <w:tc>
          <w:tcPr>
            <w:tcW w:w="851" w:type="dxa"/>
            <w:vAlign w:val="center"/>
          </w:tcPr>
          <w:p w:rsidR="00550872" w:rsidRPr="00C952EE" w:rsidRDefault="00550872" w:rsidP="005508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30,01</w:t>
            </w:r>
          </w:p>
        </w:tc>
        <w:tc>
          <w:tcPr>
            <w:tcW w:w="850" w:type="dxa"/>
            <w:vAlign w:val="center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35,27</w:t>
            </w:r>
          </w:p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39,21</w:t>
            </w:r>
          </w:p>
        </w:tc>
        <w:tc>
          <w:tcPr>
            <w:tcW w:w="850" w:type="dxa"/>
            <w:vAlign w:val="center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38,3</w:t>
            </w:r>
          </w:p>
        </w:tc>
        <w:tc>
          <w:tcPr>
            <w:tcW w:w="851" w:type="dxa"/>
            <w:vAlign w:val="center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39,3</w:t>
            </w:r>
          </w:p>
        </w:tc>
        <w:tc>
          <w:tcPr>
            <w:tcW w:w="850" w:type="dxa"/>
            <w:vAlign w:val="center"/>
          </w:tcPr>
          <w:p w:rsidR="00550872" w:rsidRPr="00C952EE" w:rsidRDefault="00857558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42,30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43,4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45,6</w:t>
            </w:r>
          </w:p>
        </w:tc>
        <w:tc>
          <w:tcPr>
            <w:tcW w:w="850" w:type="dxa"/>
            <w:shd w:val="clear" w:color="auto" w:fill="auto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0"/>
                <w:szCs w:val="10"/>
                <w:lang w:eastAsia="ar-SA"/>
              </w:rPr>
            </w:pPr>
          </w:p>
          <w:p w:rsidR="00550872" w:rsidRPr="00C952EE" w:rsidRDefault="00550872" w:rsidP="00550872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48,3</w:t>
            </w:r>
          </w:p>
        </w:tc>
      </w:tr>
      <w:tr w:rsidR="00550872" w:rsidRPr="00550872" w:rsidTr="005D37DB">
        <w:trPr>
          <w:trHeight w:val="659"/>
        </w:trPr>
        <w:tc>
          <w:tcPr>
            <w:tcW w:w="534" w:type="dxa"/>
            <w:vAlign w:val="center"/>
          </w:tcPr>
          <w:p w:rsidR="00550872" w:rsidRPr="00550872" w:rsidRDefault="00550872" w:rsidP="005508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695" w:type="dxa"/>
            <w:vAlign w:val="center"/>
          </w:tcPr>
          <w:p w:rsidR="00550872" w:rsidRPr="00C952EE" w:rsidRDefault="00550872" w:rsidP="00550872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 xml:space="preserve">Процент </w:t>
            </w:r>
            <w:proofErr w:type="gramStart"/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выполнивших</w:t>
            </w:r>
            <w:proofErr w:type="gramEnd"/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 xml:space="preserve">  нормативы ГТО из  числа сдающих</w:t>
            </w:r>
          </w:p>
        </w:tc>
        <w:tc>
          <w:tcPr>
            <w:tcW w:w="851" w:type="dxa"/>
            <w:vAlign w:val="center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709" w:type="dxa"/>
            <w:vAlign w:val="center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08" w:type="dxa"/>
            <w:vAlign w:val="center"/>
          </w:tcPr>
          <w:p w:rsidR="00550872" w:rsidRPr="00C952EE" w:rsidRDefault="00550872" w:rsidP="00550872">
            <w:pPr>
              <w:suppressAutoHyphens/>
              <w:jc w:val="both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proofErr w:type="spellStart"/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Ведомств</w:t>
            </w:r>
            <w:proofErr w:type="gramStart"/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.о</w:t>
            </w:r>
            <w:proofErr w:type="gramEnd"/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тчетность</w:t>
            </w:r>
            <w:proofErr w:type="spellEnd"/>
          </w:p>
        </w:tc>
        <w:tc>
          <w:tcPr>
            <w:tcW w:w="851" w:type="dxa"/>
            <w:vAlign w:val="center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vAlign w:val="center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vAlign w:val="center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vAlign w:val="center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41,0</w:t>
            </w:r>
          </w:p>
        </w:tc>
        <w:tc>
          <w:tcPr>
            <w:tcW w:w="851" w:type="dxa"/>
            <w:vAlign w:val="center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41,0</w:t>
            </w:r>
          </w:p>
        </w:tc>
        <w:tc>
          <w:tcPr>
            <w:tcW w:w="850" w:type="dxa"/>
            <w:vAlign w:val="center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44,0</w:t>
            </w:r>
          </w:p>
        </w:tc>
        <w:tc>
          <w:tcPr>
            <w:tcW w:w="851" w:type="dxa"/>
            <w:vAlign w:val="center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51,28</w:t>
            </w:r>
          </w:p>
        </w:tc>
        <w:tc>
          <w:tcPr>
            <w:tcW w:w="850" w:type="dxa"/>
            <w:vAlign w:val="center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48,0</w:t>
            </w:r>
          </w:p>
        </w:tc>
        <w:tc>
          <w:tcPr>
            <w:tcW w:w="851" w:type="dxa"/>
            <w:vAlign w:val="center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56,66</w:t>
            </w:r>
          </w:p>
        </w:tc>
        <w:tc>
          <w:tcPr>
            <w:tcW w:w="850" w:type="dxa"/>
            <w:vAlign w:val="center"/>
          </w:tcPr>
          <w:p w:rsidR="00550872" w:rsidRPr="00C952EE" w:rsidRDefault="00857558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57,10</w:t>
            </w:r>
          </w:p>
        </w:tc>
        <w:tc>
          <w:tcPr>
            <w:tcW w:w="851" w:type="dxa"/>
            <w:vAlign w:val="center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58,0</w:t>
            </w:r>
          </w:p>
        </w:tc>
        <w:tc>
          <w:tcPr>
            <w:tcW w:w="709" w:type="dxa"/>
            <w:vAlign w:val="center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59,0</w:t>
            </w:r>
          </w:p>
        </w:tc>
        <w:tc>
          <w:tcPr>
            <w:tcW w:w="850" w:type="dxa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0"/>
                <w:szCs w:val="10"/>
                <w:lang w:eastAsia="ar-SA"/>
              </w:rPr>
            </w:pPr>
          </w:p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60,0</w:t>
            </w:r>
          </w:p>
        </w:tc>
      </w:tr>
      <w:tr w:rsidR="00550872" w:rsidRPr="00550872" w:rsidTr="005D37DB">
        <w:trPr>
          <w:trHeight w:val="1135"/>
        </w:trPr>
        <w:tc>
          <w:tcPr>
            <w:tcW w:w="534" w:type="dxa"/>
            <w:vAlign w:val="center"/>
          </w:tcPr>
          <w:p w:rsidR="00550872" w:rsidRPr="00550872" w:rsidRDefault="00550872" w:rsidP="005508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695" w:type="dxa"/>
            <w:vAlign w:val="center"/>
          </w:tcPr>
          <w:p w:rsidR="00550872" w:rsidRPr="00C952EE" w:rsidRDefault="00550872" w:rsidP="00550872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851" w:type="dxa"/>
            <w:vAlign w:val="center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709" w:type="dxa"/>
            <w:vAlign w:val="center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08" w:type="dxa"/>
            <w:vAlign w:val="center"/>
          </w:tcPr>
          <w:p w:rsidR="00550872" w:rsidRPr="00C952EE" w:rsidRDefault="00550872" w:rsidP="00550872">
            <w:pPr>
              <w:suppressAutoHyphens/>
              <w:jc w:val="both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proofErr w:type="spellStart"/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Ведомствотчетность</w:t>
            </w:r>
            <w:proofErr w:type="spellEnd"/>
          </w:p>
        </w:tc>
        <w:tc>
          <w:tcPr>
            <w:tcW w:w="851" w:type="dxa"/>
            <w:vAlign w:val="center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4,0</w:t>
            </w:r>
          </w:p>
        </w:tc>
        <w:tc>
          <w:tcPr>
            <w:tcW w:w="850" w:type="dxa"/>
            <w:vAlign w:val="center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6,30</w:t>
            </w:r>
          </w:p>
        </w:tc>
        <w:tc>
          <w:tcPr>
            <w:tcW w:w="851" w:type="dxa"/>
            <w:vAlign w:val="center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6,60</w:t>
            </w:r>
          </w:p>
        </w:tc>
        <w:tc>
          <w:tcPr>
            <w:tcW w:w="850" w:type="dxa"/>
            <w:vAlign w:val="center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6,95</w:t>
            </w:r>
          </w:p>
        </w:tc>
        <w:tc>
          <w:tcPr>
            <w:tcW w:w="851" w:type="dxa"/>
            <w:vAlign w:val="center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9,86</w:t>
            </w:r>
          </w:p>
        </w:tc>
        <w:tc>
          <w:tcPr>
            <w:tcW w:w="850" w:type="dxa"/>
            <w:vAlign w:val="center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13,57</w:t>
            </w:r>
          </w:p>
        </w:tc>
        <w:tc>
          <w:tcPr>
            <w:tcW w:w="851" w:type="dxa"/>
            <w:vAlign w:val="center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16,10</w:t>
            </w:r>
          </w:p>
        </w:tc>
        <w:tc>
          <w:tcPr>
            <w:tcW w:w="850" w:type="dxa"/>
            <w:vAlign w:val="center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16,10</w:t>
            </w:r>
          </w:p>
        </w:tc>
        <w:tc>
          <w:tcPr>
            <w:tcW w:w="851" w:type="dxa"/>
            <w:vAlign w:val="center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19,11</w:t>
            </w:r>
          </w:p>
        </w:tc>
        <w:tc>
          <w:tcPr>
            <w:tcW w:w="850" w:type="dxa"/>
            <w:vAlign w:val="center"/>
          </w:tcPr>
          <w:p w:rsidR="00550872" w:rsidRPr="00C952EE" w:rsidRDefault="00857558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22,0</w:t>
            </w:r>
          </w:p>
        </w:tc>
        <w:tc>
          <w:tcPr>
            <w:tcW w:w="851" w:type="dxa"/>
            <w:vAlign w:val="center"/>
          </w:tcPr>
          <w:p w:rsidR="00550872" w:rsidRPr="00C952EE" w:rsidRDefault="00857558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22</w:t>
            </w:r>
          </w:p>
        </w:tc>
        <w:tc>
          <w:tcPr>
            <w:tcW w:w="709" w:type="dxa"/>
            <w:vAlign w:val="center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22,0</w:t>
            </w:r>
          </w:p>
        </w:tc>
        <w:tc>
          <w:tcPr>
            <w:tcW w:w="850" w:type="dxa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22,0</w:t>
            </w:r>
          </w:p>
        </w:tc>
      </w:tr>
      <w:tr w:rsidR="00550872" w:rsidRPr="00550872" w:rsidTr="003166CE">
        <w:trPr>
          <w:trHeight w:val="703"/>
        </w:trPr>
        <w:tc>
          <w:tcPr>
            <w:tcW w:w="534" w:type="dxa"/>
            <w:vAlign w:val="center"/>
          </w:tcPr>
          <w:p w:rsidR="00550872" w:rsidRPr="00550872" w:rsidRDefault="00550872" w:rsidP="005508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695" w:type="dxa"/>
            <w:vAlign w:val="center"/>
          </w:tcPr>
          <w:p w:rsidR="00550872" w:rsidRPr="00C952EE" w:rsidRDefault="00550872" w:rsidP="00550872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Количество спортивных сооружений в городе Бородино</w:t>
            </w:r>
          </w:p>
        </w:tc>
        <w:tc>
          <w:tcPr>
            <w:tcW w:w="851" w:type="dxa"/>
            <w:vAlign w:val="center"/>
          </w:tcPr>
          <w:p w:rsidR="00550872" w:rsidRPr="00C952EE" w:rsidRDefault="00550872" w:rsidP="00550872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550872" w:rsidRPr="00C952EE" w:rsidRDefault="00550872" w:rsidP="00550872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единиц</w:t>
            </w:r>
          </w:p>
        </w:tc>
        <w:tc>
          <w:tcPr>
            <w:tcW w:w="709" w:type="dxa"/>
            <w:vAlign w:val="center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08" w:type="dxa"/>
            <w:vAlign w:val="center"/>
          </w:tcPr>
          <w:p w:rsidR="00550872" w:rsidRPr="00C952EE" w:rsidRDefault="00550872" w:rsidP="00550872">
            <w:pPr>
              <w:suppressAutoHyphens/>
              <w:jc w:val="both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proofErr w:type="spellStart"/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Ведомств</w:t>
            </w:r>
            <w:proofErr w:type="gramStart"/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.о</w:t>
            </w:r>
            <w:proofErr w:type="gramEnd"/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тчетность</w:t>
            </w:r>
            <w:proofErr w:type="spellEnd"/>
          </w:p>
        </w:tc>
        <w:tc>
          <w:tcPr>
            <w:tcW w:w="851" w:type="dxa"/>
            <w:vAlign w:val="center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850" w:type="dxa"/>
            <w:vAlign w:val="center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32</w:t>
            </w:r>
          </w:p>
        </w:tc>
        <w:tc>
          <w:tcPr>
            <w:tcW w:w="851" w:type="dxa"/>
            <w:vAlign w:val="center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34</w:t>
            </w:r>
          </w:p>
        </w:tc>
        <w:tc>
          <w:tcPr>
            <w:tcW w:w="850" w:type="dxa"/>
            <w:vAlign w:val="center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34</w:t>
            </w:r>
          </w:p>
        </w:tc>
        <w:tc>
          <w:tcPr>
            <w:tcW w:w="851" w:type="dxa"/>
            <w:vAlign w:val="center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36</w:t>
            </w:r>
          </w:p>
        </w:tc>
        <w:tc>
          <w:tcPr>
            <w:tcW w:w="850" w:type="dxa"/>
            <w:vAlign w:val="center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32</w:t>
            </w:r>
          </w:p>
        </w:tc>
        <w:tc>
          <w:tcPr>
            <w:tcW w:w="851" w:type="dxa"/>
            <w:vAlign w:val="center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32</w:t>
            </w:r>
          </w:p>
        </w:tc>
        <w:tc>
          <w:tcPr>
            <w:tcW w:w="850" w:type="dxa"/>
            <w:vAlign w:val="center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33</w:t>
            </w:r>
          </w:p>
        </w:tc>
        <w:tc>
          <w:tcPr>
            <w:tcW w:w="851" w:type="dxa"/>
            <w:vAlign w:val="center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34</w:t>
            </w:r>
          </w:p>
        </w:tc>
        <w:tc>
          <w:tcPr>
            <w:tcW w:w="850" w:type="dxa"/>
            <w:vAlign w:val="center"/>
          </w:tcPr>
          <w:p w:rsidR="00550872" w:rsidRPr="00C952EE" w:rsidRDefault="00857558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36</w:t>
            </w:r>
          </w:p>
        </w:tc>
        <w:tc>
          <w:tcPr>
            <w:tcW w:w="851" w:type="dxa"/>
            <w:vAlign w:val="center"/>
          </w:tcPr>
          <w:p w:rsidR="00550872" w:rsidRPr="00C952EE" w:rsidRDefault="00857558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36</w:t>
            </w:r>
          </w:p>
        </w:tc>
        <w:tc>
          <w:tcPr>
            <w:tcW w:w="709" w:type="dxa"/>
            <w:vAlign w:val="center"/>
          </w:tcPr>
          <w:p w:rsidR="00550872" w:rsidRPr="00C952EE" w:rsidRDefault="00857558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37</w:t>
            </w:r>
          </w:p>
        </w:tc>
        <w:tc>
          <w:tcPr>
            <w:tcW w:w="850" w:type="dxa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28"/>
                <w:szCs w:val="28"/>
                <w:lang w:eastAsia="ar-SA"/>
              </w:rPr>
            </w:pPr>
          </w:p>
          <w:p w:rsidR="00550872" w:rsidRPr="00C952EE" w:rsidRDefault="00857558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37</w:t>
            </w:r>
          </w:p>
        </w:tc>
      </w:tr>
      <w:tr w:rsidR="00550872" w:rsidRPr="00550872" w:rsidTr="005D37DB">
        <w:trPr>
          <w:trHeight w:val="240"/>
        </w:trPr>
        <w:tc>
          <w:tcPr>
            <w:tcW w:w="534" w:type="dxa"/>
            <w:vAlign w:val="center"/>
          </w:tcPr>
          <w:p w:rsidR="00550872" w:rsidRPr="00550872" w:rsidRDefault="00550872" w:rsidP="0055087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695" w:type="dxa"/>
            <w:vAlign w:val="center"/>
          </w:tcPr>
          <w:p w:rsidR="00550872" w:rsidRPr="00C952EE" w:rsidRDefault="00550872" w:rsidP="00550872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 xml:space="preserve">Численность детей, занимающихся в </w:t>
            </w: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lastRenderedPageBreak/>
              <w:t>муниципальных  учреждениях  физкультурно-спортивной направленности и спортивной подготовки</w:t>
            </w:r>
          </w:p>
        </w:tc>
        <w:tc>
          <w:tcPr>
            <w:tcW w:w="851" w:type="dxa"/>
            <w:vAlign w:val="center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чел.</w:t>
            </w:r>
          </w:p>
        </w:tc>
        <w:tc>
          <w:tcPr>
            <w:tcW w:w="709" w:type="dxa"/>
            <w:vAlign w:val="center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08" w:type="dxa"/>
            <w:vAlign w:val="center"/>
          </w:tcPr>
          <w:p w:rsidR="00550872" w:rsidRPr="00C952EE" w:rsidRDefault="00550872" w:rsidP="00550872">
            <w:pPr>
              <w:suppressAutoHyphens/>
              <w:jc w:val="both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Ведомстве</w:t>
            </w: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lastRenderedPageBreak/>
              <w:t>нная отчетность</w:t>
            </w:r>
          </w:p>
        </w:tc>
        <w:tc>
          <w:tcPr>
            <w:tcW w:w="851" w:type="dxa"/>
            <w:vAlign w:val="center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lastRenderedPageBreak/>
              <w:t>527</w:t>
            </w:r>
          </w:p>
        </w:tc>
        <w:tc>
          <w:tcPr>
            <w:tcW w:w="850" w:type="dxa"/>
            <w:vAlign w:val="center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550</w:t>
            </w:r>
          </w:p>
        </w:tc>
        <w:tc>
          <w:tcPr>
            <w:tcW w:w="851" w:type="dxa"/>
            <w:vAlign w:val="center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520</w:t>
            </w:r>
          </w:p>
        </w:tc>
        <w:tc>
          <w:tcPr>
            <w:tcW w:w="850" w:type="dxa"/>
            <w:vAlign w:val="center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558</w:t>
            </w:r>
          </w:p>
        </w:tc>
        <w:tc>
          <w:tcPr>
            <w:tcW w:w="851" w:type="dxa"/>
            <w:vAlign w:val="center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423</w:t>
            </w:r>
          </w:p>
        </w:tc>
        <w:tc>
          <w:tcPr>
            <w:tcW w:w="850" w:type="dxa"/>
            <w:vAlign w:val="center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429</w:t>
            </w:r>
          </w:p>
          <w:p w:rsidR="00550872" w:rsidRPr="00C952EE" w:rsidRDefault="00550872" w:rsidP="00550872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lastRenderedPageBreak/>
              <w:t>429</w:t>
            </w:r>
          </w:p>
        </w:tc>
        <w:tc>
          <w:tcPr>
            <w:tcW w:w="850" w:type="dxa"/>
            <w:vAlign w:val="center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435</w:t>
            </w:r>
          </w:p>
        </w:tc>
        <w:tc>
          <w:tcPr>
            <w:tcW w:w="851" w:type="dxa"/>
            <w:vAlign w:val="center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430</w:t>
            </w:r>
          </w:p>
        </w:tc>
        <w:tc>
          <w:tcPr>
            <w:tcW w:w="850" w:type="dxa"/>
            <w:vAlign w:val="center"/>
          </w:tcPr>
          <w:p w:rsidR="00550872" w:rsidRPr="00C952EE" w:rsidRDefault="00857558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435</w:t>
            </w:r>
          </w:p>
        </w:tc>
        <w:tc>
          <w:tcPr>
            <w:tcW w:w="851" w:type="dxa"/>
            <w:vAlign w:val="center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450</w:t>
            </w:r>
          </w:p>
        </w:tc>
        <w:tc>
          <w:tcPr>
            <w:tcW w:w="709" w:type="dxa"/>
            <w:vAlign w:val="center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455</w:t>
            </w:r>
          </w:p>
        </w:tc>
        <w:tc>
          <w:tcPr>
            <w:tcW w:w="850" w:type="dxa"/>
          </w:tcPr>
          <w:p w:rsidR="00857558" w:rsidRPr="00C952EE" w:rsidRDefault="00857558" w:rsidP="00857558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550872" w:rsidRPr="00C952EE" w:rsidRDefault="00857558" w:rsidP="0085755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460</w:t>
            </w:r>
          </w:p>
          <w:p w:rsidR="00550872" w:rsidRPr="00C952EE" w:rsidRDefault="00550872" w:rsidP="0085755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550872" w:rsidRPr="00C952EE" w:rsidRDefault="00550872" w:rsidP="0085755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</w:tr>
      <w:tr w:rsidR="00550872" w:rsidRPr="00550872" w:rsidTr="005D37DB">
        <w:trPr>
          <w:trHeight w:val="292"/>
        </w:trPr>
        <w:tc>
          <w:tcPr>
            <w:tcW w:w="15562" w:type="dxa"/>
            <w:gridSpan w:val="17"/>
          </w:tcPr>
          <w:p w:rsidR="00550872" w:rsidRPr="00C952EE" w:rsidRDefault="00550872" w:rsidP="00550872">
            <w:pPr>
              <w:ind w:left="-80"/>
              <w:rPr>
                <w:rFonts w:ascii="Arial" w:hAnsi="Arial" w:cs="Arial"/>
                <w:b/>
                <w:sz w:val="18"/>
                <w:szCs w:val="18"/>
              </w:rPr>
            </w:pPr>
            <w:r w:rsidRPr="00C952EE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ar-SA"/>
              </w:rPr>
              <w:lastRenderedPageBreak/>
              <w:t xml:space="preserve">Задача 1. </w:t>
            </w:r>
            <w:r w:rsidRPr="00C952EE">
              <w:rPr>
                <w:rFonts w:ascii="Arial" w:hAnsi="Arial" w:cs="Arial"/>
                <w:b/>
                <w:sz w:val="18"/>
                <w:szCs w:val="18"/>
              </w:rPr>
              <w:t>Обеспечение доступных условий для занятий различных возрастных, профессиональных и социальных групп населения физической культурой и спортом</w:t>
            </w:r>
          </w:p>
          <w:p w:rsidR="00550872" w:rsidRPr="00C952EE" w:rsidRDefault="00550872" w:rsidP="00550872">
            <w:pPr>
              <w:suppressAutoHyphens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</w:tcPr>
          <w:p w:rsidR="00550872" w:rsidRPr="00C952EE" w:rsidRDefault="00550872" w:rsidP="00550872">
            <w:pPr>
              <w:ind w:left="-80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550872" w:rsidRPr="00550872" w:rsidTr="005D37DB">
        <w:trPr>
          <w:trHeight w:val="268"/>
        </w:trPr>
        <w:tc>
          <w:tcPr>
            <w:tcW w:w="15562" w:type="dxa"/>
            <w:gridSpan w:val="17"/>
          </w:tcPr>
          <w:p w:rsidR="00550872" w:rsidRPr="00C952EE" w:rsidRDefault="00550872" w:rsidP="00550872">
            <w:pPr>
              <w:suppressAutoHyphens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ar-SA"/>
              </w:rPr>
              <w:t>Подпрограмма 1: «Развитие массовой физической культуры и спорта»</w:t>
            </w:r>
          </w:p>
        </w:tc>
        <w:tc>
          <w:tcPr>
            <w:tcW w:w="850" w:type="dxa"/>
          </w:tcPr>
          <w:p w:rsidR="00550872" w:rsidRPr="00C952EE" w:rsidRDefault="00550872" w:rsidP="00550872">
            <w:pPr>
              <w:suppressAutoHyphens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550872" w:rsidRPr="00550872" w:rsidTr="005D37DB">
        <w:trPr>
          <w:trHeight w:val="1135"/>
        </w:trPr>
        <w:tc>
          <w:tcPr>
            <w:tcW w:w="534" w:type="dxa"/>
            <w:vAlign w:val="center"/>
          </w:tcPr>
          <w:p w:rsidR="00550872" w:rsidRPr="00550872" w:rsidRDefault="00550872" w:rsidP="00550872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50872">
              <w:rPr>
                <w:rFonts w:ascii="Arial" w:eastAsiaTheme="minorHAnsi" w:hAnsi="Arial" w:cs="Arial"/>
                <w:lang w:eastAsia="en-US"/>
              </w:rPr>
              <w:t>1.1</w:t>
            </w:r>
          </w:p>
        </w:tc>
        <w:tc>
          <w:tcPr>
            <w:tcW w:w="2695" w:type="dxa"/>
          </w:tcPr>
          <w:p w:rsidR="00550872" w:rsidRPr="00C952EE" w:rsidRDefault="00550872" w:rsidP="00550872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proofErr w:type="gramStart"/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Доля граждан города Бородино, занимающихся физической культурой и спортом по  месту работы, в общей численности на селения, занятого в экономике</w:t>
            </w:r>
            <w:proofErr w:type="gramEnd"/>
          </w:p>
        </w:tc>
        <w:tc>
          <w:tcPr>
            <w:tcW w:w="851" w:type="dxa"/>
            <w:vAlign w:val="center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709" w:type="dxa"/>
            <w:vAlign w:val="center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0,1</w:t>
            </w:r>
          </w:p>
        </w:tc>
        <w:tc>
          <w:tcPr>
            <w:tcW w:w="708" w:type="dxa"/>
            <w:vAlign w:val="center"/>
          </w:tcPr>
          <w:p w:rsidR="00550872" w:rsidRPr="00C952EE" w:rsidRDefault="00550872" w:rsidP="00550872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Ведомственная отчетность</w:t>
            </w:r>
          </w:p>
        </w:tc>
        <w:tc>
          <w:tcPr>
            <w:tcW w:w="851" w:type="dxa"/>
            <w:vAlign w:val="center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21,57</w:t>
            </w:r>
          </w:p>
        </w:tc>
        <w:tc>
          <w:tcPr>
            <w:tcW w:w="850" w:type="dxa"/>
            <w:vAlign w:val="center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27,38</w:t>
            </w:r>
          </w:p>
        </w:tc>
        <w:tc>
          <w:tcPr>
            <w:tcW w:w="851" w:type="dxa"/>
            <w:vAlign w:val="center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28,77</w:t>
            </w:r>
          </w:p>
        </w:tc>
        <w:tc>
          <w:tcPr>
            <w:tcW w:w="850" w:type="dxa"/>
            <w:vAlign w:val="center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33,50</w:t>
            </w:r>
          </w:p>
        </w:tc>
        <w:tc>
          <w:tcPr>
            <w:tcW w:w="851" w:type="dxa"/>
            <w:vAlign w:val="center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33,87</w:t>
            </w:r>
          </w:p>
        </w:tc>
        <w:tc>
          <w:tcPr>
            <w:tcW w:w="850" w:type="dxa"/>
            <w:vAlign w:val="center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38,34</w:t>
            </w:r>
          </w:p>
        </w:tc>
        <w:tc>
          <w:tcPr>
            <w:tcW w:w="851" w:type="dxa"/>
            <w:vAlign w:val="center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29,57</w:t>
            </w:r>
          </w:p>
        </w:tc>
        <w:tc>
          <w:tcPr>
            <w:tcW w:w="850" w:type="dxa"/>
            <w:vAlign w:val="center"/>
          </w:tcPr>
          <w:p w:rsidR="00550872" w:rsidRPr="00C952EE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39,94</w:t>
            </w:r>
          </w:p>
        </w:tc>
        <w:tc>
          <w:tcPr>
            <w:tcW w:w="851" w:type="dxa"/>
            <w:vAlign w:val="center"/>
          </w:tcPr>
          <w:p w:rsidR="00550872" w:rsidRPr="00C952EE" w:rsidRDefault="00550872" w:rsidP="00550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2EE">
              <w:rPr>
                <w:rFonts w:ascii="Arial" w:hAnsi="Arial" w:cs="Arial"/>
                <w:sz w:val="18"/>
                <w:szCs w:val="18"/>
              </w:rPr>
              <w:t>42,18</w:t>
            </w:r>
          </w:p>
        </w:tc>
        <w:tc>
          <w:tcPr>
            <w:tcW w:w="850" w:type="dxa"/>
            <w:vAlign w:val="center"/>
          </w:tcPr>
          <w:p w:rsidR="00550872" w:rsidRPr="00C952EE" w:rsidRDefault="00550872" w:rsidP="00550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50872" w:rsidRPr="00C952EE" w:rsidRDefault="00857558" w:rsidP="00550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2EE">
              <w:rPr>
                <w:rFonts w:ascii="Arial" w:hAnsi="Arial" w:cs="Arial"/>
                <w:sz w:val="18"/>
                <w:szCs w:val="18"/>
              </w:rPr>
              <w:t>42,18</w:t>
            </w:r>
          </w:p>
          <w:p w:rsidR="00550872" w:rsidRPr="00C952EE" w:rsidRDefault="00550872" w:rsidP="00550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50872" w:rsidRPr="00C952EE" w:rsidRDefault="00550872" w:rsidP="00550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2EE">
              <w:rPr>
                <w:rFonts w:ascii="Arial" w:hAnsi="Arial" w:cs="Arial"/>
                <w:sz w:val="18"/>
                <w:szCs w:val="18"/>
              </w:rPr>
              <w:t>44,0</w:t>
            </w:r>
          </w:p>
        </w:tc>
        <w:tc>
          <w:tcPr>
            <w:tcW w:w="709" w:type="dxa"/>
            <w:vAlign w:val="center"/>
          </w:tcPr>
          <w:p w:rsidR="00550872" w:rsidRPr="00C952EE" w:rsidRDefault="00550872" w:rsidP="00550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2EE">
              <w:rPr>
                <w:rFonts w:ascii="Arial" w:hAnsi="Arial" w:cs="Arial"/>
                <w:sz w:val="18"/>
                <w:szCs w:val="18"/>
              </w:rPr>
              <w:t>45,0</w:t>
            </w:r>
          </w:p>
        </w:tc>
        <w:tc>
          <w:tcPr>
            <w:tcW w:w="850" w:type="dxa"/>
          </w:tcPr>
          <w:p w:rsidR="00550872" w:rsidRPr="00C952EE" w:rsidRDefault="00550872" w:rsidP="00550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50872" w:rsidRPr="00C952EE" w:rsidRDefault="00550872" w:rsidP="00550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50872" w:rsidRPr="00C952EE" w:rsidRDefault="00550872" w:rsidP="00550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50872" w:rsidRPr="00C952EE" w:rsidRDefault="00550872" w:rsidP="00550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2EE"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</w:tr>
      <w:tr w:rsidR="00550872" w:rsidRPr="00550872" w:rsidTr="005D37DB">
        <w:trPr>
          <w:trHeight w:val="702"/>
        </w:trPr>
        <w:tc>
          <w:tcPr>
            <w:tcW w:w="534" w:type="dxa"/>
            <w:vAlign w:val="center"/>
          </w:tcPr>
          <w:p w:rsidR="00550872" w:rsidRPr="00550872" w:rsidRDefault="00550872" w:rsidP="00550872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50872">
              <w:rPr>
                <w:rFonts w:ascii="Arial" w:eastAsiaTheme="minorHAnsi" w:hAnsi="Arial" w:cs="Arial"/>
                <w:lang w:eastAsia="en-US"/>
              </w:rPr>
              <w:t>1.2</w:t>
            </w:r>
          </w:p>
        </w:tc>
        <w:tc>
          <w:tcPr>
            <w:tcW w:w="2695" w:type="dxa"/>
          </w:tcPr>
          <w:p w:rsidR="00550872" w:rsidRPr="00550872" w:rsidRDefault="00550872" w:rsidP="00550872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Доля учащихся города Бородино, систематически занимающихся физической культурой и спорто</w:t>
            </w:r>
            <w:r w:rsidR="0074259C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м, в общей численности учащихся</w:t>
            </w: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709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0,1</w:t>
            </w:r>
          </w:p>
        </w:tc>
        <w:tc>
          <w:tcPr>
            <w:tcW w:w="708" w:type="dxa"/>
            <w:vAlign w:val="center"/>
          </w:tcPr>
          <w:p w:rsidR="00550872" w:rsidRPr="00550872" w:rsidRDefault="00550872" w:rsidP="00550872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Ведомственная отчетность</w:t>
            </w: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41,12</w:t>
            </w:r>
          </w:p>
        </w:tc>
        <w:tc>
          <w:tcPr>
            <w:tcW w:w="850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41,76</w:t>
            </w: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68,60</w:t>
            </w:r>
          </w:p>
        </w:tc>
        <w:tc>
          <w:tcPr>
            <w:tcW w:w="850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68,26</w:t>
            </w: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65,99</w:t>
            </w:r>
          </w:p>
        </w:tc>
        <w:tc>
          <w:tcPr>
            <w:tcW w:w="850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64,73</w:t>
            </w: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84,14</w:t>
            </w:r>
          </w:p>
        </w:tc>
        <w:tc>
          <w:tcPr>
            <w:tcW w:w="850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84,63</w:t>
            </w: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0872">
              <w:rPr>
                <w:rFonts w:ascii="Arial" w:hAnsi="Arial" w:cs="Arial"/>
                <w:sz w:val="18"/>
                <w:szCs w:val="18"/>
              </w:rPr>
              <w:t>87,73</w:t>
            </w:r>
          </w:p>
        </w:tc>
        <w:tc>
          <w:tcPr>
            <w:tcW w:w="850" w:type="dxa"/>
            <w:vAlign w:val="center"/>
          </w:tcPr>
          <w:p w:rsidR="00550872" w:rsidRPr="00550872" w:rsidRDefault="00550872" w:rsidP="00550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50872" w:rsidRPr="00550872" w:rsidRDefault="00550872" w:rsidP="00550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0872">
              <w:rPr>
                <w:rFonts w:ascii="Arial" w:hAnsi="Arial" w:cs="Arial"/>
                <w:sz w:val="18"/>
                <w:szCs w:val="18"/>
              </w:rPr>
              <w:t>88,65</w:t>
            </w:r>
          </w:p>
          <w:p w:rsidR="00550872" w:rsidRPr="00550872" w:rsidRDefault="00550872" w:rsidP="00550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0872">
              <w:rPr>
                <w:rFonts w:ascii="Arial" w:hAnsi="Arial" w:cs="Arial"/>
                <w:sz w:val="18"/>
                <w:szCs w:val="18"/>
              </w:rPr>
              <w:t>90,15</w:t>
            </w:r>
          </w:p>
        </w:tc>
        <w:tc>
          <w:tcPr>
            <w:tcW w:w="709" w:type="dxa"/>
            <w:vAlign w:val="center"/>
          </w:tcPr>
          <w:p w:rsidR="00550872" w:rsidRPr="00550872" w:rsidRDefault="00550872" w:rsidP="00550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0872">
              <w:rPr>
                <w:rFonts w:ascii="Arial" w:hAnsi="Arial" w:cs="Arial"/>
                <w:sz w:val="18"/>
                <w:szCs w:val="18"/>
              </w:rPr>
              <w:t>91,65</w:t>
            </w:r>
          </w:p>
        </w:tc>
        <w:tc>
          <w:tcPr>
            <w:tcW w:w="850" w:type="dxa"/>
          </w:tcPr>
          <w:p w:rsidR="00550872" w:rsidRPr="00550872" w:rsidRDefault="00550872" w:rsidP="00550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50872" w:rsidRPr="00550872" w:rsidRDefault="00550872" w:rsidP="00550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550872" w:rsidRPr="00550872" w:rsidRDefault="00550872" w:rsidP="00550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0872">
              <w:rPr>
                <w:rFonts w:ascii="Arial" w:hAnsi="Arial" w:cs="Arial"/>
                <w:sz w:val="18"/>
                <w:szCs w:val="18"/>
              </w:rPr>
              <w:t>93,0</w:t>
            </w:r>
          </w:p>
        </w:tc>
      </w:tr>
      <w:tr w:rsidR="00550872" w:rsidRPr="00550872" w:rsidTr="005D37DB">
        <w:trPr>
          <w:trHeight w:val="689"/>
        </w:trPr>
        <w:tc>
          <w:tcPr>
            <w:tcW w:w="534" w:type="dxa"/>
            <w:vAlign w:val="center"/>
          </w:tcPr>
          <w:p w:rsidR="00550872" w:rsidRPr="00550872" w:rsidRDefault="00550872" w:rsidP="00550872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50872">
              <w:rPr>
                <w:rFonts w:ascii="Arial" w:eastAsiaTheme="minorHAnsi" w:hAnsi="Arial" w:cs="Arial"/>
                <w:lang w:eastAsia="en-US"/>
              </w:rPr>
              <w:t>1.3</w:t>
            </w:r>
          </w:p>
        </w:tc>
        <w:tc>
          <w:tcPr>
            <w:tcW w:w="2695" w:type="dxa"/>
          </w:tcPr>
          <w:p w:rsidR="00550872" w:rsidRPr="00550872" w:rsidRDefault="00550872" w:rsidP="00550872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Единовременная пропускная способность спортивных сооружений города Бородино</w:t>
            </w:r>
          </w:p>
        </w:tc>
        <w:tc>
          <w:tcPr>
            <w:tcW w:w="851" w:type="dxa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чел.</w:t>
            </w:r>
          </w:p>
        </w:tc>
        <w:tc>
          <w:tcPr>
            <w:tcW w:w="709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0,1</w:t>
            </w:r>
          </w:p>
        </w:tc>
        <w:tc>
          <w:tcPr>
            <w:tcW w:w="708" w:type="dxa"/>
            <w:vAlign w:val="center"/>
          </w:tcPr>
          <w:p w:rsidR="00550872" w:rsidRPr="00550872" w:rsidRDefault="00550872" w:rsidP="00550872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proofErr w:type="spellStart"/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Ведомств</w:t>
            </w:r>
            <w:proofErr w:type="gramStart"/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.о</w:t>
            </w:r>
            <w:proofErr w:type="gramEnd"/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тчетность</w:t>
            </w:r>
            <w:proofErr w:type="spellEnd"/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989</w:t>
            </w:r>
          </w:p>
        </w:tc>
        <w:tc>
          <w:tcPr>
            <w:tcW w:w="850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992</w:t>
            </w: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1 153</w:t>
            </w:r>
          </w:p>
        </w:tc>
        <w:tc>
          <w:tcPr>
            <w:tcW w:w="850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1 167</w:t>
            </w: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1 195</w:t>
            </w:r>
          </w:p>
        </w:tc>
        <w:tc>
          <w:tcPr>
            <w:tcW w:w="850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1 102</w:t>
            </w: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1 114</w:t>
            </w:r>
          </w:p>
        </w:tc>
        <w:tc>
          <w:tcPr>
            <w:tcW w:w="850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1 135</w:t>
            </w: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0872">
              <w:rPr>
                <w:rFonts w:ascii="Arial" w:hAnsi="Arial" w:cs="Arial"/>
                <w:sz w:val="18"/>
                <w:szCs w:val="18"/>
              </w:rPr>
              <w:t>1 165</w:t>
            </w:r>
          </w:p>
        </w:tc>
        <w:tc>
          <w:tcPr>
            <w:tcW w:w="850" w:type="dxa"/>
            <w:vAlign w:val="center"/>
          </w:tcPr>
          <w:p w:rsidR="00550872" w:rsidRPr="00550872" w:rsidRDefault="00550872" w:rsidP="00550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550872" w:rsidRPr="00550872" w:rsidRDefault="00550872" w:rsidP="00550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0872">
              <w:rPr>
                <w:rFonts w:ascii="Arial" w:hAnsi="Arial" w:cs="Arial"/>
                <w:sz w:val="18"/>
                <w:szCs w:val="18"/>
              </w:rPr>
              <w:t>1</w:t>
            </w:r>
            <w:r w:rsidR="00857558">
              <w:rPr>
                <w:rFonts w:ascii="Arial" w:hAnsi="Arial" w:cs="Arial"/>
                <w:sz w:val="18"/>
                <w:szCs w:val="18"/>
              </w:rPr>
              <w:t> 177</w:t>
            </w:r>
          </w:p>
          <w:p w:rsidR="00550872" w:rsidRPr="00550872" w:rsidRDefault="00550872" w:rsidP="00550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0872">
              <w:rPr>
                <w:rFonts w:ascii="Arial" w:hAnsi="Arial" w:cs="Arial"/>
                <w:sz w:val="18"/>
                <w:szCs w:val="18"/>
              </w:rPr>
              <w:t>1 200</w:t>
            </w:r>
          </w:p>
        </w:tc>
        <w:tc>
          <w:tcPr>
            <w:tcW w:w="709" w:type="dxa"/>
            <w:vAlign w:val="center"/>
          </w:tcPr>
          <w:p w:rsidR="00550872" w:rsidRPr="00550872" w:rsidRDefault="00550872" w:rsidP="00550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0872">
              <w:rPr>
                <w:rFonts w:ascii="Arial" w:hAnsi="Arial" w:cs="Arial"/>
                <w:sz w:val="18"/>
                <w:szCs w:val="18"/>
              </w:rPr>
              <w:t>1 200</w:t>
            </w:r>
          </w:p>
        </w:tc>
        <w:tc>
          <w:tcPr>
            <w:tcW w:w="850" w:type="dxa"/>
          </w:tcPr>
          <w:p w:rsidR="00550872" w:rsidRPr="00550872" w:rsidRDefault="00550872" w:rsidP="00550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50872" w:rsidRPr="00550872" w:rsidRDefault="00550872" w:rsidP="00550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50872" w:rsidRPr="00550872" w:rsidRDefault="00550872" w:rsidP="00550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0872">
              <w:rPr>
                <w:rFonts w:ascii="Arial" w:hAnsi="Arial" w:cs="Arial"/>
                <w:sz w:val="18"/>
                <w:szCs w:val="18"/>
              </w:rPr>
              <w:t>1 235</w:t>
            </w:r>
          </w:p>
        </w:tc>
      </w:tr>
      <w:tr w:rsidR="00550872" w:rsidRPr="00550872" w:rsidTr="005D37DB">
        <w:trPr>
          <w:trHeight w:val="699"/>
        </w:trPr>
        <w:tc>
          <w:tcPr>
            <w:tcW w:w="534" w:type="dxa"/>
            <w:vAlign w:val="center"/>
          </w:tcPr>
          <w:p w:rsidR="00550872" w:rsidRPr="00550872" w:rsidRDefault="00550872" w:rsidP="00550872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50872">
              <w:rPr>
                <w:rFonts w:ascii="Arial" w:eastAsiaTheme="minorHAnsi" w:hAnsi="Arial" w:cs="Arial"/>
                <w:lang w:eastAsia="en-US"/>
              </w:rPr>
              <w:t>1.4</w:t>
            </w:r>
          </w:p>
        </w:tc>
        <w:tc>
          <w:tcPr>
            <w:tcW w:w="2695" w:type="dxa"/>
          </w:tcPr>
          <w:p w:rsidR="00550872" w:rsidRPr="00550872" w:rsidRDefault="00550872" w:rsidP="00550872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 xml:space="preserve">Количество жителей города Бородино, проинформированных о мероприятиях в области физической культуры и спорта </w:t>
            </w:r>
          </w:p>
        </w:tc>
        <w:tc>
          <w:tcPr>
            <w:tcW w:w="851" w:type="dxa"/>
          </w:tcPr>
          <w:p w:rsidR="00550872" w:rsidRPr="00550872" w:rsidRDefault="00550872" w:rsidP="00550872">
            <w:pPr>
              <w:suppressAutoHyphens/>
              <w:jc w:val="right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тыс. чел.</w:t>
            </w:r>
          </w:p>
        </w:tc>
        <w:tc>
          <w:tcPr>
            <w:tcW w:w="709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0,1</w:t>
            </w:r>
          </w:p>
        </w:tc>
        <w:tc>
          <w:tcPr>
            <w:tcW w:w="708" w:type="dxa"/>
            <w:vAlign w:val="center"/>
          </w:tcPr>
          <w:p w:rsidR="00550872" w:rsidRPr="00550872" w:rsidRDefault="00550872" w:rsidP="00550872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Ведомственная отчетность</w:t>
            </w: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10,0</w:t>
            </w:r>
          </w:p>
        </w:tc>
        <w:tc>
          <w:tcPr>
            <w:tcW w:w="850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10,5</w:t>
            </w: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11.0</w:t>
            </w:r>
          </w:p>
        </w:tc>
        <w:tc>
          <w:tcPr>
            <w:tcW w:w="850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11,5</w:t>
            </w: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12,0</w:t>
            </w:r>
          </w:p>
        </w:tc>
        <w:tc>
          <w:tcPr>
            <w:tcW w:w="850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12,0</w:t>
            </w: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12,0</w:t>
            </w:r>
          </w:p>
        </w:tc>
        <w:tc>
          <w:tcPr>
            <w:tcW w:w="850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12,0</w:t>
            </w: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0872">
              <w:rPr>
                <w:rFonts w:ascii="Arial" w:hAnsi="Arial" w:cs="Arial"/>
                <w:sz w:val="18"/>
                <w:szCs w:val="18"/>
              </w:rPr>
              <w:t>12,0</w:t>
            </w:r>
          </w:p>
        </w:tc>
        <w:tc>
          <w:tcPr>
            <w:tcW w:w="850" w:type="dxa"/>
            <w:vAlign w:val="center"/>
          </w:tcPr>
          <w:p w:rsidR="00550872" w:rsidRPr="00550872" w:rsidRDefault="00550872" w:rsidP="00550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50872" w:rsidRPr="00550872" w:rsidRDefault="00550872" w:rsidP="00550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0872">
              <w:rPr>
                <w:rFonts w:ascii="Arial" w:hAnsi="Arial" w:cs="Arial"/>
                <w:sz w:val="18"/>
                <w:szCs w:val="18"/>
              </w:rPr>
              <w:t>12,0</w:t>
            </w:r>
          </w:p>
          <w:p w:rsidR="00550872" w:rsidRPr="00550872" w:rsidRDefault="00550872" w:rsidP="00550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0872">
              <w:rPr>
                <w:rFonts w:ascii="Arial" w:hAnsi="Arial" w:cs="Arial"/>
                <w:sz w:val="18"/>
                <w:szCs w:val="18"/>
              </w:rPr>
              <w:t>12,0</w:t>
            </w:r>
          </w:p>
        </w:tc>
        <w:tc>
          <w:tcPr>
            <w:tcW w:w="709" w:type="dxa"/>
            <w:vAlign w:val="center"/>
          </w:tcPr>
          <w:p w:rsidR="00550872" w:rsidRPr="00550872" w:rsidRDefault="00550872" w:rsidP="00550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0872">
              <w:rPr>
                <w:rFonts w:ascii="Arial" w:hAnsi="Arial" w:cs="Arial"/>
                <w:sz w:val="18"/>
                <w:szCs w:val="18"/>
              </w:rPr>
              <w:t>12,0</w:t>
            </w:r>
          </w:p>
        </w:tc>
        <w:tc>
          <w:tcPr>
            <w:tcW w:w="850" w:type="dxa"/>
          </w:tcPr>
          <w:p w:rsidR="00550872" w:rsidRPr="00550872" w:rsidRDefault="00550872" w:rsidP="00550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50872" w:rsidRPr="00550872" w:rsidRDefault="00550872" w:rsidP="00550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50872" w:rsidRPr="00550872" w:rsidRDefault="00550872" w:rsidP="00550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50872" w:rsidRPr="00550872" w:rsidRDefault="00550872" w:rsidP="00550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0872">
              <w:rPr>
                <w:rFonts w:ascii="Arial" w:hAnsi="Arial" w:cs="Arial"/>
                <w:sz w:val="18"/>
                <w:szCs w:val="18"/>
              </w:rPr>
              <w:t>12,0</w:t>
            </w:r>
          </w:p>
        </w:tc>
      </w:tr>
      <w:tr w:rsidR="00550872" w:rsidRPr="00550872" w:rsidTr="005D37DB">
        <w:trPr>
          <w:trHeight w:val="70"/>
        </w:trPr>
        <w:tc>
          <w:tcPr>
            <w:tcW w:w="15562" w:type="dxa"/>
            <w:gridSpan w:val="17"/>
          </w:tcPr>
          <w:p w:rsidR="00550872" w:rsidRPr="00550872" w:rsidRDefault="00550872" w:rsidP="0055087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50872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ar-SA"/>
              </w:rPr>
              <w:t xml:space="preserve">Задача 2. </w:t>
            </w:r>
            <w:r w:rsidRPr="00550872">
              <w:rPr>
                <w:rFonts w:ascii="Arial" w:hAnsi="Arial" w:cs="Arial"/>
                <w:b/>
                <w:sz w:val="18"/>
                <w:szCs w:val="18"/>
              </w:rPr>
              <w:t>Создание эффективной системы подготовки спортивного резерва в городе Бородино</w:t>
            </w:r>
          </w:p>
          <w:p w:rsidR="00550872" w:rsidRPr="00550872" w:rsidRDefault="00550872" w:rsidP="00857558">
            <w:pPr>
              <w:suppressAutoHyphens/>
              <w:ind w:firstLine="708"/>
              <w:rPr>
                <w:rFonts w:ascii="Arial" w:eastAsiaTheme="minorHAnsi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</w:tcPr>
          <w:p w:rsidR="00550872" w:rsidRPr="00550872" w:rsidRDefault="00550872" w:rsidP="00550872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550872" w:rsidRPr="00550872" w:rsidTr="005D37DB">
        <w:trPr>
          <w:trHeight w:val="278"/>
        </w:trPr>
        <w:tc>
          <w:tcPr>
            <w:tcW w:w="15562" w:type="dxa"/>
            <w:gridSpan w:val="17"/>
          </w:tcPr>
          <w:p w:rsidR="00550872" w:rsidRPr="00550872" w:rsidRDefault="00550872" w:rsidP="00550872">
            <w:pPr>
              <w:suppressAutoHyphens/>
              <w:rPr>
                <w:rFonts w:ascii="Arial" w:eastAsiaTheme="minorHAnsi" w:hAnsi="Arial" w:cs="Arial"/>
                <w:b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ar-SA"/>
              </w:rPr>
              <w:t>Подпрограмма 2: «Развитие системы подготовки спортивного резерва»</w:t>
            </w:r>
          </w:p>
        </w:tc>
        <w:tc>
          <w:tcPr>
            <w:tcW w:w="850" w:type="dxa"/>
          </w:tcPr>
          <w:p w:rsidR="00550872" w:rsidRPr="00550872" w:rsidRDefault="00550872" w:rsidP="00550872">
            <w:pPr>
              <w:suppressAutoHyphens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550872" w:rsidRPr="00550872" w:rsidTr="005D37DB">
        <w:trPr>
          <w:trHeight w:val="381"/>
        </w:trPr>
        <w:tc>
          <w:tcPr>
            <w:tcW w:w="534" w:type="dxa"/>
            <w:vAlign w:val="center"/>
          </w:tcPr>
          <w:p w:rsidR="00550872" w:rsidRPr="00550872" w:rsidRDefault="00550872" w:rsidP="00550872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50872">
              <w:rPr>
                <w:rFonts w:ascii="Arial" w:eastAsiaTheme="minorHAnsi" w:hAnsi="Arial" w:cs="Arial"/>
                <w:lang w:eastAsia="en-US"/>
              </w:rPr>
              <w:t>2.1</w:t>
            </w:r>
          </w:p>
        </w:tc>
        <w:tc>
          <w:tcPr>
            <w:tcW w:w="2695" w:type="dxa"/>
          </w:tcPr>
          <w:p w:rsidR="00550872" w:rsidRPr="00550872" w:rsidRDefault="00550872" w:rsidP="00550872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proofErr w:type="gramStart"/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 xml:space="preserve">Удельный вес занимающихся в учебно-тренировочных группах, а также имеющих разряды и звания по видам спорта к общему числу занимающихся в учреждениях физкультурно-спортивной направленности </w:t>
            </w:r>
            <w:proofErr w:type="gramEnd"/>
          </w:p>
        </w:tc>
        <w:tc>
          <w:tcPr>
            <w:tcW w:w="851" w:type="dxa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709" w:type="dxa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0,1</w:t>
            </w:r>
          </w:p>
        </w:tc>
        <w:tc>
          <w:tcPr>
            <w:tcW w:w="708" w:type="dxa"/>
          </w:tcPr>
          <w:p w:rsidR="00550872" w:rsidRPr="00550872" w:rsidRDefault="00550872" w:rsidP="00550872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550872" w:rsidRPr="00550872" w:rsidRDefault="00550872" w:rsidP="00550872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Гос. стат. отчетность</w:t>
            </w: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850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850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850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22</w:t>
            </w: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22</w:t>
            </w:r>
          </w:p>
        </w:tc>
        <w:tc>
          <w:tcPr>
            <w:tcW w:w="850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22</w:t>
            </w: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22</w:t>
            </w: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22</w:t>
            </w: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22</w:t>
            </w:r>
          </w:p>
        </w:tc>
        <w:tc>
          <w:tcPr>
            <w:tcW w:w="709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22</w:t>
            </w:r>
          </w:p>
        </w:tc>
        <w:tc>
          <w:tcPr>
            <w:tcW w:w="850" w:type="dxa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22</w:t>
            </w:r>
          </w:p>
        </w:tc>
      </w:tr>
      <w:tr w:rsidR="00550872" w:rsidRPr="00550872" w:rsidTr="0074259C">
        <w:trPr>
          <w:trHeight w:val="807"/>
        </w:trPr>
        <w:tc>
          <w:tcPr>
            <w:tcW w:w="534" w:type="dxa"/>
            <w:shd w:val="clear" w:color="auto" w:fill="auto"/>
            <w:vAlign w:val="center"/>
          </w:tcPr>
          <w:p w:rsidR="00550872" w:rsidRPr="000945FF" w:rsidRDefault="00550872" w:rsidP="00550872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0945FF">
              <w:rPr>
                <w:rFonts w:ascii="Arial" w:eastAsiaTheme="minorHAnsi" w:hAnsi="Arial" w:cs="Arial"/>
                <w:lang w:eastAsia="en-US"/>
              </w:rPr>
              <w:lastRenderedPageBreak/>
              <w:t>2.2</w:t>
            </w:r>
          </w:p>
        </w:tc>
        <w:tc>
          <w:tcPr>
            <w:tcW w:w="2695" w:type="dxa"/>
            <w:shd w:val="clear" w:color="auto" w:fill="auto"/>
          </w:tcPr>
          <w:p w:rsidR="00550872" w:rsidRPr="000945FF" w:rsidRDefault="0074259C" w:rsidP="00550872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0945FF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Число учащихся СШ</w:t>
            </w:r>
            <w:r w:rsidR="00550872" w:rsidRPr="000945FF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 xml:space="preserve">, занимающихся зимними видами </w:t>
            </w:r>
            <w:r w:rsidRPr="000945FF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спорта (лыжные гонки и биатлон)</w:t>
            </w:r>
          </w:p>
        </w:tc>
        <w:tc>
          <w:tcPr>
            <w:tcW w:w="851" w:type="dxa"/>
            <w:shd w:val="clear" w:color="auto" w:fill="auto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чел.</w:t>
            </w:r>
          </w:p>
        </w:tc>
        <w:tc>
          <w:tcPr>
            <w:tcW w:w="709" w:type="dxa"/>
            <w:shd w:val="clear" w:color="auto" w:fill="auto"/>
          </w:tcPr>
          <w:p w:rsidR="00550872" w:rsidRPr="00550872" w:rsidRDefault="00550872" w:rsidP="00550872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550872" w:rsidRPr="00550872" w:rsidRDefault="00550872" w:rsidP="00550872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 xml:space="preserve">   0,1</w:t>
            </w:r>
          </w:p>
        </w:tc>
        <w:tc>
          <w:tcPr>
            <w:tcW w:w="708" w:type="dxa"/>
            <w:shd w:val="clear" w:color="auto" w:fill="auto"/>
          </w:tcPr>
          <w:p w:rsidR="00550872" w:rsidRPr="00550872" w:rsidRDefault="00550872" w:rsidP="00550872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proofErr w:type="spellStart"/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Ведомствен</w:t>
            </w:r>
            <w:proofErr w:type="spellEnd"/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. отчетность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377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377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235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257</w:t>
            </w: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277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250</w:t>
            </w: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269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50872" w:rsidRPr="00550872" w:rsidRDefault="00424025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269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280</w:t>
            </w:r>
          </w:p>
        </w:tc>
        <w:tc>
          <w:tcPr>
            <w:tcW w:w="850" w:type="dxa"/>
            <w:shd w:val="clear" w:color="auto" w:fill="auto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74259C" w:rsidRDefault="0074259C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280</w:t>
            </w:r>
          </w:p>
        </w:tc>
      </w:tr>
      <w:tr w:rsidR="00550872" w:rsidRPr="00550872" w:rsidTr="005D37DB">
        <w:trPr>
          <w:trHeight w:val="669"/>
        </w:trPr>
        <w:tc>
          <w:tcPr>
            <w:tcW w:w="534" w:type="dxa"/>
            <w:vAlign w:val="center"/>
          </w:tcPr>
          <w:p w:rsidR="00550872" w:rsidRPr="00550872" w:rsidRDefault="00550872" w:rsidP="00550872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50872">
              <w:rPr>
                <w:rFonts w:ascii="Arial" w:eastAsiaTheme="minorHAnsi" w:hAnsi="Arial" w:cs="Arial"/>
                <w:lang w:eastAsia="en-US"/>
              </w:rPr>
              <w:t>2.3</w:t>
            </w:r>
          </w:p>
        </w:tc>
        <w:tc>
          <w:tcPr>
            <w:tcW w:w="2695" w:type="dxa"/>
          </w:tcPr>
          <w:p w:rsidR="00550872" w:rsidRPr="00550872" w:rsidRDefault="00550872" w:rsidP="00550872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Количество специалистов, обучающихся на курсах повышения квалификации и семинарах</w:t>
            </w:r>
          </w:p>
        </w:tc>
        <w:tc>
          <w:tcPr>
            <w:tcW w:w="851" w:type="dxa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чел.</w:t>
            </w:r>
          </w:p>
        </w:tc>
        <w:tc>
          <w:tcPr>
            <w:tcW w:w="709" w:type="dxa"/>
            <w:vAlign w:val="center"/>
          </w:tcPr>
          <w:p w:rsidR="00550872" w:rsidRPr="00550872" w:rsidRDefault="00550872" w:rsidP="00550872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 xml:space="preserve">   0,1</w:t>
            </w:r>
          </w:p>
        </w:tc>
        <w:tc>
          <w:tcPr>
            <w:tcW w:w="708" w:type="dxa"/>
            <w:vAlign w:val="center"/>
          </w:tcPr>
          <w:p w:rsidR="00550872" w:rsidRPr="00550872" w:rsidRDefault="00550872" w:rsidP="00550872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proofErr w:type="spellStart"/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Ведомствен</w:t>
            </w:r>
            <w:proofErr w:type="spellEnd"/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. отчетность</w:t>
            </w: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850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850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850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850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15</w:t>
            </w: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709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850" w:type="dxa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15</w:t>
            </w:r>
          </w:p>
        </w:tc>
      </w:tr>
      <w:tr w:rsidR="00550872" w:rsidRPr="00550872" w:rsidTr="005D37DB">
        <w:trPr>
          <w:trHeight w:val="398"/>
        </w:trPr>
        <w:tc>
          <w:tcPr>
            <w:tcW w:w="15562" w:type="dxa"/>
            <w:gridSpan w:val="17"/>
          </w:tcPr>
          <w:p w:rsidR="00550872" w:rsidRPr="00550872" w:rsidRDefault="00550872" w:rsidP="00550872">
            <w:pPr>
              <w:suppressAutoHyphens/>
              <w:rPr>
                <w:rFonts w:ascii="Arial" w:eastAsiaTheme="minorHAnsi" w:hAnsi="Arial" w:cs="Arial"/>
                <w:b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ar-SA"/>
              </w:rPr>
              <w:t xml:space="preserve">Задача 3. </w:t>
            </w:r>
            <w:r w:rsidRPr="00550872">
              <w:rPr>
                <w:rFonts w:ascii="Arial" w:hAnsi="Arial" w:cs="Arial"/>
                <w:b/>
                <w:sz w:val="18"/>
                <w:szCs w:val="18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  <w:tc>
          <w:tcPr>
            <w:tcW w:w="850" w:type="dxa"/>
          </w:tcPr>
          <w:p w:rsidR="00550872" w:rsidRPr="00550872" w:rsidRDefault="00550872" w:rsidP="00550872">
            <w:pPr>
              <w:suppressAutoHyphens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550872" w:rsidRPr="00550872" w:rsidTr="005D37DB">
        <w:trPr>
          <w:trHeight w:val="124"/>
        </w:trPr>
        <w:tc>
          <w:tcPr>
            <w:tcW w:w="15562" w:type="dxa"/>
            <w:gridSpan w:val="17"/>
          </w:tcPr>
          <w:p w:rsidR="00550872" w:rsidRPr="00550872" w:rsidRDefault="00550872" w:rsidP="00550872">
            <w:pPr>
              <w:suppressAutoHyphens/>
              <w:rPr>
                <w:rFonts w:ascii="Arial" w:eastAsiaTheme="minorHAnsi" w:hAnsi="Arial" w:cs="Arial"/>
                <w:b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ar-SA"/>
              </w:rPr>
              <w:t>Подпрограмма 3: «Обеспечение реализации муниципальной программы и прочие мероприятия»</w:t>
            </w:r>
          </w:p>
        </w:tc>
        <w:tc>
          <w:tcPr>
            <w:tcW w:w="850" w:type="dxa"/>
          </w:tcPr>
          <w:p w:rsidR="00550872" w:rsidRPr="00550872" w:rsidRDefault="00550872" w:rsidP="00550872">
            <w:pPr>
              <w:suppressAutoHyphens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550872" w:rsidRPr="00550872" w:rsidTr="005D37DB">
        <w:trPr>
          <w:trHeight w:val="1135"/>
        </w:trPr>
        <w:tc>
          <w:tcPr>
            <w:tcW w:w="534" w:type="dxa"/>
            <w:vAlign w:val="center"/>
          </w:tcPr>
          <w:p w:rsidR="00550872" w:rsidRPr="00550872" w:rsidRDefault="00550872" w:rsidP="00550872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50872">
              <w:rPr>
                <w:rFonts w:ascii="Arial" w:eastAsiaTheme="minorHAnsi" w:hAnsi="Arial" w:cs="Arial"/>
                <w:lang w:eastAsia="en-US"/>
              </w:rPr>
              <w:t>3.1</w:t>
            </w:r>
          </w:p>
        </w:tc>
        <w:tc>
          <w:tcPr>
            <w:tcW w:w="2695" w:type="dxa"/>
          </w:tcPr>
          <w:p w:rsidR="00550872" w:rsidRPr="00550872" w:rsidRDefault="00550872" w:rsidP="00550872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Своевременность разработки нормативных правовых актов, договоров и соглашений города Бородино, формирующих расходные обязательства муниципального образования</w:t>
            </w: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балл</w:t>
            </w:r>
          </w:p>
        </w:tc>
        <w:tc>
          <w:tcPr>
            <w:tcW w:w="709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0,05</w:t>
            </w:r>
          </w:p>
        </w:tc>
        <w:tc>
          <w:tcPr>
            <w:tcW w:w="708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Расчетный</w:t>
            </w: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850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50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50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50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</w:tr>
      <w:tr w:rsidR="00550872" w:rsidRPr="00550872" w:rsidTr="005D37DB">
        <w:trPr>
          <w:trHeight w:val="560"/>
        </w:trPr>
        <w:tc>
          <w:tcPr>
            <w:tcW w:w="534" w:type="dxa"/>
            <w:vAlign w:val="center"/>
          </w:tcPr>
          <w:p w:rsidR="00550872" w:rsidRPr="00550872" w:rsidRDefault="00550872" w:rsidP="00550872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50872">
              <w:rPr>
                <w:rFonts w:ascii="Arial" w:eastAsiaTheme="minorHAnsi" w:hAnsi="Arial" w:cs="Arial"/>
                <w:lang w:eastAsia="en-US"/>
              </w:rPr>
              <w:t>3.2</w:t>
            </w:r>
          </w:p>
        </w:tc>
        <w:tc>
          <w:tcPr>
            <w:tcW w:w="2695" w:type="dxa"/>
          </w:tcPr>
          <w:p w:rsidR="00550872" w:rsidRPr="00550872" w:rsidRDefault="00550872" w:rsidP="00550872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Проведение мониторинга результатов деятельности подведомственных учреждений</w:t>
            </w: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балл</w:t>
            </w:r>
          </w:p>
        </w:tc>
        <w:tc>
          <w:tcPr>
            <w:tcW w:w="709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0,05</w:t>
            </w:r>
          </w:p>
        </w:tc>
        <w:tc>
          <w:tcPr>
            <w:tcW w:w="708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Расчетный</w:t>
            </w: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850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50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50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50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50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</w:tr>
      <w:tr w:rsidR="00550872" w:rsidRPr="00550872" w:rsidTr="005D37DB">
        <w:trPr>
          <w:trHeight w:val="277"/>
        </w:trPr>
        <w:tc>
          <w:tcPr>
            <w:tcW w:w="534" w:type="dxa"/>
            <w:vAlign w:val="center"/>
          </w:tcPr>
          <w:p w:rsidR="00550872" w:rsidRPr="00550872" w:rsidRDefault="00550872" w:rsidP="00550872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50872">
              <w:rPr>
                <w:rFonts w:ascii="Arial" w:eastAsiaTheme="minorHAnsi" w:hAnsi="Arial" w:cs="Arial"/>
                <w:lang w:eastAsia="en-US"/>
              </w:rPr>
              <w:t>3.3</w:t>
            </w:r>
          </w:p>
        </w:tc>
        <w:tc>
          <w:tcPr>
            <w:tcW w:w="2695" w:type="dxa"/>
          </w:tcPr>
          <w:p w:rsidR="00550872" w:rsidRPr="00550872" w:rsidRDefault="00550872" w:rsidP="00550872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Наличие нарушений, выявленных в ходе проведения ведомственных контрольных мероприятий</w:t>
            </w: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балл</w:t>
            </w:r>
          </w:p>
        </w:tc>
        <w:tc>
          <w:tcPr>
            <w:tcW w:w="709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0,05</w:t>
            </w:r>
          </w:p>
        </w:tc>
        <w:tc>
          <w:tcPr>
            <w:tcW w:w="708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Расчетный</w:t>
            </w: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850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50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</w:t>
            </w: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</w:t>
            </w: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</w:t>
            </w: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709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850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</w:t>
            </w:r>
          </w:p>
        </w:tc>
      </w:tr>
      <w:tr w:rsidR="00550872" w:rsidRPr="00550872" w:rsidTr="005D37DB">
        <w:trPr>
          <w:trHeight w:val="147"/>
        </w:trPr>
        <w:tc>
          <w:tcPr>
            <w:tcW w:w="534" w:type="dxa"/>
            <w:vAlign w:val="center"/>
          </w:tcPr>
          <w:p w:rsidR="00550872" w:rsidRPr="00550872" w:rsidRDefault="00550872" w:rsidP="00550872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50872">
              <w:rPr>
                <w:rFonts w:ascii="Arial" w:eastAsiaTheme="minorHAnsi" w:hAnsi="Arial" w:cs="Arial"/>
                <w:lang w:eastAsia="en-US"/>
              </w:rPr>
              <w:t>3.4</w:t>
            </w:r>
          </w:p>
        </w:tc>
        <w:tc>
          <w:tcPr>
            <w:tcW w:w="2695" w:type="dxa"/>
          </w:tcPr>
          <w:p w:rsidR="00550872" w:rsidRPr="00550872" w:rsidRDefault="00550872" w:rsidP="00550872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Своевременность  утверждения муниципальных заданий подведомственным учреждениям</w:t>
            </w: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балл</w:t>
            </w:r>
          </w:p>
        </w:tc>
        <w:tc>
          <w:tcPr>
            <w:tcW w:w="709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0,05</w:t>
            </w:r>
          </w:p>
        </w:tc>
        <w:tc>
          <w:tcPr>
            <w:tcW w:w="708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Расчетный</w:t>
            </w: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850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50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50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50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50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</w:tr>
      <w:tr w:rsidR="00550872" w:rsidRPr="00550872" w:rsidTr="005D37DB">
        <w:trPr>
          <w:trHeight w:val="725"/>
        </w:trPr>
        <w:tc>
          <w:tcPr>
            <w:tcW w:w="534" w:type="dxa"/>
            <w:vAlign w:val="center"/>
          </w:tcPr>
          <w:p w:rsidR="00550872" w:rsidRPr="00550872" w:rsidRDefault="00550872" w:rsidP="00550872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50872">
              <w:rPr>
                <w:rFonts w:ascii="Arial" w:eastAsiaTheme="minorHAnsi" w:hAnsi="Arial" w:cs="Arial"/>
                <w:lang w:eastAsia="en-US"/>
              </w:rPr>
              <w:t>3.5</w:t>
            </w:r>
          </w:p>
        </w:tc>
        <w:tc>
          <w:tcPr>
            <w:tcW w:w="2695" w:type="dxa"/>
          </w:tcPr>
          <w:p w:rsidR="00550872" w:rsidRPr="00550872" w:rsidRDefault="00550872" w:rsidP="00550872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Своевременность  утверждения планов финансово-хозяйственной деятельности подведомственным учреждениям</w:t>
            </w: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балл</w:t>
            </w:r>
          </w:p>
        </w:tc>
        <w:tc>
          <w:tcPr>
            <w:tcW w:w="709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0,05</w:t>
            </w:r>
          </w:p>
        </w:tc>
        <w:tc>
          <w:tcPr>
            <w:tcW w:w="708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Расчетный</w:t>
            </w: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850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50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50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50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50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550872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</w:tr>
      <w:tr w:rsidR="00550872" w:rsidRPr="00550872" w:rsidTr="005D37DB">
        <w:trPr>
          <w:trHeight w:val="103"/>
        </w:trPr>
        <w:tc>
          <w:tcPr>
            <w:tcW w:w="534" w:type="dxa"/>
            <w:vAlign w:val="center"/>
          </w:tcPr>
          <w:p w:rsidR="00550872" w:rsidRPr="00550872" w:rsidRDefault="00550872" w:rsidP="00550872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550872">
              <w:rPr>
                <w:rFonts w:ascii="Arial" w:eastAsiaTheme="minorHAnsi" w:hAnsi="Arial" w:cs="Arial"/>
                <w:lang w:eastAsia="en-US"/>
              </w:rPr>
              <w:t>3.6</w:t>
            </w:r>
          </w:p>
        </w:tc>
        <w:tc>
          <w:tcPr>
            <w:tcW w:w="2695" w:type="dxa"/>
          </w:tcPr>
          <w:p w:rsidR="00550872" w:rsidRPr="00550872" w:rsidRDefault="00550872" w:rsidP="00550872">
            <w:pPr>
              <w:suppressAutoHyphens/>
              <w:rPr>
                <w:rFonts w:ascii="Arial" w:eastAsiaTheme="minorHAnsi" w:hAnsi="Arial" w:cs="Arial"/>
                <w:lang w:eastAsia="ar-SA"/>
              </w:rPr>
            </w:pPr>
            <w:r w:rsidRPr="00550872">
              <w:rPr>
                <w:rFonts w:ascii="Arial" w:eastAsiaTheme="minorHAnsi" w:hAnsi="Arial" w:cs="Arial"/>
                <w:lang w:eastAsia="ar-SA"/>
              </w:rPr>
              <w:t>Соблюдение сроков предоставления годовой бюджетной отчетности</w:t>
            </w: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lang w:eastAsia="ar-SA"/>
              </w:rPr>
            </w:pPr>
            <w:r w:rsidRPr="00550872">
              <w:rPr>
                <w:rFonts w:ascii="Arial" w:eastAsiaTheme="minorHAnsi" w:hAnsi="Arial" w:cs="Arial"/>
                <w:lang w:eastAsia="ar-SA"/>
              </w:rPr>
              <w:t>балл</w:t>
            </w:r>
          </w:p>
        </w:tc>
        <w:tc>
          <w:tcPr>
            <w:tcW w:w="709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lang w:eastAsia="ar-SA"/>
              </w:rPr>
            </w:pPr>
            <w:r w:rsidRPr="00550872">
              <w:rPr>
                <w:rFonts w:ascii="Arial" w:eastAsiaTheme="minorHAnsi" w:hAnsi="Arial" w:cs="Arial"/>
                <w:lang w:eastAsia="ar-SA"/>
              </w:rPr>
              <w:t>0,05</w:t>
            </w:r>
          </w:p>
        </w:tc>
        <w:tc>
          <w:tcPr>
            <w:tcW w:w="708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lang w:eastAsia="ar-SA"/>
              </w:rPr>
            </w:pPr>
            <w:r w:rsidRPr="00550872">
              <w:rPr>
                <w:rFonts w:ascii="Arial" w:eastAsiaTheme="minorHAnsi" w:hAnsi="Arial" w:cs="Arial"/>
                <w:lang w:eastAsia="ar-SA"/>
              </w:rPr>
              <w:t>Расчетный</w:t>
            </w: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lang w:eastAsia="ar-SA"/>
              </w:rPr>
            </w:pPr>
            <w:r w:rsidRPr="00550872">
              <w:rPr>
                <w:rFonts w:ascii="Arial" w:eastAsiaTheme="minorHAnsi" w:hAnsi="Arial" w:cs="Arial"/>
                <w:lang w:eastAsia="ar-SA"/>
              </w:rPr>
              <w:t>4</w:t>
            </w:r>
          </w:p>
        </w:tc>
        <w:tc>
          <w:tcPr>
            <w:tcW w:w="850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lang w:eastAsia="ar-SA"/>
              </w:rPr>
            </w:pPr>
            <w:r w:rsidRPr="00550872">
              <w:rPr>
                <w:rFonts w:ascii="Arial" w:eastAsiaTheme="minorHAnsi" w:hAnsi="Arial" w:cs="Arial"/>
                <w:lang w:eastAsia="ar-SA"/>
              </w:rPr>
              <w:t>4</w:t>
            </w: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lang w:eastAsia="ar-SA"/>
              </w:rPr>
            </w:pPr>
            <w:r w:rsidRPr="00550872">
              <w:rPr>
                <w:rFonts w:ascii="Arial" w:eastAsiaTheme="minorHAnsi" w:hAnsi="Arial" w:cs="Arial"/>
                <w:lang w:eastAsia="ar-SA"/>
              </w:rPr>
              <w:t>5</w:t>
            </w:r>
          </w:p>
        </w:tc>
        <w:tc>
          <w:tcPr>
            <w:tcW w:w="850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lang w:eastAsia="ar-SA"/>
              </w:rPr>
            </w:pPr>
            <w:r w:rsidRPr="00550872">
              <w:rPr>
                <w:rFonts w:ascii="Arial" w:eastAsiaTheme="minorHAnsi" w:hAnsi="Arial" w:cs="Arial"/>
                <w:lang w:eastAsia="ar-SA"/>
              </w:rPr>
              <w:t>5</w:t>
            </w: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lang w:eastAsia="ar-SA"/>
              </w:rPr>
            </w:pPr>
            <w:r w:rsidRPr="00550872">
              <w:rPr>
                <w:rFonts w:ascii="Arial" w:eastAsiaTheme="minorHAnsi" w:hAnsi="Arial" w:cs="Arial"/>
                <w:lang w:eastAsia="ar-SA"/>
              </w:rPr>
              <w:t>5</w:t>
            </w:r>
          </w:p>
        </w:tc>
        <w:tc>
          <w:tcPr>
            <w:tcW w:w="850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lang w:eastAsia="ar-SA"/>
              </w:rPr>
            </w:pP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lang w:eastAsia="ar-SA"/>
              </w:rPr>
            </w:pPr>
            <w:r w:rsidRPr="00550872">
              <w:rPr>
                <w:rFonts w:ascii="Arial" w:eastAsiaTheme="minorHAnsi" w:hAnsi="Arial" w:cs="Arial"/>
                <w:lang w:eastAsia="ar-SA"/>
              </w:rPr>
              <w:t>5</w:t>
            </w: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lang w:eastAsia="ar-SA"/>
              </w:rPr>
            </w:pPr>
            <w:r w:rsidRPr="00550872">
              <w:rPr>
                <w:rFonts w:ascii="Arial" w:eastAsiaTheme="minorHAnsi" w:hAnsi="Arial" w:cs="Arial"/>
                <w:lang w:eastAsia="ar-SA"/>
              </w:rPr>
              <w:t>5</w:t>
            </w:r>
          </w:p>
        </w:tc>
        <w:tc>
          <w:tcPr>
            <w:tcW w:w="850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lang w:eastAsia="ar-SA"/>
              </w:rPr>
            </w:pPr>
            <w:r w:rsidRPr="00550872">
              <w:rPr>
                <w:rFonts w:ascii="Arial" w:eastAsiaTheme="minorHAnsi" w:hAnsi="Arial" w:cs="Arial"/>
                <w:lang w:eastAsia="ar-SA"/>
              </w:rPr>
              <w:t>5</w:t>
            </w: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lang w:eastAsia="ar-SA"/>
              </w:rPr>
            </w:pP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lang w:eastAsia="ar-SA"/>
              </w:rPr>
            </w:pPr>
            <w:r w:rsidRPr="00550872">
              <w:rPr>
                <w:rFonts w:ascii="Arial" w:eastAsiaTheme="minorHAnsi" w:hAnsi="Arial" w:cs="Arial"/>
                <w:lang w:eastAsia="ar-SA"/>
              </w:rPr>
              <w:t>5</w:t>
            </w: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lang w:eastAsia="ar-SA"/>
              </w:rPr>
            </w:pP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lang w:eastAsia="ar-SA"/>
              </w:rPr>
            </w:pPr>
            <w:r w:rsidRPr="00550872">
              <w:rPr>
                <w:rFonts w:ascii="Arial" w:eastAsiaTheme="minorHAnsi" w:hAnsi="Arial" w:cs="Arial"/>
                <w:lang w:eastAsia="ar-SA"/>
              </w:rPr>
              <w:t>5</w:t>
            </w:r>
          </w:p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lang w:eastAsia="ar-SA"/>
              </w:rPr>
            </w:pPr>
            <w:r w:rsidRPr="00550872">
              <w:rPr>
                <w:rFonts w:ascii="Arial" w:eastAsiaTheme="minorHAnsi" w:hAnsi="Arial" w:cs="Arial"/>
                <w:lang w:eastAsia="ar-SA"/>
              </w:rPr>
              <w:t>5</w:t>
            </w:r>
          </w:p>
        </w:tc>
        <w:tc>
          <w:tcPr>
            <w:tcW w:w="709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lang w:eastAsia="ar-SA"/>
              </w:rPr>
            </w:pPr>
            <w:r w:rsidRPr="00550872">
              <w:rPr>
                <w:rFonts w:ascii="Arial" w:eastAsiaTheme="minorHAnsi" w:hAnsi="Arial" w:cs="Arial"/>
                <w:lang w:eastAsia="ar-SA"/>
              </w:rPr>
              <w:t>5</w:t>
            </w:r>
          </w:p>
        </w:tc>
        <w:tc>
          <w:tcPr>
            <w:tcW w:w="850" w:type="dxa"/>
            <w:vAlign w:val="center"/>
          </w:tcPr>
          <w:p w:rsidR="00550872" w:rsidRPr="00550872" w:rsidRDefault="00550872" w:rsidP="00550872">
            <w:pPr>
              <w:suppressAutoHyphens/>
              <w:jc w:val="center"/>
              <w:rPr>
                <w:rFonts w:ascii="Arial" w:eastAsiaTheme="minorHAnsi" w:hAnsi="Arial" w:cs="Arial"/>
                <w:lang w:eastAsia="ar-SA"/>
              </w:rPr>
            </w:pPr>
            <w:r w:rsidRPr="00550872">
              <w:rPr>
                <w:rFonts w:ascii="Arial" w:eastAsiaTheme="minorHAnsi" w:hAnsi="Arial" w:cs="Arial"/>
                <w:lang w:eastAsia="ar-SA"/>
              </w:rPr>
              <w:t>5</w:t>
            </w:r>
          </w:p>
        </w:tc>
      </w:tr>
    </w:tbl>
    <w:p w:rsidR="00F23D02" w:rsidRPr="00903DF8" w:rsidRDefault="00F23D02" w:rsidP="00D47518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sectPr w:rsidR="00F23D02" w:rsidRPr="00903DF8" w:rsidSect="00472BC3">
          <w:pgSz w:w="16838" w:h="11906" w:orient="landscape"/>
          <w:pgMar w:top="850" w:right="1134" w:bottom="1701" w:left="1134" w:header="708" w:footer="708" w:gutter="0"/>
          <w:pgNumType w:start="1"/>
          <w:cols w:space="708"/>
          <w:titlePg/>
          <w:docGrid w:linePitch="360"/>
        </w:sectPr>
      </w:pPr>
    </w:p>
    <w:p w:rsidR="000945FF" w:rsidRPr="009B6179" w:rsidRDefault="000945FF" w:rsidP="000945FF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Приложение 2</w:t>
      </w:r>
    </w:p>
    <w:p w:rsidR="000945FF" w:rsidRPr="009B6179" w:rsidRDefault="000945FF" w:rsidP="000945FF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9B6179">
        <w:rPr>
          <w:rFonts w:ascii="Arial" w:hAnsi="Arial" w:cs="Arial"/>
          <w:bCs/>
        </w:rPr>
        <w:t xml:space="preserve">к Постановлению </w:t>
      </w:r>
      <w:r>
        <w:rPr>
          <w:rFonts w:ascii="Arial" w:hAnsi="Arial" w:cs="Arial"/>
          <w:bCs/>
        </w:rPr>
        <w:t>Администрац</w:t>
      </w:r>
      <w:r w:rsidRPr="009B6179">
        <w:rPr>
          <w:rFonts w:ascii="Arial" w:hAnsi="Arial" w:cs="Arial"/>
          <w:bCs/>
        </w:rPr>
        <w:t xml:space="preserve">ии </w:t>
      </w:r>
    </w:p>
    <w:p w:rsidR="000945FF" w:rsidRDefault="000945FF" w:rsidP="000945FF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9B6179">
        <w:rPr>
          <w:rFonts w:ascii="Arial" w:hAnsi="Arial" w:cs="Arial"/>
          <w:bCs/>
        </w:rPr>
        <w:t>г. Бородино от</w:t>
      </w:r>
      <w:r w:rsidR="00435A0F">
        <w:rPr>
          <w:rFonts w:ascii="Arial" w:hAnsi="Arial" w:cs="Arial"/>
          <w:bCs/>
        </w:rPr>
        <w:t xml:space="preserve"> 07.08.2023 № 450</w:t>
      </w:r>
      <w:bookmarkStart w:id="0" w:name="_GoBack"/>
      <w:bookmarkEnd w:id="0"/>
    </w:p>
    <w:p w:rsidR="000945FF" w:rsidRDefault="000945FF" w:rsidP="000945FF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</w:p>
    <w:p w:rsidR="000945FF" w:rsidRPr="00903DF8" w:rsidRDefault="000945FF" w:rsidP="000945FF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903DF8">
        <w:rPr>
          <w:rFonts w:ascii="Arial" w:hAnsi="Arial" w:cs="Arial"/>
        </w:rPr>
        <w:t>Приложение 1</w:t>
      </w:r>
    </w:p>
    <w:p w:rsidR="000945FF" w:rsidRDefault="000945FF" w:rsidP="000945FF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903DF8">
        <w:rPr>
          <w:rFonts w:ascii="Arial" w:hAnsi="Arial" w:cs="Arial"/>
        </w:rPr>
        <w:t xml:space="preserve">к </w:t>
      </w:r>
      <w:r>
        <w:rPr>
          <w:rFonts w:ascii="Arial" w:hAnsi="Arial" w:cs="Arial"/>
        </w:rPr>
        <w:t xml:space="preserve">подпрограмме 2 «Развитие системы            </w:t>
      </w:r>
    </w:p>
    <w:p w:rsidR="000945FF" w:rsidRDefault="000945FF" w:rsidP="000945FF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>
        <w:rPr>
          <w:rFonts w:ascii="Arial" w:hAnsi="Arial" w:cs="Arial"/>
        </w:rPr>
        <w:t>подготовки спортивного резерва»</w:t>
      </w:r>
    </w:p>
    <w:p w:rsidR="00487E5E" w:rsidRPr="00903DF8" w:rsidRDefault="00487E5E" w:rsidP="00681D5B">
      <w:pPr>
        <w:rPr>
          <w:rFonts w:ascii="Arial" w:hAnsi="Arial" w:cs="Arial"/>
          <w:sz w:val="24"/>
          <w:szCs w:val="24"/>
        </w:rPr>
        <w:sectPr w:rsidR="00487E5E" w:rsidRPr="00903DF8" w:rsidSect="00472BC3">
          <w:pgSz w:w="16838" w:h="11906" w:orient="landscape"/>
          <w:pgMar w:top="850" w:right="1134" w:bottom="1701" w:left="1134" w:header="708" w:footer="708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center" w:tblpY="212"/>
        <w:tblW w:w="17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473"/>
        <w:gridCol w:w="534"/>
        <w:gridCol w:w="51"/>
        <w:gridCol w:w="4768"/>
        <w:gridCol w:w="2693"/>
        <w:gridCol w:w="1417"/>
        <w:gridCol w:w="1701"/>
        <w:gridCol w:w="1701"/>
        <w:gridCol w:w="1559"/>
        <w:gridCol w:w="1560"/>
        <w:gridCol w:w="513"/>
      </w:tblGrid>
      <w:tr w:rsidR="000945FF" w:rsidRPr="000945FF" w:rsidTr="000945FF">
        <w:trPr>
          <w:trHeight w:val="40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945FF" w:rsidRPr="000945FF" w:rsidRDefault="000945FF" w:rsidP="000945F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45FF" w:rsidRPr="000945FF" w:rsidRDefault="000945FF" w:rsidP="000945F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45FF" w:rsidRPr="000945FF" w:rsidRDefault="000945FF" w:rsidP="000945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945FF">
              <w:rPr>
                <w:rFonts w:ascii="Arial" w:hAnsi="Arial" w:cs="Arial"/>
                <w:bCs/>
                <w:sz w:val="24"/>
                <w:szCs w:val="24"/>
              </w:rPr>
              <w:t>Перечень целевых индикаторов подпрограммы «Развитие системы подготовки спортивного резерва»</w:t>
            </w:r>
          </w:p>
          <w:p w:rsidR="000945FF" w:rsidRPr="000945FF" w:rsidRDefault="000945FF" w:rsidP="000945F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945FF" w:rsidRPr="000945FF" w:rsidTr="000945FF">
        <w:trPr>
          <w:gridBefore w:val="2"/>
          <w:gridAfter w:val="1"/>
          <w:wBefore w:w="709" w:type="dxa"/>
          <w:wAfter w:w="513" w:type="dxa"/>
          <w:trHeight w:val="581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945FF" w:rsidRPr="000945FF" w:rsidRDefault="000945FF" w:rsidP="0009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945FF" w:rsidRPr="000945FF" w:rsidRDefault="000945FF" w:rsidP="0009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45FF">
              <w:rPr>
                <w:rFonts w:ascii="Arial" w:hAnsi="Arial" w:cs="Arial"/>
              </w:rPr>
              <w:t>№</w:t>
            </w:r>
            <w:r w:rsidRPr="000945FF">
              <w:rPr>
                <w:rFonts w:ascii="Arial" w:hAnsi="Arial" w:cs="Arial"/>
              </w:rPr>
              <w:br/>
            </w:r>
            <w:proofErr w:type="gramStart"/>
            <w:r w:rsidRPr="000945FF">
              <w:rPr>
                <w:rFonts w:ascii="Arial" w:hAnsi="Arial" w:cs="Arial"/>
              </w:rPr>
              <w:t>п</w:t>
            </w:r>
            <w:proofErr w:type="gramEnd"/>
            <w:r w:rsidRPr="000945FF">
              <w:rPr>
                <w:rFonts w:ascii="Arial" w:hAnsi="Arial" w:cs="Arial"/>
              </w:rPr>
              <w:t>/п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945FF" w:rsidRPr="000945FF" w:rsidRDefault="000945FF" w:rsidP="0009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945FF" w:rsidRPr="000945FF" w:rsidRDefault="000945FF" w:rsidP="0009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45FF">
              <w:rPr>
                <w:rFonts w:ascii="Arial" w:hAnsi="Arial" w:cs="Arial"/>
              </w:rPr>
              <w:t xml:space="preserve">Цель,    показатели результативности </w:t>
            </w:r>
            <w:r w:rsidRPr="000945FF">
              <w:rPr>
                <w:rFonts w:ascii="Arial" w:hAnsi="Arial" w:cs="Arial"/>
                <w:lang w:eastAsia="en-US"/>
              </w:rPr>
              <w:br/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945FF" w:rsidRPr="000945FF" w:rsidRDefault="000945FF" w:rsidP="0009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945FF" w:rsidRPr="000945FF" w:rsidRDefault="000945FF" w:rsidP="0009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45FF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945FF" w:rsidRPr="000945FF" w:rsidRDefault="000945FF" w:rsidP="0009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945FF" w:rsidRPr="000945FF" w:rsidRDefault="000945FF" w:rsidP="0009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45FF">
              <w:rPr>
                <w:rFonts w:ascii="Arial" w:hAnsi="Arial" w:cs="Arial"/>
              </w:rPr>
              <w:t>Источник</w:t>
            </w:r>
          </w:p>
          <w:p w:rsidR="000945FF" w:rsidRPr="000945FF" w:rsidRDefault="000945FF" w:rsidP="0009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45FF">
              <w:rPr>
                <w:rFonts w:ascii="Arial" w:hAnsi="Arial" w:cs="Arial"/>
              </w:rPr>
              <w:t>информации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945FF" w:rsidRPr="000945FF" w:rsidRDefault="000945FF" w:rsidP="0009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945FF" w:rsidRPr="000945FF" w:rsidRDefault="000945FF" w:rsidP="0009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945FF" w:rsidRPr="000945FF" w:rsidRDefault="000945FF" w:rsidP="0009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45FF">
              <w:rPr>
                <w:rFonts w:ascii="Arial" w:hAnsi="Arial" w:cs="Arial"/>
              </w:rPr>
              <w:t>2022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945FF" w:rsidRPr="000945FF" w:rsidRDefault="000945FF" w:rsidP="0009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945FF" w:rsidRPr="000945FF" w:rsidRDefault="000945FF" w:rsidP="0009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945FF" w:rsidRPr="000945FF" w:rsidRDefault="000945FF" w:rsidP="0009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45FF">
              <w:rPr>
                <w:rFonts w:ascii="Arial" w:hAnsi="Arial" w:cs="Arial"/>
              </w:rPr>
              <w:t>2023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945FF" w:rsidRPr="000945FF" w:rsidRDefault="000945FF" w:rsidP="0009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945FF" w:rsidRPr="000945FF" w:rsidRDefault="000945FF" w:rsidP="0009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945FF" w:rsidRPr="000945FF" w:rsidRDefault="000945FF" w:rsidP="0009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45FF">
              <w:rPr>
                <w:rFonts w:ascii="Arial" w:hAnsi="Arial" w:cs="Arial"/>
              </w:rPr>
              <w:t>2024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0945FF" w:rsidRPr="000945FF" w:rsidRDefault="000945FF" w:rsidP="0009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945FF" w:rsidRPr="000945FF" w:rsidRDefault="000945FF" w:rsidP="0009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945FF" w:rsidRPr="000945FF" w:rsidRDefault="000945FF" w:rsidP="0009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45FF">
              <w:rPr>
                <w:rFonts w:ascii="Arial" w:hAnsi="Arial" w:cs="Arial"/>
              </w:rPr>
              <w:t>2025 год</w:t>
            </w:r>
          </w:p>
        </w:tc>
      </w:tr>
      <w:tr w:rsidR="000945FF" w:rsidRPr="000945FF" w:rsidTr="000945FF">
        <w:trPr>
          <w:gridBefore w:val="2"/>
          <w:gridAfter w:val="1"/>
          <w:wBefore w:w="709" w:type="dxa"/>
          <w:wAfter w:w="513" w:type="dxa"/>
          <w:trHeight w:val="344"/>
        </w:trPr>
        <w:tc>
          <w:tcPr>
            <w:tcW w:w="534" w:type="dxa"/>
            <w:vMerge/>
            <w:shd w:val="clear" w:color="auto" w:fill="auto"/>
            <w:hideMark/>
          </w:tcPr>
          <w:p w:rsidR="000945FF" w:rsidRPr="000945FF" w:rsidRDefault="000945FF" w:rsidP="000945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19" w:type="dxa"/>
            <w:gridSpan w:val="2"/>
            <w:vMerge/>
            <w:shd w:val="clear" w:color="auto" w:fill="auto"/>
            <w:hideMark/>
          </w:tcPr>
          <w:p w:rsidR="000945FF" w:rsidRPr="000945FF" w:rsidRDefault="000945FF" w:rsidP="000945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0945FF" w:rsidRPr="000945FF" w:rsidRDefault="000945FF" w:rsidP="000945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0945FF" w:rsidRPr="000945FF" w:rsidRDefault="000945FF" w:rsidP="000945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945FF" w:rsidRPr="000945FF" w:rsidRDefault="000945FF" w:rsidP="0009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945FF" w:rsidRPr="000945FF" w:rsidRDefault="000945FF" w:rsidP="0009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0945FF" w:rsidRPr="000945FF" w:rsidRDefault="000945FF" w:rsidP="0009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</w:tcPr>
          <w:p w:rsidR="000945FF" w:rsidRPr="000945FF" w:rsidRDefault="000945FF" w:rsidP="0009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0945FF" w:rsidRPr="000945FF" w:rsidTr="000945FF">
        <w:trPr>
          <w:gridBefore w:val="2"/>
          <w:gridAfter w:val="1"/>
          <w:wBefore w:w="709" w:type="dxa"/>
          <w:wAfter w:w="513" w:type="dxa"/>
          <w:trHeight w:val="150"/>
        </w:trPr>
        <w:tc>
          <w:tcPr>
            <w:tcW w:w="534" w:type="dxa"/>
            <w:shd w:val="clear" w:color="auto" w:fill="auto"/>
          </w:tcPr>
          <w:p w:rsidR="000945FF" w:rsidRPr="000945FF" w:rsidRDefault="000945FF" w:rsidP="00267A8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450" w:type="dxa"/>
            <w:gridSpan w:val="8"/>
            <w:shd w:val="clear" w:color="auto" w:fill="auto"/>
          </w:tcPr>
          <w:p w:rsidR="000945FF" w:rsidRPr="000945FF" w:rsidRDefault="000945FF" w:rsidP="00267A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0945FF">
              <w:rPr>
                <w:rFonts w:ascii="Arial" w:hAnsi="Arial" w:cs="Arial"/>
              </w:rPr>
              <w:t>Цель: Создание эффективной системы подготовки спортивного резерва в городе Бородино</w:t>
            </w:r>
          </w:p>
        </w:tc>
      </w:tr>
      <w:tr w:rsidR="000945FF" w:rsidRPr="000945FF" w:rsidTr="000945FF">
        <w:trPr>
          <w:gridBefore w:val="2"/>
          <w:gridAfter w:val="1"/>
          <w:wBefore w:w="709" w:type="dxa"/>
          <w:wAfter w:w="513" w:type="dxa"/>
          <w:trHeight w:val="198"/>
        </w:trPr>
        <w:tc>
          <w:tcPr>
            <w:tcW w:w="534" w:type="dxa"/>
            <w:shd w:val="clear" w:color="auto" w:fill="auto"/>
            <w:noWrap/>
            <w:hideMark/>
          </w:tcPr>
          <w:p w:rsidR="000945FF" w:rsidRPr="000945FF" w:rsidRDefault="000945FF" w:rsidP="00267A8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0945FF">
              <w:rPr>
                <w:rFonts w:ascii="Arial" w:hAnsi="Arial" w:cs="Arial"/>
              </w:rPr>
              <w:t> </w:t>
            </w:r>
          </w:p>
        </w:tc>
        <w:tc>
          <w:tcPr>
            <w:tcW w:w="15450" w:type="dxa"/>
            <w:gridSpan w:val="8"/>
            <w:shd w:val="clear" w:color="auto" w:fill="auto"/>
            <w:vAlign w:val="center"/>
            <w:hideMark/>
          </w:tcPr>
          <w:p w:rsidR="000945FF" w:rsidRPr="000945FF" w:rsidRDefault="000945FF" w:rsidP="00267A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0945FF">
              <w:rPr>
                <w:rFonts w:ascii="Arial" w:hAnsi="Arial" w:cs="Arial"/>
              </w:rPr>
              <w:t>Задача:</w:t>
            </w:r>
            <w:r w:rsidRPr="000945FF">
              <w:rPr>
                <w:rFonts w:ascii="Arial" w:eastAsiaTheme="minorEastAsia" w:hAnsi="Arial" w:cs="Arial"/>
              </w:rPr>
              <w:t xml:space="preserve"> Обеспечение </w:t>
            </w:r>
            <w:r w:rsidR="00267A8C">
              <w:rPr>
                <w:rFonts w:ascii="Arial" w:eastAsiaTheme="minorEastAsia" w:hAnsi="Arial" w:cs="Arial"/>
              </w:rPr>
              <w:t>результативной деятельности СШ</w:t>
            </w:r>
            <w:r w:rsidRPr="000945FF">
              <w:rPr>
                <w:rFonts w:ascii="Arial" w:eastAsiaTheme="minorEastAsia" w:hAnsi="Arial" w:cs="Arial"/>
              </w:rPr>
              <w:t>, осуществляющей подготовку спортивного резерва.</w:t>
            </w:r>
            <w:r w:rsidRPr="000945FF">
              <w:rPr>
                <w:rFonts w:ascii="Arial" w:hAnsi="Arial" w:cs="Arial"/>
              </w:rPr>
              <w:t> </w:t>
            </w:r>
          </w:p>
        </w:tc>
      </w:tr>
      <w:tr w:rsidR="000945FF" w:rsidRPr="000945FF" w:rsidTr="000945FF">
        <w:trPr>
          <w:gridBefore w:val="2"/>
          <w:gridAfter w:val="1"/>
          <w:wBefore w:w="709" w:type="dxa"/>
          <w:wAfter w:w="513" w:type="dxa"/>
          <w:trHeight w:val="1197"/>
        </w:trPr>
        <w:tc>
          <w:tcPr>
            <w:tcW w:w="534" w:type="dxa"/>
            <w:shd w:val="clear" w:color="auto" w:fill="auto"/>
            <w:noWrap/>
            <w:hideMark/>
          </w:tcPr>
          <w:p w:rsidR="000945FF" w:rsidRPr="000945FF" w:rsidRDefault="000945FF" w:rsidP="00267A8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0945FF">
              <w:rPr>
                <w:rFonts w:ascii="Arial" w:hAnsi="Arial" w:cs="Arial"/>
              </w:rPr>
              <w:t>1</w:t>
            </w:r>
          </w:p>
        </w:tc>
        <w:tc>
          <w:tcPr>
            <w:tcW w:w="4819" w:type="dxa"/>
            <w:gridSpan w:val="2"/>
            <w:shd w:val="clear" w:color="auto" w:fill="auto"/>
            <w:hideMark/>
          </w:tcPr>
          <w:p w:rsidR="000945FF" w:rsidRPr="000945FF" w:rsidRDefault="000945FF" w:rsidP="000945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0945FF">
              <w:rPr>
                <w:rFonts w:ascii="Arial" w:hAnsi="Arial" w:cs="Arial"/>
              </w:rPr>
              <w:t>Удельный вес занимающихся в учебно-тренировочных группах, имеющих разряды и звания по видам спорта.</w:t>
            </w:r>
            <w:proofErr w:type="gramEnd"/>
          </w:p>
          <w:p w:rsidR="000945FF" w:rsidRPr="000945FF" w:rsidRDefault="000945FF" w:rsidP="000945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0945FF">
              <w:rPr>
                <w:rFonts w:ascii="Arial" w:hAnsi="Arial" w:cs="Arial"/>
              </w:rPr>
              <w:t xml:space="preserve">к общему числу занимающихся в учреждениях физкультурно-спортивной направленности </w:t>
            </w:r>
            <w:proofErr w:type="gramEnd"/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0945FF" w:rsidRPr="000945FF" w:rsidRDefault="000945FF" w:rsidP="0009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45FF">
              <w:rPr>
                <w:rFonts w:ascii="Arial" w:hAnsi="Arial" w:cs="Arial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45FF" w:rsidRPr="000945FF" w:rsidRDefault="000945FF" w:rsidP="0009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45FF">
              <w:rPr>
                <w:rFonts w:ascii="Arial" w:hAnsi="Arial" w:cs="Arial"/>
              </w:rPr>
              <w:t>Гос. стат. отчетность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45FF" w:rsidRPr="000945FF" w:rsidRDefault="000945FF" w:rsidP="0009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45FF">
              <w:rPr>
                <w:rFonts w:ascii="Arial" w:hAnsi="Arial" w:cs="Arial"/>
              </w:rPr>
              <w:t>22,0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45FF" w:rsidRPr="000945FF" w:rsidRDefault="000945FF" w:rsidP="0009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45FF">
              <w:rPr>
                <w:rFonts w:ascii="Arial" w:hAnsi="Arial" w:cs="Arial"/>
              </w:rPr>
              <w:t>22,0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45FF" w:rsidRPr="000945FF" w:rsidRDefault="000945FF" w:rsidP="0009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45FF">
              <w:rPr>
                <w:rFonts w:ascii="Arial" w:hAnsi="Arial" w:cs="Arial"/>
              </w:rPr>
              <w:t>22,0</w:t>
            </w:r>
          </w:p>
        </w:tc>
        <w:tc>
          <w:tcPr>
            <w:tcW w:w="1560" w:type="dxa"/>
            <w:vAlign w:val="center"/>
          </w:tcPr>
          <w:p w:rsidR="000945FF" w:rsidRPr="000945FF" w:rsidRDefault="000945FF" w:rsidP="0009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45FF">
              <w:rPr>
                <w:rFonts w:ascii="Arial" w:hAnsi="Arial" w:cs="Arial"/>
              </w:rPr>
              <w:t>22,0</w:t>
            </w:r>
          </w:p>
        </w:tc>
      </w:tr>
      <w:tr w:rsidR="000945FF" w:rsidRPr="000945FF" w:rsidTr="000945FF">
        <w:trPr>
          <w:gridBefore w:val="2"/>
          <w:gridAfter w:val="1"/>
          <w:wBefore w:w="709" w:type="dxa"/>
          <w:wAfter w:w="513" w:type="dxa"/>
          <w:trHeight w:val="244"/>
        </w:trPr>
        <w:tc>
          <w:tcPr>
            <w:tcW w:w="534" w:type="dxa"/>
            <w:shd w:val="clear" w:color="auto" w:fill="auto"/>
            <w:noWrap/>
          </w:tcPr>
          <w:p w:rsidR="000945FF" w:rsidRPr="000945FF" w:rsidRDefault="000945FF" w:rsidP="00267A8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450" w:type="dxa"/>
            <w:gridSpan w:val="8"/>
            <w:shd w:val="clear" w:color="auto" w:fill="auto"/>
          </w:tcPr>
          <w:p w:rsidR="000945FF" w:rsidRPr="000945FF" w:rsidRDefault="000945FF" w:rsidP="000945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945FF">
              <w:rPr>
                <w:rFonts w:ascii="Arial" w:hAnsi="Arial" w:cs="Arial"/>
              </w:rPr>
              <w:t xml:space="preserve">Задача: </w:t>
            </w:r>
            <w:r w:rsidR="00267A8C">
              <w:rPr>
                <w:rFonts w:ascii="Arial" w:eastAsiaTheme="minorEastAsia" w:hAnsi="Arial" w:cs="Arial"/>
              </w:rPr>
              <w:t xml:space="preserve"> Обеспечение СШ</w:t>
            </w:r>
            <w:r w:rsidRPr="000945FF">
              <w:rPr>
                <w:rFonts w:ascii="Arial" w:eastAsiaTheme="minorEastAsia" w:hAnsi="Arial" w:cs="Arial"/>
              </w:rPr>
              <w:t xml:space="preserve"> высококвалифицированными тренерскими кадрами.</w:t>
            </w:r>
          </w:p>
        </w:tc>
      </w:tr>
      <w:tr w:rsidR="000945FF" w:rsidRPr="000945FF" w:rsidTr="000945FF">
        <w:trPr>
          <w:gridBefore w:val="2"/>
          <w:gridAfter w:val="1"/>
          <w:wBefore w:w="709" w:type="dxa"/>
          <w:wAfter w:w="513" w:type="dxa"/>
          <w:trHeight w:val="676"/>
        </w:trPr>
        <w:tc>
          <w:tcPr>
            <w:tcW w:w="534" w:type="dxa"/>
            <w:shd w:val="clear" w:color="auto" w:fill="auto"/>
            <w:noWrap/>
            <w:hideMark/>
          </w:tcPr>
          <w:p w:rsidR="000945FF" w:rsidRPr="000945FF" w:rsidRDefault="000945FF" w:rsidP="00267A8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0945FF">
              <w:rPr>
                <w:rFonts w:ascii="Arial" w:hAnsi="Arial" w:cs="Arial"/>
              </w:rPr>
              <w:t>2</w:t>
            </w:r>
          </w:p>
        </w:tc>
        <w:tc>
          <w:tcPr>
            <w:tcW w:w="4819" w:type="dxa"/>
            <w:gridSpan w:val="2"/>
            <w:shd w:val="clear" w:color="auto" w:fill="auto"/>
            <w:hideMark/>
          </w:tcPr>
          <w:p w:rsidR="000945FF" w:rsidRPr="000945FF" w:rsidRDefault="000945FF" w:rsidP="000945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945FF">
              <w:rPr>
                <w:rFonts w:ascii="Arial" w:hAnsi="Arial" w:cs="Arial"/>
              </w:rPr>
              <w:t>Количество специалистов, обучающихся на курсах повышения квалификации и семинарах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0945FF" w:rsidRPr="000945FF" w:rsidRDefault="000945FF" w:rsidP="0009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45FF">
              <w:rPr>
                <w:rFonts w:ascii="Arial" w:hAnsi="Arial" w:cs="Arial"/>
              </w:rPr>
              <w:t>чел.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45FF" w:rsidRPr="000945FF" w:rsidRDefault="000945FF" w:rsidP="0009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45FF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45FF" w:rsidRPr="000945FF" w:rsidRDefault="000945FF" w:rsidP="0009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45FF">
              <w:rPr>
                <w:rFonts w:ascii="Arial" w:hAnsi="Arial" w:cs="Arial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:rsidR="000945FF" w:rsidRPr="000945FF" w:rsidRDefault="000945FF" w:rsidP="000945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945FF" w:rsidRPr="000945FF" w:rsidRDefault="000945FF" w:rsidP="0009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45FF">
              <w:rPr>
                <w:rFonts w:ascii="Arial" w:hAnsi="Arial" w:cs="Arial"/>
              </w:rPr>
              <w:t>15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45FF" w:rsidRPr="000945FF" w:rsidRDefault="000945FF" w:rsidP="0009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45FF">
              <w:rPr>
                <w:rFonts w:ascii="Arial" w:hAnsi="Arial" w:cs="Arial"/>
              </w:rPr>
              <w:t>15</w:t>
            </w:r>
          </w:p>
        </w:tc>
        <w:tc>
          <w:tcPr>
            <w:tcW w:w="1560" w:type="dxa"/>
            <w:vAlign w:val="center"/>
          </w:tcPr>
          <w:p w:rsidR="000945FF" w:rsidRPr="000945FF" w:rsidRDefault="000945FF" w:rsidP="0009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45FF">
              <w:rPr>
                <w:rFonts w:ascii="Arial" w:hAnsi="Arial" w:cs="Arial"/>
              </w:rPr>
              <w:t>15</w:t>
            </w:r>
          </w:p>
        </w:tc>
      </w:tr>
      <w:tr w:rsidR="000945FF" w:rsidRPr="000945FF" w:rsidTr="000945FF">
        <w:trPr>
          <w:gridBefore w:val="2"/>
          <w:gridAfter w:val="1"/>
          <w:wBefore w:w="709" w:type="dxa"/>
          <w:wAfter w:w="513" w:type="dxa"/>
          <w:trHeight w:val="197"/>
        </w:trPr>
        <w:tc>
          <w:tcPr>
            <w:tcW w:w="534" w:type="dxa"/>
            <w:shd w:val="clear" w:color="auto" w:fill="auto"/>
            <w:noWrap/>
          </w:tcPr>
          <w:p w:rsidR="000945FF" w:rsidRPr="000945FF" w:rsidRDefault="000945FF" w:rsidP="00267A8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450" w:type="dxa"/>
            <w:gridSpan w:val="8"/>
            <w:shd w:val="clear" w:color="auto" w:fill="auto"/>
          </w:tcPr>
          <w:p w:rsidR="000945FF" w:rsidRPr="000945FF" w:rsidRDefault="000945FF" w:rsidP="000945FF">
            <w:r w:rsidRPr="000945FF">
              <w:rPr>
                <w:rFonts w:ascii="Arial" w:hAnsi="Arial" w:cs="Arial"/>
              </w:rPr>
              <w:t xml:space="preserve">Задача: </w:t>
            </w:r>
            <w:r w:rsidRPr="000945FF">
              <w:rPr>
                <w:rFonts w:ascii="Arial" w:eastAsiaTheme="minorEastAsia" w:hAnsi="Arial" w:cs="Arial"/>
              </w:rPr>
              <w:t xml:space="preserve"> Развитие зимних видов спорта (лыжные гонки и биатлон) в городе Бородино.</w:t>
            </w:r>
          </w:p>
        </w:tc>
      </w:tr>
      <w:tr w:rsidR="000945FF" w:rsidRPr="000945FF" w:rsidTr="000945FF">
        <w:trPr>
          <w:gridBefore w:val="2"/>
          <w:gridAfter w:val="1"/>
          <w:wBefore w:w="709" w:type="dxa"/>
          <w:wAfter w:w="513" w:type="dxa"/>
          <w:trHeight w:val="670"/>
        </w:trPr>
        <w:tc>
          <w:tcPr>
            <w:tcW w:w="534" w:type="dxa"/>
            <w:shd w:val="clear" w:color="auto" w:fill="auto"/>
            <w:noWrap/>
            <w:hideMark/>
          </w:tcPr>
          <w:p w:rsidR="000945FF" w:rsidRPr="000945FF" w:rsidRDefault="000945FF" w:rsidP="00267A8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0945FF">
              <w:rPr>
                <w:rFonts w:ascii="Arial" w:hAnsi="Arial" w:cs="Arial"/>
              </w:rPr>
              <w:t>3</w:t>
            </w:r>
          </w:p>
        </w:tc>
        <w:tc>
          <w:tcPr>
            <w:tcW w:w="4819" w:type="dxa"/>
            <w:gridSpan w:val="2"/>
            <w:shd w:val="clear" w:color="auto" w:fill="auto"/>
            <w:hideMark/>
          </w:tcPr>
          <w:p w:rsidR="000945FF" w:rsidRPr="000945FF" w:rsidRDefault="000945FF" w:rsidP="000945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945FF">
              <w:rPr>
                <w:rFonts w:ascii="Arial" w:hAnsi="Arial" w:cs="Arial"/>
              </w:rPr>
              <w:t xml:space="preserve">Количество </w:t>
            </w:r>
            <w:proofErr w:type="gramStart"/>
            <w:r w:rsidRPr="000945FF">
              <w:rPr>
                <w:rFonts w:ascii="Arial" w:hAnsi="Arial" w:cs="Arial"/>
              </w:rPr>
              <w:t>занимающихся</w:t>
            </w:r>
            <w:proofErr w:type="gramEnd"/>
            <w:r w:rsidRPr="000945FF">
              <w:rPr>
                <w:rFonts w:ascii="Arial" w:hAnsi="Arial" w:cs="Arial"/>
              </w:rPr>
              <w:t xml:space="preserve"> зимними видами спорта (лыжные гонки и биатлон)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0945FF" w:rsidRPr="000945FF" w:rsidRDefault="000945FF" w:rsidP="0009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45FF">
              <w:rPr>
                <w:rFonts w:ascii="Arial" w:hAnsi="Arial" w:cs="Arial"/>
              </w:rPr>
              <w:t>чел.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45FF" w:rsidRPr="000945FF" w:rsidRDefault="000945FF" w:rsidP="0009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45FF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45FF" w:rsidRPr="000945FF" w:rsidRDefault="003166CE" w:rsidP="0009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45FF" w:rsidRPr="000945FF" w:rsidRDefault="000945FF" w:rsidP="0009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945FF" w:rsidRPr="000945FF" w:rsidRDefault="000945FF" w:rsidP="0009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45FF">
              <w:rPr>
                <w:rFonts w:ascii="Arial" w:hAnsi="Arial" w:cs="Arial"/>
              </w:rPr>
              <w:t>280</w:t>
            </w:r>
          </w:p>
          <w:p w:rsidR="000945FF" w:rsidRPr="000945FF" w:rsidRDefault="000945FF" w:rsidP="0009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45FF" w:rsidRPr="000945FF" w:rsidRDefault="000945FF" w:rsidP="0009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45FF">
              <w:rPr>
                <w:rFonts w:ascii="Arial" w:hAnsi="Arial" w:cs="Arial"/>
              </w:rPr>
              <w:t>280</w:t>
            </w:r>
          </w:p>
        </w:tc>
        <w:tc>
          <w:tcPr>
            <w:tcW w:w="1560" w:type="dxa"/>
            <w:vAlign w:val="center"/>
          </w:tcPr>
          <w:p w:rsidR="000945FF" w:rsidRPr="000945FF" w:rsidRDefault="000945FF" w:rsidP="00094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945FF">
              <w:rPr>
                <w:rFonts w:ascii="Arial" w:hAnsi="Arial" w:cs="Arial"/>
              </w:rPr>
              <w:t>280</w:t>
            </w:r>
          </w:p>
        </w:tc>
      </w:tr>
    </w:tbl>
    <w:p w:rsidR="00B975DD" w:rsidRDefault="00B975DD" w:rsidP="000945FF">
      <w:pPr>
        <w:suppressAutoHyphens/>
        <w:snapToGrid w:val="0"/>
        <w:jc w:val="right"/>
        <w:rPr>
          <w:rFonts w:ascii="Arial" w:hAnsi="Arial" w:cs="Arial"/>
          <w:b/>
        </w:rPr>
      </w:pPr>
    </w:p>
    <w:p w:rsidR="000945FF" w:rsidRPr="000945FF" w:rsidRDefault="000945FF" w:rsidP="000945FF">
      <w:pPr>
        <w:widowControl w:val="0"/>
        <w:autoSpaceDE w:val="0"/>
        <w:autoSpaceDN w:val="0"/>
        <w:adjustRightInd w:val="0"/>
        <w:spacing w:line="276" w:lineRule="auto"/>
        <w:ind w:firstLine="720"/>
        <w:jc w:val="center"/>
        <w:rPr>
          <w:rFonts w:ascii="Arial" w:hAnsi="Arial" w:cs="Arial"/>
          <w:bCs/>
          <w:sz w:val="24"/>
          <w:szCs w:val="24"/>
        </w:rPr>
      </w:pPr>
    </w:p>
    <w:p w:rsidR="000945FF" w:rsidRPr="00B975DD" w:rsidRDefault="000945FF" w:rsidP="000945FF">
      <w:pPr>
        <w:suppressAutoHyphens/>
        <w:snapToGrid w:val="0"/>
        <w:jc w:val="right"/>
        <w:rPr>
          <w:rFonts w:ascii="Arial" w:hAnsi="Arial" w:cs="Arial"/>
          <w:b/>
        </w:rPr>
      </w:pPr>
    </w:p>
    <w:sectPr w:rsidR="000945FF" w:rsidRPr="00B975DD" w:rsidSect="00EE5A27">
      <w:type w:val="continuous"/>
      <w:pgSz w:w="16838" w:h="11906" w:orient="landscape"/>
      <w:pgMar w:top="85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6C5" w:rsidRDefault="000D76C5" w:rsidP="00F10C3F">
      <w:r>
        <w:separator/>
      </w:r>
    </w:p>
  </w:endnote>
  <w:endnote w:type="continuationSeparator" w:id="0">
    <w:p w:rsidR="000D76C5" w:rsidRDefault="000D76C5" w:rsidP="00F10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6C5" w:rsidRDefault="000D76C5" w:rsidP="00F10C3F">
      <w:r>
        <w:separator/>
      </w:r>
    </w:p>
  </w:footnote>
  <w:footnote w:type="continuationSeparator" w:id="0">
    <w:p w:rsidR="000D76C5" w:rsidRDefault="000D76C5" w:rsidP="00F10C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2357891"/>
      <w:docPartObj>
        <w:docPartGallery w:val="Page Numbers (Top of Page)"/>
        <w:docPartUnique/>
      </w:docPartObj>
    </w:sdtPr>
    <w:sdtEndPr/>
    <w:sdtContent>
      <w:p w:rsidR="0071084D" w:rsidRDefault="0071084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5A0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1084D" w:rsidRDefault="0071084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122"/>
    <w:rsid w:val="00003CB0"/>
    <w:rsid w:val="0000475B"/>
    <w:rsid w:val="00005CF0"/>
    <w:rsid w:val="00007CBB"/>
    <w:rsid w:val="000116F7"/>
    <w:rsid w:val="0001429A"/>
    <w:rsid w:val="00015151"/>
    <w:rsid w:val="00022547"/>
    <w:rsid w:val="000337F5"/>
    <w:rsid w:val="000361C2"/>
    <w:rsid w:val="0003629E"/>
    <w:rsid w:val="00036EB0"/>
    <w:rsid w:val="000378CB"/>
    <w:rsid w:val="00037B45"/>
    <w:rsid w:val="00042C85"/>
    <w:rsid w:val="00044F42"/>
    <w:rsid w:val="000460C1"/>
    <w:rsid w:val="000466AB"/>
    <w:rsid w:val="00046D32"/>
    <w:rsid w:val="000529A5"/>
    <w:rsid w:val="000530D2"/>
    <w:rsid w:val="0006057C"/>
    <w:rsid w:val="00062FF8"/>
    <w:rsid w:val="000738F9"/>
    <w:rsid w:val="00074793"/>
    <w:rsid w:val="00082230"/>
    <w:rsid w:val="00085993"/>
    <w:rsid w:val="00090A96"/>
    <w:rsid w:val="00092A13"/>
    <w:rsid w:val="00093506"/>
    <w:rsid w:val="000945FF"/>
    <w:rsid w:val="000A19ED"/>
    <w:rsid w:val="000A1E4B"/>
    <w:rsid w:val="000A4D1C"/>
    <w:rsid w:val="000A7656"/>
    <w:rsid w:val="000B11E3"/>
    <w:rsid w:val="000C4DD4"/>
    <w:rsid w:val="000D31EC"/>
    <w:rsid w:val="000D76C5"/>
    <w:rsid w:val="000D7CBE"/>
    <w:rsid w:val="000E09D7"/>
    <w:rsid w:val="000E79C1"/>
    <w:rsid w:val="000F0F18"/>
    <w:rsid w:val="000F362C"/>
    <w:rsid w:val="000F4562"/>
    <w:rsid w:val="000F62BD"/>
    <w:rsid w:val="001006EC"/>
    <w:rsid w:val="00100F88"/>
    <w:rsid w:val="00101776"/>
    <w:rsid w:val="00101883"/>
    <w:rsid w:val="00114AED"/>
    <w:rsid w:val="00115933"/>
    <w:rsid w:val="00132B22"/>
    <w:rsid w:val="001376D7"/>
    <w:rsid w:val="00140F37"/>
    <w:rsid w:val="001528C6"/>
    <w:rsid w:val="00156253"/>
    <w:rsid w:val="001752F2"/>
    <w:rsid w:val="001756D3"/>
    <w:rsid w:val="00175F58"/>
    <w:rsid w:val="001813BA"/>
    <w:rsid w:val="00181F19"/>
    <w:rsid w:val="00185376"/>
    <w:rsid w:val="00192797"/>
    <w:rsid w:val="001932EE"/>
    <w:rsid w:val="001A189A"/>
    <w:rsid w:val="001A326D"/>
    <w:rsid w:val="001A4A35"/>
    <w:rsid w:val="001A50C3"/>
    <w:rsid w:val="001B06C6"/>
    <w:rsid w:val="001C1B18"/>
    <w:rsid w:val="001C2B27"/>
    <w:rsid w:val="001C42F7"/>
    <w:rsid w:val="001C5FF0"/>
    <w:rsid w:val="001C624B"/>
    <w:rsid w:val="001C70B5"/>
    <w:rsid w:val="001D3F4F"/>
    <w:rsid w:val="001D4354"/>
    <w:rsid w:val="001D5AE3"/>
    <w:rsid w:val="001E011D"/>
    <w:rsid w:val="0020167F"/>
    <w:rsid w:val="00201FCC"/>
    <w:rsid w:val="00202431"/>
    <w:rsid w:val="00202589"/>
    <w:rsid w:val="00203287"/>
    <w:rsid w:val="00203941"/>
    <w:rsid w:val="00205B60"/>
    <w:rsid w:val="00216DE7"/>
    <w:rsid w:val="00221565"/>
    <w:rsid w:val="00230B12"/>
    <w:rsid w:val="00230D0F"/>
    <w:rsid w:val="0023522B"/>
    <w:rsid w:val="00245163"/>
    <w:rsid w:val="002511F9"/>
    <w:rsid w:val="0025246E"/>
    <w:rsid w:val="00261F12"/>
    <w:rsid w:val="00266C1E"/>
    <w:rsid w:val="00267A8C"/>
    <w:rsid w:val="0027246C"/>
    <w:rsid w:val="0027257A"/>
    <w:rsid w:val="002761D4"/>
    <w:rsid w:val="00281A6F"/>
    <w:rsid w:val="0028555A"/>
    <w:rsid w:val="00287524"/>
    <w:rsid w:val="00292BEC"/>
    <w:rsid w:val="00295D0A"/>
    <w:rsid w:val="002A06DF"/>
    <w:rsid w:val="002B6B0D"/>
    <w:rsid w:val="002C07BA"/>
    <w:rsid w:val="002C0EB4"/>
    <w:rsid w:val="002C1628"/>
    <w:rsid w:val="002C1A0D"/>
    <w:rsid w:val="002C29C4"/>
    <w:rsid w:val="002C441F"/>
    <w:rsid w:val="002C595D"/>
    <w:rsid w:val="002D3010"/>
    <w:rsid w:val="002D6D79"/>
    <w:rsid w:val="002E0CEC"/>
    <w:rsid w:val="002E31EB"/>
    <w:rsid w:val="002E4BAE"/>
    <w:rsid w:val="002F0D92"/>
    <w:rsid w:val="002F3D3A"/>
    <w:rsid w:val="002F6F37"/>
    <w:rsid w:val="00305B54"/>
    <w:rsid w:val="00314650"/>
    <w:rsid w:val="003165A4"/>
    <w:rsid w:val="003166CE"/>
    <w:rsid w:val="0032317D"/>
    <w:rsid w:val="00324120"/>
    <w:rsid w:val="003260CA"/>
    <w:rsid w:val="00330ED8"/>
    <w:rsid w:val="003351AD"/>
    <w:rsid w:val="0034312D"/>
    <w:rsid w:val="00347423"/>
    <w:rsid w:val="00350EBA"/>
    <w:rsid w:val="003548A7"/>
    <w:rsid w:val="00354ED2"/>
    <w:rsid w:val="00356E0D"/>
    <w:rsid w:val="003578E5"/>
    <w:rsid w:val="00361D2D"/>
    <w:rsid w:val="00364AA6"/>
    <w:rsid w:val="003835ED"/>
    <w:rsid w:val="00385F34"/>
    <w:rsid w:val="00395254"/>
    <w:rsid w:val="0039560D"/>
    <w:rsid w:val="003A4002"/>
    <w:rsid w:val="003A69A6"/>
    <w:rsid w:val="003A75AC"/>
    <w:rsid w:val="003B0B46"/>
    <w:rsid w:val="003B561A"/>
    <w:rsid w:val="003B69FD"/>
    <w:rsid w:val="003C004E"/>
    <w:rsid w:val="003C028E"/>
    <w:rsid w:val="003E3D07"/>
    <w:rsid w:val="003F39CE"/>
    <w:rsid w:val="003F6F1E"/>
    <w:rsid w:val="003F7543"/>
    <w:rsid w:val="003F7FA3"/>
    <w:rsid w:val="00401ECE"/>
    <w:rsid w:val="00403A19"/>
    <w:rsid w:val="0041411B"/>
    <w:rsid w:val="00420164"/>
    <w:rsid w:val="00424025"/>
    <w:rsid w:val="00424750"/>
    <w:rsid w:val="00431AF8"/>
    <w:rsid w:val="00435A0F"/>
    <w:rsid w:val="004365D2"/>
    <w:rsid w:val="004371C0"/>
    <w:rsid w:val="004376A6"/>
    <w:rsid w:val="004424F4"/>
    <w:rsid w:val="00450A23"/>
    <w:rsid w:val="00455143"/>
    <w:rsid w:val="0045771D"/>
    <w:rsid w:val="00462A04"/>
    <w:rsid w:val="0046327F"/>
    <w:rsid w:val="00472773"/>
    <w:rsid w:val="00472BC3"/>
    <w:rsid w:val="0047723C"/>
    <w:rsid w:val="0048258A"/>
    <w:rsid w:val="00483DB5"/>
    <w:rsid w:val="004860C0"/>
    <w:rsid w:val="00487E5E"/>
    <w:rsid w:val="004939D5"/>
    <w:rsid w:val="004A066D"/>
    <w:rsid w:val="004A29C6"/>
    <w:rsid w:val="004B536C"/>
    <w:rsid w:val="004B5EA3"/>
    <w:rsid w:val="004B7044"/>
    <w:rsid w:val="004C3596"/>
    <w:rsid w:val="004C7C8C"/>
    <w:rsid w:val="004D3DEC"/>
    <w:rsid w:val="004D558B"/>
    <w:rsid w:val="004F0548"/>
    <w:rsid w:val="005126AE"/>
    <w:rsid w:val="00517EC7"/>
    <w:rsid w:val="005263CF"/>
    <w:rsid w:val="00531D7D"/>
    <w:rsid w:val="00531FB4"/>
    <w:rsid w:val="0054217A"/>
    <w:rsid w:val="0054376E"/>
    <w:rsid w:val="005504C3"/>
    <w:rsid w:val="00550872"/>
    <w:rsid w:val="00551BB6"/>
    <w:rsid w:val="00553B85"/>
    <w:rsid w:val="0057183F"/>
    <w:rsid w:val="005724D5"/>
    <w:rsid w:val="00583DF1"/>
    <w:rsid w:val="00585F27"/>
    <w:rsid w:val="00592F64"/>
    <w:rsid w:val="00595AF9"/>
    <w:rsid w:val="005A3A1E"/>
    <w:rsid w:val="005A41AB"/>
    <w:rsid w:val="005A6D58"/>
    <w:rsid w:val="005B331B"/>
    <w:rsid w:val="005B3A4F"/>
    <w:rsid w:val="005B4590"/>
    <w:rsid w:val="005C220F"/>
    <w:rsid w:val="005C56E4"/>
    <w:rsid w:val="005D03EE"/>
    <w:rsid w:val="005D37DB"/>
    <w:rsid w:val="005E1030"/>
    <w:rsid w:val="005E23A2"/>
    <w:rsid w:val="005E66FA"/>
    <w:rsid w:val="005F554B"/>
    <w:rsid w:val="005F7C98"/>
    <w:rsid w:val="005F7F34"/>
    <w:rsid w:val="00602F79"/>
    <w:rsid w:val="00604FFD"/>
    <w:rsid w:val="0060612D"/>
    <w:rsid w:val="006120A8"/>
    <w:rsid w:val="00613122"/>
    <w:rsid w:val="00613327"/>
    <w:rsid w:val="00613F43"/>
    <w:rsid w:val="006150CD"/>
    <w:rsid w:val="006167F3"/>
    <w:rsid w:val="00617089"/>
    <w:rsid w:val="0062064D"/>
    <w:rsid w:val="006263E4"/>
    <w:rsid w:val="00637525"/>
    <w:rsid w:val="00640114"/>
    <w:rsid w:val="00640898"/>
    <w:rsid w:val="00643D7A"/>
    <w:rsid w:val="0064614D"/>
    <w:rsid w:val="00647F2D"/>
    <w:rsid w:val="00650A43"/>
    <w:rsid w:val="00663329"/>
    <w:rsid w:val="006637FD"/>
    <w:rsid w:val="00665183"/>
    <w:rsid w:val="00666391"/>
    <w:rsid w:val="00673AAA"/>
    <w:rsid w:val="00677D0A"/>
    <w:rsid w:val="00681D5B"/>
    <w:rsid w:val="006933E8"/>
    <w:rsid w:val="006A4B44"/>
    <w:rsid w:val="006B2586"/>
    <w:rsid w:val="006B4C7B"/>
    <w:rsid w:val="006B5B77"/>
    <w:rsid w:val="006B640B"/>
    <w:rsid w:val="006C07DA"/>
    <w:rsid w:val="006C0ECD"/>
    <w:rsid w:val="006C1315"/>
    <w:rsid w:val="006C13E3"/>
    <w:rsid w:val="006C4B5F"/>
    <w:rsid w:val="006C6877"/>
    <w:rsid w:val="006C7D28"/>
    <w:rsid w:val="006E24EA"/>
    <w:rsid w:val="006E4B36"/>
    <w:rsid w:val="006E6D9F"/>
    <w:rsid w:val="006F1173"/>
    <w:rsid w:val="006F1437"/>
    <w:rsid w:val="006F4195"/>
    <w:rsid w:val="006F48D7"/>
    <w:rsid w:val="006F7E20"/>
    <w:rsid w:val="007007FF"/>
    <w:rsid w:val="0071084D"/>
    <w:rsid w:val="00711093"/>
    <w:rsid w:val="00713720"/>
    <w:rsid w:val="00713E0C"/>
    <w:rsid w:val="0071658C"/>
    <w:rsid w:val="007343D0"/>
    <w:rsid w:val="00736B45"/>
    <w:rsid w:val="0074259C"/>
    <w:rsid w:val="00744729"/>
    <w:rsid w:val="00750492"/>
    <w:rsid w:val="0075363C"/>
    <w:rsid w:val="0075470F"/>
    <w:rsid w:val="007555A3"/>
    <w:rsid w:val="007632B4"/>
    <w:rsid w:val="007636A1"/>
    <w:rsid w:val="0077383D"/>
    <w:rsid w:val="00774230"/>
    <w:rsid w:val="007756B9"/>
    <w:rsid w:val="00776CAA"/>
    <w:rsid w:val="00783F62"/>
    <w:rsid w:val="0079482F"/>
    <w:rsid w:val="0079787E"/>
    <w:rsid w:val="007A09E7"/>
    <w:rsid w:val="007A3260"/>
    <w:rsid w:val="007A35A3"/>
    <w:rsid w:val="007A3696"/>
    <w:rsid w:val="007A3813"/>
    <w:rsid w:val="007A75AE"/>
    <w:rsid w:val="007A7FE4"/>
    <w:rsid w:val="007B0E16"/>
    <w:rsid w:val="007B1D51"/>
    <w:rsid w:val="007B1E2D"/>
    <w:rsid w:val="007B6B3C"/>
    <w:rsid w:val="007C1511"/>
    <w:rsid w:val="007C3A1C"/>
    <w:rsid w:val="007C48F3"/>
    <w:rsid w:val="007C6B52"/>
    <w:rsid w:val="007D1B7D"/>
    <w:rsid w:val="007D4C8A"/>
    <w:rsid w:val="007D4DC0"/>
    <w:rsid w:val="007E2079"/>
    <w:rsid w:val="007E6358"/>
    <w:rsid w:val="007E733D"/>
    <w:rsid w:val="007F151D"/>
    <w:rsid w:val="007F1C4E"/>
    <w:rsid w:val="007F274E"/>
    <w:rsid w:val="007F5A40"/>
    <w:rsid w:val="00801335"/>
    <w:rsid w:val="0081084A"/>
    <w:rsid w:val="00814B24"/>
    <w:rsid w:val="008209E1"/>
    <w:rsid w:val="00822474"/>
    <w:rsid w:val="00831D59"/>
    <w:rsid w:val="00833223"/>
    <w:rsid w:val="00833575"/>
    <w:rsid w:val="0083619B"/>
    <w:rsid w:val="00836237"/>
    <w:rsid w:val="008367E7"/>
    <w:rsid w:val="00837257"/>
    <w:rsid w:val="00843117"/>
    <w:rsid w:val="0084442E"/>
    <w:rsid w:val="008454DF"/>
    <w:rsid w:val="0084581A"/>
    <w:rsid w:val="00846023"/>
    <w:rsid w:val="00850D6A"/>
    <w:rsid w:val="008512A4"/>
    <w:rsid w:val="008513DC"/>
    <w:rsid w:val="00851B7A"/>
    <w:rsid w:val="00852883"/>
    <w:rsid w:val="008530A4"/>
    <w:rsid w:val="008556CC"/>
    <w:rsid w:val="00855C06"/>
    <w:rsid w:val="00855D9E"/>
    <w:rsid w:val="00855E13"/>
    <w:rsid w:val="00857558"/>
    <w:rsid w:val="00862C5A"/>
    <w:rsid w:val="008633BD"/>
    <w:rsid w:val="00863438"/>
    <w:rsid w:val="00864C80"/>
    <w:rsid w:val="00883859"/>
    <w:rsid w:val="00890BE0"/>
    <w:rsid w:val="008A2068"/>
    <w:rsid w:val="008A3894"/>
    <w:rsid w:val="008A54D3"/>
    <w:rsid w:val="008B0275"/>
    <w:rsid w:val="008B03AF"/>
    <w:rsid w:val="008B7D5C"/>
    <w:rsid w:val="008C0607"/>
    <w:rsid w:val="008C271C"/>
    <w:rsid w:val="008D29FF"/>
    <w:rsid w:val="008D3EC6"/>
    <w:rsid w:val="008D4F39"/>
    <w:rsid w:val="008D663E"/>
    <w:rsid w:val="008E72A2"/>
    <w:rsid w:val="008F0185"/>
    <w:rsid w:val="008F4387"/>
    <w:rsid w:val="00900430"/>
    <w:rsid w:val="00900A85"/>
    <w:rsid w:val="00903623"/>
    <w:rsid w:val="00903D35"/>
    <w:rsid w:val="00903DF8"/>
    <w:rsid w:val="00903F80"/>
    <w:rsid w:val="009048F6"/>
    <w:rsid w:val="00905BB8"/>
    <w:rsid w:val="00907827"/>
    <w:rsid w:val="00915860"/>
    <w:rsid w:val="0091593E"/>
    <w:rsid w:val="00934331"/>
    <w:rsid w:val="00936DF3"/>
    <w:rsid w:val="00940FC1"/>
    <w:rsid w:val="00941861"/>
    <w:rsid w:val="0094342B"/>
    <w:rsid w:val="00950B03"/>
    <w:rsid w:val="00950C70"/>
    <w:rsid w:val="00952218"/>
    <w:rsid w:val="00963ABD"/>
    <w:rsid w:val="00974493"/>
    <w:rsid w:val="00976898"/>
    <w:rsid w:val="00983535"/>
    <w:rsid w:val="009835CE"/>
    <w:rsid w:val="00986C8D"/>
    <w:rsid w:val="009A1C74"/>
    <w:rsid w:val="009A25F3"/>
    <w:rsid w:val="009A4502"/>
    <w:rsid w:val="009B30F0"/>
    <w:rsid w:val="009B487B"/>
    <w:rsid w:val="009C6D28"/>
    <w:rsid w:val="009D3A69"/>
    <w:rsid w:val="009D588A"/>
    <w:rsid w:val="009D6885"/>
    <w:rsid w:val="009E1161"/>
    <w:rsid w:val="009E4124"/>
    <w:rsid w:val="009E635A"/>
    <w:rsid w:val="009E6E9A"/>
    <w:rsid w:val="009F36B5"/>
    <w:rsid w:val="009F6224"/>
    <w:rsid w:val="00A003EC"/>
    <w:rsid w:val="00A03EA3"/>
    <w:rsid w:val="00A07AD3"/>
    <w:rsid w:val="00A13399"/>
    <w:rsid w:val="00A15B77"/>
    <w:rsid w:val="00A32919"/>
    <w:rsid w:val="00A332BF"/>
    <w:rsid w:val="00A35E49"/>
    <w:rsid w:val="00A35FE4"/>
    <w:rsid w:val="00A41008"/>
    <w:rsid w:val="00A4489F"/>
    <w:rsid w:val="00A45761"/>
    <w:rsid w:val="00A474B3"/>
    <w:rsid w:val="00A50801"/>
    <w:rsid w:val="00A54A49"/>
    <w:rsid w:val="00A5529A"/>
    <w:rsid w:val="00A56247"/>
    <w:rsid w:val="00A56B12"/>
    <w:rsid w:val="00A57EB8"/>
    <w:rsid w:val="00A6702B"/>
    <w:rsid w:val="00A7496B"/>
    <w:rsid w:val="00A7720D"/>
    <w:rsid w:val="00A80325"/>
    <w:rsid w:val="00A8236B"/>
    <w:rsid w:val="00A82A12"/>
    <w:rsid w:val="00A86B4D"/>
    <w:rsid w:val="00A87C32"/>
    <w:rsid w:val="00A91309"/>
    <w:rsid w:val="00A954E7"/>
    <w:rsid w:val="00A95A58"/>
    <w:rsid w:val="00AA259A"/>
    <w:rsid w:val="00AA4372"/>
    <w:rsid w:val="00AC38B6"/>
    <w:rsid w:val="00AD3A29"/>
    <w:rsid w:val="00AD4FB1"/>
    <w:rsid w:val="00AD6639"/>
    <w:rsid w:val="00AD6BBC"/>
    <w:rsid w:val="00AD78E6"/>
    <w:rsid w:val="00AF006A"/>
    <w:rsid w:val="00AF0A64"/>
    <w:rsid w:val="00AF1C29"/>
    <w:rsid w:val="00B003E8"/>
    <w:rsid w:val="00B01552"/>
    <w:rsid w:val="00B015A7"/>
    <w:rsid w:val="00B13F24"/>
    <w:rsid w:val="00B15102"/>
    <w:rsid w:val="00B15803"/>
    <w:rsid w:val="00B2198B"/>
    <w:rsid w:val="00B23AD3"/>
    <w:rsid w:val="00B50427"/>
    <w:rsid w:val="00B53098"/>
    <w:rsid w:val="00B54599"/>
    <w:rsid w:val="00B54BAC"/>
    <w:rsid w:val="00B55D9C"/>
    <w:rsid w:val="00B57C85"/>
    <w:rsid w:val="00B57FC1"/>
    <w:rsid w:val="00B64C94"/>
    <w:rsid w:val="00B65C92"/>
    <w:rsid w:val="00B84352"/>
    <w:rsid w:val="00B87823"/>
    <w:rsid w:val="00B903BD"/>
    <w:rsid w:val="00B9417B"/>
    <w:rsid w:val="00B975DD"/>
    <w:rsid w:val="00BA294F"/>
    <w:rsid w:val="00BA4DB0"/>
    <w:rsid w:val="00BA5217"/>
    <w:rsid w:val="00BA5291"/>
    <w:rsid w:val="00BB7BCF"/>
    <w:rsid w:val="00BC3E69"/>
    <w:rsid w:val="00BC4293"/>
    <w:rsid w:val="00BD0043"/>
    <w:rsid w:val="00BD0F4B"/>
    <w:rsid w:val="00BD2117"/>
    <w:rsid w:val="00BE2E1E"/>
    <w:rsid w:val="00BE41AC"/>
    <w:rsid w:val="00BF26A1"/>
    <w:rsid w:val="00BF3B58"/>
    <w:rsid w:val="00BF7597"/>
    <w:rsid w:val="00BF7F26"/>
    <w:rsid w:val="00C055B5"/>
    <w:rsid w:val="00C10A0D"/>
    <w:rsid w:val="00C117AF"/>
    <w:rsid w:val="00C11894"/>
    <w:rsid w:val="00C25F85"/>
    <w:rsid w:val="00C370F0"/>
    <w:rsid w:val="00C40EBC"/>
    <w:rsid w:val="00C476ED"/>
    <w:rsid w:val="00C47C37"/>
    <w:rsid w:val="00C51FB1"/>
    <w:rsid w:val="00C5478A"/>
    <w:rsid w:val="00C708AF"/>
    <w:rsid w:val="00C70969"/>
    <w:rsid w:val="00C71A34"/>
    <w:rsid w:val="00C72778"/>
    <w:rsid w:val="00C73444"/>
    <w:rsid w:val="00C77034"/>
    <w:rsid w:val="00C771FC"/>
    <w:rsid w:val="00C77D95"/>
    <w:rsid w:val="00C83575"/>
    <w:rsid w:val="00C84E19"/>
    <w:rsid w:val="00C86A52"/>
    <w:rsid w:val="00C90B8E"/>
    <w:rsid w:val="00C92D65"/>
    <w:rsid w:val="00C952EE"/>
    <w:rsid w:val="00CA1774"/>
    <w:rsid w:val="00CB1967"/>
    <w:rsid w:val="00CB2F95"/>
    <w:rsid w:val="00CB4C67"/>
    <w:rsid w:val="00CB619F"/>
    <w:rsid w:val="00CC22FD"/>
    <w:rsid w:val="00CD37AE"/>
    <w:rsid w:val="00CD4C25"/>
    <w:rsid w:val="00CD6805"/>
    <w:rsid w:val="00CE0062"/>
    <w:rsid w:val="00CE7A66"/>
    <w:rsid w:val="00CF01D5"/>
    <w:rsid w:val="00CF3967"/>
    <w:rsid w:val="00CF7527"/>
    <w:rsid w:val="00D05099"/>
    <w:rsid w:val="00D11944"/>
    <w:rsid w:val="00D11B5B"/>
    <w:rsid w:val="00D1682D"/>
    <w:rsid w:val="00D16E81"/>
    <w:rsid w:val="00D2113A"/>
    <w:rsid w:val="00D223B9"/>
    <w:rsid w:val="00D22618"/>
    <w:rsid w:val="00D2379D"/>
    <w:rsid w:val="00D27938"/>
    <w:rsid w:val="00D33558"/>
    <w:rsid w:val="00D47518"/>
    <w:rsid w:val="00D47B7D"/>
    <w:rsid w:val="00D6448D"/>
    <w:rsid w:val="00D664B6"/>
    <w:rsid w:val="00D7077D"/>
    <w:rsid w:val="00D7139B"/>
    <w:rsid w:val="00D7589F"/>
    <w:rsid w:val="00D924F4"/>
    <w:rsid w:val="00DA0125"/>
    <w:rsid w:val="00DA2682"/>
    <w:rsid w:val="00DA764C"/>
    <w:rsid w:val="00DB02EE"/>
    <w:rsid w:val="00DB61A9"/>
    <w:rsid w:val="00DC292D"/>
    <w:rsid w:val="00DD0570"/>
    <w:rsid w:val="00DD109D"/>
    <w:rsid w:val="00DE1A0A"/>
    <w:rsid w:val="00DF1444"/>
    <w:rsid w:val="00DF3411"/>
    <w:rsid w:val="00DF6AA9"/>
    <w:rsid w:val="00E00183"/>
    <w:rsid w:val="00E0388C"/>
    <w:rsid w:val="00E054FB"/>
    <w:rsid w:val="00E060ED"/>
    <w:rsid w:val="00E06920"/>
    <w:rsid w:val="00E10534"/>
    <w:rsid w:val="00E16227"/>
    <w:rsid w:val="00E17E0B"/>
    <w:rsid w:val="00E22E44"/>
    <w:rsid w:val="00E24977"/>
    <w:rsid w:val="00E26A7C"/>
    <w:rsid w:val="00E26CF6"/>
    <w:rsid w:val="00E312D7"/>
    <w:rsid w:val="00E32324"/>
    <w:rsid w:val="00E32501"/>
    <w:rsid w:val="00E33B3C"/>
    <w:rsid w:val="00E42DC5"/>
    <w:rsid w:val="00E44339"/>
    <w:rsid w:val="00E45E9F"/>
    <w:rsid w:val="00E52A64"/>
    <w:rsid w:val="00E533C3"/>
    <w:rsid w:val="00E630E8"/>
    <w:rsid w:val="00E64DD5"/>
    <w:rsid w:val="00E674DC"/>
    <w:rsid w:val="00E73ADB"/>
    <w:rsid w:val="00E7484C"/>
    <w:rsid w:val="00E75D06"/>
    <w:rsid w:val="00E833FD"/>
    <w:rsid w:val="00E83A0A"/>
    <w:rsid w:val="00E84DA1"/>
    <w:rsid w:val="00E86988"/>
    <w:rsid w:val="00E9033E"/>
    <w:rsid w:val="00E91A2B"/>
    <w:rsid w:val="00E91DD1"/>
    <w:rsid w:val="00E94F92"/>
    <w:rsid w:val="00EA1998"/>
    <w:rsid w:val="00EA3B38"/>
    <w:rsid w:val="00EA765A"/>
    <w:rsid w:val="00EB0199"/>
    <w:rsid w:val="00EB2E58"/>
    <w:rsid w:val="00EB5E91"/>
    <w:rsid w:val="00EC4416"/>
    <w:rsid w:val="00EC7FB6"/>
    <w:rsid w:val="00ED3157"/>
    <w:rsid w:val="00ED5597"/>
    <w:rsid w:val="00ED7910"/>
    <w:rsid w:val="00EE1720"/>
    <w:rsid w:val="00EE4C4A"/>
    <w:rsid w:val="00EE51A4"/>
    <w:rsid w:val="00EE5A27"/>
    <w:rsid w:val="00EF7AD2"/>
    <w:rsid w:val="00F02E1C"/>
    <w:rsid w:val="00F05D85"/>
    <w:rsid w:val="00F10C3F"/>
    <w:rsid w:val="00F2156D"/>
    <w:rsid w:val="00F23D02"/>
    <w:rsid w:val="00F26B0A"/>
    <w:rsid w:val="00F27EB2"/>
    <w:rsid w:val="00F4068E"/>
    <w:rsid w:val="00F41C44"/>
    <w:rsid w:val="00F43661"/>
    <w:rsid w:val="00F66E2B"/>
    <w:rsid w:val="00F83D99"/>
    <w:rsid w:val="00F848D2"/>
    <w:rsid w:val="00F9614E"/>
    <w:rsid w:val="00FA1AF6"/>
    <w:rsid w:val="00FA33FF"/>
    <w:rsid w:val="00FA67E5"/>
    <w:rsid w:val="00FB06ED"/>
    <w:rsid w:val="00FB2804"/>
    <w:rsid w:val="00FB590C"/>
    <w:rsid w:val="00FB60BF"/>
    <w:rsid w:val="00FB6CCF"/>
    <w:rsid w:val="00FC5FDE"/>
    <w:rsid w:val="00FD08AE"/>
    <w:rsid w:val="00FD1172"/>
    <w:rsid w:val="00FE0508"/>
    <w:rsid w:val="00FE1BF3"/>
    <w:rsid w:val="00FE229E"/>
    <w:rsid w:val="00FE4403"/>
    <w:rsid w:val="00FF2E19"/>
    <w:rsid w:val="00FF5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Таймс111"/>
    <w:qFormat/>
    <w:rsid w:val="0009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131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1312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10C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0C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10C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0C3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905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0328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63AB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3A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Таймс111"/>
    <w:qFormat/>
    <w:rsid w:val="0009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131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1312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10C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0C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10C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0C3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905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0328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63AB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3A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2220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220038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7278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24229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756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9340">
              <w:marLeft w:val="134"/>
              <w:marRight w:val="134"/>
              <w:marTop w:val="134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9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6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4682">
              <w:marLeft w:val="134"/>
              <w:marRight w:val="134"/>
              <w:marTop w:val="134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3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2379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9782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FB8D5-DB92-4D71-8604-4C4E77345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8</Pages>
  <Words>2531</Words>
  <Characters>14431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Веретенников Александр Федотович</cp:lastModifiedBy>
  <cp:revision>7</cp:revision>
  <cp:lastPrinted>2023-05-02T07:35:00Z</cp:lastPrinted>
  <dcterms:created xsi:type="dcterms:W3CDTF">2023-07-19T08:07:00Z</dcterms:created>
  <dcterms:modified xsi:type="dcterms:W3CDTF">2023-08-15T02:37:00Z</dcterms:modified>
</cp:coreProperties>
</file>