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1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1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1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A619C" w:rsidRPr="003A619C" w:rsidRDefault="003A619C" w:rsidP="003A619C">
      <w:pPr>
        <w:keepNext/>
        <w:spacing w:after="0" w:line="240" w:lineRule="auto"/>
        <w:ind w:right="-426"/>
        <w:outlineLvl w:val="2"/>
        <w:rPr>
          <w:rFonts w:ascii="Arial" w:eastAsia="Times New Roman" w:hAnsi="Arial" w:cs="Arial"/>
          <w:color w:val="FF0000"/>
          <w:sz w:val="24"/>
          <w:szCs w:val="24"/>
          <w:lang w:val="x-none" w:eastAsia="ru-RU"/>
        </w:rPr>
      </w:pPr>
    </w:p>
    <w:p w:rsidR="003A619C" w:rsidRPr="00E250F1" w:rsidRDefault="00E250F1" w:rsidP="00E250F1">
      <w:pPr>
        <w:keepNext/>
        <w:tabs>
          <w:tab w:val="left" w:pos="4253"/>
          <w:tab w:val="left" w:pos="8505"/>
        </w:tabs>
        <w:spacing w:after="0" w:line="240" w:lineRule="auto"/>
        <w:ind w:right="-426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07.07.2017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val="x-none"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442</w:t>
      </w:r>
    </w:p>
    <w:p w:rsidR="003A619C" w:rsidRDefault="003A619C" w:rsidP="003A619C">
      <w:pPr>
        <w:keepNext/>
        <w:spacing w:after="0" w:line="240" w:lineRule="auto"/>
        <w:ind w:right="4110"/>
        <w:outlineLvl w:val="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250F1" w:rsidRPr="00E250F1" w:rsidRDefault="00E250F1" w:rsidP="003A619C">
      <w:pPr>
        <w:keepNext/>
        <w:spacing w:after="0" w:line="240" w:lineRule="auto"/>
        <w:ind w:right="4110"/>
        <w:outlineLvl w:val="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A619C" w:rsidRPr="003A619C" w:rsidRDefault="003A619C" w:rsidP="003A619C">
      <w:pPr>
        <w:keepNext/>
        <w:spacing w:after="0" w:line="240" w:lineRule="auto"/>
        <w:ind w:right="-1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3A619C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города Бородино от 23.07.2013 № 760 «</w:t>
      </w:r>
      <w:r w:rsidRPr="003A619C">
        <w:rPr>
          <w:rFonts w:ascii="Arial" w:eastAsia="Times New Roman" w:hAnsi="Arial" w:cs="Arial"/>
          <w:sz w:val="24"/>
          <w:szCs w:val="24"/>
          <w:lang w:val="x-none" w:eastAsia="ru-RU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3A619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A619C" w:rsidRDefault="003A619C" w:rsidP="003A619C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250F1" w:rsidRPr="003A619C" w:rsidRDefault="00E250F1" w:rsidP="003A619C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</w:t>
      </w:r>
      <w:r w:rsidRPr="003A619C">
        <w:rPr>
          <w:rFonts w:ascii="Arial" w:hAnsi="Arial" w:cs="Arial"/>
          <w:sz w:val="24"/>
          <w:szCs w:val="24"/>
        </w:rPr>
        <w:t>, на основании Устава города Бородино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ПОСТАНОВЛЯЮ: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23.07.2013 № 760 «</w:t>
      </w:r>
      <w:r w:rsidRPr="003A619C">
        <w:rPr>
          <w:rFonts w:ascii="Arial" w:eastAsia="Times New Roman" w:hAnsi="Arial" w:cs="Arial"/>
          <w:sz w:val="24"/>
          <w:szCs w:val="24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Pr="003A619C">
        <w:rPr>
          <w:rFonts w:ascii="Arial" w:hAnsi="Arial" w:cs="Arial"/>
          <w:sz w:val="24"/>
          <w:szCs w:val="24"/>
        </w:rPr>
        <w:t>» следующие изменения: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 xml:space="preserve">В Порядке </w:t>
      </w:r>
      <w:r w:rsidRPr="003A619C">
        <w:rPr>
          <w:rFonts w:ascii="Arial" w:eastAsia="Times New Roman" w:hAnsi="Arial" w:cs="Arial"/>
          <w:sz w:val="24"/>
          <w:szCs w:val="24"/>
        </w:rPr>
        <w:t>принятия решений о разработке муниципальных программ города Бородино, их формировании и реализации</w:t>
      </w:r>
      <w:r w:rsidRPr="003A619C">
        <w:rPr>
          <w:rFonts w:ascii="Arial" w:hAnsi="Arial" w:cs="Arial"/>
          <w:sz w:val="24"/>
          <w:szCs w:val="24"/>
        </w:rPr>
        <w:t>: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1.1. пункт 3.7. раздела 3 «Разработка программы» дополнить абзацами следующего содержания: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«Изменения в ранее утвержденные программы в течение текущего финансового года в части финансового обеспечения, предусматривающих увеличение (уменьшение) расходных обязательств по существующим видам расходных обязательств или введение новых видов расходных обязательств осуществляется после принятия решения о внесении изменений в решение о бюджете на текущий финансовый год и плановый период.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 xml:space="preserve">Ответственные исполнители обязаны </w:t>
      </w:r>
      <w:proofErr w:type="gramStart"/>
      <w:r w:rsidRPr="003A619C">
        <w:rPr>
          <w:rFonts w:ascii="Arial" w:hAnsi="Arial" w:cs="Arial"/>
          <w:sz w:val="24"/>
          <w:szCs w:val="24"/>
        </w:rPr>
        <w:t>до формирования проекта решения о внесении изменений в решение о бюджете на текущий финансовый год</w:t>
      </w:r>
      <w:proofErr w:type="gramEnd"/>
      <w:r w:rsidRPr="003A619C">
        <w:rPr>
          <w:rFonts w:ascii="Arial" w:hAnsi="Arial" w:cs="Arial"/>
          <w:sz w:val="24"/>
          <w:szCs w:val="24"/>
        </w:rPr>
        <w:t xml:space="preserve"> и плановый период предоставить проекты порядков расходования средств местного бюджета. Утвержденные порядки расходования средств местного бюджета предоставлять с утвержденными муниципальными программами</w:t>
      </w:r>
      <w:proofErr w:type="gramStart"/>
      <w:r w:rsidRPr="003A619C">
        <w:rPr>
          <w:rFonts w:ascii="Arial" w:hAnsi="Arial" w:cs="Arial"/>
          <w:sz w:val="24"/>
          <w:szCs w:val="24"/>
        </w:rPr>
        <w:t>.»</w:t>
      </w:r>
      <w:proofErr w:type="gramEnd"/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 xml:space="preserve">1.2. В пункте 3.6 раздела 3 «Разработка программы» слова «не позднее 05 ноября текущего года» </w:t>
      </w:r>
      <w:proofErr w:type="gramStart"/>
      <w:r w:rsidRPr="003A619C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3A619C">
        <w:rPr>
          <w:rFonts w:ascii="Arial" w:hAnsi="Arial" w:cs="Arial"/>
          <w:sz w:val="24"/>
          <w:szCs w:val="24"/>
        </w:rPr>
        <w:t xml:space="preserve"> «не позднее 29 декабря текущего года».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1.3. В пункте 5.2 раздела 5 «Финансовое обеспечение реализации программы» слова «в течени</w:t>
      </w:r>
      <w:proofErr w:type="gramStart"/>
      <w:r w:rsidRPr="003A619C">
        <w:rPr>
          <w:rFonts w:ascii="Arial" w:hAnsi="Arial" w:cs="Arial"/>
          <w:sz w:val="24"/>
          <w:szCs w:val="24"/>
        </w:rPr>
        <w:t>и</w:t>
      </w:r>
      <w:proofErr w:type="gramEnd"/>
      <w:r w:rsidRPr="003A619C">
        <w:rPr>
          <w:rFonts w:ascii="Arial" w:hAnsi="Arial" w:cs="Arial"/>
          <w:sz w:val="24"/>
          <w:szCs w:val="24"/>
        </w:rPr>
        <w:t xml:space="preserve"> двух месяцев после вступления его в законную силу» заменить на слова «не позднее трех месяцев со дня вступления его в силу».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3A619C">
        <w:rPr>
          <w:rFonts w:ascii="Arial" w:hAnsi="Arial" w:cs="Arial"/>
          <w:sz w:val="24"/>
          <w:szCs w:val="24"/>
        </w:rPr>
        <w:t>В пункте 1.2 раздела 1 «Общие положения» слова «определяющий цели и задачи, направленные на осуществление деятельности в установленных сферах, и содержащий систему мероприятий, взаимоувязанных по задачам, срокам осуществления и ресурсам» заменить на слова «стратегического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города Бородино».</w:t>
      </w:r>
      <w:proofErr w:type="gramEnd"/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lastRenderedPageBreak/>
        <w:t>2. Приложение 2 к паспорту муниципальной программы изложить в новой редакции, согласно Приложению 1.</w:t>
      </w:r>
    </w:p>
    <w:p w:rsidR="003A619C" w:rsidRPr="003A619C" w:rsidRDefault="003A619C" w:rsidP="003A61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3. Опубликовать постановление в газете «Бородинский вестник».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A61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61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A619C" w:rsidRPr="003A619C" w:rsidRDefault="003A619C" w:rsidP="003A619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A619C">
        <w:rPr>
          <w:rFonts w:ascii="Arial" w:hAnsi="Arial" w:cs="Arial"/>
          <w:sz w:val="24"/>
          <w:szCs w:val="24"/>
        </w:rPr>
        <w:t>5. Постановление вступает в силу со дня подписания.</w:t>
      </w: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A619C" w:rsidRPr="003A619C" w:rsidRDefault="003A619C" w:rsidP="003A61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9C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2B5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E14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619C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C154E4" w:rsidRPr="003A619C" w:rsidRDefault="00C154E4" w:rsidP="003A619C"/>
    <w:sectPr w:rsidR="00C154E4" w:rsidRPr="003A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01"/>
    <w:rsid w:val="00011F42"/>
    <w:rsid w:val="0003394B"/>
    <w:rsid w:val="000B2C4E"/>
    <w:rsid w:val="001C5007"/>
    <w:rsid w:val="001C5473"/>
    <w:rsid w:val="002A3116"/>
    <w:rsid w:val="002C4EB1"/>
    <w:rsid w:val="002D4640"/>
    <w:rsid w:val="002E2C4F"/>
    <w:rsid w:val="0034165F"/>
    <w:rsid w:val="003A619C"/>
    <w:rsid w:val="003C26F8"/>
    <w:rsid w:val="00540594"/>
    <w:rsid w:val="005C62B5"/>
    <w:rsid w:val="005D6A1A"/>
    <w:rsid w:val="005E000C"/>
    <w:rsid w:val="005F610D"/>
    <w:rsid w:val="006217E8"/>
    <w:rsid w:val="007319AB"/>
    <w:rsid w:val="007657AD"/>
    <w:rsid w:val="00801DAE"/>
    <w:rsid w:val="00857E53"/>
    <w:rsid w:val="00897684"/>
    <w:rsid w:val="009025F7"/>
    <w:rsid w:val="00932201"/>
    <w:rsid w:val="00935353"/>
    <w:rsid w:val="009F241E"/>
    <w:rsid w:val="009F34EA"/>
    <w:rsid w:val="00A01B77"/>
    <w:rsid w:val="00A04782"/>
    <w:rsid w:val="00A53AE9"/>
    <w:rsid w:val="00A61D24"/>
    <w:rsid w:val="00AC3CA6"/>
    <w:rsid w:val="00B14436"/>
    <w:rsid w:val="00B409B2"/>
    <w:rsid w:val="00BF21D0"/>
    <w:rsid w:val="00C154E4"/>
    <w:rsid w:val="00C3480A"/>
    <w:rsid w:val="00D51BB2"/>
    <w:rsid w:val="00D62D65"/>
    <w:rsid w:val="00D84280"/>
    <w:rsid w:val="00D86E8C"/>
    <w:rsid w:val="00DB6D24"/>
    <w:rsid w:val="00DE5842"/>
    <w:rsid w:val="00E14112"/>
    <w:rsid w:val="00E250F1"/>
    <w:rsid w:val="00E46109"/>
    <w:rsid w:val="00EE4224"/>
    <w:rsid w:val="00F2616C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RabekinaNN</cp:lastModifiedBy>
  <cp:revision>5</cp:revision>
  <cp:lastPrinted>2017-07-10T03:17:00Z</cp:lastPrinted>
  <dcterms:created xsi:type="dcterms:W3CDTF">2017-06-23T01:34:00Z</dcterms:created>
  <dcterms:modified xsi:type="dcterms:W3CDTF">2017-07-10T03:28:00Z</dcterms:modified>
</cp:coreProperties>
</file>