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11105C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E1394" w:rsidRPr="00F22A5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F22A57" w:rsidRDefault="007E1394" w:rsidP="006B6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4C98" w:rsidRPr="00F22A57" w:rsidRDefault="00B14C98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E2396" w:rsidRPr="00F22A57" w:rsidRDefault="000E535A" w:rsidP="00A424D5">
      <w:pPr>
        <w:tabs>
          <w:tab w:val="left" w:pos="4253"/>
          <w:tab w:val="left" w:pos="864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20.07.2018</w:t>
      </w:r>
      <w:r w:rsidR="00A424D5">
        <w:rPr>
          <w:rFonts w:ascii="Arial" w:hAnsi="Arial" w:cs="Arial"/>
          <w:sz w:val="24"/>
          <w:szCs w:val="24"/>
        </w:rPr>
        <w:t xml:space="preserve"> </w:t>
      </w:r>
      <w:r w:rsidR="00A424D5">
        <w:rPr>
          <w:rFonts w:ascii="Arial" w:hAnsi="Arial" w:cs="Arial"/>
          <w:sz w:val="24"/>
          <w:szCs w:val="24"/>
        </w:rPr>
        <w:tab/>
      </w:r>
      <w:r w:rsidR="00914424" w:rsidRPr="00F22A57">
        <w:rPr>
          <w:rFonts w:ascii="Arial" w:hAnsi="Arial" w:cs="Arial"/>
          <w:sz w:val="24"/>
          <w:szCs w:val="24"/>
        </w:rPr>
        <w:t>г. Бородино</w:t>
      </w:r>
      <w:r w:rsidR="00A424D5">
        <w:rPr>
          <w:rFonts w:ascii="Arial" w:hAnsi="Arial" w:cs="Arial"/>
          <w:sz w:val="24"/>
          <w:szCs w:val="24"/>
        </w:rPr>
        <w:t xml:space="preserve"> </w:t>
      </w:r>
      <w:r w:rsidR="00A424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</w:t>
      </w:r>
      <w:r w:rsidR="00A42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413</w:t>
      </w:r>
    </w:p>
    <w:p w:rsidR="00B70206" w:rsidRPr="00F22A57" w:rsidRDefault="00B70206" w:rsidP="006B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6660" w:rsidRPr="00F22A57" w:rsidRDefault="006B6660" w:rsidP="006B6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60" w:rsidRPr="00F22A57" w:rsidRDefault="006B6660" w:rsidP="004805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22A57">
        <w:rPr>
          <w:sz w:val="24"/>
          <w:szCs w:val="24"/>
        </w:rPr>
        <w:t>О внесении изменений в постановление администрации города Бородино от 01.11.2013 №1200 «Об утверждении</w:t>
      </w:r>
      <w:r w:rsidR="00A424D5">
        <w:rPr>
          <w:sz w:val="24"/>
          <w:szCs w:val="24"/>
        </w:rPr>
        <w:t xml:space="preserve"> </w:t>
      </w:r>
      <w:r w:rsidRPr="00F22A57">
        <w:rPr>
          <w:sz w:val="24"/>
          <w:szCs w:val="24"/>
        </w:rPr>
        <w:t>муниципальной программы города Бородино «Развитие культуры»</w:t>
      </w:r>
    </w:p>
    <w:p w:rsidR="006B6660" w:rsidRPr="00F22A57" w:rsidRDefault="006B6660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E1394" w:rsidRPr="00F22A57" w:rsidRDefault="007E1394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F7697" w:rsidRPr="00F22A57" w:rsidRDefault="00FC120C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F22A57">
        <w:rPr>
          <w:color w:val="000000" w:themeColor="text1"/>
          <w:sz w:val="24"/>
          <w:szCs w:val="24"/>
        </w:rPr>
        <w:t>В соответствии со статьей</w:t>
      </w:r>
      <w:r w:rsidR="007E1394" w:rsidRPr="00F22A57">
        <w:rPr>
          <w:color w:val="000000" w:themeColor="text1"/>
          <w:sz w:val="24"/>
          <w:szCs w:val="24"/>
        </w:rPr>
        <w:t xml:space="preserve"> 179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="007E1394" w:rsidRPr="00F22A57">
        <w:rPr>
          <w:color w:val="000000" w:themeColor="text1"/>
          <w:sz w:val="24"/>
          <w:szCs w:val="24"/>
        </w:rPr>
        <w:t xml:space="preserve">, </w:t>
      </w:r>
      <w:hyperlink r:id="rId7" w:history="1">
        <w:r w:rsidR="007E1394" w:rsidRPr="00F22A57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7E1394" w:rsidRPr="00F22A57"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Pr="00F22A57">
        <w:rPr>
          <w:color w:val="000000" w:themeColor="text1"/>
          <w:sz w:val="24"/>
          <w:szCs w:val="24"/>
        </w:rPr>
        <w:t xml:space="preserve"> города Бородино</w:t>
      </w:r>
      <w:r w:rsidR="007E1394" w:rsidRPr="00F22A57">
        <w:rPr>
          <w:color w:val="000000" w:themeColor="text1"/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F7697" w:rsidRDefault="006B6660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F22A57">
        <w:rPr>
          <w:rFonts w:eastAsia="Times New Roman"/>
          <w:color w:val="000000" w:themeColor="text1"/>
          <w:sz w:val="24"/>
          <w:szCs w:val="24"/>
        </w:rPr>
        <w:t>1.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Внести в постановление администрации города Бородино </w:t>
      </w:r>
      <w:r w:rsidR="00860A0B" w:rsidRPr="00F22A57">
        <w:rPr>
          <w:color w:val="000000" w:themeColor="text1"/>
          <w:sz w:val="24"/>
          <w:szCs w:val="24"/>
        </w:rPr>
        <w:t xml:space="preserve">от </w:t>
      </w:r>
      <w:r w:rsidR="00DE2396" w:rsidRPr="00F22A57">
        <w:rPr>
          <w:color w:val="000000" w:themeColor="text1"/>
          <w:sz w:val="24"/>
          <w:szCs w:val="24"/>
        </w:rPr>
        <w:t>01.11.2013</w:t>
      </w:r>
      <w:r w:rsidR="006C4AD8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№ </w:t>
      </w:r>
      <w:r w:rsidR="00DE2396" w:rsidRPr="00F22A57">
        <w:rPr>
          <w:color w:val="000000" w:themeColor="text1"/>
          <w:sz w:val="24"/>
          <w:szCs w:val="24"/>
        </w:rPr>
        <w:t>1200</w:t>
      </w:r>
      <w:r w:rsidR="007E1394" w:rsidRPr="00F22A57">
        <w:rPr>
          <w:color w:val="000000" w:themeColor="text1"/>
          <w:sz w:val="24"/>
          <w:szCs w:val="24"/>
        </w:rPr>
        <w:t xml:space="preserve"> «Об утверждении муниципальной программы города Бороди</w:t>
      </w:r>
      <w:r w:rsidR="000E340E" w:rsidRPr="00F22A57">
        <w:rPr>
          <w:color w:val="000000" w:themeColor="text1"/>
          <w:sz w:val="24"/>
          <w:szCs w:val="24"/>
        </w:rPr>
        <w:t>но «Развитие культуры»</w:t>
      </w:r>
      <w:r w:rsidR="00A424D5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с изменениями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 xml:space="preserve">от </w:t>
      </w:r>
      <w:r w:rsidR="00523CEA" w:rsidRPr="00F22A57">
        <w:rPr>
          <w:color w:val="000000" w:themeColor="text1"/>
          <w:sz w:val="24"/>
          <w:szCs w:val="24"/>
        </w:rPr>
        <w:t>13.02.2014 № 59, от 02.04.2014 № 250,</w:t>
      </w:r>
      <w:r w:rsidR="00A424D5">
        <w:rPr>
          <w:color w:val="000000" w:themeColor="text1"/>
          <w:sz w:val="24"/>
          <w:szCs w:val="24"/>
        </w:rPr>
        <w:t xml:space="preserve"> </w:t>
      </w:r>
      <w:r w:rsidR="00523CEA" w:rsidRPr="00F22A57">
        <w:rPr>
          <w:color w:val="000000" w:themeColor="text1"/>
          <w:sz w:val="24"/>
          <w:szCs w:val="24"/>
        </w:rPr>
        <w:t>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</w:t>
      </w:r>
      <w:proofErr w:type="gramEnd"/>
      <w:r w:rsidR="00523CEA" w:rsidRPr="00F22A57">
        <w:rPr>
          <w:color w:val="000000" w:themeColor="text1"/>
          <w:sz w:val="24"/>
          <w:szCs w:val="24"/>
        </w:rPr>
        <w:t xml:space="preserve"> </w:t>
      </w:r>
      <w:proofErr w:type="gramStart"/>
      <w:r w:rsidR="00523CEA" w:rsidRPr="00F22A57">
        <w:rPr>
          <w:color w:val="000000" w:themeColor="text1"/>
          <w:sz w:val="24"/>
          <w:szCs w:val="24"/>
        </w:rPr>
        <w:t xml:space="preserve">26.06.2015 № 539, от 03.08.2015 № 683, от 31.08.2015 № 790, от 09.10.2015 № 920, от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18.11.2015 № 1076, от 21.12.2015 № 1184, от 21.12.2015 № 1188, от 25.02.2016 № 120, от 06.04.2016 № 232, от 31.05.2016 № 375, от 15.06.2016 № 432, от 16.08.2016 № 613, от 16.09.2016 № 676, 14.11.2016 № 844,</w:t>
      </w:r>
      <w:r w:rsidR="00A424D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21.11.2016 № 865, 26.12.2016 № 120</w:t>
      </w:r>
      <w:r w:rsidR="00CD419A" w:rsidRPr="00F22A57">
        <w:rPr>
          <w:rFonts w:eastAsia="Times New Roman"/>
          <w:color w:val="000000" w:themeColor="text1"/>
          <w:sz w:val="24"/>
          <w:szCs w:val="24"/>
        </w:rPr>
        <w:t>, 05.04.2017 № 195</w:t>
      </w:r>
      <w:r w:rsidR="00F83D9A" w:rsidRPr="00F22A57">
        <w:rPr>
          <w:rFonts w:eastAsia="Times New Roman"/>
          <w:color w:val="000000" w:themeColor="text1"/>
          <w:sz w:val="24"/>
          <w:szCs w:val="24"/>
        </w:rPr>
        <w:t>, 24.04.2017 № 245</w:t>
      </w:r>
      <w:r w:rsidR="00F22A57" w:rsidRPr="00F22A57">
        <w:rPr>
          <w:rFonts w:eastAsia="Times New Roman"/>
          <w:color w:val="000000" w:themeColor="text1"/>
          <w:sz w:val="24"/>
          <w:szCs w:val="24"/>
        </w:rPr>
        <w:t>, 01.06.2017 № 365</w:t>
      </w:r>
      <w:r w:rsidR="0052775D">
        <w:rPr>
          <w:rFonts w:eastAsia="Times New Roman"/>
          <w:color w:val="000000" w:themeColor="text1"/>
          <w:sz w:val="24"/>
          <w:szCs w:val="24"/>
        </w:rPr>
        <w:t>, 26.06.2017 № 415, 13.07.2017 № 454</w:t>
      </w:r>
      <w:r w:rsidR="0038720B">
        <w:rPr>
          <w:rFonts w:eastAsia="Times New Roman"/>
          <w:color w:val="000000" w:themeColor="text1"/>
          <w:sz w:val="24"/>
          <w:szCs w:val="24"/>
        </w:rPr>
        <w:t>, 31.07.2017 № 485</w:t>
      </w:r>
      <w:r w:rsidR="00397564">
        <w:rPr>
          <w:rFonts w:eastAsia="Times New Roman"/>
          <w:color w:val="000000" w:themeColor="text1"/>
          <w:sz w:val="24"/>
          <w:szCs w:val="24"/>
        </w:rPr>
        <w:t>,</w:t>
      </w:r>
      <w:proofErr w:type="gramEnd"/>
      <w:r w:rsidR="00397564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="00397564">
        <w:rPr>
          <w:rFonts w:eastAsia="Times New Roman"/>
          <w:color w:val="000000" w:themeColor="text1"/>
          <w:sz w:val="24"/>
          <w:szCs w:val="24"/>
        </w:rPr>
        <w:t>01.09.2017 № 572</w:t>
      </w:r>
      <w:r w:rsidR="007F47AB">
        <w:rPr>
          <w:rFonts w:eastAsia="Times New Roman"/>
          <w:color w:val="000000" w:themeColor="text1"/>
          <w:sz w:val="24"/>
          <w:szCs w:val="24"/>
        </w:rPr>
        <w:t>,</w:t>
      </w:r>
      <w:r w:rsidR="00FA6D71">
        <w:rPr>
          <w:rFonts w:eastAsia="Times New Roman"/>
          <w:color w:val="000000" w:themeColor="text1"/>
          <w:sz w:val="24"/>
          <w:szCs w:val="24"/>
        </w:rPr>
        <w:t xml:space="preserve"> 09.10.2017 № 652,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 23.10.2017</w:t>
      </w:r>
      <w:r w:rsidR="00A424D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№ </w:t>
      </w:r>
      <w:r w:rsidR="007F47AB">
        <w:rPr>
          <w:rFonts w:eastAsia="Times New Roman"/>
          <w:color w:val="000000" w:themeColor="text1"/>
          <w:sz w:val="24"/>
          <w:szCs w:val="24"/>
        </w:rPr>
        <w:t>684</w:t>
      </w:r>
      <w:r w:rsidR="003D5B35">
        <w:rPr>
          <w:rFonts w:eastAsia="Times New Roman"/>
          <w:color w:val="000000" w:themeColor="text1"/>
          <w:sz w:val="24"/>
          <w:szCs w:val="24"/>
        </w:rPr>
        <w:t>, от 15.11.2017 № 753</w:t>
      </w:r>
      <w:r w:rsidR="007E49AC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7E49AC" w:rsidRPr="009330EE">
        <w:rPr>
          <w:rFonts w:eastAsia="Times New Roman"/>
          <w:color w:val="000000" w:themeColor="text1"/>
          <w:sz w:val="24"/>
          <w:szCs w:val="24"/>
        </w:rPr>
        <w:t>от 06.12.2017 №887, от 26.12.2017 №932</w:t>
      </w:r>
      <w:r w:rsidR="007E49AC">
        <w:rPr>
          <w:rFonts w:eastAsia="Times New Roman"/>
          <w:color w:val="000000" w:themeColor="text1"/>
          <w:sz w:val="24"/>
          <w:szCs w:val="24"/>
        </w:rPr>
        <w:t>, от 19.03.2018</w:t>
      </w:r>
      <w:r w:rsidR="00A424D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49AC">
        <w:rPr>
          <w:rFonts w:eastAsia="Times New Roman"/>
          <w:color w:val="000000" w:themeColor="text1"/>
          <w:sz w:val="24"/>
          <w:szCs w:val="24"/>
        </w:rPr>
        <w:t>№154</w:t>
      </w:r>
      <w:r w:rsidR="00670E5E">
        <w:rPr>
          <w:rFonts w:eastAsia="Times New Roman"/>
          <w:color w:val="000000" w:themeColor="text1"/>
          <w:sz w:val="24"/>
          <w:szCs w:val="24"/>
        </w:rPr>
        <w:t>, от 09.04.2018 №206</w:t>
      </w:r>
      <w:r w:rsidR="00A04340">
        <w:rPr>
          <w:rFonts w:eastAsia="Times New Roman"/>
          <w:color w:val="000000" w:themeColor="text1"/>
          <w:sz w:val="24"/>
          <w:szCs w:val="24"/>
        </w:rPr>
        <w:t>, от 28.05.2018 № 302</w:t>
      </w:r>
      <w:r w:rsidR="003D5FEF">
        <w:rPr>
          <w:rFonts w:eastAsia="Times New Roman"/>
          <w:color w:val="000000" w:themeColor="text1"/>
          <w:sz w:val="24"/>
          <w:szCs w:val="24"/>
        </w:rPr>
        <w:t>, от 04.07.2018 № 375</w:t>
      </w:r>
      <w:r w:rsidR="00A47A4E" w:rsidRPr="00F22A5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следующие изменения:</w:t>
      </w:r>
      <w:proofErr w:type="gramEnd"/>
    </w:p>
    <w:p w:rsidR="00F04D78" w:rsidRPr="00F22A57" w:rsidRDefault="00F04D78" w:rsidP="00F04D7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 xml:space="preserve">1.1.В муниципальной программе города Бородино «Развитие </w:t>
      </w:r>
      <w:proofErr w:type="spellStart"/>
      <w:r w:rsidRPr="00F22A57">
        <w:rPr>
          <w:color w:val="000000" w:themeColor="text1"/>
          <w:sz w:val="24"/>
          <w:szCs w:val="24"/>
        </w:rPr>
        <w:t>культуры»</w:t>
      </w:r>
      <w:proofErr w:type="gramStart"/>
      <w:r w:rsidRPr="00F22A57">
        <w:rPr>
          <w:color w:val="000000" w:themeColor="text1"/>
          <w:sz w:val="24"/>
          <w:szCs w:val="24"/>
        </w:rPr>
        <w:t>,</w:t>
      </w:r>
      <w:r w:rsidRPr="00F22A57">
        <w:rPr>
          <w:rFonts w:eastAsia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F22A57">
        <w:rPr>
          <w:rFonts w:eastAsia="Times New Roman"/>
          <w:color w:val="000000" w:themeColor="text1"/>
          <w:sz w:val="24"/>
          <w:szCs w:val="24"/>
        </w:rPr>
        <w:t xml:space="preserve"> разделе 1 «Паспорт муниципальной программы», столбце 2 строки «</w:t>
      </w:r>
      <w:r w:rsidRPr="00F22A57">
        <w:rPr>
          <w:rFonts w:eastAsia="Times New Roman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F22A57">
        <w:rPr>
          <w:rFonts w:eastAsia="Times New Roman"/>
          <w:color w:val="000000" w:themeColor="text1"/>
          <w:sz w:val="24"/>
          <w:szCs w:val="24"/>
        </w:rPr>
        <w:t>»:</w:t>
      </w:r>
    </w:p>
    <w:p w:rsidR="00A56174" w:rsidRDefault="00A56174" w:rsidP="00A56174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- абзац 1 изложить в новой редакции:</w:t>
      </w:r>
    </w:p>
    <w:p w:rsidR="00A56174" w:rsidRPr="003D5FEF" w:rsidRDefault="00A56174" w:rsidP="003D5FEF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«Общий объем финансиро</w:t>
      </w:r>
      <w:r w:rsidR="003D5FEF">
        <w:rPr>
          <w:rFonts w:ascii="Arial" w:eastAsia="Times New Roman" w:hAnsi="Arial" w:cs="Arial"/>
          <w:color w:val="000000" w:themeColor="text1"/>
          <w:sz w:val="24"/>
          <w:szCs w:val="24"/>
        </w:rPr>
        <w:t>вания Программы – 448 432 4</w:t>
      </w:r>
      <w:r w:rsidR="00A04340">
        <w:rPr>
          <w:rFonts w:ascii="Arial" w:eastAsia="Times New Roman" w:hAnsi="Arial" w:cs="Arial"/>
          <w:color w:val="000000" w:themeColor="text1"/>
          <w:sz w:val="24"/>
          <w:szCs w:val="24"/>
        </w:rPr>
        <w:t>94,42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».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-абзац 3 изложить в новой редакции: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A424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ств кр</w:t>
      </w:r>
      <w:proofErr w:type="gramEnd"/>
      <w:r w:rsidR="003D5FEF">
        <w:rPr>
          <w:rFonts w:ascii="Arial" w:hAnsi="Arial" w:cs="Arial"/>
          <w:color w:val="000000" w:themeColor="text1"/>
          <w:sz w:val="24"/>
          <w:szCs w:val="24"/>
        </w:rPr>
        <w:t>аевого</w:t>
      </w:r>
      <w:r w:rsidR="00A424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бюджета – 47 683 5</w:t>
      </w:r>
      <w:r>
        <w:rPr>
          <w:rFonts w:ascii="Arial" w:hAnsi="Arial" w:cs="Arial"/>
          <w:color w:val="000000" w:themeColor="text1"/>
          <w:sz w:val="24"/>
          <w:szCs w:val="24"/>
        </w:rPr>
        <w:t>39,96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 xml:space="preserve">4 022 906,09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 xml:space="preserve">3 072 008,16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 xml:space="preserve">2 290 892,30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2017 год – 20 200 582,75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18 097 1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50,66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0,00 рублей.</w:t>
      </w:r>
    </w:p>
    <w:p w:rsidR="00A56174" w:rsidRDefault="00A56174" w:rsidP="00A5617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1.2. Приложение 1 к муниципальной программе города Бородино «Развитие культуры» в разделе 1 «Паспорт подпрограммы» в столбце 2 строки «</w:t>
      </w:r>
      <w:r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color w:val="000000" w:themeColor="text1"/>
          <w:sz w:val="24"/>
          <w:szCs w:val="24"/>
        </w:rPr>
        <w:t>»: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A56174" w:rsidRDefault="00A56174" w:rsidP="00A56174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- абзац 1</w:t>
      </w:r>
      <w:r w:rsidR="00A424D5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>
        <w:rPr>
          <w:rFonts w:eastAsia="Times New Roman"/>
          <w:color w:val="000000" w:themeColor="text1"/>
          <w:sz w:val="24"/>
          <w:szCs w:val="24"/>
        </w:rPr>
        <w:tab/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«Общий объе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м финансирования – 74 722 3</w:t>
      </w:r>
      <w:r w:rsidR="00DE2D59">
        <w:rPr>
          <w:rFonts w:ascii="Arial" w:hAnsi="Arial" w:cs="Arial"/>
          <w:color w:val="000000" w:themeColor="text1"/>
          <w:sz w:val="24"/>
          <w:szCs w:val="24"/>
        </w:rPr>
        <w:t>47,47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рублей».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абзац 3 изложить в новой редакции: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«за счет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кр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аевого бюджета –</w:t>
      </w:r>
      <w:r w:rsidR="00A424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FEF">
        <w:rPr>
          <w:rFonts w:ascii="Arial" w:eastAsia="Times New Roman" w:hAnsi="Arial" w:cs="Arial"/>
          <w:sz w:val="24"/>
          <w:szCs w:val="24"/>
        </w:rPr>
        <w:t>4 212 5</w:t>
      </w:r>
      <w:r>
        <w:rPr>
          <w:rFonts w:ascii="Arial" w:eastAsia="Times New Roman" w:hAnsi="Arial" w:cs="Arial"/>
          <w:sz w:val="24"/>
          <w:szCs w:val="24"/>
        </w:rPr>
        <w:t>66,53</w:t>
      </w:r>
      <w:r>
        <w:rPr>
          <w:rFonts w:ascii="Arial" w:hAnsi="Arial" w:cs="Arial"/>
          <w:color w:val="000000" w:themeColor="text1"/>
          <w:sz w:val="24"/>
          <w:szCs w:val="24"/>
        </w:rPr>
        <w:t>рублей, из них по годам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2014 год – 314 531,21 рублей</w:t>
      </w:r>
      <w:r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2015 год – 329 979,43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2016 год – 121 929,48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2017 год – 1 817 003,02 рублей;</w:t>
      </w:r>
    </w:p>
    <w:p w:rsidR="00A56174" w:rsidRDefault="003D5FEF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1629 1</w:t>
      </w:r>
      <w:r w:rsidR="00A56174">
        <w:rPr>
          <w:rFonts w:ascii="Arial" w:hAnsi="Arial" w:cs="Arial"/>
          <w:color w:val="000000" w:themeColor="text1"/>
          <w:sz w:val="24"/>
          <w:szCs w:val="24"/>
        </w:rPr>
        <w:t>23,39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A56174" w:rsidRDefault="00A56174" w:rsidP="00A5617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0,00 рублей»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C0FD5" w:rsidRDefault="004C0FD5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74 722 247,47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74 722 347,47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Default="00155CAD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3D5FEF">
        <w:rPr>
          <w:rFonts w:ascii="Arial" w:eastAsia="Times New Roman" w:hAnsi="Arial" w:cs="Arial"/>
          <w:sz w:val="24"/>
          <w:szCs w:val="24"/>
        </w:rPr>
        <w:t>4 212 466,53</w:t>
      </w:r>
      <w:r>
        <w:rPr>
          <w:rFonts w:ascii="Arial" w:hAnsi="Arial" w:cs="Arial"/>
          <w:color w:val="000000"/>
        </w:rPr>
        <w:t>» заменить цифрами «</w:t>
      </w:r>
      <w:r w:rsidR="003D5FEF">
        <w:rPr>
          <w:rFonts w:ascii="Arial" w:eastAsia="Times New Roman" w:hAnsi="Arial" w:cs="Arial"/>
          <w:sz w:val="24"/>
          <w:szCs w:val="24"/>
        </w:rPr>
        <w:t>4 212 5</w:t>
      </w:r>
      <w:r w:rsidR="008671AD">
        <w:rPr>
          <w:rFonts w:ascii="Arial" w:eastAsia="Times New Roman" w:hAnsi="Arial" w:cs="Arial"/>
          <w:sz w:val="24"/>
          <w:szCs w:val="24"/>
        </w:rPr>
        <w:t>66,53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375D59" w:rsidRPr="00F22A57" w:rsidRDefault="00B91844" w:rsidP="00375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513BD2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3D5FEF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4C0FD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A424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2 к паспорту муниципальной программы города Бородино</w:t>
      </w:r>
    </w:p>
    <w:p w:rsidR="00375D59" w:rsidRPr="00F22A57" w:rsidRDefault="00375D59" w:rsidP="00375D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«Развитие культуры» изложить в новой редакции согласно приложению № 1.</w:t>
      </w:r>
    </w:p>
    <w:p w:rsidR="00375D59" w:rsidRDefault="004C0FD5" w:rsidP="00375D59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2B0A04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765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3 к паспорту муниципальной программы города Бородино «Развитие культуры» изложить в новой редакции согласно приложению № 2.</w:t>
      </w:r>
    </w:p>
    <w:p w:rsidR="00375D59" w:rsidRDefault="004C0FD5" w:rsidP="00375D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A07BBD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3D5FEF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A0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 «</w:t>
      </w:r>
      <w:r w:rsidR="00375D59" w:rsidRPr="009758D2">
        <w:rPr>
          <w:rFonts w:ascii="Arial" w:hAnsi="Arial" w:cs="Arial"/>
          <w:color w:val="000000" w:themeColor="text1"/>
          <w:sz w:val="24"/>
          <w:szCs w:val="24"/>
        </w:rPr>
        <w:t>Сохранение культурного наследия»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 согласно приложению № 3.</w:t>
      </w:r>
    </w:p>
    <w:p w:rsidR="00AF7697" w:rsidRPr="00F22A57" w:rsidRDefault="00375D59" w:rsidP="004805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возложить на </w:t>
      </w:r>
      <w:r w:rsidR="007E1394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заместителя главы города 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А. </w:t>
      </w:r>
      <w:r w:rsidR="00BA42A7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А. Морозова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.</w:t>
      </w:r>
    </w:p>
    <w:p w:rsidR="00AF7697" w:rsidRPr="00F22A57" w:rsidRDefault="00375D59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513BD2" w:rsidRPr="00F22A57">
        <w:rPr>
          <w:color w:val="000000" w:themeColor="text1"/>
          <w:sz w:val="24"/>
          <w:szCs w:val="24"/>
        </w:rPr>
        <w:t>.</w:t>
      </w:r>
      <w:r w:rsidR="00B63E5D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>Постановление подлежит опубликованию в газете «Бородинский вестник».</w:t>
      </w:r>
    </w:p>
    <w:p w:rsidR="009758D2" w:rsidRDefault="00375D59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513BD2" w:rsidRPr="00F22A57">
        <w:rPr>
          <w:color w:val="000000" w:themeColor="text1"/>
          <w:sz w:val="24"/>
          <w:szCs w:val="24"/>
        </w:rPr>
        <w:t>.</w:t>
      </w:r>
      <w:r w:rsidR="00F22A57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Постановление вступает в силу со дня, следующего за днем его официального опубликования. </w:t>
      </w:r>
    </w:p>
    <w:p w:rsidR="003032BA" w:rsidRDefault="003032B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B53D6A" w:rsidRDefault="00B53D6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B53D6A" w:rsidRDefault="00B53D6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9758D2" w:rsidRDefault="0012167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И.о</w:t>
      </w:r>
      <w:proofErr w:type="spellEnd"/>
      <w:r>
        <w:rPr>
          <w:color w:val="000000" w:themeColor="text1"/>
          <w:sz w:val="24"/>
          <w:szCs w:val="24"/>
        </w:rPr>
        <w:t>. Главы</w:t>
      </w:r>
      <w:r w:rsidR="007E1394" w:rsidRPr="00F22A57">
        <w:rPr>
          <w:color w:val="000000" w:themeColor="text1"/>
          <w:sz w:val="24"/>
          <w:szCs w:val="24"/>
        </w:rPr>
        <w:t xml:space="preserve"> города Бородино</w:t>
      </w:r>
      <w:r w:rsidR="00480513" w:rsidRPr="00F22A57">
        <w:rPr>
          <w:color w:val="000000" w:themeColor="text1"/>
          <w:sz w:val="24"/>
          <w:szCs w:val="24"/>
        </w:rPr>
        <w:tab/>
      </w:r>
      <w:r w:rsidR="00A424D5">
        <w:rPr>
          <w:color w:val="000000" w:themeColor="text1"/>
          <w:sz w:val="24"/>
          <w:szCs w:val="24"/>
        </w:rPr>
        <w:t xml:space="preserve"> </w:t>
      </w:r>
      <w:r w:rsidR="00A424D5">
        <w:rPr>
          <w:color w:val="000000" w:themeColor="text1"/>
          <w:sz w:val="24"/>
          <w:szCs w:val="24"/>
        </w:rPr>
        <w:tab/>
      </w:r>
      <w:bookmarkStart w:id="0" w:name="_GoBack"/>
      <w:bookmarkEnd w:id="0"/>
      <w:r>
        <w:rPr>
          <w:color w:val="000000" w:themeColor="text1"/>
          <w:sz w:val="24"/>
          <w:szCs w:val="24"/>
        </w:rPr>
        <w:t>А.В. Первухин</w:t>
      </w: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A4544C" w:rsidRDefault="00A4544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5B1304" w:rsidRDefault="005B130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  <w:r w:rsidRPr="00F22A57">
        <w:rPr>
          <w:color w:val="000000" w:themeColor="text1"/>
        </w:rPr>
        <w:t>Сотникова 8(39168)32900</w:t>
      </w: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99502E" w:rsidRDefault="0099502E" w:rsidP="00995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99502E" w:rsidSect="006F015F">
          <w:pgSz w:w="11906" w:h="16838"/>
          <w:pgMar w:top="851" w:right="851" w:bottom="680" w:left="1134" w:header="709" w:footer="709" w:gutter="0"/>
          <w:cols w:space="708"/>
          <w:docGrid w:linePitch="360"/>
        </w:sectPr>
      </w:pPr>
      <w:bookmarkStart w:id="1" w:name="RANGE!A1:N25"/>
      <w:bookmarkEnd w:id="1"/>
    </w:p>
    <w:tbl>
      <w:tblPr>
        <w:tblW w:w="15800" w:type="dxa"/>
        <w:tblInd w:w="91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020"/>
        <w:gridCol w:w="1960"/>
        <w:gridCol w:w="1940"/>
        <w:gridCol w:w="2120"/>
        <w:gridCol w:w="940"/>
      </w:tblGrid>
      <w:tr w:rsidR="00BB0840" w:rsidRPr="00BB0840" w:rsidTr="00BB0840">
        <w:trPr>
          <w:trHeight w:val="139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5737C8" w:rsidRDefault="00BB0840" w:rsidP="000E5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1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постановлению администра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 города Бородино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</w:t>
            </w:r>
            <w:r w:rsidR="000E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20.07.20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E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40" w:rsidRPr="00BB0840" w:rsidTr="0055119D">
        <w:trPr>
          <w:trHeight w:val="95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5737C8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2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40" w:rsidRPr="00BB0840" w:rsidTr="00BB0840">
        <w:trPr>
          <w:trHeight w:val="1020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3A0364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03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 w:rsidR="00A424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3A0364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B0840" w:rsidTr="00BB084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B0840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840" w:rsidRPr="00B53D6A" w:rsidTr="00BB0840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расходов, годы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55119D">
        <w:trPr>
          <w:trHeight w:val="5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на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2018-2020 годы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5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76 893 6</w:t>
            </w:r>
            <w:r w:rsidR="00BB0840"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19,33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52 092 391,17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52 092 391,17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5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181 078 4</w:t>
            </w:r>
            <w:r w:rsidR="00BB0840"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01,67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2 860 632,50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2 860 632,50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D5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18 097 1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D5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18 097 1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81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55 935 836,17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52 092 391,17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52 092 391,17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160 120 618,51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4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5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11 472 1</w:t>
            </w:r>
            <w:r w:rsidR="00BB0840"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84,06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9 826 704,67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9 826 704,67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5F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31 125 5</w:t>
            </w:r>
            <w:r w:rsidR="00BB0840" w:rsidRPr="00B53D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102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D5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1 629 1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D5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1 629 1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9 840 760,67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29 494 170,01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"Поддержка искусства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35 552 558,97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95 267 314,91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7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4 492 000,92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4 492 000,92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8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31 060 558,05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90 775 313,99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04F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29 868 876,30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12 408 308,53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12 408 308,53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04F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54 685 493,36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2 858 332,50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2 858 332,50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11 976 026,35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11 976 026,35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840" w:rsidRPr="00B53D6A" w:rsidTr="00BB0840">
        <w:trPr>
          <w:trHeight w:val="9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15 034 517,45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12 408 308,53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12 408 308,53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0" w:rsidRPr="00B53D6A" w:rsidRDefault="00A424D5" w:rsidP="00BB08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B0840"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39 851 134,51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40" w:rsidRPr="00B53D6A" w:rsidRDefault="00BB0840" w:rsidP="00BB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238F2" w:rsidRPr="00B53D6A" w:rsidRDefault="00A238F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BB0840" w:rsidRPr="00B53D6A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BB0840" w:rsidRPr="00B53D6A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BB0840" w:rsidRPr="00B53D6A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BB0840" w:rsidRPr="00B53D6A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tbl>
      <w:tblPr>
        <w:tblW w:w="16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850"/>
        <w:gridCol w:w="993"/>
        <w:gridCol w:w="283"/>
        <w:gridCol w:w="284"/>
        <w:gridCol w:w="425"/>
        <w:gridCol w:w="283"/>
        <w:gridCol w:w="142"/>
        <w:gridCol w:w="142"/>
        <w:gridCol w:w="142"/>
        <w:gridCol w:w="141"/>
        <w:gridCol w:w="142"/>
        <w:gridCol w:w="264"/>
        <w:gridCol w:w="161"/>
        <w:gridCol w:w="426"/>
        <w:gridCol w:w="283"/>
        <w:gridCol w:w="339"/>
        <w:gridCol w:w="377"/>
        <w:gridCol w:w="276"/>
        <w:gridCol w:w="149"/>
        <w:gridCol w:w="23"/>
        <w:gridCol w:w="64"/>
        <w:gridCol w:w="190"/>
        <w:gridCol w:w="115"/>
        <w:gridCol w:w="198"/>
        <w:gridCol w:w="38"/>
        <w:gridCol w:w="357"/>
        <w:gridCol w:w="47"/>
        <w:gridCol w:w="1684"/>
        <w:gridCol w:w="17"/>
        <w:gridCol w:w="1968"/>
        <w:gridCol w:w="17"/>
        <w:gridCol w:w="1825"/>
        <w:gridCol w:w="18"/>
        <w:gridCol w:w="1683"/>
        <w:gridCol w:w="1276"/>
        <w:gridCol w:w="448"/>
      </w:tblGrid>
      <w:tr w:rsidR="00602842" w:rsidRPr="00602842" w:rsidTr="0055119D">
        <w:trPr>
          <w:gridAfter w:val="1"/>
          <w:wAfter w:w="448" w:type="dxa"/>
          <w:trHeight w:val="7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RANGE!A1:O194"/>
            <w:bookmarkEnd w:id="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№2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 постановлению администрации города Бородино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r w:rsidR="000E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20.07.2018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E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02842" w:rsidRPr="00602842" w:rsidTr="0055119D">
        <w:trPr>
          <w:gridAfter w:val="1"/>
          <w:wAfter w:w="448" w:type="dxa"/>
          <w:trHeight w:val="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3 к паспорту муниципальной программы города Бородино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02842" w:rsidRPr="00602842" w:rsidTr="00B61592">
        <w:trPr>
          <w:gridAfter w:val="1"/>
          <w:wAfter w:w="448" w:type="dxa"/>
          <w:trHeight w:val="1065"/>
        </w:trPr>
        <w:tc>
          <w:tcPr>
            <w:tcW w:w="1505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42" w:rsidRPr="003A0364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03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2842" w:rsidRPr="00602842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602842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602842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2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602842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02842" w:rsidRPr="00B53D6A" w:rsidTr="00B61592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программы, подпрограммы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5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602842" w:rsidRPr="00B53D6A" w:rsidTr="00B61592">
        <w:trPr>
          <w:gridAfter w:val="1"/>
          <w:wAfter w:w="448" w:type="dxa"/>
          <w:trHeight w:val="225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2018 -2020годы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4544C" w:rsidRPr="00B53D6A" w:rsidTr="00B61592">
        <w:trPr>
          <w:gridAfter w:val="1"/>
          <w:wAfter w:w="448" w:type="dxa"/>
          <w:trHeight w:val="99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3D5FEF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76 893 6</w:t>
            </w:r>
            <w:r w:rsidR="00A4544C"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19,33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52 092 391,17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52 092 391,17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3D5FEF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181 078 4</w:t>
            </w:r>
            <w:r w:rsidR="00A4544C"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40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в том числ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30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2 860 632,50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2 860 632,50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08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92B1E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18 097 1</w:t>
            </w:r>
            <w:r w:rsidR="00A4544C" w:rsidRPr="00B53D6A">
              <w:rPr>
                <w:rFonts w:ascii="Arial" w:eastAsia="Times New Roman" w:hAnsi="Arial" w:cs="Arial"/>
                <w:sz w:val="20"/>
                <w:szCs w:val="20"/>
              </w:rPr>
              <w:t>50,66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92B1E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18 097 1</w:t>
            </w:r>
            <w:r w:rsidR="00A4544C"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26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55 935 836,17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52 092 391,17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52 092 391,17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160 120 618,51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97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92B1E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11 472 1</w:t>
            </w:r>
            <w:r w:rsidR="00A4544C" w:rsidRPr="00B53D6A">
              <w:rPr>
                <w:rFonts w:ascii="Arial" w:eastAsia="Times New Roman" w:hAnsi="Arial" w:cs="Arial"/>
                <w:sz w:val="20"/>
                <w:szCs w:val="20"/>
              </w:rPr>
              <w:t>84,06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92B1E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31 125 5</w:t>
            </w:r>
            <w:r w:rsidR="00A4544C"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40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03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 Феде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ральный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A45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11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A45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92B1E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1 629 1</w:t>
            </w:r>
            <w:r w:rsidR="00A4544C" w:rsidRPr="00B53D6A">
              <w:rPr>
                <w:rFonts w:ascii="Arial" w:eastAsia="Times New Roman" w:hAnsi="Arial" w:cs="Arial"/>
                <w:sz w:val="20"/>
                <w:szCs w:val="20"/>
              </w:rPr>
              <w:t>23,39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92B1E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1 629 1</w:t>
            </w:r>
            <w:r w:rsidR="00A4544C"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12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9 840 760,67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29 494 170,01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B53D6A" w:rsidTr="00B61592">
        <w:trPr>
          <w:gridAfter w:val="1"/>
          <w:wAfter w:w="448" w:type="dxa"/>
          <w:trHeight w:val="37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5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A45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55119D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A4544C" w:rsidRPr="00B53D6A">
              <w:rPr>
                <w:rFonts w:ascii="Arial" w:eastAsia="Times New Roman" w:hAnsi="Arial" w:cs="Arial"/>
                <w:sz w:val="20"/>
                <w:szCs w:val="20"/>
              </w:rPr>
              <w:t>881 183,63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544C" w:rsidRPr="00B53D6A" w:rsidTr="00B61592">
        <w:trPr>
          <w:gridAfter w:val="1"/>
          <w:wAfter w:w="448" w:type="dxa"/>
          <w:trHeight w:val="5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A45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55119D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4 192 117,47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4544C" w:rsidRPr="00B53D6A" w:rsidTr="00B61592">
        <w:trPr>
          <w:gridAfter w:val="1"/>
          <w:wAfter w:w="448" w:type="dxa"/>
          <w:trHeight w:val="5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A454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55119D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4 754,60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4C" w:rsidRPr="00B53D6A" w:rsidRDefault="00A4544C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9 834,60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4C" w:rsidRPr="00B53D6A" w:rsidRDefault="00A4544C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B53D6A" w:rsidTr="00B61592">
        <w:trPr>
          <w:gridAfter w:val="1"/>
          <w:wAfter w:w="448" w:type="dxa"/>
          <w:trHeight w:val="5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1 023 943,56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3 076 259,88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B53D6A" w:rsidTr="00B61592">
        <w:trPr>
          <w:gridAfter w:val="1"/>
          <w:wAfter w:w="448" w:type="dxa"/>
          <w:trHeight w:val="5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B53D6A" w:rsidTr="00B61592">
        <w:trPr>
          <w:gridAfter w:val="1"/>
          <w:wAfter w:w="448" w:type="dxa"/>
          <w:trHeight w:val="87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480,00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B53D6A" w:rsidTr="00B61592">
        <w:trPr>
          <w:gridAfter w:val="1"/>
          <w:wAfter w:w="448" w:type="dxa"/>
          <w:trHeight w:val="25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0610010310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22 572,10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22 572,10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18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0610010310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6 816,77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6 816,77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135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за счет средств местного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286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22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0610010310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191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0610010310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35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0610010470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188 954,50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188 954,50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333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0610010470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57 064,33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57 064,33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27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Красноярского края (</w:t>
            </w: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06100S4880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новых изданий увеличится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450 экз.</w:t>
            </w:r>
          </w:p>
        </w:tc>
      </w:tr>
      <w:tr w:rsidR="00445B97" w:rsidRPr="00B53D6A" w:rsidTr="00B61592">
        <w:trPr>
          <w:gridAfter w:val="1"/>
          <w:wAfter w:w="448" w:type="dxa"/>
          <w:trHeight w:val="33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0610094140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1 110 000,00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445B97" w:rsidRPr="00B53D6A" w:rsidTr="00B61592">
        <w:trPr>
          <w:gridAfter w:val="1"/>
          <w:wAfter w:w="448" w:type="dxa"/>
          <w:trHeight w:val="39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0610074880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376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для</w:t>
            </w:r>
            <w:proofErr w:type="gram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поддержка</w:t>
            </w:r>
            <w:proofErr w:type="gram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06100L5190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14 056,00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14 056,00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5B97" w:rsidRPr="00B53D6A" w:rsidTr="00B61592">
        <w:trPr>
          <w:gridAfter w:val="1"/>
          <w:wAfter w:w="448" w:type="dxa"/>
          <w:trHeight w:val="26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библиоотек</w:t>
            </w:r>
            <w:proofErr w:type="spell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0051440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45B97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45B97"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B53D6A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379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A92B1E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41 5</w:t>
            </w:r>
            <w:r w:rsidR="006D7ABD" w:rsidRPr="0055119D">
              <w:rPr>
                <w:rFonts w:ascii="Arial" w:eastAsia="Times New Roman" w:hAnsi="Arial" w:cs="Arial"/>
                <w:sz w:val="20"/>
                <w:szCs w:val="20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A92B1E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41 5</w:t>
            </w:r>
            <w:r w:rsidR="006D7ABD" w:rsidRPr="00B53D6A">
              <w:rPr>
                <w:rFonts w:ascii="Arial" w:eastAsia="Times New Roman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37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777 044,75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777 044,75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6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234 667,51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A45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234 667,51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3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библиоотек</w:t>
            </w:r>
            <w:proofErr w:type="spellEnd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образований края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06100S1440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12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 на осуществление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благотворительного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проекта "Мобильная мастерская </w:t>
            </w: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сторителлинга</w:t>
            </w:r>
            <w:proofErr w:type="spell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"Создай свою историю"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0610038220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6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рамках реализации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0610038230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22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размеров оплаты труда 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основного персонала муниципальных библиотек</w:t>
            </w:r>
            <w:proofErr w:type="gram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муниципальных музеев Красноярского края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21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0610010440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41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06100L5190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B53D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B53D6A" w:rsidTr="00B61592">
        <w:trPr>
          <w:gridAfter w:val="1"/>
          <w:wAfter w:w="448" w:type="dxa"/>
          <w:trHeight w:val="41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B53D6A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7034" w:rsidRPr="00B53D6A" w:rsidTr="00B61592">
        <w:trPr>
          <w:trHeight w:val="6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55119D" w:rsidRDefault="00753C4A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8 768 2</w:t>
            </w:r>
            <w:r w:rsidR="00D47034" w:rsidRPr="0055119D">
              <w:rPr>
                <w:rFonts w:ascii="Arial" w:eastAsia="Times New Roman" w:hAnsi="Arial" w:cs="Arial"/>
                <w:sz w:val="20"/>
                <w:szCs w:val="20"/>
              </w:rPr>
              <w:t>67,82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7 423 291,86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7 423291,86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646AEB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23 6148</w:t>
            </w:r>
            <w:r w:rsidR="00D47034" w:rsidRPr="00B53D6A">
              <w:rPr>
                <w:rFonts w:ascii="Arial" w:eastAsia="Times New Roman" w:hAnsi="Arial" w:cs="Arial"/>
                <w:sz w:val="20"/>
                <w:szCs w:val="20"/>
              </w:rPr>
              <w:t>51,54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34" w:rsidRPr="00B53D6A" w:rsidRDefault="00D47034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B53D6A" w:rsidTr="00B61592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B53D6A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33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7 210 238,43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41,7 %</w:t>
            </w:r>
          </w:p>
        </w:tc>
      </w:tr>
      <w:tr w:rsidR="006D7ABD" w:rsidRPr="0055119D" w:rsidTr="00B61592">
        <w:trPr>
          <w:gridAfter w:val="1"/>
          <w:wAfter w:w="448" w:type="dxa"/>
          <w:trHeight w:val="268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0610010210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7ABD" w:rsidRPr="0055119D" w:rsidTr="00B61592">
        <w:trPr>
          <w:gridAfter w:val="1"/>
          <w:wAfter w:w="448" w:type="dxa"/>
          <w:trHeight w:val="327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06100S0210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7ABD" w:rsidRPr="0055119D" w:rsidTr="00B61592">
        <w:trPr>
          <w:gridAfter w:val="1"/>
          <w:wAfter w:w="448" w:type="dxa"/>
          <w:trHeight w:val="163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и проведение мероприятий в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рпмках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проекта "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0610094310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и проведение мероприятий</w:t>
            </w:r>
          </w:p>
        </w:tc>
      </w:tr>
      <w:tr w:rsidR="006D7ABD" w:rsidRPr="0055119D" w:rsidTr="00B61592">
        <w:trPr>
          <w:gridAfter w:val="1"/>
          <w:wAfter w:w="448" w:type="dxa"/>
          <w:trHeight w:val="39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AB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92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216 795,48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216 795,48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44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D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6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2 703 916,24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7 510 741,86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9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35 552 558,97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95 267 314,91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34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96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7ABD" w:rsidRPr="0055119D" w:rsidTr="00B61592">
        <w:trPr>
          <w:gridAfter w:val="1"/>
          <w:wAfter w:w="448" w:type="dxa"/>
          <w:trHeight w:val="102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4 492 000,92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4 492 000,92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краевые деньги</w:t>
            </w:r>
          </w:p>
        </w:tc>
      </w:tr>
      <w:tr w:rsidR="006D7ABD" w:rsidRPr="0055119D" w:rsidTr="00B61592">
        <w:trPr>
          <w:gridAfter w:val="1"/>
          <w:wAfter w:w="448" w:type="dxa"/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31 060 558,05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90 775 313,99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ABD" w:rsidRPr="0055119D" w:rsidRDefault="006D7AB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191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деятельности (оказание услуг) подведомственных учреждений МБУК ГДК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73 889 019,90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среднее число зрителей,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культурно -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досуговоговы</w:t>
            </w:r>
            <w:proofErr w:type="spellEnd"/>
          </w:p>
        </w:tc>
      </w:tr>
      <w:tr w:rsidR="00435698" w:rsidRPr="0055119D" w:rsidTr="00B61592">
        <w:trPr>
          <w:gridAfter w:val="1"/>
          <w:wAfter w:w="448" w:type="dxa"/>
          <w:trHeight w:val="13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"Угольщик"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98" w:rsidRPr="0055119D" w:rsidRDefault="00435698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увеличется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4,2 % </w:t>
            </w:r>
          </w:p>
        </w:tc>
      </w:tr>
      <w:tr w:rsidR="00736409" w:rsidRPr="0055119D" w:rsidTr="00B61592">
        <w:trPr>
          <w:gridAfter w:val="1"/>
          <w:wAfter w:w="448" w:type="dxa"/>
          <w:trHeight w:val="7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1 113 400,08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1 113 400,08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433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471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06200S0210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6409" w:rsidRPr="0055119D" w:rsidTr="00B61592">
        <w:trPr>
          <w:gridAfter w:val="1"/>
          <w:wAfter w:w="448" w:type="dxa"/>
          <w:trHeight w:val="7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0620010470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6409" w:rsidRPr="0055119D" w:rsidTr="00B61592">
        <w:trPr>
          <w:gridAfter w:val="1"/>
          <w:wAfter w:w="448" w:type="dxa"/>
          <w:trHeight w:val="48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373 313,22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DC5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373 313,22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5B97" w:rsidRPr="0055119D" w:rsidTr="00B61592">
        <w:trPr>
          <w:gridAfter w:val="1"/>
          <w:wAfter w:w="448" w:type="dxa"/>
          <w:trHeight w:val="7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445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2 023 424,52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2 023 424,52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B97" w:rsidRPr="0055119D" w:rsidRDefault="00445B97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2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0620094310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149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декаративно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-прикладного искусства во всероссийских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 международных выставках-конкурсах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0620094130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3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4 434 078,94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13 150 316,82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736409" w:rsidRPr="0055119D" w:rsidTr="00B61592">
        <w:trPr>
          <w:gridAfter w:val="1"/>
          <w:wAfter w:w="448" w:type="dxa"/>
          <w:trHeight w:val="333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B61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177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06200S0210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20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53 554,08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53 554,08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91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муниципальным органам управления в области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0620010490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481 767,74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481 767,74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24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0620094310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51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02842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Подержка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736409" w:rsidRPr="0055119D" w:rsidTr="00B61592">
        <w:trPr>
          <w:gridAfter w:val="1"/>
          <w:wAfter w:w="448" w:type="dxa"/>
          <w:trHeight w:val="57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творчества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»г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осударственной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программы Красноярского края «Развитие культуры»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0620051900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Приобретение специализированного оборудования для муниципального бюджетного учреждения культуры городского дворца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культуры "Угольщик" </w:t>
            </w:r>
          </w:p>
        </w:tc>
      </w:tr>
      <w:tr w:rsidR="00736409" w:rsidRPr="0055119D" w:rsidTr="00B61592">
        <w:trPr>
          <w:gridAfter w:val="1"/>
          <w:wAfter w:w="448" w:type="dxa"/>
          <w:trHeight w:val="26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минимальных размеров окладов, ставок заработной платы работников бюджетной сферы края,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которым предоставляется региональная выплата, с 01.10.2014 на 10%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0620010220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15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0620010220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34 141 723,24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28 987 792,24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28 987 792,24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92 117 307,72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6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409" w:rsidRPr="0055119D" w:rsidTr="00B61592">
        <w:trPr>
          <w:gridAfter w:val="1"/>
          <w:wAfter w:w="448" w:type="dxa"/>
          <w:trHeight w:val="64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698" w:rsidRPr="0055119D" w:rsidRDefault="00435698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06100S4810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36409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не менее 4 социокультурных проектов </w:t>
            </w:r>
            <w:r w:rsidR="00736409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36409" w:rsidRPr="0055119D" w:rsidTr="00B61592">
        <w:trPr>
          <w:gridAfter w:val="1"/>
          <w:wAfter w:w="448" w:type="dxa"/>
          <w:trHeight w:val="66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736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371 790,00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409" w:rsidRPr="0055119D" w:rsidRDefault="00736409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371 790,0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409" w:rsidRPr="0055119D" w:rsidRDefault="00736409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6882" w:rsidRPr="0055119D" w:rsidTr="00B61592">
        <w:trPr>
          <w:gridAfter w:val="1"/>
          <w:wAfter w:w="448" w:type="dxa"/>
          <w:trHeight w:val="519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882" w:rsidRPr="0055119D" w:rsidRDefault="008C688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  <w:r w:rsidR="0055119D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155 640,0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6882" w:rsidRPr="0055119D" w:rsidTr="00B61592">
        <w:trPr>
          <w:gridAfter w:val="1"/>
          <w:wAfter w:w="448" w:type="dxa"/>
          <w:trHeight w:val="57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поддержку социокультурных проектов муниципальн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ых учреждений культуры и образовательных учреждений в области культуры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6882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6882" w:rsidRPr="0055119D" w:rsidTr="00B61592">
        <w:trPr>
          <w:gridAfter w:val="1"/>
          <w:wAfter w:w="448" w:type="dxa"/>
          <w:trHeight w:val="48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6882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6882" w:rsidRPr="0055119D" w:rsidTr="00B61592">
        <w:trPr>
          <w:gridAfter w:val="1"/>
          <w:wAfter w:w="448" w:type="dxa"/>
          <w:trHeight w:val="106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6882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6882" w:rsidRPr="0055119D" w:rsidTr="00B61592">
        <w:trPr>
          <w:gridAfter w:val="1"/>
          <w:wAfter w:w="448" w:type="dxa"/>
          <w:trHeight w:val="18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8C6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6882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82" w:rsidRPr="0055119D" w:rsidRDefault="008C688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B61592">
        <w:trPr>
          <w:gridAfter w:val="1"/>
          <w:wAfter w:w="448" w:type="dxa"/>
          <w:trHeight w:val="150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3 780,0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B61592">
        <w:trPr>
          <w:gridAfter w:val="1"/>
          <w:wAfter w:w="448" w:type="dxa"/>
          <w:trHeight w:val="133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3 112,8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3 112,8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B61592">
        <w:trPr>
          <w:gridAfter w:val="1"/>
          <w:wAfter w:w="448" w:type="dxa"/>
          <w:trHeight w:val="21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06200S4810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5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534 322,8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534 322,8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7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78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проведено более 50 мероприятий с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охватом различных групп населения </w:t>
            </w:r>
          </w:p>
        </w:tc>
      </w:tr>
      <w:tr w:rsidR="00410EFD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120 750,00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338 250,00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0EFD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11 887,20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41 887,20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0EFD" w:rsidRPr="0055119D" w:rsidTr="002474E2">
        <w:trPr>
          <w:gridAfter w:val="1"/>
          <w:wAfter w:w="448" w:type="dxa"/>
          <w:trHeight w:val="72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743 875,73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2 235 547,19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0EFD" w:rsidRPr="0055119D" w:rsidTr="002474E2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0620094310</w:t>
            </w:r>
          </w:p>
        </w:tc>
        <w:tc>
          <w:tcPr>
            <w:tcW w:w="5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35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9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06200L5580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04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06200R5580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18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06200R5580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06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06200S8400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206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0620078400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0EFD" w:rsidRPr="0055119D" w:rsidTr="002474E2">
        <w:trPr>
          <w:gridAfter w:val="1"/>
          <w:wAfter w:w="448" w:type="dxa"/>
          <w:trHeight w:val="197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410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0620098210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FD" w:rsidRPr="0055119D" w:rsidRDefault="00410EFD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0EFD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FD" w:rsidRPr="0055119D" w:rsidRDefault="00410EFD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2474E2">
        <w:trPr>
          <w:gridAfter w:val="1"/>
          <w:wAfter w:w="448" w:type="dxa"/>
          <w:trHeight w:val="6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 задаче 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876 512,93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2 615 684,39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90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«Обеспечение условий реализации муниципальной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программы и прочие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29 868 876,30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54 685 493,36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9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2 858 332,50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2 858 332,50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27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11 976 026,35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11 976 026,35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2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15 034 517,45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39 851 134,51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6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9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Бородинская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ДШИ)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10 521 825,07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31 493 475,21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контингента учащихся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0AF" w:rsidRPr="0055119D" w:rsidTr="002474E2">
        <w:trPr>
          <w:gridAfter w:val="1"/>
          <w:wAfter w:w="448" w:type="dxa"/>
          <w:trHeight w:val="9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82 135,90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82 135,90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7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0630010470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372 702,04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372 702,04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05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0630010210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23 869,98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23 869,98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276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0630010310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181 243,83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181 243,83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21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0630010310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49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0630010480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417 280,00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417 280,00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21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Модернизация образователь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0630074820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учебного процесса, путем применения новых информационных технологий </w:t>
            </w:r>
          </w:p>
        </w:tc>
      </w:tr>
      <w:tr w:rsidR="00CC30AF" w:rsidRPr="0055119D" w:rsidTr="002474E2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0630094130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Выезды обучающихся на краевые,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региональные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сероссийские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фестивали и конкурсы </w:t>
            </w:r>
          </w:p>
        </w:tc>
      </w:tr>
      <w:tr w:rsidR="00CC30AF" w:rsidRPr="0055119D" w:rsidTr="002474E2">
        <w:trPr>
          <w:gridAfter w:val="1"/>
          <w:wAfter w:w="448" w:type="dxa"/>
          <w:trHeight w:val="15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CC30AF" w:rsidRPr="0055119D" w:rsidTr="002474E2">
        <w:trPr>
          <w:gridAfter w:val="1"/>
          <w:wAfter w:w="448" w:type="dxa"/>
          <w:trHeight w:val="36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06300S4820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CC30AF" w:rsidRPr="0055119D" w:rsidTr="002474E2">
        <w:trPr>
          <w:gridAfter w:val="1"/>
          <w:wAfter w:w="448" w:type="dxa"/>
          <w:trHeight w:val="111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0630074830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CC30AF" w:rsidRPr="0055119D" w:rsidTr="002474E2">
        <w:trPr>
          <w:gridAfter w:val="1"/>
          <w:wAfter w:w="448" w:type="dxa"/>
          <w:trHeight w:val="175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Поддержка детских клубных формирований (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за счет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CC30AF" w:rsidRPr="0055119D" w:rsidTr="002474E2">
        <w:trPr>
          <w:gridAfter w:val="1"/>
          <w:wAfter w:w="448" w:type="dxa"/>
          <w:trHeight w:val="305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0630050140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33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за счет местного бюджета)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06300L0140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11 599 056,82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32 570 706,96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2. Поддержка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творческих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2474E2">
        <w:trPr>
          <w:gridAfter w:val="1"/>
          <w:wAfter w:w="448" w:type="dxa"/>
          <w:trHeight w:val="250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02842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602842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Оснащение муниципальных музеев и библиотек программным обеспечением (</w:t>
            </w: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06300S4850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 компьютерное оборудование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06300S4850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Оснащение муниципальных музеев и библиотек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компьютерным оборудованием и программным обеспечением, в том числе для ведения электронного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каталога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0630094340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создан современный многофункциональный сайт, приобретено оборудование для его бесперебо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йного функционирования. </w:t>
            </w:r>
          </w:p>
        </w:tc>
      </w:tr>
      <w:tr w:rsidR="00CC30AF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0630094340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30AF" w:rsidRPr="0055119D" w:rsidTr="002474E2">
        <w:trPr>
          <w:gridAfter w:val="1"/>
          <w:wAfter w:w="448" w:type="dxa"/>
          <w:trHeight w:val="87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0630074850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36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0630074850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2474E2">
        <w:trPr>
          <w:gridAfter w:val="1"/>
          <w:wAfter w:w="448" w:type="dxa"/>
          <w:trHeight w:val="188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0630094330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2474E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 задаче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Приобретени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приобретены основные средства и материальные запасы (музыкальные инструменты, музейные экспонаты) </w:t>
            </w:r>
          </w:p>
        </w:tc>
      </w:tr>
      <w:tr w:rsidR="00CC30AF" w:rsidRPr="0055119D" w:rsidTr="00612AAD">
        <w:trPr>
          <w:gridAfter w:val="1"/>
          <w:wAfter w:w="448" w:type="dxa"/>
          <w:trHeight w:val="331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2842" w:rsidRPr="0055119D" w:rsidTr="00612AAD">
        <w:trPr>
          <w:gridAfter w:val="1"/>
          <w:wAfter w:w="448" w:type="dxa"/>
          <w:trHeight w:val="121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02842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</w:t>
            </w:r>
          </w:p>
        </w:tc>
      </w:tr>
      <w:tr w:rsidR="00602842" w:rsidRPr="0055119D" w:rsidTr="00612AAD">
        <w:trPr>
          <w:gridAfter w:val="1"/>
          <w:wAfter w:w="448" w:type="dxa"/>
          <w:trHeight w:val="25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02842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67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произведен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текущий ремонт в фойе в Центральной городской библиотеке (ул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оветская,66а), будет произведена смена входных дверей в Центральной городской библиотеке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0AF" w:rsidRPr="0055119D" w:rsidTr="00612AAD">
        <w:trPr>
          <w:gridAfter w:val="1"/>
          <w:wAfter w:w="448" w:type="dxa"/>
          <w:trHeight w:val="67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Будет произведен капитальный ремонт в бюджетных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0AF" w:rsidRPr="0055119D" w:rsidTr="00612AAD">
        <w:trPr>
          <w:gridAfter w:val="1"/>
          <w:wAfter w:w="448" w:type="dxa"/>
          <w:trHeight w:val="6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172 248,30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172 248,30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0AF" w:rsidRPr="0055119D" w:rsidTr="00612AAD">
        <w:trPr>
          <w:gridAfter w:val="1"/>
          <w:wAfter w:w="448" w:type="dxa"/>
          <w:trHeight w:val="6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0AF" w:rsidRPr="0055119D" w:rsidTr="00612AAD">
        <w:trPr>
          <w:gridAfter w:val="1"/>
          <w:wAfter w:w="448" w:type="dxa"/>
          <w:trHeight w:val="69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0AF" w:rsidRPr="0055119D" w:rsidTr="00612AAD">
        <w:trPr>
          <w:gridAfter w:val="1"/>
          <w:wAfter w:w="448" w:type="dxa"/>
          <w:trHeight w:val="6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Будет произведен капитальный ремонт </w:t>
            </w:r>
            <w:r w:rsidR="00CC30AF"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30AF" w:rsidRPr="0055119D" w:rsidTr="00612AAD">
        <w:trPr>
          <w:gridAfter w:val="1"/>
          <w:wAfter w:w="448" w:type="dxa"/>
          <w:trHeight w:val="3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CC30AF" w:rsidRPr="0055119D" w:rsidTr="00612AAD">
        <w:trPr>
          <w:gridAfter w:val="1"/>
          <w:wAfter w:w="448" w:type="dxa"/>
          <w:trHeight w:val="23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-т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06300R4670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2 858 332,5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2 858 332,50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CC30AF" w:rsidRPr="0055119D" w:rsidTr="00612AAD">
        <w:trPr>
          <w:gridAfter w:val="1"/>
          <w:wAfter w:w="448" w:type="dxa"/>
          <w:trHeight w:val="7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обеспечение развития и укрепления материально 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-т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06300R4670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952 777,5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952 777,50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30AF" w:rsidRPr="0055119D" w:rsidTr="00612AAD">
        <w:trPr>
          <w:gridAfter w:val="1"/>
          <w:wAfter w:w="448" w:type="dxa"/>
          <w:trHeight w:val="48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4.7.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декоративно-прикладному творчеству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06300S4870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специальное оборудование для клубных формирований </w:t>
            </w:r>
          </w:p>
        </w:tc>
      </w:tr>
      <w:tr w:rsidR="00602842" w:rsidRPr="0055119D" w:rsidTr="00612AAD">
        <w:trPr>
          <w:gridAfter w:val="1"/>
          <w:wAfter w:w="448" w:type="dxa"/>
          <w:trHeight w:val="4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учреждений культуры</w:t>
            </w:r>
            <w:proofErr w:type="gram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разработтанны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проектно - сметные документы, необходимые для проведения капитального ремонта и реконструкций помещений </w:t>
            </w:r>
          </w:p>
        </w:tc>
      </w:tr>
      <w:tr w:rsidR="00CC30AF" w:rsidRPr="0055119D" w:rsidTr="00612AAD">
        <w:trPr>
          <w:gridAfter w:val="1"/>
          <w:wAfter w:w="448" w:type="dxa"/>
          <w:trHeight w:val="92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4.9.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br/>
              <w:t>бюджетам муниципальных образований Красноярского края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br/>
              <w:t>на развитие и укрепление материально-технической базы,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br/>
              <w:t>осуществление ремонтных работ (текущего ремонта) зданий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муниципальных учреждений культуры клубного типа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06300L4670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325 340,0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325 340,00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ресурсы, сделан текущий ремонт в ГДР </w:t>
            </w:r>
          </w:p>
        </w:tc>
      </w:tr>
      <w:tr w:rsidR="00CC30AF" w:rsidRPr="0055119D" w:rsidTr="00612AAD">
        <w:trPr>
          <w:gridAfter w:val="1"/>
          <w:wAfter w:w="448" w:type="dxa"/>
          <w:trHeight w:val="319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4.10.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177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бюджетам муниципальных образований за содействия развития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247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206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4.13.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0630094150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160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0630094150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275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4.14.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65 352,0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65 352,00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261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4.15.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9 900 000,0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9 900 000,00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4.16.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A424D5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C30AF"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30AF" w:rsidRPr="0055119D" w:rsidTr="00612AAD">
        <w:trPr>
          <w:gridAfter w:val="1"/>
          <w:wAfter w:w="448" w:type="dxa"/>
          <w:trHeight w:val="30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4.17.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CC3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0AF" w:rsidRPr="0055119D" w:rsidRDefault="00CC30AF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0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06300S4490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12 448,00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284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по задаче 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16 284 535,02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16 284 535,02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B61592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2 680 070,88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063009421П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775 656,93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809 381,40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063009421П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234 248,40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48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2 340,00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48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48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14 566,76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14 566,76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1 009 617,09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2 635,68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0630077440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56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119D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9655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0630077440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562" w:rsidRPr="0055119D" w:rsidRDefault="0096556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1 900 784,46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sz w:val="20"/>
                <w:szCs w:val="20"/>
              </w:rPr>
              <w:t>5 576 751,38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42" w:rsidRPr="0055119D" w:rsidTr="00612AAD">
        <w:trPr>
          <w:gridAfter w:val="1"/>
          <w:wAfter w:w="448" w:type="dxa"/>
          <w:trHeight w:val="31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B0840" w:rsidRPr="0055119D" w:rsidRDefault="00BB0840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602842" w:rsidRPr="0055119D" w:rsidRDefault="0060284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602842" w:rsidRPr="0055119D" w:rsidRDefault="0060284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p w:rsidR="00602842" w:rsidRPr="0055119D" w:rsidRDefault="00602842" w:rsidP="00A238F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137"/>
        <w:gridCol w:w="1555"/>
        <w:gridCol w:w="427"/>
        <w:gridCol w:w="704"/>
        <w:gridCol w:w="236"/>
        <w:gridCol w:w="618"/>
        <w:gridCol w:w="15"/>
        <w:gridCol w:w="74"/>
        <w:gridCol w:w="147"/>
        <w:gridCol w:w="336"/>
        <w:gridCol w:w="136"/>
        <w:gridCol w:w="16"/>
        <w:gridCol w:w="220"/>
        <w:gridCol w:w="7"/>
        <w:gridCol w:w="480"/>
        <w:gridCol w:w="238"/>
        <w:gridCol w:w="141"/>
        <w:gridCol w:w="238"/>
        <w:gridCol w:w="28"/>
        <w:gridCol w:w="632"/>
        <w:gridCol w:w="29"/>
        <w:gridCol w:w="113"/>
        <w:gridCol w:w="83"/>
        <w:gridCol w:w="484"/>
        <w:gridCol w:w="177"/>
        <w:gridCol w:w="1196"/>
        <w:gridCol w:w="328"/>
        <w:gridCol w:w="35"/>
        <w:gridCol w:w="1683"/>
        <w:gridCol w:w="267"/>
        <w:gridCol w:w="96"/>
        <w:gridCol w:w="1463"/>
        <w:gridCol w:w="284"/>
        <w:gridCol w:w="79"/>
        <w:gridCol w:w="1081"/>
        <w:gridCol w:w="541"/>
        <w:gridCol w:w="646"/>
        <w:gridCol w:w="390"/>
        <w:gridCol w:w="523"/>
      </w:tblGrid>
      <w:tr w:rsidR="00602842" w:rsidRPr="0055119D" w:rsidTr="008D7472">
        <w:trPr>
          <w:gridAfter w:val="1"/>
          <w:wAfter w:w="523" w:type="dxa"/>
          <w:trHeight w:val="56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42" w:rsidRPr="0055119D" w:rsidRDefault="00602842" w:rsidP="00A9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3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тановлению администрации города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Бородино </w:t>
            </w:r>
            <w:r w:rsidR="008A3790" w:rsidRPr="00573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</w:t>
            </w:r>
            <w:r w:rsidR="00A92B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E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20.07.2018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A37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="000E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413</w:t>
            </w:r>
          </w:p>
        </w:tc>
      </w:tr>
      <w:tr w:rsidR="00602842" w:rsidRPr="006D7ABD" w:rsidTr="008D7472">
        <w:trPr>
          <w:gridAfter w:val="1"/>
          <w:wAfter w:w="523" w:type="dxa"/>
          <w:trHeight w:val="18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42" w:rsidRPr="0055119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1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42" w:rsidRPr="005737C8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2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паспорту подпрограммы</w:t>
            </w:r>
            <w:r w:rsidR="00A42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51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</w:tr>
      <w:tr w:rsidR="00602842" w:rsidRPr="006D7ABD" w:rsidTr="008D7472">
        <w:trPr>
          <w:trHeight w:val="739"/>
        </w:trPr>
        <w:tc>
          <w:tcPr>
            <w:tcW w:w="1434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D7ABD">
              <w:rPr>
                <w:rFonts w:ascii="Arial" w:eastAsia="Times New Roman" w:hAnsi="Arial" w:cs="Arial"/>
                <w:b/>
                <w:bCs/>
                <w:color w:val="000000"/>
              </w:rPr>
              <w:t>Перечень мероприятий подпрограммы «Сохранение культурного наследия»</w:t>
            </w:r>
            <w:r w:rsidRPr="006D7ABD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D7AB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602842" w:rsidRPr="006D7ABD" w:rsidTr="008D7472">
        <w:trPr>
          <w:trHeight w:val="106"/>
        </w:trPr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D7ABD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6D7ABD">
              <w:rPr>
                <w:rFonts w:ascii="Arial" w:eastAsia="Times New Roman" w:hAnsi="Arial" w:cs="Arial"/>
                <w:color w:val="FFFFFF"/>
              </w:rPr>
              <w:t>08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</w:rPr>
            </w:pPr>
            <w:r w:rsidRPr="006D7ABD">
              <w:rPr>
                <w:rFonts w:ascii="Arial" w:eastAsia="Times New Roman" w:hAnsi="Arial" w:cs="Arial"/>
                <w:color w:val="FFFFFF"/>
              </w:rPr>
              <w:t>1</w:t>
            </w: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D7ABD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2842" w:rsidRPr="006D7ABD" w:rsidTr="008D7472">
        <w:trPr>
          <w:trHeight w:val="360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Наименование цели, задач и мероприятий</w:t>
            </w:r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D7ABD">
              <w:rPr>
                <w:rFonts w:ascii="Arial" w:eastAsia="Times New Roman" w:hAnsi="Arial" w:cs="Arial"/>
                <w:color w:val="000000"/>
              </w:rPr>
              <w:t>программы, подпрограммы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4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Расходы (руб.), годы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6D7ABD">
              <w:rPr>
                <w:rFonts w:ascii="Arial" w:eastAsia="Times New Roman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612AAD" w:rsidRPr="006D7ABD" w:rsidTr="008D7472">
        <w:trPr>
          <w:trHeight w:val="166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D7ABD">
              <w:rPr>
                <w:rFonts w:ascii="Arial" w:eastAsia="Times New Roman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36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36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2019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36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36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 xml:space="preserve">Итого на </w:t>
            </w:r>
            <w:r w:rsidRPr="006D7ABD">
              <w:rPr>
                <w:rFonts w:ascii="Arial" w:eastAsia="Times New Roman" w:hAnsi="Arial" w:cs="Arial"/>
                <w:color w:val="000000"/>
              </w:rPr>
              <w:br/>
              <w:t>2018 -2020 годы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2842" w:rsidRPr="006D7ABD" w:rsidTr="008D7472">
        <w:trPr>
          <w:trHeight w:val="46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2842" w:rsidRPr="006D7ABD" w:rsidTr="008D7472">
        <w:trPr>
          <w:trHeight w:val="67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Задача 1. Развитие библиотечного дела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6D7ABD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A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450"/>
        </w:trPr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1.1.</w:t>
            </w: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(оказание услуг) </w:t>
            </w: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подведомственных учреждений (муниципальные учреждения библиотечного типа)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4 627 061,21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4 627 061,21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4 627 061,21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13 881 183,63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612AAD" w:rsidRPr="001A69A5" w:rsidTr="008D7472">
        <w:trPr>
          <w:trHeight w:val="51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1 397 372,49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4 192 117,47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65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4 754,60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2 540,00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2 540,00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9 834,60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2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1 023 943,56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1 026 158,16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1 026 158,16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3 076 259,88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05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05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9A5">
              <w:rPr>
                <w:rFonts w:ascii="Times New Roman" w:eastAsia="Times New Roman" w:hAnsi="Times New Roman" w:cs="Times New Roman"/>
                <w:color w:val="000000"/>
              </w:rPr>
              <w:t>160,00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9A5">
              <w:rPr>
                <w:rFonts w:ascii="Times New Roman" w:eastAsia="Times New Roman" w:hAnsi="Times New Roman" w:cs="Times New Roman"/>
                <w:color w:val="000000"/>
              </w:rPr>
              <w:t>160,00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69A5">
              <w:rPr>
                <w:rFonts w:ascii="Times New Roman" w:eastAsia="Times New Roman" w:hAnsi="Times New Roman" w:cs="Times New Roman"/>
                <w:color w:val="000000"/>
              </w:rPr>
              <w:t>160,00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480,00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488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22 572,10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22 572,10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255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6 816,77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6 816,77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643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 xml:space="preserve">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>), за счет средств местного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BBB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AAD" w:rsidRPr="001A69A5" w:rsidTr="008D7472">
        <w:trPr>
          <w:trHeight w:val="105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>), за счет средств местного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BBB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28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Средства на повышение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бюджетной сферы Красноярского края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188 954,50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188 954,50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771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Средства на повышение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бюджетной сферы Красноярского края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57 064,33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57 064,33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358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BBB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1338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BBB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</w:tr>
      <w:tr w:rsidR="00612AAD" w:rsidRPr="001A69A5" w:rsidTr="008D7472">
        <w:trPr>
          <w:trHeight w:val="7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Комплектование книжных фондов библиотек </w:t>
            </w: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муниципальных образований Красноярского края (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Софинансирование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BBB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количество новых изданий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увеличется</w:t>
            </w:r>
            <w:proofErr w:type="spellEnd"/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69A5">
              <w:rPr>
                <w:rFonts w:ascii="Arial" w:eastAsia="Times New Roman" w:hAnsi="Arial" w:cs="Arial"/>
                <w:color w:val="000000"/>
              </w:rPr>
              <w:t>на 450 экз.</w:t>
            </w:r>
          </w:p>
        </w:tc>
      </w:tr>
      <w:tr w:rsidR="00612AAD" w:rsidRPr="001A69A5" w:rsidTr="008D7472">
        <w:trPr>
          <w:trHeight w:val="309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1.3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Комплектование</w:t>
            </w:r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69A5">
              <w:rPr>
                <w:rFonts w:ascii="Arial" w:eastAsia="Times New Roman" w:hAnsi="Arial" w:cs="Arial"/>
                <w:color w:val="000000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370 000,00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370 000,00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370 000,00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1 110 000,00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612AAD" w:rsidRPr="001A69A5" w:rsidTr="008D7472">
        <w:trPr>
          <w:trHeight w:val="78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</w:t>
            </w: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0610074880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BBB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40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1.5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софинансирование</w:t>
            </w:r>
            <w:proofErr w:type="spellEnd"/>
            <w:r w:rsidRPr="001A69A5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1A69A5">
              <w:rPr>
                <w:rFonts w:ascii="Arial" w:eastAsia="Times New Roman" w:hAnsi="Arial" w:cs="Arial"/>
              </w:rPr>
              <w:t>для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1A69A5">
              <w:rPr>
                <w:rFonts w:ascii="Arial" w:eastAsia="Times New Roman" w:hAnsi="Arial" w:cs="Arial"/>
              </w:rPr>
              <w:t>поддержка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14 056,00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14 056,00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629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1.6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Комплектование книжных фондов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библиоотек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0610051440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BBB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BBB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BB" w:rsidRPr="001A69A5" w:rsidRDefault="00281BBB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03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1.7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06100R5190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92B1E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41 5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92B1E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41 5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927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06100R5190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2 300,00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643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 xml:space="preserve">Средства на увеличение </w:t>
            </w:r>
            <w:proofErr w:type="gramStart"/>
            <w:r w:rsidRPr="001A69A5">
              <w:rPr>
                <w:rFonts w:ascii="Arial" w:eastAsia="Times New Roman" w:hAnsi="Arial" w:cs="Arial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культуры, подведомственных муниципальным органам </w:t>
            </w:r>
            <w:r w:rsidRPr="001A69A5">
              <w:rPr>
                <w:rFonts w:ascii="Arial" w:eastAsia="Times New Roman" w:hAnsi="Arial" w:cs="Arial"/>
              </w:rPr>
              <w:lastRenderedPageBreak/>
              <w:t>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777 044,75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777 044,75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502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1.9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 xml:space="preserve">Средства на увеличение </w:t>
            </w:r>
            <w:proofErr w:type="gramStart"/>
            <w:r w:rsidRPr="001A69A5">
              <w:rPr>
                <w:rFonts w:ascii="Arial" w:eastAsia="Times New Roman" w:hAnsi="Arial" w:cs="Arial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234 667,51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2C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234 667,51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256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1.10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Комплектование книжных фондов библиотек муниципальных образований края за счет средств местного бюджета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771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Средства на осуществление</w:t>
            </w:r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69A5">
              <w:rPr>
                <w:rFonts w:ascii="Arial" w:eastAsia="Times New Roman" w:hAnsi="Arial" w:cs="Arial"/>
                <w:color w:val="000000"/>
              </w:rPr>
              <w:t xml:space="preserve">благотворительного проекта "Мобильная мастерская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сторителлинга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"Создай свою историю"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0610038220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288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Средства</w:t>
            </w:r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69A5">
              <w:rPr>
                <w:rFonts w:ascii="Arial" w:eastAsia="Times New Roman" w:hAnsi="Arial" w:cs="Arial"/>
                <w:color w:val="000000"/>
              </w:rPr>
              <w:t>в рамках реализации</w:t>
            </w:r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69A5">
              <w:rPr>
                <w:rFonts w:ascii="Arial" w:eastAsia="Times New Roman" w:hAnsi="Arial" w:cs="Arial"/>
                <w:color w:val="000000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0610038230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46"/>
        </w:trPr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на </w:t>
            </w: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 xml:space="preserve">частичное финансирование (возмещение) расходов на повышение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основного персонала муниципальных библиотек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и муниципальных музеев Красноярского края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350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6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1.14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Софинансирование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63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Итого</w:t>
            </w:r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69A5">
              <w:rPr>
                <w:rFonts w:ascii="Arial" w:eastAsia="Times New Roman" w:hAnsi="Arial" w:cs="Arial"/>
                <w:color w:val="000000"/>
              </w:rPr>
              <w:t>по задаче 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753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8 768 </w:t>
            </w:r>
            <w:r w:rsidR="00753C4A">
              <w:rPr>
                <w:rFonts w:ascii="Arial" w:eastAsia="Times New Roman" w:hAnsi="Arial" w:cs="Arial"/>
                <w:color w:val="000000"/>
              </w:rPr>
              <w:t>2</w:t>
            </w:r>
            <w:r w:rsidRPr="001A69A5">
              <w:rPr>
                <w:rFonts w:ascii="Arial" w:eastAsia="Times New Roman" w:hAnsi="Arial" w:cs="Arial"/>
                <w:color w:val="000000"/>
              </w:rPr>
              <w:t>67,82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7 423 291,86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7 423 291,86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23 614 751,54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2842" w:rsidRPr="001A69A5" w:rsidTr="008D7472">
        <w:trPr>
          <w:trHeight w:val="34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42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2.1.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7 210 238,43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колличестве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музейных предметов основного фонда до</w:t>
            </w:r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69A5">
              <w:rPr>
                <w:rFonts w:ascii="Arial" w:eastAsia="Times New Roman" w:hAnsi="Arial" w:cs="Arial"/>
                <w:color w:val="000000"/>
              </w:rPr>
              <w:t>41,7 %</w:t>
            </w:r>
          </w:p>
        </w:tc>
      </w:tr>
      <w:tr w:rsidR="00612AAD" w:rsidRPr="001A69A5" w:rsidTr="008D7472">
        <w:trPr>
          <w:trHeight w:val="268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352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</w:t>
            </w: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 xml:space="preserve">работников бюджетной сферы не ниже размера минимальной заработной платы (минимального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размера оплаты труда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>), за счет средств местного бюджета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06100S0210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63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2.2.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Организация и проведение мероприятий в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рпмках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проекта "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Бородино-культурная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столица Красноярья"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0610094310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Расходы на организацию и проведение мероприятий</w:t>
            </w:r>
          </w:p>
        </w:tc>
      </w:tr>
      <w:tr w:rsidR="00612AAD" w:rsidRPr="001A69A5" w:rsidTr="008D7472">
        <w:trPr>
          <w:trHeight w:val="1919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2.3.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Средства на повышение </w:t>
            </w: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минисальных</w:t>
            </w:r>
            <w:proofErr w:type="spellEnd"/>
            <w:r w:rsidRPr="001A69A5">
              <w:rPr>
                <w:rFonts w:ascii="Arial" w:eastAsia="Times New Roman" w:hAnsi="Arial" w:cs="Arial"/>
                <w:color w:val="000000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A69A5">
              <w:rPr>
                <w:rFonts w:ascii="Arial" w:eastAsia="Times New Roman" w:hAnsi="Arial" w:cs="Arial"/>
                <w:color w:val="000000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0610010220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A424D5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6186" w:rsidRPr="001A69A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1763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2.4.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 xml:space="preserve">Средства на увеличение </w:t>
            </w:r>
            <w:proofErr w:type="gramStart"/>
            <w:r w:rsidRPr="001A69A5">
              <w:rPr>
                <w:rFonts w:ascii="Arial" w:eastAsia="Times New Roman" w:hAnsi="Arial" w:cs="Arial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216 795,48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216 795,48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0E535A">
        <w:trPr>
          <w:trHeight w:val="78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2.5.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1A69A5">
              <w:rPr>
                <w:rFonts w:ascii="Arial" w:eastAsia="Times New Roman" w:hAnsi="Arial" w:cs="Arial"/>
                <w:color w:val="000000"/>
              </w:rPr>
              <w:t>размеров оплаты труда работников учреждений</w:t>
            </w:r>
            <w:proofErr w:type="gramEnd"/>
            <w:r w:rsidRPr="001A69A5">
              <w:rPr>
                <w:rFonts w:ascii="Arial" w:eastAsia="Times New Roman" w:hAnsi="Arial" w:cs="Arial"/>
                <w:color w:val="000000"/>
              </w:rPr>
              <w:t xml:space="preserve"> культуры, подведомственных муниципальному </w:t>
            </w: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органу управления в сфере культуры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A69A5">
              <w:rPr>
                <w:rFonts w:ascii="Arial" w:eastAsia="Times New Roman" w:hAnsi="Arial" w:cs="Arial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0610010470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69A5">
              <w:rPr>
                <w:rFonts w:ascii="Arial" w:eastAsia="Times New Roman" w:hAnsi="Arial" w:cs="Arial"/>
              </w:rPr>
              <w:t>83 707,95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83 707,95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86" w:rsidRPr="001A69A5" w:rsidRDefault="00306186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64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Итого</w:t>
            </w:r>
            <w:r w:rsidR="00A424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A69A5">
              <w:rPr>
                <w:rFonts w:ascii="Arial" w:eastAsia="Times New Roman" w:hAnsi="Arial" w:cs="Arial"/>
                <w:color w:val="000000"/>
              </w:rPr>
              <w:t>по задаче 2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2 703 916,24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2 403 412,81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7 510 741,86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72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Итого по подпрограмме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A92B1E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11 472 1</w:t>
            </w:r>
            <w:r w:rsidR="00602842" w:rsidRPr="001A69A5">
              <w:rPr>
                <w:rFonts w:ascii="Arial" w:eastAsia="Times New Roman" w:hAnsi="Arial" w:cs="Arial"/>
                <w:color w:val="000000"/>
              </w:rPr>
              <w:t>84,06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9 826 704,67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9 826 704,67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A92B1E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31 125 5</w:t>
            </w:r>
            <w:r w:rsidR="00602842" w:rsidRPr="001A69A5">
              <w:rPr>
                <w:rFonts w:ascii="Arial" w:eastAsia="Times New Roman" w:hAnsi="Arial" w:cs="Arial"/>
                <w:color w:val="000000"/>
              </w:rPr>
              <w:t>93,40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31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40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2 300,00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40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A9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 xml:space="preserve">1 629 </w:t>
            </w:r>
            <w:r w:rsidR="00A92B1E">
              <w:rPr>
                <w:rFonts w:ascii="Arial" w:eastAsia="Times New Roman" w:hAnsi="Arial" w:cs="Arial"/>
                <w:color w:val="000000"/>
              </w:rPr>
              <w:t>1</w:t>
            </w:r>
            <w:r w:rsidRPr="001A69A5">
              <w:rPr>
                <w:rFonts w:ascii="Arial" w:eastAsia="Times New Roman" w:hAnsi="Arial" w:cs="Arial"/>
                <w:color w:val="000000"/>
              </w:rPr>
              <w:t>23,39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42" w:rsidRPr="001A69A5" w:rsidRDefault="00A92B1E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1 629 1</w:t>
            </w:r>
            <w:r w:rsidR="00602842" w:rsidRPr="001A69A5">
              <w:rPr>
                <w:rFonts w:ascii="Arial" w:eastAsia="Times New Roman" w:hAnsi="Arial" w:cs="Arial"/>
                <w:color w:val="000000"/>
              </w:rPr>
              <w:t>23,39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2AAD" w:rsidRPr="001A69A5" w:rsidTr="008D7472">
        <w:trPr>
          <w:trHeight w:val="465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Местный бюджет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9 840 760,67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9 826 704,67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9 826 704,67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9C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29 494 170,01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42" w:rsidRPr="001A69A5" w:rsidRDefault="00602842" w:rsidP="00602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9A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602842" w:rsidRPr="001A69A5" w:rsidRDefault="0060284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602842" w:rsidRPr="001A69A5" w:rsidRDefault="00602842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p w:rsidR="00B53D6A" w:rsidRPr="001A69A5" w:rsidRDefault="00B53D6A" w:rsidP="00602842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  <w:sz w:val="22"/>
          <w:szCs w:val="22"/>
        </w:rPr>
      </w:pPr>
    </w:p>
    <w:sectPr w:rsidR="00B53D6A" w:rsidRPr="001A69A5" w:rsidSect="00974CB1">
      <w:pgSz w:w="16838" w:h="11906" w:orient="landscape"/>
      <w:pgMar w:top="1701" w:right="295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5B3A78"/>
    <w:multiLevelType w:val="multilevel"/>
    <w:tmpl w:val="8FD2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>
    <w:nsid w:val="31541902"/>
    <w:multiLevelType w:val="hybridMultilevel"/>
    <w:tmpl w:val="E948F53C"/>
    <w:lvl w:ilvl="0" w:tplc="50ECBD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4172"/>
    <w:multiLevelType w:val="hybridMultilevel"/>
    <w:tmpl w:val="E65E246C"/>
    <w:lvl w:ilvl="0" w:tplc="787C93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010D"/>
    <w:multiLevelType w:val="hybridMultilevel"/>
    <w:tmpl w:val="73BA4570"/>
    <w:lvl w:ilvl="0" w:tplc="11D44E90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1ED"/>
    <w:multiLevelType w:val="hybridMultilevel"/>
    <w:tmpl w:val="CB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1394"/>
    <w:rsid w:val="00010446"/>
    <w:rsid w:val="000111CF"/>
    <w:rsid w:val="0001223F"/>
    <w:rsid w:val="00012F9B"/>
    <w:rsid w:val="00017B16"/>
    <w:rsid w:val="000215F2"/>
    <w:rsid w:val="00021C50"/>
    <w:rsid w:val="0002320C"/>
    <w:rsid w:val="000242DC"/>
    <w:rsid w:val="000359C0"/>
    <w:rsid w:val="0003741D"/>
    <w:rsid w:val="00037AF9"/>
    <w:rsid w:val="00040D3B"/>
    <w:rsid w:val="000424B8"/>
    <w:rsid w:val="00050FC7"/>
    <w:rsid w:val="00054162"/>
    <w:rsid w:val="00054F1F"/>
    <w:rsid w:val="00054F76"/>
    <w:rsid w:val="000560B5"/>
    <w:rsid w:val="00063E8E"/>
    <w:rsid w:val="00065B02"/>
    <w:rsid w:val="0006721F"/>
    <w:rsid w:val="000737D9"/>
    <w:rsid w:val="000823D4"/>
    <w:rsid w:val="00082D31"/>
    <w:rsid w:val="000848BD"/>
    <w:rsid w:val="000874CC"/>
    <w:rsid w:val="00087815"/>
    <w:rsid w:val="00093EBD"/>
    <w:rsid w:val="000969AF"/>
    <w:rsid w:val="000A2695"/>
    <w:rsid w:val="000A3A67"/>
    <w:rsid w:val="000A4706"/>
    <w:rsid w:val="000B4F02"/>
    <w:rsid w:val="000B76C7"/>
    <w:rsid w:val="000C1997"/>
    <w:rsid w:val="000C225E"/>
    <w:rsid w:val="000C3783"/>
    <w:rsid w:val="000C5132"/>
    <w:rsid w:val="000C52D1"/>
    <w:rsid w:val="000C5E9A"/>
    <w:rsid w:val="000D0DBD"/>
    <w:rsid w:val="000D158C"/>
    <w:rsid w:val="000D1C12"/>
    <w:rsid w:val="000D3967"/>
    <w:rsid w:val="000E340E"/>
    <w:rsid w:val="000E535A"/>
    <w:rsid w:val="000F1C4B"/>
    <w:rsid w:val="000F370E"/>
    <w:rsid w:val="000F5D23"/>
    <w:rsid w:val="000F7E44"/>
    <w:rsid w:val="000F7E96"/>
    <w:rsid w:val="00102C93"/>
    <w:rsid w:val="001047A7"/>
    <w:rsid w:val="0011105C"/>
    <w:rsid w:val="0011292F"/>
    <w:rsid w:val="00112E30"/>
    <w:rsid w:val="00113CA9"/>
    <w:rsid w:val="00114897"/>
    <w:rsid w:val="0011543E"/>
    <w:rsid w:val="00120E12"/>
    <w:rsid w:val="0012167C"/>
    <w:rsid w:val="00123C92"/>
    <w:rsid w:val="00132151"/>
    <w:rsid w:val="00133815"/>
    <w:rsid w:val="0013726C"/>
    <w:rsid w:val="00145F59"/>
    <w:rsid w:val="00150F08"/>
    <w:rsid w:val="00152AA7"/>
    <w:rsid w:val="00155CAD"/>
    <w:rsid w:val="00157EE0"/>
    <w:rsid w:val="001630FE"/>
    <w:rsid w:val="00165B38"/>
    <w:rsid w:val="00167660"/>
    <w:rsid w:val="0017618B"/>
    <w:rsid w:val="00182366"/>
    <w:rsid w:val="001833AE"/>
    <w:rsid w:val="00186E0B"/>
    <w:rsid w:val="001878EE"/>
    <w:rsid w:val="00190337"/>
    <w:rsid w:val="0019037C"/>
    <w:rsid w:val="00190DEF"/>
    <w:rsid w:val="00192319"/>
    <w:rsid w:val="00194817"/>
    <w:rsid w:val="001A0067"/>
    <w:rsid w:val="001A4754"/>
    <w:rsid w:val="001A56FE"/>
    <w:rsid w:val="001A5ADE"/>
    <w:rsid w:val="001A69A5"/>
    <w:rsid w:val="001B08D6"/>
    <w:rsid w:val="001B0BDD"/>
    <w:rsid w:val="001B2465"/>
    <w:rsid w:val="001B4CE9"/>
    <w:rsid w:val="001B61F1"/>
    <w:rsid w:val="001C0140"/>
    <w:rsid w:val="001C5F3D"/>
    <w:rsid w:val="001D4FAC"/>
    <w:rsid w:val="001E10B4"/>
    <w:rsid w:val="001E57D6"/>
    <w:rsid w:val="001E682C"/>
    <w:rsid w:val="001F0059"/>
    <w:rsid w:val="001F74C3"/>
    <w:rsid w:val="001F789A"/>
    <w:rsid w:val="00203A69"/>
    <w:rsid w:val="00205974"/>
    <w:rsid w:val="00206E1D"/>
    <w:rsid w:val="00207B09"/>
    <w:rsid w:val="00212362"/>
    <w:rsid w:val="00212691"/>
    <w:rsid w:val="002174BD"/>
    <w:rsid w:val="00220ECB"/>
    <w:rsid w:val="002213F0"/>
    <w:rsid w:val="0022150F"/>
    <w:rsid w:val="00225FE6"/>
    <w:rsid w:val="002309C4"/>
    <w:rsid w:val="00233362"/>
    <w:rsid w:val="00237823"/>
    <w:rsid w:val="00241E3A"/>
    <w:rsid w:val="00242C84"/>
    <w:rsid w:val="002474E2"/>
    <w:rsid w:val="002515CA"/>
    <w:rsid w:val="00260481"/>
    <w:rsid w:val="00264983"/>
    <w:rsid w:val="00274941"/>
    <w:rsid w:val="00281BBB"/>
    <w:rsid w:val="002852B1"/>
    <w:rsid w:val="00290B9F"/>
    <w:rsid w:val="0029580D"/>
    <w:rsid w:val="002A283C"/>
    <w:rsid w:val="002A6DFB"/>
    <w:rsid w:val="002B0A04"/>
    <w:rsid w:val="002B4078"/>
    <w:rsid w:val="002C1742"/>
    <w:rsid w:val="002C578B"/>
    <w:rsid w:val="002C653F"/>
    <w:rsid w:val="002D333F"/>
    <w:rsid w:val="002E2F45"/>
    <w:rsid w:val="002F0AA9"/>
    <w:rsid w:val="002F5AAF"/>
    <w:rsid w:val="003032BA"/>
    <w:rsid w:val="00305A9A"/>
    <w:rsid w:val="00306186"/>
    <w:rsid w:val="00306EB5"/>
    <w:rsid w:val="00311BD7"/>
    <w:rsid w:val="00314A4E"/>
    <w:rsid w:val="00316776"/>
    <w:rsid w:val="00320292"/>
    <w:rsid w:val="00321699"/>
    <w:rsid w:val="00327C41"/>
    <w:rsid w:val="003341AE"/>
    <w:rsid w:val="00334E6A"/>
    <w:rsid w:val="00334F07"/>
    <w:rsid w:val="00337CE4"/>
    <w:rsid w:val="003510AB"/>
    <w:rsid w:val="00351E0D"/>
    <w:rsid w:val="003557DA"/>
    <w:rsid w:val="0035775F"/>
    <w:rsid w:val="00360081"/>
    <w:rsid w:val="00363150"/>
    <w:rsid w:val="00372CA3"/>
    <w:rsid w:val="003739DE"/>
    <w:rsid w:val="00374801"/>
    <w:rsid w:val="0037489C"/>
    <w:rsid w:val="00374DB0"/>
    <w:rsid w:val="00375B2A"/>
    <w:rsid w:val="00375D59"/>
    <w:rsid w:val="003803E7"/>
    <w:rsid w:val="00382D09"/>
    <w:rsid w:val="003849A2"/>
    <w:rsid w:val="00384DC5"/>
    <w:rsid w:val="0038720B"/>
    <w:rsid w:val="0039228D"/>
    <w:rsid w:val="00392F22"/>
    <w:rsid w:val="003941C7"/>
    <w:rsid w:val="00397564"/>
    <w:rsid w:val="00397EC8"/>
    <w:rsid w:val="003A0364"/>
    <w:rsid w:val="003A1229"/>
    <w:rsid w:val="003B15C5"/>
    <w:rsid w:val="003B331C"/>
    <w:rsid w:val="003B61AC"/>
    <w:rsid w:val="003C100E"/>
    <w:rsid w:val="003C29BB"/>
    <w:rsid w:val="003C32FC"/>
    <w:rsid w:val="003C3973"/>
    <w:rsid w:val="003C467C"/>
    <w:rsid w:val="003C53A1"/>
    <w:rsid w:val="003D5B35"/>
    <w:rsid w:val="003D5FEF"/>
    <w:rsid w:val="003E068E"/>
    <w:rsid w:val="003E41E1"/>
    <w:rsid w:val="003F036B"/>
    <w:rsid w:val="003F05B9"/>
    <w:rsid w:val="003F237D"/>
    <w:rsid w:val="003F2E6D"/>
    <w:rsid w:val="003F6048"/>
    <w:rsid w:val="003F650F"/>
    <w:rsid w:val="003F73C3"/>
    <w:rsid w:val="003F7470"/>
    <w:rsid w:val="00401D34"/>
    <w:rsid w:val="00401E6F"/>
    <w:rsid w:val="004032B2"/>
    <w:rsid w:val="004050C7"/>
    <w:rsid w:val="00410EFD"/>
    <w:rsid w:val="00417104"/>
    <w:rsid w:val="0041750B"/>
    <w:rsid w:val="00417A5B"/>
    <w:rsid w:val="00421BD9"/>
    <w:rsid w:val="00423F26"/>
    <w:rsid w:val="0042416D"/>
    <w:rsid w:val="00427046"/>
    <w:rsid w:val="0043240C"/>
    <w:rsid w:val="00432694"/>
    <w:rsid w:val="00435698"/>
    <w:rsid w:val="00436A66"/>
    <w:rsid w:val="00441165"/>
    <w:rsid w:val="004430BC"/>
    <w:rsid w:val="00445B97"/>
    <w:rsid w:val="004466AE"/>
    <w:rsid w:val="0045099E"/>
    <w:rsid w:val="00455688"/>
    <w:rsid w:val="00456AE8"/>
    <w:rsid w:val="00460405"/>
    <w:rsid w:val="004608FB"/>
    <w:rsid w:val="0046212C"/>
    <w:rsid w:val="004718AD"/>
    <w:rsid w:val="00471BBB"/>
    <w:rsid w:val="004765B9"/>
    <w:rsid w:val="004770BE"/>
    <w:rsid w:val="00480513"/>
    <w:rsid w:val="0048382A"/>
    <w:rsid w:val="00485D19"/>
    <w:rsid w:val="00490683"/>
    <w:rsid w:val="00493D05"/>
    <w:rsid w:val="00496AF0"/>
    <w:rsid w:val="004A0E16"/>
    <w:rsid w:val="004A319A"/>
    <w:rsid w:val="004A326F"/>
    <w:rsid w:val="004A3851"/>
    <w:rsid w:val="004B0E9B"/>
    <w:rsid w:val="004B3AC1"/>
    <w:rsid w:val="004B4674"/>
    <w:rsid w:val="004B5943"/>
    <w:rsid w:val="004C0062"/>
    <w:rsid w:val="004C036B"/>
    <w:rsid w:val="004C0FD5"/>
    <w:rsid w:val="004C118D"/>
    <w:rsid w:val="004D5620"/>
    <w:rsid w:val="004D7033"/>
    <w:rsid w:val="004E02E5"/>
    <w:rsid w:val="004E2196"/>
    <w:rsid w:val="004E6208"/>
    <w:rsid w:val="004F2900"/>
    <w:rsid w:val="004F7C18"/>
    <w:rsid w:val="00503879"/>
    <w:rsid w:val="00505C67"/>
    <w:rsid w:val="00507C62"/>
    <w:rsid w:val="00512192"/>
    <w:rsid w:val="00513BD2"/>
    <w:rsid w:val="0051455B"/>
    <w:rsid w:val="00520928"/>
    <w:rsid w:val="00523CEA"/>
    <w:rsid w:val="0052775D"/>
    <w:rsid w:val="005317FC"/>
    <w:rsid w:val="005344F6"/>
    <w:rsid w:val="00541AEA"/>
    <w:rsid w:val="00547A88"/>
    <w:rsid w:val="0055106C"/>
    <w:rsid w:val="0055119D"/>
    <w:rsid w:val="005544D3"/>
    <w:rsid w:val="00555024"/>
    <w:rsid w:val="005568A4"/>
    <w:rsid w:val="005577AB"/>
    <w:rsid w:val="005601B9"/>
    <w:rsid w:val="00562DAA"/>
    <w:rsid w:val="00563376"/>
    <w:rsid w:val="005637D4"/>
    <w:rsid w:val="00567114"/>
    <w:rsid w:val="0057099D"/>
    <w:rsid w:val="005737C8"/>
    <w:rsid w:val="00573943"/>
    <w:rsid w:val="005752EA"/>
    <w:rsid w:val="005775B7"/>
    <w:rsid w:val="00580A88"/>
    <w:rsid w:val="00582D58"/>
    <w:rsid w:val="00586A7D"/>
    <w:rsid w:val="00587DF0"/>
    <w:rsid w:val="00590855"/>
    <w:rsid w:val="005A3845"/>
    <w:rsid w:val="005A64B7"/>
    <w:rsid w:val="005A7198"/>
    <w:rsid w:val="005B1304"/>
    <w:rsid w:val="005B660B"/>
    <w:rsid w:val="005B6712"/>
    <w:rsid w:val="005C3356"/>
    <w:rsid w:val="005C4745"/>
    <w:rsid w:val="005C5BBD"/>
    <w:rsid w:val="005D1A51"/>
    <w:rsid w:val="005E1C25"/>
    <w:rsid w:val="005E2EB5"/>
    <w:rsid w:val="005E3EED"/>
    <w:rsid w:val="005F2583"/>
    <w:rsid w:val="005F27AD"/>
    <w:rsid w:val="005F4AF5"/>
    <w:rsid w:val="005F4D7D"/>
    <w:rsid w:val="005F63EA"/>
    <w:rsid w:val="006011C5"/>
    <w:rsid w:val="00602826"/>
    <w:rsid w:val="00602842"/>
    <w:rsid w:val="0060471F"/>
    <w:rsid w:val="0060515A"/>
    <w:rsid w:val="006065C3"/>
    <w:rsid w:val="006101DF"/>
    <w:rsid w:val="00612AAD"/>
    <w:rsid w:val="00612C0B"/>
    <w:rsid w:val="00612EF6"/>
    <w:rsid w:val="00621E76"/>
    <w:rsid w:val="006243B9"/>
    <w:rsid w:val="0062618E"/>
    <w:rsid w:val="00626536"/>
    <w:rsid w:val="00627341"/>
    <w:rsid w:val="00637544"/>
    <w:rsid w:val="0063754F"/>
    <w:rsid w:val="006427B3"/>
    <w:rsid w:val="006440AB"/>
    <w:rsid w:val="00645733"/>
    <w:rsid w:val="00646AEB"/>
    <w:rsid w:val="00654E0C"/>
    <w:rsid w:val="00656D43"/>
    <w:rsid w:val="00660392"/>
    <w:rsid w:val="00665AFB"/>
    <w:rsid w:val="00670E5E"/>
    <w:rsid w:val="00675EA3"/>
    <w:rsid w:val="00677678"/>
    <w:rsid w:val="00681117"/>
    <w:rsid w:val="00683048"/>
    <w:rsid w:val="00683C3F"/>
    <w:rsid w:val="00691E6E"/>
    <w:rsid w:val="006932AB"/>
    <w:rsid w:val="0069759A"/>
    <w:rsid w:val="006A18D4"/>
    <w:rsid w:val="006A3A3F"/>
    <w:rsid w:val="006A7798"/>
    <w:rsid w:val="006A7AF5"/>
    <w:rsid w:val="006B0F3B"/>
    <w:rsid w:val="006B1806"/>
    <w:rsid w:val="006B3972"/>
    <w:rsid w:val="006B6660"/>
    <w:rsid w:val="006C096E"/>
    <w:rsid w:val="006C4AD8"/>
    <w:rsid w:val="006C65B6"/>
    <w:rsid w:val="006D1F37"/>
    <w:rsid w:val="006D5910"/>
    <w:rsid w:val="006D7ABD"/>
    <w:rsid w:val="006E0600"/>
    <w:rsid w:val="006E089C"/>
    <w:rsid w:val="006E180F"/>
    <w:rsid w:val="006E43C6"/>
    <w:rsid w:val="006F015F"/>
    <w:rsid w:val="006F0282"/>
    <w:rsid w:val="006F0404"/>
    <w:rsid w:val="006F0423"/>
    <w:rsid w:val="006F62AD"/>
    <w:rsid w:val="007014A1"/>
    <w:rsid w:val="00702BFB"/>
    <w:rsid w:val="00706FC3"/>
    <w:rsid w:val="0071176D"/>
    <w:rsid w:val="007140D2"/>
    <w:rsid w:val="007205E6"/>
    <w:rsid w:val="007244E9"/>
    <w:rsid w:val="00724E8D"/>
    <w:rsid w:val="00727AC5"/>
    <w:rsid w:val="00736409"/>
    <w:rsid w:val="00737547"/>
    <w:rsid w:val="007378F2"/>
    <w:rsid w:val="00737A32"/>
    <w:rsid w:val="00737B58"/>
    <w:rsid w:val="00740DB2"/>
    <w:rsid w:val="007427C4"/>
    <w:rsid w:val="007444DC"/>
    <w:rsid w:val="007504CE"/>
    <w:rsid w:val="0075092A"/>
    <w:rsid w:val="00750C1D"/>
    <w:rsid w:val="00753C4A"/>
    <w:rsid w:val="007578B5"/>
    <w:rsid w:val="00763236"/>
    <w:rsid w:val="0076665E"/>
    <w:rsid w:val="007675EA"/>
    <w:rsid w:val="00774DC7"/>
    <w:rsid w:val="00776C28"/>
    <w:rsid w:val="00780395"/>
    <w:rsid w:val="00781872"/>
    <w:rsid w:val="00786365"/>
    <w:rsid w:val="0078761F"/>
    <w:rsid w:val="007949A7"/>
    <w:rsid w:val="007963DD"/>
    <w:rsid w:val="007977CB"/>
    <w:rsid w:val="007A198B"/>
    <w:rsid w:val="007A2EAB"/>
    <w:rsid w:val="007A60AA"/>
    <w:rsid w:val="007A6869"/>
    <w:rsid w:val="007A6ADB"/>
    <w:rsid w:val="007B0D06"/>
    <w:rsid w:val="007B2DE7"/>
    <w:rsid w:val="007B3968"/>
    <w:rsid w:val="007B5C1E"/>
    <w:rsid w:val="007C1E33"/>
    <w:rsid w:val="007C7555"/>
    <w:rsid w:val="007D0F48"/>
    <w:rsid w:val="007D481C"/>
    <w:rsid w:val="007D6320"/>
    <w:rsid w:val="007E0D6B"/>
    <w:rsid w:val="007E1394"/>
    <w:rsid w:val="007E3D86"/>
    <w:rsid w:val="007E49AC"/>
    <w:rsid w:val="007F2F30"/>
    <w:rsid w:val="007F47AB"/>
    <w:rsid w:val="00800765"/>
    <w:rsid w:val="0080176B"/>
    <w:rsid w:val="008035F4"/>
    <w:rsid w:val="008108A6"/>
    <w:rsid w:val="00811241"/>
    <w:rsid w:val="0081310B"/>
    <w:rsid w:val="008269F6"/>
    <w:rsid w:val="0082770E"/>
    <w:rsid w:val="00830D4D"/>
    <w:rsid w:val="008373AE"/>
    <w:rsid w:val="00837D9E"/>
    <w:rsid w:val="00841155"/>
    <w:rsid w:val="00841E2B"/>
    <w:rsid w:val="0084365A"/>
    <w:rsid w:val="00843D07"/>
    <w:rsid w:val="00847A2D"/>
    <w:rsid w:val="00860A0B"/>
    <w:rsid w:val="008671AD"/>
    <w:rsid w:val="00867BF4"/>
    <w:rsid w:val="00871383"/>
    <w:rsid w:val="00874439"/>
    <w:rsid w:val="00875F5A"/>
    <w:rsid w:val="0088284D"/>
    <w:rsid w:val="008847F6"/>
    <w:rsid w:val="008879B1"/>
    <w:rsid w:val="00890751"/>
    <w:rsid w:val="008945CF"/>
    <w:rsid w:val="0089799E"/>
    <w:rsid w:val="008A2A62"/>
    <w:rsid w:val="008A3428"/>
    <w:rsid w:val="008A3790"/>
    <w:rsid w:val="008A59F2"/>
    <w:rsid w:val="008B4C47"/>
    <w:rsid w:val="008B67CF"/>
    <w:rsid w:val="008C40C7"/>
    <w:rsid w:val="008C656A"/>
    <w:rsid w:val="008C6882"/>
    <w:rsid w:val="008D24A8"/>
    <w:rsid w:val="008D6021"/>
    <w:rsid w:val="008D7472"/>
    <w:rsid w:val="008F0987"/>
    <w:rsid w:val="008F3765"/>
    <w:rsid w:val="008F4787"/>
    <w:rsid w:val="00905056"/>
    <w:rsid w:val="0090666B"/>
    <w:rsid w:val="00914424"/>
    <w:rsid w:val="00917517"/>
    <w:rsid w:val="0092269B"/>
    <w:rsid w:val="00923130"/>
    <w:rsid w:val="009259C3"/>
    <w:rsid w:val="00925C06"/>
    <w:rsid w:val="00932836"/>
    <w:rsid w:val="009427AC"/>
    <w:rsid w:val="0096536C"/>
    <w:rsid w:val="00965562"/>
    <w:rsid w:val="00967AE6"/>
    <w:rsid w:val="009727D9"/>
    <w:rsid w:val="00973248"/>
    <w:rsid w:val="009736E7"/>
    <w:rsid w:val="009749B0"/>
    <w:rsid w:val="00974CB1"/>
    <w:rsid w:val="009758D2"/>
    <w:rsid w:val="00982F61"/>
    <w:rsid w:val="00984C00"/>
    <w:rsid w:val="009853E6"/>
    <w:rsid w:val="0098640A"/>
    <w:rsid w:val="009905E3"/>
    <w:rsid w:val="00992D3A"/>
    <w:rsid w:val="0099502E"/>
    <w:rsid w:val="0099739B"/>
    <w:rsid w:val="009A3A3C"/>
    <w:rsid w:val="009A4B9C"/>
    <w:rsid w:val="009B03B1"/>
    <w:rsid w:val="009B421A"/>
    <w:rsid w:val="009B570A"/>
    <w:rsid w:val="009C09CD"/>
    <w:rsid w:val="009C502D"/>
    <w:rsid w:val="009C68E5"/>
    <w:rsid w:val="009C6B61"/>
    <w:rsid w:val="009C77A4"/>
    <w:rsid w:val="009D34B4"/>
    <w:rsid w:val="009E146B"/>
    <w:rsid w:val="009E34C6"/>
    <w:rsid w:val="009F2EE8"/>
    <w:rsid w:val="00A0259E"/>
    <w:rsid w:val="00A035AA"/>
    <w:rsid w:val="00A04340"/>
    <w:rsid w:val="00A05FF4"/>
    <w:rsid w:val="00A06C63"/>
    <w:rsid w:val="00A06EA5"/>
    <w:rsid w:val="00A07BBD"/>
    <w:rsid w:val="00A119A4"/>
    <w:rsid w:val="00A17F7C"/>
    <w:rsid w:val="00A20E1C"/>
    <w:rsid w:val="00A2255A"/>
    <w:rsid w:val="00A238F2"/>
    <w:rsid w:val="00A23E4E"/>
    <w:rsid w:val="00A27F6D"/>
    <w:rsid w:val="00A3484A"/>
    <w:rsid w:val="00A35A89"/>
    <w:rsid w:val="00A424D5"/>
    <w:rsid w:val="00A426B2"/>
    <w:rsid w:val="00A444E0"/>
    <w:rsid w:val="00A4544C"/>
    <w:rsid w:val="00A47301"/>
    <w:rsid w:val="00A47A4E"/>
    <w:rsid w:val="00A50BA3"/>
    <w:rsid w:val="00A56174"/>
    <w:rsid w:val="00A577CA"/>
    <w:rsid w:val="00A57FBE"/>
    <w:rsid w:val="00A723F2"/>
    <w:rsid w:val="00A87B16"/>
    <w:rsid w:val="00A92B1E"/>
    <w:rsid w:val="00A93B85"/>
    <w:rsid w:val="00AA6533"/>
    <w:rsid w:val="00AA685B"/>
    <w:rsid w:val="00AB4187"/>
    <w:rsid w:val="00AC3A93"/>
    <w:rsid w:val="00AC4A9C"/>
    <w:rsid w:val="00AD020E"/>
    <w:rsid w:val="00AE163A"/>
    <w:rsid w:val="00AE4334"/>
    <w:rsid w:val="00AE548B"/>
    <w:rsid w:val="00AF46BE"/>
    <w:rsid w:val="00AF72AD"/>
    <w:rsid w:val="00AF7697"/>
    <w:rsid w:val="00B00113"/>
    <w:rsid w:val="00B04616"/>
    <w:rsid w:val="00B04F92"/>
    <w:rsid w:val="00B135BD"/>
    <w:rsid w:val="00B1372F"/>
    <w:rsid w:val="00B14C98"/>
    <w:rsid w:val="00B1694A"/>
    <w:rsid w:val="00B21BB2"/>
    <w:rsid w:val="00B25052"/>
    <w:rsid w:val="00B25BBF"/>
    <w:rsid w:val="00B26D5A"/>
    <w:rsid w:val="00B27B91"/>
    <w:rsid w:val="00B31B27"/>
    <w:rsid w:val="00B37851"/>
    <w:rsid w:val="00B4020A"/>
    <w:rsid w:val="00B41E42"/>
    <w:rsid w:val="00B424E4"/>
    <w:rsid w:val="00B44C6A"/>
    <w:rsid w:val="00B45228"/>
    <w:rsid w:val="00B53CEC"/>
    <w:rsid w:val="00B53D6A"/>
    <w:rsid w:val="00B564E3"/>
    <w:rsid w:val="00B576A4"/>
    <w:rsid w:val="00B61592"/>
    <w:rsid w:val="00B63E5D"/>
    <w:rsid w:val="00B70206"/>
    <w:rsid w:val="00B8115B"/>
    <w:rsid w:val="00B838A0"/>
    <w:rsid w:val="00B84587"/>
    <w:rsid w:val="00B874C7"/>
    <w:rsid w:val="00B91844"/>
    <w:rsid w:val="00B95324"/>
    <w:rsid w:val="00B977FC"/>
    <w:rsid w:val="00BA42A7"/>
    <w:rsid w:val="00BA7F8F"/>
    <w:rsid w:val="00BB0840"/>
    <w:rsid w:val="00BC5452"/>
    <w:rsid w:val="00BC788D"/>
    <w:rsid w:val="00BD58DA"/>
    <w:rsid w:val="00BD597A"/>
    <w:rsid w:val="00BD7111"/>
    <w:rsid w:val="00BD7B02"/>
    <w:rsid w:val="00BE17CE"/>
    <w:rsid w:val="00BE3114"/>
    <w:rsid w:val="00BE4522"/>
    <w:rsid w:val="00BE485F"/>
    <w:rsid w:val="00BE4D05"/>
    <w:rsid w:val="00BF3304"/>
    <w:rsid w:val="00BF3DBC"/>
    <w:rsid w:val="00C01C61"/>
    <w:rsid w:val="00C07946"/>
    <w:rsid w:val="00C10CCF"/>
    <w:rsid w:val="00C16445"/>
    <w:rsid w:val="00C16C3D"/>
    <w:rsid w:val="00C16E27"/>
    <w:rsid w:val="00C16FDF"/>
    <w:rsid w:val="00C20498"/>
    <w:rsid w:val="00C26E6D"/>
    <w:rsid w:val="00C26EEC"/>
    <w:rsid w:val="00C343B3"/>
    <w:rsid w:val="00C42FA0"/>
    <w:rsid w:val="00C45085"/>
    <w:rsid w:val="00C46038"/>
    <w:rsid w:val="00C47CBD"/>
    <w:rsid w:val="00C5236A"/>
    <w:rsid w:val="00C52A76"/>
    <w:rsid w:val="00C535AA"/>
    <w:rsid w:val="00C66587"/>
    <w:rsid w:val="00C70538"/>
    <w:rsid w:val="00C802E5"/>
    <w:rsid w:val="00C80951"/>
    <w:rsid w:val="00C9334A"/>
    <w:rsid w:val="00CA4041"/>
    <w:rsid w:val="00CB11EF"/>
    <w:rsid w:val="00CC102D"/>
    <w:rsid w:val="00CC2B1D"/>
    <w:rsid w:val="00CC30AF"/>
    <w:rsid w:val="00CD0B2E"/>
    <w:rsid w:val="00CD419A"/>
    <w:rsid w:val="00CD6A0A"/>
    <w:rsid w:val="00CE3346"/>
    <w:rsid w:val="00CE42FD"/>
    <w:rsid w:val="00CE6665"/>
    <w:rsid w:val="00CE7D85"/>
    <w:rsid w:val="00CF4031"/>
    <w:rsid w:val="00D02D10"/>
    <w:rsid w:val="00D125A2"/>
    <w:rsid w:val="00D21ABD"/>
    <w:rsid w:val="00D23294"/>
    <w:rsid w:val="00D23E1E"/>
    <w:rsid w:val="00D23F95"/>
    <w:rsid w:val="00D2567E"/>
    <w:rsid w:val="00D26970"/>
    <w:rsid w:val="00D361B4"/>
    <w:rsid w:val="00D40B69"/>
    <w:rsid w:val="00D414E5"/>
    <w:rsid w:val="00D42A96"/>
    <w:rsid w:val="00D4475E"/>
    <w:rsid w:val="00D47034"/>
    <w:rsid w:val="00D5057F"/>
    <w:rsid w:val="00D52E28"/>
    <w:rsid w:val="00D55916"/>
    <w:rsid w:val="00D63154"/>
    <w:rsid w:val="00D6478C"/>
    <w:rsid w:val="00D66743"/>
    <w:rsid w:val="00D73453"/>
    <w:rsid w:val="00D74691"/>
    <w:rsid w:val="00D760F0"/>
    <w:rsid w:val="00D764FB"/>
    <w:rsid w:val="00D77A8D"/>
    <w:rsid w:val="00D77E0F"/>
    <w:rsid w:val="00D82FA3"/>
    <w:rsid w:val="00D83689"/>
    <w:rsid w:val="00D85255"/>
    <w:rsid w:val="00D855A3"/>
    <w:rsid w:val="00D90CCC"/>
    <w:rsid w:val="00DA2549"/>
    <w:rsid w:val="00DA3FD1"/>
    <w:rsid w:val="00DA4C4F"/>
    <w:rsid w:val="00DA7088"/>
    <w:rsid w:val="00DB108A"/>
    <w:rsid w:val="00DB20C5"/>
    <w:rsid w:val="00DB343D"/>
    <w:rsid w:val="00DC0520"/>
    <w:rsid w:val="00DC51A8"/>
    <w:rsid w:val="00DC663D"/>
    <w:rsid w:val="00DC6B96"/>
    <w:rsid w:val="00DC79FD"/>
    <w:rsid w:val="00DC7BAA"/>
    <w:rsid w:val="00DD40FA"/>
    <w:rsid w:val="00DE0380"/>
    <w:rsid w:val="00DE0D58"/>
    <w:rsid w:val="00DE2396"/>
    <w:rsid w:val="00DE2D59"/>
    <w:rsid w:val="00DF0DF5"/>
    <w:rsid w:val="00E12C18"/>
    <w:rsid w:val="00E15586"/>
    <w:rsid w:val="00E20FC6"/>
    <w:rsid w:val="00E2148F"/>
    <w:rsid w:val="00E2328B"/>
    <w:rsid w:val="00E32319"/>
    <w:rsid w:val="00E32E6B"/>
    <w:rsid w:val="00E4094E"/>
    <w:rsid w:val="00E42AC3"/>
    <w:rsid w:val="00E442A3"/>
    <w:rsid w:val="00E44930"/>
    <w:rsid w:val="00E54340"/>
    <w:rsid w:val="00E617A7"/>
    <w:rsid w:val="00E65FBA"/>
    <w:rsid w:val="00E700A6"/>
    <w:rsid w:val="00E71085"/>
    <w:rsid w:val="00E735E5"/>
    <w:rsid w:val="00E745DE"/>
    <w:rsid w:val="00E806C8"/>
    <w:rsid w:val="00E8752B"/>
    <w:rsid w:val="00E87CDD"/>
    <w:rsid w:val="00E94DA0"/>
    <w:rsid w:val="00E95712"/>
    <w:rsid w:val="00E970A0"/>
    <w:rsid w:val="00EA53DD"/>
    <w:rsid w:val="00EB5682"/>
    <w:rsid w:val="00EC2335"/>
    <w:rsid w:val="00EC7984"/>
    <w:rsid w:val="00ED0020"/>
    <w:rsid w:val="00ED00D7"/>
    <w:rsid w:val="00ED0AA8"/>
    <w:rsid w:val="00ED340B"/>
    <w:rsid w:val="00ED6101"/>
    <w:rsid w:val="00ED7DD3"/>
    <w:rsid w:val="00EE1066"/>
    <w:rsid w:val="00EE16CC"/>
    <w:rsid w:val="00EE1BD8"/>
    <w:rsid w:val="00EF0341"/>
    <w:rsid w:val="00EF31BD"/>
    <w:rsid w:val="00EF4349"/>
    <w:rsid w:val="00EF61E7"/>
    <w:rsid w:val="00EF7D33"/>
    <w:rsid w:val="00F04D78"/>
    <w:rsid w:val="00F04D7C"/>
    <w:rsid w:val="00F04FF1"/>
    <w:rsid w:val="00F137AE"/>
    <w:rsid w:val="00F17308"/>
    <w:rsid w:val="00F22A57"/>
    <w:rsid w:val="00F22BE2"/>
    <w:rsid w:val="00F23B8C"/>
    <w:rsid w:val="00F249CE"/>
    <w:rsid w:val="00F3605E"/>
    <w:rsid w:val="00F403FC"/>
    <w:rsid w:val="00F440F1"/>
    <w:rsid w:val="00F46FD4"/>
    <w:rsid w:val="00F52196"/>
    <w:rsid w:val="00F52C8C"/>
    <w:rsid w:val="00F57548"/>
    <w:rsid w:val="00F61B25"/>
    <w:rsid w:val="00F64F53"/>
    <w:rsid w:val="00F66CEA"/>
    <w:rsid w:val="00F70E2D"/>
    <w:rsid w:val="00F70FFA"/>
    <w:rsid w:val="00F743E8"/>
    <w:rsid w:val="00F83D9A"/>
    <w:rsid w:val="00F86044"/>
    <w:rsid w:val="00F91EA5"/>
    <w:rsid w:val="00F93A67"/>
    <w:rsid w:val="00FA4910"/>
    <w:rsid w:val="00FA4FFB"/>
    <w:rsid w:val="00FA5FAD"/>
    <w:rsid w:val="00FA6D71"/>
    <w:rsid w:val="00FA6FB7"/>
    <w:rsid w:val="00FB0EEF"/>
    <w:rsid w:val="00FB2F74"/>
    <w:rsid w:val="00FC063F"/>
    <w:rsid w:val="00FC120C"/>
    <w:rsid w:val="00FC1496"/>
    <w:rsid w:val="00FC68F7"/>
    <w:rsid w:val="00FC6D6B"/>
    <w:rsid w:val="00FD5D3D"/>
    <w:rsid w:val="00FE0776"/>
    <w:rsid w:val="00FE0972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6FB7"/>
  </w:style>
  <w:style w:type="character" w:styleId="a8">
    <w:name w:val="FollowedHyperlink"/>
    <w:basedOn w:val="a0"/>
    <w:uiPriority w:val="99"/>
    <w:semiHidden/>
    <w:unhideWhenUsed/>
    <w:rsid w:val="00F66CEA"/>
    <w:rPr>
      <w:color w:val="800080"/>
      <w:u w:val="single"/>
    </w:rPr>
  </w:style>
  <w:style w:type="paragraph" w:customStyle="1" w:styleId="xl68">
    <w:name w:val="xl68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F66C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66C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5">
    <w:name w:val="xl10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6">
    <w:name w:val="xl106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9">
    <w:name w:val="xl13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1">
    <w:name w:val="xl141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2">
    <w:name w:val="xl142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2">
    <w:name w:val="xl15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F66C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6">
    <w:name w:val="xl156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8">
    <w:name w:val="xl15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9">
    <w:name w:val="xl159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F66C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2">
    <w:name w:val="xl162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3">
    <w:name w:val="xl163"/>
    <w:basedOn w:val="a"/>
    <w:rsid w:val="00F6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4">
    <w:name w:val="xl164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5">
    <w:name w:val="xl165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6">
    <w:name w:val="xl166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9">
    <w:name w:val="xl169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F66CE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F6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F66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5">
    <w:name w:val="xl175"/>
    <w:basedOn w:val="a"/>
    <w:rsid w:val="00F6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6">
    <w:name w:val="xl176"/>
    <w:basedOn w:val="a"/>
    <w:rsid w:val="00F66C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77">
    <w:name w:val="xl177"/>
    <w:basedOn w:val="a"/>
    <w:rsid w:val="00F6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8">
    <w:name w:val="xl178"/>
    <w:basedOn w:val="a"/>
    <w:rsid w:val="00F6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9">
    <w:name w:val="xl179"/>
    <w:basedOn w:val="a"/>
    <w:rsid w:val="00F6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6A90A00B2434164D9AB04E32DB874F73BB12E60A4BEB80A214C4F03BA0C09C735BE3EBA698580503769DdDY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1DE4-5F60-4B2C-810A-6DD41635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72</Pages>
  <Words>6936</Words>
  <Characters>39536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ГОРОДА БОРОДИНО</vt:lpstr>
      <vt:lpstr>КРАСНОЯРСКОГО КРАЯ</vt:lpstr>
      <vt:lpstr>ПОСТАНОВЛЕНИЕ</vt:lpstr>
      <vt:lpstr/>
    </vt:vector>
  </TitlesOfParts>
  <Company>SPecialiST RePack</Company>
  <LinksUpToDate>false</LinksUpToDate>
  <CharactersWithSpaces>46380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Савицкая Ольга Евгеньевна</cp:lastModifiedBy>
  <cp:revision>88</cp:revision>
  <cp:lastPrinted>2018-07-31T00:53:00Z</cp:lastPrinted>
  <dcterms:created xsi:type="dcterms:W3CDTF">2017-10-23T08:49:00Z</dcterms:created>
  <dcterms:modified xsi:type="dcterms:W3CDTF">2018-08-06T10:09:00Z</dcterms:modified>
</cp:coreProperties>
</file>