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6C41CB" w:rsidP="006C41CB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407</w:t>
      </w:r>
    </w:p>
    <w:p w:rsidR="009B66D0" w:rsidRDefault="009B66D0"/>
    <w:p w:rsidR="00AD27C7" w:rsidRDefault="00AD27C7"/>
    <w:p w:rsidR="006168AB" w:rsidRPr="00276DAE" w:rsidRDefault="006168AB" w:rsidP="006168AB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 xml:space="preserve">[МЕСТО ДЛЯ </w:t>
      </w:r>
      <w:r>
        <w:rPr>
          <w:rFonts w:ascii="Times New Roman" w:hAnsi="Times New Roman" w:cs="Times New Roman"/>
          <w:color w:val="FF0000"/>
          <w:lang w:eastAsia="ru-RU"/>
        </w:rPr>
        <w:t>ШТАМПА</w:t>
      </w:r>
      <w:r w:rsidRPr="00276DAE">
        <w:rPr>
          <w:rFonts w:ascii="Times New Roman" w:hAnsi="Times New Roman" w:cs="Times New Roman"/>
          <w:color w:val="FF0000"/>
          <w:lang w:eastAsia="ru-RU"/>
        </w:rPr>
        <w:t>]</w:t>
      </w:r>
    </w:p>
    <w:p w:rsidR="00AD27C7" w:rsidRDefault="00AD27C7"/>
    <w:p w:rsidR="00AD27C7" w:rsidRDefault="00AD27C7"/>
    <w:p w:rsidR="00E256D0" w:rsidRPr="00E256D0" w:rsidRDefault="006168AB" w:rsidP="00E256D0">
      <w:pPr>
        <w:suppressAutoHyphens w:val="0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 внесении изменений в постановление от 2</w:t>
      </w:r>
      <w:r w:rsidR="00331406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0.05.2024 № 341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«</w:t>
      </w:r>
      <w:r w:rsidR="00E256D0" w:rsidRPr="00E256D0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графика движения автобусов по маршрутам № 1 и № 2 в осенне-зимний и весенне-летний период по городу Бородино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»</w:t>
      </w:r>
    </w:p>
    <w:p w:rsidR="004626AA" w:rsidRDefault="004626AA" w:rsidP="00AD27C7">
      <w:pPr>
        <w:jc w:val="both"/>
        <w:rPr>
          <w:rFonts w:ascii="Arial" w:hAnsi="Arial" w:cs="Arial"/>
          <w:sz w:val="24"/>
          <w:szCs w:val="24"/>
        </w:rPr>
      </w:pPr>
    </w:p>
    <w:p w:rsidR="00E256D0" w:rsidRPr="00E256D0" w:rsidRDefault="00E256D0" w:rsidP="00E256D0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E256D0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подпунктом 7 части 1 статьи 16 Федерального закона от 06.10.2003 № 131-ФЗ «Об общих принципах организации местного самоуправления в Российской Федерации», на основании Устава города, ПОСТАНОВЛЯЮ:</w:t>
      </w:r>
    </w:p>
    <w:p w:rsidR="006168AB" w:rsidRPr="006168AB" w:rsidRDefault="006168AB" w:rsidP="00331406">
      <w:pPr>
        <w:suppressAutoHyphens w:val="0"/>
        <w:ind w:firstLine="567"/>
        <w:jc w:val="both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1. Изложить в новой редакции приложени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 постановлению администрации города Бородино от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20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.0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24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341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«</w:t>
      </w:r>
      <w:r w:rsidRPr="00E256D0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Об утверждении графика движения автобусов по маршрутам № 1 и № 2 в осенне-зимний и весенне-летний период по городу Бородино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»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согласно приложению к настоящему постановлению. </w:t>
      </w:r>
    </w:p>
    <w:p w:rsidR="006168AB" w:rsidRPr="004626AA" w:rsidRDefault="006168AB" w:rsidP="006168AB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</w:t>
      </w:r>
      <w:proofErr w:type="gramStart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168AB" w:rsidRPr="004626AA" w:rsidRDefault="006168AB" w:rsidP="006168AB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Настоящее постановление подлежит официальному опубликованию в газете «Бородинский вестник» и размещению на интернет - сайте муниципального образования города Бородино.</w:t>
      </w:r>
    </w:p>
    <w:p w:rsidR="006168AB" w:rsidRDefault="006168AB" w:rsidP="006168AB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4626AA">
        <w:rPr>
          <w:rFonts w:ascii="Arial" w:hAnsi="Arial" w:cs="Arial"/>
          <w:color w:val="auto"/>
          <w:kern w:val="0"/>
          <w:sz w:val="24"/>
          <w:szCs w:val="24"/>
          <w:lang w:eastAsia="en-US"/>
        </w:rPr>
        <w:t>4. Настоящее постановление вступает в силу со дня, следующего за днем его официального опубликования в газете «Бородинский Вестник» и применяется к правоотношениям, возникшим с 01.0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6</w:t>
      </w:r>
      <w:r w:rsidRPr="004626AA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.202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4</w:t>
      </w:r>
    </w:p>
    <w:p w:rsidR="00AD27C7" w:rsidRPr="00D92BBC" w:rsidRDefault="00E579E2" w:rsidP="006168AB">
      <w:pPr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5C4E3B" w:rsidRDefault="005C4E3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72048B" w:rsidRDefault="0072048B" w:rsidP="00AD27C7">
      <w:pPr>
        <w:jc w:val="both"/>
      </w:pPr>
    </w:p>
    <w:p w:rsidR="00AD27C7" w:rsidRDefault="00AD27C7" w:rsidP="00AD27C7">
      <w:pPr>
        <w:rPr>
          <w:b/>
          <w:bCs/>
          <w:sz w:val="24"/>
          <w:szCs w:val="24"/>
        </w:rPr>
      </w:pPr>
    </w:p>
    <w:p w:rsidR="00AD27C7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Корнилова</w:t>
      </w:r>
    </w:p>
    <w:p w:rsidR="004626AA" w:rsidRDefault="004626AA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44537</w:t>
      </w: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72048B" w:rsidRDefault="0072048B" w:rsidP="005C4E3B">
      <w:pPr>
        <w:jc w:val="both"/>
        <w:sectPr w:rsidR="00720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lastRenderedPageBreak/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1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Default="0072048B" w:rsidP="0072048B">
      <w:pPr>
        <w:suppressAutoHyphens w:val="0"/>
        <w:ind w:firstLine="482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«Садовое общество «Коммунальщик» - садовое общество «Кузьминов лог»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18,07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3. Число рейсов по маршруту всего: 13.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53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 часов 03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53 мин.; 1 час; 1 час 02 мин.; 1 час 07 мин.; 1 час 59 мин.; 3 часа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3776"/>
        <w:gridCol w:w="745"/>
        <w:gridCol w:w="874"/>
        <w:gridCol w:w="874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22"/>
        <w:gridCol w:w="104"/>
      </w:tblGrid>
      <w:tr w:rsidR="0072048B" w:rsidRPr="0072048B" w:rsidTr="006168AB">
        <w:trPr>
          <w:trHeight w:val="165"/>
        </w:trPr>
        <w:tc>
          <w:tcPr>
            <w:tcW w:w="405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776" w:type="dxa"/>
            <w:vMerge w:val="restart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0297" w:type="dxa"/>
            <w:gridSpan w:val="13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210"/>
        </w:trPr>
        <w:tc>
          <w:tcPr>
            <w:tcW w:w="405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776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747" w:type="dxa"/>
            <w:vAlign w:val="center"/>
          </w:tcPr>
          <w:p w:rsidR="0072048B" w:rsidRPr="00831DAF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</w:t>
            </w:r>
            <w:r w:rsidR="00831DAF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val="en-US" w:eastAsia="en-US"/>
              </w:rPr>
              <w:t>13</w:t>
            </w:r>
          </w:p>
        </w:tc>
      </w:tr>
      <w:tr w:rsidR="0072048B" w:rsidRPr="0072048B" w:rsidTr="006168AB">
        <w:trPr>
          <w:gridAfter w:val="1"/>
          <w:wAfter w:w="104" w:type="dxa"/>
          <w:trHeight w:val="173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716" w:type="dxa"/>
            <w:gridSpan w:val="14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6"/>
                <w:szCs w:val="16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«Коммунальщик»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3,4,6,8,10,12,13)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14.36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19.36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20.33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17.35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19.37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20.34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Садового общества «Локомотив» (площадь) 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14.39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17.37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19.39</w:t>
            </w: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20.36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 * (для рейсов  3, 4, 5, 6, 7)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1, 2, 5, 7, 9, 11)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20.40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20.41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20.43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Автовокзал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8, 13)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19.47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20.45</w:t>
            </w: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Воскресная школа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19.48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74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7.50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19.50</w:t>
            </w:r>
          </w:p>
        </w:tc>
        <w:tc>
          <w:tcPr>
            <w:tcW w:w="926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7.52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19.52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Садовое общество «Вьюнок» 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6168AB" w:rsidRPr="0072048B" w:rsidTr="006168AB">
        <w:trPr>
          <w:trHeight w:val="255"/>
        </w:trPr>
        <w:tc>
          <w:tcPr>
            <w:tcW w:w="405" w:type="dxa"/>
            <w:vAlign w:val="center"/>
          </w:tcPr>
          <w:p w:rsidR="006168A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7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747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8.02</w:t>
            </w:r>
          </w:p>
        </w:tc>
        <w:tc>
          <w:tcPr>
            <w:tcW w:w="874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10.09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18.06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84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20.06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20.07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  <w:lang w:eastAsia="en-US"/>
              </w:rPr>
            </w:pPr>
            <w:r w:rsidRPr="0072048B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en-US"/>
              </w:rPr>
              <w:t>20.08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8.07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17.06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8.11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17.08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18.14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405" w:type="dxa"/>
            <w:vAlign w:val="center"/>
          </w:tcPr>
          <w:p w:rsidR="0072048B" w:rsidRPr="0072048B" w:rsidRDefault="006168A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77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(конечная) (для рейсов 2- 7, 9 -12)</w:t>
            </w:r>
          </w:p>
        </w:tc>
        <w:tc>
          <w:tcPr>
            <w:tcW w:w="747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7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10.20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84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26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  <w:r w:rsidRPr="00831DAF">
        <w:rPr>
          <w:rFonts w:ascii="Arial" w:hAnsi="Arial" w:cs="Arial"/>
          <w:color w:val="auto"/>
          <w:kern w:val="0"/>
          <w:sz w:val="16"/>
          <w:szCs w:val="16"/>
          <w:lang w:eastAsia="en-US"/>
        </w:rPr>
        <w:t>1* только в будние дни</w:t>
      </w: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"/>
        <w:gridCol w:w="726"/>
        <w:gridCol w:w="3118"/>
        <w:gridCol w:w="726"/>
        <w:gridCol w:w="832"/>
        <w:gridCol w:w="862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914"/>
      </w:tblGrid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3985" w:type="dxa"/>
            <w:gridSpan w:val="14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(начальная) (для рейсов 2, 3, 4, 5, 6, 7, 9, 10, 11, 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val="en-US" w:eastAsia="en-US"/>
              </w:rPr>
              <w:t xml:space="preserve">    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20.17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8.18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20.20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Маяковского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8.22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20.23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20.25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18.27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20.26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20.27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4, 6, 10)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2, 3, 5, 7, 9, 11, 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8.31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17.29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20.29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 (площадь)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8.33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17.31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8.35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17.33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19.35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20.31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37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44" w:type="dxa"/>
            <w:gridSpan w:val="2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«Коммунальщик»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2,3,5,7,9,11,12)</w:t>
            </w:r>
          </w:p>
        </w:tc>
        <w:tc>
          <w:tcPr>
            <w:tcW w:w="726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8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19.36</w:t>
            </w:r>
          </w:p>
        </w:tc>
        <w:tc>
          <w:tcPr>
            <w:tcW w:w="83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20.32</w:t>
            </w:r>
          </w:p>
        </w:tc>
        <w:tc>
          <w:tcPr>
            <w:tcW w:w="91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14"/>
          <w:szCs w:val="14"/>
          <w:lang w:eastAsia="en-US"/>
        </w:rPr>
      </w:pPr>
      <w:r w:rsidRPr="0072048B">
        <w:rPr>
          <w:rFonts w:ascii="Arial" w:hAnsi="Arial" w:cs="Arial"/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331406" w:rsidRDefault="00331406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331406" w:rsidRPr="0072048B" w:rsidRDefault="00331406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P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1 «</w:t>
      </w:r>
      <w:proofErr w:type="spellStart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15,82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3. Число рейсов по маршруту, всего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12.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48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 часов 30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 xml:space="preserve">осенне-зимний период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(18 сентября -30 апреля)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534"/>
        <w:gridCol w:w="690"/>
        <w:gridCol w:w="927"/>
        <w:gridCol w:w="846"/>
        <w:gridCol w:w="81"/>
        <w:gridCol w:w="770"/>
        <w:gridCol w:w="128"/>
        <w:gridCol w:w="722"/>
        <w:gridCol w:w="176"/>
        <w:gridCol w:w="816"/>
        <w:gridCol w:w="82"/>
        <w:gridCol w:w="769"/>
        <w:gridCol w:w="129"/>
        <w:gridCol w:w="898"/>
        <w:gridCol w:w="898"/>
        <w:gridCol w:w="898"/>
        <w:gridCol w:w="898"/>
        <w:gridCol w:w="963"/>
      </w:tblGrid>
      <w:tr w:rsidR="0072048B" w:rsidRPr="0072048B" w:rsidTr="006168AB">
        <w:trPr>
          <w:trHeight w:val="418"/>
        </w:trPr>
        <w:tc>
          <w:tcPr>
            <w:tcW w:w="561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34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Наименование остановок</w:t>
            </w:r>
          </w:p>
        </w:tc>
        <w:tc>
          <w:tcPr>
            <w:tcW w:w="10691" w:type="dxa"/>
            <w:gridSpan w:val="17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180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  <w:r w:rsidR="00831DAF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2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27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98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63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</w:tr>
      <w:tr w:rsidR="0072048B" w:rsidRPr="0072048B" w:rsidTr="006168AB">
        <w:trPr>
          <w:trHeight w:val="180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225" w:type="dxa"/>
            <w:gridSpan w:val="18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3-8)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14.40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1 - 12)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Автовокзал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19.47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Воскресная школа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9.49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19.49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19.53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7.54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9.54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13.54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17.54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19.54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7.57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17.57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18.57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19.57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7.59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9.59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17.59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18.59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19.59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9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8.01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18.01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20.01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690" w:type="dxa"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8.02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15.02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20.02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690" w:type="dxa"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8.03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18.03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19.03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20.03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8.05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10.05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15.05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20.05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8.07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9.07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10.07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15.07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17.07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19.07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20.07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10.09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15.09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20.09</w:t>
            </w:r>
          </w:p>
        </w:tc>
      </w:tr>
      <w:tr w:rsidR="006168AB" w:rsidRPr="0072048B" w:rsidTr="006168AB">
        <w:trPr>
          <w:trHeight w:val="255"/>
        </w:trPr>
        <w:tc>
          <w:tcPr>
            <w:tcW w:w="56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53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90" w:type="dxa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8.11</w:t>
            </w:r>
          </w:p>
        </w:tc>
        <w:tc>
          <w:tcPr>
            <w:tcW w:w="846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10.11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15.11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17.11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898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963" w:type="dxa"/>
            <w:noWrap/>
            <w:vAlign w:val="center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</w:tr>
      <w:tr w:rsidR="0072048B" w:rsidRPr="0072048B" w:rsidTr="006168AB">
        <w:trPr>
          <w:trHeight w:val="255"/>
        </w:trPr>
        <w:tc>
          <w:tcPr>
            <w:tcW w:w="561" w:type="dxa"/>
            <w:vAlign w:val="center"/>
          </w:tcPr>
          <w:p w:rsidR="0072048B" w:rsidRPr="0072048B" w:rsidRDefault="0072048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  <w:r w:rsidR="006168A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3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(конечная) (для рейсов  2- 12)</w:t>
            </w:r>
          </w:p>
        </w:tc>
        <w:tc>
          <w:tcPr>
            <w:tcW w:w="690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7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46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  <w:tc>
          <w:tcPr>
            <w:tcW w:w="89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19.13</w:t>
            </w:r>
          </w:p>
        </w:tc>
        <w:tc>
          <w:tcPr>
            <w:tcW w:w="96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</w:tr>
    </w:tbl>
    <w:p w:rsidR="0072048B" w:rsidRDefault="00831DAF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  <w:r>
        <w:rPr>
          <w:rFonts w:ascii="Arial" w:hAnsi="Arial" w:cs="Arial"/>
          <w:color w:val="auto"/>
          <w:kern w:val="0"/>
          <w:sz w:val="16"/>
          <w:szCs w:val="16"/>
          <w:lang w:eastAsia="en-US"/>
        </w:rPr>
        <w:t>1* только в будние дни</w:t>
      </w:r>
    </w:p>
    <w:p w:rsidR="00831DAF" w:rsidRPr="00831DAF" w:rsidRDefault="00831DAF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16"/>
          <w:szCs w:val="16"/>
          <w:lang w:eastAsia="en-US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3682"/>
        <w:gridCol w:w="687"/>
        <w:gridCol w:w="979"/>
        <w:gridCol w:w="880"/>
        <w:gridCol w:w="789"/>
        <w:gridCol w:w="845"/>
        <w:gridCol w:w="962"/>
        <w:gridCol w:w="903"/>
        <w:gridCol w:w="934"/>
        <w:gridCol w:w="978"/>
        <w:gridCol w:w="840"/>
        <w:gridCol w:w="839"/>
        <w:gridCol w:w="979"/>
      </w:tblGrid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318" w:type="dxa"/>
            <w:gridSpan w:val="13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 (начальная) (для рейсов  2 -12)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9.13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14.13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19.17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9.15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14.15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15.15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17.19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18.14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19.19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9.17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14.17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15.17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18.16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19.21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20.17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8.18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9.18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10.18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14.18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15.18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17.22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18.17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9.19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14.19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15.19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18.18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19.23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Маяковского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9.21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13.13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14.21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15.21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18.20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19.25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20.21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8.22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9.22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10.22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12.22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13.14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14.22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15.22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18.21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9.24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14.24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15.24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20.24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9.26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14.26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15.26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18.24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20.26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9.28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14.28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15.28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17.32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19.32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2 - 12)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9.30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13.22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14.30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18.26</w:t>
            </w: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19.34</w:t>
            </w: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</w:tr>
      <w:tr w:rsidR="0072048B" w:rsidRPr="0072048B" w:rsidTr="006168AB">
        <w:trPr>
          <w:trHeight w:val="255"/>
        </w:trPr>
        <w:tc>
          <w:tcPr>
            <w:tcW w:w="396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82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 (для рейсов 2-8)</w:t>
            </w:r>
          </w:p>
        </w:tc>
        <w:tc>
          <w:tcPr>
            <w:tcW w:w="708" w:type="dxa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8.32</w:t>
            </w:r>
          </w:p>
        </w:tc>
        <w:tc>
          <w:tcPr>
            <w:tcW w:w="88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9.32</w:t>
            </w:r>
          </w:p>
        </w:tc>
        <w:tc>
          <w:tcPr>
            <w:tcW w:w="78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10.32</w:t>
            </w:r>
          </w:p>
        </w:tc>
        <w:tc>
          <w:tcPr>
            <w:tcW w:w="845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962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903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14.32</w:t>
            </w:r>
          </w:p>
        </w:tc>
        <w:tc>
          <w:tcPr>
            <w:tcW w:w="934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15.32</w:t>
            </w:r>
          </w:p>
        </w:tc>
        <w:tc>
          <w:tcPr>
            <w:tcW w:w="978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noWrap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14"/>
          <w:szCs w:val="14"/>
          <w:lang w:eastAsia="en-US"/>
        </w:rPr>
      </w:pPr>
      <w:r w:rsidRPr="0072048B">
        <w:rPr>
          <w:rFonts w:ascii="Arial" w:hAnsi="Arial" w:cs="Arial"/>
          <w:color w:val="auto"/>
          <w:kern w:val="0"/>
          <w:sz w:val="14"/>
          <w:szCs w:val="14"/>
          <w:lang w:eastAsia="en-US"/>
        </w:rPr>
        <w:t>*- только в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331406" w:rsidRDefault="00331406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331406" w:rsidRPr="0072048B" w:rsidRDefault="00331406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3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«Новое кладбище - садовое общество «Кузьминов лог»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17,58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3. Число рейсов по маршруту, всего 14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47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11 часов 21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6. Эксплуатационная скорость: 19,8 км/ч.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45 мин.; 57 мин.; 1 час; 1 час 02 мин.; 1 час 03 мин.; 1 час 04 мин.; 1 час 09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направление: 56 мин.; 1 час; 1 час 02 мин.; 1 час 03 мин.; 1 час 04 мин.; 1 час 45 мин.; 3 часа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весенне-летний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 xml:space="preserve"> (01 мая – 17 сентября)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72048B" w:rsidRPr="0072048B" w:rsidTr="006168AB">
        <w:trPr>
          <w:trHeight w:val="279"/>
        </w:trPr>
        <w:tc>
          <w:tcPr>
            <w:tcW w:w="502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3468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Наименование остановок</w:t>
            </w:r>
          </w:p>
        </w:tc>
        <w:tc>
          <w:tcPr>
            <w:tcW w:w="10870" w:type="dxa"/>
            <w:gridSpan w:val="14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182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468" w:type="dxa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14</w:t>
            </w:r>
          </w:p>
        </w:tc>
      </w:tr>
      <w:tr w:rsidR="0072048B" w:rsidRPr="0072048B" w:rsidTr="006168AB">
        <w:trPr>
          <w:trHeight w:val="182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14338" w:type="dxa"/>
            <w:gridSpan w:val="15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hRule="exact" w:val="454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10, 11, 12,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8.04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11.07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13.07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16.03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19.34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20.50</w:t>
            </w:r>
          </w:p>
        </w:tc>
      </w:tr>
      <w:tr w:rsidR="00331406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331406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 отделение</w:t>
            </w:r>
          </w:p>
        </w:tc>
        <w:tc>
          <w:tcPr>
            <w:tcW w:w="677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331406" w:rsidRPr="0072048B" w:rsidRDefault="00331406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8.08</w:t>
            </w: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11.11</w:t>
            </w:r>
          </w:p>
        </w:tc>
        <w:tc>
          <w:tcPr>
            <w:tcW w:w="736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13.11</w:t>
            </w: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16.07</w:t>
            </w: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18.34</w:t>
            </w:r>
          </w:p>
        </w:tc>
        <w:tc>
          <w:tcPr>
            <w:tcW w:w="780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19.38</w:t>
            </w:r>
          </w:p>
        </w:tc>
        <w:tc>
          <w:tcPr>
            <w:tcW w:w="944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20.52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«Локомотив»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vAlign w:val="center"/>
          </w:tcPr>
          <w:p w:rsidR="0072048B" w:rsidRPr="0072048B" w:rsidRDefault="0072048B" w:rsidP="0072048B">
            <w:pPr>
              <w:suppressAutoHyphens w:val="0"/>
              <w:ind w:left="-23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16.08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17.18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18.35</w:t>
            </w:r>
          </w:p>
        </w:tc>
        <w:tc>
          <w:tcPr>
            <w:tcW w:w="780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19.39</w:t>
            </w:r>
          </w:p>
        </w:tc>
        <w:tc>
          <w:tcPr>
            <w:tcW w:w="944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72048B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20.53</w:t>
            </w:r>
          </w:p>
        </w:tc>
      </w:tr>
      <w:tr w:rsidR="0072048B" w:rsidRPr="0072048B" w:rsidTr="006168AB">
        <w:trPr>
          <w:trHeight w:hRule="exact" w:val="372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1, 3, 4, 6, 8,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19.42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20.54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19.43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20.55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рейсов 3, 8)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19.45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20.56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для рейса 12)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19.48</w:t>
            </w: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20.15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20.57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Профилакторий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7.19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20.16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20.59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8  Марта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7.21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21.02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20.19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21.03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7.24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21.04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12.25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21.05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ул. Набережная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7.26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21.06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21.07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7.31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17.37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21.08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12.29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16.29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20.27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21.09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7.33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11.33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20.28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21.10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Больница 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8.33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20.30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21.13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11.37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20.31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21.14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7.39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20.32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21.15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 (площадь)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21.17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«Кузьминов Лог»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11.41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21.18</w:t>
            </w:r>
          </w:p>
        </w:tc>
      </w:tr>
      <w:tr w:rsidR="0072048B" w:rsidRPr="0072048B" w:rsidTr="006168AB">
        <w:trPr>
          <w:trHeight w:hRule="exact" w:val="582"/>
        </w:trPr>
        <w:tc>
          <w:tcPr>
            <w:tcW w:w="502" w:type="dxa"/>
            <w:vAlign w:val="center"/>
          </w:tcPr>
          <w:p w:rsidR="0072048B" w:rsidRPr="0072048B" w:rsidRDefault="00331406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«Кузьминов лог» 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21.19</w:t>
            </w: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468"/>
        <w:gridCol w:w="677"/>
        <w:gridCol w:w="657"/>
        <w:gridCol w:w="780"/>
        <w:gridCol w:w="736"/>
        <w:gridCol w:w="780"/>
        <w:gridCol w:w="736"/>
        <w:gridCol w:w="736"/>
        <w:gridCol w:w="780"/>
        <w:gridCol w:w="780"/>
        <w:gridCol w:w="780"/>
        <w:gridCol w:w="780"/>
        <w:gridCol w:w="780"/>
        <w:gridCol w:w="944"/>
        <w:gridCol w:w="924"/>
      </w:tblGrid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4338" w:type="dxa"/>
            <w:gridSpan w:val="15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hRule="exact" w:val="466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«Кузьминов лог» 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2, 5, 7, 9, 14)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21.20</w:t>
            </w:r>
          </w:p>
        </w:tc>
      </w:tr>
      <w:tr w:rsidR="0072048B" w:rsidRPr="0072048B" w:rsidTr="006168AB">
        <w:trPr>
          <w:trHeight w:hRule="exact" w:val="418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1, 4, 6, 10, 11,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7.40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11.46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19.08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20.33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21.23</w:t>
            </w:r>
          </w:p>
        </w:tc>
      </w:tr>
      <w:tr w:rsidR="0072048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11.48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20.34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21.24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7.43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11.49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12.45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20.35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21.25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7.44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20.36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21.26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7.46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11.52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20.37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21.27</w:t>
            </w:r>
          </w:p>
        </w:tc>
      </w:tr>
      <w:tr w:rsidR="006168AB" w:rsidRPr="0072048B" w:rsidTr="006168AB">
        <w:trPr>
          <w:trHeight w:hRule="exact" w:val="24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Церковь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20.39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21.29</w:t>
            </w:r>
          </w:p>
        </w:tc>
      </w:tr>
      <w:tr w:rsidR="006168AB" w:rsidRPr="0072048B" w:rsidTr="006168AB">
        <w:trPr>
          <w:trHeight w:hRule="exact" w:val="255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Торговый центр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7.48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11.54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19.18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20.40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21.31</w:t>
            </w:r>
          </w:p>
        </w:tc>
      </w:tr>
      <w:tr w:rsidR="006168AB" w:rsidRPr="0072048B" w:rsidTr="006168AB">
        <w:trPr>
          <w:trHeight w:hRule="exact" w:val="373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7.50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11.56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19.20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20.42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21.33</w:t>
            </w:r>
          </w:p>
        </w:tc>
      </w:tr>
      <w:tr w:rsidR="006168AB" w:rsidRPr="0072048B" w:rsidTr="006168AB">
        <w:trPr>
          <w:trHeight w:hRule="exact" w:val="291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7.52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12.56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19.22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20.44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21.35</w:t>
            </w:r>
          </w:p>
        </w:tc>
      </w:tr>
      <w:tr w:rsidR="006168AB" w:rsidRPr="0072048B" w:rsidTr="006168AB">
        <w:trPr>
          <w:trHeight w:hRule="exact" w:val="436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Стахановский 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7.53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19.24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20.45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21.36</w:t>
            </w:r>
          </w:p>
        </w:tc>
      </w:tr>
      <w:tr w:rsidR="006168AB" w:rsidRPr="0072048B" w:rsidTr="006168AB">
        <w:trPr>
          <w:trHeight w:hRule="exact" w:val="42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м-он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рейса 2, 5, 7, 14)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19.26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20.46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21.37</w:t>
            </w:r>
          </w:p>
        </w:tc>
      </w:tr>
      <w:tr w:rsidR="006168AB" w:rsidRPr="0072048B" w:rsidTr="006168AB">
        <w:trPr>
          <w:trHeight w:hRule="exact" w:val="393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Старое кладбище*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7.55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6168AB" w:rsidRPr="0072048B" w:rsidTr="006168AB">
        <w:trPr>
          <w:trHeight w:hRule="exact" w:val="299"/>
        </w:trPr>
        <w:tc>
          <w:tcPr>
            <w:tcW w:w="502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468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/о Локомотив</w:t>
            </w:r>
          </w:p>
        </w:tc>
        <w:tc>
          <w:tcPr>
            <w:tcW w:w="67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7.56</w:t>
            </w:r>
          </w:p>
        </w:tc>
        <w:tc>
          <w:tcPr>
            <w:tcW w:w="657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73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17.07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18.09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19.28</w:t>
            </w:r>
          </w:p>
        </w:tc>
        <w:tc>
          <w:tcPr>
            <w:tcW w:w="780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20.47</w:t>
            </w:r>
          </w:p>
        </w:tc>
        <w:tc>
          <w:tcPr>
            <w:tcW w:w="92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331406" w:rsidRPr="0072048B" w:rsidTr="006168AB">
        <w:trPr>
          <w:trHeight w:hRule="exact" w:val="299"/>
        </w:trPr>
        <w:tc>
          <w:tcPr>
            <w:tcW w:w="502" w:type="dxa"/>
            <w:vAlign w:val="center"/>
          </w:tcPr>
          <w:p w:rsidR="00331406" w:rsidRPr="0072048B" w:rsidRDefault="00331406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68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 отделение</w:t>
            </w:r>
          </w:p>
        </w:tc>
        <w:tc>
          <w:tcPr>
            <w:tcW w:w="677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7.57</w:t>
            </w:r>
          </w:p>
        </w:tc>
        <w:tc>
          <w:tcPr>
            <w:tcW w:w="657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11.03</w:t>
            </w: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736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19.30</w:t>
            </w:r>
          </w:p>
        </w:tc>
        <w:tc>
          <w:tcPr>
            <w:tcW w:w="780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20.48</w:t>
            </w:r>
          </w:p>
        </w:tc>
        <w:tc>
          <w:tcPr>
            <w:tcW w:w="924" w:type="dxa"/>
            <w:noWrap/>
            <w:vAlign w:val="bottom"/>
          </w:tcPr>
          <w:p w:rsidR="00331406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hRule="exact" w:val="401"/>
        </w:trPr>
        <w:tc>
          <w:tcPr>
            <w:tcW w:w="502" w:type="dxa"/>
            <w:vAlign w:val="center"/>
          </w:tcPr>
          <w:p w:rsidR="0072048B" w:rsidRPr="0072048B" w:rsidRDefault="0072048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331406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68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  (для рейсов 1, 4, 6, 9, 10, 11, 13)</w:t>
            </w:r>
          </w:p>
        </w:tc>
        <w:tc>
          <w:tcPr>
            <w:tcW w:w="67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7.58</w:t>
            </w:r>
          </w:p>
        </w:tc>
        <w:tc>
          <w:tcPr>
            <w:tcW w:w="657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73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7030A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17.10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19.31</w:t>
            </w:r>
          </w:p>
        </w:tc>
        <w:tc>
          <w:tcPr>
            <w:tcW w:w="780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44" w:type="dxa"/>
            <w:noWrap/>
            <w:vAlign w:val="bottom"/>
          </w:tcPr>
          <w:p w:rsidR="0072048B" w:rsidRPr="0072048B" w:rsidRDefault="00331406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20.49</w:t>
            </w:r>
          </w:p>
        </w:tc>
        <w:tc>
          <w:tcPr>
            <w:tcW w:w="92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*</w:t>
      </w:r>
      <w:r w:rsidRPr="0072048B">
        <w:rPr>
          <w:rFonts w:ascii="Arial" w:hAnsi="Arial" w:cs="Arial"/>
          <w:color w:val="auto"/>
          <w:kern w:val="0"/>
          <w:lang w:eastAsia="en-US"/>
        </w:rPr>
        <w:t>только в родительский день</w:t>
      </w:r>
    </w:p>
    <w:p w:rsidR="006168AB" w:rsidRDefault="006168AB" w:rsidP="0033140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6168AB" w:rsidRPr="0072048B" w:rsidRDefault="006168A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Приложение 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4 </w:t>
      </w:r>
    </w:p>
    <w:p w:rsidR="0072048B" w:rsidRPr="009351E6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к 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постановлению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администрации города Бородино</w:t>
      </w:r>
    </w:p>
    <w:p w:rsidR="0072048B" w:rsidRDefault="0072048B" w:rsidP="0072048B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от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20.05.2024 </w:t>
      </w:r>
      <w:r w:rsidRPr="009351E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 xml:space="preserve"> № </w:t>
      </w:r>
      <w:r w:rsidR="00A8777B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  <w:t>341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auto"/>
          <w:kern w:val="0"/>
          <w:sz w:val="28"/>
          <w:szCs w:val="28"/>
          <w:lang w:eastAsia="en-US"/>
        </w:rPr>
      </w:pPr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N 2 «</w:t>
      </w:r>
      <w:proofErr w:type="spellStart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мкр</w:t>
      </w:r>
      <w:proofErr w:type="spellEnd"/>
      <w:r w:rsidRPr="0072048B">
        <w:rPr>
          <w:rFonts w:ascii="Arial" w:hAnsi="Arial" w:cs="Arial"/>
          <w:b/>
          <w:color w:val="auto"/>
          <w:kern w:val="0"/>
          <w:sz w:val="24"/>
          <w:szCs w:val="24"/>
          <w:lang w:eastAsia="en-US"/>
        </w:rPr>
        <w:t>. Западный - садовое общество «Вьюнок»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введено в действие с "01" июня 2024 г.,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действительно до "31" декабря 2025 г.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831DAF" w:rsidRPr="00831DAF" w:rsidRDefault="00831DAF" w:rsidP="00831DAF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831DAF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Наименование перевозчика: Индивидуальный предприниматель Симаков Александр Алексеевич 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1. Количество выходов: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Средняя протяженность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14,10 км.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3. Число рейсов по маршруту, всего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10.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4. Время оборотного рейса: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46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Время, отработанное на маршруте: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9 часов 26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6. Эксплуатационная скорость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19,8 км/ч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7. Интервал движения: прямое направление: 1 час 00 мин.; 2 часа 00 мин.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обратное направление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ab/>
        <w:t>1 час 00 мин.; 2 часа 00 мин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8. Дни работы маршрута: 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ежедневно.</w:t>
      </w:r>
    </w:p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          9. Сезонность: </w:t>
      </w:r>
      <w:r w:rsidRPr="0072048B"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/>
        </w:rPr>
        <w:t>осенне-зимний период</w:t>
      </w:r>
      <w:r w:rsidRPr="0072048B"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  <w:t>(</w:t>
      </w: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18 сентября - 30 апреля)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 w:rsidRPr="0072048B">
        <w:rPr>
          <w:rFonts w:ascii="Arial" w:hAnsi="Arial" w:cs="Arial"/>
          <w:color w:val="auto"/>
          <w:kern w:val="0"/>
          <w:sz w:val="24"/>
          <w:szCs w:val="24"/>
          <w:lang w:eastAsia="en-US"/>
        </w:rPr>
        <w:t>10. Расписание движения автобуса по маршруту: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72048B" w:rsidRPr="0072048B" w:rsidTr="006168AB">
        <w:trPr>
          <w:trHeight w:val="301"/>
        </w:trPr>
        <w:tc>
          <w:tcPr>
            <w:tcW w:w="621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244" w:type="dxa"/>
            <w:vMerge w:val="restart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Наименование остановок</w:t>
            </w:r>
          </w:p>
        </w:tc>
        <w:tc>
          <w:tcPr>
            <w:tcW w:w="9215" w:type="dxa"/>
            <w:gridSpan w:val="10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4"/>
                <w:szCs w:val="14"/>
                <w:lang w:eastAsia="en-US"/>
              </w:rPr>
              <w:t>время, №№  рейсов</w:t>
            </w:r>
          </w:p>
        </w:tc>
      </w:tr>
      <w:tr w:rsidR="0072048B" w:rsidRPr="0072048B" w:rsidTr="006168AB">
        <w:trPr>
          <w:trHeight w:val="197"/>
        </w:trPr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839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3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11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6" w:type="dxa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</w:tr>
      <w:tr w:rsidR="0072048B" w:rsidRPr="0072048B" w:rsidTr="006168AB">
        <w:trPr>
          <w:trHeight w:val="197"/>
        </w:trPr>
        <w:tc>
          <w:tcPr>
            <w:tcW w:w="0" w:type="auto"/>
            <w:vAlign w:val="center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459" w:type="dxa"/>
            <w:gridSpan w:val="11"/>
            <w:vAlign w:val="center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ПРЯМОЙ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кладбище* (для рейсов 2- 6)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(начальная) (для рейсов 1 - 10)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18.12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Аллея Памяти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7.13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18.13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ЗАГС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18.15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Гоголя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18.17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Профилакторий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7.19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11.19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17.19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18.19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8  Марта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18.21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Пионерская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7.23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17.23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18.23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18.24</w:t>
            </w:r>
          </w:p>
        </w:tc>
      </w:tr>
      <w:tr w:rsidR="0072048B" w:rsidRPr="0072048B" w:rsidTr="006168AB">
        <w:trPr>
          <w:trHeight w:val="329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17.25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18.25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Набережная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18.26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Кольцевая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7.29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11.27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12.33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17.27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18.27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Лермонтова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7.30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18.28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Профсоюзная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7.31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11.29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17.29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18.29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Школа № 2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7.32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18.30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7.34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17.36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18.36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7.35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8.38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11.38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17.38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18.38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пер. Дачный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7.36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12.46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17.40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18.40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</w:tr>
    </w:tbl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tbl>
      <w:tblPr>
        <w:tblW w:w="14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44"/>
        <w:gridCol w:w="839"/>
        <w:gridCol w:w="813"/>
        <w:gridCol w:w="911"/>
        <w:gridCol w:w="966"/>
        <w:gridCol w:w="911"/>
        <w:gridCol w:w="911"/>
        <w:gridCol w:w="966"/>
        <w:gridCol w:w="966"/>
        <w:gridCol w:w="966"/>
        <w:gridCol w:w="966"/>
      </w:tblGrid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459" w:type="dxa"/>
            <w:gridSpan w:val="11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i/>
                <w:color w:val="auto"/>
                <w:kern w:val="0"/>
                <w:sz w:val="18"/>
                <w:szCs w:val="18"/>
                <w:lang w:eastAsia="en-US"/>
              </w:rPr>
              <w:t>ОБРАТНЫЙ МАРШРУТ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Садовое общество «Вьюнок»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начальная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1- 10)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7.37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11.42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12.48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17.42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18.42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72048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АЗС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7.38</w:t>
            </w: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11.44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12.50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17.44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18.44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Приозерная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7.39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F7ED0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18.45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Ул. Октябрьская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7.40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8.46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11.46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12.52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18.46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Больница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7.41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8.48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11.48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12.54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17.48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18.48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Церковь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7.42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8.50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11.50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12.56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17.50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18.50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Торговый центр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7.44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12.57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17.51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18.51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Универмаг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7.45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8.53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11.53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12.59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17.53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18.53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«Магнит»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7.46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11.55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17.55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18.55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. Стахановский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7.47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8.57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11.57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16.56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18.57</w:t>
            </w:r>
          </w:p>
        </w:tc>
      </w:tr>
      <w:tr w:rsidR="006168AB" w:rsidRPr="0072048B" w:rsidTr="006168AB">
        <w:trPr>
          <w:trHeight w:val="255"/>
        </w:trPr>
        <w:tc>
          <w:tcPr>
            <w:tcW w:w="621" w:type="dxa"/>
            <w:vAlign w:val="center"/>
          </w:tcPr>
          <w:p w:rsidR="006168AB" w:rsidRPr="0072048B" w:rsidRDefault="006168A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44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м-он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Западный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 xml:space="preserve"> (конечная) (для рейсов 1- 10)</w:t>
            </w:r>
          </w:p>
        </w:tc>
        <w:tc>
          <w:tcPr>
            <w:tcW w:w="839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7.48</w:t>
            </w:r>
          </w:p>
        </w:tc>
        <w:tc>
          <w:tcPr>
            <w:tcW w:w="813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8.58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10.58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11.58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911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15.58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16.57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17.58</w:t>
            </w:r>
          </w:p>
        </w:tc>
        <w:tc>
          <w:tcPr>
            <w:tcW w:w="966" w:type="dxa"/>
            <w:noWrap/>
            <w:vAlign w:val="bottom"/>
          </w:tcPr>
          <w:p w:rsidR="006168AB" w:rsidRPr="0072048B" w:rsidRDefault="006168A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18.58</w:t>
            </w:r>
          </w:p>
        </w:tc>
      </w:tr>
      <w:tr w:rsidR="0072048B" w:rsidRPr="0072048B" w:rsidTr="006168AB">
        <w:trPr>
          <w:trHeight w:val="255"/>
        </w:trPr>
        <w:tc>
          <w:tcPr>
            <w:tcW w:w="621" w:type="dxa"/>
            <w:vAlign w:val="center"/>
          </w:tcPr>
          <w:p w:rsidR="0072048B" w:rsidRPr="0072048B" w:rsidRDefault="0072048B" w:rsidP="006168AB">
            <w:pPr>
              <w:suppressAutoHyphens w:val="0"/>
              <w:jc w:val="right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="006168A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44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Новое кладбище* (</w:t>
            </w:r>
            <w:proofErr w:type="gramStart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конечная</w:t>
            </w:r>
            <w:proofErr w:type="gramEnd"/>
            <w:r w:rsidRPr="0072048B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en-US"/>
              </w:rPr>
              <w:t>) (для рейсов 2- 6)</w:t>
            </w:r>
          </w:p>
        </w:tc>
        <w:tc>
          <w:tcPr>
            <w:tcW w:w="839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9.01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11.01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13.05</w:t>
            </w:r>
          </w:p>
        </w:tc>
        <w:tc>
          <w:tcPr>
            <w:tcW w:w="911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  <w:r w:rsidRPr="0072048B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14.01</w:t>
            </w: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vAlign w:val="bottom"/>
          </w:tcPr>
          <w:p w:rsidR="0072048B" w:rsidRPr="0072048B" w:rsidRDefault="0072048B" w:rsidP="0072048B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72048B" w:rsidRPr="0072048B" w:rsidRDefault="0072048B" w:rsidP="0072048B">
      <w:pPr>
        <w:suppressAutoHyphens w:val="0"/>
        <w:jc w:val="both"/>
        <w:rPr>
          <w:rFonts w:ascii="Arial" w:hAnsi="Arial" w:cs="Arial"/>
          <w:color w:val="auto"/>
          <w:kern w:val="0"/>
          <w:lang w:eastAsia="en-US"/>
        </w:rPr>
      </w:pPr>
      <w:r w:rsidRPr="0072048B">
        <w:rPr>
          <w:rFonts w:ascii="Arial" w:hAnsi="Arial" w:cs="Arial"/>
          <w:color w:val="auto"/>
          <w:kern w:val="0"/>
          <w:sz w:val="16"/>
          <w:szCs w:val="16"/>
          <w:lang w:eastAsia="en-US"/>
        </w:rPr>
        <w:t>*- только на родительский день</w:t>
      </w: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</w:p>
    <w:p w:rsidR="0072048B" w:rsidRPr="0072048B" w:rsidRDefault="0072048B" w:rsidP="0072048B">
      <w:pPr>
        <w:widowControl w:val="0"/>
        <w:suppressAutoHyphens w:val="0"/>
        <w:autoSpaceDE w:val="0"/>
        <w:autoSpaceDN w:val="0"/>
        <w:adjustRightInd w:val="0"/>
        <w:ind w:left="4955" w:firstLine="148"/>
        <w:jc w:val="both"/>
        <w:rPr>
          <w:rFonts w:ascii="Arial" w:eastAsia="Calibri" w:hAnsi="Arial" w:cs="Arial"/>
          <w:color w:val="auto"/>
          <w:kern w:val="0"/>
          <w:sz w:val="24"/>
          <w:szCs w:val="24"/>
          <w:vertAlign w:val="superscript"/>
          <w:lang w:eastAsia="ru-RU"/>
        </w:rPr>
        <w:sectPr w:rsidR="0072048B" w:rsidRPr="0072048B" w:rsidSect="006168A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color w:val="auto"/>
          <w:kern w:val="0"/>
          <w:sz w:val="24"/>
          <w:szCs w:val="24"/>
          <w:vertAlign w:val="superscript"/>
          <w:lang w:eastAsia="ru-RU"/>
        </w:rPr>
        <w:t xml:space="preserve">    </w:t>
      </w:r>
    </w:p>
    <w:p w:rsidR="005C4E3B" w:rsidRDefault="005C4E3B" w:rsidP="0072048B">
      <w:pPr>
        <w:rPr>
          <w:b/>
          <w:bCs/>
          <w:sz w:val="24"/>
          <w:szCs w:val="24"/>
        </w:rPr>
      </w:pP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0EC"/>
    <w:multiLevelType w:val="hybridMultilevel"/>
    <w:tmpl w:val="E6F02B50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5693"/>
    <w:multiLevelType w:val="hybridMultilevel"/>
    <w:tmpl w:val="109EE30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A61B9"/>
    <w:rsid w:val="000B3916"/>
    <w:rsid w:val="001437E8"/>
    <w:rsid w:val="00160D40"/>
    <w:rsid w:val="00331406"/>
    <w:rsid w:val="004626AA"/>
    <w:rsid w:val="005C4E3B"/>
    <w:rsid w:val="006168AB"/>
    <w:rsid w:val="006C41CB"/>
    <w:rsid w:val="006F7ED0"/>
    <w:rsid w:val="0072048B"/>
    <w:rsid w:val="00831DAF"/>
    <w:rsid w:val="009B66D0"/>
    <w:rsid w:val="00A8777B"/>
    <w:rsid w:val="00A90EA8"/>
    <w:rsid w:val="00AA62D2"/>
    <w:rsid w:val="00AD27C7"/>
    <w:rsid w:val="00C33106"/>
    <w:rsid w:val="00D618E8"/>
    <w:rsid w:val="00D92BBC"/>
    <w:rsid w:val="00E256D0"/>
    <w:rsid w:val="00E33B1D"/>
    <w:rsid w:val="00E579E2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72048B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20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72048B"/>
  </w:style>
  <w:style w:type="paragraph" w:customStyle="1" w:styleId="ConsPlusNonformat">
    <w:name w:val="ConsPlusNonformat"/>
    <w:rsid w:val="007204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72048B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72048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aliases w:val="Нумерованый список,Bullet List,FooterText,numbered,SL_Абзац списка,Булет1,1Булет"/>
    <w:basedOn w:val="a"/>
    <w:link w:val="ListParagraphChar"/>
    <w:rsid w:val="0072048B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Булет1 Char,1Булет Char"/>
    <w:link w:val="12"/>
    <w:locked/>
    <w:rsid w:val="0072048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2048B"/>
    <w:pPr>
      <w:suppressAutoHyphens/>
      <w:spacing w:after="0" w:line="100" w:lineRule="atLeast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2048B"/>
    <w:rPr>
      <w:rFonts w:ascii="Arial" w:eastAsia="Calibri" w:hAnsi="Arial" w:cs="Arial"/>
      <w:lang w:eastAsia="ar-SA"/>
    </w:rPr>
  </w:style>
  <w:style w:type="paragraph" w:customStyle="1" w:styleId="13">
    <w:name w:val="Без интервала1"/>
    <w:link w:val="NoSpacingChar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NoSpacingChar">
    <w:name w:val="No Spacing Char"/>
    <w:link w:val="13"/>
    <w:locked/>
    <w:rsid w:val="0072048B"/>
    <w:rPr>
      <w:rFonts w:ascii="Times New Roman" w:eastAsia="Calibri" w:hAnsi="Times New Roman" w:cs="Times New Roman"/>
      <w:sz w:val="28"/>
      <w:lang w:eastAsia="ru-RU"/>
    </w:rPr>
  </w:style>
  <w:style w:type="paragraph" w:styleId="a9">
    <w:name w:val="header"/>
    <w:basedOn w:val="a"/>
    <w:link w:val="aa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048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72048B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048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048B"/>
  </w:style>
  <w:style w:type="paragraph" w:customStyle="1" w:styleId="14">
    <w:name w:val="Без интервала1"/>
    <w:rsid w:val="007204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11</cp:revision>
  <cp:lastPrinted>2024-05-21T01:15:00Z</cp:lastPrinted>
  <dcterms:created xsi:type="dcterms:W3CDTF">2024-05-16T07:17:00Z</dcterms:created>
  <dcterms:modified xsi:type="dcterms:W3CDTF">2024-06-07T07:36:00Z</dcterms:modified>
</cp:coreProperties>
</file>