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94" w:rsidRPr="00872C6F" w:rsidRDefault="00F71F1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ГОРОДА БОРОДИНО</w:t>
      </w:r>
    </w:p>
    <w:p w:rsidR="00852E94" w:rsidRPr="00872C6F" w:rsidRDefault="00F71F1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КРАСНОЯРСКОГО КРАЯ</w:t>
      </w:r>
    </w:p>
    <w:p w:rsidR="00852E94" w:rsidRPr="00872C6F" w:rsidRDefault="00852E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2E94" w:rsidRPr="00872C6F" w:rsidRDefault="00F71F1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852E94" w:rsidRPr="00872C6F" w:rsidRDefault="00852E9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852E94" w:rsidRPr="00872C6F" w:rsidRDefault="00F71F1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>г. Бородино</w:t>
      </w:r>
    </w:p>
    <w:p w:rsidR="00852E94" w:rsidRDefault="00852E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72C6F" w:rsidRPr="00872C6F" w:rsidRDefault="00872C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2E94" w:rsidRPr="00872C6F" w:rsidRDefault="00F71F11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>О внесении изменений  в</w:t>
      </w:r>
      <w:r w:rsidR="00717FEA"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приложение № 1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постановлени</w:t>
      </w:r>
      <w:r w:rsidR="00717FEA" w:rsidRPr="00872C6F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города Бородино от 31.01.2017г. №</w:t>
      </w:r>
      <w:r w:rsidR="00872C6F"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30 «Об утверждении примерного положения  об оплате труда работников Муниципального казенного  учреждения «Редакции газеты «Бородинский вестник»</w:t>
      </w:r>
      <w:r w:rsidR="00B84379" w:rsidRPr="00872C6F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852E94" w:rsidRDefault="00852E94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72C6F" w:rsidRDefault="00872C6F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852E94" w:rsidRPr="00872C6F" w:rsidRDefault="00F71F11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proofErr w:type="gramStart"/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Трудовым кодексом Российской Федерации, </w:t>
      </w:r>
      <w:r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решением Бородинского городского Совета депутатов от 11.10.2013г.</w:t>
      </w:r>
      <w:r w:rsidRPr="00872C6F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№ 29-292р «Об утверждении Положения о системах оплаты труда работников муниципальных учреждений города Бородино», в соответствии со ст.</w:t>
      </w:r>
      <w:r w:rsidR="00A5336E" w:rsidRPr="00872C6F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Закона Красноярского края от </w:t>
      </w:r>
      <w:r w:rsidR="00A5336E" w:rsidRPr="00872C6F">
        <w:rPr>
          <w:rFonts w:ascii="Arial" w:eastAsia="Times New Roman" w:hAnsi="Arial" w:cs="Arial"/>
          <w:sz w:val="24"/>
          <w:szCs w:val="24"/>
          <w:lang w:eastAsia="ar-SA"/>
        </w:rPr>
        <w:t>06.12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.201</w:t>
      </w:r>
      <w:r w:rsidR="00A5336E" w:rsidRPr="00872C6F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№ </w:t>
      </w:r>
      <w:r w:rsidR="00A5336E" w:rsidRPr="00872C6F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r w:rsidR="00A5336E" w:rsidRPr="00872C6F">
        <w:rPr>
          <w:rFonts w:ascii="Arial" w:eastAsia="Times New Roman" w:hAnsi="Arial" w:cs="Arial"/>
          <w:sz w:val="24"/>
          <w:szCs w:val="24"/>
          <w:lang w:eastAsia="ar-SA"/>
        </w:rPr>
        <w:t>2299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«О краевом бюджете на 201</w:t>
      </w:r>
      <w:r w:rsidR="00E24EC6" w:rsidRPr="00872C6F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год и плановый период 20</w:t>
      </w:r>
      <w:r w:rsidR="00A5336E" w:rsidRPr="00872C6F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-202</w:t>
      </w:r>
      <w:r w:rsidR="00A5336E" w:rsidRPr="00872C6F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годов», на основании Устава города Бородино, ПОСТАНОВЛЯЮ:</w:t>
      </w:r>
      <w:proofErr w:type="gramEnd"/>
    </w:p>
    <w:p w:rsidR="00B84379" w:rsidRPr="00872C6F" w:rsidRDefault="00F71F11" w:rsidP="00717FEA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1. Внести  </w:t>
      </w:r>
      <w:r w:rsidR="00717FEA"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изменения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717FEA"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№1в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постановление от 31.01.2017г. № 30  «Об утверждении примерного положения  об оплате труда работников Муниципального казенного  учреждения «Редакции газеты «Бородинский вестник» следующие изменения:</w:t>
      </w:r>
      <w:r w:rsidR="00717FEA"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852E94" w:rsidRPr="00872C6F" w:rsidRDefault="00B84379" w:rsidP="00717FEA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717FEA" w:rsidRPr="00872C6F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F71F11" w:rsidRPr="00872C6F">
        <w:rPr>
          <w:rFonts w:ascii="Arial" w:eastAsia="Times New Roman" w:hAnsi="Arial" w:cs="Arial"/>
          <w:sz w:val="24"/>
          <w:szCs w:val="24"/>
          <w:lang w:eastAsia="ar-SA"/>
        </w:rPr>
        <w:t>риложение №1 к Примерному полож</w:t>
      </w:r>
      <w:r w:rsidR="00F71F11"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ению об оплате труда работников муниципального казенного учреждения </w:t>
      </w:r>
      <w:r w:rsidR="00F71F11" w:rsidRPr="00872C6F">
        <w:rPr>
          <w:rFonts w:ascii="Arial" w:eastAsia="Times New Roman" w:hAnsi="Arial" w:cs="Arial"/>
          <w:sz w:val="24"/>
          <w:szCs w:val="24"/>
          <w:lang w:eastAsia="ar-SA"/>
        </w:rPr>
        <w:t>«Редакции газеты «Бородинский вестник»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717FEA"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изложить в новой редакции</w:t>
      </w:r>
      <w:r w:rsidR="00F71F11"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:rsidR="00852E94" w:rsidRPr="00872C6F" w:rsidRDefault="00B84379" w:rsidP="00FB6F0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>- приложение №2 к Примерному полож</w:t>
      </w:r>
      <w:r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ению об оплате труда работников муниципального казенного учреждения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«Редакции газеты «Бородинский вестник»» изложить в новой редакции</w:t>
      </w:r>
      <w:r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:rsidR="00B84379" w:rsidRPr="00872C6F" w:rsidRDefault="00B84379" w:rsidP="00FB6F0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п. 3.2 раздела </w:t>
      </w:r>
      <w:r w:rsidRPr="00872C6F">
        <w:rPr>
          <w:rFonts w:ascii="Arial" w:eastAsia="Times New Roman" w:hAnsi="Arial" w:cs="Arial"/>
          <w:bCs/>
          <w:sz w:val="24"/>
          <w:szCs w:val="24"/>
          <w:lang w:val="en-US" w:eastAsia="ar-SA"/>
        </w:rPr>
        <w:t>III</w:t>
      </w:r>
      <w:r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«Виды выплат компенсационного характера, размеры и условия их осуществления» слово </w:t>
      </w:r>
      <w:r w:rsidR="001A5D99"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>«</w:t>
      </w:r>
      <w:r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>аттестация</w:t>
      </w:r>
      <w:r w:rsidR="001A5D99"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заменить на </w:t>
      </w:r>
      <w:r w:rsidR="001A5D99"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>«</w:t>
      </w:r>
      <w:r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>специальной оценке условий труда</w:t>
      </w:r>
      <w:r w:rsidR="001A5D99"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</w:p>
    <w:p w:rsidR="00B84379" w:rsidRPr="00872C6F" w:rsidRDefault="00B84379" w:rsidP="00FB6F0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>- п. 5.10 раздела</w:t>
      </w:r>
      <w:r w:rsidR="001A5D99"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1A5D99" w:rsidRPr="00872C6F">
        <w:rPr>
          <w:rFonts w:ascii="Arial" w:eastAsia="Times New Roman" w:hAnsi="Arial" w:cs="Arial"/>
          <w:bCs/>
          <w:sz w:val="24"/>
          <w:szCs w:val="24"/>
          <w:lang w:val="en-US" w:eastAsia="ar-SA"/>
        </w:rPr>
        <w:t>V</w:t>
      </w:r>
      <w:r w:rsidR="001A5D99"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>. «Оплата труда руководителя учреждения» изложить в новой редакции.</w:t>
      </w:r>
    </w:p>
    <w:p w:rsidR="00B84379" w:rsidRPr="00872C6F" w:rsidRDefault="00B84379" w:rsidP="00B8437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214" w:type="dxa"/>
        <w:tblInd w:w="9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881"/>
        <w:gridCol w:w="3136"/>
        <w:gridCol w:w="16"/>
        <w:gridCol w:w="2181"/>
      </w:tblGrid>
      <w:tr w:rsidR="00852E94" w:rsidRPr="00872C6F">
        <w:trPr>
          <w:trHeight w:val="393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Профессиональная квалификационная группа,</w:t>
            </w:r>
          </w:p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Должности, отнесенные к квалифицированным уровням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Минимальный размер оклада (должностного оклада), руб. </w:t>
            </w:r>
          </w:p>
        </w:tc>
      </w:tr>
      <w:tr w:rsidR="00852E94" w:rsidRPr="00872C6F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Профессиональные квалификационные группы должностей работников печатных средств массовой информации</w:t>
            </w:r>
          </w:p>
        </w:tc>
      </w:tr>
      <w:tr w:rsidR="00852E94" w:rsidRPr="00872C6F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ПКГ «Должности работников печатных средств массовой информации третьего уровня»</w:t>
            </w:r>
          </w:p>
        </w:tc>
      </w:tr>
      <w:tr w:rsidR="00852E94" w:rsidRPr="00872C6F">
        <w:trPr>
          <w:trHeight w:val="567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1-й  квалификационный уровень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Корреспондент,</w:t>
            </w:r>
          </w:p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выпускающий</w:t>
            </w:r>
          </w:p>
        </w:tc>
        <w:tc>
          <w:tcPr>
            <w:tcW w:w="2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A5336E" w:rsidP="004449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5044 </w:t>
            </w:r>
          </w:p>
        </w:tc>
      </w:tr>
      <w:tr w:rsidR="00852E94" w:rsidRPr="00872C6F">
        <w:trPr>
          <w:trHeight w:val="567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2-й  квалификационный уровень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Старший корреспондент</w:t>
            </w:r>
          </w:p>
        </w:tc>
        <w:tc>
          <w:tcPr>
            <w:tcW w:w="2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A5336E" w:rsidP="0044491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5169 </w:t>
            </w:r>
          </w:p>
        </w:tc>
      </w:tr>
      <w:tr w:rsidR="00852E94" w:rsidRPr="00872C6F">
        <w:trPr>
          <w:trHeight w:val="567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3-й  квалификационный уровень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Обозреватель</w:t>
            </w:r>
          </w:p>
        </w:tc>
        <w:tc>
          <w:tcPr>
            <w:tcW w:w="2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A5336E" w:rsidP="0044491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5295 </w:t>
            </w:r>
          </w:p>
        </w:tc>
      </w:tr>
      <w:tr w:rsidR="00852E94" w:rsidRPr="00872C6F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852E94" w:rsidRPr="00872C6F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ПКГ «Общеотраслевые должности служащих </w:t>
            </w:r>
            <w:r w:rsidRPr="00872C6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третьего</w:t>
            </w: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уровня»</w:t>
            </w:r>
          </w:p>
        </w:tc>
      </w:tr>
      <w:tr w:rsidR="00852E94" w:rsidRPr="00872C6F">
        <w:trPr>
          <w:trHeight w:val="567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1-й  квалификационный уровень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Документовед</w:t>
            </w:r>
          </w:p>
        </w:tc>
        <w:tc>
          <w:tcPr>
            <w:tcW w:w="2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 w:rsidP="004449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3779 </w:t>
            </w:r>
          </w:p>
        </w:tc>
      </w:tr>
      <w:tr w:rsidR="00852E94" w:rsidRPr="00872C6F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852E94" w:rsidRPr="00872C6F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ПКГ «Общеотраслевые профессии рабочих </w:t>
            </w:r>
            <w:r w:rsidRPr="00872C6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первого </w:t>
            </w: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уровня»</w:t>
            </w:r>
          </w:p>
        </w:tc>
      </w:tr>
      <w:tr w:rsidR="00852E94" w:rsidRPr="00872C6F">
        <w:trPr>
          <w:trHeight w:val="567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1-й  квалификационный уровень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Уборщица служебных помещений</w:t>
            </w:r>
          </w:p>
        </w:tc>
        <w:tc>
          <w:tcPr>
            <w:tcW w:w="2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52E94" w:rsidRPr="00872C6F" w:rsidRDefault="00F71F11" w:rsidP="004449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2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2662 </w:t>
            </w:r>
          </w:p>
        </w:tc>
      </w:tr>
    </w:tbl>
    <w:p w:rsidR="00852E94" w:rsidRPr="00872C6F" w:rsidRDefault="00852E94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F71F11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ab/>
        <w:t>2. Опубликовать постановление  в газете «Бородинский вестник».</w:t>
      </w:r>
    </w:p>
    <w:p w:rsidR="00852E94" w:rsidRPr="00872C6F" w:rsidRDefault="00F71F11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3. </w:t>
      </w:r>
      <w:proofErr w:type="gramStart"/>
      <w:r w:rsidRPr="00872C6F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постановления возложить на заместителя Главы города Морозова А.А.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852E94" w:rsidRPr="00872C6F" w:rsidRDefault="00F71F11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ab/>
        <w:t>4.Настоящее  постановление вступает в силу со дня его официального опубликования и применяется к правоотношениям, возникшим с 1 октября 2019 года.</w:t>
      </w:r>
    </w:p>
    <w:p w:rsidR="00852E94" w:rsidRPr="00872C6F" w:rsidRDefault="00852E94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852E94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F71F11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>Глава города Бородино                                                            А.Ф. Веретенников</w:t>
      </w:r>
    </w:p>
    <w:p w:rsidR="00852E94" w:rsidRPr="00872C6F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72C6F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F71F11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72C6F">
        <w:rPr>
          <w:rFonts w:ascii="Arial" w:eastAsia="Times New Roman" w:hAnsi="Arial" w:cs="Arial"/>
          <w:sz w:val="20"/>
          <w:szCs w:val="20"/>
          <w:lang w:eastAsia="ar-SA"/>
        </w:rPr>
        <w:t>Иванина О.А.</w:t>
      </w:r>
    </w:p>
    <w:p w:rsidR="00852E94" w:rsidRPr="00872C6F" w:rsidRDefault="00F71F11">
      <w:pPr>
        <w:suppressAutoHyphens/>
        <w:spacing w:after="0"/>
        <w:rPr>
          <w:rFonts w:ascii="Arial" w:hAnsi="Arial" w:cs="Arial"/>
          <w:sz w:val="20"/>
          <w:szCs w:val="20"/>
        </w:rPr>
      </w:pPr>
      <w:r w:rsidRPr="00872C6F">
        <w:rPr>
          <w:rFonts w:ascii="Arial" w:eastAsia="Times New Roman" w:hAnsi="Arial" w:cs="Arial"/>
          <w:sz w:val="20"/>
          <w:szCs w:val="20"/>
          <w:lang w:eastAsia="ar-SA"/>
        </w:rPr>
        <w:t xml:space="preserve">4-49-89 </w:t>
      </w:r>
    </w:p>
    <w:sectPr w:rsidR="00852E94" w:rsidRPr="00872C6F" w:rsidSect="00852E9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E94"/>
    <w:rsid w:val="00115763"/>
    <w:rsid w:val="001A5D99"/>
    <w:rsid w:val="00444912"/>
    <w:rsid w:val="006F2838"/>
    <w:rsid w:val="00717FEA"/>
    <w:rsid w:val="00852E94"/>
    <w:rsid w:val="0085740B"/>
    <w:rsid w:val="00872C6F"/>
    <w:rsid w:val="00A5336E"/>
    <w:rsid w:val="00B47525"/>
    <w:rsid w:val="00B84379"/>
    <w:rsid w:val="00D642B4"/>
    <w:rsid w:val="00E24EC6"/>
    <w:rsid w:val="00F71F11"/>
    <w:rsid w:val="00FB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1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52E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52E94"/>
    <w:pPr>
      <w:spacing w:after="140" w:line="288" w:lineRule="auto"/>
    </w:pPr>
  </w:style>
  <w:style w:type="paragraph" w:styleId="a5">
    <w:name w:val="List"/>
    <w:basedOn w:val="a4"/>
    <w:rsid w:val="00852E94"/>
    <w:rPr>
      <w:rFonts w:cs="Mangal"/>
    </w:rPr>
  </w:style>
  <w:style w:type="paragraph" w:customStyle="1" w:styleId="1">
    <w:name w:val="Название объекта1"/>
    <w:basedOn w:val="a"/>
    <w:qFormat/>
    <w:rsid w:val="00852E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852E94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B84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pk5</dc:creator>
  <dc:description/>
  <cp:lastModifiedBy>Савицкая Ольга Евгеньевна</cp:lastModifiedBy>
  <cp:revision>12</cp:revision>
  <cp:lastPrinted>2017-12-26T04:36:00Z</cp:lastPrinted>
  <dcterms:created xsi:type="dcterms:W3CDTF">2017-12-26T02:22:00Z</dcterms:created>
  <dcterms:modified xsi:type="dcterms:W3CDTF">2019-09-23T04:36:00Z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