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72C6F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852E94" w:rsidRPr="00872C6F" w:rsidRDefault="00852E9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52E94" w:rsidRPr="00872C6F" w:rsidRDefault="00EE6730" w:rsidP="00EE6730">
      <w:pPr>
        <w:tabs>
          <w:tab w:val="left" w:pos="3969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17.01.2020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  <w:t>№ 26</w:t>
      </w:r>
    </w:p>
    <w:p w:rsidR="00852E94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Об утверждении Положения о Советнике Главы города Бородино</w:t>
      </w:r>
    </w:p>
    <w:p w:rsidR="00852E94" w:rsidRDefault="00852E94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Default="009B5006" w:rsidP="009B50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>В целях эффективного решения текущих социально значимых вопросов, укрепления стабильности на территории города Б</w:t>
      </w:r>
      <w:r w:rsidR="00B52802">
        <w:rPr>
          <w:rFonts w:ascii="Arial" w:eastAsia="Times New Roman" w:hAnsi="Arial" w:cs="Arial"/>
          <w:sz w:val="24"/>
          <w:szCs w:val="24"/>
          <w:lang w:eastAsia="ar-SA"/>
        </w:rPr>
        <w:t xml:space="preserve">ородино, на основании статей 90, 92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Устава города Бородино </w:t>
      </w:r>
      <w:r w:rsidR="00F71F11"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9B5006" w:rsidRPr="00872C6F" w:rsidRDefault="009B5006" w:rsidP="009B500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Default="00F71F11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</w:t>
      </w:r>
      <w:r w:rsidR="009B5006">
        <w:rPr>
          <w:rFonts w:ascii="Arial" w:eastAsia="Times New Roman" w:hAnsi="Arial" w:cs="Arial"/>
          <w:sz w:val="24"/>
          <w:szCs w:val="24"/>
          <w:lang w:eastAsia="ar-SA"/>
        </w:rPr>
        <w:t>Утвердить Положение о Советнике главы города Бородино согласно приложению к настоящему постановлению.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в газете «Бородинский вестник» и на сайте администрации города Бородино в информационно-телекоммуникационной сети «Интернет».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>4. Постановление вступает в силу в день, следующий за днем его официального опубликования.</w:t>
      </w:r>
    </w:p>
    <w:p w:rsidR="009B5006" w:rsidRDefault="009B5006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9B5006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="00F2295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22959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>А.Ф. Веретенников</w:t>
      </w: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2959" w:rsidRDefault="00F22959" w:rsidP="00F22959">
      <w:pPr>
        <w:tabs>
          <w:tab w:val="left" w:pos="7088"/>
        </w:tabs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72C6F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6B55" w:rsidRDefault="00886B55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Морозов</w:t>
      </w:r>
      <w:r w:rsidR="00F2295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ar-SA"/>
        </w:rPr>
        <w:t>Александр Алексеевич</w:t>
      </w:r>
    </w:p>
    <w:p w:rsidR="00886B55" w:rsidRPr="00886B55" w:rsidRDefault="00F22959">
      <w:pPr>
        <w:suppressAutoHyphens/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8 39168 4 51 06</w:t>
      </w:r>
    </w:p>
    <w:p w:rsidR="00EE6730" w:rsidRDefault="00886B55" w:rsidP="00EE6730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Приложение 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к постановлению </w:t>
      </w:r>
    </w:p>
    <w:p w:rsidR="00F22959" w:rsidRDefault="00886B55" w:rsidP="00EE6730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администрации города Бородино</w:t>
      </w:r>
    </w:p>
    <w:p w:rsidR="00886B55" w:rsidRPr="00886B55" w:rsidRDefault="00F22959" w:rsidP="00EE6730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от</w:t>
      </w:r>
      <w:r w:rsidR="00EE673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17.01.2020 № 26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ПОЛОЖЕНИЕ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 xml:space="preserve">о Советнике Главы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I. Общие положения</w:t>
      </w:r>
    </w:p>
    <w:p w:rsidR="00886B55" w:rsidRPr="00886B55" w:rsidRDefault="00886B55" w:rsidP="00A431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  <w:r w:rsidR="00F22959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A431D5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1.Настоящее Положение устанавливает порядок </w:t>
      </w:r>
      <w:proofErr w:type="gramStart"/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осуществления деятельности Советника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работающего на общественных началах (далее - советник главы).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2. Советник главы – лицо, оказывающее содействие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 формировании и реализации социально значимых программ развития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в решении актуальных текущих задач, обеспечении эффективного взаимодействия с населением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3. Советником главы может стать гражданин Российской Федерации, обладающий профессиональным опытом работы, в том числе руководящей работы на предприятиях, в учреждениях или организациях, необходимыми для решения поставленн</w:t>
      </w:r>
      <w:r w:rsidR="000E10BE">
        <w:rPr>
          <w:rFonts w:ascii="Arial" w:eastAsia="Times New Roman" w:hAnsi="Arial" w:cs="Arial"/>
          <w:color w:val="auto"/>
          <w:sz w:val="24"/>
          <w:szCs w:val="24"/>
          <w:lang w:eastAsia="ru-RU"/>
        </w:rPr>
        <w:t>ых перед ним задач, являющийся значимым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лицом для жителей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4. Советник главы не является муниципальным служащим и осуществляет свои функции на общественной (безвозмездной) основе.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5. Правовую основу деятельности советника главы составляют Конституция Российской Федерации, иные федеральные конституционные законы, федеральные законы, указы и распоряжения Президента Российской Федерации, постановления Правительства Российской Федерации и иные федеральные нормативные правовые акты, нормативные правовые акты Красноярского края, Устав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иные муниципальные правовые акты органов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 Глава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лично определяет кандидатуру советника главы. 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II. Основные задачи советника главы города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Основными задачами советника главы являются: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информирование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 политическом, социальном и экономическом положении в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городе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взаимодействие с федеральными органами исполнительной власти и их территориальными органами, органами государственной власти Красноярского края, органами местного самоуправления;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взаимодействие с трудовыми, научными коллективами, политическими партиями, иными общественными и религиозными объединениями, действующими на территории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разработка предложений и рекомендаций по наиболее важным вопросам развития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III. Функции советника главы города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Советник главы в целях решения возложенных на него задач осуществляет в установленном порядке следующие функции: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оказывает научно-методическую помощь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3B0061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по направлению деятельности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готовит для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информацию по направлению деятельности (отечественный и зарубежный опыт, работы ведущих ученых, государственных и политических деятелей, общественных организаций, социологические исследования); аналитические, справочные, информационные материалы, экспертные заключения и рекомендации по вопросам, отнесенным к его ведению;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осуществляет текущий анализ состояния дел по соответствующему направлению деятельности и вносит предложения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 совершенствованию ра</w:t>
      </w:r>
      <w:r w:rsidR="005F5184">
        <w:rPr>
          <w:rFonts w:ascii="Arial" w:eastAsia="Times New Roman" w:hAnsi="Arial" w:cs="Arial"/>
          <w:color w:val="auto"/>
          <w:sz w:val="24"/>
          <w:szCs w:val="24"/>
          <w:lang w:eastAsia="ru-RU"/>
        </w:rPr>
        <w:t>боты администрации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при реализации возложенных на нее функций;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информирует главу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 возможных позитивных и негативных последствиях принимаемых решений;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принимает участие в разработке и обсуждении проектов муниципальных правовых актов и иных документов, поступивших на рассмотрение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и при необходимости представляет свои замечания по ним;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организует встречи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 трудовыми, научными коллективами, общественными объединениями, гражданами;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участвует в подготовке и работе координационных и консультативных органов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рабочих групп по направлениям его деятельности;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взаимодействует с функциональными подразделениями и органами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, органами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органами государственной власти Красноярского края;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участвует в организации личного приема граждан и представителей организаций главой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, в рассмотрении по его поручению писем, жалоб и обращений граждан;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осуществляет иные функции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IV. Права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4.1. Советник главы имеет право: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вносить предложения главе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по вопросам, относящимся к его компетенции;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участвовать по поручению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 рабочих заседаниях и совещаниях, координационных и консультативных органах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 рабочих группах по направлениям его деятельности;</w:t>
      </w:r>
    </w:p>
    <w:p w:rsidR="00886B55" w:rsidRPr="003B0061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запрашивать и получать от должностных лиц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необходимые материалы для выполнения возложенных на советника главы задач;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знакомиться с документами, не требующими специального допуска в работе с ними;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в рамках полномочий посещать муниципальные предприятия и учреждения.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4.2. Советник главы может быть членом координационных и консультативных органов администрации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V. Обязанности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>5.1. Советник главы обязан: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в ходе осуществления своей деятельности руководствоваться настоящим Положением, а также федеральными нормативными правовыми актами, нормативными правовыми актами Красноярского края, муниципальными правовыми актами органов местного самоуправления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своевременно и качественно выполнять поручения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</w:t>
      </w:r>
      <w:r w:rsidRPr="00886B55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>соблюдать правила техники безопасности и правила пожарной безопасности при работе в администрации</w:t>
      </w:r>
      <w:r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 xml:space="preserve">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bdr w:val="none" w:sz="0" w:space="0" w:color="auto" w:frame="1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5.2. Советник главы не вправе: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разглашать конфиденциальные сведения, ставшие ему известными в связи с осуществлением функций советника главы;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использовать свое положение, а также информацию, ставшую ему известной в связи с исполнением функций советника главы, в личных целях;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совершать действия, порочащие статус советника главы или наносящие ущерб имиджу главы 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</w:t>
      </w:r>
      <w:r w:rsidR="003B0061" w:rsidRPr="003B0061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осуществлять организационно-распорядительные функции в органах и территориальных подразделениях администрации города, а также в муниципал</w:t>
      </w:r>
      <w:r w:rsidR="003B0061">
        <w:rPr>
          <w:rFonts w:ascii="Arial" w:eastAsia="Times New Roman" w:hAnsi="Arial" w:cs="Arial"/>
          <w:color w:val="auto"/>
          <w:sz w:val="24"/>
          <w:szCs w:val="24"/>
          <w:lang w:eastAsia="ru-RU"/>
        </w:rPr>
        <w:t>ьных предприятиях и учреждениях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получать от физических и юридических лиц вознаграждения (подарки, денежное вознаграждение и т.п.) за деятельность, связанную с исполнением функций советника главы.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  <w:t xml:space="preserve">VI. Порядок назначения, осуществления деятельности и освобождения от выполнения обязанностей советника главы города 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6.1. Срок полномочий советника главы не может превышать срока полномочий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6.2. Советник главы осуществляет свою деятельность на общественных началах на основании личного заявления, выражающего согласие советника главы на осуществление задач и функций общественного представителя по определенному направлению деятельности.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6.3. Советник главы назначается и освобождается от </w:t>
      </w:r>
      <w:r w:rsidR="003B0061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своего статуса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Главой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путем издания распоряж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ения администрации 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6.4. Для подготовки проекта распоряжения о назначении советника главы кандидат представляет следующие документы: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личное заявление;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паспорт (подлинник);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документ об образовании (подлинник);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три фотографии размером 4 x 5 см.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6.5. Начальник отдела организационной работы, делопроизводства, кадров и муниципальной службы администрации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выдает советнику главы удостоверение по прилагаемой форме (Приложение к настоящему Положению), которое подлежит возврату при освобождении его от выполнения обязанностей.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6.6. Прекращение полномочий советника главы осуществляется: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– по личной инициативе советника главы;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инициативе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886B55" w:rsidRPr="00886B55" w:rsidRDefault="00886B55" w:rsidP="00886B5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– по истечении срока полномочий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EE6730" w:rsidRDefault="00EE6730" w:rsidP="00EE6730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EE6730">
      <w:pPr>
        <w:shd w:val="clear" w:color="auto" w:fill="FFFFFF"/>
        <w:spacing w:after="0" w:line="240" w:lineRule="auto"/>
        <w:ind w:left="524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Приложение</w:t>
      </w:r>
    </w:p>
    <w:p w:rsidR="00EE6730" w:rsidRDefault="00886B55" w:rsidP="00EE6730">
      <w:pPr>
        <w:shd w:val="clear" w:color="auto" w:fill="FFFFFF"/>
        <w:spacing w:after="0" w:line="240" w:lineRule="auto"/>
        <w:ind w:left="524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к Положению о Советнике </w:t>
      </w:r>
    </w:p>
    <w:p w:rsidR="00886B55" w:rsidRPr="00886B55" w:rsidRDefault="00886B55" w:rsidP="00EE6730">
      <w:pPr>
        <w:shd w:val="clear" w:color="auto" w:fill="FFFFFF"/>
        <w:spacing w:after="0" w:line="240" w:lineRule="auto"/>
        <w:ind w:left="524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br/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ОБРАЗЕЦ</w:t>
      </w:r>
    </w:p>
    <w:p w:rsidR="00886B55" w:rsidRPr="00886B55" w:rsidRDefault="00886B55" w:rsidP="00886B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удостоверения советника главы </w:t>
      </w:r>
      <w:r w:rsidR="003F078A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города Бородино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608"/>
        <w:gridCol w:w="5276"/>
      </w:tblGrid>
      <w:tr w:rsidR="003F078A" w:rsidRPr="00886B55" w:rsidTr="00EE6730">
        <w:trPr>
          <w:cantSplit/>
          <w:trHeight w:val="3199"/>
        </w:trPr>
        <w:tc>
          <w:tcPr>
            <w:tcW w:w="4714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A892E" wp14:editId="017DA59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147320</wp:posOffset>
                      </wp:positionV>
                      <wp:extent cx="800100" cy="918845"/>
                      <wp:effectExtent l="0" t="0" r="19050" b="1460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78A" w:rsidRDefault="003F078A" w:rsidP="003F078A">
                                  <w:pPr>
                                    <w:jc w:val="center"/>
                                  </w:pPr>
                                </w:p>
                                <w:p w:rsidR="003F078A" w:rsidRDefault="003F078A" w:rsidP="003F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74.95pt;margin-top:11.6pt;width:63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">
                      <v:textbox>
                        <w:txbxContent>
                          <w:p w:rsidR="003F078A" w:rsidRDefault="003F078A" w:rsidP="003F078A">
                            <w:pPr>
                              <w:jc w:val="center"/>
                            </w:pPr>
                          </w:p>
                          <w:p w:rsidR="003F078A" w:rsidRDefault="003F078A" w:rsidP="003F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Красноярский</w:t>
            </w:r>
            <w:r w:rsidR="00F22959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край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5F5184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г. Бородино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Администрация г. Бородино</w:t>
            </w:r>
            <w:r w:rsidR="00F22959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F22959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_______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г.</w:t>
            </w: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vertAlign w:val="subscript"/>
                <w:lang w:eastAsia="ru-RU"/>
              </w:rPr>
            </w:pPr>
            <w:r w:rsidRPr="00886B55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>М.П.</w:t>
            </w:r>
            <w:r w:rsidR="00F22959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color w:val="auto"/>
                <w:sz w:val="24"/>
                <w:szCs w:val="24"/>
                <w:vertAlign w:val="subscript"/>
                <w:lang w:eastAsia="ru-RU"/>
              </w:rPr>
              <w:t>дата выдачи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3F078A" w:rsidRPr="00886B55" w:rsidRDefault="003F078A" w:rsidP="003F078A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>УДОСТОВЕРЕНИЕ</w:t>
            </w:r>
            <w:r w:rsidR="00F22959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86B55">
              <w:rPr>
                <w:rFonts w:ascii="Arial" w:eastAsia="Times New Roman" w:hAnsi="Arial" w:cs="Arial"/>
                <w:b/>
                <w:bCs/>
                <w:iCs/>
                <w:color w:val="auto"/>
                <w:sz w:val="24"/>
                <w:szCs w:val="24"/>
                <w:lang w:eastAsia="ru-RU"/>
              </w:rPr>
              <w:t>№ _____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ФАМИЛИЯ</w:t>
            </w:r>
          </w:p>
          <w:p w:rsidR="003F078A" w:rsidRPr="00886B55" w:rsidRDefault="00F22959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Имя</w:t>
            </w:r>
            <w:r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  <w:r w:rsidR="003F078A" w:rsidRPr="00886B55"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u w:val="single"/>
                <w:lang w:eastAsia="ru-RU"/>
              </w:rPr>
              <w:t>Отчество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uto"/>
                <w:sz w:val="24"/>
                <w:szCs w:val="24"/>
                <w:lang w:eastAsia="ru-RU"/>
              </w:rPr>
            </w:pP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>является</w:t>
            </w:r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>Советником Главы города Бородино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</w:p>
          <w:p w:rsidR="00EE6730" w:rsidRDefault="003F078A" w:rsidP="003F078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города Бородино</w:t>
            </w:r>
            <w:r w:rsidR="00F22959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_________</w:t>
            </w:r>
            <w:r w:rsidR="00F22959"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F078A" w:rsidRPr="00886B55" w:rsidRDefault="003F078A" w:rsidP="003F078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color w:val="auto"/>
                <w:sz w:val="24"/>
                <w:szCs w:val="24"/>
                <w:lang w:eastAsia="ru-RU"/>
              </w:rPr>
              <w:t>А.Ф.Веретенников</w:t>
            </w:r>
            <w:proofErr w:type="spellEnd"/>
          </w:p>
          <w:p w:rsidR="003F078A" w:rsidRPr="00886B55" w:rsidRDefault="003F078A" w:rsidP="003F0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886B55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86B55"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</w:p>
    <w:p w:rsidR="00886B55" w:rsidRPr="00886B55" w:rsidRDefault="00886B55" w:rsidP="00886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886B55" w:rsidRDefault="00872C6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852E94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886B55" w:rsidRDefault="00F71F11">
      <w:pPr>
        <w:suppressAutoHyphens/>
        <w:spacing w:after="0"/>
        <w:rPr>
          <w:rFonts w:ascii="Arial" w:hAnsi="Arial" w:cs="Arial"/>
          <w:sz w:val="24"/>
          <w:szCs w:val="24"/>
        </w:rPr>
      </w:pPr>
      <w:r w:rsidRPr="00886B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852E94" w:rsidRPr="00886B55" w:rsidSect="00852E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94"/>
    <w:rsid w:val="000E10BE"/>
    <w:rsid w:val="00115763"/>
    <w:rsid w:val="001A5D99"/>
    <w:rsid w:val="003B0061"/>
    <w:rsid w:val="003F078A"/>
    <w:rsid w:val="00444912"/>
    <w:rsid w:val="005F5184"/>
    <w:rsid w:val="006F2838"/>
    <w:rsid w:val="00717FEA"/>
    <w:rsid w:val="00852E94"/>
    <w:rsid w:val="0085740B"/>
    <w:rsid w:val="00872C6F"/>
    <w:rsid w:val="00886B55"/>
    <w:rsid w:val="009B5006"/>
    <w:rsid w:val="00A431D5"/>
    <w:rsid w:val="00A5336E"/>
    <w:rsid w:val="00B47525"/>
    <w:rsid w:val="00B52802"/>
    <w:rsid w:val="00B84379"/>
    <w:rsid w:val="00BF20D9"/>
    <w:rsid w:val="00D642B4"/>
    <w:rsid w:val="00E24EC6"/>
    <w:rsid w:val="00EE6730"/>
    <w:rsid w:val="00F22959"/>
    <w:rsid w:val="00F71F11"/>
    <w:rsid w:val="00F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52E94"/>
    <w:pPr>
      <w:spacing w:after="140" w:line="288" w:lineRule="auto"/>
    </w:pPr>
  </w:style>
  <w:style w:type="paragraph" w:styleId="a5">
    <w:name w:val="List"/>
    <w:basedOn w:val="a4"/>
    <w:rsid w:val="00852E94"/>
    <w:rPr>
      <w:rFonts w:cs="Mangal"/>
    </w:rPr>
  </w:style>
  <w:style w:type="paragraph" w:customStyle="1" w:styleId="1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37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6B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6B55"/>
    <w:rPr>
      <w:color w:val="00000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5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52E94"/>
    <w:pPr>
      <w:spacing w:after="140" w:line="288" w:lineRule="auto"/>
    </w:pPr>
  </w:style>
  <w:style w:type="paragraph" w:styleId="a5">
    <w:name w:val="List"/>
    <w:basedOn w:val="a4"/>
    <w:rsid w:val="00852E94"/>
    <w:rPr>
      <w:rFonts w:cs="Mangal"/>
    </w:rPr>
  </w:style>
  <w:style w:type="paragraph" w:customStyle="1" w:styleId="1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B8437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6B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6B55"/>
    <w:rPr>
      <w:color w:val="00000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8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B5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</dc:creator>
  <cp:lastModifiedBy>Савицкая Ольга Евгеньевна</cp:lastModifiedBy>
  <cp:revision>12</cp:revision>
  <cp:lastPrinted>2017-12-26T04:36:00Z</cp:lastPrinted>
  <dcterms:created xsi:type="dcterms:W3CDTF">2019-09-23T09:06:00Z</dcterms:created>
  <dcterms:modified xsi:type="dcterms:W3CDTF">2020-01-22T03:05:00Z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