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9" w:rsidRDefault="001E0B89" w:rsidP="001E0B8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1E0B89" w:rsidRDefault="001E0B89" w:rsidP="001E0B8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1E0B89" w:rsidRDefault="001E0B89" w:rsidP="001E0B8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1E0B89" w:rsidRDefault="001E0B89" w:rsidP="001E0B89">
      <w:pPr>
        <w:tabs>
          <w:tab w:val="left" w:pos="6450"/>
        </w:tabs>
        <w:jc w:val="center"/>
        <w:rPr>
          <w:rFonts w:ascii="Arial" w:hAnsi="Arial" w:cs="Arial"/>
          <w:b/>
          <w:color w:val="000000"/>
        </w:rPr>
      </w:pPr>
    </w:p>
    <w:p w:rsidR="001E0B89" w:rsidRDefault="001E0B89" w:rsidP="001E0B8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1E0B89" w:rsidRDefault="001E0B89" w:rsidP="001E0B89">
      <w:pPr>
        <w:jc w:val="center"/>
        <w:rPr>
          <w:rFonts w:ascii="Arial" w:hAnsi="Arial" w:cs="Arial"/>
          <w:b/>
          <w:color w:val="000000"/>
        </w:rPr>
      </w:pPr>
    </w:p>
    <w:p w:rsidR="001E0B89" w:rsidRDefault="003C2507" w:rsidP="003C2507">
      <w:pPr>
        <w:tabs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25.01.2023 </w:t>
      </w:r>
      <w:r>
        <w:rPr>
          <w:rFonts w:ascii="Arial" w:hAnsi="Arial" w:cs="Arial"/>
          <w:color w:val="000000"/>
        </w:rPr>
        <w:tab/>
      </w:r>
      <w:r w:rsidR="001E0B89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22</w:t>
      </w:r>
    </w:p>
    <w:p w:rsidR="001E0B89" w:rsidRDefault="001E0B89" w:rsidP="001E0B89">
      <w:pPr>
        <w:jc w:val="center"/>
        <w:rPr>
          <w:rFonts w:ascii="Arial" w:hAnsi="Arial" w:cs="Arial"/>
          <w:color w:val="000000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 утверждении перечня должностей муниципальной службы в Администрации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25.12.2008 № 273-ФЗ «О противодействии коррупции», Законом Красноярского края от 07.07.2009             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 сведений о расходах», постановлением Администрации города Бородино от 28.12.2022 № 858 «Об утверждении</w:t>
      </w:r>
      <w:proofErr w:type="gramEnd"/>
      <w:r>
        <w:rPr>
          <w:rFonts w:ascii="Arial" w:hAnsi="Arial" w:cs="Arial"/>
        </w:rPr>
        <w:t xml:space="preserve"> перечня должностей муниципальной службы в Администрации города Бородино и ее структурных подразделениях», решением межведомственной комиссии по противодействию коррупции в городе Бородино от 07.12.2022 № 1, руководствуясь  Уставом города Бородино ПОСТАНОВЛЯЮ:</w:t>
      </w:r>
    </w:p>
    <w:p w:rsidR="001E0B89" w:rsidRDefault="001E0B89" w:rsidP="001E0B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Утвердить перечень должностей муниципальной службы в Администрации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детей, согласно приложению 1.</w:t>
      </w:r>
      <w:proofErr w:type="gramEnd"/>
    </w:p>
    <w:p w:rsidR="001E0B89" w:rsidRDefault="001E0B89" w:rsidP="001E0B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перечень должностей муниципальной службы в Администрации города Бородино и ее структурных подразделениях, назначение на которые и замещение которых связано с коррупционными рисками, согласно приложению 2.</w:t>
      </w:r>
    </w:p>
    <w:p w:rsidR="001E0B89" w:rsidRDefault="001E0B89" w:rsidP="001E0B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Постановления Администрации города Бородино от 17.04.2020 № 234 «Об утверждении перечня должностей муниципальной службы в Администрации города Бородино и ее структурных подразделениях,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детей»,  от 29.03.2021 № 169 «О внесении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изменений в постановление Администрации города Бородино от 17.04.2020 № 234 «Об утверждении перечня должностей муниципальной службы в Администрации города Бородино и ее структурных подразделениях,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</w:t>
      </w:r>
      <w:r>
        <w:rPr>
          <w:rFonts w:ascii="Arial" w:hAnsi="Arial" w:cs="Arial"/>
        </w:rPr>
        <w:lastRenderedPageBreak/>
        <w:t>характера своих супруги (супруга) и несовершеннолетних детей», признать утратившими силу.</w:t>
      </w:r>
      <w:proofErr w:type="gramEnd"/>
    </w:p>
    <w:p w:rsidR="001E0B89" w:rsidRDefault="001E0B89" w:rsidP="001E0B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1E0B89" w:rsidRDefault="001E0B89" w:rsidP="001E0B8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Постановление вступает  </w:t>
      </w:r>
      <w:proofErr w:type="gramStart"/>
      <w:r>
        <w:rPr>
          <w:rFonts w:ascii="Arial" w:hAnsi="Arial" w:cs="Arial"/>
        </w:rPr>
        <w:t xml:space="preserve">с </w:t>
      </w:r>
      <w:r w:rsidR="00D113C8">
        <w:rPr>
          <w:rFonts w:ascii="Arial" w:hAnsi="Arial" w:cs="Arial"/>
        </w:rPr>
        <w:t>даты подписания</w:t>
      </w:r>
      <w:proofErr w:type="gramEnd"/>
      <w:r w:rsidR="00D113C8">
        <w:rPr>
          <w:rFonts w:ascii="Arial" w:hAnsi="Arial" w:cs="Arial"/>
        </w:rPr>
        <w:t xml:space="preserve"> и распространяет свое действие на правоотношения, возникшие </w:t>
      </w:r>
      <w:r>
        <w:rPr>
          <w:rFonts w:ascii="Arial" w:hAnsi="Arial" w:cs="Arial"/>
        </w:rPr>
        <w:t>1 января 2023 года.</w:t>
      </w:r>
    </w:p>
    <w:p w:rsidR="001E0B89" w:rsidRDefault="001E0B89" w:rsidP="001E0B8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1E0B89" w:rsidRDefault="001E0B89" w:rsidP="001E0B89">
      <w:pPr>
        <w:tabs>
          <w:tab w:val="left" w:pos="4545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D113C8" w:rsidP="001E0B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E0B89">
        <w:rPr>
          <w:rFonts w:ascii="Arial" w:hAnsi="Arial" w:cs="Arial"/>
        </w:rPr>
        <w:t xml:space="preserve"> города Бородино</w:t>
      </w:r>
      <w:r w:rsidR="001E0B89">
        <w:rPr>
          <w:rFonts w:ascii="Arial" w:hAnsi="Arial" w:cs="Arial"/>
        </w:rPr>
        <w:tab/>
      </w:r>
      <w:r w:rsidR="001E0B89">
        <w:rPr>
          <w:rFonts w:ascii="Arial" w:hAnsi="Arial" w:cs="Arial"/>
        </w:rPr>
        <w:tab/>
      </w:r>
      <w:r w:rsidR="001E0B89"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0B89">
        <w:rPr>
          <w:rFonts w:ascii="Arial" w:hAnsi="Arial" w:cs="Arial"/>
        </w:rPr>
        <w:t>А.</w:t>
      </w:r>
      <w:r>
        <w:rPr>
          <w:rFonts w:ascii="Arial" w:hAnsi="Arial" w:cs="Arial"/>
        </w:rPr>
        <w:t>Ф. Веретенников</w:t>
      </w: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  <w:sz w:val="20"/>
          <w:szCs w:val="20"/>
        </w:rPr>
      </w:pPr>
    </w:p>
    <w:p w:rsidR="00D113C8" w:rsidRDefault="00D113C8" w:rsidP="001E0B89">
      <w:pPr>
        <w:jc w:val="both"/>
        <w:rPr>
          <w:rFonts w:ascii="Arial" w:hAnsi="Arial" w:cs="Arial"/>
          <w:sz w:val="20"/>
          <w:szCs w:val="20"/>
        </w:rPr>
      </w:pPr>
    </w:p>
    <w:p w:rsidR="001E0B89" w:rsidRDefault="001E0B89" w:rsidP="001E0B89">
      <w:pPr>
        <w:jc w:val="both"/>
        <w:rPr>
          <w:rFonts w:ascii="Arial" w:hAnsi="Arial" w:cs="Arial"/>
          <w:sz w:val="20"/>
          <w:szCs w:val="20"/>
        </w:rPr>
      </w:pPr>
    </w:p>
    <w:p w:rsidR="001E0B89" w:rsidRDefault="001E0B89" w:rsidP="001E0B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Никонова 4-56-29</w:t>
      </w: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Администрации города Бородино </w:t>
      </w: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3C2507">
        <w:rPr>
          <w:rFonts w:ascii="Arial" w:hAnsi="Arial" w:cs="Arial"/>
          <w:sz w:val="20"/>
          <w:szCs w:val="20"/>
        </w:rPr>
        <w:t>25.01.2023 № 22</w:t>
      </w: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</w:p>
    <w:p w:rsidR="001E0B89" w:rsidRDefault="001E0B89" w:rsidP="001E0B89">
      <w:pPr>
        <w:jc w:val="center"/>
        <w:rPr>
          <w:rFonts w:ascii="Arial" w:hAnsi="Arial" w:cs="Arial"/>
        </w:rPr>
      </w:pPr>
    </w:p>
    <w:p w:rsidR="001E0B89" w:rsidRDefault="001E0B89" w:rsidP="001E0B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</w:p>
    <w:p w:rsidR="001E0B89" w:rsidRDefault="001E0B89" w:rsidP="001E0B89">
      <w:pPr>
        <w:jc w:val="center"/>
        <w:rPr>
          <w:rFonts w:ascii="Arial" w:hAnsi="Arial" w:cs="Arial"/>
        </w:rPr>
      </w:pPr>
    </w:p>
    <w:p w:rsidR="001E0B89" w:rsidRDefault="001E0B89" w:rsidP="001E0B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должностей муниципальной службы в Администрации города Бородино и ее структурных подразделениях,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</w:t>
      </w:r>
    </w:p>
    <w:p w:rsidR="001E0B89" w:rsidRDefault="001E0B89" w:rsidP="001E0B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528"/>
        <w:gridCol w:w="5897"/>
      </w:tblGrid>
      <w:tr w:rsidR="001E0B89" w:rsidTr="001E0B8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Категория должности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Группа должности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Наименование должности</w:t>
            </w:r>
          </w:p>
        </w:tc>
      </w:tr>
      <w:tr w:rsidR="001E0B89" w:rsidTr="001E0B8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Руководители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Высшая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Первый заместитель Главы города Бородино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Заместитель Главы города Бородино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Заместитель Главы города Бородино по общественно-политической работе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Руководитель финансового </w:t>
            </w:r>
            <w:proofErr w:type="gramStart"/>
            <w:r>
              <w:rPr>
                <w:rFonts w:ascii="Arial" w:hAnsi="Arial" w:cs="Arial"/>
                <w:lang w:eastAsia="en-US"/>
              </w:rPr>
              <w:t>управления–начальник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отдела учета, отчетности и контроля</w:t>
            </w:r>
          </w:p>
        </w:tc>
      </w:tr>
      <w:tr w:rsidR="001E0B89" w:rsidTr="001E0B8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отдела планирования, экономического развития, кадрового обеспечения и охраны труда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бюджетного отдела финансового управления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Отдела образования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Отдела культуры, спорта, молодежной политики и информационного обеспечения</w:t>
            </w:r>
          </w:p>
        </w:tc>
      </w:tr>
    </w:tbl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Администрации города Бородино </w:t>
      </w:r>
    </w:p>
    <w:p w:rsidR="003C2507" w:rsidRDefault="003C2507" w:rsidP="003C2507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25.01.2023 № 22</w:t>
      </w:r>
    </w:p>
    <w:p w:rsidR="001E0B89" w:rsidRDefault="001E0B89" w:rsidP="001E0B89">
      <w:pPr>
        <w:ind w:left="5954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0B89" w:rsidRDefault="001E0B89" w:rsidP="001E0B89">
      <w:pPr>
        <w:jc w:val="center"/>
        <w:rPr>
          <w:rFonts w:ascii="Arial" w:hAnsi="Arial" w:cs="Arial"/>
        </w:rPr>
      </w:pPr>
    </w:p>
    <w:p w:rsidR="001E0B89" w:rsidRDefault="001E0B89" w:rsidP="001E0B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ПЕРЕЧЕНЬ </w:t>
      </w:r>
    </w:p>
    <w:p w:rsidR="001E0B89" w:rsidRDefault="001E0B89" w:rsidP="001E0B89">
      <w:pPr>
        <w:jc w:val="center"/>
        <w:rPr>
          <w:rFonts w:ascii="Arial" w:hAnsi="Arial" w:cs="Arial"/>
        </w:rPr>
      </w:pPr>
    </w:p>
    <w:p w:rsidR="001E0B89" w:rsidRDefault="001E0B89" w:rsidP="001E0B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должностей муниципальной службы в Администрации города Бородино и ее структурных подразделениях, назначение на которые и замещение которых связано с коррупционными рисками</w:t>
      </w:r>
    </w:p>
    <w:p w:rsidR="001E0B89" w:rsidRDefault="001E0B89" w:rsidP="001E0B89">
      <w:pPr>
        <w:jc w:val="center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528"/>
        <w:gridCol w:w="5897"/>
      </w:tblGrid>
      <w:tr w:rsidR="001E0B89" w:rsidTr="001E0B8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Категория должности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Группа должности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Наименование должности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бюджетного отдела финансового управления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отдела учета, отчетности и контроля финансового управления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отдела планирования, экономического развития, кадрового обеспечения и охраны труда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гражданской обороне, чрезвычайным ситуациям и пожарной безопасности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решению вопросов в области архитектуры и градостроительства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B89" w:rsidRDefault="001E0B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специалист-юрист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вопросам общего образования и воспитания Отдела образования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дополнительному образованию и воспитанию Отдела образования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дошкольному и начальному образованию Отдела образования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решению вопросов в области архитектуры и градостроительства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земельным отношениям Отдела по управлению муниципальным имуществом города Бородино Красноярского края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специалист-юрист Отдела по управлению муниципальным имуществом города Бородино Красноярского края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жилищным вопросам Отдела по управлению муниципальным имуществом города Бородино Красноярского края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имущественным отношениям Отдела по управлению муниципальным имуществом города Бородино Красноярского края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вопросам мобилизационной подготовки и секретному делопроизводству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Ведущий специалист по охране прав детей </w:t>
            </w:r>
          </w:p>
        </w:tc>
      </w:tr>
      <w:tr w:rsidR="001E0B89" w:rsidTr="001E0B89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89" w:rsidRDefault="001E0B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89" w:rsidRDefault="001E0B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опеке, попечительству и патронажу</w:t>
            </w:r>
          </w:p>
        </w:tc>
      </w:tr>
    </w:tbl>
    <w:p w:rsidR="001E0B89" w:rsidRDefault="001E0B89" w:rsidP="001E0B89">
      <w:pPr>
        <w:jc w:val="both"/>
        <w:rPr>
          <w:rFonts w:ascii="Arial" w:hAnsi="Arial" w:cs="Arial"/>
        </w:rPr>
      </w:pPr>
    </w:p>
    <w:p w:rsidR="001E0B89" w:rsidRDefault="001E0B89" w:rsidP="001E0B89"/>
    <w:p w:rsidR="001E0B89" w:rsidRDefault="001E0B89" w:rsidP="001E0B89"/>
    <w:p w:rsidR="00C2096A" w:rsidRDefault="00C2096A"/>
    <w:sectPr w:rsidR="00C2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89"/>
    <w:rsid w:val="001E0B89"/>
    <w:rsid w:val="003C2507"/>
    <w:rsid w:val="00C2096A"/>
    <w:rsid w:val="00D1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3</cp:revision>
  <dcterms:created xsi:type="dcterms:W3CDTF">2022-12-28T06:06:00Z</dcterms:created>
  <dcterms:modified xsi:type="dcterms:W3CDTF">2023-01-25T01:25:00Z</dcterms:modified>
</cp:coreProperties>
</file>