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F" w:rsidRDefault="00024EAF" w:rsidP="009A6700">
      <w:pPr>
        <w:keepNext/>
        <w:spacing w:after="0" w:line="240" w:lineRule="auto"/>
        <w:jc w:val="center"/>
        <w:rPr>
          <w:rFonts w:ascii="Arial" w:eastAsia="Arial" w:hAnsi="Arial" w:cs="Arial"/>
          <w:b/>
          <w:sz w:val="24"/>
        </w:rPr>
      </w:pPr>
    </w:p>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634569" w:rsidP="00E13F4B">
      <w:pPr>
        <w:tabs>
          <w:tab w:val="center" w:pos="4677"/>
          <w:tab w:val="left" w:pos="8540"/>
        </w:tabs>
        <w:spacing w:after="0" w:line="240" w:lineRule="auto"/>
        <w:rPr>
          <w:rFonts w:ascii="Arial" w:eastAsia="Arial" w:hAnsi="Arial" w:cs="Arial"/>
          <w:sz w:val="24"/>
        </w:rPr>
      </w:pPr>
      <w:r>
        <w:rPr>
          <w:rFonts w:ascii="Arial" w:eastAsia="Arial" w:hAnsi="Arial" w:cs="Arial"/>
          <w:sz w:val="24"/>
        </w:rPr>
        <w:t>18.03.2019</w:t>
      </w:r>
      <w:r>
        <w:rPr>
          <w:rFonts w:ascii="Arial" w:eastAsia="Arial" w:hAnsi="Arial" w:cs="Arial"/>
          <w:sz w:val="24"/>
        </w:rPr>
        <w:tab/>
      </w:r>
      <w:r w:rsidR="0065208A">
        <w:rPr>
          <w:rFonts w:ascii="Arial" w:eastAsia="Arial" w:hAnsi="Arial" w:cs="Arial"/>
          <w:sz w:val="24"/>
        </w:rPr>
        <w:t>г. Бородино</w:t>
      </w:r>
      <w:r>
        <w:rPr>
          <w:rFonts w:ascii="Arial" w:eastAsia="Arial" w:hAnsi="Arial" w:cs="Arial"/>
          <w:sz w:val="24"/>
        </w:rPr>
        <w:tab/>
        <w:t xml:space="preserve">№ 156 </w:t>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pPr>
              <w:spacing w:after="0" w:line="240" w:lineRule="auto"/>
              <w:jc w:val="both"/>
            </w:pPr>
            <w:r>
              <w:rPr>
                <w:rFonts w:ascii="Arial" w:eastAsia="Arial" w:hAnsi="Arial" w:cs="Arial"/>
                <w:sz w:val="24"/>
              </w:rPr>
              <w:t xml:space="preserve">О внесении изменений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1.Внести изменения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 с изменениями от 26.12.2013 </w:t>
      </w:r>
      <w:r>
        <w:rPr>
          <w:rFonts w:ascii="Segoe UI Symbol" w:eastAsia="Segoe UI Symbol" w:hAnsi="Segoe UI Symbol" w:cs="Segoe UI Symbol"/>
          <w:sz w:val="24"/>
        </w:rPr>
        <w:t>№</w:t>
      </w:r>
      <w:r>
        <w:rPr>
          <w:rFonts w:ascii="Arial" w:eastAsia="Arial" w:hAnsi="Arial" w:cs="Arial"/>
          <w:sz w:val="24"/>
        </w:rPr>
        <w:t xml:space="preserve"> 1436, от 12.09.2014 </w:t>
      </w:r>
      <w:r>
        <w:rPr>
          <w:rFonts w:ascii="Segoe UI Symbol" w:eastAsia="Segoe UI Symbol" w:hAnsi="Segoe UI Symbol" w:cs="Segoe UI Symbol"/>
          <w:sz w:val="24"/>
        </w:rPr>
        <w:t>№</w:t>
      </w:r>
      <w:r>
        <w:rPr>
          <w:rFonts w:ascii="Arial" w:eastAsia="Arial" w:hAnsi="Arial" w:cs="Arial"/>
          <w:sz w:val="24"/>
        </w:rPr>
        <w:t xml:space="preserve"> 816, от 20.10.2014 </w:t>
      </w:r>
      <w:r>
        <w:rPr>
          <w:rFonts w:ascii="Segoe UI Symbol" w:eastAsia="Segoe UI Symbol" w:hAnsi="Segoe UI Symbol" w:cs="Segoe UI Symbol"/>
          <w:sz w:val="24"/>
        </w:rPr>
        <w:t>№</w:t>
      </w:r>
      <w:r>
        <w:rPr>
          <w:rFonts w:ascii="Arial" w:eastAsia="Arial" w:hAnsi="Arial" w:cs="Arial"/>
          <w:sz w:val="24"/>
        </w:rPr>
        <w:t xml:space="preserve"> 944, от 23.10.2014 </w:t>
      </w:r>
      <w:r>
        <w:rPr>
          <w:rFonts w:ascii="Segoe UI Symbol" w:eastAsia="Segoe UI Symbol" w:hAnsi="Segoe UI Symbol" w:cs="Segoe UI Symbol"/>
          <w:sz w:val="24"/>
        </w:rPr>
        <w:t>№</w:t>
      </w:r>
      <w:r>
        <w:rPr>
          <w:rFonts w:ascii="Arial" w:eastAsia="Arial" w:hAnsi="Arial" w:cs="Arial"/>
          <w:sz w:val="24"/>
        </w:rPr>
        <w:t xml:space="preserve"> 964, от 25.12.2014 </w:t>
      </w:r>
      <w:r>
        <w:rPr>
          <w:rFonts w:ascii="Segoe UI Symbol" w:eastAsia="Segoe UI Symbol" w:hAnsi="Segoe UI Symbol" w:cs="Segoe UI Symbol"/>
          <w:sz w:val="24"/>
        </w:rPr>
        <w:t>№</w:t>
      </w:r>
      <w:r>
        <w:rPr>
          <w:rFonts w:ascii="Arial" w:eastAsia="Arial" w:hAnsi="Arial" w:cs="Arial"/>
          <w:sz w:val="24"/>
        </w:rPr>
        <w:t xml:space="preserve"> 1287, от 28.09.2015 </w:t>
      </w:r>
      <w:r>
        <w:rPr>
          <w:rFonts w:ascii="Segoe UI Symbol" w:eastAsia="Segoe UI Symbol" w:hAnsi="Segoe UI Symbol" w:cs="Segoe UI Symbol"/>
          <w:sz w:val="24"/>
        </w:rPr>
        <w:t>№</w:t>
      </w:r>
      <w:r>
        <w:rPr>
          <w:rFonts w:ascii="Arial" w:eastAsia="Arial" w:hAnsi="Arial" w:cs="Arial"/>
          <w:sz w:val="24"/>
        </w:rPr>
        <w:t xml:space="preserve"> 885, от 05.11.2015 </w:t>
      </w:r>
      <w:r>
        <w:rPr>
          <w:rFonts w:ascii="Segoe UI Symbol" w:eastAsia="Segoe UI Symbol" w:hAnsi="Segoe UI Symbol" w:cs="Segoe UI Symbol"/>
          <w:sz w:val="24"/>
        </w:rPr>
        <w:t>№</w:t>
      </w:r>
      <w:r>
        <w:rPr>
          <w:rFonts w:ascii="Arial" w:eastAsia="Arial" w:hAnsi="Arial" w:cs="Arial"/>
          <w:sz w:val="24"/>
        </w:rPr>
        <w:t xml:space="preserve"> 1003, от 21.12.2015 </w:t>
      </w:r>
      <w:r>
        <w:rPr>
          <w:rFonts w:ascii="Segoe UI Symbol" w:eastAsia="Segoe UI Symbol" w:hAnsi="Segoe UI Symbol" w:cs="Segoe UI Symbol"/>
          <w:sz w:val="24"/>
        </w:rPr>
        <w:t>№</w:t>
      </w:r>
      <w:r>
        <w:rPr>
          <w:rFonts w:ascii="Arial" w:eastAsia="Arial" w:hAnsi="Arial" w:cs="Arial"/>
          <w:sz w:val="24"/>
        </w:rPr>
        <w:t xml:space="preserve"> 1196, от 21.12.2015 </w:t>
      </w:r>
      <w:r>
        <w:rPr>
          <w:rFonts w:ascii="Segoe UI Symbol" w:eastAsia="Segoe UI Symbol" w:hAnsi="Segoe UI Symbol" w:cs="Segoe UI Symbol"/>
          <w:sz w:val="24"/>
        </w:rPr>
        <w:t>№</w:t>
      </w:r>
      <w:r>
        <w:rPr>
          <w:rFonts w:ascii="Arial" w:eastAsia="Arial" w:hAnsi="Arial" w:cs="Arial"/>
          <w:sz w:val="24"/>
        </w:rPr>
        <w:t xml:space="preserve"> 1197, от 14.04.2016 </w:t>
      </w:r>
      <w:r>
        <w:rPr>
          <w:rFonts w:ascii="Segoe UI Symbol" w:eastAsia="Segoe UI Symbol" w:hAnsi="Segoe UI Symbol" w:cs="Segoe UI Symbol"/>
          <w:sz w:val="24"/>
        </w:rPr>
        <w:t>№</w:t>
      </w:r>
      <w:r>
        <w:rPr>
          <w:rFonts w:ascii="Arial" w:eastAsia="Arial" w:hAnsi="Arial" w:cs="Arial"/>
          <w:sz w:val="24"/>
        </w:rPr>
        <w:t xml:space="preserve"> 272, от 28.06.2016 </w:t>
      </w:r>
      <w:r>
        <w:rPr>
          <w:rFonts w:ascii="Segoe UI Symbol" w:eastAsia="Segoe UI Symbol" w:hAnsi="Segoe UI Symbol" w:cs="Segoe UI Symbol"/>
          <w:sz w:val="24"/>
        </w:rPr>
        <w:t>№</w:t>
      </w:r>
      <w:r>
        <w:rPr>
          <w:rFonts w:ascii="Arial" w:eastAsia="Arial" w:hAnsi="Arial" w:cs="Arial"/>
          <w:sz w:val="24"/>
        </w:rPr>
        <w:t xml:space="preserve"> 477, от 14.11.2016 </w:t>
      </w:r>
      <w:r>
        <w:rPr>
          <w:rFonts w:ascii="Segoe UI Symbol" w:eastAsia="Segoe UI Symbol" w:hAnsi="Segoe UI Symbol" w:cs="Segoe UI Symbol"/>
          <w:sz w:val="24"/>
        </w:rPr>
        <w:t>№</w:t>
      </w:r>
      <w:r>
        <w:rPr>
          <w:rFonts w:ascii="Arial" w:eastAsia="Arial" w:hAnsi="Arial" w:cs="Arial"/>
          <w:sz w:val="24"/>
        </w:rPr>
        <w:t xml:space="preserve"> 843, от 14.12.2016</w:t>
      </w:r>
      <w:proofErr w:type="gramEnd"/>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933, от 22.03.2017 </w:t>
      </w:r>
      <w:r>
        <w:rPr>
          <w:rFonts w:ascii="Segoe UI Symbol" w:eastAsia="Segoe UI Symbol" w:hAnsi="Segoe UI Symbol" w:cs="Segoe UI Symbol"/>
          <w:sz w:val="24"/>
        </w:rPr>
        <w:t>№</w:t>
      </w:r>
      <w:r>
        <w:rPr>
          <w:rFonts w:ascii="Arial" w:eastAsia="Arial" w:hAnsi="Arial" w:cs="Arial"/>
          <w:sz w:val="24"/>
        </w:rPr>
        <w:t xml:space="preserve"> 152, от 27.09.2017 </w:t>
      </w:r>
      <w:r>
        <w:rPr>
          <w:rFonts w:ascii="Segoe UI Symbol" w:eastAsia="Segoe UI Symbol" w:hAnsi="Segoe UI Symbol" w:cs="Segoe UI Symbol"/>
          <w:sz w:val="24"/>
        </w:rPr>
        <w:t>№</w:t>
      </w:r>
      <w:r>
        <w:rPr>
          <w:rFonts w:ascii="Arial" w:eastAsia="Arial" w:hAnsi="Arial" w:cs="Arial"/>
          <w:sz w:val="24"/>
        </w:rPr>
        <w:t xml:space="preserve"> 631, от 19.12.2017 </w:t>
      </w:r>
      <w:r>
        <w:rPr>
          <w:rFonts w:ascii="Segoe UI Symbol" w:eastAsia="Segoe UI Symbol" w:hAnsi="Segoe UI Symbol" w:cs="Segoe UI Symbol"/>
          <w:sz w:val="24"/>
        </w:rPr>
        <w:t>№</w:t>
      </w:r>
      <w:r>
        <w:rPr>
          <w:rFonts w:ascii="Arial" w:eastAsia="Arial" w:hAnsi="Arial" w:cs="Arial"/>
          <w:sz w:val="24"/>
        </w:rPr>
        <w:t xml:space="preserve"> 912, от 19.12.2017 </w:t>
      </w:r>
      <w:r>
        <w:rPr>
          <w:rFonts w:ascii="Segoe UI Symbol" w:eastAsia="Segoe UI Symbol" w:hAnsi="Segoe UI Symbol" w:cs="Segoe UI Symbol"/>
          <w:sz w:val="24"/>
        </w:rPr>
        <w:t>№</w:t>
      </w:r>
      <w:r>
        <w:rPr>
          <w:rFonts w:ascii="Arial" w:eastAsia="Arial" w:hAnsi="Arial" w:cs="Arial"/>
          <w:sz w:val="24"/>
        </w:rPr>
        <w:t xml:space="preserve"> 913, от 19.02.2018 </w:t>
      </w:r>
      <w:r>
        <w:rPr>
          <w:rFonts w:ascii="Segoe UI Symbol" w:eastAsia="Segoe UI Symbol" w:hAnsi="Segoe UI Symbol" w:cs="Segoe UI Symbol"/>
          <w:sz w:val="24"/>
        </w:rPr>
        <w:t>№</w:t>
      </w:r>
      <w:r>
        <w:rPr>
          <w:rFonts w:ascii="Arial" w:eastAsia="Arial" w:hAnsi="Arial" w:cs="Arial"/>
          <w:sz w:val="24"/>
        </w:rPr>
        <w:t xml:space="preserve">85, от 03.04.2018 </w:t>
      </w:r>
      <w:r>
        <w:rPr>
          <w:rFonts w:ascii="Segoe UI Symbol" w:eastAsia="Segoe UI Symbol" w:hAnsi="Segoe UI Symbol" w:cs="Segoe UI Symbol"/>
          <w:sz w:val="24"/>
        </w:rPr>
        <w:t>№</w:t>
      </w:r>
      <w:r>
        <w:rPr>
          <w:rFonts w:ascii="Arial" w:eastAsia="Arial" w:hAnsi="Arial" w:cs="Arial"/>
          <w:sz w:val="24"/>
        </w:rPr>
        <w:t xml:space="preserve"> 191, от 30.07.2018 </w:t>
      </w:r>
      <w:r>
        <w:rPr>
          <w:rFonts w:ascii="Segoe UI Symbol" w:eastAsia="Segoe UI Symbol" w:hAnsi="Segoe UI Symbol" w:cs="Segoe UI Symbol"/>
          <w:sz w:val="24"/>
        </w:rPr>
        <w:t>№</w:t>
      </w:r>
      <w:r>
        <w:rPr>
          <w:rFonts w:ascii="Arial" w:eastAsia="Arial" w:hAnsi="Arial" w:cs="Arial"/>
          <w:sz w:val="24"/>
        </w:rPr>
        <w:t xml:space="preserve"> 431</w:t>
      </w:r>
      <w:r w:rsidR="000C7198">
        <w:rPr>
          <w:rFonts w:ascii="Arial" w:eastAsia="Arial" w:hAnsi="Arial" w:cs="Arial"/>
          <w:sz w:val="24"/>
        </w:rPr>
        <w:t>, от 12.11.2018 № 1043, от 03.12.2018 № 1400, от 26.12.2018 № 1511</w:t>
      </w:r>
      <w:r>
        <w:rPr>
          <w:rFonts w:ascii="Arial" w:eastAsia="Arial" w:hAnsi="Arial" w:cs="Arial"/>
          <w:sz w:val="24"/>
        </w:rPr>
        <w:t>:</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1.1. Приложение к постановлению изложить в новой редакции,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города Бородино Л.М. </w:t>
      </w:r>
      <w:proofErr w:type="spellStart"/>
      <w:r>
        <w:rPr>
          <w:rFonts w:ascii="Arial" w:eastAsia="Arial" w:hAnsi="Arial" w:cs="Arial"/>
          <w:sz w:val="24"/>
        </w:rPr>
        <w:t>Мильчакову</w:t>
      </w:r>
      <w:proofErr w:type="spell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w:t>
      </w:r>
      <w:r w:rsidR="00634569">
        <w:rPr>
          <w:rFonts w:ascii="Arial" w:eastAsia="Arial" w:hAnsi="Arial" w:cs="Arial"/>
          <w:sz w:val="24"/>
        </w:rPr>
        <w:t xml:space="preserve"> </w:t>
      </w:r>
      <w:r>
        <w:rPr>
          <w:rFonts w:ascii="Arial" w:eastAsia="Arial" w:hAnsi="Arial" w:cs="Arial"/>
          <w:sz w:val="24"/>
        </w:rPr>
        <w:t>Опубликовать постановление в газете «Бородинский вестник».</w:t>
      </w:r>
    </w:p>
    <w:p w:rsidR="00312B14" w:rsidRDefault="0065208A">
      <w:pPr>
        <w:spacing w:after="0" w:line="240" w:lineRule="auto"/>
        <w:ind w:firstLine="709"/>
        <w:jc w:val="both"/>
        <w:rPr>
          <w:rFonts w:ascii="Arial" w:eastAsia="Arial" w:hAnsi="Arial" w:cs="Arial"/>
          <w:sz w:val="36"/>
        </w:rPr>
      </w:pPr>
      <w:r>
        <w:rPr>
          <w:rFonts w:ascii="Arial" w:eastAsia="Arial" w:hAnsi="Arial" w:cs="Arial"/>
          <w:sz w:val="24"/>
        </w:rPr>
        <w:t>4. Постановление вступает в силу</w:t>
      </w:r>
      <w:r w:rsidR="00DF2C9E">
        <w:rPr>
          <w:rFonts w:ascii="Arial" w:eastAsia="Arial" w:hAnsi="Arial" w:cs="Arial"/>
          <w:sz w:val="24"/>
        </w:rPr>
        <w:t xml:space="preserve"> в день, следующий за днем его официального опубликования</w:t>
      </w:r>
      <w:r>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34569" w:rsidP="00634569">
      <w:pPr>
        <w:tabs>
          <w:tab w:val="left" w:pos="7088"/>
        </w:tabs>
        <w:spacing w:after="0" w:line="240" w:lineRule="auto"/>
        <w:rPr>
          <w:rFonts w:ascii="Arial" w:eastAsia="Arial" w:hAnsi="Arial" w:cs="Arial"/>
          <w:sz w:val="24"/>
        </w:rPr>
      </w:pPr>
      <w:proofErr w:type="spellStart"/>
      <w:r>
        <w:rPr>
          <w:rFonts w:ascii="Arial" w:eastAsia="Arial" w:hAnsi="Arial" w:cs="Arial"/>
          <w:sz w:val="24"/>
        </w:rPr>
        <w:t>И.о</w:t>
      </w:r>
      <w:proofErr w:type="spellEnd"/>
      <w:r>
        <w:rPr>
          <w:rFonts w:ascii="Arial" w:eastAsia="Arial" w:hAnsi="Arial" w:cs="Arial"/>
          <w:sz w:val="24"/>
        </w:rPr>
        <w:t>. Главы</w:t>
      </w:r>
      <w:r w:rsidR="0065208A">
        <w:rPr>
          <w:rFonts w:ascii="Arial" w:eastAsia="Arial" w:hAnsi="Arial" w:cs="Arial"/>
          <w:sz w:val="24"/>
        </w:rPr>
        <w:t xml:space="preserve"> города Бородино</w:t>
      </w:r>
      <w:r>
        <w:rPr>
          <w:rFonts w:ascii="Arial" w:eastAsia="Arial" w:hAnsi="Arial" w:cs="Arial"/>
          <w:sz w:val="24"/>
        </w:rPr>
        <w:t xml:space="preserve"> </w:t>
      </w:r>
      <w:r>
        <w:rPr>
          <w:rFonts w:ascii="Arial" w:eastAsia="Arial" w:hAnsi="Arial" w:cs="Arial"/>
          <w:sz w:val="24"/>
        </w:rPr>
        <w:tab/>
      </w:r>
      <w:r w:rsidR="0065208A">
        <w:rPr>
          <w:rFonts w:ascii="Arial" w:eastAsia="Arial" w:hAnsi="Arial" w:cs="Arial"/>
          <w:sz w:val="24"/>
        </w:rPr>
        <w:t>А.</w:t>
      </w:r>
      <w:r>
        <w:rPr>
          <w:rFonts w:ascii="Arial" w:eastAsia="Arial" w:hAnsi="Arial" w:cs="Arial"/>
          <w:sz w:val="24"/>
        </w:rPr>
        <w:t>В. Первухин</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Доронина Юлия Михайловна</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к постановлению администрации города Бородино от</w:t>
      </w:r>
      <w:r w:rsidR="00634569">
        <w:rPr>
          <w:rFonts w:ascii="Arial" w:eastAsia="Arial" w:hAnsi="Arial" w:cs="Arial"/>
          <w:sz w:val="24"/>
        </w:rPr>
        <w:t xml:space="preserve"> 18.03.2019 </w:t>
      </w:r>
      <w:r w:rsidRPr="00E13F4B">
        <w:rPr>
          <w:rFonts w:ascii="Arial" w:eastAsia="Segoe UI Symbol" w:hAnsi="Arial" w:cs="Arial"/>
          <w:sz w:val="24"/>
          <w:szCs w:val="24"/>
        </w:rPr>
        <w:t>№</w:t>
      </w:r>
      <w:r w:rsidR="00634569">
        <w:rPr>
          <w:rFonts w:ascii="Arial" w:eastAsia="Segoe UI Symbol" w:hAnsi="Arial" w:cs="Arial"/>
          <w:sz w:val="24"/>
          <w:szCs w:val="24"/>
        </w:rPr>
        <w:t xml:space="preserve"> 156</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8"/>
        <w:gridCol w:w="6689"/>
      </w:tblGrid>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муниципальным долгом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муниципальным долгом города Бородино;</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эффективной</w:t>
            </w:r>
            <w:r w:rsidR="00634569">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634569">
              <w:rPr>
                <w:rFonts w:ascii="Arial" w:eastAsia="Arial" w:hAnsi="Arial" w:cs="Arial"/>
                <w:sz w:val="24"/>
              </w:rPr>
              <w:t xml:space="preserve"> </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Этапы и сроки реализации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2014 - 2021 годы</w:t>
            </w:r>
          </w:p>
          <w:p w:rsidR="00312B14" w:rsidRDefault="00312B14">
            <w:pPr>
              <w:spacing w:after="0"/>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634569">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B1343B">
              <w:rPr>
                <w:rFonts w:ascii="Arial" w:eastAsia="Arial" w:hAnsi="Arial" w:cs="Arial"/>
                <w:sz w:val="24"/>
              </w:rPr>
              <w:t>67</w:t>
            </w:r>
            <w:r w:rsidR="004F5441">
              <w:rPr>
                <w:rFonts w:ascii="Arial" w:eastAsia="Arial" w:hAnsi="Arial" w:cs="Arial"/>
                <w:sz w:val="24"/>
              </w:rPr>
              <w:t> 560 114,44</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5 865 192,62 рублей (средства местного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6 469 561,70 рублей (средства местного бюджета);</w:t>
            </w:r>
          </w:p>
          <w:p w:rsidR="00312B14" w:rsidRDefault="0065208A">
            <w:pPr>
              <w:tabs>
                <w:tab w:val="left" w:pos="1309"/>
              </w:tabs>
              <w:spacing w:after="0" w:line="240" w:lineRule="auto"/>
              <w:jc w:val="both"/>
              <w:rPr>
                <w:rFonts w:ascii="Arial" w:eastAsia="Arial" w:hAnsi="Arial" w:cs="Arial"/>
                <w:sz w:val="24"/>
              </w:rPr>
            </w:pPr>
            <w:r>
              <w:rPr>
                <w:rFonts w:ascii="Arial" w:eastAsia="Arial" w:hAnsi="Arial" w:cs="Arial"/>
                <w:sz w:val="24"/>
              </w:rPr>
              <w:tab/>
            </w:r>
            <w:r w:rsidR="00634569">
              <w:rPr>
                <w:rFonts w:ascii="Arial" w:eastAsia="Arial" w:hAnsi="Arial" w:cs="Arial"/>
                <w:sz w:val="24"/>
              </w:rPr>
              <w:t xml:space="preserve"> </w:t>
            </w:r>
            <w:r>
              <w:rPr>
                <w:rFonts w:ascii="Arial" w:eastAsia="Arial" w:hAnsi="Arial" w:cs="Arial"/>
                <w:sz w:val="24"/>
              </w:rPr>
              <w:t>26 040,00 рублей (средства краевого бюджета);</w:t>
            </w:r>
            <w:r w:rsidR="00634569">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634569">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470 731,99</w:t>
            </w:r>
            <w:r>
              <w:rPr>
                <w:rFonts w:ascii="Arial" w:eastAsia="Arial" w:hAnsi="Arial" w:cs="Arial"/>
                <w:sz w:val="24"/>
              </w:rPr>
              <w:t xml:space="preserve"> </w:t>
            </w:r>
            <w:r w:rsidR="0065208A">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64AE9">
              <w:rPr>
                <w:rFonts w:ascii="Arial" w:eastAsia="Arial" w:hAnsi="Arial" w:cs="Arial"/>
                <w:sz w:val="24"/>
              </w:rPr>
              <w:t>11</w:t>
            </w:r>
            <w:r w:rsidR="004F5441">
              <w:rPr>
                <w:rFonts w:ascii="Arial" w:eastAsia="Arial" w:hAnsi="Arial" w:cs="Arial"/>
                <w:sz w:val="24"/>
              </w:rPr>
              <w:t> 722 202,60</w:t>
            </w:r>
            <w:r>
              <w:rPr>
                <w:rFonts w:ascii="Arial" w:eastAsia="Arial" w:hAnsi="Arial" w:cs="Arial"/>
                <w:sz w:val="24"/>
              </w:rPr>
              <w:t xml:space="preserve"> рублей;</w:t>
            </w:r>
          </w:p>
          <w:p w:rsidR="00312B14" w:rsidRDefault="00634569">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764AE9">
              <w:rPr>
                <w:rFonts w:ascii="Arial" w:eastAsia="Arial" w:hAnsi="Arial" w:cs="Arial"/>
                <w:sz w:val="24"/>
              </w:rPr>
              <w:t>11</w:t>
            </w:r>
            <w:r w:rsidR="004F5441">
              <w:rPr>
                <w:rFonts w:ascii="Arial" w:eastAsia="Arial" w:hAnsi="Arial" w:cs="Arial"/>
                <w:sz w:val="24"/>
              </w:rPr>
              <w:t> 640 657,60</w:t>
            </w:r>
            <w:r w:rsidR="00764AE9">
              <w:rPr>
                <w:rFonts w:ascii="Arial" w:eastAsia="Arial" w:hAnsi="Arial" w:cs="Arial"/>
                <w:sz w:val="24"/>
              </w:rPr>
              <w:t xml:space="preserve"> </w:t>
            </w:r>
            <w:r w:rsidR="0065208A">
              <w:rPr>
                <w:rFonts w:ascii="Arial" w:eastAsia="Arial" w:hAnsi="Arial" w:cs="Arial"/>
                <w:sz w:val="24"/>
              </w:rPr>
              <w:t>(средства местного бюджета);</w:t>
            </w:r>
          </w:p>
          <w:p w:rsidR="004F5441" w:rsidRPr="004F5441" w:rsidRDefault="004F5441" w:rsidP="004F5441">
            <w:pPr>
              <w:tabs>
                <w:tab w:val="left" w:pos="1700"/>
              </w:tabs>
              <w:spacing w:after="0" w:line="240" w:lineRule="auto"/>
              <w:jc w:val="both"/>
              <w:rPr>
                <w:rFonts w:ascii="Arial" w:eastAsia="Calibri" w:hAnsi="Arial" w:cs="Arial"/>
                <w:sz w:val="24"/>
                <w:szCs w:val="24"/>
              </w:rPr>
            </w:pPr>
            <w:r>
              <w:rPr>
                <w:rFonts w:ascii="Calibri" w:eastAsia="Calibri" w:hAnsi="Calibri" w:cs="Calibri"/>
              </w:rPr>
              <w:tab/>
              <w:t xml:space="preserve"> </w:t>
            </w:r>
            <w:r>
              <w:rPr>
                <w:rFonts w:ascii="Arial" w:eastAsia="Calibri" w:hAnsi="Arial" w:cs="Arial"/>
                <w:sz w:val="24"/>
                <w:szCs w:val="24"/>
              </w:rPr>
              <w:t xml:space="preserve">81 545,00 </w:t>
            </w:r>
            <w:r>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1</w:t>
            </w:r>
            <w:r w:rsidR="00ED4178">
              <w:rPr>
                <w:rFonts w:ascii="Arial" w:eastAsia="Arial" w:hAnsi="Arial" w:cs="Arial"/>
                <w:sz w:val="24"/>
              </w:rPr>
              <w:t>1 425 799,50</w:t>
            </w:r>
            <w:r>
              <w:rPr>
                <w:rFonts w:ascii="Arial" w:eastAsia="Arial" w:hAnsi="Arial" w:cs="Arial"/>
                <w:sz w:val="24"/>
              </w:rPr>
              <w:t xml:space="preserve">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w:t>
            </w:r>
            <w:r w:rsidR="00ED4178">
              <w:rPr>
                <w:rFonts w:ascii="Arial" w:eastAsia="Arial" w:hAnsi="Arial" w:cs="Arial"/>
                <w:sz w:val="24"/>
              </w:rPr>
              <w:t>1 425 799,50</w:t>
            </w:r>
            <w:r w:rsidR="0065208A">
              <w:rPr>
                <w:rFonts w:ascii="Arial" w:eastAsia="Arial" w:hAnsi="Arial" w:cs="Arial"/>
                <w:sz w:val="24"/>
              </w:rPr>
              <w:t xml:space="preserve"> рублей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2021 год </w:t>
            </w:r>
            <w:r w:rsidR="00ED4178">
              <w:rPr>
                <w:rFonts w:ascii="Arial" w:eastAsia="Arial" w:hAnsi="Arial" w:cs="Arial"/>
                <w:sz w:val="24"/>
              </w:rPr>
              <w:t>–</w:t>
            </w:r>
            <w:r>
              <w:rPr>
                <w:rFonts w:ascii="Arial" w:eastAsia="Arial" w:hAnsi="Arial" w:cs="Arial"/>
                <w:sz w:val="24"/>
              </w:rPr>
              <w:t xml:space="preserve"> </w:t>
            </w:r>
            <w:r w:rsidR="00ED4178">
              <w:rPr>
                <w:rFonts w:ascii="Arial" w:eastAsia="Arial" w:hAnsi="Arial" w:cs="Arial"/>
                <w:sz w:val="24"/>
              </w:rPr>
              <w:t>11 425 799,50</w:t>
            </w:r>
            <w:r>
              <w:rPr>
                <w:rFonts w:ascii="Arial" w:eastAsia="Arial" w:hAnsi="Arial" w:cs="Arial"/>
                <w:sz w:val="24"/>
              </w:rPr>
              <w:t xml:space="preserve"> рублей;</w:t>
            </w:r>
          </w:p>
          <w:p w:rsidR="00312B14" w:rsidRDefault="00634569" w:rsidP="00ED4178">
            <w:pPr>
              <w:spacing w:after="0" w:line="240" w:lineRule="auto"/>
              <w:jc w:val="both"/>
            </w:pPr>
            <w:r>
              <w:rPr>
                <w:rFonts w:ascii="Arial" w:eastAsia="Arial" w:hAnsi="Arial" w:cs="Arial"/>
                <w:sz w:val="24"/>
              </w:rPr>
              <w:t xml:space="preserve"> </w:t>
            </w:r>
            <w:r w:rsidR="00ED4178">
              <w:rPr>
                <w:rFonts w:ascii="Arial" w:eastAsia="Arial" w:hAnsi="Arial" w:cs="Arial"/>
                <w:sz w:val="24"/>
              </w:rPr>
              <w:t xml:space="preserve">11 425 799,50 рублей </w:t>
            </w:r>
            <w:r w:rsidR="0065208A">
              <w:rPr>
                <w:rFonts w:ascii="Arial" w:eastAsia="Arial" w:hAnsi="Arial" w:cs="Arial"/>
                <w:sz w:val="24"/>
              </w:rPr>
              <w:t>(средства</w:t>
            </w:r>
            <w:r w:rsidR="00ED4178">
              <w:rPr>
                <w:rFonts w:ascii="Arial" w:eastAsia="Arial" w:hAnsi="Arial" w:cs="Arial"/>
                <w:sz w:val="24"/>
              </w:rPr>
              <w:t xml:space="preserve"> местного </w:t>
            </w:r>
            <w:r w:rsidR="0065208A">
              <w:rPr>
                <w:rFonts w:ascii="Arial" w:eastAsia="Arial" w:hAnsi="Arial" w:cs="Arial"/>
                <w:sz w:val="24"/>
              </w:rPr>
              <w:t>бюджета);</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634569">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634569">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634569">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анализ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634569">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эффективной</w:t>
      </w:r>
      <w:r w:rsidR="00634569">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634569">
        <w:rPr>
          <w:rFonts w:ascii="Arial" w:eastAsia="Arial" w:hAnsi="Arial" w:cs="Arial"/>
          <w:sz w:val="24"/>
        </w:rPr>
        <w:t xml:space="preserve">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2A3DC8" w:rsidRDefault="002A3DC8">
      <w:pPr>
        <w:spacing w:after="0" w:line="240" w:lineRule="auto"/>
        <w:ind w:firstLine="709"/>
        <w:jc w:val="both"/>
        <w:rPr>
          <w:rFonts w:ascii="Arial" w:eastAsia="Arial" w:hAnsi="Arial" w:cs="Arial"/>
          <w:sz w:val="24"/>
        </w:rPr>
      </w:pP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7" w:history="1">
        <w:r w:rsidR="009A6700" w:rsidRPr="00875F46">
          <w:rPr>
            <w:rStyle w:val="a3"/>
            <w:rFonts w:ascii="Arial" w:eastAsia="Arial" w:hAnsi="Arial" w:cs="Arial"/>
            <w:sz w:val="24"/>
          </w:rPr>
          <w:t>http://www.bus.gov.ru</w:t>
        </w:r>
      </w:hyperlink>
      <w:r w:rsidR="009A6700">
        <w:rPr>
          <w:rFonts w:ascii="Arial" w:eastAsia="Arial" w:hAnsi="Arial" w:cs="Arial"/>
          <w:sz w:val="24"/>
        </w:rPr>
        <w:t xml:space="preserve"> </w:t>
      </w:r>
      <w:r>
        <w:rPr>
          <w:rFonts w:ascii="Arial" w:eastAsia="Arial" w:hAnsi="Arial" w:cs="Arial"/>
          <w:sz w:val="24"/>
        </w:rPr>
        <w:t>в</w:t>
      </w:r>
      <w:r w:rsidRPr="009A6700">
        <w:rPr>
          <w:rFonts w:ascii="Arial" w:eastAsia="Arial" w:hAnsi="Arial" w:cs="Arial"/>
          <w:sz w:val="24"/>
        </w:rPr>
        <w:t xml:space="preserve"> </w:t>
      </w:r>
      <w:r>
        <w:rPr>
          <w:rFonts w:ascii="Arial" w:eastAsia="Arial" w:hAnsi="Arial" w:cs="Arial"/>
          <w:sz w:val="24"/>
        </w:rPr>
        <w:t>текущем</w:t>
      </w:r>
      <w:r w:rsidRPr="009A6700">
        <w:rPr>
          <w:rFonts w:ascii="Arial" w:eastAsia="Arial" w:hAnsi="Arial" w:cs="Arial"/>
          <w:sz w:val="24"/>
        </w:rPr>
        <w:t xml:space="preserve"> </w:t>
      </w:r>
      <w:r>
        <w:rPr>
          <w:rFonts w:ascii="Arial" w:eastAsia="Arial" w:hAnsi="Arial" w:cs="Arial"/>
          <w:sz w:val="24"/>
        </w:rPr>
        <w:t>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w:t>
      </w:r>
      <w:r w:rsidR="00634569">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8">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634569">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07.04.2016 </w:t>
      </w:r>
      <w:r>
        <w:rPr>
          <w:rFonts w:ascii="Segoe UI Symbol" w:eastAsia="Segoe UI Symbol" w:hAnsi="Segoe UI Symbol" w:cs="Segoe UI Symbol"/>
          <w:sz w:val="24"/>
        </w:rPr>
        <w:t>№</w:t>
      </w:r>
      <w:r>
        <w:rPr>
          <w:rFonts w:ascii="Arial" w:eastAsia="Arial" w:hAnsi="Arial" w:cs="Arial"/>
          <w:sz w:val="24"/>
        </w:rPr>
        <w:t xml:space="preserve"> 250 «О правилах осуществления финансовым управлением администрации города Бородино полномочий по внутреннему муниципальному финансовому контролю».</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8. Информация о распределении планируемых расходов по отдельным мероприятиям программы, подпрограммам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312B14" w:rsidRDefault="00312B14">
      <w:pPr>
        <w:spacing w:after="0" w:line="240" w:lineRule="auto"/>
        <w:ind w:firstLine="540"/>
        <w:jc w:val="center"/>
        <w:rPr>
          <w:rFonts w:ascii="Arial" w:eastAsia="Arial" w:hAnsi="Arial" w:cs="Arial"/>
          <w:sz w:val="24"/>
        </w:rPr>
      </w:pPr>
    </w:p>
    <w:p w:rsidR="00312B14" w:rsidRDefault="00312B14">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pgSz w:w="11906" w:h="16838"/>
          <w:pgMar w:top="1134" w:right="850" w:bottom="1134" w:left="1701" w:header="708" w:footer="708" w:gutter="0"/>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634569">
        <w:rPr>
          <w:rFonts w:ascii="Arial" w:hAnsi="Arial" w:cs="Arial"/>
          <w:bCs/>
          <w:sz w:val="24"/>
          <w:szCs w:val="24"/>
        </w:rPr>
        <w:t xml:space="preserve"> </w:t>
      </w:r>
      <w:r w:rsidRPr="00FE6464">
        <w:rPr>
          <w:rFonts w:ascii="Arial" w:hAnsi="Arial" w:cs="Arial"/>
          <w:bCs/>
          <w:sz w:val="24"/>
          <w:szCs w:val="24"/>
        </w:rPr>
        <w:t>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10" w:type="dxa"/>
        <w:tblInd w:w="70" w:type="dxa"/>
        <w:tblLayout w:type="fixed"/>
        <w:tblCellMar>
          <w:left w:w="70" w:type="dxa"/>
          <w:right w:w="70" w:type="dxa"/>
        </w:tblCellMar>
        <w:tblLook w:val="0000" w:firstRow="0" w:lastRow="0" w:firstColumn="0" w:lastColumn="0" w:noHBand="0" w:noVBand="0"/>
      </w:tblPr>
      <w:tblGrid>
        <w:gridCol w:w="810"/>
        <w:gridCol w:w="2734"/>
        <w:gridCol w:w="993"/>
        <w:gridCol w:w="708"/>
        <w:gridCol w:w="1536"/>
        <w:gridCol w:w="23"/>
        <w:gridCol w:w="1111"/>
        <w:gridCol w:w="23"/>
        <w:gridCol w:w="850"/>
        <w:gridCol w:w="851"/>
        <w:gridCol w:w="850"/>
        <w:gridCol w:w="992"/>
        <w:gridCol w:w="851"/>
        <w:gridCol w:w="992"/>
        <w:gridCol w:w="993"/>
        <w:gridCol w:w="993"/>
      </w:tblGrid>
      <w:tr w:rsidR="00A831A7" w:rsidRPr="00FE6464" w:rsidTr="00A831A7">
        <w:trPr>
          <w:cantSplit/>
          <w:trHeight w:val="240"/>
        </w:trPr>
        <w:tc>
          <w:tcPr>
            <w:tcW w:w="810"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r w:rsidRPr="00FE6464">
              <w:rPr>
                <w:sz w:val="24"/>
                <w:szCs w:val="24"/>
              </w:rPr>
              <w:t>№</w:t>
            </w:r>
            <w:r w:rsidR="00634569">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34"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Цели,</w:t>
            </w:r>
            <w:r w:rsidR="00634569">
              <w:rPr>
                <w:sz w:val="24"/>
                <w:szCs w:val="24"/>
              </w:rPr>
              <w:t xml:space="preserve"> </w:t>
            </w:r>
            <w:r w:rsidRPr="00FE6464">
              <w:rPr>
                <w:sz w:val="24"/>
                <w:szCs w:val="24"/>
              </w:rPr>
              <w:br/>
              <w:t>задачи,</w:t>
            </w:r>
            <w:r w:rsidR="00634569">
              <w:rPr>
                <w:sz w:val="24"/>
                <w:szCs w:val="24"/>
              </w:rPr>
              <w:t xml:space="preserve"> </w:t>
            </w:r>
            <w:r w:rsidRPr="00FE6464">
              <w:rPr>
                <w:sz w:val="24"/>
                <w:szCs w:val="24"/>
              </w:rPr>
              <w:br/>
              <w:t xml:space="preserve">показатели </w:t>
            </w:r>
            <w:r w:rsidRPr="00FE6464">
              <w:rPr>
                <w:sz w:val="24"/>
                <w:szCs w:val="24"/>
              </w:rPr>
              <w:br/>
            </w:r>
          </w:p>
        </w:tc>
        <w:tc>
          <w:tcPr>
            <w:tcW w:w="993" w:type="dxa"/>
            <w:vMerge w:val="restart"/>
            <w:tcBorders>
              <w:top w:val="single" w:sz="6" w:space="0" w:color="auto"/>
              <w:left w:val="single" w:sz="6" w:space="0" w:color="auto"/>
              <w:right w:val="single" w:sz="6" w:space="0" w:color="auto"/>
            </w:tcBorders>
            <w:vAlign w:val="center"/>
          </w:tcPr>
          <w:p w:rsidR="00A831A7" w:rsidRDefault="00A831A7" w:rsidP="00A831A7">
            <w:pPr>
              <w:pStyle w:val="ConsPlusNormal"/>
              <w:ind w:left="-70" w:right="-212" w:firstLine="0"/>
              <w:jc w:val="center"/>
              <w:rPr>
                <w:sz w:val="24"/>
                <w:szCs w:val="24"/>
              </w:rPr>
            </w:pPr>
            <w:r w:rsidRPr="00FE6464">
              <w:rPr>
                <w:sz w:val="24"/>
                <w:szCs w:val="24"/>
              </w:rPr>
              <w:t>Единица</w:t>
            </w:r>
            <w:r w:rsidRPr="00FE6464">
              <w:rPr>
                <w:sz w:val="24"/>
                <w:szCs w:val="24"/>
              </w:rPr>
              <w:br/>
            </w:r>
            <w:proofErr w:type="spellStart"/>
            <w:r w:rsidRPr="00FE6464">
              <w:rPr>
                <w:sz w:val="24"/>
                <w:szCs w:val="24"/>
              </w:rPr>
              <w:t>изме</w:t>
            </w:r>
            <w:proofErr w:type="spellEnd"/>
          </w:p>
          <w:p w:rsidR="00A831A7" w:rsidRPr="00FE6464" w:rsidRDefault="00A831A7" w:rsidP="00A831A7">
            <w:pPr>
              <w:pStyle w:val="ConsPlusNormal"/>
              <w:ind w:left="-70" w:right="-212" w:firstLine="0"/>
              <w:jc w:val="center"/>
              <w:rPr>
                <w:sz w:val="24"/>
                <w:szCs w:val="24"/>
              </w:rPr>
            </w:pPr>
            <w:r w:rsidRPr="00FE6464">
              <w:rPr>
                <w:sz w:val="24"/>
                <w:szCs w:val="24"/>
              </w:rPr>
              <w:t>рения</w:t>
            </w:r>
          </w:p>
        </w:tc>
        <w:tc>
          <w:tcPr>
            <w:tcW w:w="708"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1134" w:type="dxa"/>
            <w:gridSpan w:val="2"/>
            <w:vMerge w:val="restart"/>
            <w:tcBorders>
              <w:top w:val="single" w:sz="6" w:space="0" w:color="auto"/>
              <w:left w:val="single" w:sz="6" w:space="0" w:color="auto"/>
              <w:right w:val="single" w:sz="6" w:space="0" w:color="auto"/>
            </w:tcBorders>
            <w:vAlign w:val="center"/>
          </w:tcPr>
          <w:p w:rsidR="00A831A7" w:rsidRDefault="00A831A7" w:rsidP="00F45B14">
            <w:pPr>
              <w:pStyle w:val="ConsPlusNormal"/>
              <w:ind w:firstLine="0"/>
              <w:jc w:val="center"/>
              <w:rPr>
                <w:sz w:val="24"/>
                <w:szCs w:val="24"/>
              </w:rPr>
            </w:pPr>
            <w:r>
              <w:rPr>
                <w:sz w:val="24"/>
                <w:szCs w:val="24"/>
              </w:rPr>
              <w:t>Год, предшествующий реализации муниципальной программы</w:t>
            </w:r>
          </w:p>
          <w:p w:rsidR="00A831A7" w:rsidRDefault="00A831A7" w:rsidP="00F45B14">
            <w:pPr>
              <w:pStyle w:val="ConsPlusNormal"/>
              <w:ind w:firstLine="0"/>
              <w:jc w:val="center"/>
              <w:rPr>
                <w:sz w:val="24"/>
                <w:szCs w:val="24"/>
              </w:rPr>
            </w:pPr>
            <w:r>
              <w:rPr>
                <w:sz w:val="24"/>
                <w:szCs w:val="24"/>
              </w:rPr>
              <w:t>2013 год</w:t>
            </w:r>
          </w:p>
        </w:tc>
        <w:tc>
          <w:tcPr>
            <w:tcW w:w="2574" w:type="dxa"/>
            <w:gridSpan w:val="4"/>
            <w:tcBorders>
              <w:top w:val="single" w:sz="6" w:space="0" w:color="auto"/>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r>
              <w:rPr>
                <w:sz w:val="24"/>
                <w:szCs w:val="24"/>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2017 год</w:t>
            </w:r>
          </w:p>
        </w:tc>
        <w:tc>
          <w:tcPr>
            <w:tcW w:w="851"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2018 год</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2019 год</w:t>
            </w:r>
          </w:p>
        </w:tc>
        <w:tc>
          <w:tcPr>
            <w:tcW w:w="993"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sidRPr="00FE6464">
              <w:rPr>
                <w:sz w:val="24"/>
                <w:szCs w:val="24"/>
              </w:rPr>
              <w:t>2020 год</w:t>
            </w:r>
          </w:p>
        </w:tc>
        <w:tc>
          <w:tcPr>
            <w:tcW w:w="993" w:type="dxa"/>
            <w:vMerge w:val="restart"/>
            <w:tcBorders>
              <w:top w:val="single" w:sz="6" w:space="0" w:color="auto"/>
              <w:left w:val="single" w:sz="6" w:space="0" w:color="auto"/>
              <w:right w:val="single" w:sz="6" w:space="0" w:color="auto"/>
            </w:tcBorders>
            <w:vAlign w:val="bottom"/>
          </w:tcPr>
          <w:p w:rsidR="00A831A7" w:rsidRDefault="00A831A7" w:rsidP="00C26EF0">
            <w:pPr>
              <w:pStyle w:val="ConsPlusNormal"/>
              <w:widowControl/>
              <w:ind w:firstLine="0"/>
              <w:jc w:val="center"/>
              <w:rPr>
                <w:sz w:val="24"/>
                <w:szCs w:val="24"/>
              </w:rPr>
            </w:pPr>
          </w:p>
          <w:p w:rsidR="00A831A7"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Pr>
                <w:sz w:val="24"/>
                <w:szCs w:val="24"/>
              </w:rPr>
              <w:t>2021 год</w:t>
            </w:r>
          </w:p>
        </w:tc>
      </w:tr>
      <w:tr w:rsidR="00A831A7" w:rsidRPr="00FE6464" w:rsidTr="00A831A7">
        <w:trPr>
          <w:cantSplit/>
          <w:trHeight w:val="240"/>
        </w:trPr>
        <w:tc>
          <w:tcPr>
            <w:tcW w:w="810"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2734"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A831A7">
            <w:pPr>
              <w:pStyle w:val="ConsPlusNormal"/>
              <w:widowControl/>
              <w:ind w:left="-70" w:right="-70" w:firstLine="0"/>
              <w:jc w:val="center"/>
              <w:rPr>
                <w:sz w:val="24"/>
                <w:szCs w:val="24"/>
              </w:rPr>
            </w:pPr>
          </w:p>
        </w:tc>
        <w:tc>
          <w:tcPr>
            <w:tcW w:w="708"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536"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134" w:type="dxa"/>
            <w:gridSpan w:val="2"/>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73" w:type="dxa"/>
            <w:gridSpan w:val="2"/>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2016 год</w:t>
            </w: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tcPr>
          <w:p w:rsidR="00A831A7" w:rsidRPr="00FE6464" w:rsidRDefault="00A831A7" w:rsidP="007732AB">
            <w:pPr>
              <w:pStyle w:val="ConsPlusNormal"/>
              <w:widowControl/>
              <w:ind w:firstLine="0"/>
              <w:jc w:val="center"/>
              <w:rPr>
                <w:sz w:val="24"/>
                <w:szCs w:val="24"/>
              </w:rPr>
            </w:pPr>
          </w:p>
        </w:tc>
      </w:tr>
      <w:tr w:rsidR="009C5390"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634569">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84,6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pStyle w:val="ConsPlusNormal"/>
              <w:widowControl/>
              <w:ind w:firstLine="0"/>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решение об исполнении местного бюджета;</w:t>
            </w:r>
          </w:p>
          <w:p w:rsidR="00F45B14" w:rsidRPr="00FE6464" w:rsidRDefault="00F45B14" w:rsidP="007732AB">
            <w:pPr>
              <w:pStyle w:val="ConsPlusCell"/>
              <w:rPr>
                <w:sz w:val="24"/>
                <w:szCs w:val="24"/>
              </w:rPr>
            </w:pPr>
            <w:r w:rsidRPr="00FE6464">
              <w:rPr>
                <w:sz w:val="24"/>
                <w:szCs w:val="24"/>
              </w:rPr>
              <w:t>решение о бюджете на текущий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sidRPr="00FE6464">
              <w:rPr>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011F96"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99,7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97,5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w:t>
            </w:r>
            <w:r w:rsidR="00634569">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rFonts w:eastAsia="Calibri"/>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rFonts w:eastAsia="Calibri"/>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45B14" w:rsidRDefault="00F45B14" w:rsidP="00105E9F">
            <w:pPr>
              <w:pStyle w:val="ConsPlusNormal"/>
              <w:widowControl/>
              <w:ind w:firstLine="0"/>
              <w:jc w:val="center"/>
              <w:rPr>
                <w:sz w:val="24"/>
                <w:szCs w:val="24"/>
              </w:rPr>
            </w:pPr>
            <w:r w:rsidRPr="00F45B14">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F45B14">
            <w:pPr>
              <w:pStyle w:val="ConsPlusNormal"/>
              <w:widowControl/>
              <w:ind w:firstLine="0"/>
              <w:jc w:val="center"/>
              <w:rPr>
                <w:sz w:val="24"/>
                <w:szCs w:val="24"/>
              </w:rPr>
            </w:pPr>
            <w:r w:rsidRPr="00FE6464">
              <w:rPr>
                <w:sz w:val="24"/>
                <w:szCs w:val="24"/>
              </w:rPr>
              <w:t>9</w:t>
            </w:r>
            <w:r>
              <w:rPr>
                <w:sz w:val="24"/>
                <w:szCs w:val="24"/>
              </w:rPr>
              <w:t>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r>
      <w:tr w:rsidR="00F45B14" w:rsidRPr="00FE6464" w:rsidTr="00A831A7">
        <w:trPr>
          <w:cantSplit/>
          <w:trHeight w:val="240"/>
        </w:trPr>
        <w:tc>
          <w:tcPr>
            <w:tcW w:w="14317"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w:t>
            </w:r>
          </w:p>
        </w:tc>
        <w:tc>
          <w:tcPr>
            <w:tcW w:w="14500"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Подпрограмма</w:t>
            </w:r>
            <w:r w:rsidR="00B31894">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муниципального долга</w:t>
            </w:r>
            <w:r w:rsidR="00634569">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21,9</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jc w:val="center"/>
              <w:rPr>
                <w:rFonts w:ascii="Arial" w:hAnsi="Arial" w:cs="Arial"/>
                <w:sz w:val="24"/>
                <w:szCs w:val="24"/>
              </w:rPr>
            </w:pPr>
            <w:r>
              <w:rPr>
                <w:rFonts w:ascii="Arial" w:hAnsi="Arial" w:cs="Arial"/>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B9394B">
            <w:pPr>
              <w:jc w:val="center"/>
              <w:rPr>
                <w:rFonts w:ascii="Arial" w:hAnsi="Arial" w:cs="Arial"/>
                <w:sz w:val="24"/>
                <w:szCs w:val="24"/>
              </w:rPr>
            </w:pPr>
            <w:r w:rsidRPr="00FE6464">
              <w:rPr>
                <w:rFonts w:ascii="Arial" w:hAnsi="Arial" w:cs="Arial"/>
                <w:sz w:val="24"/>
                <w:szCs w:val="24"/>
              </w:rPr>
              <w:t>9,</w:t>
            </w:r>
            <w:r w:rsidR="00B9394B">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18,4</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F45B14" w:rsidRPr="00FE6464" w:rsidRDefault="00F45B14" w:rsidP="007732AB">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4,5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8,1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6,1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jc w:val="center"/>
              <w:rPr>
                <w:rFonts w:ascii="Arial" w:hAnsi="Arial" w:cs="Arial"/>
                <w:sz w:val="24"/>
                <w:szCs w:val="24"/>
              </w:rPr>
            </w:pPr>
            <w:r>
              <w:rPr>
                <w:rFonts w:ascii="Arial" w:hAnsi="Arial" w:cs="Arial"/>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3667A7" w:rsidP="007732AB">
            <w:pPr>
              <w:jc w:val="center"/>
              <w:rPr>
                <w:rFonts w:ascii="Arial" w:hAnsi="Arial" w:cs="Arial"/>
                <w:sz w:val="24"/>
                <w:szCs w:val="24"/>
              </w:rPr>
            </w:pPr>
            <w:r>
              <w:rPr>
                <w:rFonts w:ascii="Arial" w:hAnsi="Arial" w:cs="Arial"/>
                <w:sz w:val="24"/>
                <w:szCs w:val="24"/>
              </w:rPr>
              <w:t>6,1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6,8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8,5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836"/>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руб.</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муниципальная долговая книга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 xml:space="preserve">0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634569">
              <w:rPr>
                <w:sz w:val="24"/>
                <w:szCs w:val="24"/>
              </w:rPr>
              <w:t xml:space="preserve"> </w:t>
            </w:r>
            <w:r w:rsidRPr="00FE6464">
              <w:rPr>
                <w:sz w:val="24"/>
                <w:szCs w:val="24"/>
              </w:rPr>
              <w:t>реализации программы</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2</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r w:rsidRPr="00FE6464">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pStyle w:val="ConsPlusNormal"/>
              <w:widowControl/>
              <w:ind w:firstLine="0"/>
              <w:jc w:val="center"/>
              <w:rPr>
                <w:sz w:val="24"/>
                <w:szCs w:val="24"/>
              </w:rPr>
            </w:pPr>
            <w:r>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w:t>
            </w:r>
            <w:r>
              <w:rPr>
                <w:sz w:val="24"/>
                <w:szCs w:val="24"/>
              </w:rPr>
              <w:t>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99,0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93533A" w:rsidP="007732AB">
            <w:pPr>
              <w:pStyle w:val="ConsPlusNormal"/>
              <w:widowControl/>
              <w:ind w:firstLine="0"/>
              <w:jc w:val="center"/>
              <w:rPr>
                <w:sz w:val="24"/>
                <w:szCs w:val="24"/>
              </w:rPr>
            </w:pPr>
            <w:r>
              <w:rPr>
                <w:sz w:val="24"/>
                <w:szCs w:val="24"/>
                <w:lang w:eastAsia="en-US"/>
              </w:rPr>
              <w:t xml:space="preserve"> </w:t>
            </w:r>
            <w:r w:rsidR="00F45B14" w:rsidRPr="00FE6464">
              <w:rPr>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99,2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96,4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99,5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100,00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456020" w:rsidP="00456020">
            <w:pPr>
              <w:pStyle w:val="ConsPlusNormal"/>
              <w:widowControl/>
              <w:ind w:firstLine="0"/>
              <w:jc w:val="center"/>
              <w:rPr>
                <w:sz w:val="24"/>
                <w:szCs w:val="24"/>
                <w:lang w:eastAsia="en-US"/>
              </w:rPr>
            </w:pPr>
            <w:r>
              <w:rPr>
                <w:sz w:val="24"/>
                <w:szCs w:val="24"/>
                <w:lang w:eastAsia="en-US"/>
              </w:rPr>
              <w:t>100,00</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мониторинг</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да - 1,</w:t>
            </w:r>
          </w:p>
          <w:p w:rsidR="00F45B14" w:rsidRPr="00FE6464" w:rsidRDefault="00F45B14" w:rsidP="007732AB">
            <w:pPr>
              <w:pStyle w:val="ConsPlusNormal"/>
              <w:widowControl/>
              <w:ind w:firstLine="0"/>
              <w:rPr>
                <w:sz w:val="24"/>
                <w:szCs w:val="24"/>
              </w:rPr>
            </w:pPr>
            <w:r w:rsidRPr="00FE6464">
              <w:rPr>
                <w:sz w:val="24"/>
                <w:szCs w:val="24"/>
              </w:rPr>
              <w:t>нет - 0</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официальный сайт администрации города Бородино</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Pr>
                <w:rFonts w:ascii="Arial" w:hAnsi="Arial" w:cs="Arial"/>
                <w:sz w:val="24"/>
                <w:szCs w:val="24"/>
              </w:rPr>
              <w:t>1</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spacing w:after="0"/>
              <w:jc w:val="center"/>
              <w:rPr>
                <w:rFonts w:ascii="Arial" w:hAnsi="Arial" w:cs="Arial"/>
                <w:sz w:val="24"/>
                <w:szCs w:val="24"/>
              </w:rPr>
            </w:pPr>
            <w:r>
              <w:rPr>
                <w:rFonts w:ascii="Arial" w:hAnsi="Arial" w:cs="Arial"/>
                <w:sz w:val="24"/>
                <w:szCs w:val="24"/>
              </w:rPr>
              <w:t>1</w:t>
            </w:r>
          </w:p>
        </w:tc>
      </w:tr>
      <w:tr w:rsidR="00DE3258" w:rsidRPr="00FE6464" w:rsidTr="00A831A7">
        <w:trPr>
          <w:cantSplit/>
          <w:trHeight w:val="208"/>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9C5390" w:rsidRPr="00FE6464" w:rsidTr="00A831A7">
        <w:trPr>
          <w:cantSplit/>
          <w:trHeight w:val="428"/>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FE6464">
              <w:rPr>
                <w:rFonts w:ascii="Arial" w:hAnsi="Arial" w:cs="Arial"/>
                <w:sz w:val="24"/>
                <w:szCs w:val="24"/>
              </w:rPr>
              <w:t>3</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3.1.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90,3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4</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color w:val="FF0000"/>
                <w:sz w:val="24"/>
                <w:szCs w:val="24"/>
              </w:rPr>
            </w:pPr>
            <w:r w:rsidRPr="00FE6464">
              <w:rPr>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28</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31,0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29,0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25,4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spacing w:after="0" w:line="240" w:lineRule="auto"/>
              <w:jc w:val="center"/>
              <w:rPr>
                <w:rFonts w:ascii="Arial" w:hAnsi="Arial" w:cs="Arial"/>
                <w:sz w:val="24"/>
                <w:szCs w:val="24"/>
              </w:rPr>
            </w:pPr>
            <w:r>
              <w:rPr>
                <w:rFonts w:ascii="Arial" w:hAnsi="Arial" w:cs="Arial"/>
                <w:sz w:val="24"/>
                <w:szCs w:val="24"/>
              </w:rPr>
              <w:t>24,5</w:t>
            </w:r>
            <w:r w:rsidR="00105E9F">
              <w:rPr>
                <w:rFonts w:ascii="Arial" w:hAnsi="Arial" w:cs="Arial"/>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27,58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28,13</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29,01</w:t>
            </w:r>
          </w:p>
        </w:tc>
      </w:tr>
      <w:tr w:rsidR="00F45B14" w:rsidRPr="00FE6464" w:rsidTr="00A831A7">
        <w:trPr>
          <w:cantSplit/>
          <w:trHeight w:val="1223"/>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p>
          <w:p w:rsidR="00F45B14" w:rsidRPr="00FE6464" w:rsidRDefault="00F45B14" w:rsidP="007732AB">
            <w:pPr>
              <w:pStyle w:val="ConsPlusNormal"/>
              <w:widowControl/>
              <w:ind w:firstLine="0"/>
              <w:jc w:val="center"/>
              <w:rPr>
                <w:sz w:val="24"/>
                <w:szCs w:val="24"/>
              </w:rPr>
            </w:pPr>
            <w:r w:rsidRPr="00FE6464">
              <w:rPr>
                <w:sz w:val="24"/>
                <w:szCs w:val="24"/>
              </w:rPr>
              <w:t>84,</w:t>
            </w:r>
            <w:r>
              <w:rPr>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pStyle w:val="ConsPlusNormal"/>
              <w:widowControl/>
              <w:ind w:firstLine="0"/>
              <w:jc w:val="center"/>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w:t>
            </w:r>
            <w:r>
              <w:rPr>
                <w:sz w:val="24"/>
                <w:szCs w:val="24"/>
              </w:rPr>
              <w:t>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97,80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97,5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96,5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97,9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99,4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spacing w:after="0" w:line="240" w:lineRule="auto"/>
              <w:jc w:val="center"/>
              <w:rPr>
                <w:rFonts w:ascii="Arial" w:hAnsi="Arial" w:cs="Arial"/>
                <w:sz w:val="24"/>
                <w:szCs w:val="24"/>
              </w:rPr>
            </w:pPr>
            <w:r>
              <w:rPr>
                <w:rFonts w:ascii="Arial" w:hAnsi="Arial" w:cs="Arial"/>
                <w:sz w:val="24"/>
                <w:szCs w:val="24"/>
              </w:rPr>
              <w:t>97,3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тыс. рублей</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right"/>
              <w:rPr>
                <w:rFonts w:ascii="Arial" w:hAnsi="Arial" w:cs="Arial"/>
                <w:sz w:val="24"/>
                <w:szCs w:val="24"/>
              </w:rPr>
            </w:pPr>
            <w:r w:rsidRPr="00FE6464">
              <w:rPr>
                <w:rFonts w:ascii="Arial" w:hAnsi="Arial" w:cs="Arial"/>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p w:rsidR="00F45B14" w:rsidRPr="00FE6464" w:rsidRDefault="00F45B14" w:rsidP="007732AB">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w:t>
            </w:r>
            <w:r w:rsidR="00634569">
              <w:rPr>
                <w:sz w:val="24"/>
                <w:szCs w:val="24"/>
              </w:rPr>
              <w:t xml:space="preserve"> </w:t>
            </w:r>
            <w:r w:rsidRPr="00FE6464">
              <w:rPr>
                <w:sz w:val="24"/>
                <w:szCs w:val="24"/>
              </w:rPr>
              <w:t>за</w:t>
            </w:r>
            <w:proofErr w:type="gramEnd"/>
            <w:r w:rsidRPr="00FE6464">
              <w:rPr>
                <w:sz w:val="24"/>
                <w:szCs w:val="24"/>
              </w:rPr>
              <w:t xml:space="preserve"> соблюдением законодательства в финансово-бюджетной сфере</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5</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5.1</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99,7</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97,5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не менее 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5.2</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5.3</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0,01</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28,6</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20 </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24,9</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21,7 </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r w:rsidRPr="00FE6464">
              <w:rPr>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5.4</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w:t>
            </w:r>
            <w:r>
              <w:rPr>
                <w:rFonts w:ascii="Arial" w:hAnsi="Arial" w:cs="Arial"/>
                <w:sz w:val="24"/>
                <w:szCs w:val="24"/>
                <w:lang w:val="ru-RU" w:eastAsia="en-US"/>
              </w:rPr>
              <w:t>5</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250,2</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0</w:t>
            </w:r>
          </w:p>
          <w:p w:rsidR="00456020" w:rsidRPr="00FE6464" w:rsidRDefault="00456020" w:rsidP="007732AB">
            <w:pPr>
              <w:pStyle w:val="ConsPlusCel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F45B14" w:rsidRDefault="00F45B14" w:rsidP="00C77B6F">
      <w:pPr>
        <w:spacing w:after="0" w:line="240" w:lineRule="auto"/>
        <w:ind w:left="7797"/>
        <w:rPr>
          <w:rFonts w:ascii="Arial" w:eastAsia="Arial" w:hAnsi="Arial" w:cs="Arial"/>
          <w:sz w:val="24"/>
        </w:rPr>
      </w:pPr>
    </w:p>
    <w:p w:rsidR="00C77B6F" w:rsidRDefault="00C77B6F" w:rsidP="00C77B6F">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AB350B" w:rsidRDefault="00AB350B" w:rsidP="00C77B6F">
      <w:pPr>
        <w:spacing w:after="0" w:line="240" w:lineRule="auto"/>
        <w:ind w:left="7938"/>
        <w:rPr>
          <w:rFonts w:ascii="Arial" w:eastAsia="Arial" w:hAnsi="Arial" w:cs="Arial"/>
          <w:sz w:val="24"/>
        </w:rPr>
      </w:pPr>
    </w:p>
    <w:p w:rsidR="00BC3FBB" w:rsidRDefault="00BC3FBB"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F64492" w:rsidRDefault="00F64492" w:rsidP="00F64492">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634569">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W w:w="15168" w:type="dxa"/>
        <w:tblInd w:w="66" w:type="dxa"/>
        <w:tblLayout w:type="fixed"/>
        <w:tblCellMar>
          <w:left w:w="10" w:type="dxa"/>
          <w:right w:w="10" w:type="dxa"/>
        </w:tblCellMar>
        <w:tblLook w:val="0000" w:firstRow="0" w:lastRow="0" w:firstColumn="0" w:lastColumn="0" w:noHBand="0" w:noVBand="0"/>
      </w:tblPr>
      <w:tblGrid>
        <w:gridCol w:w="557"/>
        <w:gridCol w:w="1118"/>
        <w:gridCol w:w="26"/>
        <w:gridCol w:w="409"/>
        <w:gridCol w:w="12"/>
        <w:gridCol w:w="696"/>
        <w:gridCol w:w="11"/>
        <w:gridCol w:w="697"/>
        <w:gridCol w:w="721"/>
        <w:gridCol w:w="708"/>
        <w:gridCol w:w="697"/>
        <w:gridCol w:w="12"/>
        <w:gridCol w:w="697"/>
        <w:gridCol w:w="15"/>
        <w:gridCol w:w="697"/>
        <w:gridCol w:w="12"/>
        <w:gridCol w:w="853"/>
        <w:gridCol w:w="851"/>
        <w:gridCol w:w="683"/>
        <w:gridCol w:w="25"/>
        <w:gridCol w:w="673"/>
        <w:gridCol w:w="39"/>
        <w:gridCol w:w="670"/>
        <w:gridCol w:w="39"/>
        <w:gridCol w:w="681"/>
        <w:gridCol w:w="28"/>
        <w:gridCol w:w="681"/>
        <w:gridCol w:w="28"/>
        <w:gridCol w:w="673"/>
        <w:gridCol w:w="39"/>
        <w:gridCol w:w="679"/>
        <w:gridCol w:w="33"/>
        <w:gridCol w:w="699"/>
        <w:gridCol w:w="22"/>
        <w:gridCol w:w="687"/>
      </w:tblGrid>
      <w:tr w:rsidR="003042BB" w:rsidTr="00DF6A8B">
        <w:trPr>
          <w:cantSplit/>
        </w:trPr>
        <w:tc>
          <w:tcPr>
            <w:tcW w:w="55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1118"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Arial" w:eastAsia="Arial" w:hAnsi="Arial" w:cs="Arial"/>
                <w:sz w:val="24"/>
              </w:rPr>
              <w:t>Цели,</w:t>
            </w:r>
            <w:r w:rsidR="00634569">
              <w:rPr>
                <w:rFonts w:ascii="Arial" w:eastAsia="Arial" w:hAnsi="Arial" w:cs="Arial"/>
                <w:sz w:val="24"/>
              </w:rPr>
              <w:t xml:space="preserve"> </w:t>
            </w:r>
            <w:r>
              <w:rPr>
                <w:rFonts w:ascii="Arial" w:eastAsia="Arial" w:hAnsi="Arial" w:cs="Arial"/>
                <w:sz w:val="24"/>
              </w:rPr>
              <w:br/>
              <w:t xml:space="preserve">целевые </w:t>
            </w:r>
            <w:r>
              <w:rPr>
                <w:rFonts w:ascii="Arial" w:eastAsia="Arial" w:hAnsi="Arial" w:cs="Arial"/>
                <w:sz w:val="24"/>
              </w:rPr>
              <w:br/>
              <w:t>показатели</w:t>
            </w:r>
          </w:p>
        </w:tc>
        <w:tc>
          <w:tcPr>
            <w:tcW w:w="435"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ind w:left="113" w:right="113"/>
              <w:jc w:val="center"/>
            </w:pPr>
            <w:r>
              <w:rPr>
                <w:rFonts w:ascii="Arial" w:eastAsia="Arial" w:hAnsi="Arial" w:cs="Arial"/>
                <w:sz w:val="24"/>
              </w:rPr>
              <w:t xml:space="preserve">Единица </w:t>
            </w:r>
            <w:r>
              <w:rPr>
                <w:rFonts w:ascii="Arial" w:eastAsia="Arial" w:hAnsi="Arial" w:cs="Arial"/>
                <w:sz w:val="24"/>
              </w:rPr>
              <w:br/>
              <w:t>измерения</w:t>
            </w:r>
          </w:p>
        </w:tc>
        <w:tc>
          <w:tcPr>
            <w:tcW w:w="708"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Год, предшествующий реализации муниципальной программы</w:t>
            </w:r>
          </w:p>
        </w:tc>
        <w:tc>
          <w:tcPr>
            <w:tcW w:w="2137" w:type="dxa"/>
            <w:gridSpan w:val="4"/>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r>
              <w:rPr>
                <w:rFonts w:ascii="Arial" w:eastAsia="Arial" w:hAnsi="Arial" w:cs="Arial"/>
                <w:sz w:val="24"/>
              </w:rPr>
              <w:t xml:space="preserve">Годы начала действия муниципальной программы </w:t>
            </w:r>
          </w:p>
        </w:tc>
        <w:tc>
          <w:tcPr>
            <w:tcW w:w="697"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left="-66"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right="-70"/>
              <w:rPr>
                <w:color w:val="000000" w:themeColor="text1"/>
              </w:rPr>
            </w:pPr>
            <w:r w:rsidRPr="002A5ED2">
              <w:rPr>
                <w:rFonts w:ascii="Arial" w:eastAsia="Arial" w:hAnsi="Arial" w:cs="Arial"/>
                <w:color w:val="000000" w:themeColor="text1"/>
                <w:sz w:val="24"/>
              </w:rPr>
              <w:t>2017 год</w:t>
            </w:r>
          </w:p>
        </w:tc>
        <w:tc>
          <w:tcPr>
            <w:tcW w:w="709"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02155A">
            <w:pPr>
              <w:spacing w:after="0" w:line="240" w:lineRule="auto"/>
              <w:ind w:right="-70"/>
              <w:rPr>
                <w:color w:val="000000" w:themeColor="text1"/>
              </w:rPr>
            </w:pPr>
            <w:r w:rsidRPr="002A5ED2">
              <w:rPr>
                <w:rFonts w:ascii="Arial" w:eastAsia="Arial" w:hAnsi="Arial" w:cs="Arial"/>
                <w:color w:val="000000" w:themeColor="text1"/>
                <w:sz w:val="24"/>
              </w:rPr>
              <w:t>2018</w:t>
            </w:r>
            <w:r w:rsidR="00634569">
              <w:rPr>
                <w:rFonts w:ascii="Arial" w:eastAsia="Arial" w:hAnsi="Arial" w:cs="Arial"/>
                <w:color w:val="000000" w:themeColor="text1"/>
                <w:sz w:val="24"/>
              </w:rPr>
              <w:t xml:space="preserve"> </w:t>
            </w:r>
            <w:r w:rsidRPr="002A5ED2">
              <w:rPr>
                <w:rFonts w:ascii="Arial" w:eastAsia="Arial" w:hAnsi="Arial" w:cs="Arial"/>
                <w:color w:val="000000" w:themeColor="text1"/>
                <w:sz w:val="24"/>
              </w:rPr>
              <w:t>год</w:t>
            </w:r>
          </w:p>
        </w:tc>
        <w:tc>
          <w:tcPr>
            <w:tcW w:w="712" w:type="dxa"/>
            <w:gridSpan w:val="2"/>
            <w:tcBorders>
              <w:top w:val="single" w:sz="6" w:space="0" w:color="000000"/>
              <w:left w:val="single" w:sz="6" w:space="0" w:color="000000"/>
              <w:right w:val="single" w:sz="6" w:space="0" w:color="000000"/>
            </w:tcBorders>
            <w:shd w:val="clear" w:color="000000" w:fill="auto"/>
          </w:tcPr>
          <w:p w:rsidR="003042BB" w:rsidRDefault="003042BB" w:rsidP="00A67E53">
            <w:pPr>
              <w:spacing w:after="0" w:line="240" w:lineRule="auto"/>
              <w:jc w:val="center"/>
              <w:rPr>
                <w:rFonts w:ascii="Arial" w:eastAsia="Arial" w:hAnsi="Arial" w:cs="Arial"/>
                <w:sz w:val="24"/>
              </w:rPr>
            </w:pPr>
          </w:p>
        </w:tc>
        <w:tc>
          <w:tcPr>
            <w:tcW w:w="1716" w:type="dxa"/>
            <w:gridSpan w:val="3"/>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3042BB" w:rsidRPr="003042BB" w:rsidRDefault="003042BB" w:rsidP="00A67E53">
            <w:pPr>
              <w:spacing w:after="0" w:line="240" w:lineRule="auto"/>
              <w:jc w:val="center"/>
              <w:rPr>
                <w:rFonts w:ascii="Arial" w:hAnsi="Arial" w:cs="Arial"/>
                <w:sz w:val="24"/>
                <w:szCs w:val="24"/>
              </w:rPr>
            </w:pPr>
            <w:r w:rsidRPr="003042BB">
              <w:rPr>
                <w:rFonts w:ascii="Arial" w:hAnsi="Arial" w:cs="Arial"/>
                <w:sz w:val="24"/>
                <w:szCs w:val="24"/>
              </w:rPr>
              <w:t>Плановый период</w:t>
            </w:r>
          </w:p>
        </w:tc>
        <w:tc>
          <w:tcPr>
            <w:tcW w:w="6379" w:type="dxa"/>
            <w:gridSpan w:val="17"/>
            <w:vMerge w:val="restart"/>
            <w:tcBorders>
              <w:top w:val="single" w:sz="6" w:space="0" w:color="000000"/>
              <w:left w:val="single" w:sz="6" w:space="0" w:color="000000"/>
              <w:right w:val="single" w:sz="6" w:space="0" w:color="000000"/>
            </w:tcBorders>
            <w:shd w:val="clear" w:color="000000" w:fill="auto"/>
            <w:vAlign w:val="center"/>
          </w:tcPr>
          <w:p w:rsidR="003042BB" w:rsidRDefault="003042BB" w:rsidP="00A67E53">
            <w:pPr>
              <w:spacing w:after="0" w:line="240" w:lineRule="auto"/>
              <w:jc w:val="center"/>
              <w:rPr>
                <w:rFonts w:ascii="Arial" w:eastAsia="Arial" w:hAnsi="Arial" w:cs="Arial"/>
                <w:sz w:val="24"/>
              </w:rPr>
            </w:pPr>
            <w:r>
              <w:rPr>
                <w:rFonts w:ascii="Arial" w:eastAsia="Arial" w:hAnsi="Arial" w:cs="Arial"/>
                <w:sz w:val="24"/>
              </w:rPr>
              <w:t>Долгосрочный период по годам</w:t>
            </w: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tc>
        <w:tc>
          <w:tcPr>
            <w:tcW w:w="1716" w:type="dxa"/>
            <w:gridSpan w:val="3"/>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A67E53">
            <w:pPr>
              <w:spacing w:after="0" w:line="240" w:lineRule="auto"/>
              <w:jc w:val="center"/>
              <w:rPr>
                <w:rFonts w:ascii="Arial" w:eastAsia="Arial" w:hAnsi="Arial" w:cs="Arial"/>
                <w:sz w:val="24"/>
              </w:rPr>
            </w:pPr>
          </w:p>
        </w:tc>
        <w:tc>
          <w:tcPr>
            <w:tcW w:w="6379" w:type="dxa"/>
            <w:gridSpan w:val="17"/>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3042BB">
            <w:pPr>
              <w:spacing w:after="0" w:line="240" w:lineRule="auto"/>
              <w:ind w:right="-139"/>
              <w:jc w:val="center"/>
              <w:rPr>
                <w:rFonts w:ascii="Arial" w:eastAsia="Arial" w:hAnsi="Arial" w:cs="Arial"/>
                <w:color w:val="000000" w:themeColor="text1"/>
                <w:sz w:val="24"/>
              </w:rPr>
            </w:pP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Pr="002A5ED2" w:rsidRDefault="001E1251" w:rsidP="001E1251">
            <w:pPr>
              <w:spacing w:after="0" w:line="240" w:lineRule="auto"/>
              <w:rPr>
                <w:rFonts w:ascii="Arial" w:eastAsia="Arial" w:hAnsi="Arial" w:cs="Arial"/>
                <w:color w:val="000000" w:themeColor="text1"/>
                <w:sz w:val="24"/>
              </w:rPr>
            </w:pPr>
            <w:r>
              <w:rPr>
                <w:rFonts w:ascii="Arial" w:eastAsia="Arial" w:hAnsi="Arial" w:cs="Arial"/>
                <w:color w:val="000000" w:themeColor="text1"/>
                <w:sz w:val="24"/>
              </w:rPr>
              <w:t xml:space="preserve"> </w:t>
            </w:r>
            <w:r w:rsidR="003042BB">
              <w:rPr>
                <w:rFonts w:ascii="Arial" w:eastAsia="Arial" w:hAnsi="Arial" w:cs="Arial"/>
                <w:color w:val="000000" w:themeColor="text1"/>
                <w:sz w:val="24"/>
              </w:rPr>
              <w:t>2019 год</w:t>
            </w:r>
          </w:p>
        </w:tc>
        <w:tc>
          <w:tcPr>
            <w:tcW w:w="865"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2020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2021 год</w:t>
            </w:r>
          </w:p>
        </w:tc>
        <w:tc>
          <w:tcPr>
            <w:tcW w:w="68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2022 год</w:t>
            </w:r>
          </w:p>
        </w:tc>
        <w:tc>
          <w:tcPr>
            <w:tcW w:w="69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2023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2024 год</w:t>
            </w:r>
          </w:p>
        </w:tc>
        <w:tc>
          <w:tcPr>
            <w:tcW w:w="720"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2025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2026 год</w:t>
            </w:r>
          </w:p>
        </w:tc>
        <w:tc>
          <w:tcPr>
            <w:tcW w:w="701"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2027 год</w:t>
            </w:r>
          </w:p>
        </w:tc>
        <w:tc>
          <w:tcPr>
            <w:tcW w:w="71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2028 год</w:t>
            </w:r>
          </w:p>
        </w:tc>
        <w:tc>
          <w:tcPr>
            <w:tcW w:w="73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Pr="00A67E53" w:rsidRDefault="003042BB" w:rsidP="00C34C22">
            <w:pPr>
              <w:spacing w:after="0" w:line="240" w:lineRule="auto"/>
              <w:ind w:right="-243"/>
              <w:rPr>
                <w:color w:val="000000" w:themeColor="text1"/>
              </w:rPr>
            </w:pPr>
            <w:r w:rsidRPr="00A67E53">
              <w:rPr>
                <w:rFonts w:ascii="Arial" w:eastAsia="Arial" w:hAnsi="Arial" w:cs="Arial"/>
                <w:color w:val="000000" w:themeColor="text1"/>
                <w:sz w:val="24"/>
              </w:rPr>
              <w:t>2029 год</w:t>
            </w:r>
          </w:p>
        </w:tc>
        <w:tc>
          <w:tcPr>
            <w:tcW w:w="709" w:type="dxa"/>
            <w:gridSpan w:val="2"/>
            <w:vMerge w:val="restart"/>
            <w:tcBorders>
              <w:top w:val="single" w:sz="6" w:space="0" w:color="000000"/>
              <w:left w:val="single" w:sz="6" w:space="0" w:color="000000"/>
              <w:right w:val="single" w:sz="0" w:space="0" w:color="000000"/>
            </w:tcBorders>
            <w:shd w:val="clear" w:color="000000" w:fill="auto"/>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Default="003042BB" w:rsidP="00C34C22">
            <w:pPr>
              <w:spacing w:after="0" w:line="240" w:lineRule="auto"/>
              <w:ind w:right="-152"/>
              <w:rPr>
                <w:rFonts w:ascii="Arial" w:eastAsia="Arial" w:hAnsi="Arial" w:cs="Arial"/>
                <w:color w:val="000000" w:themeColor="text1"/>
                <w:sz w:val="24"/>
              </w:rPr>
            </w:pPr>
            <w:r>
              <w:rPr>
                <w:rFonts w:ascii="Arial" w:eastAsia="Arial" w:hAnsi="Arial" w:cs="Arial"/>
                <w:color w:val="000000" w:themeColor="text1"/>
                <w:sz w:val="24"/>
              </w:rPr>
              <w:t>2030 год</w:t>
            </w:r>
          </w:p>
        </w:tc>
      </w:tr>
      <w:tr w:rsidR="003042BB" w:rsidTr="00DF6A8B">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jc w:val="center"/>
            </w:pPr>
            <w:r>
              <w:rPr>
                <w:rFonts w:ascii="Arial" w:eastAsia="Arial" w:hAnsi="Arial" w:cs="Arial"/>
                <w:sz w:val="24"/>
              </w:rPr>
              <w:t>2013 год</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ind w:right="-70"/>
              <w:jc w:val="center"/>
              <w:rPr>
                <w:rFonts w:ascii="Arial" w:eastAsia="Arial" w:hAnsi="Arial" w:cs="Arial"/>
                <w:sz w:val="24"/>
              </w:rPr>
            </w:pPr>
            <w:r>
              <w:rPr>
                <w:rFonts w:ascii="Arial" w:eastAsia="Arial" w:hAnsi="Arial" w:cs="Arial"/>
                <w:sz w:val="24"/>
              </w:rPr>
              <w:t>2014</w:t>
            </w:r>
          </w:p>
          <w:p w:rsidR="003042BB" w:rsidRDefault="003042BB" w:rsidP="00C34C22">
            <w:pPr>
              <w:spacing w:after="0" w:line="240" w:lineRule="auto"/>
              <w:ind w:left="-62" w:right="-70"/>
              <w:jc w:val="center"/>
            </w:pPr>
            <w:r>
              <w:rPr>
                <w:rFonts w:ascii="Arial" w:eastAsia="Arial" w:hAnsi="Arial" w:cs="Arial"/>
                <w:sz w:val="24"/>
              </w:rPr>
              <w:t>год</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Pr="00456020" w:rsidRDefault="003042BB" w:rsidP="00456020">
            <w:pPr>
              <w:spacing w:after="0" w:line="240" w:lineRule="auto"/>
              <w:ind w:left="-62" w:right="-70"/>
              <w:jc w:val="center"/>
              <w:rPr>
                <w:rFonts w:ascii="Arial" w:eastAsia="Arial" w:hAnsi="Arial" w:cs="Arial"/>
                <w:sz w:val="24"/>
                <w:szCs w:val="24"/>
              </w:rPr>
            </w:pPr>
            <w:r w:rsidRPr="00456020">
              <w:rPr>
                <w:rFonts w:ascii="Arial" w:eastAsia="Arial" w:hAnsi="Arial" w:cs="Arial"/>
                <w:sz w:val="24"/>
                <w:szCs w:val="24"/>
              </w:rPr>
              <w:t>2015</w:t>
            </w:r>
          </w:p>
          <w:p w:rsidR="003042BB" w:rsidRPr="00456020" w:rsidRDefault="003042BB" w:rsidP="00456020">
            <w:pPr>
              <w:spacing w:after="0" w:line="240" w:lineRule="auto"/>
              <w:ind w:left="-62" w:right="-70"/>
              <w:jc w:val="center"/>
              <w:rPr>
                <w:rFonts w:ascii="Arial" w:hAnsi="Arial" w:cs="Arial"/>
                <w:sz w:val="24"/>
                <w:szCs w:val="24"/>
              </w:rPr>
            </w:pPr>
            <w:r w:rsidRPr="00456020">
              <w:rPr>
                <w:rFonts w:ascii="Arial" w:eastAsia="Arial" w:hAnsi="Arial" w:cs="Arial"/>
                <w:sz w:val="24"/>
                <w:szCs w:val="24"/>
              </w:rPr>
              <w:t>год</w:t>
            </w:r>
          </w:p>
        </w:tc>
        <w:tc>
          <w:tcPr>
            <w:tcW w:w="708" w:type="dxa"/>
            <w:tcBorders>
              <w:left w:val="single" w:sz="6" w:space="0" w:color="000000"/>
              <w:bottom w:val="single" w:sz="0" w:space="0" w:color="000000"/>
              <w:right w:val="single" w:sz="6" w:space="0" w:color="000000"/>
            </w:tcBorders>
            <w:shd w:val="clear" w:color="000000" w:fill="auto"/>
          </w:tcPr>
          <w:p w:rsidR="003042BB" w:rsidRPr="00456020" w:rsidRDefault="003042BB" w:rsidP="00456020">
            <w:pPr>
              <w:jc w:val="center"/>
              <w:rPr>
                <w:rFonts w:ascii="Arial" w:hAnsi="Arial" w:cs="Arial"/>
                <w:sz w:val="24"/>
                <w:szCs w:val="24"/>
              </w:rPr>
            </w:pPr>
            <w:r w:rsidRPr="00456020">
              <w:rPr>
                <w:rFonts w:ascii="Arial" w:hAnsi="Arial" w:cs="Arial"/>
                <w:sz w:val="24"/>
                <w:szCs w:val="24"/>
              </w:rPr>
              <w:t>2016 год</w:t>
            </w:r>
          </w:p>
        </w:tc>
        <w:tc>
          <w:tcPr>
            <w:tcW w:w="697" w:type="dxa"/>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09"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12" w:type="dxa"/>
            <w:gridSpan w:val="2"/>
            <w:tcBorders>
              <w:left w:val="single" w:sz="6" w:space="0" w:color="000000"/>
              <w:bottom w:val="single" w:sz="0" w:space="0" w:color="000000"/>
              <w:right w:val="single" w:sz="6" w:space="0" w:color="000000"/>
            </w:tcBorders>
            <w:shd w:val="clear" w:color="000000" w:fill="auto"/>
          </w:tcPr>
          <w:p w:rsidR="003042BB" w:rsidRDefault="003042BB" w:rsidP="00C77B6F"/>
        </w:tc>
        <w:tc>
          <w:tcPr>
            <w:tcW w:w="865"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83"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98" w:type="dxa"/>
            <w:gridSpan w:val="2"/>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20"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1"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18"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32"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Pr="00A67E53" w:rsidRDefault="003042BB" w:rsidP="0002155A">
            <w:pPr>
              <w:ind w:right="-63"/>
              <w:rPr>
                <w:rFonts w:ascii="Calibri" w:eastAsia="Calibri" w:hAnsi="Calibri" w:cs="Calibri"/>
              </w:rPr>
            </w:pPr>
          </w:p>
        </w:tc>
        <w:tc>
          <w:tcPr>
            <w:tcW w:w="709" w:type="dxa"/>
            <w:gridSpan w:val="2"/>
            <w:vMerge/>
            <w:tcBorders>
              <w:left w:val="single" w:sz="6" w:space="0" w:color="000000"/>
              <w:bottom w:val="single" w:sz="0" w:space="0" w:color="000000"/>
              <w:right w:val="single" w:sz="0" w:space="0" w:color="000000"/>
            </w:tcBorders>
            <w:shd w:val="clear" w:color="000000" w:fill="auto"/>
          </w:tcPr>
          <w:p w:rsidR="003042BB" w:rsidRPr="00A67E53" w:rsidRDefault="003042BB" w:rsidP="0002155A">
            <w:pPr>
              <w:ind w:right="-63"/>
              <w:rPr>
                <w:rFonts w:ascii="Calibri" w:eastAsia="Calibri" w:hAnsi="Calibri" w:cs="Calibri"/>
              </w:rPr>
            </w:pPr>
          </w:p>
        </w:tc>
      </w:tr>
      <w:tr w:rsidR="00784850" w:rsidTr="00DF6A8B">
        <w:tc>
          <w:tcPr>
            <w:tcW w:w="15168" w:type="dxa"/>
            <w:gridSpan w:val="35"/>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784850" w:rsidRPr="00970B00" w:rsidRDefault="00970B00" w:rsidP="00784850">
            <w:pPr>
              <w:spacing w:after="0" w:line="240" w:lineRule="auto"/>
              <w:jc w:val="both"/>
              <w:rPr>
                <w:rFonts w:ascii="Arial" w:eastAsia="Arial" w:hAnsi="Arial" w:cs="Arial"/>
                <w:sz w:val="24"/>
              </w:rPr>
            </w:pPr>
            <w:r w:rsidRPr="00970B00">
              <w:rPr>
                <w:rFonts w:ascii="Arial" w:hAnsi="Arial" w:cs="Arial"/>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634569">
              <w:rPr>
                <w:rFonts w:ascii="Arial" w:hAnsi="Arial" w:cs="Arial"/>
                <w:sz w:val="24"/>
                <w:szCs w:val="24"/>
              </w:rPr>
              <w:t xml:space="preserve"> </w:t>
            </w:r>
          </w:p>
        </w:tc>
      </w:tr>
      <w:tr w:rsidR="003042BB"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1.1</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 xml:space="preserve">Процент исполнения по налоговым и неналоговым доходам к первоначальному плану </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92,0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84,6</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3042BB" w:rsidP="007732AB">
            <w:pPr>
              <w:spacing w:after="0" w:line="240" w:lineRule="auto"/>
              <w:jc w:val="center"/>
            </w:pPr>
            <w:r>
              <w:rPr>
                <w:rFonts w:ascii="Arial" w:eastAsia="Arial" w:hAnsi="Arial" w:cs="Arial"/>
                <w:sz w:val="24"/>
              </w:rPr>
              <w:t>90,8</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89,0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3042BB" w:rsidRDefault="00993517" w:rsidP="007732AB">
            <w:pPr>
              <w:spacing w:after="0" w:line="240" w:lineRule="auto"/>
              <w:jc w:val="center"/>
            </w:pPr>
            <w:r>
              <w:rPr>
                <w:rFonts w:ascii="Arial" w:eastAsia="Arial" w:hAnsi="Arial" w:cs="Arial"/>
                <w:sz w:val="24"/>
              </w:rPr>
              <w:t>106,7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C34C22" w:rsidP="00C77B6F">
            <w:pPr>
              <w:spacing w:after="0" w:line="240" w:lineRule="auto"/>
              <w:jc w:val="center"/>
              <w:rPr>
                <w:rFonts w:ascii="Arial" w:eastAsia="Arial" w:hAnsi="Arial" w:cs="Arial"/>
                <w:sz w:val="24"/>
              </w:rPr>
            </w:pPr>
            <w:r>
              <w:rPr>
                <w:rFonts w:ascii="Arial" w:eastAsia="Arial" w:hAnsi="Arial" w:cs="Arial"/>
                <w:sz w:val="24"/>
              </w:rPr>
              <w:t>не менее 95,0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1.2</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Pr>
                <w:rFonts w:ascii="Arial" w:eastAsia="Arial" w:hAnsi="Arial" w:cs="Arial"/>
                <w:sz w:val="24"/>
              </w:rPr>
              <w:br/>
              <w:t>системы Российской Федерации</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0,2</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0,6</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0,5</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0,2</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EC6CC8">
            <w:pPr>
              <w:jc w:val="center"/>
            </w:pPr>
            <w:r>
              <w:rPr>
                <w:rFonts w:ascii="Arial" w:eastAsia="Arial" w:hAnsi="Arial" w:cs="Arial"/>
                <w:sz w:val="24"/>
              </w:rPr>
              <w:t>0,</w:t>
            </w:r>
            <w:r w:rsidR="00EC6CC8">
              <w:rPr>
                <w:rFonts w:ascii="Arial" w:eastAsia="Arial" w:hAnsi="Arial" w:cs="Arial"/>
                <w:sz w:val="24"/>
              </w:rPr>
              <w:t>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C77B6F">
            <w:pPr>
              <w:jc w:val="center"/>
              <w:rPr>
                <w:rFonts w:ascii="Arial" w:hAnsi="Arial" w:cs="Arial"/>
                <w:sz w:val="24"/>
                <w:szCs w:val="24"/>
              </w:rPr>
            </w:pPr>
            <w:r w:rsidRPr="00891A42">
              <w:rPr>
                <w:rFonts w:ascii="Arial" w:hAnsi="Arial" w:cs="Arial"/>
                <w:sz w:val="24"/>
                <w:szCs w:val="24"/>
              </w:rPr>
              <w:t>1,9</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1,64</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1,42</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1,30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1,28</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1,26</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1,24</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1,22</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1.3</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Соотношение оплаченных денежных обязательств к </w:t>
            </w:r>
            <w:proofErr w:type="gramStart"/>
            <w:r>
              <w:rPr>
                <w:rFonts w:ascii="Arial" w:eastAsia="Arial" w:hAnsi="Arial" w:cs="Arial"/>
                <w:sz w:val="24"/>
              </w:rPr>
              <w:t>зарегистрированным</w:t>
            </w:r>
            <w:proofErr w:type="gramEnd"/>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99,1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99,7</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97,5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менее 100,0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1.4</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4</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BB6F05">
            <w:pPr>
              <w:spacing w:after="0" w:line="240" w:lineRule="auto"/>
              <w:jc w:val="center"/>
            </w:pPr>
            <w:r>
              <w:rPr>
                <w:rFonts w:ascii="Arial" w:eastAsia="Arial" w:hAnsi="Arial" w:cs="Arial"/>
                <w:sz w:val="24"/>
              </w:rPr>
              <w:t xml:space="preserve">не более </w:t>
            </w:r>
            <w:r w:rsidR="00BB6F05">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более 3</w:t>
            </w:r>
          </w:p>
        </w:tc>
      </w:tr>
      <w:tr w:rsidR="00BB6F05"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1.5</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Доля расходов местного</w:t>
            </w:r>
            <w:r w:rsidR="00634569">
              <w:rPr>
                <w:rFonts w:ascii="Arial" w:eastAsia="Arial" w:hAnsi="Arial" w:cs="Arial"/>
                <w:sz w:val="24"/>
              </w:rPr>
              <w:t xml:space="preserve"> </w:t>
            </w:r>
            <w:r>
              <w:rPr>
                <w:rFonts w:ascii="Arial" w:eastAsia="Arial" w:hAnsi="Arial" w:cs="Arial"/>
                <w:sz w:val="24"/>
              </w:rPr>
              <w:t>бюджета, формируемых в рамках муниципальных программ города Бородино</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94,1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94,38</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E549AD">
            <w:pPr>
              <w:spacing w:after="0" w:line="240" w:lineRule="auto"/>
              <w:jc w:val="center"/>
            </w:pPr>
            <w:r>
              <w:rPr>
                <w:rFonts w:ascii="Arial" w:eastAsia="Arial" w:hAnsi="Arial" w:cs="Arial"/>
                <w:sz w:val="24"/>
              </w:rPr>
              <w:t>94,5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Pr="00BB6F05" w:rsidRDefault="00BB6F05" w:rsidP="00C77B6F">
            <w:pPr>
              <w:spacing w:after="0" w:line="240" w:lineRule="auto"/>
              <w:jc w:val="center"/>
              <w:rPr>
                <w:rFonts w:ascii="Arial" w:hAnsi="Arial" w:cs="Arial"/>
                <w:sz w:val="24"/>
                <w:szCs w:val="24"/>
              </w:rPr>
            </w:pPr>
            <w:r w:rsidRPr="00BB6F05">
              <w:rPr>
                <w:rFonts w:ascii="Arial" w:hAnsi="Arial" w:cs="Arial"/>
                <w:sz w:val="24"/>
                <w:szCs w:val="24"/>
              </w:rPr>
              <w:t>94,6</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не менее 98</w:t>
            </w:r>
          </w:p>
        </w:tc>
      </w:tr>
    </w:tbl>
    <w:p w:rsidR="00C34C22" w:rsidRDefault="00C34C22" w:rsidP="00BC3FBB">
      <w:pPr>
        <w:spacing w:after="0" w:line="240" w:lineRule="auto"/>
        <w:rPr>
          <w:rFonts w:ascii="Arial" w:eastAsia="Arial" w:hAnsi="Arial" w:cs="Arial"/>
          <w:sz w:val="24"/>
        </w:rPr>
      </w:pPr>
    </w:p>
    <w:p w:rsidR="007B58AC" w:rsidRDefault="007B58AC" w:rsidP="00BC3FBB">
      <w:pPr>
        <w:spacing w:after="0" w:line="240" w:lineRule="auto"/>
        <w:rPr>
          <w:rFonts w:ascii="Arial" w:eastAsia="Arial" w:hAnsi="Arial" w:cs="Arial"/>
          <w:sz w:val="24"/>
        </w:rPr>
      </w:pPr>
    </w:p>
    <w:p w:rsidR="00BC3FBB" w:rsidRDefault="00BC3FBB" w:rsidP="00BC3FBB">
      <w:pPr>
        <w:spacing w:after="0" w:line="240" w:lineRule="auto"/>
        <w:rPr>
          <w:rFonts w:ascii="Arial" w:eastAsia="Arial" w:hAnsi="Arial" w:cs="Arial"/>
          <w:sz w:val="24"/>
        </w:rPr>
      </w:pP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634569">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C77B6F"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w:t>
            </w:r>
            <w:r w:rsidR="00634569">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Расходы (рублей),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proofErr w:type="spellStart"/>
            <w:r>
              <w:rPr>
                <w:rFonts w:ascii="Arial" w:eastAsia="Arial" w:hAnsi="Arial" w:cs="Arial"/>
                <w:color w:val="000000"/>
                <w:sz w:val="24"/>
              </w:rPr>
              <w:t>Рз</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Пр</w:t>
            </w:r>
            <w:proofErr w:type="spellEnd"/>
            <w:proofErr w:type="gram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2019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Итого на 2019-2021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85933">
            <w:pPr>
              <w:spacing w:after="0" w:line="240" w:lineRule="auto"/>
              <w:jc w:val="right"/>
              <w:rPr>
                <w:rFonts w:ascii="Arial" w:hAnsi="Arial" w:cs="Arial"/>
                <w:sz w:val="24"/>
                <w:szCs w:val="24"/>
              </w:rPr>
            </w:pPr>
            <w:r w:rsidRPr="003C28AE">
              <w:rPr>
                <w:rFonts w:ascii="Arial" w:eastAsia="Arial" w:hAnsi="Arial" w:cs="Arial"/>
                <w:color w:val="000000"/>
                <w:sz w:val="24"/>
                <w:szCs w:val="24"/>
              </w:rPr>
              <w:t>11</w:t>
            </w:r>
            <w:r w:rsidR="00E85933">
              <w:rPr>
                <w:rFonts w:ascii="Arial" w:eastAsia="Arial" w:hAnsi="Arial" w:cs="Arial"/>
                <w:color w:val="000000"/>
                <w:sz w:val="24"/>
                <w:szCs w:val="24"/>
              </w:rPr>
              <w:t> 722 202,60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45155D">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D4178">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3C28AE" w:rsidRDefault="00786E59" w:rsidP="00E85933">
            <w:pPr>
              <w:spacing w:after="0" w:line="240" w:lineRule="auto"/>
              <w:jc w:val="right"/>
              <w:rPr>
                <w:rFonts w:ascii="Arial" w:hAnsi="Arial" w:cs="Arial"/>
                <w:sz w:val="24"/>
                <w:szCs w:val="24"/>
              </w:rPr>
            </w:pPr>
            <w:r w:rsidRPr="003C28AE">
              <w:rPr>
                <w:rFonts w:ascii="Arial" w:hAnsi="Arial" w:cs="Arial"/>
                <w:sz w:val="24"/>
                <w:szCs w:val="24"/>
              </w:rPr>
              <w:t>34</w:t>
            </w:r>
            <w:r w:rsidR="00E85933">
              <w:rPr>
                <w:rFonts w:ascii="Arial" w:hAnsi="Arial" w:cs="Arial"/>
                <w:sz w:val="24"/>
                <w:szCs w:val="24"/>
              </w:rPr>
              <w:t> 573 801,60</w:t>
            </w:r>
          </w:p>
        </w:tc>
      </w:tr>
      <w:tr w:rsidR="00E8593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529BE">
            <w:pPr>
              <w:spacing w:after="0" w:line="240" w:lineRule="auto"/>
              <w:jc w:val="right"/>
              <w:rPr>
                <w:rFonts w:ascii="Arial" w:hAnsi="Arial" w:cs="Arial"/>
                <w:sz w:val="24"/>
                <w:szCs w:val="24"/>
              </w:rPr>
            </w:pPr>
            <w:r w:rsidRPr="003C28AE">
              <w:rPr>
                <w:rFonts w:ascii="Arial" w:eastAsia="Arial" w:hAnsi="Arial" w:cs="Arial"/>
                <w:color w:val="000000"/>
                <w:sz w:val="24"/>
                <w:szCs w:val="24"/>
              </w:rPr>
              <w:t>11</w:t>
            </w:r>
            <w:r>
              <w:rPr>
                <w:rFonts w:ascii="Arial" w:eastAsia="Arial" w:hAnsi="Arial" w:cs="Arial"/>
                <w:color w:val="000000"/>
                <w:sz w:val="24"/>
                <w:szCs w:val="24"/>
              </w:rPr>
              <w:t> 722 202,60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529BE">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529BE">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3C28AE" w:rsidRDefault="00E85933" w:rsidP="001529BE">
            <w:pPr>
              <w:spacing w:after="0" w:line="240" w:lineRule="auto"/>
              <w:jc w:val="right"/>
              <w:rPr>
                <w:rFonts w:ascii="Arial" w:hAnsi="Arial" w:cs="Arial"/>
                <w:sz w:val="24"/>
                <w:szCs w:val="24"/>
              </w:rPr>
            </w:pPr>
            <w:r w:rsidRPr="003C28AE">
              <w:rPr>
                <w:rFonts w:ascii="Arial" w:hAnsi="Arial" w:cs="Arial"/>
                <w:sz w:val="24"/>
                <w:szCs w:val="24"/>
              </w:rPr>
              <w:t>34</w:t>
            </w:r>
            <w:r>
              <w:rPr>
                <w:rFonts w:ascii="Arial" w:hAnsi="Arial" w:cs="Arial"/>
                <w:sz w:val="24"/>
                <w:szCs w:val="24"/>
              </w:rPr>
              <w:t> 573 801,60</w:t>
            </w:r>
          </w:p>
        </w:tc>
      </w:tr>
      <w:tr w:rsidR="00B4037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7732AB">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Подпрограмма 2</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E85933" w:rsidP="00E85933">
            <w:pPr>
              <w:spacing w:after="0" w:line="240" w:lineRule="auto"/>
              <w:jc w:val="center"/>
              <w:rPr>
                <w:rFonts w:ascii="Arial" w:hAnsi="Arial" w:cs="Arial"/>
                <w:sz w:val="24"/>
                <w:szCs w:val="24"/>
              </w:rPr>
            </w:pPr>
            <w:r>
              <w:rPr>
                <w:rFonts w:ascii="Arial" w:hAnsi="Arial" w:cs="Arial"/>
                <w:sz w:val="24"/>
                <w:szCs w:val="24"/>
              </w:rPr>
              <w:t>6 174 702,60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E85933">
            <w:pPr>
              <w:spacing w:after="0" w:line="240" w:lineRule="auto"/>
              <w:jc w:val="center"/>
              <w:rPr>
                <w:rFonts w:ascii="Arial" w:hAnsi="Arial" w:cs="Arial"/>
                <w:sz w:val="24"/>
                <w:szCs w:val="24"/>
              </w:rPr>
            </w:pPr>
            <w:r w:rsidRPr="003C28AE">
              <w:rPr>
                <w:rFonts w:ascii="Arial" w:hAnsi="Arial" w:cs="Arial"/>
                <w:sz w:val="24"/>
                <w:szCs w:val="24"/>
              </w:rPr>
              <w:t>17</w:t>
            </w:r>
            <w:r w:rsidR="00E85933">
              <w:rPr>
                <w:rFonts w:ascii="Arial" w:hAnsi="Arial" w:cs="Arial"/>
                <w:sz w:val="24"/>
                <w:szCs w:val="24"/>
              </w:rPr>
              <w:t> 826 301,60</w:t>
            </w:r>
          </w:p>
        </w:tc>
      </w:tr>
      <w:tr w:rsidR="00B40373" w:rsidTr="0045155D">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E85933">
            <w:pPr>
              <w:spacing w:after="0" w:line="240" w:lineRule="auto"/>
              <w:jc w:val="center"/>
              <w:rPr>
                <w:rFonts w:ascii="Arial" w:hAnsi="Arial" w:cs="Arial"/>
                <w:sz w:val="24"/>
                <w:szCs w:val="24"/>
              </w:rPr>
            </w:pPr>
            <w:r w:rsidRPr="003C28AE">
              <w:rPr>
                <w:rFonts w:ascii="Arial" w:hAnsi="Arial" w:cs="Arial"/>
                <w:sz w:val="24"/>
                <w:szCs w:val="24"/>
              </w:rPr>
              <w:t>3</w:t>
            </w:r>
            <w:r w:rsidR="00E85933">
              <w:rPr>
                <w:rFonts w:ascii="Arial" w:hAnsi="Arial" w:cs="Arial"/>
                <w:sz w:val="24"/>
                <w:szCs w:val="24"/>
              </w:rPr>
              <w:t> 553 243,99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E85933">
            <w:pPr>
              <w:spacing w:after="0" w:line="240" w:lineRule="auto"/>
              <w:jc w:val="center"/>
              <w:rPr>
                <w:rFonts w:ascii="Arial" w:hAnsi="Arial" w:cs="Arial"/>
                <w:sz w:val="24"/>
                <w:szCs w:val="24"/>
              </w:rPr>
            </w:pPr>
            <w:r w:rsidRPr="003C28AE">
              <w:rPr>
                <w:rFonts w:ascii="Arial" w:hAnsi="Arial" w:cs="Arial"/>
                <w:sz w:val="24"/>
                <w:szCs w:val="24"/>
              </w:rPr>
              <w:t>10</w:t>
            </w:r>
            <w:r w:rsidR="00E85933">
              <w:rPr>
                <w:rFonts w:ascii="Arial" w:hAnsi="Arial" w:cs="Arial"/>
                <w:sz w:val="24"/>
                <w:szCs w:val="24"/>
              </w:rPr>
              <w:t> 249 043,67</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64 192,80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E85933">
            <w:pPr>
              <w:spacing w:after="0" w:line="240" w:lineRule="auto"/>
              <w:jc w:val="center"/>
              <w:rPr>
                <w:rFonts w:ascii="Arial" w:hAnsi="Arial" w:cs="Arial"/>
                <w:sz w:val="24"/>
                <w:szCs w:val="24"/>
              </w:rPr>
            </w:pPr>
            <w:r w:rsidRPr="003C28AE">
              <w:rPr>
                <w:rFonts w:ascii="Arial" w:hAnsi="Arial" w:cs="Arial"/>
                <w:sz w:val="24"/>
                <w:szCs w:val="24"/>
              </w:rPr>
              <w:t>1</w:t>
            </w:r>
            <w:r w:rsidR="00E85933">
              <w:rPr>
                <w:rFonts w:ascii="Arial" w:hAnsi="Arial" w:cs="Arial"/>
                <w:sz w:val="24"/>
                <w:szCs w:val="24"/>
              </w:rPr>
              <w:t> </w:t>
            </w:r>
            <w:r w:rsidRPr="003C28AE">
              <w:rPr>
                <w:rFonts w:ascii="Arial" w:hAnsi="Arial" w:cs="Arial"/>
                <w:sz w:val="24"/>
                <w:szCs w:val="24"/>
              </w:rPr>
              <w:t>0</w:t>
            </w:r>
            <w:r w:rsidR="00E85933">
              <w:rPr>
                <w:rFonts w:ascii="Arial" w:hAnsi="Arial" w:cs="Arial"/>
                <w:sz w:val="24"/>
                <w:szCs w:val="24"/>
              </w:rPr>
              <w:t>73 079,70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E85933">
            <w:pPr>
              <w:spacing w:after="0" w:line="240" w:lineRule="auto"/>
              <w:jc w:val="center"/>
              <w:rPr>
                <w:rFonts w:ascii="Arial" w:hAnsi="Arial" w:cs="Arial"/>
                <w:sz w:val="24"/>
                <w:szCs w:val="24"/>
              </w:rPr>
            </w:pPr>
            <w:r w:rsidRPr="003C28AE">
              <w:rPr>
                <w:rFonts w:ascii="Arial" w:hAnsi="Arial" w:cs="Arial"/>
                <w:sz w:val="24"/>
                <w:szCs w:val="24"/>
              </w:rPr>
              <w:t>3</w:t>
            </w:r>
            <w:r w:rsidR="00E85933">
              <w:rPr>
                <w:rFonts w:ascii="Arial" w:hAnsi="Arial" w:cs="Arial"/>
                <w:sz w:val="24"/>
                <w:szCs w:val="24"/>
              </w:rPr>
              <w:t> </w:t>
            </w:r>
            <w:r w:rsidRPr="003C28AE">
              <w:rPr>
                <w:rFonts w:ascii="Arial" w:hAnsi="Arial" w:cs="Arial"/>
                <w:sz w:val="24"/>
                <w:szCs w:val="24"/>
              </w:rPr>
              <w:t>0</w:t>
            </w:r>
            <w:r w:rsidR="00E85933">
              <w:rPr>
                <w:rFonts w:ascii="Arial" w:hAnsi="Arial" w:cs="Arial"/>
                <w:sz w:val="24"/>
                <w:szCs w:val="24"/>
              </w:rPr>
              <w:t>95 211,20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3 437 612,88</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381 312,00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 xml:space="preserve"> 115 156,23</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C55563">
            <w:pPr>
              <w:spacing w:after="0" w:line="240" w:lineRule="auto"/>
              <w:jc w:val="center"/>
              <w:rPr>
                <w:lang w:val="en-US"/>
              </w:rP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55563">
            <w:pPr>
              <w:spacing w:after="0" w:line="240" w:lineRule="auto"/>
              <w:jc w:val="cente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B40373">
            <w:pPr>
              <w:spacing w:after="0" w:line="240" w:lineRule="auto"/>
              <w:jc w:val="center"/>
              <w:rPr>
                <w:lang w:val="en-US"/>
              </w:rP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78 516,00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B40373">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23 711,82</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300 000,00</w:t>
            </w:r>
          </w:p>
        </w:tc>
      </w:tr>
    </w:tbl>
    <w:p w:rsidR="0045155D" w:rsidRDefault="0045155D" w:rsidP="003017DD">
      <w:pPr>
        <w:spacing w:after="0" w:line="240" w:lineRule="auto"/>
        <w:rPr>
          <w:rFonts w:ascii="Arial" w:eastAsia="Arial" w:hAnsi="Arial" w:cs="Arial"/>
          <w:sz w:val="24"/>
        </w:r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634569">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Статус </w:t>
            </w: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2019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2021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5155D" w:rsidRDefault="00C77B6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C77B6F" w:rsidRDefault="00C77B6F" w:rsidP="00C77B6F">
            <w:pPr>
              <w:spacing w:after="0" w:line="240" w:lineRule="auto"/>
              <w:jc w:val="center"/>
            </w:pPr>
            <w:r>
              <w:rPr>
                <w:rFonts w:ascii="Arial" w:eastAsia="Arial" w:hAnsi="Arial" w:cs="Arial"/>
                <w:sz w:val="24"/>
              </w:rPr>
              <w:t>2019-2021 годы</w:t>
            </w:r>
          </w:p>
        </w:tc>
      </w:tr>
      <w:tr w:rsidR="00C77B6F"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hAnsi="Arial" w:cs="Arial"/>
                <w:sz w:val="24"/>
                <w:szCs w:val="24"/>
              </w:rPr>
            </w:pPr>
            <w:r>
              <w:rPr>
                <w:rFonts w:ascii="Arial" w:hAnsi="Arial" w:cs="Arial"/>
                <w:sz w:val="24"/>
                <w:szCs w:val="24"/>
              </w:rPr>
              <w:t>11 722 202,60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7B7556" w:rsidP="003017DD">
            <w:pPr>
              <w:spacing w:after="0" w:line="240" w:lineRule="auto"/>
              <w:jc w:val="center"/>
              <w:rPr>
                <w:rFonts w:ascii="Arial" w:hAnsi="Arial" w:cs="Arial"/>
                <w:sz w:val="24"/>
                <w:szCs w:val="24"/>
              </w:rPr>
            </w:pPr>
            <w:r>
              <w:rPr>
                <w:rFonts w:ascii="Arial" w:hAnsi="Arial" w:cs="Arial"/>
                <w:sz w:val="24"/>
                <w:szCs w:val="24"/>
              </w:rPr>
              <w:t>34</w:t>
            </w:r>
            <w:r w:rsidR="003017DD">
              <w:rPr>
                <w:rFonts w:ascii="Arial" w:hAnsi="Arial" w:cs="Arial"/>
                <w:sz w:val="24"/>
                <w:szCs w:val="24"/>
              </w:rPr>
              <w:t> 573 801,60</w:t>
            </w: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 том числе:</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краевой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8C766A" w:rsidP="00A831A7">
            <w:pPr>
              <w:spacing w:after="0" w:line="240" w:lineRule="auto"/>
              <w:jc w:val="center"/>
              <w:rPr>
                <w:rFonts w:ascii="Arial" w:hAnsi="Arial" w:cs="Arial"/>
                <w:sz w:val="24"/>
                <w:szCs w:val="24"/>
              </w:rPr>
            </w:pPr>
            <w:r>
              <w:rPr>
                <w:rFonts w:ascii="Arial" w:hAnsi="Arial" w:cs="Arial"/>
                <w:sz w:val="24"/>
                <w:szCs w:val="24"/>
              </w:rPr>
              <w:t>11 640 657,60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8C766A">
            <w:pPr>
              <w:spacing w:after="0" w:line="240" w:lineRule="auto"/>
              <w:jc w:val="center"/>
              <w:rPr>
                <w:rFonts w:ascii="Arial" w:hAnsi="Arial" w:cs="Arial"/>
                <w:sz w:val="24"/>
                <w:szCs w:val="24"/>
              </w:rPr>
            </w:pPr>
            <w:r>
              <w:rPr>
                <w:rFonts w:ascii="Arial" w:hAnsi="Arial" w:cs="Arial"/>
                <w:sz w:val="24"/>
                <w:szCs w:val="24"/>
              </w:rPr>
              <w:t>34</w:t>
            </w:r>
            <w:r w:rsidR="008C766A">
              <w:rPr>
                <w:rFonts w:ascii="Arial" w:hAnsi="Arial" w:cs="Arial"/>
                <w:sz w:val="24"/>
                <w:szCs w:val="24"/>
              </w:rPr>
              <w:t> 492 256,60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7B304D" w:rsidP="007B304D">
            <w:pPr>
              <w:spacing w:after="0" w:line="240" w:lineRule="auto"/>
              <w:jc w:val="center"/>
              <w:rPr>
                <w:rFonts w:ascii="Arial" w:hAnsi="Arial" w:cs="Arial"/>
                <w:sz w:val="24"/>
                <w:szCs w:val="24"/>
              </w:rPr>
            </w:pPr>
            <w:r w:rsidRPr="007B304D">
              <w:rPr>
                <w:rFonts w:ascii="Arial" w:hAnsi="Arial" w:cs="Arial"/>
                <w:sz w:val="24"/>
                <w:szCs w:val="24"/>
              </w:rPr>
              <w:t>6 174 702,60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7B304D" w:rsidP="00C77B6F">
            <w:pPr>
              <w:spacing w:after="0" w:line="240" w:lineRule="auto"/>
              <w:jc w:val="center"/>
              <w:rPr>
                <w:rFonts w:ascii="Arial" w:hAnsi="Arial" w:cs="Arial"/>
                <w:sz w:val="24"/>
                <w:szCs w:val="24"/>
              </w:rPr>
            </w:pPr>
            <w:r>
              <w:rPr>
                <w:rFonts w:ascii="Arial" w:hAnsi="Arial" w:cs="Arial"/>
                <w:sz w:val="24"/>
                <w:szCs w:val="24"/>
              </w:rPr>
              <w:t>17 826 301,60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7B304D" w:rsidP="00C77B6F">
            <w:pPr>
              <w:spacing w:after="0" w:line="240" w:lineRule="auto"/>
              <w:jc w:val="center"/>
              <w:rPr>
                <w:rFonts w:ascii="Arial" w:eastAsia="Calibri" w:hAnsi="Arial" w:cs="Arial"/>
                <w:sz w:val="24"/>
                <w:szCs w:val="24"/>
              </w:rPr>
            </w:pPr>
            <w:r w:rsidRPr="007B304D">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7B304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7B304D" w:rsidP="00C77B6F">
            <w:pPr>
              <w:spacing w:after="0" w:line="240" w:lineRule="auto"/>
              <w:jc w:val="center"/>
            </w:pPr>
            <w:r>
              <w:rPr>
                <w:rFonts w:ascii="Arial" w:eastAsia="Arial" w:hAnsi="Arial" w:cs="Arial"/>
                <w:color w:val="000000"/>
                <w:sz w:val="24"/>
              </w:rPr>
              <w:t>6 093 157,60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E329CD" w:rsidP="007B304D">
            <w:pPr>
              <w:spacing w:after="0" w:line="240" w:lineRule="auto"/>
              <w:jc w:val="center"/>
              <w:rPr>
                <w:rFonts w:ascii="Arial" w:hAnsi="Arial" w:cs="Arial"/>
                <w:sz w:val="24"/>
                <w:szCs w:val="24"/>
              </w:rPr>
            </w:pPr>
            <w:r w:rsidRPr="00E329CD">
              <w:rPr>
                <w:rFonts w:ascii="Arial" w:hAnsi="Arial" w:cs="Arial"/>
                <w:sz w:val="24"/>
                <w:szCs w:val="24"/>
              </w:rPr>
              <w:t>17</w:t>
            </w:r>
            <w:r w:rsidR="007B304D">
              <w:rPr>
                <w:rFonts w:ascii="Arial" w:hAnsi="Arial" w:cs="Arial"/>
                <w:sz w:val="24"/>
                <w:szCs w:val="24"/>
              </w:rPr>
              <w:t> 744 756,60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rsidSect="00C77B6F">
          <w:pgSz w:w="16838" w:h="11906" w:orient="landscape"/>
          <w:pgMar w:top="1701" w:right="1134" w:bottom="851" w:left="1134" w:header="709" w:footer="709" w:gutter="0"/>
          <w:cols w:space="708"/>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01.01.2014 - 31.12.2021</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мероприятий подпрограммы составляет </w:t>
            </w:r>
            <w:r w:rsidR="009A03F7">
              <w:rPr>
                <w:rFonts w:ascii="Arial" w:eastAsia="Arial" w:hAnsi="Arial" w:cs="Arial"/>
                <w:sz w:val="24"/>
              </w:rPr>
              <w:t>25 105 061,11</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634569">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634569">
            <w:pPr>
              <w:tabs>
                <w:tab w:val="left" w:pos="1265"/>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707 796,44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634569">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9A03F7">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2019 год – 5</w:t>
            </w:r>
            <w:r w:rsidR="0016715A">
              <w:rPr>
                <w:rFonts w:ascii="Arial" w:eastAsia="Arial" w:hAnsi="Arial" w:cs="Arial"/>
                <w:sz w:val="24"/>
              </w:rPr>
              <w:t> 547 500</w:t>
            </w:r>
            <w:r>
              <w:rPr>
                <w:rFonts w:ascii="Arial" w:eastAsia="Arial" w:hAnsi="Arial" w:cs="Arial"/>
                <w:sz w:val="24"/>
              </w:rPr>
              <w:t>,00 рублей;</w:t>
            </w:r>
          </w:p>
          <w:p w:rsidR="00312B14" w:rsidRDefault="00634569">
            <w:pPr>
              <w:tabs>
                <w:tab w:val="left" w:pos="1244"/>
              </w:tabs>
              <w:spacing w:after="0" w:line="240" w:lineRule="auto"/>
              <w:jc w:val="both"/>
              <w:rPr>
                <w:rFonts w:ascii="Arial" w:eastAsia="Arial" w:hAnsi="Arial" w:cs="Arial"/>
                <w:sz w:val="24"/>
              </w:rPr>
            </w:pPr>
            <w:r>
              <w:rPr>
                <w:rFonts w:ascii="Arial" w:eastAsia="Arial" w:hAnsi="Arial" w:cs="Arial"/>
                <w:sz w:val="24"/>
              </w:rPr>
              <w:t xml:space="preserve"> </w:t>
            </w:r>
            <w:r w:rsidR="0016715A">
              <w:rPr>
                <w:rFonts w:ascii="Arial" w:eastAsia="Arial" w:hAnsi="Arial" w:cs="Arial"/>
                <w:sz w:val="24"/>
              </w:rPr>
              <w:t xml:space="preserve">5 547 500,00 </w:t>
            </w:r>
            <w:r w:rsidR="0065208A">
              <w:rPr>
                <w:rFonts w:ascii="Arial" w:eastAsia="Arial" w:hAnsi="Arial" w:cs="Arial"/>
                <w:sz w:val="24"/>
              </w:rPr>
              <w:t>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5 600 000,00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5 600 000,00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634569">
            <w:pPr>
              <w:spacing w:after="0" w:line="240" w:lineRule="auto"/>
              <w:jc w:val="both"/>
            </w:pPr>
            <w:r>
              <w:rPr>
                <w:rFonts w:ascii="Arial" w:eastAsia="Arial" w:hAnsi="Arial" w:cs="Arial"/>
                <w:sz w:val="24"/>
              </w:rPr>
              <w:t xml:space="preserve"> </w:t>
            </w:r>
            <w:r w:rsidR="0065208A">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8717AE"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8717AE">
        <w:rPr>
          <w:rFonts w:ascii="Arial" w:hAnsi="Arial" w:cs="Arial"/>
          <w:sz w:val="24"/>
          <w:szCs w:val="24"/>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12B14"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634569">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9">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634569">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634569">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634569">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65208A">
      <w:pPr>
        <w:numPr>
          <w:ilvl w:val="0"/>
          <w:numId w:val="4"/>
        </w:numPr>
        <w:tabs>
          <w:tab w:val="left" w:pos="993"/>
        </w:tabs>
        <w:spacing w:after="0" w:line="240" w:lineRule="auto"/>
        <w:ind w:firstLine="709"/>
        <w:jc w:val="both"/>
        <w:rPr>
          <w:rFonts w:ascii="Arial" w:eastAsia="Arial" w:hAnsi="Arial" w:cs="Arial"/>
          <w:sz w:val="20"/>
        </w:rPr>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65208A">
      <w:pPr>
        <w:numPr>
          <w:ilvl w:val="0"/>
          <w:numId w:val="7"/>
        </w:numPr>
        <w:tabs>
          <w:tab w:val="left" w:pos="993"/>
        </w:tabs>
        <w:spacing w:after="0" w:line="240" w:lineRule="auto"/>
        <w:ind w:firstLine="709"/>
        <w:jc w:val="both"/>
        <w:rPr>
          <w:rFonts w:ascii="Arial" w:eastAsia="Arial" w:hAnsi="Arial" w:cs="Arial"/>
          <w:sz w:val="20"/>
        </w:rPr>
      </w:pPr>
      <w:r>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0">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1">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634569">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3">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634569">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7732AB">
        <w:rPr>
          <w:rFonts w:ascii="Arial" w:eastAsia="Arial" w:hAnsi="Arial" w:cs="Arial"/>
          <w:sz w:val="24"/>
        </w:rPr>
        <w:t xml:space="preserve"> </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9F75FD">
        <w:rPr>
          <w:rFonts w:ascii="Arial" w:eastAsia="Arial" w:hAnsi="Arial" w:cs="Arial"/>
          <w:sz w:val="24"/>
        </w:rPr>
        <w:t>25 105 061,11</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2017 год –</w:t>
      </w:r>
      <w:r w:rsidR="00634569">
        <w:rPr>
          <w:rFonts w:ascii="Arial" w:eastAsia="Arial" w:hAnsi="Arial" w:cs="Arial"/>
          <w:sz w:val="24"/>
        </w:rPr>
        <w:t xml:space="preserve"> </w:t>
      </w:r>
      <w:r>
        <w:rPr>
          <w:rFonts w:ascii="Arial" w:eastAsia="Arial" w:hAnsi="Arial" w:cs="Arial"/>
          <w:sz w:val="24"/>
        </w:rPr>
        <w:t>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2018 год –</w:t>
      </w:r>
      <w:r w:rsidR="00634569">
        <w:rPr>
          <w:rFonts w:ascii="Arial" w:eastAsia="Arial" w:hAnsi="Arial" w:cs="Arial"/>
          <w:sz w:val="24"/>
        </w:rPr>
        <w:t xml:space="preserve"> </w:t>
      </w:r>
      <w:r w:rsidR="0063217F">
        <w:rPr>
          <w:rFonts w:ascii="Arial" w:eastAsia="Arial" w:hAnsi="Arial" w:cs="Arial"/>
          <w:sz w:val="24"/>
        </w:rPr>
        <w:t>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2019 год – 5</w:t>
      </w:r>
      <w:r w:rsidR="00053A6E">
        <w:rPr>
          <w:rFonts w:ascii="Arial" w:eastAsia="Arial" w:hAnsi="Arial" w:cs="Arial"/>
          <w:sz w:val="24"/>
        </w:rPr>
        <w:t xml:space="preserve"> 547 5</w:t>
      </w:r>
      <w:r>
        <w:rPr>
          <w:rFonts w:ascii="Arial" w:eastAsia="Arial" w:hAnsi="Arial" w:cs="Arial"/>
          <w:sz w:val="24"/>
        </w:rPr>
        <w:t>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2020 год – 5 600 000,00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312B14" w:rsidRDefault="00312B14">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040E65" w:rsidRDefault="00040E65">
      <w:pPr>
        <w:spacing w:after="0" w:line="240" w:lineRule="auto"/>
        <w:rPr>
          <w:rFonts w:ascii="Arial" w:eastAsia="Arial" w:hAnsi="Arial" w:cs="Arial"/>
          <w:sz w:val="24"/>
        </w:rPr>
        <w:sectPr w:rsidR="00040E65" w:rsidSect="00C77B6F">
          <w:pgSz w:w="11906" w:h="16838"/>
          <w:pgMar w:top="1134" w:right="851" w:bottom="1134" w:left="1701" w:header="709" w:footer="709" w:gutter="0"/>
          <w:cols w:space="708"/>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32"/>
        <w:gridCol w:w="2996"/>
        <w:gridCol w:w="1351"/>
        <w:gridCol w:w="2201"/>
        <w:gridCol w:w="784"/>
        <w:gridCol w:w="781"/>
        <w:gridCol w:w="782"/>
        <w:gridCol w:w="868"/>
        <w:gridCol w:w="868"/>
        <w:gridCol w:w="868"/>
        <w:gridCol w:w="869"/>
        <w:gridCol w:w="868"/>
        <w:gridCol w:w="874"/>
      </w:tblGrid>
      <w:tr w:rsidR="00312B14">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54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Цель,</w:t>
            </w:r>
            <w:r w:rsidR="00634569">
              <w:rPr>
                <w:rFonts w:ascii="Arial" w:eastAsia="Arial" w:hAnsi="Arial" w:cs="Arial"/>
                <w:sz w:val="24"/>
              </w:rPr>
              <w:t xml:space="preserve"> </w:t>
            </w:r>
            <w:r>
              <w:rPr>
                <w:rFonts w:ascii="Arial" w:eastAsia="Arial" w:hAnsi="Arial" w:cs="Arial"/>
                <w:sz w:val="24"/>
              </w:rPr>
              <w:br/>
              <w:t>целевые индикаторы</w:t>
            </w:r>
          </w:p>
        </w:tc>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40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Источник информации</w:t>
            </w:r>
          </w:p>
        </w:tc>
        <w:tc>
          <w:tcPr>
            <w:tcW w:w="7526" w:type="dxa"/>
            <w:gridSpan w:val="8"/>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Значения показателей</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line="240" w:lineRule="auto"/>
              <w:jc w:val="center"/>
              <w:rPr>
                <w:rFonts w:ascii="Calibri" w:eastAsia="Calibri" w:hAnsi="Calibri" w:cs="Calibri"/>
              </w:rPr>
            </w:pPr>
          </w:p>
        </w:tc>
      </w:tr>
      <w:tr w:rsidR="00312B14">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3545"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240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2013 год</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2014 </w:t>
            </w:r>
          </w:p>
          <w:p w:rsidR="00312B14" w:rsidRDefault="0065208A">
            <w:pPr>
              <w:spacing w:after="0" w:line="240" w:lineRule="auto"/>
              <w:jc w:val="center"/>
            </w:pPr>
            <w:r>
              <w:rPr>
                <w:rFonts w:ascii="Arial" w:eastAsia="Arial" w:hAnsi="Arial" w:cs="Arial"/>
                <w:sz w:val="24"/>
              </w:rPr>
              <w:t>год</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2019 </w:t>
            </w:r>
          </w:p>
          <w:p w:rsidR="00312B14" w:rsidRDefault="0065208A">
            <w:pPr>
              <w:spacing w:after="0" w:line="240" w:lineRule="auto"/>
              <w:jc w:val="center"/>
            </w:pPr>
            <w:r>
              <w:rPr>
                <w:rFonts w:ascii="Arial" w:eastAsia="Arial" w:hAnsi="Arial" w:cs="Arial"/>
                <w:sz w:val="24"/>
              </w:rP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2020 год</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2021 год</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3</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4</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7</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8</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14044" w:type="dxa"/>
            <w:gridSpan w:val="11"/>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Эффективное управление муниципальным долгом города Бородино</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rPr>
                <w:rFonts w:ascii="Calibri" w:eastAsia="Calibri" w:hAnsi="Calibri" w:cs="Calibri"/>
              </w:rPr>
            </w:pP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9,7</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6,5</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rPr>
                <w:rFonts w:ascii="Arial" w:eastAsia="Arial" w:hAnsi="Arial" w:cs="Arial"/>
                <w:sz w:val="24"/>
              </w:rPr>
            </w:pPr>
            <w:r>
              <w:rPr>
                <w:rFonts w:ascii="Arial" w:eastAsia="Arial" w:hAnsi="Arial" w:cs="Arial"/>
                <w:sz w:val="24"/>
              </w:rPr>
              <w:t>9,</w:t>
            </w:r>
            <w:r w:rsidR="00F42339">
              <w:rPr>
                <w:rFonts w:ascii="Arial" w:eastAsia="Arial" w:hAnsi="Arial" w:cs="Arial"/>
                <w:sz w:val="24"/>
              </w:rPr>
              <w:t>0</w:t>
            </w:r>
          </w:p>
          <w:p w:rsidR="00312B14" w:rsidRDefault="00312B14">
            <w:pPr>
              <w:jc w:val="center"/>
            </w:pP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15,0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18,4</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4,5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5,4</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8,1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1,6</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6,8</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8,5</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1,4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0,1</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1.4</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рублей</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муниципальная долговая книга города Бородино</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040E65" w:rsidRDefault="00040E65">
      <w:pPr>
        <w:spacing w:after="0" w:line="240" w:lineRule="auto"/>
        <w:ind w:left="9781"/>
        <w:jc w:val="both"/>
        <w:rPr>
          <w:rFonts w:ascii="Arial" w:eastAsia="Arial" w:hAnsi="Arial" w:cs="Arial"/>
          <w:sz w:val="24"/>
        </w:r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0" w:type="auto"/>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567"/>
        <w:gridCol w:w="141"/>
        <w:gridCol w:w="1418"/>
        <w:gridCol w:w="709"/>
        <w:gridCol w:w="1417"/>
        <w:gridCol w:w="1276"/>
        <w:gridCol w:w="142"/>
        <w:gridCol w:w="1140"/>
        <w:gridCol w:w="277"/>
        <w:gridCol w:w="1267"/>
        <w:gridCol w:w="292"/>
        <w:gridCol w:w="1633"/>
      </w:tblGrid>
      <w:tr w:rsidR="00312B14" w:rsidTr="00A64D1E">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Наименование</w:t>
            </w:r>
            <w:r w:rsidR="00634569">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ГРБС</w:t>
            </w:r>
          </w:p>
        </w:tc>
        <w:tc>
          <w:tcPr>
            <w:tcW w:w="3544"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Код бюджетной классификации</w:t>
            </w:r>
          </w:p>
        </w:tc>
        <w:tc>
          <w:tcPr>
            <w:tcW w:w="5519"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Расходы (рублей), годы</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Ожидаемый результат от реализации подпрограммного мероприятия </w:t>
            </w:r>
          </w:p>
          <w:p w:rsidR="00312B14" w:rsidRDefault="0065208A">
            <w:pPr>
              <w:spacing w:after="0" w:line="240" w:lineRule="auto"/>
              <w:jc w:val="center"/>
            </w:pPr>
            <w:r>
              <w:rPr>
                <w:rFonts w:ascii="Arial" w:eastAsia="Arial" w:hAnsi="Arial" w:cs="Arial"/>
                <w:sz w:val="24"/>
              </w:rPr>
              <w:t>(в натуральном выражении)</w:t>
            </w:r>
          </w:p>
        </w:tc>
      </w:tr>
      <w:tr w:rsidR="00312B14" w:rsidTr="00A64D1E">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70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2019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2020 год</w:t>
            </w:r>
          </w:p>
        </w:tc>
        <w:tc>
          <w:tcPr>
            <w:tcW w:w="1282"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2021 год</w:t>
            </w:r>
          </w:p>
        </w:tc>
        <w:tc>
          <w:tcPr>
            <w:tcW w:w="154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u w:val="single"/>
              </w:rPr>
              <w:t>Цель</w:t>
            </w:r>
            <w:r>
              <w:rPr>
                <w:rFonts w:ascii="Arial" w:eastAsia="Arial" w:hAnsi="Arial" w:cs="Arial"/>
                <w:sz w:val="24"/>
              </w:rPr>
              <w:t>: Эффективное управление муниципальным долгом города Бородино</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Задача 1. Сохранение объема и структуры муниципального долга на экономически безопасном уровне</w:t>
            </w:r>
          </w:p>
          <w:p w:rsidR="00312B14" w:rsidRDefault="00312B14">
            <w:pPr>
              <w:spacing w:after="0" w:line="240" w:lineRule="auto"/>
            </w:pP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1.1</w:t>
            </w:r>
          </w:p>
          <w:p w:rsidR="00312B14" w:rsidRDefault="0065208A">
            <w:pPr>
              <w:tabs>
                <w:tab w:val="left" w:pos="993"/>
              </w:tabs>
              <w:spacing w:after="0" w:line="240" w:lineRule="auto"/>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Обеспечение покрытия дефицита местного бюджета за счет заемных средств</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2.</w:t>
            </w:r>
            <w:r w:rsidR="00634569">
              <w:rPr>
                <w:rFonts w:ascii="Arial" w:eastAsia="Arial" w:hAnsi="Arial" w:cs="Arial"/>
                <w:sz w:val="24"/>
              </w:rPr>
              <w:t xml:space="preserve"> </w:t>
            </w: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2.1</w:t>
            </w:r>
          </w:p>
          <w:p w:rsidR="00CF6EFF" w:rsidRDefault="0065208A">
            <w:pPr>
              <w:spacing w:after="0" w:line="240" w:lineRule="auto"/>
              <w:rPr>
                <w:rFonts w:ascii="Arial" w:eastAsia="Arial" w:hAnsi="Arial" w:cs="Arial"/>
                <w:sz w:val="24"/>
              </w:rPr>
            </w:pPr>
            <w:r>
              <w:rPr>
                <w:rFonts w:ascii="Arial" w:eastAsia="Arial" w:hAnsi="Arial" w:cs="Arial"/>
                <w:sz w:val="24"/>
              </w:rPr>
              <w:t xml:space="preserve">Мониторинг состояния объема </w:t>
            </w:r>
            <w:proofErr w:type="spellStart"/>
            <w:proofErr w:type="gramStart"/>
            <w:r>
              <w:rPr>
                <w:rFonts w:ascii="Arial" w:eastAsia="Arial" w:hAnsi="Arial" w:cs="Arial"/>
                <w:sz w:val="24"/>
              </w:rPr>
              <w:t>муници</w:t>
            </w:r>
            <w:r w:rsidR="00CF6EFF">
              <w:rPr>
                <w:rFonts w:ascii="Arial" w:eastAsia="Arial" w:hAnsi="Arial" w:cs="Arial"/>
                <w:sz w:val="24"/>
              </w:rPr>
              <w:t>-</w:t>
            </w:r>
            <w:r>
              <w:rPr>
                <w:rFonts w:ascii="Arial" w:eastAsia="Arial" w:hAnsi="Arial" w:cs="Arial"/>
                <w:sz w:val="24"/>
              </w:rPr>
              <w:t>пального</w:t>
            </w:r>
            <w:proofErr w:type="spellEnd"/>
            <w:proofErr w:type="gramEnd"/>
            <w:r>
              <w:rPr>
                <w:rFonts w:ascii="Arial" w:eastAsia="Arial" w:hAnsi="Arial" w:cs="Arial"/>
                <w:sz w:val="24"/>
              </w:rPr>
              <w:t xml:space="preserve"> долга и расходов на его обслуживание </w:t>
            </w:r>
          </w:p>
          <w:p w:rsidR="00312B14" w:rsidRDefault="0065208A" w:rsidP="00CF6EFF">
            <w:pPr>
              <w:spacing w:after="0" w:line="240" w:lineRule="auto"/>
            </w:pPr>
            <w:r>
              <w:rPr>
                <w:rFonts w:ascii="Arial" w:eastAsia="Arial" w:hAnsi="Arial" w:cs="Arial"/>
                <w:sz w:val="24"/>
              </w:rPr>
              <w:t xml:space="preserve">на предмет </w:t>
            </w:r>
            <w:proofErr w:type="spellStart"/>
            <w:proofErr w:type="gramStart"/>
            <w:r>
              <w:rPr>
                <w:rFonts w:ascii="Arial" w:eastAsia="Arial" w:hAnsi="Arial" w:cs="Arial"/>
                <w:sz w:val="24"/>
              </w:rPr>
              <w:t>соот</w:t>
            </w:r>
            <w:r w:rsidR="00CF6EFF">
              <w:rPr>
                <w:rFonts w:ascii="Arial" w:eastAsia="Arial" w:hAnsi="Arial" w:cs="Arial"/>
                <w:sz w:val="24"/>
              </w:rPr>
              <w:t>-</w:t>
            </w:r>
            <w:r>
              <w:rPr>
                <w:rFonts w:ascii="Arial" w:eastAsia="Arial" w:hAnsi="Arial" w:cs="Arial"/>
                <w:sz w:val="24"/>
              </w:rPr>
              <w:t>ветствия</w:t>
            </w:r>
            <w:proofErr w:type="spellEnd"/>
            <w:proofErr w:type="gramEnd"/>
            <w:r>
              <w:rPr>
                <w:rFonts w:ascii="Arial" w:eastAsia="Arial" w:hAnsi="Arial" w:cs="Arial"/>
                <w:sz w:val="24"/>
              </w:rPr>
              <w:t xml:space="preserve"> ограни</w:t>
            </w:r>
            <w:r w:rsidR="00CF6EFF">
              <w:rPr>
                <w:rFonts w:ascii="Arial" w:eastAsia="Arial" w:hAnsi="Arial" w:cs="Arial"/>
                <w:sz w:val="24"/>
              </w:rPr>
              <w:t>-</w:t>
            </w:r>
            <w:proofErr w:type="spellStart"/>
            <w:r>
              <w:rPr>
                <w:rFonts w:ascii="Arial" w:eastAsia="Arial" w:hAnsi="Arial" w:cs="Arial"/>
                <w:sz w:val="24"/>
              </w:rPr>
              <w:t>чениям</w:t>
            </w:r>
            <w:proofErr w:type="spellEnd"/>
            <w:r>
              <w:rPr>
                <w:rFonts w:ascii="Arial" w:eastAsia="Arial" w:hAnsi="Arial" w:cs="Arial"/>
                <w:sz w:val="24"/>
              </w:rPr>
              <w:t xml:space="preserve">, </w:t>
            </w:r>
            <w:proofErr w:type="spellStart"/>
            <w:r>
              <w:rPr>
                <w:rFonts w:ascii="Arial" w:eastAsia="Arial" w:hAnsi="Arial" w:cs="Arial"/>
                <w:sz w:val="24"/>
              </w:rPr>
              <w:t>установ</w:t>
            </w:r>
            <w:proofErr w:type="spellEnd"/>
            <w:r w:rsidR="00CF6EFF">
              <w:rPr>
                <w:rFonts w:ascii="Arial" w:eastAsia="Arial" w:hAnsi="Arial" w:cs="Arial"/>
                <w:sz w:val="24"/>
              </w:rPr>
              <w:t>-</w:t>
            </w:r>
            <w:r>
              <w:rPr>
                <w:rFonts w:ascii="Arial" w:eastAsia="Arial" w:hAnsi="Arial" w:cs="Arial"/>
                <w:sz w:val="24"/>
              </w:rPr>
              <w:t xml:space="preserve">ленным </w:t>
            </w:r>
            <w:r w:rsidR="00CF6EFF">
              <w:rPr>
                <w:rFonts w:ascii="Arial" w:eastAsia="Arial" w:hAnsi="Arial" w:cs="Arial"/>
                <w:sz w:val="24"/>
              </w:rPr>
              <w:t>БК РФ</w:t>
            </w:r>
            <w:r>
              <w:rPr>
                <w:rFonts w:ascii="Arial" w:eastAsia="Arial" w:hAnsi="Arial" w:cs="Arial"/>
                <w:sz w:val="24"/>
              </w:rPr>
              <w:t xml:space="preserve"> </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E61EBC" w:rsidRDefault="0065208A" w:rsidP="00E61EBC">
            <w:pPr>
              <w:spacing w:after="0" w:line="240" w:lineRule="auto"/>
              <w:jc w:val="center"/>
              <w:rPr>
                <w:rFonts w:ascii="Arial" w:eastAsia="Arial" w:hAnsi="Arial" w:cs="Arial"/>
                <w:sz w:val="24"/>
              </w:rPr>
            </w:pPr>
            <w:r>
              <w:rPr>
                <w:rFonts w:ascii="Arial" w:eastAsia="Arial" w:hAnsi="Arial" w:cs="Arial"/>
                <w:sz w:val="24"/>
              </w:rPr>
              <w:t xml:space="preserve">Соответствие объема </w:t>
            </w:r>
            <w:r>
              <w:rPr>
                <w:rFonts w:ascii="Arial" w:eastAsia="Arial" w:hAnsi="Arial" w:cs="Arial"/>
                <w:sz w:val="24"/>
              </w:rPr>
              <w:br/>
              <w:t>муниципального</w:t>
            </w:r>
            <w:r w:rsidR="00634569">
              <w:rPr>
                <w:rFonts w:ascii="Arial" w:eastAsia="Arial" w:hAnsi="Arial" w:cs="Arial"/>
                <w:sz w:val="24"/>
              </w:rPr>
              <w:t xml:space="preserve"> </w:t>
            </w:r>
            <w:r>
              <w:rPr>
                <w:rFonts w:ascii="Arial" w:eastAsia="Arial" w:hAnsi="Arial" w:cs="Arial"/>
                <w:sz w:val="24"/>
              </w:rPr>
              <w:t>долга и расходов на его</w:t>
            </w:r>
            <w:r w:rsidR="00A64D1E">
              <w:rPr>
                <w:rFonts w:ascii="Arial" w:eastAsia="Arial" w:hAnsi="Arial" w:cs="Arial"/>
                <w:sz w:val="24"/>
              </w:rPr>
              <w:t xml:space="preserve"> </w:t>
            </w:r>
            <w:r>
              <w:rPr>
                <w:rFonts w:ascii="Arial" w:eastAsia="Arial" w:hAnsi="Arial" w:cs="Arial"/>
                <w:sz w:val="24"/>
              </w:rPr>
              <w:t>обслуживание</w:t>
            </w:r>
            <w:r w:rsidR="00A64D1E">
              <w:rPr>
                <w:rFonts w:ascii="Arial" w:eastAsia="Arial" w:hAnsi="Arial" w:cs="Arial"/>
                <w:sz w:val="24"/>
              </w:rPr>
              <w:t xml:space="preserve"> </w:t>
            </w:r>
            <w:proofErr w:type="gramStart"/>
            <w:r>
              <w:rPr>
                <w:rFonts w:ascii="Arial" w:eastAsia="Arial" w:hAnsi="Arial" w:cs="Arial"/>
                <w:sz w:val="24"/>
              </w:rPr>
              <w:t>ограничениям</w:t>
            </w:r>
            <w:proofErr w:type="gramEnd"/>
            <w:r w:rsidR="00E61EBC">
              <w:rPr>
                <w:rFonts w:ascii="Arial" w:eastAsia="Arial" w:hAnsi="Arial" w:cs="Arial"/>
                <w:sz w:val="24"/>
              </w:rPr>
              <w:t xml:space="preserve"> </w:t>
            </w:r>
            <w:r>
              <w:rPr>
                <w:rFonts w:ascii="Arial" w:eastAsia="Arial" w:hAnsi="Arial" w:cs="Arial"/>
                <w:sz w:val="24"/>
              </w:rPr>
              <w:t>уста</w:t>
            </w:r>
            <w:r w:rsidR="00CF6EFF">
              <w:rPr>
                <w:rFonts w:ascii="Arial" w:eastAsia="Arial" w:hAnsi="Arial" w:cs="Arial"/>
                <w:sz w:val="24"/>
              </w:rPr>
              <w:t>н</w:t>
            </w:r>
            <w:r>
              <w:rPr>
                <w:rFonts w:ascii="Arial" w:eastAsia="Arial" w:hAnsi="Arial" w:cs="Arial"/>
                <w:sz w:val="24"/>
              </w:rPr>
              <w:t xml:space="preserve">овленным </w:t>
            </w:r>
            <w:r w:rsidR="00A64D1E">
              <w:rPr>
                <w:rFonts w:ascii="Arial" w:eastAsia="Arial" w:hAnsi="Arial" w:cs="Arial"/>
                <w:sz w:val="24"/>
              </w:rPr>
              <w:t xml:space="preserve">БК </w:t>
            </w:r>
            <w:r w:rsidR="00CF6EFF">
              <w:rPr>
                <w:rFonts w:ascii="Arial" w:eastAsia="Arial" w:hAnsi="Arial" w:cs="Arial"/>
                <w:sz w:val="24"/>
              </w:rPr>
              <w:t>РФ</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 xml:space="preserve">Задача 3. Обслуживание муниципального долга </w:t>
            </w:r>
          </w:p>
        </w:tc>
      </w:tr>
      <w:tr w:rsidR="00A64D1E" w:rsidTr="00CF6EFF">
        <w:trPr>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line="240" w:lineRule="auto"/>
              <w:rPr>
                <w:rFonts w:ascii="Arial" w:eastAsia="Arial" w:hAnsi="Arial" w:cs="Arial"/>
                <w:sz w:val="24"/>
              </w:rPr>
            </w:pPr>
            <w:r>
              <w:rPr>
                <w:rFonts w:ascii="Arial" w:eastAsia="Arial" w:hAnsi="Arial" w:cs="Arial"/>
                <w:sz w:val="24"/>
              </w:rPr>
              <w:t>Мероприятие 3.1</w:t>
            </w:r>
          </w:p>
          <w:p w:rsidR="00312B14" w:rsidRDefault="0065208A">
            <w:pPr>
              <w:spacing w:line="240" w:lineRule="auto"/>
            </w:pPr>
            <w:r>
              <w:rPr>
                <w:rFonts w:ascii="Arial" w:eastAsia="Arial" w:hAnsi="Arial" w:cs="Arial"/>
                <w:sz w:val="24"/>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line="240" w:lineRule="auto"/>
              <w:jc w:val="center"/>
            </w:pPr>
            <w:r>
              <w:rPr>
                <w:rFonts w:ascii="Arial" w:eastAsia="Arial" w:hAnsi="Arial" w:cs="Arial"/>
                <w:sz w:val="24"/>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line="240" w:lineRule="auto"/>
              <w:jc w:val="center"/>
              <w:rPr>
                <w:rFonts w:ascii="Arial" w:eastAsia="Arial" w:hAnsi="Arial" w:cs="Arial"/>
                <w:sz w:val="24"/>
              </w:rPr>
            </w:pPr>
          </w:p>
          <w:p w:rsidR="00312B14" w:rsidRDefault="0065208A">
            <w:pPr>
              <w:spacing w:line="240" w:lineRule="auto"/>
              <w:jc w:val="center"/>
            </w:pPr>
            <w:r>
              <w:rPr>
                <w:rFonts w:ascii="Arial" w:eastAsia="Arial" w:hAnsi="Arial" w:cs="Arial"/>
                <w:sz w:val="24"/>
              </w:rPr>
              <w:t>009</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730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rsidP="00A64D1E">
            <w:pPr>
              <w:spacing w:after="0" w:line="240" w:lineRule="auto"/>
              <w:jc w:val="center"/>
              <w:rPr>
                <w:rFonts w:ascii="Arial" w:eastAsia="Arial" w:hAnsi="Arial" w:cs="Arial"/>
                <w:sz w:val="24"/>
              </w:rPr>
            </w:pPr>
          </w:p>
          <w:p w:rsidR="00CF6EFF" w:rsidRDefault="00CF6EFF" w:rsidP="00A64D1E">
            <w:pPr>
              <w:spacing w:after="0" w:line="240" w:lineRule="auto"/>
              <w:jc w:val="center"/>
              <w:rPr>
                <w:rFonts w:ascii="Arial" w:eastAsia="Arial" w:hAnsi="Arial" w:cs="Arial"/>
                <w:sz w:val="24"/>
              </w:rPr>
            </w:pPr>
          </w:p>
          <w:p w:rsidR="00312B14" w:rsidRDefault="0065208A" w:rsidP="00053A6E">
            <w:pPr>
              <w:spacing w:after="0" w:line="240" w:lineRule="auto"/>
              <w:jc w:val="center"/>
            </w:pPr>
            <w:r>
              <w:rPr>
                <w:rFonts w:ascii="Arial" w:eastAsia="Arial" w:hAnsi="Arial" w:cs="Arial"/>
                <w:sz w:val="24"/>
              </w:rPr>
              <w:t>5</w:t>
            </w:r>
            <w:r w:rsidR="00053A6E">
              <w:rPr>
                <w:rFonts w:ascii="Arial" w:eastAsia="Arial" w:hAnsi="Arial" w:cs="Arial"/>
                <w:sz w:val="24"/>
              </w:rPr>
              <w:t> 547 500,00</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Pr="005B0BB0" w:rsidRDefault="00CF6EFF">
            <w:pPr>
              <w:spacing w:after="0" w:line="240" w:lineRule="auto"/>
              <w:jc w:val="center"/>
              <w:rPr>
                <w:rFonts w:ascii="Arial" w:eastAsia="Arial" w:hAnsi="Arial" w:cs="Arial"/>
                <w:sz w:val="24"/>
                <w:szCs w:val="24"/>
              </w:rPr>
            </w:pPr>
          </w:p>
          <w:p w:rsidR="00CF6EFF" w:rsidRPr="005B0BB0" w:rsidRDefault="00CF6EFF">
            <w:pPr>
              <w:spacing w:after="0" w:line="240" w:lineRule="auto"/>
              <w:jc w:val="center"/>
              <w:rPr>
                <w:rFonts w:ascii="Arial" w:eastAsia="Arial" w:hAnsi="Arial" w:cs="Arial"/>
                <w:sz w:val="24"/>
                <w:szCs w:val="24"/>
              </w:rPr>
            </w:pPr>
          </w:p>
          <w:p w:rsidR="00312B14" w:rsidRPr="005B0BB0" w:rsidRDefault="005B0BB0">
            <w:pPr>
              <w:spacing w:after="0" w:line="240" w:lineRule="auto"/>
              <w:jc w:val="center"/>
              <w:rPr>
                <w:rFonts w:ascii="Arial" w:hAnsi="Arial" w:cs="Arial"/>
                <w:sz w:val="24"/>
                <w:szCs w:val="24"/>
              </w:rPr>
            </w:pPr>
            <w:r w:rsidRPr="005B0BB0">
              <w:rPr>
                <w:rFonts w:ascii="Arial" w:hAnsi="Arial" w:cs="Arial"/>
                <w:sz w:val="24"/>
                <w:szCs w:val="24"/>
              </w:rPr>
              <w:t>16 747 500,00</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Обслуживание муниципального долга</w:t>
            </w:r>
          </w:p>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 xml:space="preserve"> </w:t>
            </w:r>
            <w:r w:rsidR="00CF6EFF">
              <w:rPr>
                <w:rFonts w:ascii="Arial" w:eastAsia="Arial" w:hAnsi="Arial" w:cs="Arial"/>
                <w:sz w:val="24"/>
              </w:rPr>
              <w:t>г.</w:t>
            </w:r>
            <w:r>
              <w:rPr>
                <w:rFonts w:ascii="Arial" w:eastAsia="Arial" w:hAnsi="Arial" w:cs="Arial"/>
                <w:sz w:val="24"/>
              </w:rPr>
              <w:t xml:space="preserve"> Бородино </w:t>
            </w:r>
          </w:p>
          <w:p w:rsidR="00312B14" w:rsidRDefault="0065208A" w:rsidP="00CF6EFF">
            <w:pPr>
              <w:spacing w:after="0" w:line="240" w:lineRule="auto"/>
              <w:jc w:val="center"/>
            </w:pPr>
            <w:r>
              <w:rPr>
                <w:rFonts w:ascii="Arial" w:eastAsia="Arial" w:hAnsi="Arial" w:cs="Arial"/>
                <w:sz w:val="24"/>
              </w:rPr>
              <w:t>в полном объеме</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3.2</w:t>
            </w:r>
          </w:p>
          <w:p w:rsidR="00312B14" w:rsidRDefault="0065208A">
            <w:pPr>
              <w:spacing w:after="0" w:line="240" w:lineRule="auto"/>
            </w:pPr>
            <w:r>
              <w:rPr>
                <w:rFonts w:ascii="Arial" w:eastAsia="Arial" w:hAnsi="Arial" w:cs="Arial"/>
                <w:sz w:val="24"/>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Default="0065208A" w:rsidP="00A64D1E">
            <w:pPr>
              <w:spacing w:after="0" w:line="240" w:lineRule="auto"/>
              <w:jc w:val="center"/>
            </w:pPr>
            <w:r>
              <w:rPr>
                <w:rFonts w:ascii="Arial" w:eastAsia="Arial" w:hAnsi="Arial" w:cs="Arial"/>
                <w:sz w:val="24"/>
              </w:rPr>
              <w:t xml:space="preserve">Своевременное </w:t>
            </w:r>
            <w:r w:rsidR="00A64D1E">
              <w:rPr>
                <w:rFonts w:ascii="Arial" w:eastAsia="Arial" w:hAnsi="Arial" w:cs="Arial"/>
                <w:sz w:val="24"/>
              </w:rPr>
              <w:t>о</w:t>
            </w:r>
            <w:r>
              <w:rPr>
                <w:rFonts w:ascii="Arial" w:eastAsia="Arial" w:hAnsi="Arial" w:cs="Arial"/>
                <w:sz w:val="24"/>
              </w:rPr>
              <w:t>бслуживание муниципального долга города Бородино</w:t>
            </w:r>
          </w:p>
        </w:tc>
      </w:tr>
    </w:tbl>
    <w:p w:rsidR="00312B14" w:rsidRDefault="00312B14">
      <w:pPr>
        <w:spacing w:after="0" w:line="240" w:lineRule="auto"/>
        <w:ind w:firstLine="720"/>
        <w:jc w:val="center"/>
        <w:rPr>
          <w:rFonts w:ascii="Arial" w:eastAsia="Arial" w:hAnsi="Arial" w:cs="Arial"/>
          <w:sz w:val="24"/>
        </w:rPr>
      </w:pPr>
    </w:p>
    <w:p w:rsidR="00040E65" w:rsidRDefault="00040E65" w:rsidP="00040E65">
      <w:pPr>
        <w:spacing w:after="0" w:line="240" w:lineRule="auto"/>
        <w:ind w:left="9072"/>
        <w:rPr>
          <w:rFonts w:ascii="Arial" w:eastAsia="Arial" w:hAnsi="Arial" w:cs="Arial"/>
          <w:sz w:val="24"/>
        </w:rPr>
      </w:pPr>
    </w:p>
    <w:p w:rsidR="00040E65" w:rsidRDefault="00040E65" w:rsidP="00040E65">
      <w:pPr>
        <w:spacing w:after="0" w:line="240" w:lineRule="auto"/>
        <w:ind w:left="9072"/>
        <w:rPr>
          <w:rFonts w:ascii="Arial" w:eastAsia="Arial" w:hAnsi="Arial" w:cs="Arial"/>
          <w:sz w:val="24"/>
        </w:rPr>
        <w:sectPr w:rsidR="00040E65" w:rsidSect="00040E65">
          <w:pgSz w:w="16838" w:h="11906" w:orient="landscape"/>
          <w:pgMar w:top="1701" w:right="1134" w:bottom="851" w:left="1134" w:header="709" w:footer="709" w:gutter="0"/>
          <w:cols w:space="708"/>
          <w:docGrid w:linePitch="360"/>
        </w:sectPr>
      </w:pPr>
    </w:p>
    <w:p w:rsidR="00040E65" w:rsidRDefault="00040E65" w:rsidP="00040E65">
      <w:pPr>
        <w:spacing w:after="0" w:line="240" w:lineRule="auto"/>
        <w:ind w:left="9072"/>
        <w:rPr>
          <w:rFonts w:ascii="Arial" w:eastAsia="Arial" w:hAnsi="Arial" w:cs="Arial"/>
          <w:sz w:val="24"/>
        </w:r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634569">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634569">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pPr>
              <w:spacing w:after="0"/>
            </w:pPr>
            <w:r>
              <w:rPr>
                <w:rFonts w:ascii="Arial" w:eastAsia="Arial" w:hAnsi="Arial" w:cs="Arial"/>
                <w:sz w:val="24"/>
              </w:rPr>
              <w:t>01.01.2014 - 31.12.2021</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9400BE">
              <w:rPr>
                <w:rFonts w:ascii="Arial" w:eastAsia="Arial" w:hAnsi="Arial" w:cs="Arial"/>
                <w:sz w:val="24"/>
              </w:rPr>
              <w:t>4</w:t>
            </w:r>
            <w:r w:rsidR="00D922C1">
              <w:rPr>
                <w:rFonts w:ascii="Arial" w:eastAsia="Arial" w:hAnsi="Arial" w:cs="Arial"/>
                <w:sz w:val="24"/>
              </w:rPr>
              <w:t>2 339 053,33</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634569">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634569">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634569">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634569">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634569">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2018 год –</w:t>
            </w:r>
            <w:r w:rsidR="00634569">
              <w:rPr>
                <w:rFonts w:ascii="Arial" w:eastAsia="Arial" w:hAnsi="Arial" w:cs="Arial"/>
                <w:sz w:val="24"/>
              </w:rPr>
              <w:t xml:space="preserve">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634569">
            <w:pPr>
              <w:tabs>
                <w:tab w:val="left" w:pos="1319"/>
              </w:tabs>
              <w:spacing w:after="0"/>
              <w:jc w:val="both"/>
              <w:rPr>
                <w:rFonts w:ascii="Arial" w:eastAsia="Arial" w:hAnsi="Arial" w:cs="Arial"/>
                <w:sz w:val="20"/>
              </w:rPr>
            </w:pPr>
            <w:r>
              <w:rPr>
                <w:rFonts w:ascii="Arial" w:eastAsia="Arial" w:hAnsi="Arial" w:cs="Arial"/>
                <w:sz w:val="24"/>
              </w:rPr>
              <w:t xml:space="preserve"> </w:t>
            </w:r>
            <w:r w:rsidR="004D4724">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634569"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 xml:space="preserve">470 731,99 рублей (средства краевого </w:t>
            </w:r>
            <w:r w:rsidR="0065208A">
              <w:rPr>
                <w:rFonts w:ascii="Arial" w:eastAsia="Arial" w:hAnsi="Arial" w:cs="Arial"/>
                <w:sz w:val="24"/>
              </w:rPr>
              <w:t>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2019год - 6 174 702,60 </w:t>
            </w:r>
            <w:r w:rsidR="0065208A">
              <w:rPr>
                <w:rFonts w:ascii="Arial" w:eastAsia="Arial" w:hAnsi="Arial" w:cs="Arial"/>
                <w:sz w:val="24"/>
              </w:rPr>
              <w:t>рублей;</w:t>
            </w:r>
          </w:p>
          <w:p w:rsidR="00D922C1" w:rsidRDefault="00634569"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 xml:space="preserve">6 093 157,60 рублей (средства местного </w:t>
            </w:r>
            <w:r w:rsidR="0065208A">
              <w:rPr>
                <w:rFonts w:ascii="Arial" w:eastAsia="Arial" w:hAnsi="Arial" w:cs="Arial"/>
                <w:sz w:val="24"/>
              </w:rPr>
              <w:t>бюджета);</w:t>
            </w:r>
          </w:p>
          <w:p w:rsidR="00D922C1" w:rsidRPr="00D922C1" w:rsidRDefault="00634569"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81 545,00 рублей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2020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r>
              <w:rPr>
                <w:rFonts w:ascii="Arial" w:eastAsia="Arial" w:hAnsi="Arial" w:cs="Arial"/>
                <w:sz w:val="24"/>
              </w:rPr>
              <w:tab/>
            </w:r>
          </w:p>
          <w:p w:rsidR="00D922C1" w:rsidRDefault="00634569" w:rsidP="00D922C1">
            <w:pPr>
              <w:spacing w:after="0"/>
              <w:jc w:val="both"/>
              <w:rPr>
                <w:rFonts w:ascii="Arial" w:eastAsia="Arial" w:hAnsi="Arial" w:cs="Arial"/>
                <w:sz w:val="24"/>
              </w:rPr>
            </w:pPr>
            <w:r>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D922C1">
              <w:rPr>
                <w:rFonts w:ascii="Arial" w:eastAsia="Arial" w:hAnsi="Arial" w:cs="Arial"/>
                <w:sz w:val="24"/>
              </w:rPr>
              <w:t>25 799,50 рублей (</w:t>
            </w:r>
            <w:r w:rsidR="0065208A">
              <w:rPr>
                <w:rFonts w:ascii="Arial" w:eastAsia="Arial" w:hAnsi="Arial" w:cs="Arial"/>
                <w:sz w:val="24"/>
              </w:rPr>
              <w:t>средства местного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2021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p>
          <w:p w:rsidR="00312B14" w:rsidRDefault="0065208A" w:rsidP="00D922C1">
            <w:pPr>
              <w:spacing w:after="0"/>
              <w:jc w:val="both"/>
            </w:pPr>
            <w:r>
              <w:rPr>
                <w:rFonts w:ascii="Arial" w:eastAsia="Arial" w:hAnsi="Arial" w:cs="Arial"/>
                <w:sz w:val="24"/>
              </w:rPr>
              <w:tab/>
            </w:r>
            <w:r w:rsidR="00634569">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D922C1">
              <w:rPr>
                <w:rFonts w:ascii="Arial" w:eastAsia="Arial" w:hAnsi="Arial" w:cs="Arial"/>
                <w:sz w:val="24"/>
              </w:rPr>
              <w:t>25 799,50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312B14">
      <w:pPr>
        <w:spacing w:after="0" w:line="240" w:lineRule="auto"/>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B311B" w:rsidRDefault="003B311B">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634569">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1A1CBF">
        <w:rPr>
          <w:sz w:val="24"/>
          <w:szCs w:val="24"/>
        </w:rPr>
        <w:t>Для повышения прозрачности и открытости муниципальных финансов продолжится работа по размещению информации на сайте "Открытый бюджет города Красноярска"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Красноярска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9D211D">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634569">
        <w:rPr>
          <w:sz w:val="24"/>
          <w:szCs w:val="24"/>
        </w:rPr>
        <w:t xml:space="preserve"> </w:t>
      </w:r>
      <w:r w:rsidR="009D211D">
        <w:rPr>
          <w:sz w:val="24"/>
          <w:szCs w:val="24"/>
        </w:rPr>
        <w:t>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634569">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r>
        <w:rPr>
          <w:rFonts w:ascii="Arial" w:eastAsia="Arial" w:hAnsi="Arial" w:cs="Arial"/>
          <w:sz w:val="24"/>
        </w:rPr>
        <w:t xml:space="preserve">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634569">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634569">
      <w:pPr>
        <w:spacing w:after="0" w:line="240" w:lineRule="auto"/>
        <w:ind w:firstLine="540"/>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sidR="00634569">
        <w:rPr>
          <w:rFonts w:ascii="Arial" w:eastAsia="Arial" w:hAnsi="Arial" w:cs="Arial"/>
          <w:sz w:val="24"/>
        </w:rPr>
        <w:t xml:space="preserve"> </w:t>
      </w:r>
      <w:r>
        <w:rPr>
          <w:rFonts w:ascii="Arial" w:eastAsia="Arial" w:hAnsi="Arial" w:cs="Arial"/>
          <w:sz w:val="24"/>
        </w:rPr>
        <w:t xml:space="preserve">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634569">
        <w:rPr>
          <w:rFonts w:ascii="Arial" w:eastAsia="Arial" w:hAnsi="Arial" w:cs="Arial"/>
          <w:sz w:val="24"/>
        </w:rPr>
        <w:t xml:space="preserve"> </w:t>
      </w:r>
      <w:r>
        <w:rPr>
          <w:rFonts w:ascii="Arial" w:eastAsia="Arial" w:hAnsi="Arial" w:cs="Arial"/>
          <w:sz w:val="24"/>
        </w:rPr>
        <w:t xml:space="preserve">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закона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sidR="00634569">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у государства могло бы </w:t>
      </w:r>
      <w:proofErr w:type="gramStart"/>
      <w:r>
        <w:rPr>
          <w:rFonts w:ascii="Arial" w:eastAsia="Arial" w:hAnsi="Arial" w:cs="Arial"/>
          <w:sz w:val="24"/>
        </w:rPr>
        <w:t>воспрепятствовать ему выполнить</w:t>
      </w:r>
      <w:proofErr w:type="gramEnd"/>
      <w:r>
        <w:rPr>
          <w:rFonts w:ascii="Arial" w:eastAsia="Arial" w:hAnsi="Arial" w:cs="Arial"/>
          <w:sz w:val="24"/>
        </w:rPr>
        <w:t xml:space="preserve">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 xml:space="preserve">в 2018 году 0,0 рублей, </w:t>
      </w:r>
      <w:r>
        <w:rPr>
          <w:rFonts w:ascii="Arial" w:eastAsia="Arial" w:hAnsi="Arial" w:cs="Arial"/>
          <w:sz w:val="24"/>
        </w:rPr>
        <w:t>и по 100 000,00 рублей в 201</w:t>
      </w:r>
      <w:r w:rsidR="009400BE">
        <w:rPr>
          <w:rFonts w:ascii="Arial" w:eastAsia="Arial" w:hAnsi="Arial" w:cs="Arial"/>
          <w:sz w:val="24"/>
        </w:rPr>
        <w:t>9</w:t>
      </w:r>
      <w:r w:rsidR="00634569">
        <w:rPr>
          <w:rFonts w:ascii="Arial" w:eastAsia="Arial" w:hAnsi="Arial" w:cs="Arial"/>
          <w:sz w:val="24"/>
        </w:rPr>
        <w:t xml:space="preserve"> </w:t>
      </w:r>
      <w:r>
        <w:rPr>
          <w:rFonts w:ascii="Arial" w:eastAsia="Arial" w:hAnsi="Arial" w:cs="Arial"/>
          <w:sz w:val="24"/>
        </w:rPr>
        <w:t>- 2021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w:t>
      </w:r>
      <w:r w:rsidR="00634569">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634569">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Pr="00907DDD">
        <w:rPr>
          <w:rFonts w:ascii="Arial" w:eastAsia="Arial" w:hAnsi="Arial" w:cs="Arial"/>
          <w:sz w:val="24"/>
          <w:szCs w:val="24"/>
        </w:rPr>
        <w:t xml:space="preserve"> </w:t>
      </w:r>
      <w:r w:rsidRPr="00907DDD">
        <w:rPr>
          <w:rFonts w:ascii="Arial" w:hAnsi="Arial" w:cs="Arial"/>
          <w:sz w:val="24"/>
          <w:szCs w:val="24"/>
        </w:rPr>
        <w:t>обеспечение</w:t>
      </w:r>
      <w:r w:rsidR="00634569">
        <w:rPr>
          <w:rFonts w:ascii="Arial" w:hAnsi="Arial" w:cs="Arial"/>
          <w:sz w:val="24"/>
          <w:szCs w:val="24"/>
        </w:rPr>
        <w:t xml:space="preserve"> </w:t>
      </w:r>
      <w:r w:rsidRPr="00907DDD">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634569">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94,8 %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4">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B76F4C">
      <w:pPr>
        <w:spacing w:after="0" w:line="240" w:lineRule="auto"/>
        <w:jc w:val="both"/>
        <w:rPr>
          <w:rFonts w:ascii="Arial" w:eastAsia="Arial" w:hAnsi="Arial" w:cs="Arial"/>
          <w:sz w:val="20"/>
        </w:rPr>
      </w:pPr>
      <w:r>
        <w:rPr>
          <w:rFonts w:ascii="Arial" w:eastAsia="Arial" w:hAnsi="Arial" w:cs="Arial"/>
          <w:sz w:val="24"/>
        </w:rPr>
        <w:t>4</w:t>
      </w:r>
      <w:r w:rsidR="004A2BC5">
        <w:rPr>
          <w:rFonts w:ascii="Arial" w:eastAsia="Arial" w:hAnsi="Arial" w:cs="Arial"/>
          <w:sz w:val="24"/>
        </w:rPr>
        <w:t>2 339 053,33</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634569">
      <w:pPr>
        <w:spacing w:after="0" w:line="240" w:lineRule="auto"/>
        <w:ind w:firstLine="709"/>
        <w:jc w:val="both"/>
        <w:rPr>
          <w:rFonts w:ascii="Arial" w:eastAsia="Arial" w:hAnsi="Arial" w:cs="Arial"/>
          <w:sz w:val="20"/>
        </w:rPr>
      </w:pPr>
      <w:r>
        <w:rPr>
          <w:rFonts w:ascii="Arial" w:eastAsia="Arial" w:hAnsi="Arial" w:cs="Arial"/>
          <w:sz w:val="24"/>
        </w:rPr>
        <w:t xml:space="preserve"> </w:t>
      </w:r>
      <w:r w:rsidR="00B76F4C">
        <w:rPr>
          <w:rFonts w:ascii="Arial" w:eastAsia="Arial" w:hAnsi="Arial" w:cs="Arial"/>
          <w:sz w:val="24"/>
        </w:rPr>
        <w:t xml:space="preserve">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634569">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4 606 534,22 рублей (средства местного бюджета);</w:t>
      </w:r>
    </w:p>
    <w:p w:rsidR="00312B14" w:rsidRDefault="00634569">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634569">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4 608 817,87 рублей (средства местного бюджета);</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 xml:space="preserve">5 170 323,53 </w:t>
      </w:r>
      <w:r w:rsidR="0065208A">
        <w:rPr>
          <w:rFonts w:ascii="Arial" w:eastAsia="Arial" w:hAnsi="Arial" w:cs="Arial"/>
          <w:sz w:val="24"/>
        </w:rPr>
        <w:t>рублей (средства местного бюджета);</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470 731,99</w:t>
      </w:r>
      <w:r w:rsidR="0065208A">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4A2BC5">
        <w:rPr>
          <w:rFonts w:ascii="Arial" w:eastAsia="Arial" w:hAnsi="Arial" w:cs="Arial"/>
          <w:sz w:val="24"/>
        </w:rPr>
        <w:t>6 174 702,60</w:t>
      </w:r>
      <w:r>
        <w:rPr>
          <w:rFonts w:ascii="Arial" w:eastAsia="Arial" w:hAnsi="Arial" w:cs="Arial"/>
          <w:sz w:val="24"/>
        </w:rPr>
        <w:t xml:space="preserve"> рублей</w:t>
      </w:r>
      <w:r w:rsidR="00BA7C81">
        <w:rPr>
          <w:rFonts w:ascii="Arial" w:eastAsia="Arial" w:hAnsi="Arial" w:cs="Arial"/>
          <w:sz w:val="24"/>
        </w:rPr>
        <w:t>;</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4A2BC5">
        <w:rPr>
          <w:rFonts w:ascii="Arial" w:eastAsia="Arial" w:hAnsi="Arial" w:cs="Arial"/>
          <w:sz w:val="24"/>
        </w:rPr>
        <w:t xml:space="preserve">6 093 157,60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4A2BC5"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4A2BC5">
        <w:rPr>
          <w:rFonts w:ascii="Arial" w:eastAsia="Arial" w:hAnsi="Arial" w:cs="Arial"/>
          <w:sz w:val="24"/>
        </w:rPr>
        <w:t>81 545,00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w:t>
      </w:r>
      <w:r w:rsidR="0065208A">
        <w:rPr>
          <w:rFonts w:ascii="Arial" w:eastAsia="Arial" w:hAnsi="Arial" w:cs="Arial"/>
          <w:sz w:val="24"/>
        </w:rPr>
        <w:t xml:space="preserve">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040E65" w:rsidRDefault="00634569" w:rsidP="00BA7C81">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040E65">
          <w:pgSz w:w="11906" w:h="16838"/>
          <w:pgMar w:top="1134" w:right="851" w:bottom="1134" w:left="1701" w:header="709" w:footer="709" w:gutter="0"/>
          <w:cols w:space="708"/>
          <w:docGrid w:linePitch="360"/>
        </w:sectPr>
      </w:pPr>
    </w:p>
    <w:p w:rsidR="00040E65" w:rsidRDefault="00040E65">
      <w:pPr>
        <w:spacing w:after="0" w:line="240" w:lineRule="auto"/>
        <w:ind w:firstLine="709"/>
        <w:jc w:val="both"/>
        <w:rPr>
          <w:rFonts w:ascii="Arial" w:eastAsia="Arial" w:hAnsi="Arial" w:cs="Arial"/>
          <w:sz w:val="24"/>
        </w:r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прочие мероприятия»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0" w:type="auto"/>
        <w:tblInd w:w="66" w:type="dxa"/>
        <w:tblCellMar>
          <w:left w:w="10" w:type="dxa"/>
          <w:right w:w="10" w:type="dxa"/>
        </w:tblCellMar>
        <w:tblLook w:val="0000" w:firstRow="0" w:lastRow="0" w:firstColumn="0" w:lastColumn="0" w:noHBand="0" w:noVBand="0"/>
      </w:tblPr>
      <w:tblGrid>
        <w:gridCol w:w="595"/>
        <w:gridCol w:w="3654"/>
        <w:gridCol w:w="1339"/>
        <w:gridCol w:w="1884"/>
        <w:gridCol w:w="689"/>
        <w:gridCol w:w="765"/>
        <w:gridCol w:w="689"/>
        <w:gridCol w:w="689"/>
        <w:gridCol w:w="797"/>
        <w:gridCol w:w="842"/>
        <w:gridCol w:w="895"/>
        <w:gridCol w:w="895"/>
        <w:gridCol w:w="903"/>
      </w:tblGrid>
      <w:tr w:rsidR="00312B14">
        <w:trPr>
          <w:cantSplit/>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sidR="00634569">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Цель,</w:t>
            </w:r>
            <w:r w:rsidR="00634569">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2014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2015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2016 год</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2017 год</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2018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2019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pPr>
            <w:r>
              <w:rPr>
                <w:rFonts w:ascii="Arial" w:eastAsia="Arial" w:hAnsi="Arial" w:cs="Arial"/>
                <w:sz w:val="24"/>
              </w:rPr>
              <w:t>2020 год</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312B14">
            <w:pPr>
              <w:spacing w:after="0" w:line="240" w:lineRule="auto"/>
              <w:rPr>
                <w:rFonts w:ascii="Arial" w:eastAsia="Arial" w:hAnsi="Arial" w:cs="Arial"/>
                <w:sz w:val="24"/>
              </w:rPr>
            </w:pPr>
          </w:p>
          <w:p w:rsidR="00312B14" w:rsidRDefault="0065208A">
            <w:pPr>
              <w:spacing w:after="0" w:line="240" w:lineRule="auto"/>
            </w:pPr>
            <w:r>
              <w:rPr>
                <w:rFonts w:ascii="Arial" w:eastAsia="Arial" w:hAnsi="Arial" w:cs="Arial"/>
                <w:sz w:val="24"/>
              </w:rPr>
              <w:t>2021 год</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rPr>
                <w:rFonts w:ascii="Calibri" w:eastAsia="Calibri" w:hAnsi="Calibri" w:cs="Calibri"/>
              </w:rPr>
            </w:pPr>
          </w:p>
        </w:tc>
        <w:tc>
          <w:tcPr>
            <w:tcW w:w="14493" w:type="dxa"/>
            <w:gridSpan w:val="1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94,38</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94,5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94,6</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2</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98,8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99,2</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96,4</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3</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Ведомственная отчетность финансового управления</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4</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мониторинг</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100</w:t>
            </w:r>
          </w:p>
          <w:p w:rsidR="00312B14" w:rsidRDefault="00312B14">
            <w:pPr>
              <w:spacing w:after="0" w:line="240" w:lineRule="auto"/>
              <w:jc w:val="center"/>
            </w:pP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5</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отчетные данные федерального казначейства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16,0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90,3</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rsidP="00FC4100">
      <w:pPr>
        <w:spacing w:after="0" w:line="240" w:lineRule="auto"/>
        <w:jc w:val="both"/>
        <w:rPr>
          <w:rFonts w:ascii="Arial" w:eastAsia="Arial" w:hAnsi="Arial" w:cs="Arial"/>
          <w:sz w:val="24"/>
        </w:rPr>
      </w:pPr>
    </w:p>
    <w:p w:rsidR="00FC4100" w:rsidRDefault="00FC4100" w:rsidP="00FC4100">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5594" w:type="dxa"/>
        <w:tblInd w:w="-180" w:type="dxa"/>
        <w:tblLayout w:type="fixed"/>
        <w:tblCellMar>
          <w:left w:w="10" w:type="dxa"/>
          <w:right w:w="10" w:type="dxa"/>
        </w:tblCellMar>
        <w:tblLook w:val="0000" w:firstRow="0" w:lastRow="0" w:firstColumn="0" w:lastColumn="0" w:noHBand="0" w:noVBand="0"/>
      </w:tblPr>
      <w:tblGrid>
        <w:gridCol w:w="1702"/>
        <w:gridCol w:w="1701"/>
        <w:gridCol w:w="850"/>
        <w:gridCol w:w="851"/>
        <w:gridCol w:w="1559"/>
        <w:gridCol w:w="709"/>
        <w:gridCol w:w="1701"/>
        <w:gridCol w:w="1701"/>
        <w:gridCol w:w="1701"/>
        <w:gridCol w:w="1843"/>
        <w:gridCol w:w="1276"/>
      </w:tblGrid>
      <w:tr w:rsidR="00196C42" w:rsidTr="00FA1C16">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Наименование</w:t>
            </w:r>
            <w:r w:rsidR="00634569">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7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Код бюджетной классификации</w:t>
            </w:r>
          </w:p>
        </w:tc>
        <w:tc>
          <w:tcPr>
            <w:tcW w:w="694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rsidP="00D84586">
            <w:pPr>
              <w:spacing w:after="0" w:line="240" w:lineRule="auto"/>
              <w:jc w:val="center"/>
            </w:pPr>
            <w:r>
              <w:rPr>
                <w:rFonts w:ascii="Arial" w:eastAsia="Arial" w:hAnsi="Arial" w:cs="Arial"/>
                <w:sz w:val="24"/>
              </w:rPr>
              <w:t xml:space="preserve">Расходы </w:t>
            </w:r>
            <w:r>
              <w:rPr>
                <w:rFonts w:ascii="Arial" w:eastAsia="Arial" w:hAnsi="Arial" w:cs="Arial"/>
                <w:sz w:val="24"/>
              </w:rPr>
              <w:br/>
              <w:t>(рублей),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rsidP="00196C42">
            <w:pPr>
              <w:spacing w:after="0" w:line="240" w:lineRule="auto"/>
              <w:jc w:val="center"/>
            </w:pPr>
            <w:r>
              <w:rPr>
                <w:rFonts w:ascii="Arial" w:eastAsia="Arial" w:hAnsi="Arial" w:cs="Arial"/>
                <w:sz w:val="24"/>
              </w:rPr>
              <w:t>Ожидаемый результат от реализации подпрограммного мероприятия (в натуральном выражении)</w:t>
            </w:r>
          </w:p>
        </w:tc>
      </w:tr>
      <w:tr w:rsidR="00AF1F40" w:rsidTr="00FA1C16">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312B14">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2019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2020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2021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pPr>
              <w:spacing w:after="0" w:line="240" w:lineRule="auto"/>
              <w:jc w:val="center"/>
              <w:rPr>
                <w:rFonts w:ascii="Calibri" w:eastAsia="Calibri" w:hAnsi="Calibri" w:cs="Calibri"/>
              </w:rPr>
            </w:pP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F64FD" w:rsidTr="00FA1C16">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r>
              <w:rPr>
                <w:rFonts w:ascii="Arial" w:eastAsia="Arial" w:hAnsi="Arial" w:cs="Arial"/>
                <w:sz w:val="24"/>
              </w:rPr>
              <w:t xml:space="preserve">Мероприятие </w:t>
            </w:r>
          </w:p>
          <w:p w:rsidR="00AF64FD" w:rsidRDefault="00AF64FD">
            <w:pPr>
              <w:spacing w:after="0" w:line="240" w:lineRule="auto"/>
            </w:pPr>
            <w:r>
              <w:rPr>
                <w:rFonts w:ascii="Arial" w:eastAsia="Arial" w:hAnsi="Arial" w:cs="Arial"/>
                <w:sz w:val="24"/>
              </w:rPr>
              <w:t xml:space="preserve">1.1: руководство и управление в сфере установленных функций </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p w:rsidR="00AF64FD" w:rsidRDefault="00AF64FD">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FA1C16" w:rsidP="00196C42">
            <w:pPr>
              <w:spacing w:after="0" w:line="240" w:lineRule="auto"/>
              <w:jc w:val="right"/>
              <w:rPr>
                <w:rFonts w:ascii="Arial" w:hAnsi="Arial" w:cs="Arial"/>
                <w:sz w:val="24"/>
                <w:szCs w:val="24"/>
              </w:rPr>
            </w:pPr>
            <w:r>
              <w:rPr>
                <w:rFonts w:ascii="Arial" w:hAnsi="Arial" w:cs="Arial"/>
                <w:sz w:val="24"/>
                <w:szCs w:val="24"/>
              </w:rPr>
              <w:t>3 553 243,99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FA1C16" w:rsidP="00FA1C16">
            <w:pPr>
              <w:spacing w:after="0" w:line="240" w:lineRule="auto"/>
              <w:rPr>
                <w:rFonts w:ascii="Arial" w:hAnsi="Arial" w:cs="Arial"/>
                <w:sz w:val="24"/>
                <w:szCs w:val="24"/>
              </w:rPr>
            </w:pPr>
            <w:r>
              <w:rPr>
                <w:rFonts w:ascii="Arial" w:hAnsi="Arial" w:cs="Arial"/>
                <w:sz w:val="24"/>
                <w:szCs w:val="24"/>
              </w:rPr>
              <w:t>10 249 043,67</w:t>
            </w:r>
          </w:p>
        </w:tc>
        <w:tc>
          <w:tcPr>
            <w:tcW w:w="1276"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pPr>
            <w:r>
              <w:rPr>
                <w:rFonts w:ascii="Arial" w:eastAsia="Arial" w:hAnsi="Arial" w:cs="Arial"/>
                <w:sz w:val="24"/>
              </w:rPr>
              <w:t>Обеспечение деятельности аппарата управления</w:t>
            </w:r>
          </w:p>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64 192,80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FA1C16">
            <w:pPr>
              <w:spacing w:after="0" w:line="240" w:lineRule="auto"/>
              <w:jc w:val="right"/>
              <w:rPr>
                <w:rFonts w:ascii="Arial" w:hAnsi="Arial" w:cs="Arial"/>
                <w:sz w:val="24"/>
                <w:szCs w:val="24"/>
              </w:rPr>
            </w:pPr>
            <w:r w:rsidRPr="003B311B">
              <w:rPr>
                <w:rFonts w:ascii="Arial" w:hAnsi="Arial" w:cs="Arial"/>
                <w:sz w:val="24"/>
                <w:szCs w:val="24"/>
              </w:rPr>
              <w:t>1 </w:t>
            </w:r>
            <w:r w:rsidR="00FA1C16">
              <w:rPr>
                <w:rFonts w:ascii="Arial" w:hAnsi="Arial" w:cs="Arial"/>
                <w:sz w:val="24"/>
                <w:szCs w:val="24"/>
              </w:rPr>
              <w:t>073079,70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FA1C16">
            <w:pPr>
              <w:spacing w:after="0" w:line="240" w:lineRule="auto"/>
              <w:jc w:val="right"/>
              <w:rPr>
                <w:rFonts w:ascii="Arial" w:hAnsi="Arial" w:cs="Arial"/>
                <w:sz w:val="24"/>
                <w:szCs w:val="24"/>
              </w:rPr>
            </w:pPr>
            <w:r w:rsidRPr="003B311B">
              <w:rPr>
                <w:rFonts w:ascii="Arial" w:hAnsi="Arial" w:cs="Arial"/>
                <w:sz w:val="24"/>
                <w:szCs w:val="24"/>
              </w:rPr>
              <w:t>3</w:t>
            </w:r>
            <w:r w:rsidR="00FA1C16">
              <w:rPr>
                <w:rFonts w:ascii="Arial" w:hAnsi="Arial" w:cs="Arial"/>
                <w:sz w:val="24"/>
                <w:szCs w:val="24"/>
              </w:rPr>
              <w:t> </w:t>
            </w:r>
            <w:r w:rsidRPr="003B311B">
              <w:rPr>
                <w:rFonts w:ascii="Arial" w:hAnsi="Arial" w:cs="Arial"/>
                <w:sz w:val="24"/>
                <w:szCs w:val="24"/>
              </w:rPr>
              <w:t>0</w:t>
            </w:r>
            <w:r w:rsidR="00FA1C16">
              <w:rPr>
                <w:rFonts w:ascii="Arial" w:hAnsi="Arial" w:cs="Arial"/>
                <w:sz w:val="24"/>
                <w:szCs w:val="24"/>
              </w:rPr>
              <w:t>95 211,20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3 437 612,88</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381 312,00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w:t>
            </w:r>
            <w:r w:rsidR="00634569">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634569">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634569">
              <w:rPr>
                <w:rFonts w:ascii="Arial" w:hAnsi="Arial" w:cs="Arial"/>
                <w:sz w:val="24"/>
                <w:szCs w:val="24"/>
              </w:rPr>
              <w:t xml:space="preserve"> </w:t>
            </w:r>
            <w:r w:rsidRPr="003B311B">
              <w:rPr>
                <w:rFonts w:ascii="Arial" w:hAnsi="Arial" w:cs="Arial"/>
                <w:sz w:val="24"/>
                <w:szCs w:val="24"/>
              </w:rPr>
              <w:t>385 41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115 156,23</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FA1C16">
            <w:pPr>
              <w:spacing w:after="0" w:line="240" w:lineRule="auto"/>
              <w:jc w:val="center"/>
              <w:rPr>
                <w:lang w:val="en-US"/>
              </w:rP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FA1C16">
            <w:pPr>
              <w:spacing w:after="0" w:line="240" w:lineRule="auto"/>
              <w:jc w:val="cente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EE29BE">
            <w:pPr>
              <w:spacing w:after="0" w:line="240" w:lineRule="auto"/>
              <w:jc w:val="center"/>
              <w:rPr>
                <w:lang w:val="en-US"/>
              </w:rP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78 516,00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23 711,82</w:t>
            </w:r>
          </w:p>
        </w:tc>
        <w:tc>
          <w:tcPr>
            <w:tcW w:w="1276"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 xml:space="preserve">009 </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300 000,00</w:t>
            </w:r>
          </w:p>
        </w:tc>
        <w:tc>
          <w:tcPr>
            <w:tcW w:w="1276" w:type="dxa"/>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внедрение современных механизмов организации бюджетного процесса, программный бюджет</w:t>
            </w: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FA1C16" w:rsidRDefault="00FA1C16" w:rsidP="00717F7B">
            <w:pPr>
              <w:spacing w:after="0" w:line="240" w:lineRule="auto"/>
              <w:rPr>
                <w:rFonts w:ascii="Arial" w:eastAsia="Arial" w:hAnsi="Arial" w:cs="Arial"/>
                <w:sz w:val="24"/>
              </w:rPr>
            </w:pPr>
            <w:proofErr w:type="gramStart"/>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FA1C16" w:rsidRDefault="00FA1C16" w:rsidP="00717F7B">
            <w:pPr>
              <w:spacing w:after="0" w:line="240" w:lineRule="auto"/>
              <w:rPr>
                <w:rFonts w:ascii="Arial" w:eastAsia="Arial" w:hAnsi="Arial" w:cs="Arial"/>
                <w:sz w:val="24"/>
              </w:rPr>
            </w:pPr>
            <w:r>
              <w:rPr>
                <w:rFonts w:ascii="Arial" w:eastAsia="Arial" w:hAnsi="Arial" w:cs="Arial"/>
                <w:sz w:val="24"/>
              </w:rPr>
              <w:t>ежегодно</w:t>
            </w:r>
          </w:p>
          <w:p w:rsidR="00FA1C16" w:rsidRDefault="00FA1C16" w:rsidP="00717F7B">
            <w:pPr>
              <w:spacing w:after="0" w:line="240" w:lineRule="auto"/>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проведение </w:t>
            </w:r>
          </w:p>
          <w:p w:rsidR="00FA1C16" w:rsidRDefault="00FA1C16">
            <w:pPr>
              <w:spacing w:after="0" w:line="240" w:lineRule="auto"/>
            </w:pPr>
            <w:r>
              <w:rPr>
                <w:rFonts w:ascii="Arial" w:eastAsia="Arial" w:hAnsi="Arial" w:cs="Arial"/>
                <w:sz w:val="24"/>
              </w:rPr>
              <w:t xml:space="preserve">оценки качества финансового </w:t>
            </w:r>
            <w:proofErr w:type="spellStart"/>
            <w:proofErr w:type="gramStart"/>
            <w:r>
              <w:rPr>
                <w:rFonts w:ascii="Arial" w:eastAsia="Arial" w:hAnsi="Arial" w:cs="Arial"/>
                <w:sz w:val="24"/>
              </w:rPr>
              <w:t>менеджмен</w:t>
            </w:r>
            <w:proofErr w:type="spellEnd"/>
            <w:r>
              <w:rPr>
                <w:rFonts w:ascii="Arial" w:eastAsia="Arial" w:hAnsi="Arial" w:cs="Arial"/>
                <w:sz w:val="24"/>
              </w:rPr>
              <w:t>-та</w:t>
            </w:r>
            <w:proofErr w:type="gramEnd"/>
            <w:r>
              <w:rPr>
                <w:rFonts w:ascii="Arial" w:eastAsia="Arial" w:hAnsi="Arial" w:cs="Arial"/>
                <w:sz w:val="24"/>
              </w:rPr>
              <w:t xml:space="preserve"> главных распорядителей бюджетных средств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Поддержание </w:t>
            </w:r>
            <w:proofErr w:type="gramStart"/>
            <w:r>
              <w:rPr>
                <w:rFonts w:ascii="Arial" w:eastAsia="Arial" w:hAnsi="Arial" w:cs="Arial"/>
                <w:sz w:val="24"/>
              </w:rPr>
              <w:t>значения средней оценки качества финансового менеджмента главных распорядителей бюджетных</w:t>
            </w:r>
            <w:proofErr w:type="gramEnd"/>
            <w:r>
              <w:rPr>
                <w:rFonts w:ascii="Arial" w:eastAsia="Arial" w:hAnsi="Arial" w:cs="Arial"/>
                <w:sz w:val="24"/>
              </w:rPr>
              <w:t xml:space="preserve"> средств (не ниже 3 баллов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обеспечение исполнения бюджета по доходам и расходам</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FA1C16" w:rsidRDefault="00FA1C16">
            <w:pPr>
              <w:spacing w:after="0" w:line="240" w:lineRule="auto"/>
            </w:pPr>
            <w:r>
              <w:rPr>
                <w:rFonts w:ascii="Arial" w:eastAsia="Arial" w:hAnsi="Arial" w:cs="Arial"/>
                <w:sz w:val="24"/>
              </w:rPr>
              <w:t xml:space="preserve">исполнение местного бюджета по налоговым и неналоговым доходам к первоначально утвержденному плану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организация и координация работы по размещению муниципальными учреждениями </w:t>
            </w:r>
            <w:proofErr w:type="gramStart"/>
            <w:r>
              <w:rPr>
                <w:rFonts w:ascii="Arial" w:eastAsia="Arial" w:hAnsi="Arial" w:cs="Arial"/>
                <w:sz w:val="24"/>
              </w:rPr>
              <w:t>требу-</w:t>
            </w:r>
            <w:proofErr w:type="spellStart"/>
            <w:r>
              <w:rPr>
                <w:rFonts w:ascii="Arial" w:eastAsia="Arial" w:hAnsi="Arial" w:cs="Arial"/>
                <w:sz w:val="24"/>
              </w:rPr>
              <w:t>емой</w:t>
            </w:r>
            <w:proofErr w:type="spellEnd"/>
            <w:proofErr w:type="gramEnd"/>
            <w:r>
              <w:rPr>
                <w:rFonts w:ascii="Arial" w:eastAsia="Arial" w:hAnsi="Arial" w:cs="Arial"/>
                <w:sz w:val="24"/>
              </w:rPr>
              <w:t xml:space="preserve"> </w:t>
            </w:r>
            <w:proofErr w:type="spellStart"/>
            <w:r>
              <w:rPr>
                <w:rFonts w:ascii="Arial" w:eastAsia="Arial" w:hAnsi="Arial" w:cs="Arial"/>
                <w:sz w:val="24"/>
              </w:rPr>
              <w:t>информа-ции</w:t>
            </w:r>
            <w:proofErr w:type="spellEnd"/>
            <w:r>
              <w:rPr>
                <w:rFonts w:ascii="Arial" w:eastAsia="Arial" w:hAnsi="Arial" w:cs="Arial"/>
                <w:sz w:val="24"/>
              </w:rPr>
              <w:t xml:space="preserve"> на официальном сайте в сети интернет </w:t>
            </w:r>
            <w:hyperlink r:id="rId15">
              <w:r>
                <w:rPr>
                  <w:rFonts w:ascii="Arial" w:eastAsia="Arial" w:hAnsi="Arial" w:cs="Arial"/>
                  <w:color w:val="0000FF"/>
                  <w:sz w:val="24"/>
                  <w:u w:val="single"/>
                </w:rPr>
                <w:t>www.bus.gov.ru</w:t>
              </w:r>
            </w:hyperlink>
            <w:r>
              <w:rPr>
                <w:rFonts w:ascii="Arial" w:eastAsia="Arial" w:hAnsi="Arial" w:cs="Arial"/>
                <w:sz w:val="24"/>
              </w:rPr>
              <w:t xml:space="preserve">, 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6">
              <w:r>
                <w:rPr>
                  <w:rFonts w:ascii="Arial" w:eastAsia="Arial" w:hAnsi="Arial" w:cs="Arial"/>
                  <w:color w:val="0000FF"/>
                  <w:sz w:val="24"/>
                  <w:u w:val="single"/>
                </w:rPr>
                <w:t>www.bus.gov.ru</w:t>
              </w:r>
            </w:hyperlink>
            <w:r>
              <w:rPr>
                <w:rFonts w:ascii="Arial" w:eastAsia="Arial" w:hAnsi="Arial" w:cs="Arial"/>
                <w:sz w:val="24"/>
              </w:rPr>
              <w:t xml:space="preserve"> (100 %)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повышение кадрового потенциала сотрудников путем направления их на обучающие семинары</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rsidP="00BE2FFC">
            <w:pPr>
              <w:spacing w:after="0" w:line="240" w:lineRule="auto"/>
            </w:pPr>
            <w:r>
              <w:rPr>
                <w:rFonts w:ascii="Arial" w:eastAsia="Arial" w:hAnsi="Arial" w:cs="Arial"/>
                <w:sz w:val="24"/>
              </w:rPr>
              <w:t>Создание условий для эффективного управления муниципальными финансами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Увеличение налогового потенциала:</w:t>
            </w:r>
          </w:p>
          <w:p w:rsidR="00FA1C16" w:rsidRDefault="00FA1C16">
            <w:pPr>
              <w:spacing w:after="0" w:line="240" w:lineRule="auto"/>
              <w:rPr>
                <w:rFonts w:ascii="Calibri" w:eastAsia="Calibri" w:hAnsi="Calibri" w:cs="Calibri"/>
              </w:rPr>
            </w:pPr>
            <w:r>
              <w:rPr>
                <w:rFonts w:ascii="Arial" w:eastAsia="Arial" w:hAnsi="Arial" w:cs="Arial"/>
                <w:sz w:val="24"/>
              </w:rPr>
              <w:t>объем налоговых и неналоговых доходов в общем объеме доходов местного бюджета (2014 год – 32,2%, 2015 год – 31,0%; 2016 год – 29,0 %; 2017 год – 25,4%;</w:t>
            </w:r>
            <w:r w:rsidR="00634569">
              <w:rPr>
                <w:rFonts w:ascii="Arial" w:eastAsia="Arial" w:hAnsi="Arial" w:cs="Arial"/>
                <w:sz w:val="24"/>
              </w:rPr>
              <w:t xml:space="preserve"> </w:t>
            </w:r>
            <w:r>
              <w:rPr>
                <w:rFonts w:ascii="Arial" w:eastAsia="Arial" w:hAnsi="Arial" w:cs="Arial"/>
                <w:sz w:val="24"/>
              </w:rPr>
              <w:t>2018 год – 24,53 %; 2019 год-27,58 %; 2020 год – 28,13%;</w:t>
            </w:r>
          </w:p>
          <w:p w:rsidR="00FA1C16" w:rsidRDefault="00FA1C16">
            <w:pPr>
              <w:spacing w:after="0" w:line="240" w:lineRule="auto"/>
              <w:rPr>
                <w:rFonts w:ascii="Calibri" w:eastAsia="Calibri" w:hAnsi="Calibri" w:cs="Calibri"/>
              </w:rPr>
            </w:pPr>
            <w:proofErr w:type="gramStart"/>
            <w:r>
              <w:rPr>
                <w:rFonts w:ascii="Arial" w:eastAsia="Arial" w:hAnsi="Arial" w:cs="Arial"/>
                <w:sz w:val="24"/>
              </w:rPr>
              <w:t>2021год – 29,01%)</w:t>
            </w:r>
            <w:proofErr w:type="gramEnd"/>
          </w:p>
          <w:p w:rsidR="00FA1C16" w:rsidRDefault="00FA1C16">
            <w:pPr>
              <w:spacing w:after="0" w:line="240" w:lineRule="auto"/>
              <w:rPr>
                <w:rFonts w:ascii="Arial" w:eastAsia="Arial" w:hAnsi="Arial" w:cs="Arial"/>
                <w:sz w:val="24"/>
              </w:rPr>
            </w:pPr>
            <w:r>
              <w:rPr>
                <w:rFonts w:ascii="Arial" w:eastAsia="Arial" w:hAnsi="Arial" w:cs="Arial"/>
                <w:sz w:val="24"/>
              </w:rPr>
              <w:t>- Эффективность исполнения переданных государственных полномочий:</w:t>
            </w:r>
          </w:p>
          <w:p w:rsidR="00FA1C16" w:rsidRDefault="00FA1C16">
            <w:pPr>
              <w:spacing w:after="0" w:line="240" w:lineRule="auto"/>
              <w:rPr>
                <w:rFonts w:ascii="Calibri" w:eastAsia="Calibri" w:hAnsi="Calibri" w:cs="Calibri"/>
              </w:rPr>
            </w:pPr>
            <w:r>
              <w:rPr>
                <w:rFonts w:ascii="Arial" w:eastAsia="Arial" w:hAnsi="Arial" w:cs="Arial"/>
                <w:sz w:val="24"/>
              </w:rPr>
              <w:t>процент исполнения переданных государственных полномочий (2014 год</w:t>
            </w:r>
            <w:r w:rsidR="00634569">
              <w:rPr>
                <w:rFonts w:ascii="Arial" w:eastAsia="Arial" w:hAnsi="Arial" w:cs="Arial"/>
                <w:sz w:val="24"/>
              </w:rPr>
              <w:t xml:space="preserve"> </w:t>
            </w:r>
            <w:r>
              <w:rPr>
                <w:rFonts w:ascii="Arial" w:eastAsia="Arial" w:hAnsi="Arial" w:cs="Arial"/>
                <w:sz w:val="24"/>
              </w:rPr>
              <w:t xml:space="preserve">97,5%, 2015 год – 96,5%, 2016 год – 99%, 2017 год – 99,1%, 2018 год – 97,3 %; 2019 год – не менее 98 %; 2020 год </w:t>
            </w:r>
            <w:proofErr w:type="gramStart"/>
            <w:r>
              <w:rPr>
                <w:rFonts w:ascii="Arial" w:eastAsia="Arial" w:hAnsi="Arial" w:cs="Arial"/>
                <w:sz w:val="24"/>
              </w:rPr>
              <w:t>–н</w:t>
            </w:r>
            <w:proofErr w:type="gramEnd"/>
            <w:r>
              <w:rPr>
                <w:rFonts w:ascii="Arial" w:eastAsia="Arial" w:hAnsi="Arial" w:cs="Arial"/>
                <w:sz w:val="24"/>
              </w:rPr>
              <w:t>е менее 98 %; 2021 год –не менее 98 %);</w:t>
            </w:r>
          </w:p>
          <w:p w:rsidR="00FA1C16" w:rsidRDefault="00FA1C16">
            <w:pPr>
              <w:spacing w:after="0" w:line="240" w:lineRule="auto"/>
              <w:rPr>
                <w:rFonts w:ascii="Arial" w:eastAsia="Arial" w:hAnsi="Arial" w:cs="Arial"/>
                <w:sz w:val="24"/>
              </w:rPr>
            </w:pPr>
            <w:r>
              <w:rPr>
                <w:rFonts w:ascii="Arial" w:eastAsia="Arial" w:hAnsi="Arial" w:cs="Arial"/>
                <w:sz w:val="24"/>
              </w:rPr>
              <w:t>- Повышение качества управления муниципальными финансами:</w:t>
            </w:r>
          </w:p>
          <w:p w:rsidR="00FA1C16" w:rsidRDefault="00FA1C16">
            <w:pPr>
              <w:spacing w:after="0" w:line="240" w:lineRule="auto"/>
            </w:pPr>
            <w:r>
              <w:rPr>
                <w:rFonts w:ascii="Arial" w:eastAsia="Arial" w:hAnsi="Arial" w:cs="Arial"/>
                <w:sz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Организация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требований действующего законодательства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line="240" w:lineRule="auto"/>
              <w:jc w:val="both"/>
              <w:rPr>
                <w:rFonts w:ascii="Arial" w:eastAsia="Arial" w:hAnsi="Arial" w:cs="Arial"/>
                <w:sz w:val="24"/>
              </w:rPr>
            </w:pPr>
            <w:r>
              <w:rPr>
                <w:rFonts w:ascii="Arial" w:eastAsia="Arial" w:hAnsi="Arial" w:cs="Arial"/>
                <w:sz w:val="24"/>
              </w:rPr>
              <w:t>- Соотношение количества фактически проведенных контрольных мероприятий к количеству запланированных (не менее 100% ежегодно);</w:t>
            </w:r>
          </w:p>
          <w:p w:rsidR="00FA1C16" w:rsidRDefault="00FA1C16">
            <w:pPr>
              <w:spacing w:line="240" w:lineRule="auto"/>
              <w:jc w:val="both"/>
              <w:rPr>
                <w:rFonts w:ascii="Arial" w:eastAsia="Arial" w:hAnsi="Arial" w:cs="Arial"/>
                <w:sz w:val="24"/>
              </w:rPr>
            </w:pPr>
            <w:r>
              <w:rPr>
                <w:rFonts w:ascii="Arial" w:eastAsia="Arial" w:hAnsi="Arial" w:cs="Arial"/>
                <w:sz w:val="24"/>
              </w:rPr>
              <w:t xml:space="preserve">- Соотношение объема проверенных средств местного бюджета к общему объему расходов бюджета (не менее 20% ежегодно);- Соотношение объема средств возмещенных в бюджет города к общему объему взысканий, вынесенных по результатам контрольных мероприятий (100% </w:t>
            </w:r>
            <w:proofErr w:type="gramStart"/>
            <w:r>
              <w:rPr>
                <w:rFonts w:ascii="Arial" w:eastAsia="Arial" w:hAnsi="Arial" w:cs="Arial"/>
                <w:sz w:val="24"/>
              </w:rPr>
              <w:t>еже-годно</w:t>
            </w:r>
            <w:proofErr w:type="gramEnd"/>
            <w:r>
              <w:rPr>
                <w:rFonts w:ascii="Arial" w:eastAsia="Arial" w:hAnsi="Arial" w:cs="Arial"/>
                <w:sz w:val="24"/>
              </w:rPr>
              <w:t>).</w:t>
            </w:r>
          </w:p>
          <w:p w:rsidR="00FA1C16" w:rsidRDefault="00FA1C16">
            <w:pPr>
              <w:spacing w:after="0" w:line="240" w:lineRule="auto"/>
            </w:pP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Задача 2: Автоматизация планирования и исполнения местного бюджета</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Задача 3: Обеспечение доступа для граждан к информации о местном бюджете и бюджетном процессе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Мероприятие 3.1: </w:t>
            </w:r>
          </w:p>
          <w:p w:rsidR="00FA1C16" w:rsidRDefault="00FA1C16">
            <w:pPr>
              <w:spacing w:after="0" w:line="240" w:lineRule="auto"/>
            </w:pPr>
            <w:r>
              <w:rPr>
                <w:rFonts w:ascii="Arial" w:eastAsia="Arial" w:hAnsi="Arial" w:cs="Arial"/>
                <w:sz w:val="24"/>
              </w:rPr>
              <w:t>Подготовка и размещение на официальном сайте администрации города Бородино информации об исполнении бюджета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Периодичность размещения на официальном сайте администрации города Бородино информации об исполнении бюджета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Мероприятие 3.2:</w:t>
            </w:r>
          </w:p>
          <w:p w:rsidR="00FA1C16" w:rsidRDefault="00FA1C16">
            <w:pPr>
              <w:spacing w:after="0" w:line="240" w:lineRule="auto"/>
            </w:pPr>
            <w:r>
              <w:rPr>
                <w:rFonts w:ascii="Arial" w:eastAsia="Arial" w:hAnsi="Arial" w:cs="Arial"/>
                <w:sz w:val="24"/>
              </w:rPr>
              <w:t>Обеспечение профессиональной экспертизы принимаемых решений в сфере финансов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xml:space="preserve">- Доля полученных заключений Прокуратуры </w:t>
            </w:r>
            <w:proofErr w:type="spellStart"/>
            <w:r>
              <w:rPr>
                <w:rFonts w:ascii="Arial" w:eastAsia="Arial" w:hAnsi="Arial" w:cs="Arial"/>
                <w:sz w:val="24"/>
              </w:rPr>
              <w:t>г</w:t>
            </w:r>
            <w:proofErr w:type="gramStart"/>
            <w:r>
              <w:rPr>
                <w:rFonts w:ascii="Arial" w:eastAsia="Arial" w:hAnsi="Arial" w:cs="Arial"/>
                <w:sz w:val="24"/>
              </w:rPr>
              <w:t>.Б</w:t>
            </w:r>
            <w:proofErr w:type="gramEnd"/>
            <w:r>
              <w:rPr>
                <w:rFonts w:ascii="Arial" w:eastAsia="Arial" w:hAnsi="Arial" w:cs="Arial"/>
                <w:sz w:val="24"/>
              </w:rPr>
              <w:t>ородино</w:t>
            </w:r>
            <w:proofErr w:type="spellEnd"/>
            <w:r>
              <w:rPr>
                <w:rFonts w:ascii="Arial" w:eastAsia="Arial" w:hAnsi="Arial" w:cs="Arial"/>
                <w:sz w:val="24"/>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040E6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11F96"/>
    <w:rsid w:val="0002155A"/>
    <w:rsid w:val="00024EAF"/>
    <w:rsid w:val="00040E65"/>
    <w:rsid w:val="00041083"/>
    <w:rsid w:val="00051D77"/>
    <w:rsid w:val="00053A6E"/>
    <w:rsid w:val="0005433A"/>
    <w:rsid w:val="000A55C2"/>
    <w:rsid w:val="000A6A99"/>
    <w:rsid w:val="000B2E6A"/>
    <w:rsid w:val="000B46F1"/>
    <w:rsid w:val="000C7198"/>
    <w:rsid w:val="00105E9F"/>
    <w:rsid w:val="001476CB"/>
    <w:rsid w:val="00160AC6"/>
    <w:rsid w:val="00164BD0"/>
    <w:rsid w:val="00166A15"/>
    <w:rsid w:val="0016715A"/>
    <w:rsid w:val="00196C42"/>
    <w:rsid w:val="001A1CBF"/>
    <w:rsid w:val="001A52E6"/>
    <w:rsid w:val="001B2D29"/>
    <w:rsid w:val="001B4D60"/>
    <w:rsid w:val="001B6F8C"/>
    <w:rsid w:val="001E1251"/>
    <w:rsid w:val="002965F6"/>
    <w:rsid w:val="002A3DC8"/>
    <w:rsid w:val="002A5BBA"/>
    <w:rsid w:val="002A5ED2"/>
    <w:rsid w:val="002D2AB7"/>
    <w:rsid w:val="002E6793"/>
    <w:rsid w:val="002F2C92"/>
    <w:rsid w:val="003017DD"/>
    <w:rsid w:val="00302169"/>
    <w:rsid w:val="003042BB"/>
    <w:rsid w:val="0031003F"/>
    <w:rsid w:val="00312B14"/>
    <w:rsid w:val="0034397F"/>
    <w:rsid w:val="003667A7"/>
    <w:rsid w:val="003B311B"/>
    <w:rsid w:val="003C28AE"/>
    <w:rsid w:val="003D4B50"/>
    <w:rsid w:val="00400681"/>
    <w:rsid w:val="00401D69"/>
    <w:rsid w:val="00402C67"/>
    <w:rsid w:val="004064A2"/>
    <w:rsid w:val="00407182"/>
    <w:rsid w:val="00413C90"/>
    <w:rsid w:val="00415B4D"/>
    <w:rsid w:val="0042182B"/>
    <w:rsid w:val="0045155D"/>
    <w:rsid w:val="00456020"/>
    <w:rsid w:val="00464C4D"/>
    <w:rsid w:val="004A2BC5"/>
    <w:rsid w:val="004A5364"/>
    <w:rsid w:val="004C2C08"/>
    <w:rsid w:val="004D3992"/>
    <w:rsid w:val="004D3D65"/>
    <w:rsid w:val="004D4724"/>
    <w:rsid w:val="004F5441"/>
    <w:rsid w:val="005008BA"/>
    <w:rsid w:val="00534F31"/>
    <w:rsid w:val="0054471A"/>
    <w:rsid w:val="005A1944"/>
    <w:rsid w:val="005B0BB0"/>
    <w:rsid w:val="0061682A"/>
    <w:rsid w:val="00623C8B"/>
    <w:rsid w:val="0063217F"/>
    <w:rsid w:val="00634569"/>
    <w:rsid w:val="0065208A"/>
    <w:rsid w:val="00660A73"/>
    <w:rsid w:val="0067126D"/>
    <w:rsid w:val="0067198E"/>
    <w:rsid w:val="006863F2"/>
    <w:rsid w:val="00693634"/>
    <w:rsid w:val="0069587D"/>
    <w:rsid w:val="006C05CB"/>
    <w:rsid w:val="006C5988"/>
    <w:rsid w:val="00717F7B"/>
    <w:rsid w:val="00724E3F"/>
    <w:rsid w:val="00764AE9"/>
    <w:rsid w:val="007732AB"/>
    <w:rsid w:val="00776C5A"/>
    <w:rsid w:val="00780489"/>
    <w:rsid w:val="00780A51"/>
    <w:rsid w:val="00784850"/>
    <w:rsid w:val="00786E59"/>
    <w:rsid w:val="007923C9"/>
    <w:rsid w:val="00793B78"/>
    <w:rsid w:val="007B304D"/>
    <w:rsid w:val="007B58AC"/>
    <w:rsid w:val="007B7556"/>
    <w:rsid w:val="008126F2"/>
    <w:rsid w:val="0086752B"/>
    <w:rsid w:val="008717AE"/>
    <w:rsid w:val="00891A42"/>
    <w:rsid w:val="008A68B2"/>
    <w:rsid w:val="008B27AE"/>
    <w:rsid w:val="008C766A"/>
    <w:rsid w:val="00907DDD"/>
    <w:rsid w:val="0093533A"/>
    <w:rsid w:val="009400BE"/>
    <w:rsid w:val="00957310"/>
    <w:rsid w:val="00966D26"/>
    <w:rsid w:val="00970B00"/>
    <w:rsid w:val="00993517"/>
    <w:rsid w:val="009A03F7"/>
    <w:rsid w:val="009A6700"/>
    <w:rsid w:val="009C5390"/>
    <w:rsid w:val="009D211D"/>
    <w:rsid w:val="009D21AA"/>
    <w:rsid w:val="009E1B7A"/>
    <w:rsid w:val="009F75FD"/>
    <w:rsid w:val="00A16172"/>
    <w:rsid w:val="00A35A13"/>
    <w:rsid w:val="00A57155"/>
    <w:rsid w:val="00A635A8"/>
    <w:rsid w:val="00A64D1E"/>
    <w:rsid w:val="00A67E53"/>
    <w:rsid w:val="00A831A7"/>
    <w:rsid w:val="00AB350B"/>
    <w:rsid w:val="00AB386A"/>
    <w:rsid w:val="00AF1F40"/>
    <w:rsid w:val="00AF64FD"/>
    <w:rsid w:val="00B1343B"/>
    <w:rsid w:val="00B14A8F"/>
    <w:rsid w:val="00B31894"/>
    <w:rsid w:val="00B33A6E"/>
    <w:rsid w:val="00B40373"/>
    <w:rsid w:val="00B76DC9"/>
    <w:rsid w:val="00B76F4C"/>
    <w:rsid w:val="00B9394B"/>
    <w:rsid w:val="00BA7C81"/>
    <w:rsid w:val="00BB1F32"/>
    <w:rsid w:val="00BB6F05"/>
    <w:rsid w:val="00BC3FBB"/>
    <w:rsid w:val="00BD40FE"/>
    <w:rsid w:val="00BE2FFC"/>
    <w:rsid w:val="00C26EF0"/>
    <w:rsid w:val="00C3490B"/>
    <w:rsid w:val="00C34C22"/>
    <w:rsid w:val="00C55563"/>
    <w:rsid w:val="00C6397F"/>
    <w:rsid w:val="00C77B6F"/>
    <w:rsid w:val="00CA0E5D"/>
    <w:rsid w:val="00CA152F"/>
    <w:rsid w:val="00CF17C5"/>
    <w:rsid w:val="00CF6EFF"/>
    <w:rsid w:val="00D658DA"/>
    <w:rsid w:val="00D84586"/>
    <w:rsid w:val="00D922C1"/>
    <w:rsid w:val="00DB2D5A"/>
    <w:rsid w:val="00DE0E6A"/>
    <w:rsid w:val="00DE3258"/>
    <w:rsid w:val="00DF185E"/>
    <w:rsid w:val="00DF2C9E"/>
    <w:rsid w:val="00DF6A8B"/>
    <w:rsid w:val="00E13F4B"/>
    <w:rsid w:val="00E329CD"/>
    <w:rsid w:val="00E348AC"/>
    <w:rsid w:val="00E43757"/>
    <w:rsid w:val="00E549AD"/>
    <w:rsid w:val="00E61EBC"/>
    <w:rsid w:val="00E61F29"/>
    <w:rsid w:val="00E84172"/>
    <w:rsid w:val="00E85933"/>
    <w:rsid w:val="00EC6CC8"/>
    <w:rsid w:val="00ED2D10"/>
    <w:rsid w:val="00ED4178"/>
    <w:rsid w:val="00EE29BE"/>
    <w:rsid w:val="00EF515D"/>
    <w:rsid w:val="00F012DA"/>
    <w:rsid w:val="00F0607B"/>
    <w:rsid w:val="00F1466F"/>
    <w:rsid w:val="00F21C65"/>
    <w:rsid w:val="00F42339"/>
    <w:rsid w:val="00F45B14"/>
    <w:rsid w:val="00F64492"/>
    <w:rsid w:val="00F65AA3"/>
    <w:rsid w:val="00F73823"/>
    <w:rsid w:val="00F87C88"/>
    <w:rsid w:val="00F93B91"/>
    <w:rsid w:val="00FA1C16"/>
    <w:rsid w:val="00FB39A2"/>
    <w:rsid w:val="00FC410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5071C100583F51A8D3942D4371A2E2B043DF6DA48098FD5C01BAC7F6AEA20vEN4D" TargetMode="Externa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us.gov.ru" TargetMode="Externa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3942D4371A2E2B043DF6DA48098FD5C01BAC7F6AEA20vEN4D"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consultantplus://offline/ref=A695071C100583F51A8D274FC25B472A2A0B65F9D64104D88C9F40F128v6N3D" TargetMode="External"/><Relationship Id="rId4" Type="http://schemas.microsoft.com/office/2007/relationships/stylesWithEffects" Target="stylesWithEffects.xml"/><Relationship Id="rId9" Type="http://schemas.openxmlformats.org/officeDocument/2006/relationships/hyperlink" Target="consultantplus://offline/ref=4F760920C12A37CC35E8A31379C02F8AAFE635E3D90064302E4717EA94x6jDC"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F6B6-BDF2-44CB-B9B3-4DA50A14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13585</Words>
  <Characters>77440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Савицкая Ольга Евгеньевна</cp:lastModifiedBy>
  <cp:revision>183</cp:revision>
  <cp:lastPrinted>2019-02-04T02:46:00Z</cp:lastPrinted>
  <dcterms:created xsi:type="dcterms:W3CDTF">2018-10-03T06:12:00Z</dcterms:created>
  <dcterms:modified xsi:type="dcterms:W3CDTF">2019-03-18T09:30:00Z</dcterms:modified>
</cp:coreProperties>
</file>