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89" w:rsidRPr="00533E6C" w:rsidRDefault="00AC0C89" w:rsidP="00AC0C89">
      <w:pPr>
        <w:jc w:val="center"/>
        <w:rPr>
          <w:b/>
          <w:sz w:val="28"/>
          <w:szCs w:val="28"/>
        </w:rPr>
      </w:pPr>
      <w:r w:rsidRPr="00533E6C">
        <w:rPr>
          <w:b/>
          <w:sz w:val="28"/>
          <w:szCs w:val="28"/>
        </w:rPr>
        <w:t>АДМИНИСТРАЦИЯ ГОРОДА БОРОДИНО</w:t>
      </w:r>
    </w:p>
    <w:p w:rsidR="00AC0C89" w:rsidRPr="00533E6C" w:rsidRDefault="00AC0C89" w:rsidP="00AC0C89">
      <w:pPr>
        <w:jc w:val="center"/>
        <w:rPr>
          <w:b/>
          <w:sz w:val="28"/>
          <w:szCs w:val="28"/>
        </w:rPr>
      </w:pPr>
      <w:r w:rsidRPr="00533E6C">
        <w:rPr>
          <w:b/>
          <w:sz w:val="28"/>
          <w:szCs w:val="28"/>
        </w:rPr>
        <w:t>КРАСНОЯРСКОГО КРАЯ</w:t>
      </w:r>
    </w:p>
    <w:p w:rsidR="00AC0C89" w:rsidRPr="00533E6C" w:rsidRDefault="00AC0C89" w:rsidP="00AC0C89">
      <w:pPr>
        <w:rPr>
          <w:b/>
          <w:sz w:val="28"/>
          <w:szCs w:val="28"/>
        </w:rPr>
      </w:pPr>
    </w:p>
    <w:p w:rsidR="00AC0C89" w:rsidRPr="00533E6C" w:rsidRDefault="00AC0C89" w:rsidP="00AC0C89">
      <w:pPr>
        <w:jc w:val="center"/>
        <w:rPr>
          <w:b/>
          <w:sz w:val="28"/>
          <w:szCs w:val="28"/>
        </w:rPr>
      </w:pPr>
      <w:r w:rsidRPr="00533E6C">
        <w:rPr>
          <w:b/>
          <w:sz w:val="28"/>
          <w:szCs w:val="28"/>
        </w:rPr>
        <w:t>ПОСТАНОВЛЕНИЕ</w:t>
      </w:r>
    </w:p>
    <w:p w:rsidR="00AC0C89" w:rsidRDefault="00AC0C89" w:rsidP="00AC0C89">
      <w:pPr>
        <w:jc w:val="center"/>
        <w:rPr>
          <w:sz w:val="28"/>
          <w:szCs w:val="28"/>
        </w:rPr>
      </w:pPr>
    </w:p>
    <w:p w:rsidR="00AC0C89" w:rsidRDefault="00AC0C89" w:rsidP="00AC0C8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Бородино</w:t>
      </w:r>
    </w:p>
    <w:p w:rsidR="00AC0C89" w:rsidRDefault="00B51CE2" w:rsidP="00AC0C89">
      <w:pPr>
        <w:jc w:val="both"/>
        <w:rPr>
          <w:sz w:val="28"/>
          <w:szCs w:val="28"/>
        </w:rPr>
      </w:pPr>
      <w:r>
        <w:rPr>
          <w:sz w:val="28"/>
          <w:szCs w:val="28"/>
        </w:rPr>
        <w:t>№1199                                                                                                      от 31.10.13</w:t>
      </w:r>
    </w:p>
    <w:p w:rsidR="00B51CE2" w:rsidRDefault="00B51CE2" w:rsidP="00AC0C89">
      <w:pPr>
        <w:jc w:val="both"/>
        <w:rPr>
          <w:sz w:val="28"/>
          <w:szCs w:val="28"/>
        </w:rPr>
      </w:pPr>
    </w:p>
    <w:p w:rsidR="00AC0C89" w:rsidRDefault="00AC0C89" w:rsidP="00AC0C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мер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AC0C89" w:rsidRDefault="00AC0C89" w:rsidP="00AC0C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в </w:t>
      </w:r>
      <w:proofErr w:type="gramStart"/>
      <w:r>
        <w:rPr>
          <w:sz w:val="28"/>
          <w:szCs w:val="28"/>
        </w:rPr>
        <w:t>осенне-зимний</w:t>
      </w:r>
      <w:proofErr w:type="gramEnd"/>
      <w:r>
        <w:rPr>
          <w:sz w:val="28"/>
          <w:szCs w:val="28"/>
        </w:rPr>
        <w:t xml:space="preserve"> </w:t>
      </w:r>
    </w:p>
    <w:p w:rsidR="00AC0C89" w:rsidRDefault="00AC0C89" w:rsidP="00AC0C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пожароопасный период </w:t>
      </w:r>
    </w:p>
    <w:p w:rsidR="00AC0C89" w:rsidRDefault="00AC0C89" w:rsidP="00AC0C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05465">
        <w:rPr>
          <w:sz w:val="28"/>
          <w:szCs w:val="28"/>
        </w:rPr>
        <w:t>3</w:t>
      </w:r>
      <w:r>
        <w:rPr>
          <w:sz w:val="28"/>
          <w:szCs w:val="28"/>
        </w:rPr>
        <w:t xml:space="preserve"> - 201</w:t>
      </w:r>
      <w:r w:rsidR="00F0546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FB3DD3">
        <w:rPr>
          <w:sz w:val="28"/>
          <w:szCs w:val="28"/>
        </w:rPr>
        <w:t xml:space="preserve"> на территории </w:t>
      </w:r>
    </w:p>
    <w:p w:rsidR="00FB3DD3" w:rsidRDefault="00FB3DD3" w:rsidP="00AC0C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города Бородино</w:t>
      </w:r>
    </w:p>
    <w:p w:rsidR="00AC0C89" w:rsidRDefault="00AC0C89" w:rsidP="00AC0C89">
      <w:pPr>
        <w:spacing w:line="276" w:lineRule="auto"/>
        <w:jc w:val="both"/>
        <w:rPr>
          <w:sz w:val="28"/>
          <w:szCs w:val="28"/>
        </w:rPr>
      </w:pPr>
    </w:p>
    <w:p w:rsidR="00AC0C89" w:rsidRPr="00407BEE" w:rsidRDefault="00AC0C89" w:rsidP="00AC0C89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на территории города Бородино при наступлении осенне-зимнего  пожароопасного периода, снижения тяжести последствий от пожаров, в соответствии со ст.21 Федерального закона от 21.12.1994 № 69-ФЗ «О пожарной безопасности», Федерального закона от 22.07.2008 № 123-ФЗ «Технический</w:t>
      </w:r>
      <w:r>
        <w:rPr>
          <w:sz w:val="28"/>
          <w:szCs w:val="28"/>
        </w:rPr>
        <w:tab/>
        <w:t xml:space="preserve"> регламент о требованиях пожарной безопасности», ст. 16 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на основании Устава города Бородино</w:t>
      </w:r>
    </w:p>
    <w:p w:rsidR="00AC0C89" w:rsidRDefault="00AC0C89" w:rsidP="00AC0C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C0C89" w:rsidRDefault="00AC0C89" w:rsidP="00AC0C89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основных мероприятий обеспечения пожарной безопасности в осенне-зимний  пожароопасный период 201</w:t>
      </w:r>
      <w:r w:rsidR="00F05465">
        <w:rPr>
          <w:sz w:val="28"/>
          <w:szCs w:val="28"/>
        </w:rPr>
        <w:t>3</w:t>
      </w:r>
      <w:r>
        <w:rPr>
          <w:sz w:val="28"/>
          <w:szCs w:val="28"/>
        </w:rPr>
        <w:t>- 201</w:t>
      </w:r>
      <w:r w:rsidR="00F0546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на территории города Бородино согласно приложению 1.</w:t>
      </w:r>
    </w:p>
    <w:p w:rsidR="00AC0C89" w:rsidRDefault="00AC0C89" w:rsidP="00AC0C89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предприятий, организаций, учреждений города подготовить и провести комплекс организационных и практических мероприятий по снижению риска пожаров и гибели людей, повышению уровня защиты подведомственных территорий от пожаров в порядке и сроки согласно приложению 1.</w:t>
      </w:r>
    </w:p>
    <w:p w:rsidR="00AC0C89" w:rsidRDefault="00AC0C89" w:rsidP="00AC0C89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F05465">
        <w:rPr>
          <w:sz w:val="28"/>
          <w:szCs w:val="28"/>
        </w:rPr>
        <w:t>возложить на перв</w:t>
      </w:r>
      <w:r>
        <w:rPr>
          <w:sz w:val="28"/>
          <w:szCs w:val="28"/>
        </w:rPr>
        <w:t>о</w:t>
      </w:r>
      <w:r w:rsidR="00F05465">
        <w:rPr>
          <w:sz w:val="28"/>
          <w:szCs w:val="28"/>
        </w:rPr>
        <w:t>го заместителя главы города по обеспечению жизнедеятельности городского округа А.В.Первухина</w:t>
      </w:r>
      <w:r>
        <w:rPr>
          <w:sz w:val="28"/>
          <w:szCs w:val="28"/>
        </w:rPr>
        <w:t>.</w:t>
      </w:r>
    </w:p>
    <w:p w:rsidR="00AC0C89" w:rsidRDefault="00AC0C89" w:rsidP="00AC0C89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опубликованию в газете «Бородинский вестник» и размещению на официальном сайте в сети интернет</w:t>
      </w:r>
    </w:p>
    <w:p w:rsidR="00AC0C89" w:rsidRPr="00677C03" w:rsidRDefault="00AC0C89" w:rsidP="00AC0C89">
      <w:pPr>
        <w:numPr>
          <w:ilvl w:val="0"/>
          <w:numId w:val="1"/>
        </w:numPr>
        <w:tabs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677C03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вступает в силу со дня, следующего за днем его </w:t>
      </w:r>
      <w:r w:rsidRPr="00677C03">
        <w:rPr>
          <w:sz w:val="28"/>
          <w:szCs w:val="28"/>
        </w:rPr>
        <w:t>опубликования.</w:t>
      </w:r>
    </w:p>
    <w:p w:rsidR="00AC0C89" w:rsidRDefault="00AC0C89" w:rsidP="00AC0C89">
      <w:pPr>
        <w:spacing w:line="276" w:lineRule="auto"/>
        <w:jc w:val="both"/>
        <w:rPr>
          <w:sz w:val="28"/>
          <w:szCs w:val="28"/>
        </w:rPr>
      </w:pPr>
    </w:p>
    <w:p w:rsidR="00AC0C89" w:rsidRDefault="00AC0C89" w:rsidP="00AC0C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Бородино</w:t>
      </w:r>
      <w:r w:rsidR="00F05465">
        <w:rPr>
          <w:sz w:val="28"/>
          <w:szCs w:val="28"/>
        </w:rPr>
        <w:tab/>
      </w:r>
      <w:r w:rsidR="00F05465">
        <w:rPr>
          <w:sz w:val="28"/>
          <w:szCs w:val="28"/>
        </w:rPr>
        <w:tab/>
      </w:r>
      <w:r w:rsidR="00F05465">
        <w:rPr>
          <w:sz w:val="28"/>
          <w:szCs w:val="28"/>
        </w:rPr>
        <w:tab/>
      </w:r>
      <w:r w:rsidR="00F05465">
        <w:rPr>
          <w:sz w:val="28"/>
          <w:szCs w:val="28"/>
        </w:rPr>
        <w:tab/>
      </w:r>
      <w:r w:rsidR="00F05465">
        <w:rPr>
          <w:sz w:val="28"/>
          <w:szCs w:val="28"/>
        </w:rPr>
        <w:tab/>
      </w:r>
      <w:r w:rsidR="00F05465">
        <w:rPr>
          <w:sz w:val="28"/>
          <w:szCs w:val="28"/>
        </w:rPr>
        <w:tab/>
      </w:r>
      <w:r w:rsidR="00F05465">
        <w:rPr>
          <w:sz w:val="28"/>
          <w:szCs w:val="28"/>
        </w:rPr>
        <w:tab/>
      </w:r>
      <w:r w:rsidR="00F05465">
        <w:rPr>
          <w:sz w:val="28"/>
          <w:szCs w:val="28"/>
        </w:rPr>
        <w:tab/>
      </w:r>
      <w:r>
        <w:rPr>
          <w:sz w:val="28"/>
          <w:szCs w:val="28"/>
        </w:rPr>
        <w:t>А.Н. Борчуков</w:t>
      </w:r>
    </w:p>
    <w:p w:rsidR="00F05465" w:rsidRDefault="00F05465" w:rsidP="00AC0C89">
      <w:pPr>
        <w:spacing w:line="276" w:lineRule="auto"/>
        <w:jc w:val="both"/>
        <w:rPr>
          <w:sz w:val="28"/>
          <w:szCs w:val="28"/>
        </w:rPr>
      </w:pPr>
    </w:p>
    <w:p w:rsidR="00AC0C89" w:rsidRDefault="00AC0C89" w:rsidP="00AC0C8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Серебряков 4-30-76</w:t>
      </w:r>
    </w:p>
    <w:p w:rsidR="00F05465" w:rsidRDefault="00F05465" w:rsidP="00AC0C89">
      <w:pPr>
        <w:ind w:left="5040"/>
        <w:jc w:val="both"/>
      </w:pPr>
    </w:p>
    <w:p w:rsidR="00AC0C89" w:rsidRPr="00567482" w:rsidRDefault="00AC0C89" w:rsidP="00AC0C89">
      <w:pPr>
        <w:ind w:left="5040"/>
        <w:jc w:val="both"/>
      </w:pPr>
      <w:r>
        <w:t xml:space="preserve">             </w:t>
      </w:r>
      <w:r w:rsidRPr="00567482">
        <w:t xml:space="preserve">Приложение </w:t>
      </w:r>
      <w:r>
        <w:t>1</w:t>
      </w:r>
    </w:p>
    <w:p w:rsidR="00AC0C89" w:rsidRDefault="00AC0C89" w:rsidP="00AC0C89">
      <w:pPr>
        <w:ind w:left="5040"/>
        <w:jc w:val="both"/>
      </w:pPr>
      <w:r>
        <w:t xml:space="preserve">             </w:t>
      </w:r>
      <w:r w:rsidRPr="00567482">
        <w:t xml:space="preserve">к  постановлению администрации </w:t>
      </w:r>
    </w:p>
    <w:p w:rsidR="00AC0C89" w:rsidRPr="00567482" w:rsidRDefault="00AC0C89" w:rsidP="00AC0C89">
      <w:pPr>
        <w:ind w:left="5040"/>
        <w:jc w:val="both"/>
      </w:pPr>
      <w:r>
        <w:t xml:space="preserve">             </w:t>
      </w:r>
      <w:r w:rsidRPr="00567482">
        <w:t>города Бородино</w:t>
      </w:r>
    </w:p>
    <w:p w:rsidR="00AC0C89" w:rsidRPr="00567482" w:rsidRDefault="00AC0C89" w:rsidP="00AC0C89">
      <w:pPr>
        <w:ind w:left="5040"/>
        <w:jc w:val="both"/>
      </w:pPr>
      <w:r>
        <w:t xml:space="preserve">             </w:t>
      </w:r>
      <w:r w:rsidRPr="00567482">
        <w:t>от                         №</w:t>
      </w:r>
    </w:p>
    <w:p w:rsidR="00AC0C89" w:rsidRDefault="00AC0C89" w:rsidP="00AC0C89">
      <w:pPr>
        <w:rPr>
          <w:sz w:val="28"/>
          <w:szCs w:val="28"/>
        </w:rPr>
      </w:pPr>
    </w:p>
    <w:p w:rsidR="00FB3DD3" w:rsidRDefault="00FB3DD3" w:rsidP="00AC0C89">
      <w:pPr>
        <w:rPr>
          <w:sz w:val="28"/>
          <w:szCs w:val="28"/>
        </w:rPr>
      </w:pPr>
    </w:p>
    <w:p w:rsidR="00AC0C89" w:rsidRPr="008A12CD" w:rsidRDefault="00AC0C89" w:rsidP="00AC0C89">
      <w:pPr>
        <w:jc w:val="center"/>
      </w:pPr>
      <w:r w:rsidRPr="008A12CD">
        <w:t xml:space="preserve">План </w:t>
      </w:r>
    </w:p>
    <w:p w:rsidR="00AC0C89" w:rsidRPr="008A12CD" w:rsidRDefault="00AC0C89" w:rsidP="00AC0C89">
      <w:pPr>
        <w:jc w:val="center"/>
      </w:pPr>
      <w:r w:rsidRPr="008A12CD">
        <w:t xml:space="preserve">основных мероприятий по обеспечению пожарной безопасности </w:t>
      </w:r>
    </w:p>
    <w:p w:rsidR="00AC0C89" w:rsidRPr="008A12CD" w:rsidRDefault="00AC0C89" w:rsidP="00AC0C89">
      <w:pPr>
        <w:jc w:val="center"/>
      </w:pPr>
      <w:r w:rsidRPr="008A12CD">
        <w:t>в осенне-зимний пожароопасный период 201</w:t>
      </w:r>
      <w:r w:rsidR="00F05465">
        <w:t>3</w:t>
      </w:r>
      <w:r w:rsidRPr="008A12CD">
        <w:t>- 201</w:t>
      </w:r>
      <w:r w:rsidR="00F05465">
        <w:t>4</w:t>
      </w:r>
      <w:r w:rsidRPr="008A12CD">
        <w:t xml:space="preserve"> годов </w:t>
      </w:r>
    </w:p>
    <w:p w:rsidR="00AC0C89" w:rsidRPr="008A12CD" w:rsidRDefault="00AC0C89" w:rsidP="00AC0C89">
      <w:pPr>
        <w:jc w:val="center"/>
      </w:pPr>
      <w:r w:rsidRPr="008A12CD">
        <w:t>на территории города Бородино</w:t>
      </w:r>
    </w:p>
    <w:p w:rsidR="00AC0C89" w:rsidRPr="008A12CD" w:rsidRDefault="00AC0C89" w:rsidP="00AC0C89"/>
    <w:tbl>
      <w:tblPr>
        <w:tblW w:w="9923" w:type="dxa"/>
        <w:tblInd w:w="-176" w:type="dxa"/>
        <w:tblLayout w:type="fixed"/>
        <w:tblLook w:val="0000"/>
      </w:tblPr>
      <w:tblGrid>
        <w:gridCol w:w="568"/>
        <w:gridCol w:w="4819"/>
        <w:gridCol w:w="1418"/>
        <w:gridCol w:w="3118"/>
      </w:tblGrid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№</w:t>
            </w:r>
          </w:p>
          <w:p w:rsidR="00AC0C89" w:rsidRPr="008A12CD" w:rsidRDefault="00AC0C89" w:rsidP="000A6261">
            <w:pPr>
              <w:spacing w:line="276" w:lineRule="auto"/>
              <w:jc w:val="center"/>
            </w:pPr>
            <w:proofErr w:type="spellStart"/>
            <w:proofErr w:type="gramStart"/>
            <w:r w:rsidRPr="008A12CD">
              <w:t>п</w:t>
            </w:r>
            <w:proofErr w:type="spellEnd"/>
            <w:proofErr w:type="gramEnd"/>
            <w:r w:rsidRPr="008A12CD">
              <w:t>/</w:t>
            </w:r>
            <w:proofErr w:type="spellStart"/>
            <w:r w:rsidRPr="008A12CD"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Ответственный исполнитель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B3DD3">
            <w:pPr>
              <w:snapToGrid w:val="0"/>
              <w:spacing w:line="276" w:lineRule="auto"/>
            </w:pPr>
            <w:r w:rsidRPr="008A12CD">
              <w:t xml:space="preserve">Разработать план мероприятий по обеспечению пожарной безопасности в осенне-зимний пожароопасный период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  <w:jc w:val="center"/>
            </w:pPr>
            <w:r w:rsidRPr="008A12CD">
              <w:t xml:space="preserve">до </w:t>
            </w:r>
            <w:r>
              <w:t>01</w:t>
            </w:r>
            <w:r w:rsidRPr="008A12CD">
              <w:t>.1</w:t>
            </w:r>
            <w:r>
              <w:t>1</w:t>
            </w:r>
            <w:r w:rsidRPr="008A12CD">
              <w:t>.1</w:t>
            </w:r>
            <w:r w:rsidR="00F05465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FB3DD3">
            <w:pPr>
              <w:snapToGrid w:val="0"/>
              <w:spacing w:line="276" w:lineRule="auto"/>
            </w:pPr>
            <w:r w:rsidRPr="008A12CD">
              <w:t xml:space="preserve">Руководители организаций, предприятий, учреждений 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 w:rsidRPr="008A12CD">
              <w:t>Прове</w:t>
            </w:r>
            <w:r>
              <w:t>сти</w:t>
            </w:r>
            <w:r w:rsidRPr="008A12CD">
              <w:t xml:space="preserve"> проверки противопожарного инвентаря, первичных средств пожаротушения, пожарных гидрантов, пожарных водоемов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  <w:jc w:val="center"/>
            </w:pPr>
            <w:r w:rsidRPr="008A12CD">
              <w:t xml:space="preserve">до </w:t>
            </w:r>
            <w:r>
              <w:t>01</w:t>
            </w:r>
            <w:r w:rsidRPr="008A12CD">
              <w:t>.</w:t>
            </w:r>
            <w:r>
              <w:t>11</w:t>
            </w:r>
            <w:r w:rsidRPr="008A12CD">
              <w:t>.1</w:t>
            </w:r>
            <w:r w:rsidR="00F05465">
              <w:t>3</w:t>
            </w:r>
            <w:r w:rsidRPr="008A12CD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FB3DD3">
            <w:pPr>
              <w:snapToGrid w:val="0"/>
              <w:spacing w:line="276" w:lineRule="auto"/>
            </w:pPr>
            <w:r w:rsidRPr="008A12CD">
              <w:t xml:space="preserve">Руководители организаций, предприятий, учреждений 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>
              <w:t>Организовать п</w:t>
            </w:r>
            <w:r w:rsidRPr="008A12CD">
              <w:t xml:space="preserve">роведение занятий </w:t>
            </w:r>
            <w:r>
              <w:t>по мерам</w:t>
            </w:r>
            <w:r w:rsidRPr="008A12CD">
              <w:t xml:space="preserve"> </w:t>
            </w:r>
            <w:proofErr w:type="gramStart"/>
            <w:r w:rsidRPr="008A12CD">
              <w:t>пожарно</w:t>
            </w:r>
            <w:r>
              <w:t>й</w:t>
            </w:r>
            <w:proofErr w:type="gramEnd"/>
            <w:r>
              <w:t xml:space="preserve"> безопасностями</w:t>
            </w:r>
            <w:r w:rsidRPr="008A12CD">
              <w:t xml:space="preserve"> со</w:t>
            </w:r>
            <w:r>
              <w:t xml:space="preserve"> всеми работниками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 xml:space="preserve">Руководители организаций, предприятий, учреждений 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>
              <w:t>Провести профилактические и ремонтные</w:t>
            </w:r>
            <w:r w:rsidRPr="008A12CD">
              <w:t xml:space="preserve"> работ</w:t>
            </w:r>
            <w:r>
              <w:t>ы</w:t>
            </w:r>
            <w:r w:rsidRPr="008A12CD">
              <w:t xml:space="preserve"> (по необходимости) систем противопожарного водоснабжения, электроснабжения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  <w:jc w:val="center"/>
            </w:pPr>
            <w:r w:rsidRPr="008A12CD">
              <w:t>до 15.</w:t>
            </w:r>
            <w:r>
              <w:t>11</w:t>
            </w:r>
            <w:r w:rsidRPr="008A12CD">
              <w:t>.1</w:t>
            </w:r>
            <w:r w:rsidR="00F05465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 xml:space="preserve">Руководители организаций, предприятий, учреждений 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 w:rsidRPr="008A12CD">
              <w:t>Обеспеч</w:t>
            </w:r>
            <w:r>
              <w:t>ить бесперебойную и надежную связь</w:t>
            </w:r>
            <w:r w:rsidRPr="008A12CD">
              <w:t xml:space="preserve"> пожароопасных объектов с ПЧ-30 ФГКУ «8 отряд ФПС по КК»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>Руководители пожароопасных объектов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>
              <w:t>Проверить ук</w:t>
            </w:r>
            <w:r w:rsidRPr="008A12CD">
              <w:t>омплектован</w:t>
            </w:r>
            <w:r>
              <w:t>ность</w:t>
            </w:r>
            <w:r w:rsidRPr="008A12CD">
              <w:t xml:space="preserve"> мест общего пользования первичными средствами пожаротушения и противопожарным инвентарем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  <w:jc w:val="center"/>
            </w:pPr>
            <w:r w:rsidRPr="008A12CD">
              <w:t>до 01.</w:t>
            </w:r>
            <w:r>
              <w:t>11</w:t>
            </w:r>
            <w:r w:rsidRPr="008A12CD">
              <w:t>.1</w:t>
            </w:r>
            <w:r w:rsidR="00F05465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 xml:space="preserve">Руководители организаций, предприятий, учреждений 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 w:rsidRPr="008A12CD">
              <w:t>Изготови</w:t>
            </w:r>
            <w:r>
              <w:t>ть</w:t>
            </w:r>
            <w:r w:rsidRPr="008A12CD">
              <w:t xml:space="preserve"> (обнови</w:t>
            </w:r>
            <w:r>
              <w:t>ть) стенды</w:t>
            </w:r>
            <w:r w:rsidRPr="008A12CD">
              <w:t xml:space="preserve"> по </w:t>
            </w:r>
            <w:r w:rsidR="00F05465">
              <w:t xml:space="preserve">обеспечению мер </w:t>
            </w:r>
            <w:r w:rsidRPr="008A12CD">
              <w:t>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  <w:jc w:val="center"/>
            </w:pPr>
            <w:r w:rsidRPr="008A12CD">
              <w:t>до 15.</w:t>
            </w:r>
            <w:r>
              <w:t>11</w:t>
            </w:r>
            <w:r w:rsidRPr="008A12CD">
              <w:t>.1</w:t>
            </w:r>
            <w:r w:rsidR="00F05465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 xml:space="preserve">Руководители организаций, предприятий, учреждений 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>
              <w:t xml:space="preserve">Провести занятия </w:t>
            </w:r>
            <w:r w:rsidRPr="008A12CD">
              <w:t xml:space="preserve">в общеобразовательных и  дошкольных учреждениях по правилам пользования </w:t>
            </w:r>
            <w:r>
              <w:t>электроприборами в преддверии новогодних праздников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  <w:jc w:val="center"/>
            </w:pPr>
            <w:r w:rsidRPr="008A12CD">
              <w:t xml:space="preserve">до </w:t>
            </w:r>
            <w:r>
              <w:t>30.12.1</w:t>
            </w:r>
            <w:r w:rsidR="00F05465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>Отдел образования администрации города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>Усил</w:t>
            </w:r>
            <w:r>
              <w:t>ить</w:t>
            </w:r>
            <w:r w:rsidRPr="008A12CD">
              <w:t xml:space="preserve"> ко</w:t>
            </w:r>
            <w:r>
              <w:t>нтроль по</w:t>
            </w:r>
            <w:r w:rsidRPr="008A12CD">
              <w:t xml:space="preserve"> оказанию необходимой адресной помощи пенсионерам и социально-незащищенным семьям</w:t>
            </w:r>
            <w:r>
              <w:t xml:space="preserve">, </w:t>
            </w:r>
            <w:proofErr w:type="gramStart"/>
            <w:r>
              <w:t>пользующимися</w:t>
            </w:r>
            <w:proofErr w:type="gramEnd"/>
            <w:r>
              <w:t xml:space="preserve"> печным отоплением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>Управление социальной защиты населения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1</w:t>
            </w:r>
            <w: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 w:rsidRPr="008A12CD">
              <w:t>Усил</w:t>
            </w:r>
            <w:r>
              <w:t xml:space="preserve">ить </w:t>
            </w:r>
            <w:proofErr w:type="gramStart"/>
            <w:r>
              <w:t>контроль</w:t>
            </w:r>
            <w:r w:rsidRPr="008A12CD">
              <w:t xml:space="preserve"> за</w:t>
            </w:r>
            <w:proofErr w:type="gramEnd"/>
            <w:r w:rsidRPr="008A12CD">
              <w:t xml:space="preserve"> обеспечением </w:t>
            </w:r>
            <w:r w:rsidR="00F05465">
              <w:t xml:space="preserve">мер </w:t>
            </w:r>
            <w:r w:rsidRPr="008A12CD">
              <w:t>пожарной безопа</w:t>
            </w:r>
            <w:r>
              <w:t>сно</w:t>
            </w:r>
            <w:r w:rsidR="00F05465">
              <w:t xml:space="preserve">сти жилого фонда. </w:t>
            </w:r>
            <w:r w:rsidR="00F05465">
              <w:lastRenderedPageBreak/>
              <w:t xml:space="preserve">Провести </w:t>
            </w:r>
            <w:r>
              <w:t>провер</w:t>
            </w:r>
            <w:r w:rsidRPr="008A12CD">
              <w:t>к</w:t>
            </w:r>
            <w:r>
              <w:t>и чердаков, подвальных помещений,</w:t>
            </w:r>
            <w:r w:rsidRPr="008A12CD">
              <w:t xml:space="preserve"> правил соблюдения требований пожарной безопасности гражданами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lastRenderedPageBreak/>
              <w:t xml:space="preserve">в течение всего </w:t>
            </w:r>
            <w:r w:rsidRPr="008A12CD">
              <w:lastRenderedPageBreak/>
              <w:t>периода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lastRenderedPageBreak/>
              <w:t>ООО «Ваш Управдом»,</w:t>
            </w:r>
          </w:p>
          <w:p w:rsidR="00AC0C89" w:rsidRPr="008A12CD" w:rsidRDefault="00AC0C89" w:rsidP="00F05465">
            <w:pPr>
              <w:spacing w:line="276" w:lineRule="auto"/>
            </w:pPr>
            <w:r>
              <w:t xml:space="preserve">ООО </w:t>
            </w:r>
            <w:r w:rsidRPr="008A12CD">
              <w:t>«</w:t>
            </w:r>
            <w:proofErr w:type="spellStart"/>
            <w:r w:rsidR="00F05465">
              <w:t>Агропромкомплект</w:t>
            </w:r>
            <w:proofErr w:type="spellEnd"/>
            <w:r w:rsidRPr="008A12CD">
              <w:t>»</w:t>
            </w:r>
            <w:r>
              <w:t xml:space="preserve">, </w:t>
            </w:r>
            <w:r>
              <w:lastRenderedPageBreak/>
              <w:t>организации, обслуживающие жилой фонд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lastRenderedPageBreak/>
              <w:t>1</w:t>
            </w: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F05465" w:rsidP="00F05465">
            <w:pPr>
              <w:snapToGrid w:val="0"/>
              <w:spacing w:line="276" w:lineRule="auto"/>
            </w:pPr>
            <w:r>
              <w:t>Провести у</w:t>
            </w:r>
            <w:r w:rsidR="00AC0C89" w:rsidRPr="008A12CD">
              <w:t>борка сухой травы, опавших листьев на подведомственной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F05465" w:rsidP="00F05465">
            <w:pPr>
              <w:snapToGrid w:val="0"/>
              <w:spacing w:line="276" w:lineRule="auto"/>
              <w:jc w:val="center"/>
            </w:pPr>
            <w:r>
              <w:t>д</w:t>
            </w:r>
            <w:r w:rsidR="00AC0C89" w:rsidRPr="008A12CD">
              <w:t xml:space="preserve">о </w:t>
            </w:r>
            <w:r w:rsidR="00AC0C89">
              <w:t>30</w:t>
            </w:r>
            <w:r w:rsidR="00AC0C89" w:rsidRPr="008A12CD">
              <w:t>.</w:t>
            </w:r>
            <w:r w:rsidR="00AC0C89">
              <w:t>1</w:t>
            </w:r>
            <w:r w:rsidR="00AC0C89" w:rsidRPr="008A12CD">
              <w:t>0.1</w:t>
            </w: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 xml:space="preserve">Руководители организаций, предприятий, учреждений 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1</w:t>
            </w: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>
              <w:t>Разместить</w:t>
            </w:r>
            <w:r w:rsidRPr="008A12CD">
              <w:t xml:space="preserve"> в средства</w:t>
            </w:r>
            <w:r>
              <w:t>х массовой информации материал</w:t>
            </w:r>
            <w:r w:rsidRPr="008A12CD">
              <w:t xml:space="preserve"> </w:t>
            </w:r>
            <w:r>
              <w:t>по соблюдению</w:t>
            </w:r>
            <w:r w:rsidRPr="008A12CD">
              <w:t xml:space="preserve"> мер пожарной безопасности</w:t>
            </w:r>
            <w:r>
              <w:t xml:space="preserve"> гражданами во время новогодних праздников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F05465" w:rsidP="000A6261">
            <w:pPr>
              <w:snapToGrid w:val="0"/>
              <w:spacing w:line="276" w:lineRule="auto"/>
              <w:jc w:val="center"/>
            </w:pPr>
            <w:r>
              <w:t>д</w:t>
            </w:r>
            <w:r w:rsidR="00AC0C89">
              <w:t>о 30.12.12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F05465" w:rsidP="000A6261">
            <w:pPr>
              <w:snapToGrid w:val="0"/>
              <w:spacing w:line="276" w:lineRule="auto"/>
            </w:pPr>
            <w:r>
              <w:t>Главный специалист по ГО, ЧС и ПБ администрации</w:t>
            </w:r>
            <w:r w:rsidR="00AC0C89" w:rsidRPr="008A12CD">
              <w:t xml:space="preserve"> города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1</w:t>
            </w: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</w:pPr>
            <w:r w:rsidRPr="008A12CD">
              <w:t>Обеспеч</w:t>
            </w:r>
            <w:r>
              <w:t>ить свободный проезд</w:t>
            </w:r>
            <w:r w:rsidRPr="008A12CD">
              <w:t xml:space="preserve"> пожарной техники к</w:t>
            </w:r>
            <w:r w:rsidR="00F05465">
              <w:t xml:space="preserve"> зданиям, источникам наружного </w:t>
            </w:r>
            <w:r w:rsidRPr="008A12CD">
              <w:t>противопожарного водоснабжения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r w:rsidRPr="008A12CD">
              <w:t>в течение всего периода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 w:rsidRPr="008A12CD">
              <w:t xml:space="preserve">Руководители организаций, предприятий, учреждений </w:t>
            </w:r>
          </w:p>
        </w:tc>
      </w:tr>
      <w:tr w:rsidR="00AC0C89" w:rsidRPr="008A12CD" w:rsidTr="00FB3D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05465">
            <w:pPr>
              <w:snapToGrid w:val="0"/>
              <w:spacing w:line="276" w:lineRule="auto"/>
              <w:jc w:val="center"/>
            </w:pPr>
            <w:r w:rsidRPr="008A12CD">
              <w:t>1</w:t>
            </w:r>
            <w:r w:rsidR="00F05465"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FB3DD3">
            <w:pPr>
              <w:snapToGrid w:val="0"/>
              <w:spacing w:line="276" w:lineRule="auto"/>
            </w:pPr>
            <w:r>
              <w:t>Подготов</w:t>
            </w:r>
            <w:r w:rsidR="00FB3DD3">
              <w:t xml:space="preserve">ить  и </w:t>
            </w:r>
            <w:r>
              <w:t>прове</w:t>
            </w:r>
            <w:r w:rsidR="00FB3DD3">
              <w:t>сти заседание</w:t>
            </w:r>
            <w:r w:rsidRPr="008A12CD">
              <w:t xml:space="preserve">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  <w:jc w:val="center"/>
            </w:pPr>
            <w:proofErr w:type="gramStart"/>
            <w:r w:rsidRPr="008A12CD">
              <w:t>согласно плана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89" w:rsidRPr="008A12CD" w:rsidRDefault="00AC0C89" w:rsidP="000A6261">
            <w:pPr>
              <w:snapToGrid w:val="0"/>
              <w:spacing w:line="276" w:lineRule="auto"/>
            </w:pPr>
            <w:r>
              <w:t>секретарь</w:t>
            </w:r>
            <w:r w:rsidRPr="008A12CD">
              <w:t xml:space="preserve"> КЧС и ПБ</w:t>
            </w:r>
          </w:p>
        </w:tc>
      </w:tr>
    </w:tbl>
    <w:p w:rsidR="00AC0C89" w:rsidRPr="008A12CD" w:rsidRDefault="00AC0C89" w:rsidP="00AC0C89">
      <w:pPr>
        <w:spacing w:line="276" w:lineRule="auto"/>
        <w:jc w:val="center"/>
      </w:pPr>
    </w:p>
    <w:p w:rsidR="00AC0C89" w:rsidRPr="008A12CD" w:rsidRDefault="00AC0C89" w:rsidP="00AC0C89">
      <w:pPr>
        <w:spacing w:line="276" w:lineRule="auto"/>
        <w:jc w:val="center"/>
      </w:pPr>
    </w:p>
    <w:p w:rsidR="005F2019" w:rsidRDefault="005F2019"/>
    <w:sectPr w:rsidR="005F2019" w:rsidSect="00FB3DD3">
      <w:pgSz w:w="11906" w:h="16838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C89"/>
    <w:rsid w:val="0044071C"/>
    <w:rsid w:val="005F2019"/>
    <w:rsid w:val="007715BF"/>
    <w:rsid w:val="00AC0C89"/>
    <w:rsid w:val="00B077A0"/>
    <w:rsid w:val="00B51CE2"/>
    <w:rsid w:val="00D775A3"/>
    <w:rsid w:val="00EE527D"/>
    <w:rsid w:val="00F05465"/>
    <w:rsid w:val="00F87995"/>
    <w:rsid w:val="00FB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9"/>
    <w:pPr>
      <w:suppressAutoHyphens/>
      <w:jc w:val="lef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Гуторина</cp:lastModifiedBy>
  <cp:revision>5</cp:revision>
  <dcterms:created xsi:type="dcterms:W3CDTF">2013-10-22T04:31:00Z</dcterms:created>
  <dcterms:modified xsi:type="dcterms:W3CDTF">2013-12-13T04:15:00Z</dcterms:modified>
</cp:coreProperties>
</file>