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F401" w14:textId="77777777" w:rsidR="00885EC9" w:rsidRPr="00885EC9" w:rsidRDefault="00885EC9" w:rsidP="00BF5B6A">
      <w:pPr>
        <w:shd w:val="clear" w:color="auto" w:fill="FFFFFF"/>
        <w:spacing w:after="0" w:line="240" w:lineRule="auto"/>
        <w:ind w:right="43"/>
        <w:jc w:val="center"/>
        <w:rPr>
          <w:rFonts w:ascii="Arial" w:eastAsia="Times New Roman" w:hAnsi="Arial" w:cs="Arial"/>
          <w:b/>
          <w:bCs/>
          <w:sz w:val="24"/>
          <w:szCs w:val="24"/>
        </w:rPr>
      </w:pPr>
      <w:bookmarkStart w:id="0" w:name="_GoBack"/>
      <w:r w:rsidRPr="00885EC9">
        <w:rPr>
          <w:rFonts w:ascii="Arial" w:eastAsia="Times New Roman" w:hAnsi="Arial" w:cs="Arial"/>
          <w:b/>
          <w:bCs/>
          <w:sz w:val="24"/>
          <w:szCs w:val="24"/>
        </w:rPr>
        <w:t>КРАСНОЯРСКИЙ КРАЙ</w:t>
      </w:r>
    </w:p>
    <w:p w14:paraId="1EC0B211" w14:textId="77777777" w:rsidR="00885EC9" w:rsidRPr="00885EC9" w:rsidRDefault="00885EC9" w:rsidP="00BF5B6A">
      <w:pPr>
        <w:shd w:val="clear" w:color="auto" w:fill="FFFFFF"/>
        <w:spacing w:after="0" w:line="240" w:lineRule="auto"/>
        <w:ind w:right="43"/>
        <w:jc w:val="center"/>
        <w:rPr>
          <w:rFonts w:ascii="Arial" w:eastAsia="Times New Roman" w:hAnsi="Arial" w:cs="Arial"/>
          <w:b/>
          <w:bCs/>
          <w:sz w:val="24"/>
          <w:szCs w:val="24"/>
        </w:rPr>
      </w:pPr>
      <w:r w:rsidRPr="00885EC9">
        <w:rPr>
          <w:rFonts w:ascii="Arial" w:eastAsia="Times New Roman" w:hAnsi="Arial" w:cs="Arial"/>
          <w:b/>
          <w:bCs/>
          <w:sz w:val="24"/>
          <w:szCs w:val="24"/>
        </w:rPr>
        <w:t>ГОРОДСКОЙ ОКРУГ ГОРОД БОРОДИНО КРАСНОЯРСКОГО КРАЯ</w:t>
      </w:r>
    </w:p>
    <w:p w14:paraId="617BF8A3" w14:textId="77777777" w:rsidR="00885EC9" w:rsidRPr="00885EC9" w:rsidRDefault="00885EC9" w:rsidP="00BF5B6A">
      <w:pPr>
        <w:shd w:val="clear" w:color="auto" w:fill="FFFFFF"/>
        <w:spacing w:after="0" w:line="240" w:lineRule="auto"/>
        <w:ind w:right="43"/>
        <w:jc w:val="center"/>
        <w:rPr>
          <w:rFonts w:ascii="Arial" w:eastAsia="Times New Roman" w:hAnsi="Arial" w:cs="Arial"/>
          <w:b/>
          <w:bCs/>
          <w:sz w:val="24"/>
          <w:szCs w:val="24"/>
        </w:rPr>
      </w:pPr>
      <w:r w:rsidRPr="00885EC9">
        <w:rPr>
          <w:rFonts w:ascii="Arial" w:eastAsia="Times New Roman" w:hAnsi="Arial" w:cs="Arial"/>
          <w:b/>
          <w:bCs/>
          <w:sz w:val="24"/>
          <w:szCs w:val="24"/>
        </w:rPr>
        <w:t>АДМИНИСТРАЦИЯ ГОРОДА БОРОДИНО</w:t>
      </w:r>
    </w:p>
    <w:p w14:paraId="6BFE6379" w14:textId="77777777" w:rsidR="00885EC9" w:rsidRPr="00885EC9" w:rsidRDefault="00885EC9" w:rsidP="00BF5B6A">
      <w:pPr>
        <w:shd w:val="clear" w:color="auto" w:fill="FFFFFF"/>
        <w:spacing w:after="0" w:line="240" w:lineRule="auto"/>
        <w:ind w:right="43"/>
        <w:jc w:val="center"/>
        <w:rPr>
          <w:rFonts w:ascii="Arial" w:eastAsia="Times New Roman" w:hAnsi="Arial" w:cs="Arial"/>
          <w:b/>
          <w:sz w:val="24"/>
          <w:szCs w:val="24"/>
        </w:rPr>
      </w:pPr>
    </w:p>
    <w:p w14:paraId="193B0621" w14:textId="77777777" w:rsidR="00885EC9" w:rsidRPr="00885EC9" w:rsidRDefault="00885EC9" w:rsidP="00BF5B6A">
      <w:pPr>
        <w:shd w:val="clear" w:color="auto" w:fill="FFFFFF"/>
        <w:spacing w:after="0" w:line="240" w:lineRule="auto"/>
        <w:ind w:right="43"/>
        <w:jc w:val="center"/>
        <w:rPr>
          <w:rFonts w:ascii="Arial" w:eastAsia="Times New Roman" w:hAnsi="Arial" w:cs="Arial"/>
          <w:b/>
          <w:sz w:val="24"/>
          <w:szCs w:val="24"/>
        </w:rPr>
      </w:pPr>
      <w:r w:rsidRPr="00885EC9">
        <w:rPr>
          <w:rFonts w:ascii="Arial" w:eastAsia="Times New Roman" w:hAnsi="Arial" w:cs="Arial"/>
          <w:b/>
          <w:sz w:val="24"/>
          <w:szCs w:val="24"/>
        </w:rPr>
        <w:t>ПОСТАНОВЛЕНИЕ</w:t>
      </w:r>
    </w:p>
    <w:p w14:paraId="0866EC7E" w14:textId="77777777" w:rsidR="00885EC9" w:rsidRPr="00885EC9" w:rsidRDefault="00885EC9" w:rsidP="00BF5B6A">
      <w:pPr>
        <w:shd w:val="clear" w:color="auto" w:fill="FFFFFF"/>
        <w:spacing w:after="0" w:line="240" w:lineRule="auto"/>
        <w:ind w:right="43"/>
        <w:jc w:val="center"/>
        <w:rPr>
          <w:rFonts w:ascii="Arial" w:eastAsia="Times New Roman" w:hAnsi="Arial" w:cs="Arial"/>
          <w:sz w:val="24"/>
          <w:szCs w:val="24"/>
        </w:rPr>
      </w:pPr>
      <w:r w:rsidRPr="00885EC9">
        <w:rPr>
          <w:rFonts w:ascii="Arial" w:eastAsia="Times New Roman" w:hAnsi="Arial" w:cs="Arial"/>
          <w:sz w:val="24"/>
          <w:szCs w:val="24"/>
        </w:rPr>
        <w:t xml:space="preserve"> </w:t>
      </w:r>
    </w:p>
    <w:p w14:paraId="515697CA" w14:textId="5495F009" w:rsidR="00885EC9" w:rsidRDefault="00BF5B6A" w:rsidP="00BF5B6A">
      <w:pPr>
        <w:shd w:val="clear" w:color="auto" w:fill="FFFFFF"/>
        <w:tabs>
          <w:tab w:val="left" w:pos="3828"/>
        </w:tabs>
        <w:spacing w:after="0" w:line="240" w:lineRule="auto"/>
        <w:ind w:right="43"/>
        <w:rPr>
          <w:rFonts w:ascii="Arial" w:eastAsia="Times New Roman" w:hAnsi="Arial" w:cs="Arial"/>
          <w:sz w:val="24"/>
          <w:szCs w:val="24"/>
        </w:rPr>
      </w:pPr>
      <w:r>
        <w:rPr>
          <w:rFonts w:ascii="Arial" w:eastAsia="Times New Roman" w:hAnsi="Arial" w:cs="Arial"/>
          <w:sz w:val="24"/>
          <w:szCs w:val="24"/>
        </w:rPr>
        <w:t xml:space="preserve">16.12.2022 </w:t>
      </w:r>
      <w:r>
        <w:rPr>
          <w:rFonts w:ascii="Arial" w:eastAsia="Times New Roman" w:hAnsi="Arial" w:cs="Arial"/>
          <w:sz w:val="24"/>
          <w:szCs w:val="24"/>
        </w:rPr>
        <w:tab/>
      </w:r>
      <w:r w:rsidR="00885EC9" w:rsidRPr="00885EC9">
        <w:rPr>
          <w:rFonts w:ascii="Arial" w:eastAsia="Times New Roman" w:hAnsi="Arial" w:cs="Arial"/>
          <w:sz w:val="24"/>
          <w:szCs w:val="24"/>
        </w:rPr>
        <w:t>г. Бородино</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 788</w:t>
      </w:r>
    </w:p>
    <w:p w14:paraId="6BA50613" w14:textId="77777777" w:rsidR="00475CFA" w:rsidRPr="00885EC9" w:rsidRDefault="00475CFA" w:rsidP="00BF5B6A">
      <w:pPr>
        <w:shd w:val="clear" w:color="auto" w:fill="FFFFFF"/>
        <w:spacing w:after="0" w:line="240" w:lineRule="auto"/>
        <w:ind w:right="43"/>
        <w:jc w:val="center"/>
        <w:rPr>
          <w:rFonts w:ascii="Arial" w:eastAsia="Times New Roman" w:hAnsi="Arial" w:cs="Arial"/>
          <w:sz w:val="24"/>
          <w:szCs w:val="24"/>
        </w:rPr>
      </w:pPr>
    </w:p>
    <w:p w14:paraId="4AD64010" w14:textId="41E51A16" w:rsidR="00475CFA" w:rsidRDefault="00885EC9" w:rsidP="00BF5B6A">
      <w:pPr>
        <w:spacing w:after="0" w:line="240" w:lineRule="auto"/>
        <w:jc w:val="both"/>
        <w:rPr>
          <w:rFonts w:ascii="Arial" w:eastAsia="Times New Roman" w:hAnsi="Arial" w:cs="Arial"/>
          <w:sz w:val="24"/>
          <w:szCs w:val="24"/>
        </w:rPr>
      </w:pPr>
      <w:r w:rsidRPr="00885EC9">
        <w:rPr>
          <w:rFonts w:ascii="Arial" w:eastAsia="Arial" w:hAnsi="Arial" w:cs="Arial"/>
          <w:sz w:val="24"/>
          <w:szCs w:val="24"/>
          <w:lang w:eastAsia="zh-CN"/>
        </w:rPr>
        <w:t>Об утверждении</w:t>
      </w:r>
      <w:r w:rsidRPr="00885EC9">
        <w:rPr>
          <w:rFonts w:ascii="Arial" w:eastAsia="Times New Roman" w:hAnsi="Arial" w:cs="Arial"/>
          <w:sz w:val="24"/>
          <w:szCs w:val="24"/>
        </w:rPr>
        <w:t xml:space="preserve"> административного регламента </w:t>
      </w:r>
      <w:r w:rsidR="00475CFA">
        <w:rPr>
          <w:rFonts w:ascii="Arial" w:eastAsia="Times New Roman" w:hAnsi="Arial" w:cs="Arial"/>
          <w:sz w:val="24"/>
          <w:szCs w:val="24"/>
        </w:rPr>
        <w:t xml:space="preserve">по </w:t>
      </w:r>
      <w:r w:rsidRPr="00885EC9">
        <w:rPr>
          <w:rFonts w:ascii="Arial" w:eastAsia="Times New Roman" w:hAnsi="Arial" w:cs="Arial"/>
          <w:sz w:val="24"/>
          <w:szCs w:val="24"/>
        </w:rPr>
        <w:t>предоставлени</w:t>
      </w:r>
      <w:r w:rsidR="00475CFA">
        <w:rPr>
          <w:rFonts w:ascii="Arial" w:eastAsia="Times New Roman" w:hAnsi="Arial" w:cs="Arial"/>
          <w:sz w:val="24"/>
          <w:szCs w:val="24"/>
        </w:rPr>
        <w:t>ю</w:t>
      </w:r>
      <w:r w:rsidRPr="00885EC9">
        <w:rPr>
          <w:rFonts w:ascii="Arial" w:eastAsia="Times New Roman" w:hAnsi="Arial" w:cs="Arial"/>
          <w:sz w:val="24"/>
          <w:szCs w:val="24"/>
        </w:rPr>
        <w:t xml:space="preserve"> муниципальной услуги «</w:t>
      </w:r>
      <w:r w:rsidR="00475CFA" w:rsidRPr="00475CFA">
        <w:rPr>
          <w:rFonts w:ascii="Arial" w:eastAsia="Times New Roman" w:hAnsi="Arial" w:cs="Arial"/>
          <w:sz w:val="24"/>
          <w:szCs w:val="24"/>
        </w:rPr>
        <w:t>Направление уведомления о соответствии построенных</w:t>
      </w:r>
      <w:r w:rsidR="00475CFA">
        <w:rPr>
          <w:rFonts w:ascii="Arial" w:eastAsia="Times New Roman" w:hAnsi="Arial" w:cs="Arial"/>
          <w:sz w:val="24"/>
          <w:szCs w:val="24"/>
        </w:rPr>
        <w:t xml:space="preserve"> </w:t>
      </w:r>
      <w:r w:rsidR="00475CFA" w:rsidRPr="00475CFA">
        <w:rPr>
          <w:rFonts w:ascii="Arial" w:eastAsia="Times New Roman" w:hAnsi="Arial" w:cs="Arial"/>
          <w:sz w:val="24"/>
          <w:szCs w:val="24"/>
        </w:rPr>
        <w:t>или реконструированных объектов индивидуального жилищного строительства</w:t>
      </w:r>
      <w:r w:rsidR="00475CFA">
        <w:rPr>
          <w:rFonts w:ascii="Arial" w:eastAsia="Times New Roman" w:hAnsi="Arial" w:cs="Arial"/>
          <w:sz w:val="24"/>
          <w:szCs w:val="24"/>
        </w:rPr>
        <w:t xml:space="preserve"> </w:t>
      </w:r>
      <w:r w:rsidR="00475CFA" w:rsidRPr="00475CFA">
        <w:rPr>
          <w:rFonts w:ascii="Arial" w:eastAsia="Times New Roman" w:hAnsi="Arial" w:cs="Arial"/>
          <w:sz w:val="24"/>
          <w:szCs w:val="24"/>
        </w:rPr>
        <w:t>или садового дома требованиям законодательства Российской Федерации о</w:t>
      </w:r>
      <w:r w:rsidR="00475CFA">
        <w:rPr>
          <w:rFonts w:ascii="Arial" w:eastAsia="Times New Roman" w:hAnsi="Arial" w:cs="Arial"/>
          <w:sz w:val="24"/>
          <w:szCs w:val="24"/>
        </w:rPr>
        <w:t xml:space="preserve"> </w:t>
      </w:r>
      <w:r w:rsidR="00475CFA" w:rsidRPr="00475CFA">
        <w:rPr>
          <w:rFonts w:ascii="Arial" w:eastAsia="Times New Roman" w:hAnsi="Arial" w:cs="Arial"/>
          <w:sz w:val="24"/>
          <w:szCs w:val="24"/>
        </w:rPr>
        <w:t>градостроительной деятельности» на территории городского округа город Бородино Красноярского края</w:t>
      </w:r>
    </w:p>
    <w:p w14:paraId="64D50091" w14:textId="77777777" w:rsidR="00475CFA" w:rsidRDefault="00475CFA" w:rsidP="00BF5B6A">
      <w:pPr>
        <w:spacing w:after="0" w:line="240" w:lineRule="auto"/>
        <w:jc w:val="both"/>
        <w:rPr>
          <w:rFonts w:ascii="Arial" w:eastAsia="Times New Roman" w:hAnsi="Arial" w:cs="Arial"/>
          <w:sz w:val="24"/>
          <w:szCs w:val="24"/>
        </w:rPr>
      </w:pPr>
    </w:p>
    <w:p w14:paraId="14ADDB04" w14:textId="64DEC6BC" w:rsidR="00475CFA" w:rsidRDefault="00475CFA" w:rsidP="00BF5B6A">
      <w:pPr>
        <w:autoSpaceDE w:val="0"/>
        <w:autoSpaceDN w:val="0"/>
        <w:adjustRightInd w:val="0"/>
        <w:spacing w:after="0" w:line="240" w:lineRule="auto"/>
        <w:ind w:firstLine="709"/>
        <w:jc w:val="both"/>
        <w:rPr>
          <w:rFonts w:ascii="Arial" w:eastAsia="Times New Roman" w:hAnsi="Arial" w:cs="Arial"/>
          <w:bCs/>
          <w:sz w:val="24"/>
          <w:szCs w:val="24"/>
          <w:lang w:eastAsia="en-US"/>
        </w:rPr>
      </w:pPr>
      <w:r w:rsidRPr="00475CFA">
        <w:rPr>
          <w:rFonts w:ascii="Arial" w:eastAsia="Times New Roman" w:hAnsi="Arial" w:cs="Arial"/>
          <w:bCs/>
          <w:sz w:val="24"/>
          <w:szCs w:val="24"/>
          <w:lang w:eastAsia="en-US"/>
        </w:rPr>
        <w:t xml:space="preserve">В соответствии с Градостроительным Кодексом 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475CFA">
          <w:rPr>
            <w:rFonts w:ascii="Arial" w:eastAsia="Times New Roman" w:hAnsi="Arial" w:cs="Arial"/>
            <w:bCs/>
            <w:sz w:val="24"/>
            <w:szCs w:val="24"/>
            <w:lang w:eastAsia="en-US"/>
          </w:rPr>
          <w:t>27.07.2010</w:t>
        </w:r>
      </w:smartTag>
      <w:r w:rsidRPr="00475CFA">
        <w:rPr>
          <w:rFonts w:ascii="Arial" w:eastAsia="Times New Roman" w:hAnsi="Arial" w:cs="Arial"/>
          <w:bCs/>
          <w:sz w:val="24"/>
          <w:szCs w:val="24"/>
          <w:lang w:eastAsia="en-US"/>
        </w:rPr>
        <w:t xml:space="preserve">г. № 210-ФЗ «Об организации предоставления государственных и муниципальных услуг», Федеральным законом от </w:t>
      </w:r>
      <w:smartTag w:uri="urn:schemas-microsoft-com:office:smarttags" w:element="date">
        <w:smartTagPr>
          <w:attr w:name="Year" w:val="2003"/>
          <w:attr w:name="Day" w:val="06"/>
          <w:attr w:name="Month" w:val="10"/>
          <w:attr w:name="ls" w:val="trans"/>
        </w:smartTagPr>
        <w:r w:rsidRPr="00475CFA">
          <w:rPr>
            <w:rFonts w:ascii="Arial" w:eastAsia="Times New Roman" w:hAnsi="Arial" w:cs="Arial"/>
            <w:bCs/>
            <w:sz w:val="24"/>
            <w:szCs w:val="24"/>
            <w:lang w:eastAsia="en-US"/>
          </w:rPr>
          <w:t>06.10.2003</w:t>
        </w:r>
      </w:smartTag>
      <w:r w:rsidRPr="00475CFA">
        <w:rPr>
          <w:rFonts w:ascii="Arial" w:eastAsia="Times New Roman" w:hAnsi="Arial" w:cs="Arial"/>
          <w:bCs/>
          <w:sz w:val="24"/>
          <w:szCs w:val="24"/>
          <w:lang w:eastAsia="en-US"/>
        </w:rPr>
        <w:t xml:space="preserve"> № 131-ФЗ «Об общих принципах организации местного самоуправления в Российской Федерации», постановлением администрации города Бородино от </w:t>
      </w:r>
      <w:smartTag w:uri="urn:schemas-microsoft-com:office:smarttags" w:element="date">
        <w:smartTagPr>
          <w:attr w:name="Year" w:val="2010"/>
          <w:attr w:name="Day" w:val="24"/>
          <w:attr w:name="Month" w:val="12"/>
          <w:attr w:name="ls" w:val="trans"/>
        </w:smartTagPr>
        <w:r w:rsidRPr="00475CFA">
          <w:rPr>
            <w:rFonts w:ascii="Arial" w:eastAsia="Times New Roman" w:hAnsi="Arial" w:cs="Arial"/>
            <w:bCs/>
            <w:sz w:val="24"/>
            <w:szCs w:val="24"/>
            <w:lang w:eastAsia="en-US"/>
          </w:rPr>
          <w:t>24.12.2010</w:t>
        </w:r>
      </w:smartTag>
      <w:r w:rsidRPr="00475CFA">
        <w:rPr>
          <w:rFonts w:ascii="Arial" w:eastAsia="Times New Roman" w:hAnsi="Arial" w:cs="Arial"/>
          <w:bCs/>
          <w:sz w:val="24"/>
          <w:szCs w:val="24"/>
          <w:lang w:eastAsia="en-US"/>
        </w:rPr>
        <w:t xml:space="preserve"> № 937 «Об утверждении Порядка разработки и утверждения административных регламентов предоставления муниципальных услуг», руководствуясь Уставом города Бородино, ПОСТАНОВЛЯЮ</w:t>
      </w:r>
      <w:r>
        <w:rPr>
          <w:rFonts w:ascii="Arial" w:eastAsia="Times New Roman" w:hAnsi="Arial" w:cs="Arial"/>
          <w:bCs/>
          <w:sz w:val="24"/>
          <w:szCs w:val="24"/>
          <w:lang w:eastAsia="en-US"/>
        </w:rPr>
        <w:t>:</w:t>
      </w:r>
    </w:p>
    <w:p w14:paraId="3D44BBDA" w14:textId="2C9DA1A8" w:rsidR="000F5A76" w:rsidRDefault="00017EA4" w:rsidP="00BF5B6A">
      <w:pPr>
        <w:autoSpaceDE w:val="0"/>
        <w:autoSpaceDN w:val="0"/>
        <w:adjustRightInd w:val="0"/>
        <w:spacing w:after="0" w:line="240" w:lineRule="auto"/>
        <w:ind w:firstLine="709"/>
        <w:jc w:val="both"/>
        <w:rPr>
          <w:rFonts w:ascii="Arial" w:hAnsi="Arial" w:cs="Arial"/>
          <w:sz w:val="24"/>
          <w:szCs w:val="24"/>
        </w:rPr>
      </w:pPr>
      <w:r w:rsidRPr="00E36F6D">
        <w:rPr>
          <w:rFonts w:ascii="Arial" w:hAnsi="Arial" w:cs="Arial"/>
          <w:sz w:val="24"/>
          <w:szCs w:val="24"/>
        </w:rPr>
        <w:t xml:space="preserve">1. Утвердить Административный </w:t>
      </w:r>
      <w:hyperlink w:anchor="Par27" w:history="1">
        <w:r w:rsidRPr="00E36F6D">
          <w:rPr>
            <w:rFonts w:ascii="Arial" w:hAnsi="Arial" w:cs="Arial"/>
            <w:sz w:val="24"/>
            <w:szCs w:val="24"/>
          </w:rPr>
          <w:t>регламент</w:t>
        </w:r>
      </w:hyperlink>
      <w:r w:rsidRPr="00E36F6D">
        <w:rPr>
          <w:rFonts w:ascii="Arial" w:hAnsi="Arial" w:cs="Arial"/>
          <w:sz w:val="24"/>
          <w:szCs w:val="24"/>
        </w:rPr>
        <w:t xml:space="preserve"> </w:t>
      </w:r>
      <w:r w:rsidR="000F5A76">
        <w:rPr>
          <w:rFonts w:ascii="Arial" w:hAnsi="Arial" w:cs="Arial"/>
          <w:sz w:val="24"/>
          <w:szCs w:val="24"/>
        </w:rPr>
        <w:t xml:space="preserve">по </w:t>
      </w:r>
      <w:r w:rsidRPr="00E36F6D">
        <w:rPr>
          <w:rFonts w:ascii="Arial" w:hAnsi="Arial" w:cs="Arial"/>
          <w:sz w:val="24"/>
          <w:szCs w:val="24"/>
        </w:rPr>
        <w:t>предоставлени</w:t>
      </w:r>
      <w:r w:rsidR="000F5A76">
        <w:rPr>
          <w:rFonts w:ascii="Arial" w:hAnsi="Arial" w:cs="Arial"/>
          <w:sz w:val="24"/>
          <w:szCs w:val="24"/>
        </w:rPr>
        <w:t>ю</w:t>
      </w:r>
      <w:r w:rsidRPr="00E36F6D">
        <w:rPr>
          <w:rFonts w:ascii="Arial" w:hAnsi="Arial" w:cs="Arial"/>
          <w:sz w:val="24"/>
          <w:szCs w:val="24"/>
        </w:rPr>
        <w:t xml:space="preserve"> муниципальной услуги </w:t>
      </w:r>
      <w:r w:rsidR="00E36F6D">
        <w:rPr>
          <w:rFonts w:ascii="Arial" w:hAnsi="Arial" w:cs="Arial"/>
          <w:sz w:val="24"/>
          <w:szCs w:val="24"/>
        </w:rPr>
        <w:t>«</w:t>
      </w:r>
      <w:r w:rsidR="000F5A76" w:rsidRPr="000F5A76">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Бородино Красноярского края</w:t>
      </w:r>
      <w:r w:rsidR="000F5A76">
        <w:rPr>
          <w:rFonts w:ascii="Arial" w:hAnsi="Arial" w:cs="Arial"/>
          <w:sz w:val="24"/>
          <w:szCs w:val="24"/>
        </w:rPr>
        <w:t>.</w:t>
      </w:r>
    </w:p>
    <w:p w14:paraId="48605853" w14:textId="09E7F9C4" w:rsidR="000F5A76" w:rsidRDefault="000F5A76" w:rsidP="00BF5B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0F5A76">
        <w:rPr>
          <w:rFonts w:ascii="Arial" w:hAnsi="Arial" w:cs="Arial"/>
          <w:sz w:val="24"/>
          <w:szCs w:val="24"/>
        </w:rPr>
        <w:t>Признать утратившим силу постановление администрации города Бородино</w:t>
      </w:r>
      <w:r>
        <w:rPr>
          <w:rFonts w:ascii="Arial" w:hAnsi="Arial" w:cs="Arial"/>
          <w:sz w:val="24"/>
          <w:szCs w:val="24"/>
        </w:rPr>
        <w:t xml:space="preserve"> от 20.10.2020 №695 </w:t>
      </w:r>
      <w:r w:rsidRPr="000F5A76">
        <w:rPr>
          <w:rFonts w:ascii="Arial" w:hAnsi="Arial" w:cs="Arial"/>
          <w:sz w:val="24"/>
          <w:szCs w:val="24"/>
        </w:rPr>
        <w:t>«Выдача уведомлений о соответствии (несоответствии) построенных или реконструированных объекта индивидуального жилищного строительства или</w:t>
      </w:r>
      <w:r w:rsidR="00047532">
        <w:rPr>
          <w:rFonts w:ascii="Arial" w:hAnsi="Arial" w:cs="Arial"/>
          <w:sz w:val="24"/>
          <w:szCs w:val="24"/>
        </w:rPr>
        <w:t xml:space="preserve"> </w:t>
      </w:r>
      <w:r w:rsidRPr="000F5A76">
        <w:rPr>
          <w:rFonts w:ascii="Arial" w:hAnsi="Arial" w:cs="Arial"/>
          <w:sz w:val="24"/>
          <w:szCs w:val="24"/>
        </w:rPr>
        <w:t>садового дома требованиям законодательства о градостроительной деятельности»</w:t>
      </w:r>
      <w:r w:rsidR="00047532">
        <w:rPr>
          <w:rFonts w:ascii="Arial" w:hAnsi="Arial" w:cs="Arial"/>
          <w:sz w:val="24"/>
          <w:szCs w:val="24"/>
        </w:rPr>
        <w:t>.</w:t>
      </w:r>
    </w:p>
    <w:p w14:paraId="4533BE1C" w14:textId="77777777" w:rsidR="00047532" w:rsidRPr="00047532" w:rsidRDefault="00047532" w:rsidP="00BF5B6A">
      <w:pPr>
        <w:autoSpaceDE w:val="0"/>
        <w:autoSpaceDN w:val="0"/>
        <w:adjustRightInd w:val="0"/>
        <w:spacing w:after="0" w:line="240" w:lineRule="auto"/>
        <w:ind w:firstLine="709"/>
        <w:jc w:val="both"/>
        <w:rPr>
          <w:rFonts w:ascii="Arial" w:hAnsi="Arial" w:cs="Arial"/>
          <w:sz w:val="24"/>
          <w:szCs w:val="24"/>
        </w:rPr>
      </w:pPr>
      <w:r w:rsidRPr="00047532">
        <w:rPr>
          <w:rFonts w:ascii="Arial" w:hAnsi="Arial" w:cs="Arial"/>
          <w:sz w:val="24"/>
          <w:szCs w:val="24"/>
        </w:rPr>
        <w:t xml:space="preserve">3. </w:t>
      </w:r>
      <w:proofErr w:type="gramStart"/>
      <w:r w:rsidRPr="00047532">
        <w:rPr>
          <w:rFonts w:ascii="Arial" w:hAnsi="Arial" w:cs="Arial"/>
          <w:sz w:val="24"/>
          <w:szCs w:val="24"/>
        </w:rPr>
        <w:t>Контроль за</w:t>
      </w:r>
      <w:proofErr w:type="gramEnd"/>
      <w:r w:rsidRPr="00047532">
        <w:rPr>
          <w:rFonts w:ascii="Arial" w:hAnsi="Arial" w:cs="Arial"/>
          <w:sz w:val="24"/>
          <w:szCs w:val="24"/>
        </w:rPr>
        <w:t xml:space="preserve"> выполнением постановления оставляю за собой.</w:t>
      </w:r>
    </w:p>
    <w:p w14:paraId="6D110DBD" w14:textId="07D9AE02" w:rsidR="00047532" w:rsidRPr="00047532" w:rsidRDefault="00047532" w:rsidP="00BF5B6A">
      <w:pPr>
        <w:autoSpaceDE w:val="0"/>
        <w:autoSpaceDN w:val="0"/>
        <w:adjustRightInd w:val="0"/>
        <w:spacing w:after="0" w:line="240" w:lineRule="auto"/>
        <w:ind w:firstLine="709"/>
        <w:jc w:val="both"/>
        <w:rPr>
          <w:rFonts w:ascii="Arial" w:hAnsi="Arial" w:cs="Arial"/>
          <w:sz w:val="24"/>
          <w:szCs w:val="24"/>
        </w:rPr>
      </w:pPr>
      <w:r w:rsidRPr="00047532">
        <w:rPr>
          <w:rFonts w:ascii="Arial" w:hAnsi="Arial" w:cs="Arial"/>
          <w:sz w:val="24"/>
          <w:szCs w:val="24"/>
        </w:rPr>
        <w:t xml:space="preserve">4. Настоящее постановление подлежит </w:t>
      </w:r>
      <w:r>
        <w:rPr>
          <w:rFonts w:ascii="Arial" w:hAnsi="Arial" w:cs="Arial"/>
          <w:sz w:val="24"/>
          <w:szCs w:val="24"/>
        </w:rPr>
        <w:t>официальному опубликованию в га</w:t>
      </w:r>
      <w:r w:rsidRPr="00047532">
        <w:rPr>
          <w:rFonts w:ascii="Arial" w:hAnsi="Arial" w:cs="Arial"/>
          <w:sz w:val="24"/>
          <w:szCs w:val="24"/>
        </w:rPr>
        <w:t>зете «Бородинский вестник» и размещению на официальном сайте городского округа города Бородино Красноярского края.</w:t>
      </w:r>
    </w:p>
    <w:p w14:paraId="21F4C66B" w14:textId="34373542" w:rsidR="00AE53F9" w:rsidRPr="00E36F6D" w:rsidRDefault="00047532" w:rsidP="00BF5B6A">
      <w:pPr>
        <w:autoSpaceDE w:val="0"/>
        <w:autoSpaceDN w:val="0"/>
        <w:adjustRightInd w:val="0"/>
        <w:spacing w:after="0" w:line="240" w:lineRule="auto"/>
        <w:ind w:firstLine="709"/>
        <w:jc w:val="both"/>
        <w:rPr>
          <w:rFonts w:ascii="Arial" w:hAnsi="Arial" w:cs="Arial"/>
          <w:sz w:val="24"/>
          <w:szCs w:val="24"/>
        </w:rPr>
      </w:pPr>
      <w:r w:rsidRPr="00047532">
        <w:rPr>
          <w:rFonts w:ascii="Arial" w:hAnsi="Arial" w:cs="Arial"/>
          <w:sz w:val="24"/>
          <w:szCs w:val="24"/>
        </w:rPr>
        <w:t xml:space="preserve">5. Постановление вступает в силу со </w:t>
      </w:r>
      <w:proofErr w:type="gramStart"/>
      <w:r w:rsidRPr="00047532">
        <w:rPr>
          <w:rFonts w:ascii="Arial" w:hAnsi="Arial" w:cs="Arial"/>
          <w:sz w:val="24"/>
          <w:szCs w:val="24"/>
        </w:rPr>
        <w:t>дня</w:t>
      </w:r>
      <w:proofErr w:type="gramEnd"/>
      <w:r w:rsidRPr="00047532">
        <w:rPr>
          <w:rFonts w:ascii="Arial" w:hAnsi="Arial" w:cs="Arial"/>
          <w:sz w:val="24"/>
          <w:szCs w:val="24"/>
        </w:rPr>
        <w:t xml:space="preserve"> следующего за днем его официального опубликования.</w:t>
      </w:r>
    </w:p>
    <w:p w14:paraId="21F4C66C" w14:textId="77777777" w:rsidR="00017EA4" w:rsidRPr="00E36F6D" w:rsidRDefault="00017EA4" w:rsidP="00BF5B6A">
      <w:pPr>
        <w:autoSpaceDE w:val="0"/>
        <w:autoSpaceDN w:val="0"/>
        <w:adjustRightInd w:val="0"/>
        <w:spacing w:after="0" w:line="240" w:lineRule="auto"/>
        <w:jc w:val="both"/>
        <w:rPr>
          <w:rFonts w:ascii="Arial" w:hAnsi="Arial" w:cs="Arial"/>
          <w:sz w:val="24"/>
          <w:szCs w:val="24"/>
        </w:rPr>
      </w:pPr>
    </w:p>
    <w:p w14:paraId="21F4C66E" w14:textId="4DEB186A" w:rsidR="00017EA4" w:rsidRPr="00E36F6D" w:rsidRDefault="00805EB2" w:rsidP="00BF5B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И. о. </w:t>
      </w:r>
      <w:r w:rsidR="00017EA4" w:rsidRPr="00E36F6D">
        <w:rPr>
          <w:rFonts w:ascii="Arial" w:hAnsi="Arial" w:cs="Arial"/>
          <w:sz w:val="24"/>
          <w:szCs w:val="24"/>
        </w:rPr>
        <w:t>Глав</w:t>
      </w:r>
      <w:r>
        <w:rPr>
          <w:rFonts w:ascii="Arial" w:hAnsi="Arial" w:cs="Arial"/>
          <w:sz w:val="24"/>
          <w:szCs w:val="24"/>
        </w:rPr>
        <w:t>ы</w:t>
      </w:r>
      <w:r w:rsidR="00017EA4" w:rsidRPr="00E36F6D">
        <w:rPr>
          <w:rFonts w:ascii="Arial" w:hAnsi="Arial" w:cs="Arial"/>
          <w:sz w:val="24"/>
          <w:szCs w:val="24"/>
        </w:rPr>
        <w:t xml:space="preserve"> города</w:t>
      </w:r>
      <w:r w:rsidR="00C847ED">
        <w:rPr>
          <w:rFonts w:ascii="Arial" w:hAnsi="Arial" w:cs="Arial"/>
          <w:sz w:val="24"/>
          <w:szCs w:val="24"/>
        </w:rPr>
        <w:tab/>
      </w:r>
      <w:r w:rsidR="00C847ED">
        <w:rPr>
          <w:rFonts w:ascii="Arial" w:hAnsi="Arial" w:cs="Arial"/>
          <w:sz w:val="24"/>
          <w:szCs w:val="24"/>
        </w:rPr>
        <w:tab/>
      </w:r>
      <w:r w:rsidR="00C847ED">
        <w:rPr>
          <w:rFonts w:ascii="Arial" w:hAnsi="Arial" w:cs="Arial"/>
          <w:sz w:val="24"/>
          <w:szCs w:val="24"/>
        </w:rPr>
        <w:tab/>
      </w:r>
      <w:r w:rsidR="00C847ED">
        <w:rPr>
          <w:rFonts w:ascii="Arial" w:hAnsi="Arial" w:cs="Arial"/>
          <w:sz w:val="24"/>
          <w:szCs w:val="24"/>
        </w:rPr>
        <w:tab/>
      </w:r>
      <w:r w:rsidR="00C847ED">
        <w:rPr>
          <w:rFonts w:ascii="Arial" w:hAnsi="Arial" w:cs="Arial"/>
          <w:sz w:val="24"/>
          <w:szCs w:val="24"/>
        </w:rPr>
        <w:tab/>
      </w:r>
      <w:r w:rsidR="00C847ED">
        <w:rPr>
          <w:rFonts w:ascii="Arial" w:hAnsi="Arial" w:cs="Arial"/>
          <w:sz w:val="24"/>
          <w:szCs w:val="24"/>
        </w:rPr>
        <w:tab/>
      </w:r>
      <w:r w:rsidR="00C847ED">
        <w:rPr>
          <w:rFonts w:ascii="Arial" w:hAnsi="Arial" w:cs="Arial"/>
          <w:sz w:val="24"/>
          <w:szCs w:val="24"/>
        </w:rPr>
        <w:tab/>
      </w:r>
      <w:r w:rsidR="00C847ED">
        <w:rPr>
          <w:rFonts w:ascii="Arial" w:hAnsi="Arial" w:cs="Arial"/>
          <w:sz w:val="24"/>
          <w:szCs w:val="24"/>
        </w:rPr>
        <w:tab/>
      </w:r>
      <w:r w:rsidR="00E36F6D" w:rsidRPr="00E36F6D">
        <w:rPr>
          <w:rFonts w:ascii="Arial" w:hAnsi="Arial" w:cs="Arial"/>
          <w:sz w:val="24"/>
          <w:szCs w:val="24"/>
        </w:rPr>
        <w:t>А.</w:t>
      </w:r>
      <w:r>
        <w:rPr>
          <w:rFonts w:ascii="Arial" w:hAnsi="Arial" w:cs="Arial"/>
          <w:sz w:val="24"/>
          <w:szCs w:val="24"/>
        </w:rPr>
        <w:t>В</w:t>
      </w:r>
      <w:r w:rsidR="00E36F6D" w:rsidRPr="00E36F6D">
        <w:rPr>
          <w:rFonts w:ascii="Arial" w:hAnsi="Arial" w:cs="Arial"/>
          <w:sz w:val="24"/>
          <w:szCs w:val="24"/>
        </w:rPr>
        <w:t xml:space="preserve">. </w:t>
      </w:r>
      <w:r>
        <w:rPr>
          <w:rFonts w:ascii="Arial" w:hAnsi="Arial" w:cs="Arial"/>
          <w:sz w:val="24"/>
          <w:szCs w:val="24"/>
        </w:rPr>
        <w:t>Первухин</w:t>
      </w:r>
    </w:p>
    <w:p w14:paraId="21F4C66F" w14:textId="77777777" w:rsidR="00017EA4" w:rsidRDefault="00017EA4" w:rsidP="00BF5B6A">
      <w:pPr>
        <w:autoSpaceDE w:val="0"/>
        <w:autoSpaceDN w:val="0"/>
        <w:adjustRightInd w:val="0"/>
        <w:spacing w:after="0" w:line="240" w:lineRule="auto"/>
        <w:jc w:val="both"/>
        <w:rPr>
          <w:rFonts w:ascii="Times New Roman" w:hAnsi="Times New Roman" w:cs="Times New Roman"/>
          <w:sz w:val="16"/>
          <w:szCs w:val="16"/>
        </w:rPr>
      </w:pPr>
    </w:p>
    <w:p w14:paraId="19A2CD22" w14:textId="77777777" w:rsidR="00E36F6D" w:rsidRDefault="00E36F6D" w:rsidP="00BF5B6A">
      <w:pPr>
        <w:spacing w:after="0" w:line="240" w:lineRule="auto"/>
        <w:rPr>
          <w:rFonts w:ascii="Times New Roman" w:hAnsi="Times New Roman" w:cs="Times New Roman"/>
          <w:sz w:val="16"/>
          <w:szCs w:val="16"/>
        </w:rPr>
      </w:pPr>
    </w:p>
    <w:p w14:paraId="5C94CC4B" w14:textId="77777777" w:rsidR="00E36F6D" w:rsidRDefault="00E36F6D" w:rsidP="00BF5B6A">
      <w:pPr>
        <w:spacing w:after="0" w:line="240" w:lineRule="auto"/>
        <w:rPr>
          <w:rFonts w:ascii="Times New Roman" w:hAnsi="Times New Roman" w:cs="Times New Roman"/>
          <w:sz w:val="16"/>
          <w:szCs w:val="16"/>
        </w:rPr>
      </w:pPr>
    </w:p>
    <w:p w14:paraId="5D9D763C" w14:textId="77777777" w:rsidR="00BF5B6A" w:rsidRDefault="00805EB2" w:rsidP="00BF5B6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Прилука </w:t>
      </w:r>
    </w:p>
    <w:p w14:paraId="1B67E052" w14:textId="7BD4D357" w:rsidR="00E36F6D" w:rsidRPr="00E36F6D" w:rsidRDefault="00E36F6D" w:rsidP="00BF5B6A">
      <w:pPr>
        <w:spacing w:after="0" w:line="240" w:lineRule="auto"/>
        <w:rPr>
          <w:rFonts w:ascii="Times New Roman" w:hAnsi="Times New Roman" w:cs="Times New Roman"/>
          <w:sz w:val="16"/>
          <w:szCs w:val="16"/>
        </w:rPr>
      </w:pPr>
      <w:r w:rsidRPr="00E36F6D">
        <w:rPr>
          <w:rFonts w:ascii="Times New Roman" w:hAnsi="Times New Roman" w:cs="Times New Roman"/>
          <w:sz w:val="16"/>
          <w:szCs w:val="16"/>
        </w:rPr>
        <w:t>45331</w:t>
      </w:r>
    </w:p>
    <w:p w14:paraId="536E4FA2" w14:textId="60303B73" w:rsidR="00C847ED" w:rsidRDefault="00C847ED" w:rsidP="00BF5B6A">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14:paraId="4E707FE7" w14:textId="77777777" w:rsidR="00805EB2" w:rsidRPr="005C71B7" w:rsidRDefault="00805EB2" w:rsidP="00BF5B6A">
      <w:pPr>
        <w:autoSpaceDE w:val="0"/>
        <w:autoSpaceDN w:val="0"/>
        <w:adjustRightInd w:val="0"/>
        <w:spacing w:after="0" w:line="240" w:lineRule="auto"/>
        <w:jc w:val="right"/>
        <w:rPr>
          <w:rFonts w:ascii="Arial" w:hAnsi="Arial" w:cs="Arial"/>
          <w:sz w:val="20"/>
          <w:szCs w:val="20"/>
        </w:rPr>
      </w:pPr>
      <w:r w:rsidRPr="005C71B7">
        <w:rPr>
          <w:rFonts w:ascii="Arial" w:hAnsi="Arial" w:cs="Arial"/>
          <w:sz w:val="20"/>
          <w:szCs w:val="20"/>
        </w:rPr>
        <w:lastRenderedPageBreak/>
        <w:t>Приложение</w:t>
      </w:r>
    </w:p>
    <w:p w14:paraId="4CE7A446" w14:textId="77777777" w:rsidR="00805EB2" w:rsidRPr="005C71B7" w:rsidRDefault="00805EB2" w:rsidP="00BF5B6A">
      <w:pPr>
        <w:autoSpaceDE w:val="0"/>
        <w:autoSpaceDN w:val="0"/>
        <w:adjustRightInd w:val="0"/>
        <w:spacing w:after="0" w:line="240" w:lineRule="auto"/>
        <w:jc w:val="right"/>
        <w:rPr>
          <w:rFonts w:ascii="Arial" w:hAnsi="Arial" w:cs="Arial"/>
          <w:sz w:val="20"/>
          <w:szCs w:val="20"/>
        </w:rPr>
      </w:pPr>
      <w:r w:rsidRPr="005C71B7">
        <w:rPr>
          <w:rFonts w:ascii="Arial" w:hAnsi="Arial" w:cs="Arial"/>
          <w:sz w:val="20"/>
          <w:szCs w:val="20"/>
        </w:rPr>
        <w:t>к постановлению Администрации</w:t>
      </w:r>
    </w:p>
    <w:p w14:paraId="6D95E5B9" w14:textId="77777777" w:rsidR="00805EB2" w:rsidRPr="005C71B7" w:rsidRDefault="00805EB2" w:rsidP="00BF5B6A">
      <w:pPr>
        <w:autoSpaceDE w:val="0"/>
        <w:autoSpaceDN w:val="0"/>
        <w:adjustRightInd w:val="0"/>
        <w:spacing w:after="0" w:line="240" w:lineRule="auto"/>
        <w:jc w:val="right"/>
        <w:rPr>
          <w:rFonts w:ascii="Arial" w:hAnsi="Arial" w:cs="Arial"/>
          <w:sz w:val="20"/>
          <w:szCs w:val="20"/>
        </w:rPr>
      </w:pPr>
      <w:r w:rsidRPr="005C71B7">
        <w:rPr>
          <w:rFonts w:ascii="Arial" w:hAnsi="Arial" w:cs="Arial"/>
          <w:sz w:val="20"/>
          <w:szCs w:val="20"/>
        </w:rPr>
        <w:t>города Бородино</w:t>
      </w:r>
    </w:p>
    <w:p w14:paraId="21F4C676" w14:textId="72199453" w:rsidR="00341341" w:rsidRPr="005C71B7" w:rsidRDefault="00805EB2" w:rsidP="00BF5B6A">
      <w:pPr>
        <w:autoSpaceDE w:val="0"/>
        <w:autoSpaceDN w:val="0"/>
        <w:adjustRightInd w:val="0"/>
        <w:spacing w:after="0" w:line="240" w:lineRule="auto"/>
        <w:jc w:val="right"/>
        <w:rPr>
          <w:rFonts w:ascii="Arial" w:hAnsi="Arial" w:cs="Arial"/>
          <w:sz w:val="20"/>
          <w:szCs w:val="20"/>
        </w:rPr>
      </w:pPr>
      <w:r w:rsidRPr="005C71B7">
        <w:rPr>
          <w:rFonts w:ascii="Arial" w:hAnsi="Arial" w:cs="Arial"/>
          <w:sz w:val="20"/>
          <w:szCs w:val="20"/>
        </w:rPr>
        <w:t xml:space="preserve">от </w:t>
      </w:r>
      <w:r w:rsidR="00BF5B6A">
        <w:rPr>
          <w:rFonts w:ascii="Arial" w:hAnsi="Arial" w:cs="Arial"/>
          <w:sz w:val="20"/>
          <w:szCs w:val="20"/>
        </w:rPr>
        <w:t>16.12.</w:t>
      </w:r>
      <w:r w:rsidRPr="005C71B7">
        <w:rPr>
          <w:rFonts w:ascii="Arial" w:hAnsi="Arial" w:cs="Arial"/>
          <w:sz w:val="20"/>
          <w:szCs w:val="20"/>
        </w:rPr>
        <w:t>2022 №</w:t>
      </w:r>
      <w:r w:rsidR="00BF5B6A">
        <w:rPr>
          <w:rFonts w:ascii="Arial" w:hAnsi="Arial" w:cs="Arial"/>
          <w:sz w:val="20"/>
          <w:szCs w:val="20"/>
        </w:rPr>
        <w:t xml:space="preserve"> 788</w:t>
      </w:r>
    </w:p>
    <w:p w14:paraId="21F4C677" w14:textId="77777777" w:rsidR="008C5585" w:rsidRPr="00475CFA" w:rsidRDefault="008C5585" w:rsidP="00BF5B6A">
      <w:pPr>
        <w:autoSpaceDE w:val="0"/>
        <w:autoSpaceDN w:val="0"/>
        <w:adjustRightInd w:val="0"/>
        <w:spacing w:after="0" w:line="240" w:lineRule="auto"/>
        <w:jc w:val="both"/>
        <w:rPr>
          <w:rFonts w:ascii="Arial" w:hAnsi="Arial" w:cs="Arial"/>
          <w:sz w:val="24"/>
          <w:szCs w:val="24"/>
        </w:rPr>
      </w:pPr>
    </w:p>
    <w:p w14:paraId="21F4C678" w14:textId="77777777" w:rsidR="00017EA4" w:rsidRPr="00BF5B6A" w:rsidRDefault="00017EA4" w:rsidP="00BF5B6A">
      <w:pPr>
        <w:autoSpaceDE w:val="0"/>
        <w:autoSpaceDN w:val="0"/>
        <w:adjustRightInd w:val="0"/>
        <w:spacing w:after="0" w:line="240" w:lineRule="auto"/>
        <w:jc w:val="center"/>
        <w:rPr>
          <w:rFonts w:ascii="Arial" w:hAnsi="Arial" w:cs="Arial"/>
          <w:b/>
          <w:bCs/>
          <w:sz w:val="24"/>
          <w:szCs w:val="24"/>
        </w:rPr>
      </w:pPr>
      <w:bookmarkStart w:id="1" w:name="Par27"/>
      <w:bookmarkEnd w:id="1"/>
      <w:r w:rsidRPr="00BF5B6A">
        <w:rPr>
          <w:rFonts w:ascii="Arial" w:hAnsi="Arial" w:cs="Arial"/>
          <w:b/>
          <w:bCs/>
          <w:sz w:val="24"/>
          <w:szCs w:val="24"/>
        </w:rPr>
        <w:t>АДМИНИСТРАТИВНЫЙ РЕГЛАМЕНТ</w:t>
      </w:r>
    </w:p>
    <w:p w14:paraId="21F4C67C" w14:textId="4B3B8903" w:rsidR="00017EA4" w:rsidRPr="00BF5B6A" w:rsidRDefault="008C5585" w:rsidP="00BF5B6A">
      <w:pPr>
        <w:autoSpaceDE w:val="0"/>
        <w:autoSpaceDN w:val="0"/>
        <w:adjustRightInd w:val="0"/>
        <w:spacing w:after="0" w:line="240" w:lineRule="auto"/>
        <w:jc w:val="center"/>
        <w:rPr>
          <w:rFonts w:ascii="Arial" w:hAnsi="Arial" w:cs="Arial"/>
          <w:b/>
          <w:sz w:val="24"/>
          <w:szCs w:val="24"/>
        </w:rPr>
      </w:pPr>
      <w:r w:rsidRPr="00BF5B6A">
        <w:rPr>
          <w:rFonts w:ascii="Arial" w:hAnsi="Arial" w:cs="Arial"/>
          <w:b/>
          <w:bCs/>
          <w:sz w:val="24"/>
          <w:szCs w:val="24"/>
        </w:rPr>
        <w:t xml:space="preserve">предоставления муниципальной услуги </w:t>
      </w:r>
      <w:r w:rsidR="00E36F6D" w:rsidRPr="00BF5B6A">
        <w:rPr>
          <w:rFonts w:ascii="Arial" w:hAnsi="Arial" w:cs="Arial"/>
          <w:b/>
          <w:bCs/>
          <w:sz w:val="24"/>
          <w:szCs w:val="24"/>
        </w:rPr>
        <w:t>«</w:t>
      </w:r>
      <w:r w:rsidR="005C71B7" w:rsidRPr="00BF5B6A">
        <w:rPr>
          <w:rFonts w:ascii="Arial" w:hAnsi="Arial" w:cs="Arial"/>
          <w:b/>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Бородино Красноярского края</w:t>
      </w:r>
    </w:p>
    <w:p w14:paraId="3A64FA60" w14:textId="77777777" w:rsidR="00E36F6D" w:rsidRPr="00BF5B6A" w:rsidRDefault="00E36F6D" w:rsidP="00BF5B6A">
      <w:pPr>
        <w:autoSpaceDE w:val="0"/>
        <w:autoSpaceDN w:val="0"/>
        <w:adjustRightInd w:val="0"/>
        <w:spacing w:after="0" w:line="240" w:lineRule="auto"/>
        <w:jc w:val="center"/>
        <w:outlineLvl w:val="1"/>
        <w:rPr>
          <w:rFonts w:ascii="Arial" w:hAnsi="Arial" w:cs="Arial"/>
          <w:b/>
          <w:sz w:val="24"/>
          <w:szCs w:val="24"/>
        </w:rPr>
      </w:pPr>
    </w:p>
    <w:p w14:paraId="21F4C67D" w14:textId="77777777" w:rsidR="00017EA4" w:rsidRPr="005C71B7" w:rsidRDefault="00017EA4" w:rsidP="00BF5B6A">
      <w:pPr>
        <w:autoSpaceDE w:val="0"/>
        <w:autoSpaceDN w:val="0"/>
        <w:adjustRightInd w:val="0"/>
        <w:spacing w:after="0" w:line="240" w:lineRule="auto"/>
        <w:jc w:val="center"/>
        <w:outlineLvl w:val="1"/>
        <w:rPr>
          <w:rFonts w:ascii="Arial" w:hAnsi="Arial" w:cs="Arial"/>
          <w:b/>
          <w:sz w:val="24"/>
          <w:szCs w:val="24"/>
        </w:rPr>
      </w:pPr>
      <w:r w:rsidRPr="005C71B7">
        <w:rPr>
          <w:rFonts w:ascii="Arial" w:hAnsi="Arial" w:cs="Arial"/>
          <w:b/>
          <w:sz w:val="24"/>
          <w:szCs w:val="24"/>
        </w:rPr>
        <w:t xml:space="preserve">I. </w:t>
      </w:r>
      <w:r w:rsidR="008C5585" w:rsidRPr="005C71B7">
        <w:rPr>
          <w:rFonts w:ascii="Arial" w:hAnsi="Arial" w:cs="Arial"/>
          <w:b/>
          <w:sz w:val="24"/>
          <w:szCs w:val="24"/>
        </w:rPr>
        <w:t>Общие положения</w:t>
      </w:r>
    </w:p>
    <w:p w14:paraId="5B27B496" w14:textId="6EE5B56C" w:rsidR="004C7C8F" w:rsidRDefault="004C7C8F" w:rsidP="00BF5B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Pr="004C7C8F">
        <w:rPr>
          <w:rFonts w:ascii="Arial" w:hAnsi="Arial" w:cs="Arial"/>
          <w:sz w:val="24"/>
          <w:szCs w:val="24"/>
        </w:rPr>
        <w:t>Предмет регулирования Административного регламента</w:t>
      </w:r>
      <w:r>
        <w:rPr>
          <w:rFonts w:ascii="Arial" w:hAnsi="Arial" w:cs="Arial"/>
          <w:sz w:val="24"/>
          <w:szCs w:val="24"/>
        </w:rPr>
        <w:t>.</w:t>
      </w:r>
    </w:p>
    <w:p w14:paraId="4D291637" w14:textId="13FC234C" w:rsidR="0037437D" w:rsidRPr="00475CFA" w:rsidRDefault="004C7C8F" w:rsidP="00BF5B6A">
      <w:pPr>
        <w:spacing w:after="0" w:line="240" w:lineRule="auto"/>
        <w:ind w:firstLine="720"/>
        <w:jc w:val="both"/>
        <w:outlineLvl w:val="2"/>
        <w:rPr>
          <w:rFonts w:ascii="Arial" w:eastAsia="Times New Roman" w:hAnsi="Arial" w:cs="Arial"/>
          <w:sz w:val="24"/>
          <w:szCs w:val="24"/>
        </w:rPr>
      </w:pPr>
      <w:proofErr w:type="gramStart"/>
      <w:r w:rsidRPr="004C7C8F">
        <w:rPr>
          <w:rFonts w:ascii="Arial" w:hAnsi="Arial" w:cs="Arial"/>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Бородино Красноярского края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w:t>
      </w:r>
      <w:proofErr w:type="gramEnd"/>
      <w:r w:rsidRPr="004C7C8F">
        <w:rPr>
          <w:rFonts w:ascii="Arial" w:hAnsi="Arial" w:cs="Arial"/>
          <w:sz w:val="24"/>
          <w:szCs w:val="24"/>
        </w:rPr>
        <w:t xml:space="preserve"> </w:t>
      </w:r>
      <w:proofErr w:type="gramStart"/>
      <w:r w:rsidRPr="004C7C8F">
        <w:rPr>
          <w:rFonts w:ascii="Arial" w:hAnsi="Arial" w:cs="Arial"/>
          <w:sz w:val="24"/>
          <w:szCs w:val="24"/>
        </w:rPr>
        <w:t xml:space="preserve">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г. </w:t>
      </w:r>
      <w:r>
        <w:rPr>
          <w:rFonts w:ascii="Arial" w:hAnsi="Arial" w:cs="Arial"/>
          <w:sz w:val="24"/>
          <w:szCs w:val="24"/>
        </w:rPr>
        <w:t>Бородино</w:t>
      </w:r>
      <w:r w:rsidRPr="004C7C8F">
        <w:rPr>
          <w:rFonts w:ascii="Arial" w:hAnsi="Arial" w:cs="Arial"/>
          <w:sz w:val="24"/>
          <w:szCs w:val="24"/>
        </w:rPr>
        <w:t xml:space="preserve"> по проверке соответствия построенных или реконструируемых объектов индивидуального жилищного строительства или садового дома требованиям законодательства Российской Федерации.</w:t>
      </w:r>
      <w:proofErr w:type="gramEnd"/>
    </w:p>
    <w:p w14:paraId="35D3E3C8" w14:textId="5F4DF34D" w:rsidR="004C7C8F" w:rsidRPr="004C7C8F" w:rsidRDefault="004C7C8F"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1.2. </w:t>
      </w:r>
      <w:r w:rsidRPr="004C7C8F">
        <w:rPr>
          <w:rFonts w:ascii="Arial" w:eastAsia="Times New Roman" w:hAnsi="Arial" w:cs="Arial"/>
          <w:sz w:val="24"/>
          <w:szCs w:val="24"/>
        </w:rPr>
        <w:t>Круг Заявителей</w:t>
      </w:r>
    </w:p>
    <w:p w14:paraId="64B45476" w14:textId="41C885B8"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xml:space="preserve">Заявителями на получение муниципальной услуги являются застройщики (далее – Заявитель). </w:t>
      </w:r>
    </w:p>
    <w:p w14:paraId="5512F671" w14:textId="77777777" w:rsid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88AE2E9" w14:textId="5CDE6F68" w:rsidR="004C7C8F" w:rsidRPr="004C7C8F" w:rsidRDefault="004C7C8F"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1.3. </w:t>
      </w:r>
      <w:r w:rsidRPr="004C7C8F">
        <w:rPr>
          <w:rFonts w:ascii="Arial" w:eastAsia="Times New Roman" w:hAnsi="Arial" w:cs="Arial"/>
          <w:sz w:val="24"/>
          <w:szCs w:val="24"/>
        </w:rPr>
        <w:t>Требования к порядку информирования о предоставлении муниципальной услуги</w:t>
      </w:r>
      <w:r>
        <w:rPr>
          <w:rFonts w:ascii="Arial" w:eastAsia="Times New Roman" w:hAnsi="Arial" w:cs="Arial"/>
          <w:sz w:val="24"/>
          <w:szCs w:val="24"/>
        </w:rPr>
        <w:t>.</w:t>
      </w:r>
    </w:p>
    <w:p w14:paraId="032FEF7F" w14:textId="4AE2C99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3.1.</w:t>
      </w:r>
      <w:r w:rsidRPr="004C7C8F">
        <w:rPr>
          <w:rFonts w:ascii="Arial" w:eastAsia="Times New Roman" w:hAnsi="Arial" w:cs="Arial"/>
          <w:sz w:val="24"/>
          <w:szCs w:val="24"/>
        </w:rPr>
        <w:t xml:space="preserve"> Информирование о п</w:t>
      </w:r>
      <w:r w:rsidR="00C847ED">
        <w:rPr>
          <w:rFonts w:ascii="Arial" w:eastAsia="Times New Roman" w:hAnsi="Arial" w:cs="Arial"/>
          <w:sz w:val="24"/>
          <w:szCs w:val="24"/>
        </w:rPr>
        <w:t>о</w:t>
      </w:r>
      <w:r w:rsidRPr="004C7C8F">
        <w:rPr>
          <w:rFonts w:ascii="Arial" w:eastAsia="Times New Roman" w:hAnsi="Arial" w:cs="Arial"/>
          <w:sz w:val="24"/>
          <w:szCs w:val="24"/>
        </w:rPr>
        <w:t>рядке предоставления муниципальной услуги осуществляется:</w:t>
      </w:r>
    </w:p>
    <w:p w14:paraId="61038F5C" w14:textId="1BDBA5F1"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proofErr w:type="gramStart"/>
      <w:r w:rsidRPr="004C7C8F">
        <w:rPr>
          <w:rFonts w:ascii="Arial" w:eastAsia="Times New Roman" w:hAnsi="Arial" w:cs="Arial"/>
          <w:sz w:val="24"/>
          <w:szCs w:val="24"/>
        </w:rPr>
        <w:t>.</w:t>
      </w:r>
      <w:proofErr w:type="gramEnd"/>
      <w:r w:rsidRPr="004C7C8F">
        <w:rPr>
          <w:rFonts w:ascii="Arial" w:eastAsia="Times New Roman" w:hAnsi="Arial" w:cs="Arial"/>
          <w:sz w:val="24"/>
          <w:szCs w:val="24"/>
        </w:rPr>
        <w:t xml:space="preserve"> </w:t>
      </w:r>
      <w:proofErr w:type="gramStart"/>
      <w:r w:rsidRPr="004C7C8F">
        <w:rPr>
          <w:rFonts w:ascii="Arial" w:eastAsia="Times New Roman" w:hAnsi="Arial" w:cs="Arial"/>
          <w:sz w:val="24"/>
          <w:szCs w:val="24"/>
        </w:rPr>
        <w:t>н</w:t>
      </w:r>
      <w:proofErr w:type="gramEnd"/>
      <w:r w:rsidRPr="004C7C8F">
        <w:rPr>
          <w:rFonts w:ascii="Arial" w:eastAsia="Times New Roman" w:hAnsi="Arial" w:cs="Arial"/>
          <w:sz w:val="24"/>
          <w:szCs w:val="24"/>
        </w:rPr>
        <w:t xml:space="preserve">епосредственно при личном </w:t>
      </w:r>
      <w:r w:rsidR="00C847ED">
        <w:rPr>
          <w:rFonts w:ascii="Arial" w:eastAsia="Times New Roman" w:hAnsi="Arial" w:cs="Arial"/>
          <w:sz w:val="24"/>
          <w:szCs w:val="24"/>
        </w:rPr>
        <w:t>приеме Заявителя в Администрации</w:t>
      </w:r>
      <w:r w:rsidRPr="004C7C8F">
        <w:rPr>
          <w:rFonts w:ascii="Arial" w:eastAsia="Times New Roman" w:hAnsi="Arial" w:cs="Arial"/>
          <w:sz w:val="24"/>
          <w:szCs w:val="24"/>
        </w:rPr>
        <w:t xml:space="preserve"> города Бородино или многофункциональном центре предоставления государственных и муниципальных услуг (далее – МФЦ);</w:t>
      </w:r>
    </w:p>
    <w:p w14:paraId="609FAD6A"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2) по телефону в Администрации или МФЦ;</w:t>
      </w:r>
    </w:p>
    <w:p w14:paraId="68CCA90D"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3) письменно, в том числе посредством электронной почты, факсимильной связи;</w:t>
      </w:r>
    </w:p>
    <w:p w14:paraId="0E7E46FF"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4) посредством размещения в открытой и доступной форме информации:</w:t>
      </w:r>
    </w:p>
    <w:p w14:paraId="1D764E00"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bookmarkEnd w:id="0"/>
    <w:p w14:paraId="5E9B13AA"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lastRenderedPageBreak/>
        <w:t>- на региональном портале государственных и муниципальных услуг (функций), являющегося государственной информационной системой Красноярского края (далее – РПГУ);</w:t>
      </w:r>
    </w:p>
    <w:p w14:paraId="7E4E4D66"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путем размещения на официальном сайте Администрации http://www.sibborodino.ru (далее - официальный сайт Администрации), а также путем публикации информационных материалов в средствах массовой информации;</w:t>
      </w:r>
    </w:p>
    <w:p w14:paraId="1CFC50CC"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5) посредством размещения информации на информационных стендах Администрации города Бородино или МФЦ.</w:t>
      </w:r>
    </w:p>
    <w:p w14:paraId="16B456A3" w14:textId="443AF32A"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3.2</w:t>
      </w:r>
      <w:r w:rsidRPr="004C7C8F">
        <w:rPr>
          <w:rFonts w:ascii="Arial" w:eastAsia="Times New Roman" w:hAnsi="Arial" w:cs="Arial"/>
          <w:sz w:val="24"/>
          <w:szCs w:val="24"/>
        </w:rPr>
        <w:t>. Информирование осуществляется по вопросам, касающимся:</w:t>
      </w:r>
    </w:p>
    <w:p w14:paraId="1F6C6B5B" w14:textId="60D4D44E"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xml:space="preserve">- способов подачи </w:t>
      </w:r>
      <w:proofErr w:type="gramStart"/>
      <w:r w:rsidR="00C847ED">
        <w:rPr>
          <w:rFonts w:ascii="Arial" w:eastAsia="Times New Roman" w:hAnsi="Arial" w:cs="Arial"/>
          <w:sz w:val="24"/>
          <w:szCs w:val="24"/>
        </w:rPr>
        <w:t>уведомления</w:t>
      </w:r>
      <w:proofErr w:type="gramEnd"/>
      <w:r w:rsidR="00C847ED">
        <w:rPr>
          <w:rFonts w:ascii="Arial" w:eastAsia="Times New Roman" w:hAnsi="Arial" w:cs="Arial"/>
          <w:sz w:val="24"/>
          <w:szCs w:val="24"/>
        </w:rPr>
        <w:t xml:space="preserve"> </w:t>
      </w:r>
      <w:r w:rsidR="00C847ED" w:rsidRPr="00C847ED">
        <w:rPr>
          <w:rFonts w:ascii="Arial" w:eastAsia="Times New Roman" w:hAnsi="Arial" w:cs="Arial"/>
          <w:sz w:val="24"/>
          <w:szCs w:val="24"/>
        </w:rPr>
        <w:t>о соответствии построенных или реконструированных объектов индивидуального жилищного строительства или садового дома</w:t>
      </w:r>
      <w:r w:rsidRPr="004C7C8F">
        <w:rPr>
          <w:rFonts w:ascii="Arial" w:eastAsia="Times New Roman" w:hAnsi="Arial" w:cs="Arial"/>
          <w:sz w:val="24"/>
          <w:szCs w:val="24"/>
        </w:rPr>
        <w:t xml:space="preserve"> (далее - уведомление о</w:t>
      </w:r>
      <w:r w:rsidR="00C847ED">
        <w:rPr>
          <w:rFonts w:ascii="Arial" w:eastAsia="Times New Roman" w:hAnsi="Arial" w:cs="Arial"/>
          <w:sz w:val="24"/>
          <w:szCs w:val="24"/>
        </w:rPr>
        <w:t>б окончании строительства</w:t>
      </w:r>
      <w:r w:rsidRPr="004C7C8F">
        <w:rPr>
          <w:rFonts w:ascii="Arial" w:eastAsia="Times New Roman" w:hAnsi="Arial" w:cs="Arial"/>
          <w:sz w:val="24"/>
          <w:szCs w:val="24"/>
        </w:rPr>
        <w:t>);</w:t>
      </w:r>
    </w:p>
    <w:p w14:paraId="1D5F481E"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адресов Администрации и МФЦ, обращение в которые необходимо для предоставления муниципальной услуги;</w:t>
      </w:r>
    </w:p>
    <w:p w14:paraId="6B5E7A5E"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справочной информации о работе Администрации (структурных подразделений Администрации);</w:t>
      </w:r>
    </w:p>
    <w:p w14:paraId="22894F54"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документов, необходимых для предоставления муниципальной услуги;</w:t>
      </w:r>
    </w:p>
    <w:p w14:paraId="08B501A4"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порядка и сроков предоставления муниципальной услуги;</w:t>
      </w:r>
    </w:p>
    <w:p w14:paraId="230CA5EE" w14:textId="55433B78"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xml:space="preserve">- порядка получения сведений о ходе рассмотрения уведомления </w:t>
      </w:r>
      <w:r w:rsidR="00C847ED">
        <w:rPr>
          <w:rFonts w:ascii="Arial" w:eastAsia="Times New Roman" w:hAnsi="Arial" w:cs="Arial"/>
          <w:sz w:val="24"/>
          <w:szCs w:val="24"/>
        </w:rPr>
        <w:t>об окончании строительства;</w:t>
      </w:r>
    </w:p>
    <w:p w14:paraId="37465B87"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1320923"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Получение информации по вопросам предоставления муниципальной услуги осуществляется бесплатно.</w:t>
      </w:r>
    </w:p>
    <w:p w14:paraId="179534F2" w14:textId="5955C6AF"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3.3.</w:t>
      </w:r>
      <w:r w:rsidRPr="004C7C8F">
        <w:rPr>
          <w:rFonts w:ascii="Arial" w:eastAsia="Times New Roman" w:hAnsi="Arial" w:cs="Arial"/>
          <w:sz w:val="24"/>
          <w:szCs w:val="24"/>
        </w:rPr>
        <w:t xml:space="preserve">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14:paraId="521CE85A"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xml:space="preserve">- изложить обращение в письменной форме; </w:t>
      </w:r>
    </w:p>
    <w:p w14:paraId="3A0AA6A1"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назначить другое время для консультаций.</w:t>
      </w:r>
    </w:p>
    <w:p w14:paraId="45A73179"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Продолжительность информирования по телефону не должна превышать 10 минут.</w:t>
      </w:r>
    </w:p>
    <w:p w14:paraId="3A21D7A2"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F5A322D"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243B767" w14:textId="762896DE"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3.4</w:t>
      </w:r>
      <w:r w:rsidRPr="004C7C8F">
        <w:rPr>
          <w:rFonts w:ascii="Arial" w:eastAsia="Times New Roman" w:hAnsi="Arial" w:cs="Arial"/>
          <w:sz w:val="24"/>
          <w:szCs w:val="24"/>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4C7C8F">
        <w:rPr>
          <w:rFonts w:ascii="Arial" w:eastAsia="Times New Roman" w:hAnsi="Arial" w:cs="Arial"/>
          <w:sz w:val="24"/>
          <w:szCs w:val="24"/>
        </w:rPr>
        <w:lastRenderedPageBreak/>
        <w:t>утвержденным постановлением Правительства Российской Федерации от 24 октября 2011 года № 861.</w:t>
      </w:r>
    </w:p>
    <w:p w14:paraId="7ADF8FBB"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proofErr w:type="gramStart"/>
      <w:r w:rsidRPr="004C7C8F">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D99E44E" w14:textId="7E0C49D2"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3.5</w:t>
      </w:r>
      <w:r w:rsidRPr="004C7C8F">
        <w:rPr>
          <w:rFonts w:ascii="Arial" w:eastAsia="Times New Roman" w:hAnsi="Arial" w:cs="Arial"/>
          <w:sz w:val="24"/>
          <w:szCs w:val="24"/>
        </w:rPr>
        <w:t>.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43D88058"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14:paraId="63C07B1F"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6A403537"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адрес официального сайта, а также электронной почты и (или) формы обратной связи Администрации в сети «Интернет».</w:t>
      </w:r>
    </w:p>
    <w:p w14:paraId="3C4680D5" w14:textId="13CA0626"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3.6</w:t>
      </w:r>
      <w:r w:rsidRPr="004C7C8F">
        <w:rPr>
          <w:rFonts w:ascii="Arial" w:eastAsia="Times New Roman" w:hAnsi="Arial" w:cs="Arial"/>
          <w:sz w:val="24"/>
          <w:szCs w:val="24"/>
        </w:rPr>
        <w:t>.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C93CE6" w14:textId="56131FDA" w:rsid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3.7</w:t>
      </w:r>
      <w:r w:rsidRPr="004C7C8F">
        <w:rPr>
          <w:rFonts w:ascii="Arial" w:eastAsia="Times New Roman" w:hAnsi="Arial" w:cs="Arial"/>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14:paraId="417F3182" w14:textId="68D0ED33"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.3.8</w:t>
      </w:r>
      <w:r w:rsidRPr="004C7C8F">
        <w:rPr>
          <w:rFonts w:ascii="Arial" w:eastAsia="Times New Roman" w:hAnsi="Arial" w:cs="Arial"/>
          <w:sz w:val="24"/>
          <w:szCs w:val="24"/>
        </w:rPr>
        <w:t>.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E32355E" w14:textId="5D1DE1F8"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1.</w:t>
      </w:r>
      <w:r>
        <w:rPr>
          <w:rFonts w:ascii="Arial" w:eastAsia="Times New Roman" w:hAnsi="Arial" w:cs="Arial"/>
          <w:sz w:val="24"/>
          <w:szCs w:val="24"/>
        </w:rPr>
        <w:t>3.9</w:t>
      </w:r>
      <w:r w:rsidRPr="004C7C8F">
        <w:rPr>
          <w:rFonts w:ascii="Arial" w:eastAsia="Times New Roman" w:hAnsi="Arial" w:cs="Arial"/>
          <w:sz w:val="24"/>
          <w:szCs w:val="24"/>
        </w:rPr>
        <w:t xml:space="preserve">. Информация о месте нахождения и графике работы исполнителя муниципальной услуги: </w:t>
      </w:r>
    </w:p>
    <w:p w14:paraId="6736540D"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Место нахождения Администрации города Бородино: Красноярский край, г. Бородино, ул. Горького, 5.</w:t>
      </w:r>
    </w:p>
    <w:p w14:paraId="2A436F22"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Почтовый адрес Администрации города Бородино: 663981, Красноярский край, г. Бородино, ул. Горького, 5</w:t>
      </w:r>
    </w:p>
    <w:p w14:paraId="780B4137"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Сайт Администрации, содержащий информацию о предоставлении муниципальной услуги: http://www.sibborodino.ru. Адрес электронной почты Администрации: priem-borodino@yandex.ru.</w:t>
      </w:r>
    </w:p>
    <w:p w14:paraId="62D1E153"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График работы Администрации города Бородино: понедельник – пятница с 8-00 часов до 17-00 часов (обед с 12-00 часов до 13-00 часов). Суббота, воскресенье – выходные дни.</w:t>
      </w:r>
    </w:p>
    <w:p w14:paraId="28BE2138" w14:textId="6A678E53"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 xml:space="preserve">Информацию о графике (режиме) работы Администрации города Бородино можно получить по телефонам: 8(39168)4-41-61, </w:t>
      </w:r>
      <w:r w:rsidR="00C847ED">
        <w:rPr>
          <w:rFonts w:ascii="Arial" w:eastAsia="Times New Roman" w:hAnsi="Arial" w:cs="Arial"/>
          <w:sz w:val="24"/>
          <w:szCs w:val="24"/>
        </w:rPr>
        <w:t>8</w:t>
      </w:r>
      <w:r w:rsidRPr="004C7C8F">
        <w:rPr>
          <w:rFonts w:ascii="Arial" w:eastAsia="Times New Roman" w:hAnsi="Arial" w:cs="Arial"/>
          <w:sz w:val="24"/>
          <w:szCs w:val="24"/>
        </w:rPr>
        <w:t>(39168)</w:t>
      </w:r>
      <w:r w:rsidR="00C847ED" w:rsidRPr="00C847ED">
        <w:rPr>
          <w:rFonts w:ascii="Arial" w:eastAsia="Times New Roman" w:hAnsi="Arial" w:cs="Arial"/>
          <w:sz w:val="24"/>
          <w:szCs w:val="24"/>
        </w:rPr>
        <w:t xml:space="preserve"> </w:t>
      </w:r>
      <w:r w:rsidR="00C847ED" w:rsidRPr="004C7C8F">
        <w:rPr>
          <w:rFonts w:ascii="Arial" w:eastAsia="Times New Roman" w:hAnsi="Arial" w:cs="Arial"/>
          <w:sz w:val="24"/>
          <w:szCs w:val="24"/>
        </w:rPr>
        <w:t>4</w:t>
      </w:r>
      <w:r w:rsidR="00C847ED">
        <w:rPr>
          <w:rFonts w:ascii="Arial" w:eastAsia="Times New Roman" w:hAnsi="Arial" w:cs="Arial"/>
          <w:sz w:val="24"/>
          <w:szCs w:val="24"/>
        </w:rPr>
        <w:t>-</w:t>
      </w:r>
      <w:r w:rsidRPr="004C7C8F">
        <w:rPr>
          <w:rFonts w:ascii="Arial" w:eastAsia="Times New Roman" w:hAnsi="Arial" w:cs="Arial"/>
          <w:sz w:val="24"/>
          <w:szCs w:val="24"/>
        </w:rPr>
        <w:t>53-31.</w:t>
      </w:r>
    </w:p>
    <w:p w14:paraId="210D22AF" w14:textId="77777777" w:rsidR="004C7C8F" w:rsidRPr="004C7C8F" w:rsidRDefault="004C7C8F" w:rsidP="00BF5B6A">
      <w:pPr>
        <w:spacing w:after="0" w:line="240" w:lineRule="auto"/>
        <w:ind w:firstLine="720"/>
        <w:jc w:val="both"/>
        <w:outlineLvl w:val="2"/>
        <w:rPr>
          <w:rFonts w:ascii="Arial" w:eastAsia="Times New Roman" w:hAnsi="Arial" w:cs="Arial"/>
          <w:sz w:val="24"/>
          <w:szCs w:val="24"/>
        </w:rPr>
      </w:pPr>
      <w:r w:rsidRPr="004C7C8F">
        <w:rPr>
          <w:rFonts w:ascii="Arial" w:eastAsia="Times New Roman" w:hAnsi="Arial" w:cs="Arial"/>
          <w:sz w:val="24"/>
          <w:szCs w:val="24"/>
        </w:rPr>
        <w:t>Для консультаций физических и юридических лиц по вопросу предоставления муниципальной услуги установлены приёмные дни и часы: вторник, четверг с 9-00 часов до 16-00 часов, кабинет 2, тел. 8(39168)4-53-31</w:t>
      </w:r>
    </w:p>
    <w:p w14:paraId="6ABE1AF0" w14:textId="77777777" w:rsidR="004C7C8F" w:rsidRPr="004C7C8F" w:rsidRDefault="004C7C8F" w:rsidP="00BF5B6A">
      <w:pPr>
        <w:autoSpaceDE w:val="0"/>
        <w:autoSpaceDN w:val="0"/>
        <w:adjustRightInd w:val="0"/>
        <w:spacing w:after="0" w:line="240" w:lineRule="auto"/>
        <w:ind w:left="567"/>
        <w:jc w:val="center"/>
        <w:rPr>
          <w:rFonts w:ascii="Arial" w:eastAsia="Times New Roman" w:hAnsi="Arial" w:cs="Arial"/>
          <w:b/>
          <w:bCs/>
          <w:color w:val="000000"/>
          <w:sz w:val="24"/>
          <w:szCs w:val="24"/>
        </w:rPr>
      </w:pPr>
      <w:r w:rsidRPr="004C7C8F">
        <w:rPr>
          <w:rFonts w:ascii="Arial" w:eastAsia="Times New Roman" w:hAnsi="Arial" w:cs="Arial"/>
          <w:b/>
          <w:bCs/>
          <w:color w:val="000000"/>
          <w:sz w:val="24"/>
          <w:szCs w:val="24"/>
        </w:rPr>
        <w:lastRenderedPageBreak/>
        <w:t xml:space="preserve">Раздел </w:t>
      </w:r>
      <w:r w:rsidRPr="004C7C8F">
        <w:rPr>
          <w:rFonts w:ascii="Arial" w:eastAsia="Times New Roman" w:hAnsi="Arial" w:cs="Arial"/>
          <w:b/>
          <w:bCs/>
          <w:color w:val="000000"/>
          <w:sz w:val="24"/>
          <w:szCs w:val="24"/>
          <w:lang w:val="en-US"/>
        </w:rPr>
        <w:t>II</w:t>
      </w:r>
      <w:r w:rsidRPr="004C7C8F">
        <w:rPr>
          <w:rFonts w:ascii="Arial" w:eastAsia="Times New Roman" w:hAnsi="Arial" w:cs="Arial"/>
          <w:b/>
          <w:bCs/>
          <w:color w:val="000000"/>
          <w:sz w:val="24"/>
          <w:szCs w:val="24"/>
        </w:rPr>
        <w:t>. Стандарт предоставления муниципальной</w:t>
      </w:r>
      <w:r w:rsidRPr="004C7C8F">
        <w:rPr>
          <w:rFonts w:ascii="Arial" w:eastAsia="Times New Roman" w:hAnsi="Arial" w:cs="Arial"/>
          <w:color w:val="000000"/>
          <w:sz w:val="24"/>
          <w:szCs w:val="24"/>
        </w:rPr>
        <w:t xml:space="preserve"> </w:t>
      </w:r>
      <w:r w:rsidRPr="004C7C8F">
        <w:rPr>
          <w:rFonts w:ascii="Arial" w:eastAsia="Times New Roman" w:hAnsi="Arial" w:cs="Arial"/>
          <w:b/>
          <w:bCs/>
          <w:color w:val="000000"/>
          <w:sz w:val="24"/>
          <w:szCs w:val="24"/>
        </w:rPr>
        <w:t>услуги</w:t>
      </w:r>
    </w:p>
    <w:p w14:paraId="7DB71154" w14:textId="387C568C" w:rsidR="004C7C8F" w:rsidRPr="004C7C8F" w:rsidRDefault="004C7C8F"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F20AA5">
        <w:rPr>
          <w:rFonts w:ascii="Arial" w:eastAsia="Times New Roman" w:hAnsi="Arial" w:cs="Arial"/>
          <w:bCs/>
          <w:color w:val="000000"/>
          <w:sz w:val="24"/>
          <w:szCs w:val="24"/>
        </w:rPr>
        <w:t xml:space="preserve">2.1. </w:t>
      </w:r>
      <w:r w:rsidRPr="004C7C8F">
        <w:rPr>
          <w:rFonts w:ascii="Arial" w:eastAsia="Times New Roman" w:hAnsi="Arial" w:cs="Arial"/>
          <w:bCs/>
          <w:color w:val="000000"/>
          <w:sz w:val="24"/>
          <w:szCs w:val="24"/>
        </w:rPr>
        <w:t>Наименование муниципальной услуги</w:t>
      </w:r>
      <w:r w:rsidRPr="00F20AA5">
        <w:rPr>
          <w:rFonts w:ascii="Arial" w:eastAsia="Times New Roman" w:hAnsi="Arial" w:cs="Arial"/>
          <w:bCs/>
          <w:color w:val="000000"/>
          <w:sz w:val="24"/>
          <w:szCs w:val="24"/>
        </w:rPr>
        <w:t>.</w:t>
      </w:r>
    </w:p>
    <w:p w14:paraId="7320C12B" w14:textId="1F260F3D" w:rsidR="004C7C8F" w:rsidRPr="004C7C8F" w:rsidRDefault="004C7C8F"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4C7C8F">
        <w:rPr>
          <w:rFonts w:ascii="Arial" w:eastAsia="Times New Roman" w:hAnsi="Arial" w:cs="Arial"/>
          <w:bCs/>
          <w:color w:val="000000"/>
          <w:sz w:val="24"/>
          <w:szCs w:val="24"/>
        </w:rPr>
        <w:t xml:space="preserve">Наименование муниципальной услуги – «Направление уведомления о соответствии </w:t>
      </w:r>
      <w:proofErr w:type="gramStart"/>
      <w:r w:rsidRPr="004C7C8F">
        <w:rPr>
          <w:rFonts w:ascii="Arial" w:eastAsia="Times New Roman" w:hAnsi="Arial" w:cs="Arial"/>
          <w:bCs/>
          <w:color w:val="000000"/>
          <w:sz w:val="24"/>
          <w:szCs w:val="24"/>
        </w:rPr>
        <w:t>построенных</w:t>
      </w:r>
      <w:proofErr w:type="gramEnd"/>
      <w:r w:rsidRPr="004C7C8F">
        <w:rPr>
          <w:rFonts w:ascii="Arial" w:eastAsia="Times New Roman" w:hAnsi="Arial" w:cs="Arial"/>
          <w:bCs/>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w:t>
      </w:r>
      <w:r w:rsidR="00BF5B6A">
        <w:rPr>
          <w:rFonts w:ascii="Arial" w:eastAsia="Times New Roman" w:hAnsi="Arial" w:cs="Arial"/>
          <w:bCs/>
          <w:color w:val="000000"/>
          <w:sz w:val="24"/>
          <w:szCs w:val="24"/>
        </w:rPr>
        <w:t>о</w:t>
      </w:r>
      <w:r w:rsidRPr="004C7C8F">
        <w:rPr>
          <w:rFonts w:ascii="Arial" w:eastAsia="Times New Roman" w:hAnsi="Arial" w:cs="Arial"/>
          <w:bCs/>
          <w:color w:val="000000"/>
          <w:sz w:val="24"/>
          <w:szCs w:val="24"/>
        </w:rPr>
        <w:t>сти» (далее - услуга).</w:t>
      </w:r>
    </w:p>
    <w:p w14:paraId="70093F76" w14:textId="60D083A0" w:rsidR="004C7C8F" w:rsidRPr="004C7C8F" w:rsidRDefault="004C7C8F"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F20AA5">
        <w:rPr>
          <w:rFonts w:ascii="Arial" w:eastAsia="Times New Roman" w:hAnsi="Arial" w:cs="Arial"/>
          <w:bCs/>
          <w:color w:val="000000"/>
          <w:sz w:val="24"/>
          <w:szCs w:val="24"/>
        </w:rPr>
        <w:t xml:space="preserve">2.2. </w:t>
      </w:r>
      <w:r w:rsidRPr="004C7C8F">
        <w:rPr>
          <w:rFonts w:ascii="Arial" w:eastAsia="Times New Roman" w:hAnsi="Arial" w:cs="Arial"/>
          <w:bCs/>
          <w:color w:val="000000"/>
          <w:sz w:val="24"/>
          <w:szCs w:val="24"/>
        </w:rPr>
        <w:t>Наименование органа местного самоуправления,</w:t>
      </w:r>
      <w:r w:rsidRPr="00F20AA5">
        <w:rPr>
          <w:rFonts w:ascii="Arial" w:eastAsia="Times New Roman" w:hAnsi="Arial" w:cs="Arial"/>
          <w:bCs/>
          <w:color w:val="000000"/>
          <w:sz w:val="24"/>
          <w:szCs w:val="24"/>
        </w:rPr>
        <w:t xml:space="preserve"> </w:t>
      </w:r>
      <w:r w:rsidRPr="004C7C8F">
        <w:rPr>
          <w:rFonts w:ascii="Arial" w:eastAsia="Times New Roman" w:hAnsi="Arial" w:cs="Arial"/>
          <w:bCs/>
          <w:color w:val="000000"/>
          <w:sz w:val="24"/>
          <w:szCs w:val="24"/>
        </w:rPr>
        <w:t>предоставляющего муниципальную услугу</w:t>
      </w:r>
      <w:r w:rsidRPr="00F20AA5">
        <w:rPr>
          <w:rFonts w:ascii="Arial" w:eastAsia="Times New Roman" w:hAnsi="Arial" w:cs="Arial"/>
          <w:bCs/>
          <w:color w:val="000000"/>
          <w:sz w:val="24"/>
          <w:szCs w:val="24"/>
        </w:rPr>
        <w:t xml:space="preserve">. </w:t>
      </w:r>
    </w:p>
    <w:p w14:paraId="6AEAC909" w14:textId="77777777" w:rsidR="00F20AA5" w:rsidRPr="00F20AA5" w:rsidRDefault="00F20AA5" w:rsidP="00BF5B6A">
      <w:pPr>
        <w:widowControl w:val="0"/>
        <w:suppressAutoHyphens/>
        <w:spacing w:after="0" w:line="240" w:lineRule="auto"/>
        <w:ind w:firstLine="709"/>
        <w:jc w:val="both"/>
        <w:rPr>
          <w:rFonts w:ascii="Arial" w:eastAsia="Times New Roman" w:hAnsi="Arial" w:cs="Arial"/>
          <w:color w:val="000000"/>
          <w:sz w:val="24"/>
          <w:szCs w:val="24"/>
        </w:rPr>
      </w:pPr>
      <w:r w:rsidRPr="00F20AA5">
        <w:rPr>
          <w:rFonts w:ascii="Arial" w:eastAsia="Times New Roman" w:hAnsi="Arial" w:cs="Arial"/>
          <w:color w:val="000000"/>
          <w:sz w:val="24"/>
          <w:szCs w:val="24"/>
        </w:rPr>
        <w:t>Муниципальную услугу предоставляет Администрация города Бородино (далее - Администрация).</w:t>
      </w:r>
    </w:p>
    <w:p w14:paraId="4C2F4ED0" w14:textId="200FC916" w:rsidR="00F20AA5" w:rsidRPr="00F20AA5" w:rsidRDefault="00F20AA5"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F20AA5">
        <w:rPr>
          <w:rFonts w:ascii="Arial" w:eastAsia="Calibri" w:hAnsi="Arial" w:cs="Arial"/>
          <w:color w:val="000000"/>
          <w:sz w:val="24"/>
          <w:szCs w:val="24"/>
          <w:lang w:eastAsia="en-US"/>
        </w:rPr>
        <w:t>Предоставление муниципальной услуги осуществляется так же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соответствии с соглашением о взаимодействии</w:t>
      </w:r>
      <w:r w:rsidR="00BE62AB">
        <w:rPr>
          <w:rFonts w:ascii="Arial" w:eastAsia="Calibri" w:hAnsi="Arial" w:cs="Arial"/>
          <w:color w:val="000000"/>
          <w:sz w:val="24"/>
          <w:szCs w:val="24"/>
          <w:lang w:eastAsia="en-US"/>
        </w:rPr>
        <w:t xml:space="preserve"> (далее – МФЦ)</w:t>
      </w:r>
      <w:r w:rsidRPr="00F20AA5">
        <w:rPr>
          <w:rFonts w:ascii="Arial" w:eastAsia="Calibri" w:hAnsi="Arial" w:cs="Arial"/>
          <w:color w:val="000000"/>
          <w:sz w:val="24"/>
          <w:szCs w:val="24"/>
          <w:lang w:eastAsia="en-US"/>
        </w:rPr>
        <w:t>.</w:t>
      </w:r>
    </w:p>
    <w:p w14:paraId="3DCC7D1E" w14:textId="5BDE9039" w:rsidR="00BD2ACA" w:rsidRPr="00BD2ACA"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2.</w:t>
      </w:r>
      <w:r>
        <w:rPr>
          <w:rFonts w:ascii="Arial" w:eastAsia="Times New Roman" w:hAnsi="Arial" w:cs="Arial"/>
          <w:sz w:val="24"/>
          <w:szCs w:val="24"/>
        </w:rPr>
        <w:t>3</w:t>
      </w:r>
      <w:r w:rsidRPr="00BD2ACA">
        <w:rPr>
          <w:rFonts w:ascii="Arial" w:eastAsia="Times New Roman" w:hAnsi="Arial" w:cs="Arial"/>
          <w:sz w:val="24"/>
          <w:szCs w:val="24"/>
        </w:rPr>
        <w:t>. Результатом предоставления муниципальной услуги является:</w:t>
      </w:r>
    </w:p>
    <w:p w14:paraId="68E8AF4E" w14:textId="77777777" w:rsidR="00BD2ACA" w:rsidRPr="00BD2ACA"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39C10181" w14:textId="1F1E8464" w:rsidR="004C7C8F"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 xml:space="preserve">б) уведомление о несоответствии в случае наличия оснований, указанных в </w:t>
      </w:r>
      <w:r w:rsidRPr="005925A3">
        <w:rPr>
          <w:rFonts w:ascii="Arial" w:eastAsia="Times New Roman" w:hAnsi="Arial" w:cs="Arial"/>
          <w:sz w:val="24"/>
          <w:szCs w:val="24"/>
        </w:rPr>
        <w:t xml:space="preserve">пункте </w:t>
      </w:r>
      <w:r w:rsidR="005925A3" w:rsidRPr="005925A3">
        <w:rPr>
          <w:rFonts w:ascii="Arial" w:eastAsia="Times New Roman" w:hAnsi="Arial" w:cs="Arial"/>
          <w:sz w:val="24"/>
          <w:szCs w:val="24"/>
        </w:rPr>
        <w:t>2.3.2</w:t>
      </w:r>
      <w:r w:rsidRPr="005925A3">
        <w:rPr>
          <w:rFonts w:ascii="Arial" w:eastAsia="Times New Roman" w:hAnsi="Arial" w:cs="Arial"/>
          <w:sz w:val="24"/>
          <w:szCs w:val="24"/>
        </w:rPr>
        <w:t xml:space="preserve"> настоящего Административного регламента.</w:t>
      </w:r>
    </w:p>
    <w:p w14:paraId="5233AB74" w14:textId="6BDEE103" w:rsidR="00BD2ACA" w:rsidRPr="00BD2ACA"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2.</w:t>
      </w:r>
      <w:r>
        <w:rPr>
          <w:rFonts w:ascii="Arial" w:eastAsia="Times New Roman" w:hAnsi="Arial" w:cs="Arial"/>
          <w:sz w:val="24"/>
          <w:szCs w:val="24"/>
        </w:rPr>
        <w:t>3.1.</w:t>
      </w:r>
      <w:r w:rsidRPr="00BD2ACA">
        <w:rPr>
          <w:rFonts w:ascii="Arial" w:eastAsia="Times New Roman" w:hAnsi="Arial" w:cs="Arial"/>
          <w:sz w:val="24"/>
          <w:szCs w:val="24"/>
        </w:rPr>
        <w:t xml:space="preserve">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Pr>
          <w:rFonts w:ascii="Arial" w:eastAsia="Times New Roman" w:hAnsi="Arial" w:cs="Arial"/>
          <w:sz w:val="24"/>
          <w:szCs w:val="24"/>
        </w:rPr>
        <w:t>-</w:t>
      </w:r>
      <w:r w:rsidRPr="00BD2ACA">
        <w:rPr>
          <w:rFonts w:ascii="Arial" w:eastAsia="Times New Roman" w:hAnsi="Arial" w:cs="Arial"/>
          <w:sz w:val="24"/>
          <w:szCs w:val="24"/>
        </w:rPr>
        <w:t>правовому регулированию в сфере строительства, архитектуры, градостроительства.</w:t>
      </w:r>
    </w:p>
    <w:p w14:paraId="234563D3" w14:textId="0AAEB83E" w:rsidR="00BD2ACA" w:rsidRPr="00BD2ACA"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2.</w:t>
      </w:r>
      <w:r>
        <w:rPr>
          <w:rFonts w:ascii="Arial" w:eastAsia="Times New Roman" w:hAnsi="Arial" w:cs="Arial"/>
          <w:sz w:val="24"/>
          <w:szCs w:val="24"/>
        </w:rPr>
        <w:t>3.2.</w:t>
      </w:r>
      <w:r w:rsidRPr="00BD2ACA">
        <w:rPr>
          <w:rFonts w:ascii="Arial" w:eastAsia="Times New Roman" w:hAnsi="Arial" w:cs="Arial"/>
          <w:sz w:val="24"/>
          <w:szCs w:val="24"/>
        </w:rPr>
        <w:t xml:space="preserve"> Исчерпывающий перечень оснований для направления уведомления о несоответствии:</w:t>
      </w:r>
    </w:p>
    <w:p w14:paraId="38135199" w14:textId="77777777" w:rsidR="00BD2ACA" w:rsidRPr="00BD2ACA" w:rsidRDefault="00BD2ACA" w:rsidP="00BF5B6A">
      <w:pPr>
        <w:spacing w:after="0" w:line="240" w:lineRule="auto"/>
        <w:ind w:firstLine="720"/>
        <w:jc w:val="both"/>
        <w:outlineLvl w:val="2"/>
        <w:rPr>
          <w:rFonts w:ascii="Arial" w:eastAsia="Times New Roman" w:hAnsi="Arial" w:cs="Arial"/>
          <w:sz w:val="24"/>
          <w:szCs w:val="24"/>
        </w:rPr>
      </w:pPr>
      <w:proofErr w:type="gramStart"/>
      <w:r w:rsidRPr="00BD2ACA">
        <w:rPr>
          <w:rFonts w:ascii="Arial" w:eastAsia="Times New Roman"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14:paraId="7BAA126D" w14:textId="36002848" w:rsidR="00BD2ACA" w:rsidRPr="00BD2ACA" w:rsidRDefault="00BD2ACA" w:rsidP="00BF5B6A">
      <w:pPr>
        <w:spacing w:after="0" w:line="240" w:lineRule="auto"/>
        <w:ind w:firstLine="720"/>
        <w:jc w:val="both"/>
        <w:outlineLvl w:val="2"/>
        <w:rPr>
          <w:rFonts w:ascii="Arial" w:eastAsia="Times New Roman" w:hAnsi="Arial" w:cs="Arial"/>
          <w:sz w:val="24"/>
          <w:szCs w:val="24"/>
        </w:rPr>
      </w:pPr>
      <w:proofErr w:type="gramStart"/>
      <w:r w:rsidRPr="00BD2ACA">
        <w:rPr>
          <w:rFonts w:ascii="Arial" w:eastAsia="Times New Roman" w:hAnsi="Arial" w:cs="Arial"/>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009A688B">
        <w:rPr>
          <w:rFonts w:ascii="Arial" w:eastAsia="Times New Roman" w:hAnsi="Arial" w:cs="Arial"/>
          <w:sz w:val="24"/>
          <w:szCs w:val="24"/>
        </w:rPr>
        <w:t xml:space="preserve"> </w:t>
      </w:r>
      <w:r w:rsidRPr="00BD2ACA">
        <w:rPr>
          <w:rFonts w:ascii="Arial" w:eastAsia="Times New Roman" w:hAnsi="Arial" w:cs="Arial"/>
          <w:sz w:val="24"/>
          <w:szCs w:val="24"/>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BD2ACA">
        <w:rPr>
          <w:rFonts w:ascii="Arial" w:eastAsia="Times New Roman" w:hAnsi="Arial" w:cs="Arial"/>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w:t>
      </w:r>
      <w:r w:rsidRPr="00BD2ACA">
        <w:rPr>
          <w:rFonts w:ascii="Arial" w:eastAsia="Times New Roman" w:hAnsi="Arial" w:cs="Arial"/>
          <w:sz w:val="24"/>
          <w:szCs w:val="24"/>
        </w:rPr>
        <w:lastRenderedPageBreak/>
        <w:t>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691D828" w14:textId="77777777" w:rsidR="00BD2ACA" w:rsidRPr="00BD2ACA"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41E5A69" w14:textId="7647FF76" w:rsidR="00BD2ACA" w:rsidRPr="00BD2ACA" w:rsidRDefault="00BD2ACA" w:rsidP="00BF5B6A">
      <w:pPr>
        <w:spacing w:after="0" w:line="240" w:lineRule="auto"/>
        <w:ind w:firstLine="720"/>
        <w:jc w:val="both"/>
        <w:outlineLvl w:val="2"/>
        <w:rPr>
          <w:rFonts w:ascii="Arial" w:eastAsia="Times New Roman" w:hAnsi="Arial" w:cs="Arial"/>
          <w:sz w:val="24"/>
          <w:szCs w:val="24"/>
        </w:rPr>
      </w:pPr>
      <w:proofErr w:type="gramStart"/>
      <w:r w:rsidRPr="00BD2ACA">
        <w:rPr>
          <w:rFonts w:ascii="Arial" w:eastAsia="Times New Roman" w:hAnsi="Arial" w:cs="Arial"/>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BD2ACA">
        <w:rPr>
          <w:rFonts w:ascii="Arial" w:eastAsia="Times New Roman" w:hAnsi="Arial" w:cs="Arial"/>
          <w:sz w:val="24"/>
          <w:szCs w:val="24"/>
        </w:rPr>
        <w:t>, и такой объект капитального строительства не введен в эксплуатацию.</w:t>
      </w:r>
    </w:p>
    <w:p w14:paraId="7B7F4CDA" w14:textId="4D1CC7BB" w:rsidR="00BD2ACA" w:rsidRPr="00BD2ACA" w:rsidRDefault="00BD2ACA" w:rsidP="00BF5B6A">
      <w:pPr>
        <w:spacing w:after="0" w:line="240" w:lineRule="auto"/>
        <w:ind w:firstLine="720"/>
        <w:jc w:val="both"/>
        <w:outlineLvl w:val="2"/>
        <w:rPr>
          <w:rFonts w:ascii="Arial" w:eastAsia="Times New Roman" w:hAnsi="Arial" w:cs="Arial"/>
          <w:sz w:val="24"/>
          <w:szCs w:val="24"/>
        </w:rPr>
      </w:pPr>
      <w:r w:rsidRPr="00BD2ACA">
        <w:rPr>
          <w:rFonts w:ascii="Arial" w:eastAsia="Times New Roman" w:hAnsi="Arial" w:cs="Arial"/>
          <w:sz w:val="24"/>
          <w:szCs w:val="24"/>
        </w:rPr>
        <w:t>2.</w:t>
      </w:r>
      <w:r>
        <w:rPr>
          <w:rFonts w:ascii="Arial" w:eastAsia="Times New Roman" w:hAnsi="Arial" w:cs="Arial"/>
          <w:sz w:val="24"/>
          <w:szCs w:val="24"/>
        </w:rPr>
        <w:t>3.3.</w:t>
      </w:r>
      <w:r w:rsidRPr="00BD2ACA">
        <w:rPr>
          <w:rFonts w:ascii="Arial" w:eastAsia="Times New Roman" w:hAnsi="Arial" w:cs="Arial"/>
          <w:sz w:val="24"/>
          <w:szCs w:val="24"/>
        </w:rPr>
        <w:t xml:space="preserve"> Результат предоставления услуги, указанный в пункте 2.</w:t>
      </w:r>
      <w:r>
        <w:rPr>
          <w:rFonts w:ascii="Arial" w:eastAsia="Times New Roman" w:hAnsi="Arial" w:cs="Arial"/>
          <w:sz w:val="24"/>
          <w:szCs w:val="24"/>
        </w:rPr>
        <w:t>3</w:t>
      </w:r>
      <w:r w:rsidRPr="00BD2ACA">
        <w:rPr>
          <w:rFonts w:ascii="Arial" w:eastAsia="Times New Roman" w:hAnsi="Arial" w:cs="Arial"/>
          <w:sz w:val="24"/>
          <w:szCs w:val="24"/>
        </w:rPr>
        <w:t xml:space="preserve"> настоящего Административного регламента:</w:t>
      </w:r>
    </w:p>
    <w:p w14:paraId="5DB437D0" w14:textId="512BD702" w:rsidR="00BD2ACA" w:rsidRPr="00BD2ACA" w:rsidRDefault="0025620A"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BD2ACA" w:rsidRPr="00BD2ACA">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21BB2184" w14:textId="513540B6" w:rsidR="00F20AA5" w:rsidRDefault="0025620A"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BD2ACA" w:rsidRPr="00BD2ACA">
        <w:rPr>
          <w:rFonts w:ascii="Arial" w:eastAsia="Times New Roman" w:hAnsi="Arial" w:cs="Arial"/>
          <w:sz w:val="24"/>
          <w:szCs w:val="24"/>
        </w:rPr>
        <w:t xml:space="preserve">выдается Заявителю на бумажном носителе при личном обращении в </w:t>
      </w:r>
      <w:r w:rsidR="00BD2ACA">
        <w:rPr>
          <w:rFonts w:ascii="Arial" w:eastAsia="Times New Roman" w:hAnsi="Arial" w:cs="Arial"/>
          <w:sz w:val="24"/>
          <w:szCs w:val="24"/>
        </w:rPr>
        <w:t>Администрацию</w:t>
      </w:r>
      <w:r w:rsidR="00BD2ACA" w:rsidRPr="00BD2ACA">
        <w:rPr>
          <w:rFonts w:ascii="Arial" w:eastAsia="Times New Roman" w:hAnsi="Arial" w:cs="Arial"/>
          <w:sz w:val="24"/>
          <w:szCs w:val="24"/>
        </w:rPr>
        <w:t xml:space="preserve">, </w:t>
      </w:r>
      <w:r w:rsidR="009A688B">
        <w:rPr>
          <w:rFonts w:ascii="Arial" w:eastAsia="Times New Roman" w:hAnsi="Arial" w:cs="Arial"/>
          <w:sz w:val="24"/>
          <w:szCs w:val="24"/>
        </w:rPr>
        <w:t>МФЦ</w:t>
      </w:r>
      <w:r w:rsidR="00BD2ACA" w:rsidRPr="00BD2ACA">
        <w:rPr>
          <w:rFonts w:ascii="Arial" w:eastAsia="Times New Roman" w:hAnsi="Arial" w:cs="Arial"/>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1CC7A2B" w14:textId="2711F6A5" w:rsidR="0025620A" w:rsidRPr="0025620A" w:rsidRDefault="0025620A"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2.</w:t>
      </w:r>
      <w:r w:rsidRPr="0025620A">
        <w:rPr>
          <w:rFonts w:ascii="Arial" w:eastAsia="Times New Roman" w:hAnsi="Arial" w:cs="Arial"/>
          <w:sz w:val="24"/>
          <w:szCs w:val="24"/>
        </w:rPr>
        <w:t>3.</w:t>
      </w:r>
      <w:r>
        <w:rPr>
          <w:rFonts w:ascii="Arial" w:eastAsia="Times New Roman" w:hAnsi="Arial" w:cs="Arial"/>
          <w:sz w:val="24"/>
          <w:szCs w:val="24"/>
        </w:rPr>
        <w:t>4.</w:t>
      </w:r>
      <w:r w:rsidRPr="0025620A">
        <w:rPr>
          <w:rFonts w:ascii="Arial" w:eastAsia="Times New Roman" w:hAnsi="Arial" w:cs="Arial"/>
          <w:sz w:val="24"/>
          <w:szCs w:val="24"/>
        </w:rPr>
        <w:t xml:space="preserve"> Сведения о ходе рассмотрения уведомле</w:t>
      </w:r>
      <w:r>
        <w:rPr>
          <w:rFonts w:ascii="Arial" w:eastAsia="Times New Roman" w:hAnsi="Arial" w:cs="Arial"/>
          <w:sz w:val="24"/>
          <w:szCs w:val="24"/>
        </w:rPr>
        <w:t xml:space="preserve">ния об окончании строительства </w:t>
      </w:r>
      <w:r w:rsidRPr="0025620A">
        <w:rPr>
          <w:rFonts w:ascii="Arial" w:eastAsia="Times New Roman" w:hAnsi="Arial" w:cs="Arial"/>
          <w:sz w:val="24"/>
          <w:szCs w:val="24"/>
        </w:rPr>
        <w:t xml:space="preserve">предоставляются Заявителю на основании его устного (при личном обращении либо по телефону в </w:t>
      </w:r>
      <w:r>
        <w:rPr>
          <w:rFonts w:ascii="Arial" w:eastAsia="Times New Roman" w:hAnsi="Arial" w:cs="Arial"/>
          <w:sz w:val="24"/>
          <w:szCs w:val="24"/>
        </w:rPr>
        <w:t>Администрацию</w:t>
      </w:r>
      <w:r w:rsidRPr="0025620A">
        <w:rPr>
          <w:rFonts w:ascii="Arial" w:eastAsia="Times New Roman" w:hAnsi="Arial" w:cs="Arial"/>
          <w:sz w:val="24"/>
          <w:szCs w:val="24"/>
        </w:rPr>
        <w:t xml:space="preserve">, </w:t>
      </w:r>
      <w:r>
        <w:rPr>
          <w:rFonts w:ascii="Arial" w:eastAsia="Times New Roman" w:hAnsi="Arial" w:cs="Arial"/>
          <w:sz w:val="24"/>
          <w:szCs w:val="24"/>
        </w:rPr>
        <w:t>МФЦ</w:t>
      </w:r>
      <w:r w:rsidRPr="0025620A">
        <w:rPr>
          <w:rFonts w:ascii="Arial" w:eastAsia="Times New Roman" w:hAnsi="Arial" w:cs="Arial"/>
          <w:sz w:val="24"/>
          <w:szCs w:val="24"/>
        </w:rPr>
        <w:t>) либо письменного запроса, составляемого в произвольной форме, без взимания платы. Письменный запрос может быть подан:</w:t>
      </w:r>
    </w:p>
    <w:p w14:paraId="5C77ADCB" w14:textId="30E4BDD4" w:rsidR="0025620A" w:rsidRPr="0025620A" w:rsidRDefault="0025620A" w:rsidP="00BF5B6A">
      <w:pPr>
        <w:spacing w:after="0" w:line="240" w:lineRule="auto"/>
        <w:ind w:firstLine="720"/>
        <w:jc w:val="both"/>
        <w:outlineLvl w:val="2"/>
        <w:rPr>
          <w:rFonts w:ascii="Arial" w:eastAsia="Times New Roman" w:hAnsi="Arial" w:cs="Arial"/>
          <w:sz w:val="24"/>
          <w:szCs w:val="24"/>
        </w:rPr>
      </w:pPr>
      <w:r w:rsidRPr="0025620A">
        <w:rPr>
          <w:rFonts w:ascii="Arial" w:eastAsia="Times New Roman" w:hAnsi="Arial" w:cs="Arial"/>
          <w:sz w:val="24"/>
          <w:szCs w:val="24"/>
        </w:rPr>
        <w:t xml:space="preserve">а) на бумажном носителе посредством личного обращения в </w:t>
      </w:r>
      <w:r>
        <w:rPr>
          <w:rFonts w:ascii="Arial" w:eastAsia="Times New Roman" w:hAnsi="Arial" w:cs="Arial"/>
          <w:sz w:val="24"/>
          <w:szCs w:val="24"/>
        </w:rPr>
        <w:t>Администрацию</w:t>
      </w:r>
      <w:r w:rsidRPr="0025620A">
        <w:rPr>
          <w:rFonts w:ascii="Arial" w:eastAsia="Times New Roman" w:hAnsi="Arial" w:cs="Arial"/>
          <w:sz w:val="24"/>
          <w:szCs w:val="24"/>
        </w:rPr>
        <w:t xml:space="preserve">, в том числе через </w:t>
      </w:r>
      <w:r>
        <w:rPr>
          <w:rFonts w:ascii="Arial" w:eastAsia="Times New Roman" w:hAnsi="Arial" w:cs="Arial"/>
          <w:sz w:val="24"/>
          <w:szCs w:val="24"/>
        </w:rPr>
        <w:t>МФЦ</w:t>
      </w:r>
      <w:r w:rsidRPr="0025620A">
        <w:rPr>
          <w:rFonts w:ascii="Arial" w:eastAsia="Times New Roman"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14:paraId="76532D58" w14:textId="77777777" w:rsidR="0025620A" w:rsidRPr="0025620A" w:rsidRDefault="0025620A" w:rsidP="00BF5B6A">
      <w:pPr>
        <w:spacing w:after="0" w:line="240" w:lineRule="auto"/>
        <w:ind w:firstLine="720"/>
        <w:jc w:val="both"/>
        <w:outlineLvl w:val="2"/>
        <w:rPr>
          <w:rFonts w:ascii="Arial" w:eastAsia="Times New Roman" w:hAnsi="Arial" w:cs="Arial"/>
          <w:sz w:val="24"/>
          <w:szCs w:val="24"/>
        </w:rPr>
      </w:pPr>
      <w:r w:rsidRPr="0025620A">
        <w:rPr>
          <w:rFonts w:ascii="Arial" w:eastAsia="Times New Roman" w:hAnsi="Arial" w:cs="Arial"/>
          <w:sz w:val="24"/>
          <w:szCs w:val="24"/>
        </w:rPr>
        <w:t>б) в электронной форме посредством электронной почты.</w:t>
      </w:r>
    </w:p>
    <w:p w14:paraId="6FFF78AF" w14:textId="55C803CE" w:rsidR="0025620A" w:rsidRPr="0025620A" w:rsidRDefault="0025620A" w:rsidP="00BF5B6A">
      <w:pPr>
        <w:spacing w:after="0" w:line="240" w:lineRule="auto"/>
        <w:ind w:firstLine="720"/>
        <w:jc w:val="both"/>
        <w:outlineLvl w:val="2"/>
        <w:rPr>
          <w:rFonts w:ascii="Arial" w:eastAsia="Times New Roman" w:hAnsi="Arial" w:cs="Arial"/>
          <w:sz w:val="24"/>
          <w:szCs w:val="24"/>
        </w:rPr>
      </w:pPr>
      <w:proofErr w:type="gramStart"/>
      <w:r w:rsidRPr="0025620A">
        <w:rPr>
          <w:rFonts w:ascii="Arial" w:eastAsia="Times New Roman" w:hAnsi="Arial" w:cs="Arial"/>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Pr>
          <w:rFonts w:ascii="Arial" w:eastAsia="Times New Roman" w:hAnsi="Arial" w:cs="Arial"/>
          <w:sz w:val="24"/>
          <w:szCs w:val="24"/>
        </w:rPr>
        <w:t>Администрацию</w:t>
      </w:r>
      <w:r w:rsidRPr="0025620A">
        <w:rPr>
          <w:rFonts w:ascii="Arial" w:eastAsia="Times New Roman" w:hAnsi="Arial" w:cs="Arial"/>
          <w:sz w:val="24"/>
          <w:szCs w:val="24"/>
        </w:rPr>
        <w:t xml:space="preserve">, </w:t>
      </w:r>
      <w:r>
        <w:rPr>
          <w:rFonts w:ascii="Arial" w:eastAsia="Times New Roman" w:hAnsi="Arial" w:cs="Arial"/>
          <w:sz w:val="24"/>
          <w:szCs w:val="24"/>
        </w:rPr>
        <w:t>МФЦ</w:t>
      </w:r>
      <w:r w:rsidRPr="0025620A">
        <w:rPr>
          <w:rFonts w:ascii="Arial" w:eastAsia="Times New Roman"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14:paraId="36C5CB2F" w14:textId="3142480E" w:rsidR="0025620A" w:rsidRPr="0025620A" w:rsidRDefault="0025620A" w:rsidP="00BF5B6A">
      <w:pPr>
        <w:spacing w:after="0" w:line="240" w:lineRule="auto"/>
        <w:ind w:firstLine="720"/>
        <w:jc w:val="both"/>
        <w:outlineLvl w:val="2"/>
        <w:rPr>
          <w:rFonts w:ascii="Arial" w:eastAsia="Times New Roman" w:hAnsi="Arial" w:cs="Arial"/>
          <w:sz w:val="24"/>
          <w:szCs w:val="24"/>
        </w:rPr>
      </w:pPr>
      <w:r w:rsidRPr="0025620A">
        <w:rPr>
          <w:rFonts w:ascii="Arial" w:eastAsia="Times New Roman" w:hAnsi="Arial" w:cs="Arial"/>
          <w:sz w:val="24"/>
          <w:szCs w:val="24"/>
        </w:rPr>
        <w:t>2.</w:t>
      </w:r>
      <w:r>
        <w:rPr>
          <w:rFonts w:ascii="Arial" w:eastAsia="Times New Roman" w:hAnsi="Arial" w:cs="Arial"/>
          <w:sz w:val="24"/>
          <w:szCs w:val="24"/>
        </w:rPr>
        <w:t>3.5.</w:t>
      </w:r>
      <w:r w:rsidRPr="0025620A">
        <w:rPr>
          <w:rFonts w:ascii="Arial" w:eastAsia="Times New Roman" w:hAnsi="Arial" w:cs="Arial"/>
          <w:sz w:val="24"/>
          <w:szCs w:val="24"/>
        </w:rPr>
        <w:t xml:space="preserve"> Результат предоставления услуги (его копия или сведения, содержащиеся в нем):</w:t>
      </w:r>
    </w:p>
    <w:p w14:paraId="52D3F889" w14:textId="28F28A22" w:rsidR="00A063D2" w:rsidRPr="00AF15B4" w:rsidRDefault="0025620A" w:rsidP="00BF5B6A">
      <w:pPr>
        <w:widowControl w:val="0"/>
        <w:spacing w:after="0" w:line="240" w:lineRule="auto"/>
        <w:ind w:firstLine="709"/>
        <w:jc w:val="both"/>
        <w:rPr>
          <w:rFonts w:ascii="Arial" w:hAnsi="Arial" w:cs="Arial"/>
          <w:color w:val="000000"/>
          <w:sz w:val="24"/>
          <w:szCs w:val="24"/>
        </w:rPr>
      </w:pPr>
      <w:r w:rsidRPr="0025620A">
        <w:rPr>
          <w:rFonts w:ascii="Arial" w:eastAsia="Times New Roman" w:hAnsi="Arial" w:cs="Arial"/>
          <w:sz w:val="24"/>
          <w:szCs w:val="24"/>
        </w:rPr>
        <w:t xml:space="preserve">а) в течение пяти рабочих дней со дня его направления Заявителю подлежит </w:t>
      </w:r>
      <w:r w:rsidR="00A063D2" w:rsidRPr="00AF15B4">
        <w:rPr>
          <w:rFonts w:ascii="Arial" w:hAnsi="Arial" w:cs="Arial"/>
          <w:color w:val="000000"/>
          <w:sz w:val="24"/>
          <w:szCs w:val="24"/>
        </w:rPr>
        <w:t>размещению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государственной информационной системе обеспечения градостроительной деятельности Администрации города Бородино;</w:t>
      </w:r>
    </w:p>
    <w:p w14:paraId="614DA69C" w14:textId="2457AEA7" w:rsidR="0025620A" w:rsidRPr="0025620A" w:rsidRDefault="0025620A" w:rsidP="00BF5B6A">
      <w:pPr>
        <w:spacing w:after="0" w:line="240" w:lineRule="auto"/>
        <w:ind w:firstLine="720"/>
        <w:jc w:val="both"/>
        <w:outlineLvl w:val="2"/>
        <w:rPr>
          <w:rFonts w:ascii="Arial" w:eastAsia="Times New Roman" w:hAnsi="Arial" w:cs="Arial"/>
          <w:sz w:val="24"/>
          <w:szCs w:val="24"/>
        </w:rPr>
      </w:pPr>
      <w:proofErr w:type="gramStart"/>
      <w:r w:rsidRPr="0025620A">
        <w:rPr>
          <w:rFonts w:ascii="Arial" w:eastAsia="Times New Roman" w:hAnsi="Arial" w:cs="Arial"/>
          <w:sz w:val="24"/>
          <w:szCs w:val="24"/>
        </w:rPr>
        <w:lastRenderedPageBreak/>
        <w:t>б) предусмотренный подпунктом «б» пункта 2.</w:t>
      </w:r>
      <w:r>
        <w:rPr>
          <w:rFonts w:ascii="Arial" w:eastAsia="Times New Roman" w:hAnsi="Arial" w:cs="Arial"/>
          <w:sz w:val="24"/>
          <w:szCs w:val="24"/>
        </w:rPr>
        <w:t>3</w:t>
      </w:r>
      <w:r w:rsidRPr="0025620A">
        <w:rPr>
          <w:rFonts w:ascii="Arial" w:eastAsia="Times New Roman" w:hAnsi="Arial" w:cs="Arial"/>
          <w:sz w:val="24"/>
          <w:szCs w:val="24"/>
        </w:rPr>
        <w:t xml:space="preserve"> настоящего Административного регламента, подлежит направлению в срок, установленный </w:t>
      </w:r>
      <w:r w:rsidR="008C1FDC">
        <w:rPr>
          <w:rFonts w:ascii="Arial" w:eastAsia="Times New Roman" w:hAnsi="Arial" w:cs="Arial"/>
          <w:sz w:val="24"/>
          <w:szCs w:val="24"/>
        </w:rPr>
        <w:t>пунктом 2.4.1</w:t>
      </w:r>
      <w:r w:rsidRPr="0025620A">
        <w:rPr>
          <w:rFonts w:ascii="Arial" w:eastAsia="Times New Roman" w:hAnsi="Arial" w:cs="Arial"/>
          <w:sz w:val="24"/>
          <w:szCs w:val="24"/>
        </w:rPr>
        <w:t xml:space="preserve"> настоящего Административного регламента для предоставления услуги:</w:t>
      </w:r>
      <w:proofErr w:type="gramEnd"/>
    </w:p>
    <w:p w14:paraId="7AFDA488" w14:textId="2F7E68BF" w:rsidR="0025620A" w:rsidRPr="0025620A" w:rsidRDefault="008C1FDC"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25620A" w:rsidRPr="0025620A">
        <w:rPr>
          <w:rFonts w:ascii="Arial" w:eastAsia="Times New Roman" w:hAnsi="Arial" w:cs="Arial"/>
          <w:sz w:val="24"/>
          <w:szCs w:val="24"/>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14:paraId="6F9DEAE4" w14:textId="7CB63212" w:rsidR="0025620A" w:rsidRPr="0025620A" w:rsidRDefault="008C1FDC"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25620A" w:rsidRPr="0025620A">
        <w:rPr>
          <w:rFonts w:ascii="Arial" w:eastAsia="Times New Roman"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w:t>
      </w:r>
      <w:r>
        <w:rPr>
          <w:rFonts w:ascii="Arial" w:eastAsia="Times New Roman" w:hAnsi="Arial" w:cs="Arial"/>
          <w:sz w:val="24"/>
          <w:szCs w:val="24"/>
        </w:rPr>
        <w:t>3.2</w:t>
      </w:r>
      <w:r w:rsidR="0025620A" w:rsidRPr="0025620A">
        <w:rPr>
          <w:rFonts w:ascii="Arial" w:eastAsia="Times New Roman" w:hAnsi="Arial" w:cs="Arial"/>
          <w:sz w:val="24"/>
          <w:szCs w:val="24"/>
        </w:rPr>
        <w:t xml:space="preserve"> настоящего Административного регламента;</w:t>
      </w:r>
    </w:p>
    <w:p w14:paraId="184925D7" w14:textId="73F0092A" w:rsidR="0025620A" w:rsidRPr="0025620A" w:rsidRDefault="008C1FDC"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25620A" w:rsidRPr="0025620A">
        <w:rPr>
          <w:rFonts w:ascii="Arial" w:eastAsia="Times New Roman"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w:t>
      </w:r>
      <w:r>
        <w:rPr>
          <w:rFonts w:ascii="Arial" w:eastAsia="Times New Roman" w:hAnsi="Arial" w:cs="Arial"/>
          <w:sz w:val="24"/>
          <w:szCs w:val="24"/>
        </w:rPr>
        <w:t>3.</w:t>
      </w:r>
      <w:r w:rsidR="0025620A" w:rsidRPr="0025620A">
        <w:rPr>
          <w:rFonts w:ascii="Arial" w:eastAsia="Times New Roman" w:hAnsi="Arial" w:cs="Arial"/>
          <w:sz w:val="24"/>
          <w:szCs w:val="24"/>
        </w:rPr>
        <w:t>2 настоящего Административного регламента;</w:t>
      </w:r>
    </w:p>
    <w:p w14:paraId="30940BB3" w14:textId="40AD0DA1" w:rsidR="0025620A" w:rsidRDefault="008C1FDC"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25620A" w:rsidRPr="0025620A">
        <w:rPr>
          <w:rFonts w:ascii="Arial" w:eastAsia="Times New Roman" w:hAnsi="Arial" w:cs="Arial"/>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w:t>
      </w:r>
      <w:r>
        <w:rPr>
          <w:rFonts w:ascii="Arial" w:eastAsia="Times New Roman" w:hAnsi="Arial" w:cs="Arial"/>
          <w:sz w:val="24"/>
          <w:szCs w:val="24"/>
        </w:rPr>
        <w:t>3.</w:t>
      </w:r>
      <w:r w:rsidR="0025620A" w:rsidRPr="0025620A">
        <w:rPr>
          <w:rFonts w:ascii="Arial" w:eastAsia="Times New Roman" w:hAnsi="Arial" w:cs="Arial"/>
          <w:sz w:val="24"/>
          <w:szCs w:val="24"/>
        </w:rPr>
        <w:t>2 настоящего Административного регламента.</w:t>
      </w:r>
    </w:p>
    <w:p w14:paraId="6A502E8A" w14:textId="7BA9FAC9" w:rsidR="00BD2ACA" w:rsidRPr="00BD2ACA" w:rsidRDefault="00BD2ACA"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2.4. </w:t>
      </w:r>
      <w:r w:rsidRPr="00BD2ACA">
        <w:rPr>
          <w:rFonts w:ascii="Arial" w:eastAsia="Times New Roman" w:hAnsi="Arial" w:cs="Arial"/>
          <w:sz w:val="24"/>
          <w:szCs w:val="24"/>
        </w:rPr>
        <w:t>Срок предоставления муниципальной услуги, в том числе с учетом</w:t>
      </w:r>
      <w:r w:rsidR="0046561F">
        <w:rPr>
          <w:rFonts w:ascii="Arial" w:eastAsia="Times New Roman" w:hAnsi="Arial" w:cs="Arial"/>
          <w:sz w:val="24"/>
          <w:szCs w:val="24"/>
        </w:rPr>
        <w:t xml:space="preserve"> </w:t>
      </w:r>
      <w:r w:rsidRPr="00BD2ACA">
        <w:rPr>
          <w:rFonts w:ascii="Arial" w:eastAsia="Times New Roman" w:hAnsi="Arial" w:cs="Arial"/>
          <w:sz w:val="24"/>
          <w:szCs w:val="24"/>
        </w:rPr>
        <w:t>необходимости обращения в организации, участвующие</w:t>
      </w:r>
      <w:r w:rsidR="0046561F">
        <w:rPr>
          <w:rFonts w:ascii="Arial" w:eastAsia="Times New Roman" w:hAnsi="Arial" w:cs="Arial"/>
          <w:sz w:val="24"/>
          <w:szCs w:val="24"/>
        </w:rPr>
        <w:t xml:space="preserve"> </w:t>
      </w:r>
      <w:r w:rsidRPr="00BD2ACA">
        <w:rPr>
          <w:rFonts w:ascii="Arial" w:eastAsia="Times New Roman" w:hAnsi="Arial" w:cs="Arial"/>
          <w:sz w:val="24"/>
          <w:szCs w:val="24"/>
        </w:rPr>
        <w:t>в предоставлении муниципальной услуги, срок выдачи (направления) документов, являющихся</w:t>
      </w:r>
      <w:r w:rsidR="0046561F">
        <w:rPr>
          <w:rFonts w:ascii="Arial" w:eastAsia="Times New Roman" w:hAnsi="Arial" w:cs="Arial"/>
          <w:sz w:val="24"/>
          <w:szCs w:val="24"/>
        </w:rPr>
        <w:t xml:space="preserve"> </w:t>
      </w:r>
      <w:r w:rsidRPr="00BD2ACA">
        <w:rPr>
          <w:rFonts w:ascii="Arial" w:eastAsia="Times New Roman" w:hAnsi="Arial" w:cs="Arial"/>
          <w:sz w:val="24"/>
          <w:szCs w:val="24"/>
        </w:rPr>
        <w:t>результатом предоставления муниципальной услуги</w:t>
      </w:r>
      <w:r w:rsidR="0046561F">
        <w:rPr>
          <w:rFonts w:ascii="Arial" w:eastAsia="Times New Roman" w:hAnsi="Arial" w:cs="Arial"/>
          <w:sz w:val="24"/>
          <w:szCs w:val="24"/>
        </w:rPr>
        <w:t>.</w:t>
      </w:r>
    </w:p>
    <w:p w14:paraId="43204F13" w14:textId="6F05DCD4" w:rsidR="00BD2ACA" w:rsidRDefault="0046561F"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2.4.1. </w:t>
      </w:r>
      <w:r w:rsidR="00BD2ACA" w:rsidRPr="00BD2ACA">
        <w:rPr>
          <w:rFonts w:ascii="Arial" w:eastAsia="Times New Roman" w:hAnsi="Arial" w:cs="Arial"/>
          <w:sz w:val="24"/>
          <w:szCs w:val="24"/>
        </w:rPr>
        <w:t xml:space="preserve">Срок предоставления услуги составляет не более семи рабочих дней со дня поступления уведомления об окончании строительства в </w:t>
      </w:r>
      <w:r>
        <w:rPr>
          <w:rFonts w:ascii="Arial" w:eastAsia="Times New Roman" w:hAnsi="Arial" w:cs="Arial"/>
          <w:sz w:val="24"/>
          <w:szCs w:val="24"/>
        </w:rPr>
        <w:t>Администрацию</w:t>
      </w:r>
      <w:r w:rsidR="00BD2ACA" w:rsidRPr="00BD2ACA">
        <w:rPr>
          <w:rFonts w:ascii="Arial" w:eastAsia="Times New Roman" w:hAnsi="Arial" w:cs="Arial"/>
          <w:sz w:val="24"/>
          <w:szCs w:val="24"/>
        </w:rPr>
        <w:t>.</w:t>
      </w:r>
    </w:p>
    <w:p w14:paraId="3FD53A8D" w14:textId="4EF5A3CE"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w:t>
      </w:r>
    </w:p>
    <w:p w14:paraId="72340F86"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2.4.2. В случае подачи документов в МФЦ срок предоставления муниципальной услуги исчисляется со дня поступления в Администрацию документов из МФЦ.</w:t>
      </w:r>
    </w:p>
    <w:p w14:paraId="413C9B40" w14:textId="52447034" w:rsidR="00BD2ACA"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2.4.3. В случае подачи документов через ЕПГУ, РПГУ срок предоставления исчисляется со дня регистрации специалистом пакета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CA6E15A"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2.5. Правовые основания для предоставления Услуги:</w:t>
      </w:r>
    </w:p>
    <w:p w14:paraId="59202657"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Конституция Российской Федерации;</w:t>
      </w:r>
    </w:p>
    <w:p w14:paraId="416BBFFB"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Градостроительный кодекс Российской Федерации;</w:t>
      </w:r>
    </w:p>
    <w:p w14:paraId="5DB0DAFF"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Федеральный закон от 24.11.1995 № 181-ФЗ «О социальной защите инвалидов в Российской Федерации»;</w:t>
      </w:r>
    </w:p>
    <w:p w14:paraId="64CE482B"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Федеральный закон от 02.05.2006 № 59-ФЗ «О порядке рассмотрения обращений граждан Российской Федерации»;</w:t>
      </w:r>
    </w:p>
    <w:p w14:paraId="58B38A2A"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 (далее – Закон);</w:t>
      </w:r>
    </w:p>
    <w:p w14:paraId="7AC8405A"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lastRenderedPageBreak/>
        <w:t>- Федеральный закон от 06.04.2011 № 63-ФЗ «Об электронной подписи»;</w:t>
      </w:r>
    </w:p>
    <w:p w14:paraId="6F59A764" w14:textId="185ABCC0"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приказ Минстроя России от 19.09.2018 № 591/</w:t>
      </w:r>
      <w:proofErr w:type="spellStart"/>
      <w:proofErr w:type="gramStart"/>
      <w:r w:rsidRPr="0046561F">
        <w:rPr>
          <w:rFonts w:ascii="Arial" w:eastAsia="Times New Roman" w:hAnsi="Arial" w:cs="Arial"/>
          <w:sz w:val="24"/>
          <w:szCs w:val="24"/>
        </w:rPr>
        <w:t>пр</w:t>
      </w:r>
      <w:proofErr w:type="spellEnd"/>
      <w:proofErr w:type="gramEnd"/>
      <w:r w:rsidRPr="0046561F">
        <w:rPr>
          <w:rFonts w:ascii="Arial" w:eastAsia="Times New Roman"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w:t>
      </w:r>
      <w:r w:rsidR="00BF5B6A">
        <w:rPr>
          <w:rFonts w:ascii="Arial" w:eastAsia="Times New Roman" w:hAnsi="Arial" w:cs="Arial"/>
          <w:sz w:val="24"/>
          <w:szCs w:val="24"/>
        </w:rPr>
        <w:t xml:space="preserve"> </w:t>
      </w:r>
      <w:r w:rsidRPr="0046561F">
        <w:rPr>
          <w:rFonts w:ascii="Arial" w:eastAsia="Times New Roman" w:hAnsi="Arial" w:cs="Arial"/>
          <w:sz w:val="24"/>
          <w:szCs w:val="24"/>
        </w:rPr>
        <w:t>дома»;</w:t>
      </w:r>
    </w:p>
    <w:p w14:paraId="5D779A57" w14:textId="77777777" w:rsidR="0046561F" w:rsidRPr="0046561F"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Устав города Бородино;</w:t>
      </w:r>
    </w:p>
    <w:p w14:paraId="19159D4A" w14:textId="753E2B46" w:rsidR="00F20AA5" w:rsidRDefault="0046561F" w:rsidP="00BF5B6A">
      <w:pPr>
        <w:spacing w:after="0" w:line="240" w:lineRule="auto"/>
        <w:ind w:firstLine="720"/>
        <w:jc w:val="both"/>
        <w:outlineLvl w:val="2"/>
        <w:rPr>
          <w:rFonts w:ascii="Arial" w:eastAsia="Times New Roman" w:hAnsi="Arial" w:cs="Arial"/>
          <w:sz w:val="24"/>
          <w:szCs w:val="24"/>
        </w:rPr>
      </w:pPr>
      <w:r w:rsidRPr="0046561F">
        <w:rPr>
          <w:rFonts w:ascii="Arial" w:eastAsia="Times New Roman" w:hAnsi="Arial" w:cs="Arial"/>
          <w:sz w:val="24"/>
          <w:szCs w:val="24"/>
        </w:rPr>
        <w:t>-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w:t>
      </w:r>
      <w:r w:rsidR="00D4420F">
        <w:rPr>
          <w:rFonts w:ascii="Arial" w:eastAsia="Times New Roman" w:hAnsi="Arial" w:cs="Arial"/>
          <w:sz w:val="24"/>
          <w:szCs w:val="24"/>
        </w:rPr>
        <w:t>».</w:t>
      </w:r>
    </w:p>
    <w:p w14:paraId="318B4E29" w14:textId="596431B0" w:rsid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2.</w:t>
      </w:r>
      <w:r>
        <w:rPr>
          <w:rFonts w:ascii="Arial" w:eastAsia="Times New Roman" w:hAnsi="Arial" w:cs="Arial"/>
          <w:sz w:val="24"/>
          <w:szCs w:val="24"/>
        </w:rPr>
        <w:t>6</w:t>
      </w:r>
      <w:r w:rsidRPr="00BE62AB">
        <w:rPr>
          <w:rFonts w:ascii="Arial" w:eastAsia="Times New Roman" w:hAnsi="Arial" w:cs="Arial"/>
          <w:sz w:val="24"/>
          <w:szCs w:val="24"/>
        </w:rPr>
        <w:t>. Исчерпывающий перечень документов, необходимых для предоставления муниципальной услуги</w:t>
      </w:r>
      <w:r>
        <w:rPr>
          <w:rFonts w:ascii="Arial" w:eastAsia="Times New Roman" w:hAnsi="Arial" w:cs="Arial"/>
          <w:sz w:val="24"/>
          <w:szCs w:val="24"/>
        </w:rPr>
        <w:t>.</w:t>
      </w:r>
      <w:r w:rsidRPr="00BE62AB">
        <w:rPr>
          <w:rFonts w:ascii="Arial" w:eastAsia="Times New Roman" w:hAnsi="Arial" w:cs="Arial"/>
          <w:sz w:val="24"/>
          <w:szCs w:val="24"/>
        </w:rPr>
        <w:t xml:space="preserve"> </w:t>
      </w:r>
    </w:p>
    <w:p w14:paraId="33C481BF" w14:textId="760C27BD" w:rsidR="00BE62AB" w:rsidRPr="00BE62AB" w:rsidRDefault="00BE62A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2.6.1. </w:t>
      </w:r>
      <w:r w:rsidRPr="00BE62AB">
        <w:rPr>
          <w:rFonts w:ascii="Arial" w:eastAsia="Times New Roman"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14B25182" w14:textId="098D5CB7"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а) </w:t>
      </w:r>
      <w:r w:rsidR="001159F2" w:rsidRPr="001159F2">
        <w:rPr>
          <w:rFonts w:ascii="Arial" w:eastAsia="Times New Roman" w:hAnsi="Arial" w:cs="Arial"/>
          <w:sz w:val="24"/>
          <w:szCs w:val="24"/>
        </w:rPr>
        <w:t>уведомление об окончании строительства или реконструкции объекта индивидуального жилищного строительства или садового дома (далее - уведомле</w:t>
      </w:r>
      <w:r w:rsidR="001159F2">
        <w:rPr>
          <w:rFonts w:ascii="Arial" w:eastAsia="Times New Roman" w:hAnsi="Arial" w:cs="Arial"/>
          <w:sz w:val="24"/>
          <w:szCs w:val="24"/>
        </w:rPr>
        <w:t>ние об окончании строительства);</w:t>
      </w:r>
    </w:p>
    <w:p w14:paraId="17EDA8E4" w14:textId="767E833A"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Pr>
          <w:rFonts w:ascii="Arial" w:eastAsia="Times New Roman" w:hAnsi="Arial" w:cs="Arial"/>
          <w:sz w:val="24"/>
          <w:szCs w:val="24"/>
        </w:rPr>
        <w:t>Администрацию</w:t>
      </w:r>
      <w:r w:rsidRPr="00BE62AB">
        <w:rPr>
          <w:rFonts w:ascii="Arial" w:eastAsia="Times New Roman" w:hAnsi="Arial" w:cs="Arial"/>
          <w:sz w:val="24"/>
          <w:szCs w:val="24"/>
        </w:rPr>
        <w:t xml:space="preserve">, в том числе через </w:t>
      </w:r>
      <w:r>
        <w:rPr>
          <w:rFonts w:ascii="Arial" w:eastAsia="Times New Roman" w:hAnsi="Arial" w:cs="Arial"/>
          <w:sz w:val="24"/>
          <w:szCs w:val="24"/>
        </w:rPr>
        <w:t>МФЦ</w:t>
      </w:r>
      <w:r w:rsidRPr="00BE62AB">
        <w:rPr>
          <w:rFonts w:ascii="Arial" w:eastAsia="Times New Roman" w:hAnsi="Arial" w:cs="Arial"/>
          <w:sz w:val="24"/>
          <w:szCs w:val="24"/>
        </w:rPr>
        <w:t>. В случае представления документов в электронной форме посредством Единого портала, регионального портала в соответствии направление указанного документа не требуется;</w:t>
      </w:r>
    </w:p>
    <w:p w14:paraId="427D4E65" w14:textId="77777777" w:rsidR="001159F2" w:rsidRDefault="00BE62AB" w:rsidP="00BF5B6A">
      <w:pPr>
        <w:spacing w:after="0" w:line="240" w:lineRule="auto"/>
        <w:ind w:firstLine="720"/>
        <w:jc w:val="both"/>
        <w:outlineLvl w:val="2"/>
        <w:rPr>
          <w:rFonts w:ascii="Arial" w:eastAsia="Times New Roman" w:hAnsi="Arial" w:cs="Arial"/>
          <w:sz w:val="24"/>
          <w:szCs w:val="24"/>
        </w:rPr>
      </w:pPr>
      <w:proofErr w:type="gramStart"/>
      <w:r w:rsidRPr="00BE62AB">
        <w:rPr>
          <w:rFonts w:ascii="Arial" w:eastAsia="Times New Roman"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w:t>
      </w:r>
      <w:r w:rsidR="001159F2">
        <w:rPr>
          <w:rFonts w:ascii="Arial" w:eastAsia="Times New Roman" w:hAnsi="Arial" w:cs="Arial"/>
          <w:sz w:val="24"/>
          <w:szCs w:val="24"/>
        </w:rPr>
        <w:t xml:space="preserve">вителя Заявителя) </w:t>
      </w:r>
      <w:r w:rsidR="001159F2" w:rsidRPr="001159F2">
        <w:rPr>
          <w:rFonts w:ascii="Arial" w:eastAsia="Times New Roman" w:hAnsi="Arial" w:cs="Arial"/>
          <w:sz w:val="24"/>
          <w:szCs w:val="24"/>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w:t>
      </w:r>
      <w:proofErr w:type="gramEnd"/>
      <w:r w:rsidR="001159F2" w:rsidRPr="001159F2">
        <w:rPr>
          <w:rFonts w:ascii="Arial" w:eastAsia="Times New Roman" w:hAnsi="Arial" w:cs="Arial"/>
          <w:sz w:val="24"/>
          <w:szCs w:val="24"/>
        </w:rPr>
        <w:t>, - усиленной квалифицированной электронной подписью нотариуса;</w:t>
      </w:r>
    </w:p>
    <w:p w14:paraId="0209E999" w14:textId="5C3560D8"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1534A41" w14:textId="77777777"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д) технический план объекта индивидуального жилищного строительства или садового дома;</w:t>
      </w:r>
    </w:p>
    <w:p w14:paraId="433AA41A" w14:textId="77777777" w:rsidR="001159F2"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BE62AB">
        <w:rPr>
          <w:rFonts w:ascii="Arial" w:eastAsia="Times New Roman" w:hAnsi="Arial" w:cs="Arial"/>
          <w:sz w:val="24"/>
          <w:szCs w:val="24"/>
        </w:rPr>
        <w:t>со</w:t>
      </w:r>
      <w:proofErr w:type="gramEnd"/>
      <w:r w:rsidRPr="00BE62AB">
        <w:rPr>
          <w:rFonts w:ascii="Arial" w:eastAsia="Times New Roman" w:hAnsi="Arial" w:cs="Arial"/>
          <w:sz w:val="24"/>
          <w:szCs w:val="24"/>
        </w:rPr>
        <w:t xml:space="preserve"> множественностью лиц на стороне арендатора.</w:t>
      </w:r>
    </w:p>
    <w:p w14:paraId="0C45BF18" w14:textId="2B3C8FFF" w:rsidR="007B1793" w:rsidRPr="00595A87" w:rsidRDefault="007B1793" w:rsidP="00BF5B6A">
      <w:pPr>
        <w:spacing w:after="0" w:line="240" w:lineRule="auto"/>
        <w:ind w:firstLine="720"/>
        <w:jc w:val="both"/>
        <w:outlineLvl w:val="2"/>
        <w:rPr>
          <w:rFonts w:ascii="Arial" w:eastAsia="Times New Roman" w:hAnsi="Arial" w:cs="Arial"/>
          <w:sz w:val="24"/>
          <w:szCs w:val="24"/>
        </w:rPr>
      </w:pPr>
      <w:r w:rsidRPr="00595A87">
        <w:rPr>
          <w:rFonts w:ascii="Arial" w:eastAsia="Times New Roman" w:hAnsi="Arial" w:cs="Arial"/>
          <w:sz w:val="24"/>
          <w:szCs w:val="24"/>
        </w:rPr>
        <w:t>2.</w:t>
      </w:r>
      <w:r>
        <w:rPr>
          <w:rFonts w:ascii="Arial" w:eastAsia="Times New Roman" w:hAnsi="Arial" w:cs="Arial"/>
          <w:sz w:val="24"/>
          <w:szCs w:val="24"/>
        </w:rPr>
        <w:t>6.2</w:t>
      </w:r>
      <w:r w:rsidRPr="00595A87">
        <w:rPr>
          <w:rFonts w:ascii="Arial" w:eastAsia="Times New Roman" w:hAnsi="Arial" w:cs="Arial"/>
          <w:sz w:val="24"/>
          <w:szCs w:val="24"/>
        </w:rPr>
        <w:t xml:space="preserve">. </w:t>
      </w:r>
      <w:proofErr w:type="gramStart"/>
      <w:r w:rsidRPr="00595A87">
        <w:rPr>
          <w:rFonts w:ascii="Arial" w:eastAsia="Times New Roman" w:hAnsi="Arial" w:cs="Arial"/>
          <w:sz w:val="24"/>
          <w:szCs w:val="24"/>
        </w:rPr>
        <w:t xml:space="preserve">Заявитель или его представитель представляет в </w:t>
      </w:r>
      <w:r>
        <w:rPr>
          <w:rFonts w:ascii="Arial" w:eastAsia="Times New Roman" w:hAnsi="Arial" w:cs="Arial"/>
          <w:sz w:val="24"/>
          <w:szCs w:val="24"/>
        </w:rPr>
        <w:t>Администрацию</w:t>
      </w:r>
      <w:r w:rsidRPr="00595A87">
        <w:rPr>
          <w:rFonts w:ascii="Arial" w:eastAsia="Times New Roman" w:hAnsi="Arial" w:cs="Arial"/>
          <w:sz w:val="24"/>
          <w:szCs w:val="24"/>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w:t>
      </w:r>
      <w:r w:rsidRPr="00595A87">
        <w:rPr>
          <w:rFonts w:ascii="Arial" w:eastAsia="Times New Roman" w:hAnsi="Arial" w:cs="Arial"/>
          <w:sz w:val="24"/>
          <w:szCs w:val="24"/>
        </w:rPr>
        <w:lastRenderedPageBreak/>
        <w:t>2.</w:t>
      </w:r>
      <w:r>
        <w:rPr>
          <w:rFonts w:ascii="Arial" w:eastAsia="Times New Roman" w:hAnsi="Arial" w:cs="Arial"/>
          <w:sz w:val="24"/>
          <w:szCs w:val="24"/>
        </w:rPr>
        <w:t>6.1</w:t>
      </w:r>
      <w:r w:rsidRPr="00595A87">
        <w:rPr>
          <w:rFonts w:ascii="Arial" w:eastAsia="Times New Roman" w:hAnsi="Arial" w:cs="Arial"/>
          <w:sz w:val="24"/>
          <w:szCs w:val="24"/>
        </w:rPr>
        <w:t xml:space="preserve"> настоящего Административного регламента, одним из следующих способов:</w:t>
      </w:r>
      <w:proofErr w:type="gramEnd"/>
    </w:p>
    <w:p w14:paraId="6AC0A839" w14:textId="58026EE6" w:rsidR="007B1793" w:rsidRDefault="007B1793"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а) </w:t>
      </w:r>
      <w:r w:rsidRPr="00595A87">
        <w:rPr>
          <w:rFonts w:ascii="Arial" w:eastAsia="Times New Roman" w:hAnsi="Arial" w:cs="Arial"/>
          <w:sz w:val="24"/>
          <w:szCs w:val="24"/>
        </w:rPr>
        <w:t xml:space="preserve">посредством личного обращения в </w:t>
      </w:r>
      <w:r>
        <w:rPr>
          <w:rFonts w:ascii="Arial" w:eastAsia="Times New Roman" w:hAnsi="Arial" w:cs="Arial"/>
          <w:sz w:val="24"/>
          <w:szCs w:val="24"/>
        </w:rPr>
        <w:t>Администрацию</w:t>
      </w:r>
      <w:r w:rsidRPr="00595A87">
        <w:rPr>
          <w:rFonts w:ascii="Arial" w:eastAsia="Times New Roman" w:hAnsi="Arial" w:cs="Arial"/>
          <w:sz w:val="24"/>
          <w:szCs w:val="24"/>
        </w:rPr>
        <w:t xml:space="preserve">, в том числе через </w:t>
      </w:r>
      <w:r w:rsidR="00126CE9">
        <w:rPr>
          <w:rFonts w:ascii="Arial" w:eastAsia="Times New Roman" w:hAnsi="Arial" w:cs="Arial"/>
          <w:sz w:val="24"/>
          <w:szCs w:val="24"/>
        </w:rPr>
        <w:t>МФЦ</w:t>
      </w:r>
      <w:r>
        <w:rPr>
          <w:rFonts w:ascii="Arial" w:eastAsia="Times New Roman" w:hAnsi="Arial" w:cs="Arial"/>
          <w:sz w:val="24"/>
          <w:szCs w:val="24"/>
        </w:rPr>
        <w:t>;</w:t>
      </w:r>
      <w:r w:rsidRPr="00595A87">
        <w:rPr>
          <w:rFonts w:ascii="Arial" w:eastAsia="Times New Roman" w:hAnsi="Arial" w:cs="Arial"/>
          <w:sz w:val="24"/>
          <w:szCs w:val="24"/>
        </w:rPr>
        <w:t xml:space="preserve"> </w:t>
      </w:r>
    </w:p>
    <w:p w14:paraId="7C028EDC" w14:textId="77777777" w:rsidR="007B1793" w:rsidRDefault="007B1793"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б) </w:t>
      </w:r>
      <w:r w:rsidRPr="00595A87">
        <w:rPr>
          <w:rFonts w:ascii="Arial" w:eastAsia="Times New Roman" w:hAnsi="Arial" w:cs="Arial"/>
          <w:sz w:val="24"/>
          <w:szCs w:val="24"/>
        </w:rPr>
        <w:t>посредством почтового отправления с уведомлением о вручении</w:t>
      </w:r>
      <w:r>
        <w:rPr>
          <w:rFonts w:ascii="Arial" w:eastAsia="Times New Roman" w:hAnsi="Arial" w:cs="Arial"/>
          <w:sz w:val="24"/>
          <w:szCs w:val="24"/>
        </w:rPr>
        <w:t>;</w:t>
      </w:r>
    </w:p>
    <w:p w14:paraId="092F8D4E" w14:textId="77777777" w:rsidR="007B1793" w:rsidRPr="00595A87" w:rsidRDefault="007B1793"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в) </w:t>
      </w:r>
      <w:r w:rsidRPr="00595A87">
        <w:rPr>
          <w:rFonts w:ascii="Arial" w:eastAsia="Times New Roman" w:hAnsi="Arial" w:cs="Arial"/>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14:paraId="004C94B9" w14:textId="77777777" w:rsidR="007B1793" w:rsidRPr="00595A87" w:rsidRDefault="007B1793"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г</w:t>
      </w:r>
      <w:r w:rsidRPr="00595A87">
        <w:rPr>
          <w:rFonts w:ascii="Arial" w:eastAsia="Times New Roman" w:hAnsi="Arial" w:cs="Arial"/>
          <w:sz w:val="24"/>
          <w:szCs w:val="24"/>
        </w:rPr>
        <w:t>) с использованием государственных информационных систем обеспечения</w:t>
      </w:r>
      <w:r>
        <w:rPr>
          <w:rFonts w:ascii="Arial" w:eastAsia="Times New Roman" w:hAnsi="Arial" w:cs="Arial"/>
          <w:sz w:val="24"/>
          <w:szCs w:val="24"/>
        </w:rPr>
        <w:t xml:space="preserve"> </w:t>
      </w:r>
      <w:r w:rsidRPr="00595A87">
        <w:rPr>
          <w:rFonts w:ascii="Arial" w:eastAsia="Times New Roman" w:hAnsi="Arial" w:cs="Arial"/>
          <w:sz w:val="24"/>
          <w:szCs w:val="24"/>
        </w:rPr>
        <w:t>градостроительной</w:t>
      </w:r>
      <w:r>
        <w:rPr>
          <w:rFonts w:ascii="Arial" w:eastAsia="Times New Roman" w:hAnsi="Arial" w:cs="Arial"/>
          <w:sz w:val="24"/>
          <w:szCs w:val="24"/>
        </w:rPr>
        <w:t xml:space="preserve"> </w:t>
      </w:r>
      <w:r w:rsidRPr="00595A87">
        <w:rPr>
          <w:rFonts w:ascii="Arial" w:eastAsia="Times New Roman" w:hAnsi="Arial" w:cs="Arial"/>
          <w:sz w:val="24"/>
          <w:szCs w:val="24"/>
        </w:rPr>
        <w:t>деятельности с функциями автоматизированной информационно-аналитической поддержки осуществления полномочий в области</w:t>
      </w:r>
      <w:r>
        <w:rPr>
          <w:rFonts w:ascii="Arial" w:eastAsia="Times New Roman" w:hAnsi="Arial" w:cs="Arial"/>
          <w:sz w:val="24"/>
          <w:szCs w:val="24"/>
        </w:rPr>
        <w:t xml:space="preserve"> </w:t>
      </w:r>
      <w:r w:rsidRPr="00595A87">
        <w:rPr>
          <w:rFonts w:ascii="Arial" w:eastAsia="Times New Roman" w:hAnsi="Arial" w:cs="Arial"/>
          <w:sz w:val="24"/>
          <w:szCs w:val="24"/>
        </w:rPr>
        <w:t>градостроительной</w:t>
      </w:r>
      <w:r>
        <w:rPr>
          <w:rFonts w:ascii="Arial" w:eastAsia="Times New Roman" w:hAnsi="Arial" w:cs="Arial"/>
          <w:sz w:val="24"/>
          <w:szCs w:val="24"/>
        </w:rPr>
        <w:t xml:space="preserve"> </w:t>
      </w:r>
      <w:r w:rsidRPr="00595A87">
        <w:rPr>
          <w:rFonts w:ascii="Arial" w:eastAsia="Times New Roman" w:hAnsi="Arial" w:cs="Arial"/>
          <w:sz w:val="24"/>
          <w:szCs w:val="24"/>
        </w:rPr>
        <w:t>деятельности.</w:t>
      </w:r>
    </w:p>
    <w:p w14:paraId="676C9211" w14:textId="6A4457E1" w:rsidR="001159F2" w:rsidRPr="00BE62AB" w:rsidRDefault="001159F2" w:rsidP="00BF5B6A">
      <w:pPr>
        <w:spacing w:after="0" w:line="240" w:lineRule="auto"/>
        <w:ind w:firstLine="720"/>
        <w:jc w:val="both"/>
        <w:outlineLvl w:val="2"/>
        <w:rPr>
          <w:rFonts w:ascii="Arial" w:eastAsia="Times New Roman" w:hAnsi="Arial" w:cs="Arial"/>
          <w:sz w:val="24"/>
          <w:szCs w:val="24"/>
        </w:rPr>
      </w:pPr>
      <w:r w:rsidRPr="008C1FDC">
        <w:rPr>
          <w:rFonts w:ascii="Arial" w:eastAsia="Times New Roman" w:hAnsi="Arial" w:cs="Arial"/>
          <w:sz w:val="24"/>
          <w:szCs w:val="24"/>
        </w:rPr>
        <w:t>2.6</w:t>
      </w:r>
      <w:r>
        <w:rPr>
          <w:rFonts w:ascii="Arial" w:eastAsia="Times New Roman" w:hAnsi="Arial" w:cs="Arial"/>
          <w:sz w:val="24"/>
          <w:szCs w:val="24"/>
        </w:rPr>
        <w:t>.</w:t>
      </w:r>
      <w:r w:rsidR="007B1793">
        <w:rPr>
          <w:rFonts w:ascii="Arial" w:eastAsia="Times New Roman" w:hAnsi="Arial" w:cs="Arial"/>
          <w:sz w:val="24"/>
          <w:szCs w:val="24"/>
        </w:rPr>
        <w:t>3</w:t>
      </w:r>
      <w:r>
        <w:rPr>
          <w:rFonts w:ascii="Arial" w:eastAsia="Times New Roman" w:hAnsi="Arial" w:cs="Arial"/>
          <w:sz w:val="24"/>
          <w:szCs w:val="24"/>
        </w:rPr>
        <w:t>.</w:t>
      </w:r>
      <w:r w:rsidRPr="00BE62AB">
        <w:rPr>
          <w:rFonts w:ascii="Arial" w:eastAsia="Times New Roman" w:hAnsi="Arial" w:cs="Arial"/>
          <w:sz w:val="24"/>
          <w:szCs w:val="24"/>
        </w:rPr>
        <w:t xml:space="preserve"> </w:t>
      </w:r>
      <w:proofErr w:type="gramStart"/>
      <w:r w:rsidRPr="00BE62AB">
        <w:rPr>
          <w:rFonts w:ascii="Arial" w:eastAsia="Times New Roman" w:hAnsi="Arial" w:cs="Arial"/>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E62AB">
        <w:rPr>
          <w:rFonts w:ascii="Arial" w:eastAsia="Times New Roman" w:hAnsi="Arial" w:cs="Arial"/>
          <w:sz w:val="24"/>
          <w:szCs w:val="24"/>
        </w:rPr>
        <w:t>dpi</w:t>
      </w:r>
      <w:proofErr w:type="spellEnd"/>
      <w:r w:rsidRPr="00BE62AB">
        <w:rPr>
          <w:rFonts w:ascii="Arial" w:eastAsia="Times New Roman" w:hAnsi="Arial" w:cs="Arial"/>
          <w:sz w:val="24"/>
          <w:szCs w:val="24"/>
        </w:rPr>
        <w:t xml:space="preserve"> (масштаб 1:1) и всех аутентичных признаков подлинности (графической подписи лица, печати</w:t>
      </w:r>
      <w:proofErr w:type="gramEnd"/>
      <w:r w:rsidRPr="00BE62AB">
        <w:rPr>
          <w:rFonts w:ascii="Arial" w:eastAsia="Times New Roman" w:hAnsi="Arial" w:cs="Arial"/>
          <w:sz w:val="24"/>
          <w:szCs w:val="24"/>
        </w:rPr>
        <w:t>, углового штампа бланка), с использованием следующих режимов:</w:t>
      </w:r>
    </w:p>
    <w:p w14:paraId="4B2C76E8" w14:textId="77777777" w:rsidR="001159F2" w:rsidRPr="00BE62AB" w:rsidRDefault="001159F2"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«черно-белый» (при отсутствии в документе графических изображений и (или) цветного текста);</w:t>
      </w:r>
    </w:p>
    <w:p w14:paraId="03DA8F3B" w14:textId="77777777" w:rsidR="001159F2" w:rsidRPr="00BE62AB" w:rsidRDefault="001159F2"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«оттенки серого» (при наличии в документе графических изображений, </w:t>
      </w:r>
      <w:proofErr w:type="gramStart"/>
      <w:r w:rsidRPr="00BE62AB">
        <w:rPr>
          <w:rFonts w:ascii="Arial" w:eastAsia="Times New Roman" w:hAnsi="Arial" w:cs="Arial"/>
          <w:sz w:val="24"/>
          <w:szCs w:val="24"/>
        </w:rPr>
        <w:t>от-личных</w:t>
      </w:r>
      <w:proofErr w:type="gramEnd"/>
      <w:r w:rsidRPr="00BE62AB">
        <w:rPr>
          <w:rFonts w:ascii="Arial" w:eastAsia="Times New Roman" w:hAnsi="Arial" w:cs="Arial"/>
          <w:sz w:val="24"/>
          <w:szCs w:val="24"/>
        </w:rPr>
        <w:t xml:space="preserve"> от цветного графического изображения);</w:t>
      </w:r>
    </w:p>
    <w:p w14:paraId="72B581F4" w14:textId="77777777" w:rsidR="001159F2" w:rsidRPr="00BE62AB" w:rsidRDefault="001159F2"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8475E55" w14:textId="77777777" w:rsidR="001159F2" w:rsidRPr="00BE62AB" w:rsidRDefault="001159F2"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71DC4FB" w14:textId="264305C0" w:rsidR="001159F2" w:rsidRPr="00F20AA5" w:rsidRDefault="001159F2"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2.6.</w:t>
      </w:r>
      <w:r w:rsidR="007B1793">
        <w:rPr>
          <w:rFonts w:ascii="Arial" w:eastAsia="Times New Roman" w:hAnsi="Arial" w:cs="Arial"/>
          <w:sz w:val="24"/>
          <w:szCs w:val="24"/>
        </w:rPr>
        <w:t>4</w:t>
      </w:r>
      <w:r w:rsidR="00126CE9">
        <w:rPr>
          <w:rFonts w:ascii="Arial" w:eastAsia="Times New Roman" w:hAnsi="Arial" w:cs="Arial"/>
          <w:sz w:val="24"/>
          <w:szCs w:val="24"/>
        </w:rPr>
        <w:t>.</w:t>
      </w:r>
      <w:r>
        <w:rPr>
          <w:rFonts w:ascii="Arial" w:eastAsia="Times New Roman" w:hAnsi="Arial" w:cs="Arial"/>
          <w:sz w:val="24"/>
          <w:szCs w:val="24"/>
        </w:rPr>
        <w:t xml:space="preserve"> </w:t>
      </w:r>
      <w:r w:rsidRPr="001159F2">
        <w:rPr>
          <w:rFonts w:ascii="Arial" w:eastAsia="Times New Roman" w:hAnsi="Arial" w:cs="Arial"/>
          <w:sz w:val="24"/>
          <w:szCs w:val="24"/>
        </w:rPr>
        <w:t>В случае представления уведомления об окончании строительства в электронной форме посредством Единого п</w:t>
      </w:r>
      <w:r w:rsidR="00126CE9">
        <w:rPr>
          <w:rFonts w:ascii="Arial" w:eastAsia="Times New Roman" w:hAnsi="Arial" w:cs="Arial"/>
          <w:sz w:val="24"/>
          <w:szCs w:val="24"/>
        </w:rPr>
        <w:t xml:space="preserve">ортала, регионального портала </w:t>
      </w:r>
      <w:r w:rsidRPr="001159F2">
        <w:rPr>
          <w:rFonts w:ascii="Arial" w:eastAsia="Times New Roman" w:hAnsi="Arial" w:cs="Arial"/>
          <w:sz w:val="24"/>
          <w:szCs w:val="24"/>
        </w:rPr>
        <w:t>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r w:rsidR="00126CE9">
        <w:rPr>
          <w:rFonts w:ascii="Arial" w:eastAsia="Times New Roman" w:hAnsi="Arial" w:cs="Arial"/>
          <w:sz w:val="24"/>
          <w:szCs w:val="24"/>
        </w:rPr>
        <w:t>.</w:t>
      </w:r>
    </w:p>
    <w:p w14:paraId="2E9AFF73" w14:textId="6BE8C439" w:rsidR="00BE62AB" w:rsidRPr="00BE62AB" w:rsidRDefault="001159F2"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2.6.</w:t>
      </w:r>
      <w:r w:rsidR="007B1793">
        <w:rPr>
          <w:rFonts w:ascii="Arial" w:eastAsia="Times New Roman" w:hAnsi="Arial" w:cs="Arial"/>
          <w:sz w:val="24"/>
          <w:szCs w:val="24"/>
        </w:rPr>
        <w:t>5</w:t>
      </w:r>
      <w:r>
        <w:rPr>
          <w:rFonts w:ascii="Arial" w:eastAsia="Times New Roman" w:hAnsi="Arial" w:cs="Arial"/>
          <w:sz w:val="24"/>
          <w:szCs w:val="24"/>
        </w:rPr>
        <w:t xml:space="preserve">. </w:t>
      </w:r>
      <w:r w:rsidR="00BE62AB" w:rsidRPr="00BE62AB">
        <w:rPr>
          <w:rFonts w:ascii="Arial" w:eastAsia="Times New Roman" w:hAnsi="Arial" w:cs="Arial"/>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14:paraId="0B46A776" w14:textId="7E764E08"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а) </w:t>
      </w:r>
      <w:proofErr w:type="spellStart"/>
      <w:r w:rsidRPr="00BE62AB">
        <w:rPr>
          <w:rFonts w:ascii="Arial" w:eastAsia="Times New Roman" w:hAnsi="Arial" w:cs="Arial"/>
          <w:sz w:val="24"/>
          <w:szCs w:val="24"/>
        </w:rPr>
        <w:t>xml</w:t>
      </w:r>
      <w:proofErr w:type="spellEnd"/>
      <w:r w:rsidRPr="00BE62AB">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E62AB">
        <w:rPr>
          <w:rFonts w:ascii="Arial" w:eastAsia="Times New Roman" w:hAnsi="Arial" w:cs="Arial"/>
          <w:sz w:val="24"/>
          <w:szCs w:val="24"/>
        </w:rPr>
        <w:t>xml</w:t>
      </w:r>
      <w:proofErr w:type="spellEnd"/>
      <w:r w:rsidRPr="00BE62AB">
        <w:rPr>
          <w:rFonts w:ascii="Arial" w:eastAsia="Times New Roman" w:hAnsi="Arial" w:cs="Arial"/>
          <w:sz w:val="24"/>
          <w:szCs w:val="24"/>
        </w:rPr>
        <w:t>;</w:t>
      </w:r>
    </w:p>
    <w:p w14:paraId="158D6DF8" w14:textId="1B9C8703"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б) </w:t>
      </w:r>
      <w:proofErr w:type="spellStart"/>
      <w:r w:rsidRPr="00BE62AB">
        <w:rPr>
          <w:rFonts w:ascii="Arial" w:eastAsia="Times New Roman" w:hAnsi="Arial" w:cs="Arial"/>
          <w:sz w:val="24"/>
          <w:szCs w:val="24"/>
        </w:rPr>
        <w:t>doc</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docx</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odt</w:t>
      </w:r>
      <w:proofErr w:type="spellEnd"/>
      <w:r w:rsidRPr="00BE62AB">
        <w:rPr>
          <w:rFonts w:ascii="Arial" w:eastAsia="Times New Roman" w:hAnsi="Arial" w:cs="Arial"/>
          <w:sz w:val="24"/>
          <w:szCs w:val="24"/>
        </w:rPr>
        <w:t xml:space="preserve"> - для документов с текстовым содержанием, не включающим формулы;</w:t>
      </w:r>
    </w:p>
    <w:p w14:paraId="6DC08840" w14:textId="77777777"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в) </w:t>
      </w:r>
      <w:proofErr w:type="spellStart"/>
      <w:r w:rsidRPr="00BE62AB">
        <w:rPr>
          <w:rFonts w:ascii="Arial" w:eastAsia="Times New Roman" w:hAnsi="Arial" w:cs="Arial"/>
          <w:sz w:val="24"/>
          <w:szCs w:val="24"/>
        </w:rPr>
        <w:t>pdf</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jpg</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jpeg</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png</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bmp</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tiff</w:t>
      </w:r>
      <w:proofErr w:type="spellEnd"/>
      <w:r w:rsidRPr="00BE62AB">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E37F232" w14:textId="77777777" w:rsidR="00BE62AB" w:rsidRPr="00BE62AB"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г) </w:t>
      </w:r>
      <w:proofErr w:type="spellStart"/>
      <w:r w:rsidRPr="00BE62AB">
        <w:rPr>
          <w:rFonts w:ascii="Arial" w:eastAsia="Times New Roman" w:hAnsi="Arial" w:cs="Arial"/>
          <w:sz w:val="24"/>
          <w:szCs w:val="24"/>
        </w:rPr>
        <w:t>zip</w:t>
      </w:r>
      <w:proofErr w:type="spellEnd"/>
      <w:r w:rsidRPr="00BE62AB">
        <w:rPr>
          <w:rFonts w:ascii="Arial" w:eastAsia="Times New Roman" w:hAnsi="Arial" w:cs="Arial"/>
          <w:sz w:val="24"/>
          <w:szCs w:val="24"/>
        </w:rPr>
        <w:t xml:space="preserve">, </w:t>
      </w:r>
      <w:proofErr w:type="spellStart"/>
      <w:r w:rsidRPr="00BE62AB">
        <w:rPr>
          <w:rFonts w:ascii="Arial" w:eastAsia="Times New Roman" w:hAnsi="Arial" w:cs="Arial"/>
          <w:sz w:val="24"/>
          <w:szCs w:val="24"/>
        </w:rPr>
        <w:t>rar</w:t>
      </w:r>
      <w:proofErr w:type="spellEnd"/>
      <w:r w:rsidRPr="00BE62AB">
        <w:rPr>
          <w:rFonts w:ascii="Arial" w:eastAsia="Times New Roman" w:hAnsi="Arial" w:cs="Arial"/>
          <w:sz w:val="24"/>
          <w:szCs w:val="24"/>
        </w:rPr>
        <w:t xml:space="preserve"> – для сжатых документов в один файл;</w:t>
      </w:r>
    </w:p>
    <w:p w14:paraId="3B030799" w14:textId="77777777" w:rsidR="001159F2" w:rsidRDefault="00BE62AB"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t xml:space="preserve">д) </w:t>
      </w:r>
      <w:proofErr w:type="spellStart"/>
      <w:r w:rsidRPr="00BE62AB">
        <w:rPr>
          <w:rFonts w:ascii="Arial" w:eastAsia="Times New Roman" w:hAnsi="Arial" w:cs="Arial"/>
          <w:sz w:val="24"/>
          <w:szCs w:val="24"/>
        </w:rPr>
        <w:t>sig</w:t>
      </w:r>
      <w:proofErr w:type="spellEnd"/>
      <w:r w:rsidRPr="00BE62AB">
        <w:rPr>
          <w:rFonts w:ascii="Arial" w:eastAsia="Times New Roman" w:hAnsi="Arial" w:cs="Arial"/>
          <w:sz w:val="24"/>
          <w:szCs w:val="24"/>
        </w:rPr>
        <w:t xml:space="preserve"> – для открепленной усиленной квалифицированной электронной </w:t>
      </w:r>
      <w:proofErr w:type="gramStart"/>
      <w:r w:rsidRPr="00BE62AB">
        <w:rPr>
          <w:rFonts w:ascii="Arial" w:eastAsia="Times New Roman" w:hAnsi="Arial" w:cs="Arial"/>
          <w:sz w:val="24"/>
          <w:szCs w:val="24"/>
        </w:rPr>
        <w:t>под-писи</w:t>
      </w:r>
      <w:proofErr w:type="gramEnd"/>
      <w:r w:rsidRPr="00BE62AB">
        <w:rPr>
          <w:rFonts w:ascii="Arial" w:eastAsia="Times New Roman" w:hAnsi="Arial" w:cs="Arial"/>
          <w:sz w:val="24"/>
          <w:szCs w:val="24"/>
        </w:rPr>
        <w:t>.</w:t>
      </w:r>
      <w:r w:rsidR="001159F2" w:rsidRPr="001159F2">
        <w:rPr>
          <w:rFonts w:ascii="Arial" w:eastAsia="Times New Roman" w:hAnsi="Arial" w:cs="Arial"/>
          <w:sz w:val="24"/>
          <w:szCs w:val="24"/>
        </w:rPr>
        <w:t xml:space="preserve"> </w:t>
      </w:r>
    </w:p>
    <w:p w14:paraId="3655CEBB" w14:textId="6E82759A" w:rsidR="001159F2" w:rsidRDefault="001159F2" w:rsidP="00BF5B6A">
      <w:pPr>
        <w:spacing w:after="0" w:line="240" w:lineRule="auto"/>
        <w:ind w:firstLine="720"/>
        <w:jc w:val="both"/>
        <w:outlineLvl w:val="2"/>
        <w:rPr>
          <w:rFonts w:ascii="Arial" w:eastAsia="Times New Roman" w:hAnsi="Arial" w:cs="Arial"/>
          <w:sz w:val="24"/>
          <w:szCs w:val="24"/>
        </w:rPr>
      </w:pPr>
      <w:r w:rsidRPr="00BE62AB">
        <w:rPr>
          <w:rFonts w:ascii="Arial" w:eastAsia="Times New Roman" w:hAnsi="Arial" w:cs="Arial"/>
          <w:sz w:val="24"/>
          <w:szCs w:val="24"/>
        </w:rPr>
        <w:lastRenderedPageBreak/>
        <w:t>2.</w:t>
      </w:r>
      <w:r>
        <w:rPr>
          <w:rFonts w:ascii="Arial" w:eastAsia="Times New Roman" w:hAnsi="Arial" w:cs="Arial"/>
          <w:sz w:val="24"/>
          <w:szCs w:val="24"/>
        </w:rPr>
        <w:t>6.</w:t>
      </w:r>
      <w:r w:rsidR="007B1793">
        <w:rPr>
          <w:rFonts w:ascii="Arial" w:eastAsia="Times New Roman" w:hAnsi="Arial" w:cs="Arial"/>
          <w:sz w:val="24"/>
          <w:szCs w:val="24"/>
        </w:rPr>
        <w:t>6</w:t>
      </w:r>
      <w:r>
        <w:rPr>
          <w:rFonts w:ascii="Arial" w:eastAsia="Times New Roman" w:hAnsi="Arial" w:cs="Arial"/>
          <w:sz w:val="24"/>
          <w:szCs w:val="24"/>
        </w:rPr>
        <w:t>.</w:t>
      </w:r>
      <w:r w:rsidRPr="00BE62AB">
        <w:rPr>
          <w:rFonts w:ascii="Arial" w:eastAsia="Times New Roman" w:hAnsi="Arial" w:cs="Arial"/>
          <w:sz w:val="24"/>
          <w:szCs w:val="24"/>
        </w:rPr>
        <w:t xml:space="preserve">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0972B9EA" w14:textId="2EE7BE63" w:rsidR="00595A87" w:rsidRPr="00595A87" w:rsidRDefault="007B6836"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2.6.7. </w:t>
      </w:r>
      <w:r w:rsidR="00595A87" w:rsidRPr="00595A87">
        <w:rPr>
          <w:rFonts w:ascii="Arial" w:eastAsia="Times New Roman" w:hAnsi="Arial" w:cs="Arial"/>
          <w:sz w:val="24"/>
          <w:szCs w:val="24"/>
        </w:rPr>
        <w:t xml:space="preserve">В случае направления уведомления об окончании строительства и прилагаемых к нему документов </w:t>
      </w:r>
      <w:proofErr w:type="gramStart"/>
      <w:r w:rsidR="00595A87" w:rsidRPr="00595A87">
        <w:rPr>
          <w:rFonts w:ascii="Arial" w:eastAsia="Times New Roman" w:hAnsi="Arial" w:cs="Arial"/>
          <w:sz w:val="24"/>
          <w:szCs w:val="24"/>
        </w:rPr>
        <w:t>способом</w:t>
      </w:r>
      <w:proofErr w:type="gramEnd"/>
      <w:r>
        <w:rPr>
          <w:rFonts w:ascii="Arial" w:eastAsia="Times New Roman" w:hAnsi="Arial" w:cs="Arial"/>
          <w:sz w:val="24"/>
          <w:szCs w:val="24"/>
        </w:rPr>
        <w:t xml:space="preserve"> указанным в подпунктах «в-г» пункта 2.6.</w:t>
      </w:r>
      <w:r w:rsidR="00EF5821">
        <w:rPr>
          <w:rFonts w:ascii="Arial" w:eastAsia="Times New Roman" w:hAnsi="Arial" w:cs="Arial"/>
          <w:sz w:val="24"/>
          <w:szCs w:val="24"/>
        </w:rPr>
        <w:t>2</w:t>
      </w:r>
      <w:r>
        <w:rPr>
          <w:rFonts w:ascii="Arial" w:eastAsia="Times New Roman" w:hAnsi="Arial" w:cs="Arial"/>
          <w:sz w:val="24"/>
          <w:szCs w:val="24"/>
        </w:rPr>
        <w:t>. настоящего регламента</w:t>
      </w:r>
      <w:r w:rsidR="00595A87" w:rsidRPr="00595A87">
        <w:rPr>
          <w:rFonts w:ascii="Arial" w:eastAsia="Times New Roman" w:hAnsi="Arial" w:cs="Arial"/>
          <w:sz w:val="24"/>
          <w:szCs w:val="24"/>
        </w:rPr>
        <w:t xml:space="preserve">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roofErr w:type="gramStart"/>
      <w:r w:rsidR="00595A87" w:rsidRPr="00595A87">
        <w:rPr>
          <w:rFonts w:ascii="Arial" w:eastAsia="Times New Roman" w:hAnsi="Arial" w:cs="Arial"/>
          <w:sz w:val="24"/>
          <w:szCs w:val="24"/>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14:paraId="1152F07F" w14:textId="5C5F6AAF" w:rsidR="00595A87" w:rsidRPr="00595A87" w:rsidRDefault="00595A87" w:rsidP="00BF5B6A">
      <w:pPr>
        <w:spacing w:after="0" w:line="240" w:lineRule="auto"/>
        <w:ind w:firstLine="720"/>
        <w:jc w:val="both"/>
        <w:outlineLvl w:val="2"/>
        <w:rPr>
          <w:rFonts w:ascii="Arial" w:eastAsia="Times New Roman" w:hAnsi="Arial" w:cs="Arial"/>
          <w:sz w:val="24"/>
          <w:szCs w:val="24"/>
        </w:rPr>
      </w:pPr>
      <w:r w:rsidRPr="00595A87">
        <w:rPr>
          <w:rFonts w:ascii="Arial" w:eastAsia="Times New Roman" w:hAnsi="Arial" w:cs="Arial"/>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w:t>
      </w:r>
      <w:r w:rsidR="007B6836">
        <w:rPr>
          <w:rFonts w:ascii="Arial" w:eastAsia="Times New Roman" w:hAnsi="Arial" w:cs="Arial"/>
          <w:sz w:val="24"/>
          <w:szCs w:val="24"/>
        </w:rPr>
        <w:t>6.1.</w:t>
      </w:r>
      <w:r w:rsidRPr="00595A87">
        <w:rPr>
          <w:rFonts w:ascii="Arial" w:eastAsia="Times New Roman" w:hAnsi="Arial" w:cs="Arial"/>
          <w:sz w:val="24"/>
          <w:szCs w:val="24"/>
        </w:rPr>
        <w:t xml:space="preserve"> настоящего Административного регламента. </w:t>
      </w:r>
      <w:proofErr w:type="gramStart"/>
      <w:r w:rsidRPr="00595A87">
        <w:rPr>
          <w:rFonts w:ascii="Arial" w:eastAsia="Times New Roman" w:hAnsi="Arial" w:cs="Arial"/>
          <w:sz w:val="24"/>
          <w:szCs w:val="24"/>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595A87">
        <w:rPr>
          <w:rFonts w:ascii="Arial" w:eastAsia="Times New Roman" w:hAnsi="Arial" w:cs="Arial"/>
          <w:sz w:val="24"/>
          <w:szCs w:val="24"/>
        </w:rPr>
        <w:t xml:space="preserve"> </w:t>
      </w:r>
      <w:proofErr w:type="gramStart"/>
      <w:r w:rsidRPr="00595A87">
        <w:rPr>
          <w:rFonts w:ascii="Arial" w:eastAsia="Times New Roman" w:hAnsi="Arial" w:cs="Arial"/>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595A87">
        <w:rPr>
          <w:rFonts w:ascii="Arial" w:eastAsia="Times New Roman" w:hAnsi="Arial" w:cs="Arial"/>
          <w:sz w:val="24"/>
          <w:szCs w:val="24"/>
        </w:rPr>
        <w:t xml:space="preserve"> </w:t>
      </w:r>
      <w:proofErr w:type="gramStart"/>
      <w:r w:rsidRPr="00595A87">
        <w:rPr>
          <w:rFonts w:ascii="Arial" w:eastAsia="Times New Roman" w:hAnsi="Arial" w:cs="Arial"/>
          <w:sz w:val="24"/>
          <w:szCs w:val="24"/>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595A87">
        <w:rPr>
          <w:rFonts w:ascii="Arial" w:eastAsia="Times New Roman" w:hAnsi="Arial" w:cs="Arial"/>
          <w:sz w:val="24"/>
          <w:szCs w:val="24"/>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5E0EB3D" w14:textId="5446E9ED" w:rsidR="00595A87" w:rsidRDefault="00595A87" w:rsidP="00BF5B6A">
      <w:pPr>
        <w:spacing w:after="0" w:line="240" w:lineRule="auto"/>
        <w:ind w:firstLine="720"/>
        <w:jc w:val="both"/>
        <w:outlineLvl w:val="2"/>
        <w:rPr>
          <w:rFonts w:ascii="Arial" w:eastAsia="Times New Roman" w:hAnsi="Arial" w:cs="Arial"/>
          <w:sz w:val="24"/>
          <w:szCs w:val="24"/>
        </w:rPr>
      </w:pPr>
      <w:r w:rsidRPr="00595A87">
        <w:rPr>
          <w:rFonts w:ascii="Arial" w:eastAsia="Times New Roman" w:hAnsi="Arial" w:cs="Arial"/>
          <w:sz w:val="24"/>
          <w:szCs w:val="24"/>
        </w:rPr>
        <w:t xml:space="preserve">В целях предоставления услуги Заявителю или его представителю обеспечивается в </w:t>
      </w:r>
      <w:r w:rsidR="007B6836">
        <w:rPr>
          <w:rFonts w:ascii="Arial" w:eastAsia="Times New Roman" w:hAnsi="Arial" w:cs="Arial"/>
          <w:sz w:val="24"/>
          <w:szCs w:val="24"/>
        </w:rPr>
        <w:t>МФЦ</w:t>
      </w:r>
      <w:r w:rsidRPr="00595A87">
        <w:rPr>
          <w:rFonts w:ascii="Arial" w:eastAsia="Times New Roman" w:hAnsi="Arial" w:cs="Arial"/>
          <w:sz w:val="24"/>
          <w:szCs w:val="24"/>
        </w:rPr>
        <w:t xml:space="preserve">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95A87">
        <w:rPr>
          <w:rFonts w:ascii="Arial" w:eastAsia="Times New Roman" w:hAnsi="Arial" w:cs="Arial"/>
          <w:sz w:val="24"/>
          <w:szCs w:val="24"/>
        </w:rPr>
        <w:t xml:space="preserve">Правил организации деятельности </w:t>
      </w:r>
      <w:r w:rsidRPr="00595A87">
        <w:rPr>
          <w:rFonts w:ascii="Arial" w:eastAsia="Times New Roman" w:hAnsi="Arial" w:cs="Arial"/>
          <w:sz w:val="24"/>
          <w:szCs w:val="24"/>
        </w:rPr>
        <w:lastRenderedPageBreak/>
        <w:t>многофункциональных центров предоставления государственных</w:t>
      </w:r>
      <w:proofErr w:type="gramEnd"/>
      <w:r w:rsidRPr="00595A87">
        <w:rPr>
          <w:rFonts w:ascii="Arial" w:eastAsia="Times New Roman" w:hAnsi="Arial" w:cs="Arial"/>
          <w:sz w:val="24"/>
          <w:szCs w:val="24"/>
        </w:rPr>
        <w:t xml:space="preserve"> и муниципальных услуг».</w:t>
      </w:r>
    </w:p>
    <w:p w14:paraId="6FB6A28A" w14:textId="056E943E" w:rsidR="004C6B97" w:rsidRPr="004C6B97" w:rsidRDefault="004C6B97" w:rsidP="00BF5B6A">
      <w:pPr>
        <w:spacing w:after="0" w:line="240" w:lineRule="auto"/>
        <w:ind w:firstLine="720"/>
        <w:jc w:val="both"/>
        <w:outlineLvl w:val="2"/>
        <w:rPr>
          <w:rFonts w:ascii="Arial" w:eastAsia="Times New Roman" w:hAnsi="Arial" w:cs="Arial"/>
          <w:sz w:val="24"/>
          <w:szCs w:val="24"/>
        </w:rPr>
      </w:pPr>
      <w:r w:rsidRPr="004C6B97">
        <w:rPr>
          <w:rFonts w:ascii="Arial" w:eastAsia="Times New Roman" w:hAnsi="Arial" w:cs="Arial"/>
          <w:sz w:val="24"/>
          <w:szCs w:val="24"/>
        </w:rPr>
        <w:t>2.</w:t>
      </w:r>
      <w:r>
        <w:rPr>
          <w:rFonts w:ascii="Arial" w:eastAsia="Times New Roman" w:hAnsi="Arial" w:cs="Arial"/>
          <w:sz w:val="24"/>
          <w:szCs w:val="24"/>
        </w:rPr>
        <w:t>6</w:t>
      </w:r>
      <w:r w:rsidRPr="004C6B97">
        <w:rPr>
          <w:rFonts w:ascii="Arial" w:eastAsia="Times New Roman" w:hAnsi="Arial" w:cs="Arial"/>
          <w:sz w:val="24"/>
          <w:szCs w:val="24"/>
        </w:rPr>
        <w:t>.</w:t>
      </w:r>
      <w:r>
        <w:rPr>
          <w:rFonts w:ascii="Arial" w:eastAsia="Times New Roman" w:hAnsi="Arial" w:cs="Arial"/>
          <w:sz w:val="24"/>
          <w:szCs w:val="24"/>
        </w:rPr>
        <w:t>8.</w:t>
      </w:r>
      <w:r w:rsidRPr="004C6B97">
        <w:rPr>
          <w:rFonts w:ascii="Arial" w:eastAsia="Times New Roman" w:hAnsi="Arial" w:cs="Arial"/>
          <w:sz w:val="24"/>
          <w:szCs w:val="24"/>
        </w:rPr>
        <w:t xml:space="preserve"> </w:t>
      </w:r>
      <w:proofErr w:type="gramStart"/>
      <w:r w:rsidRPr="004C6B97">
        <w:rPr>
          <w:rFonts w:ascii="Arial" w:eastAsia="Times New Roman" w:hAnsi="Arial" w:cs="Arial"/>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Arial" w:eastAsia="Times New Roman" w:hAnsi="Arial" w:cs="Arial"/>
          <w:sz w:val="24"/>
          <w:szCs w:val="24"/>
        </w:rPr>
        <w:t>Администрацией</w:t>
      </w:r>
      <w:r w:rsidRPr="004C6B97">
        <w:rPr>
          <w:rFonts w:ascii="Arial" w:eastAsia="Times New Roman"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4C6B97">
        <w:rPr>
          <w:rFonts w:ascii="Arial" w:eastAsia="Times New Roman" w:hAnsi="Arial" w:cs="Arial"/>
          <w:sz w:val="24"/>
          <w:szCs w:val="24"/>
        </w:rPr>
        <w:t xml:space="preserve"> указанные </w:t>
      </w:r>
      <w:proofErr w:type="gramStart"/>
      <w:r w:rsidRPr="004C6B97">
        <w:rPr>
          <w:rFonts w:ascii="Arial" w:eastAsia="Times New Roman" w:hAnsi="Arial" w:cs="Arial"/>
          <w:sz w:val="24"/>
          <w:szCs w:val="24"/>
        </w:rPr>
        <w:t>документы</w:t>
      </w:r>
      <w:proofErr w:type="gramEnd"/>
      <w:r w:rsidRPr="004C6B97">
        <w:rPr>
          <w:rFonts w:ascii="Arial" w:eastAsia="Times New Roman" w:hAnsi="Arial" w:cs="Arial"/>
          <w:sz w:val="24"/>
          <w:szCs w:val="24"/>
        </w:rPr>
        <w:t xml:space="preserve"> и </w:t>
      </w:r>
      <w:proofErr w:type="gramStart"/>
      <w:r w:rsidRPr="004C6B97">
        <w:rPr>
          <w:rFonts w:ascii="Arial" w:eastAsia="Times New Roman" w:hAnsi="Arial" w:cs="Arial"/>
          <w:sz w:val="24"/>
          <w:szCs w:val="24"/>
        </w:rPr>
        <w:t>которые</w:t>
      </w:r>
      <w:proofErr w:type="gramEnd"/>
      <w:r w:rsidRPr="004C6B97">
        <w:rPr>
          <w:rFonts w:ascii="Arial" w:eastAsia="Times New Roman" w:hAnsi="Arial" w:cs="Arial"/>
          <w:sz w:val="24"/>
          <w:szCs w:val="24"/>
        </w:rPr>
        <w:t xml:space="preserve"> Заявитель вправе представить по собственной инициативе:</w:t>
      </w:r>
    </w:p>
    <w:p w14:paraId="4C8680B1" w14:textId="77777777" w:rsidR="004C6B97" w:rsidRPr="004C6B97" w:rsidRDefault="004C6B97" w:rsidP="00BF5B6A">
      <w:pPr>
        <w:spacing w:after="0" w:line="240" w:lineRule="auto"/>
        <w:ind w:firstLine="720"/>
        <w:jc w:val="both"/>
        <w:outlineLvl w:val="2"/>
        <w:rPr>
          <w:rFonts w:ascii="Arial" w:eastAsia="Times New Roman" w:hAnsi="Arial" w:cs="Arial"/>
          <w:sz w:val="24"/>
          <w:szCs w:val="24"/>
        </w:rPr>
      </w:pPr>
      <w:r w:rsidRPr="004C6B97">
        <w:rPr>
          <w:rFonts w:ascii="Arial" w:eastAsia="Times New Roman"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63F10B2" w14:textId="5F03EA2E" w:rsidR="004C6B97" w:rsidRPr="00595A87" w:rsidRDefault="004C6B97" w:rsidP="00BF5B6A">
      <w:pPr>
        <w:spacing w:after="0" w:line="240" w:lineRule="auto"/>
        <w:ind w:firstLine="720"/>
        <w:jc w:val="both"/>
        <w:outlineLvl w:val="2"/>
        <w:rPr>
          <w:rFonts w:ascii="Arial" w:eastAsia="Times New Roman" w:hAnsi="Arial" w:cs="Arial"/>
          <w:sz w:val="24"/>
          <w:szCs w:val="24"/>
        </w:rPr>
      </w:pPr>
      <w:r w:rsidRPr="004C6B97">
        <w:rPr>
          <w:rFonts w:ascii="Arial" w:eastAsia="Times New Roman"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C015A9E" w14:textId="76B93378" w:rsidR="007B6836" w:rsidRPr="007B6836" w:rsidRDefault="007B6836"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2.7. </w:t>
      </w:r>
      <w:r w:rsidRPr="007B6836">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r w:rsidR="00F83964">
        <w:rPr>
          <w:rFonts w:ascii="Arial" w:eastAsia="Times New Roman" w:hAnsi="Arial" w:cs="Arial"/>
          <w:sz w:val="24"/>
          <w:szCs w:val="24"/>
        </w:rPr>
        <w:t>.</w:t>
      </w:r>
    </w:p>
    <w:p w14:paraId="38D20935" w14:textId="5004FFD5" w:rsidR="007B6836" w:rsidRPr="007B6836" w:rsidRDefault="00F83964"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2.7.1. </w:t>
      </w:r>
      <w:r w:rsidR="007B6836" w:rsidRPr="007B6836">
        <w:rPr>
          <w:rFonts w:ascii="Arial" w:eastAsia="Times New Roman" w:hAnsi="Arial" w:cs="Arial"/>
          <w:sz w:val="24"/>
          <w:szCs w:val="24"/>
        </w:rPr>
        <w:t>Исчерпывающий перечень оснований для отказа в приеме документов, указанных в пункте 2.</w:t>
      </w:r>
      <w:r>
        <w:rPr>
          <w:rFonts w:ascii="Arial" w:eastAsia="Times New Roman" w:hAnsi="Arial" w:cs="Arial"/>
          <w:sz w:val="24"/>
          <w:szCs w:val="24"/>
        </w:rPr>
        <w:t>6.1</w:t>
      </w:r>
      <w:r w:rsidR="007B6836" w:rsidRPr="007B6836">
        <w:rPr>
          <w:rFonts w:ascii="Arial" w:eastAsia="Times New Roman" w:hAnsi="Arial" w:cs="Arial"/>
          <w:sz w:val="24"/>
          <w:szCs w:val="24"/>
        </w:rPr>
        <w:t xml:space="preserve"> настоящего Административного регламента, в том числе представленных в электронной форме: </w:t>
      </w:r>
    </w:p>
    <w:p w14:paraId="6CB81257" w14:textId="48D4BD26"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 xml:space="preserve">а) уведомление об окончании строительства представлено </w:t>
      </w:r>
      <w:r w:rsidR="00F83964">
        <w:rPr>
          <w:rFonts w:ascii="Arial" w:eastAsia="Times New Roman" w:hAnsi="Arial" w:cs="Arial"/>
          <w:sz w:val="24"/>
          <w:szCs w:val="24"/>
        </w:rPr>
        <w:t xml:space="preserve">в </w:t>
      </w:r>
      <w:r w:rsidRPr="007B6836">
        <w:rPr>
          <w:rFonts w:ascii="Arial" w:eastAsia="Times New Roman" w:hAnsi="Arial" w:cs="Arial"/>
          <w:sz w:val="24"/>
          <w:szCs w:val="24"/>
        </w:rPr>
        <w:t>орган местного самоуправления, в полномочия которых не входит предоставление услуги;</w:t>
      </w:r>
    </w:p>
    <w:p w14:paraId="6CA47682" w14:textId="246927C2"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C63506F" w14:textId="77777777"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в) представленные документы содержат подчистки и исправления текста;</w:t>
      </w:r>
    </w:p>
    <w:p w14:paraId="0911B23B" w14:textId="77777777"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6EF3750" w14:textId="6F2BCB2F"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д) уведомление об окончании строительства и документы, указанные в подпунктах «б» - «е» пункта 2.</w:t>
      </w:r>
      <w:r w:rsidR="00F83964">
        <w:rPr>
          <w:rFonts w:ascii="Arial" w:eastAsia="Times New Roman" w:hAnsi="Arial" w:cs="Arial"/>
          <w:sz w:val="24"/>
          <w:szCs w:val="24"/>
        </w:rPr>
        <w:t>6.1.</w:t>
      </w:r>
      <w:r w:rsidRPr="007B6836">
        <w:rPr>
          <w:rFonts w:ascii="Arial" w:eastAsia="Times New Roman" w:hAnsi="Arial" w:cs="Arial"/>
          <w:sz w:val="24"/>
          <w:szCs w:val="24"/>
        </w:rPr>
        <w:t xml:space="preserve"> настоящего Административного регламента, представлены в электронной форме с нарушением требований, установленных </w:t>
      </w:r>
      <w:proofErr w:type="gramStart"/>
      <w:r w:rsidRPr="007B6836">
        <w:rPr>
          <w:rFonts w:ascii="Arial" w:eastAsia="Times New Roman" w:hAnsi="Arial" w:cs="Arial"/>
          <w:sz w:val="24"/>
          <w:szCs w:val="24"/>
        </w:rPr>
        <w:t>пункта-ми</w:t>
      </w:r>
      <w:proofErr w:type="gramEnd"/>
      <w:r w:rsidRPr="007B6836">
        <w:rPr>
          <w:rFonts w:ascii="Arial" w:eastAsia="Times New Roman" w:hAnsi="Arial" w:cs="Arial"/>
          <w:sz w:val="24"/>
          <w:szCs w:val="24"/>
        </w:rPr>
        <w:t xml:space="preserve"> 2.</w:t>
      </w:r>
      <w:r w:rsidR="00F83964">
        <w:rPr>
          <w:rFonts w:ascii="Arial" w:eastAsia="Times New Roman" w:hAnsi="Arial" w:cs="Arial"/>
          <w:sz w:val="24"/>
          <w:szCs w:val="24"/>
        </w:rPr>
        <w:t>6.</w:t>
      </w:r>
      <w:r w:rsidR="00EF5821">
        <w:rPr>
          <w:rFonts w:ascii="Arial" w:eastAsia="Times New Roman" w:hAnsi="Arial" w:cs="Arial"/>
          <w:sz w:val="24"/>
          <w:szCs w:val="24"/>
        </w:rPr>
        <w:t>3</w:t>
      </w:r>
      <w:r w:rsidRPr="007B6836">
        <w:rPr>
          <w:rFonts w:ascii="Arial" w:eastAsia="Times New Roman" w:hAnsi="Arial" w:cs="Arial"/>
          <w:sz w:val="24"/>
          <w:szCs w:val="24"/>
        </w:rPr>
        <w:t xml:space="preserve"> – 2.</w:t>
      </w:r>
      <w:r w:rsidR="00F83964">
        <w:rPr>
          <w:rFonts w:ascii="Arial" w:eastAsia="Times New Roman" w:hAnsi="Arial" w:cs="Arial"/>
          <w:sz w:val="24"/>
          <w:szCs w:val="24"/>
        </w:rPr>
        <w:t>6.</w:t>
      </w:r>
      <w:r w:rsidR="00EF5821">
        <w:rPr>
          <w:rFonts w:ascii="Arial" w:eastAsia="Times New Roman" w:hAnsi="Arial" w:cs="Arial"/>
          <w:sz w:val="24"/>
          <w:szCs w:val="24"/>
        </w:rPr>
        <w:t>4</w:t>
      </w:r>
      <w:r w:rsidRPr="007B6836">
        <w:rPr>
          <w:rFonts w:ascii="Arial" w:eastAsia="Times New Roman" w:hAnsi="Arial" w:cs="Arial"/>
          <w:sz w:val="24"/>
          <w:szCs w:val="24"/>
        </w:rPr>
        <w:t xml:space="preserve"> настоящего Административного регламента;</w:t>
      </w:r>
    </w:p>
    <w:p w14:paraId="22299C2E" w14:textId="77777777"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1595951" w14:textId="5AA9534E"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2.</w:t>
      </w:r>
      <w:r w:rsidR="00F83964">
        <w:rPr>
          <w:rFonts w:ascii="Arial" w:eastAsia="Times New Roman" w:hAnsi="Arial" w:cs="Arial"/>
          <w:sz w:val="24"/>
          <w:szCs w:val="24"/>
        </w:rPr>
        <w:t>7.2</w:t>
      </w:r>
      <w:r w:rsidRPr="007B6836">
        <w:rPr>
          <w:rFonts w:ascii="Arial" w:eastAsia="Times New Roman" w:hAnsi="Arial" w:cs="Arial"/>
          <w:sz w:val="24"/>
          <w:szCs w:val="24"/>
        </w:rPr>
        <w:t>. Решение об отказе в приеме документов, указанных в пункте 2.</w:t>
      </w:r>
      <w:r w:rsidR="00F83964">
        <w:rPr>
          <w:rFonts w:ascii="Arial" w:eastAsia="Times New Roman" w:hAnsi="Arial" w:cs="Arial"/>
          <w:sz w:val="24"/>
          <w:szCs w:val="24"/>
        </w:rPr>
        <w:t>6.1</w:t>
      </w:r>
      <w:r w:rsidRPr="007B6836">
        <w:rPr>
          <w:rFonts w:ascii="Arial" w:eastAsia="Times New Roman" w:hAnsi="Arial" w:cs="Arial"/>
          <w:sz w:val="24"/>
          <w:szCs w:val="24"/>
        </w:rPr>
        <w:t xml:space="preserve"> настоящего Административного регламента, оформляется по форме согласно </w:t>
      </w:r>
      <w:r w:rsidRPr="009051A5">
        <w:rPr>
          <w:rFonts w:ascii="Arial" w:eastAsia="Times New Roman" w:hAnsi="Arial" w:cs="Arial"/>
          <w:sz w:val="24"/>
          <w:szCs w:val="24"/>
        </w:rPr>
        <w:t>приложению № 1 к настоящему Административному регламенту.</w:t>
      </w:r>
    </w:p>
    <w:p w14:paraId="4BC452A4" w14:textId="586A19FE"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2.</w:t>
      </w:r>
      <w:r w:rsidR="00F83964">
        <w:rPr>
          <w:rFonts w:ascii="Arial" w:eastAsia="Times New Roman" w:hAnsi="Arial" w:cs="Arial"/>
          <w:sz w:val="24"/>
          <w:szCs w:val="24"/>
        </w:rPr>
        <w:t>7.3</w:t>
      </w:r>
      <w:r w:rsidRPr="007B6836">
        <w:rPr>
          <w:rFonts w:ascii="Arial" w:eastAsia="Times New Roman" w:hAnsi="Arial" w:cs="Arial"/>
          <w:sz w:val="24"/>
          <w:szCs w:val="24"/>
        </w:rPr>
        <w:t>. Решение об отказе в приеме документов, указанных в пункте 2.</w:t>
      </w:r>
      <w:r w:rsidR="00F83964">
        <w:rPr>
          <w:rFonts w:ascii="Arial" w:eastAsia="Times New Roman" w:hAnsi="Arial" w:cs="Arial"/>
          <w:sz w:val="24"/>
          <w:szCs w:val="24"/>
        </w:rPr>
        <w:t>6.1</w:t>
      </w:r>
      <w:r w:rsidRPr="007B6836">
        <w:rPr>
          <w:rFonts w:ascii="Arial" w:eastAsia="Times New Roman" w:hAnsi="Arial" w:cs="Arial"/>
          <w:sz w:val="24"/>
          <w:szCs w:val="24"/>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F83964">
        <w:rPr>
          <w:rFonts w:ascii="Arial" w:eastAsia="Times New Roman" w:hAnsi="Arial" w:cs="Arial"/>
          <w:sz w:val="24"/>
          <w:szCs w:val="24"/>
        </w:rPr>
        <w:t>МФЦ</w:t>
      </w:r>
      <w:r w:rsidRPr="007B6836">
        <w:rPr>
          <w:rFonts w:ascii="Arial" w:eastAsia="Times New Roman" w:hAnsi="Arial" w:cs="Arial"/>
          <w:sz w:val="24"/>
          <w:szCs w:val="24"/>
        </w:rPr>
        <w:t xml:space="preserve"> или </w:t>
      </w:r>
      <w:r w:rsidR="00F83964">
        <w:rPr>
          <w:rFonts w:ascii="Arial" w:eastAsia="Times New Roman" w:hAnsi="Arial" w:cs="Arial"/>
          <w:sz w:val="24"/>
          <w:szCs w:val="24"/>
        </w:rPr>
        <w:t>Администрацию.</w:t>
      </w:r>
    </w:p>
    <w:p w14:paraId="45A32BBA" w14:textId="7D3E4FFB" w:rsidR="007B6836" w:rsidRPr="007B6836"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lastRenderedPageBreak/>
        <w:t>2.</w:t>
      </w:r>
      <w:r w:rsidR="00F83964">
        <w:rPr>
          <w:rFonts w:ascii="Arial" w:eastAsia="Times New Roman" w:hAnsi="Arial" w:cs="Arial"/>
          <w:sz w:val="24"/>
          <w:szCs w:val="24"/>
        </w:rPr>
        <w:t>7.4.</w:t>
      </w:r>
      <w:r w:rsidRPr="007B6836">
        <w:rPr>
          <w:rFonts w:ascii="Arial" w:eastAsia="Times New Roman" w:hAnsi="Arial" w:cs="Arial"/>
          <w:sz w:val="24"/>
          <w:szCs w:val="24"/>
        </w:rPr>
        <w:t xml:space="preserve"> Отказ в приеме документов, указанных в пункте 2.</w:t>
      </w:r>
      <w:r w:rsidR="00F83964">
        <w:rPr>
          <w:rFonts w:ascii="Arial" w:eastAsia="Times New Roman" w:hAnsi="Arial" w:cs="Arial"/>
          <w:sz w:val="24"/>
          <w:szCs w:val="24"/>
        </w:rPr>
        <w:t>6.1</w:t>
      </w:r>
      <w:r w:rsidRPr="007B6836">
        <w:rPr>
          <w:rFonts w:ascii="Arial" w:eastAsia="Times New Roman" w:hAnsi="Arial" w:cs="Arial"/>
          <w:sz w:val="24"/>
          <w:szCs w:val="24"/>
        </w:rPr>
        <w:t xml:space="preserve"> настоящего Административного регламента, не препятствует повторному обращению Заявителя за получением услуги.</w:t>
      </w:r>
    </w:p>
    <w:p w14:paraId="46597ACF" w14:textId="3C252129" w:rsidR="004C7C8F" w:rsidRPr="00F20AA5" w:rsidRDefault="007B6836" w:rsidP="00BF5B6A">
      <w:pPr>
        <w:spacing w:after="0" w:line="240" w:lineRule="auto"/>
        <w:ind w:firstLine="720"/>
        <w:jc w:val="both"/>
        <w:outlineLvl w:val="2"/>
        <w:rPr>
          <w:rFonts w:ascii="Arial" w:eastAsia="Times New Roman" w:hAnsi="Arial" w:cs="Arial"/>
          <w:sz w:val="24"/>
          <w:szCs w:val="24"/>
        </w:rPr>
      </w:pPr>
      <w:r w:rsidRPr="007B6836">
        <w:rPr>
          <w:rFonts w:ascii="Arial" w:eastAsia="Times New Roman" w:hAnsi="Arial" w:cs="Arial"/>
          <w:sz w:val="24"/>
          <w:szCs w:val="24"/>
        </w:rPr>
        <w:t>2.7.</w:t>
      </w:r>
      <w:r w:rsidR="00F83964">
        <w:rPr>
          <w:rFonts w:ascii="Arial" w:eastAsia="Times New Roman" w:hAnsi="Arial" w:cs="Arial"/>
          <w:sz w:val="24"/>
          <w:szCs w:val="24"/>
        </w:rPr>
        <w:t>5.</w:t>
      </w:r>
      <w:r w:rsidRPr="007B6836">
        <w:rPr>
          <w:rFonts w:ascii="Arial" w:eastAsia="Times New Roman" w:hAnsi="Arial" w:cs="Arial"/>
          <w:sz w:val="24"/>
          <w:szCs w:val="24"/>
        </w:rPr>
        <w:t xml:space="preserve"> </w:t>
      </w:r>
      <w:proofErr w:type="gramStart"/>
      <w:r w:rsidRPr="007B6836">
        <w:rPr>
          <w:rFonts w:ascii="Arial" w:eastAsia="Times New Roman" w:hAnsi="Arial" w:cs="Arial"/>
          <w:sz w:val="24"/>
          <w:szCs w:val="24"/>
        </w:rPr>
        <w:t>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w:t>
      </w:r>
      <w:r w:rsidR="00F83964">
        <w:rPr>
          <w:rFonts w:ascii="Arial" w:eastAsia="Times New Roman" w:hAnsi="Arial" w:cs="Arial"/>
          <w:sz w:val="24"/>
          <w:szCs w:val="24"/>
        </w:rPr>
        <w:t>6.1</w:t>
      </w:r>
      <w:r w:rsidRPr="007B6836">
        <w:rPr>
          <w:rFonts w:ascii="Arial" w:eastAsia="Times New Roman" w:hAnsi="Arial" w:cs="Arial"/>
          <w:sz w:val="24"/>
          <w:szCs w:val="24"/>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Pr="007B6836">
        <w:rPr>
          <w:rFonts w:ascii="Arial" w:eastAsia="Times New Roman" w:hAnsi="Arial" w:cs="Arial"/>
          <w:sz w:val="24"/>
          <w:szCs w:val="24"/>
        </w:rPr>
        <w:t xml:space="preserve"> </w:t>
      </w:r>
      <w:proofErr w:type="gramStart"/>
      <w:r w:rsidRPr="007B6836">
        <w:rPr>
          <w:rFonts w:ascii="Arial" w:eastAsia="Times New Roman" w:hAnsi="Arial" w:cs="Arial"/>
          <w:sz w:val="24"/>
          <w:szCs w:val="24"/>
        </w:rPr>
        <w:t>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sidRPr="007B6836">
        <w:rPr>
          <w:rFonts w:ascii="Arial" w:eastAsia="Times New Roman" w:hAnsi="Arial" w:cs="Arial"/>
          <w:sz w:val="24"/>
          <w:szCs w:val="24"/>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62B38AC" w14:textId="45A3A401" w:rsidR="005925A3" w:rsidRPr="005925A3" w:rsidRDefault="005925A3"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2.8. </w:t>
      </w:r>
      <w:r w:rsidRPr="005925A3">
        <w:rPr>
          <w:rFonts w:ascii="Arial" w:eastAsia="Times New Roman" w:hAnsi="Arial" w:cs="Arial"/>
          <w:sz w:val="24"/>
          <w:szCs w:val="24"/>
        </w:rPr>
        <w:t>Исчерпывающий перечень оснований для приостановления или отказа</w:t>
      </w:r>
      <w:r>
        <w:rPr>
          <w:rFonts w:ascii="Arial" w:eastAsia="Times New Roman" w:hAnsi="Arial" w:cs="Arial"/>
          <w:sz w:val="24"/>
          <w:szCs w:val="24"/>
        </w:rPr>
        <w:t xml:space="preserve"> </w:t>
      </w:r>
      <w:r w:rsidRPr="005925A3">
        <w:rPr>
          <w:rFonts w:ascii="Arial" w:eastAsia="Times New Roman" w:hAnsi="Arial" w:cs="Arial"/>
          <w:sz w:val="24"/>
          <w:szCs w:val="24"/>
        </w:rPr>
        <w:t>в предоставлении муниципальной услуги</w:t>
      </w:r>
    </w:p>
    <w:p w14:paraId="21F6826E" w14:textId="6238A375" w:rsidR="005925A3" w:rsidRPr="005925A3" w:rsidRDefault="005925A3" w:rsidP="00BF5B6A">
      <w:pPr>
        <w:spacing w:after="0" w:line="240" w:lineRule="auto"/>
        <w:ind w:firstLine="720"/>
        <w:jc w:val="both"/>
        <w:outlineLvl w:val="2"/>
        <w:rPr>
          <w:rFonts w:ascii="Arial" w:eastAsia="Times New Roman" w:hAnsi="Arial" w:cs="Arial"/>
          <w:sz w:val="24"/>
          <w:szCs w:val="24"/>
        </w:rPr>
      </w:pPr>
      <w:r w:rsidRPr="005925A3">
        <w:rPr>
          <w:rFonts w:ascii="Arial" w:eastAsia="Times New Roman" w:hAnsi="Arial" w:cs="Arial"/>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6BEF06D" w14:textId="1D42DFA6" w:rsidR="005925A3" w:rsidRPr="005925A3" w:rsidRDefault="005925A3"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2.9. </w:t>
      </w:r>
      <w:r w:rsidRPr="005925A3">
        <w:rPr>
          <w:rFonts w:ascii="Arial" w:eastAsia="Times New Roman"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r>
        <w:rPr>
          <w:rFonts w:ascii="Arial" w:eastAsia="Times New Roman" w:hAnsi="Arial" w:cs="Arial"/>
          <w:sz w:val="24"/>
          <w:szCs w:val="24"/>
        </w:rPr>
        <w:t>.</w:t>
      </w:r>
    </w:p>
    <w:p w14:paraId="3D895B13" w14:textId="39A31D2A" w:rsidR="00BE62AB" w:rsidRDefault="005925A3" w:rsidP="00BF5B6A">
      <w:pPr>
        <w:spacing w:after="0" w:line="240" w:lineRule="auto"/>
        <w:ind w:firstLine="720"/>
        <w:jc w:val="both"/>
        <w:outlineLvl w:val="2"/>
        <w:rPr>
          <w:rFonts w:ascii="Arial" w:eastAsia="Times New Roman" w:hAnsi="Arial" w:cs="Arial"/>
          <w:sz w:val="24"/>
          <w:szCs w:val="24"/>
        </w:rPr>
      </w:pPr>
      <w:r w:rsidRPr="005925A3">
        <w:rPr>
          <w:rFonts w:ascii="Arial" w:eastAsia="Times New Roman" w:hAnsi="Arial" w:cs="Arial"/>
          <w:sz w:val="24"/>
          <w:szCs w:val="24"/>
        </w:rPr>
        <w:t>Предоставление муниципальной услуги осуществляется без взимания платы.</w:t>
      </w:r>
    </w:p>
    <w:p w14:paraId="79A739B0" w14:textId="0776BC9C" w:rsidR="008C1FDC" w:rsidRPr="008C1FDC" w:rsidRDefault="008C1FDC" w:rsidP="00BF5B6A">
      <w:pPr>
        <w:autoSpaceDE w:val="0"/>
        <w:autoSpaceDN w:val="0"/>
        <w:adjustRightInd w:val="0"/>
        <w:spacing w:after="0" w:line="240" w:lineRule="auto"/>
        <w:ind w:firstLine="709"/>
        <w:jc w:val="both"/>
        <w:outlineLvl w:val="0"/>
        <w:rPr>
          <w:rFonts w:ascii="Arial" w:eastAsia="Times New Roman" w:hAnsi="Arial" w:cs="Arial"/>
          <w:bCs/>
          <w:color w:val="000000"/>
          <w:sz w:val="24"/>
          <w:szCs w:val="24"/>
        </w:rPr>
      </w:pPr>
      <w:r w:rsidRPr="008C1FDC">
        <w:rPr>
          <w:rFonts w:ascii="Arial" w:eastAsia="Times New Roman" w:hAnsi="Arial" w:cs="Arial"/>
          <w:bCs/>
          <w:color w:val="000000"/>
          <w:sz w:val="24"/>
          <w:szCs w:val="24"/>
        </w:rPr>
        <w:t xml:space="preserve">2.10. </w:t>
      </w:r>
      <w:r>
        <w:rPr>
          <w:rFonts w:ascii="Arial" w:eastAsia="Times New Roman" w:hAnsi="Arial" w:cs="Arial"/>
          <w:bCs/>
          <w:color w:val="000000"/>
          <w:sz w:val="24"/>
          <w:szCs w:val="24"/>
        </w:rPr>
        <w:t>С</w:t>
      </w:r>
      <w:r w:rsidRPr="008C1FDC">
        <w:rPr>
          <w:rFonts w:ascii="Arial" w:eastAsia="Times New Roman" w:hAnsi="Arial" w:cs="Arial"/>
          <w:bCs/>
          <w:color w:val="000000"/>
          <w:sz w:val="24"/>
          <w:szCs w:val="24"/>
        </w:rPr>
        <w:t>рок ожидания в очереди при подаче запроса</w:t>
      </w:r>
      <w:r>
        <w:rPr>
          <w:rFonts w:ascii="Arial" w:eastAsia="Times New Roman" w:hAnsi="Arial" w:cs="Arial"/>
          <w:bCs/>
          <w:color w:val="000000"/>
          <w:sz w:val="24"/>
          <w:szCs w:val="24"/>
        </w:rPr>
        <w:t xml:space="preserve"> </w:t>
      </w:r>
      <w:r w:rsidRPr="008C1FDC">
        <w:rPr>
          <w:rFonts w:ascii="Arial" w:eastAsia="Times New Roman" w:hAnsi="Arial" w:cs="Arial"/>
          <w:bCs/>
          <w:color w:val="000000"/>
          <w:sz w:val="24"/>
          <w:szCs w:val="24"/>
        </w:rPr>
        <w:t>о предоставлении муниципальной услуги и при получении результата предоставления муниципальной услуги</w:t>
      </w:r>
      <w:r>
        <w:rPr>
          <w:rFonts w:ascii="Arial" w:eastAsia="Times New Roman" w:hAnsi="Arial" w:cs="Arial"/>
          <w:bCs/>
          <w:color w:val="000000"/>
          <w:sz w:val="24"/>
          <w:szCs w:val="24"/>
        </w:rPr>
        <w:t>.</w:t>
      </w:r>
    </w:p>
    <w:p w14:paraId="1F5D0C3A" w14:textId="6DDAC7DA" w:rsidR="008C1FDC" w:rsidRPr="008C1FDC" w:rsidRDefault="008C1FDC"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8C1FDC">
        <w:rPr>
          <w:rFonts w:ascii="Arial" w:eastAsia="Times New Roman" w:hAnsi="Arial" w:cs="Arial"/>
          <w:bCs/>
          <w:color w:val="000000"/>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Arial" w:eastAsia="Times New Roman" w:hAnsi="Arial" w:cs="Arial"/>
          <w:bCs/>
          <w:color w:val="000000"/>
          <w:sz w:val="24"/>
          <w:szCs w:val="24"/>
        </w:rPr>
        <w:t>Администрации</w:t>
      </w:r>
      <w:r w:rsidRPr="008C1FDC">
        <w:rPr>
          <w:rFonts w:ascii="Arial" w:eastAsia="Times New Roman" w:hAnsi="Arial" w:cs="Arial"/>
          <w:bCs/>
          <w:color w:val="000000"/>
          <w:sz w:val="24"/>
          <w:szCs w:val="24"/>
        </w:rPr>
        <w:t xml:space="preserve"> или </w:t>
      </w:r>
      <w:r>
        <w:rPr>
          <w:rFonts w:ascii="Arial" w:eastAsia="Times New Roman" w:hAnsi="Arial" w:cs="Arial"/>
          <w:bCs/>
          <w:color w:val="000000"/>
          <w:sz w:val="24"/>
          <w:szCs w:val="24"/>
        </w:rPr>
        <w:t>МФЦ</w:t>
      </w:r>
      <w:r w:rsidRPr="008C1FDC">
        <w:rPr>
          <w:rFonts w:ascii="Arial" w:eastAsia="Times New Roman" w:hAnsi="Arial" w:cs="Arial"/>
          <w:bCs/>
          <w:color w:val="000000"/>
          <w:sz w:val="24"/>
          <w:szCs w:val="24"/>
        </w:rPr>
        <w:t xml:space="preserve"> составляет не более 15 минут.</w:t>
      </w:r>
    </w:p>
    <w:p w14:paraId="594E1318" w14:textId="1C8374A4" w:rsidR="008C1FDC" w:rsidRPr="008C1FDC" w:rsidRDefault="007B1793" w:rsidP="00BF5B6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7B1793">
        <w:rPr>
          <w:rFonts w:ascii="Arial" w:eastAsia="Calibri" w:hAnsi="Arial" w:cs="Arial"/>
          <w:bCs/>
          <w:color w:val="000000"/>
          <w:sz w:val="24"/>
          <w:szCs w:val="24"/>
        </w:rPr>
        <w:t xml:space="preserve">2.11. </w:t>
      </w:r>
      <w:r w:rsidR="008C1FDC" w:rsidRPr="008C1FDC">
        <w:rPr>
          <w:rFonts w:ascii="Arial" w:eastAsia="Calibri" w:hAnsi="Arial" w:cs="Arial"/>
          <w:bCs/>
          <w:color w:val="000000"/>
          <w:sz w:val="24"/>
          <w:szCs w:val="24"/>
        </w:rPr>
        <w:t>Срок и порядок регистрации запроса Заявителя о предоставлении</w:t>
      </w:r>
      <w:r>
        <w:rPr>
          <w:rFonts w:ascii="Arial" w:eastAsia="Calibri" w:hAnsi="Arial" w:cs="Arial"/>
          <w:bCs/>
          <w:color w:val="000000"/>
          <w:sz w:val="24"/>
          <w:szCs w:val="24"/>
        </w:rPr>
        <w:t xml:space="preserve"> </w:t>
      </w:r>
      <w:r w:rsidR="008C1FDC" w:rsidRPr="008C1FDC">
        <w:rPr>
          <w:rFonts w:ascii="Arial" w:eastAsia="Calibri" w:hAnsi="Arial" w:cs="Arial"/>
          <w:bCs/>
          <w:color w:val="000000"/>
          <w:sz w:val="24"/>
          <w:szCs w:val="24"/>
        </w:rPr>
        <w:t>муниципальной услуги, в том числе в электронной форме</w:t>
      </w:r>
      <w:r>
        <w:rPr>
          <w:rFonts w:ascii="Arial" w:eastAsia="Calibri" w:hAnsi="Arial" w:cs="Arial"/>
          <w:bCs/>
          <w:color w:val="000000"/>
          <w:sz w:val="24"/>
          <w:szCs w:val="24"/>
        </w:rPr>
        <w:t>.</w:t>
      </w:r>
    </w:p>
    <w:p w14:paraId="233F70CA" w14:textId="4166E01A" w:rsidR="008C1FDC" w:rsidRPr="008C1FDC" w:rsidRDefault="008C1FDC"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8C1FDC">
        <w:rPr>
          <w:rFonts w:ascii="Arial" w:eastAsia="Times New Roman" w:hAnsi="Arial" w:cs="Arial"/>
          <w:bCs/>
          <w:color w:val="000000"/>
          <w:sz w:val="24"/>
          <w:szCs w:val="24"/>
        </w:rPr>
        <w:t xml:space="preserve">Регистрация уведомления об окончании строительства, представленного Заявителем </w:t>
      </w:r>
      <w:r w:rsidR="009051A5">
        <w:rPr>
          <w:rFonts w:ascii="Arial" w:eastAsia="Times New Roman" w:hAnsi="Arial" w:cs="Arial"/>
          <w:bCs/>
          <w:color w:val="000000"/>
          <w:sz w:val="24"/>
          <w:szCs w:val="24"/>
        </w:rPr>
        <w:t xml:space="preserve">способами, </w:t>
      </w:r>
      <w:r w:rsidRPr="008C1FDC">
        <w:rPr>
          <w:rFonts w:ascii="Arial" w:eastAsia="Times New Roman" w:hAnsi="Arial" w:cs="Arial"/>
          <w:bCs/>
          <w:color w:val="000000"/>
          <w:sz w:val="24"/>
          <w:szCs w:val="24"/>
        </w:rPr>
        <w:t>указанными в пункте 2.</w:t>
      </w:r>
      <w:r w:rsidR="007B1793">
        <w:rPr>
          <w:rFonts w:ascii="Arial" w:eastAsia="Times New Roman" w:hAnsi="Arial" w:cs="Arial"/>
          <w:bCs/>
          <w:color w:val="000000"/>
          <w:sz w:val="24"/>
          <w:szCs w:val="24"/>
        </w:rPr>
        <w:t>6.2</w:t>
      </w:r>
      <w:r w:rsidRPr="008C1FDC">
        <w:rPr>
          <w:rFonts w:ascii="Arial" w:eastAsia="Times New Roman" w:hAnsi="Arial" w:cs="Arial"/>
          <w:bCs/>
          <w:color w:val="000000"/>
          <w:sz w:val="24"/>
          <w:szCs w:val="24"/>
        </w:rPr>
        <w:t xml:space="preserve"> настоящего Административного регламента способами в </w:t>
      </w:r>
      <w:r w:rsidR="007B1793">
        <w:rPr>
          <w:rFonts w:ascii="Arial" w:eastAsia="Times New Roman" w:hAnsi="Arial" w:cs="Arial"/>
          <w:bCs/>
          <w:color w:val="000000"/>
          <w:sz w:val="24"/>
          <w:szCs w:val="24"/>
        </w:rPr>
        <w:t>Администрацию</w:t>
      </w:r>
      <w:r w:rsidRPr="008C1FDC">
        <w:rPr>
          <w:rFonts w:ascii="Arial" w:eastAsia="Times New Roman" w:hAnsi="Arial" w:cs="Arial"/>
          <w:bCs/>
          <w:color w:val="000000"/>
          <w:sz w:val="24"/>
          <w:szCs w:val="24"/>
        </w:rPr>
        <w:t>, осуществляется не позднее одного рабочего дня, следующего за днем его поступления.</w:t>
      </w:r>
    </w:p>
    <w:p w14:paraId="53D6AC87" w14:textId="710CDB10" w:rsidR="008C1FDC" w:rsidRPr="008C1FDC" w:rsidRDefault="008C1FDC"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8C1FDC">
        <w:rPr>
          <w:rFonts w:ascii="Arial" w:eastAsia="Times New Roman" w:hAnsi="Arial" w:cs="Arial"/>
          <w:bCs/>
          <w:color w:val="000000"/>
          <w:sz w:val="24"/>
          <w:szCs w:val="24"/>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7B1793">
        <w:rPr>
          <w:rFonts w:ascii="Arial" w:eastAsia="Times New Roman" w:hAnsi="Arial" w:cs="Arial"/>
          <w:bCs/>
          <w:color w:val="000000"/>
          <w:sz w:val="24"/>
          <w:szCs w:val="24"/>
        </w:rPr>
        <w:t>Администрации</w:t>
      </w:r>
      <w:r w:rsidRPr="008C1FDC">
        <w:rPr>
          <w:rFonts w:ascii="Arial" w:eastAsia="Times New Roman" w:hAnsi="Arial" w:cs="Arial"/>
          <w:bCs/>
          <w:color w:val="000000"/>
          <w:sz w:val="24"/>
          <w:szCs w:val="24"/>
        </w:rPr>
        <w:t xml:space="preserve"> либо в выходной, нерабочий праздничный день</w:t>
      </w:r>
      <w:r w:rsidR="007B1793">
        <w:rPr>
          <w:rFonts w:ascii="Arial" w:eastAsia="Times New Roman" w:hAnsi="Arial" w:cs="Arial"/>
          <w:bCs/>
          <w:color w:val="000000"/>
          <w:sz w:val="24"/>
          <w:szCs w:val="24"/>
        </w:rPr>
        <w:t>,</w:t>
      </w:r>
      <w:r w:rsidRPr="008C1FDC">
        <w:rPr>
          <w:rFonts w:ascii="Arial" w:eastAsia="Times New Roman" w:hAnsi="Arial" w:cs="Arial"/>
          <w:bCs/>
          <w:color w:val="000000"/>
          <w:sz w:val="24"/>
          <w:szCs w:val="24"/>
        </w:rPr>
        <w:t xml:space="preserve">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6DA5AB41" w14:textId="5AEF022B" w:rsidR="008C1FDC" w:rsidRPr="008C1FDC" w:rsidRDefault="008C1FDC" w:rsidP="00BF5B6A">
      <w:pPr>
        <w:autoSpaceDE w:val="0"/>
        <w:autoSpaceDN w:val="0"/>
        <w:adjustRightInd w:val="0"/>
        <w:spacing w:after="0" w:line="240" w:lineRule="auto"/>
        <w:ind w:firstLine="709"/>
        <w:jc w:val="both"/>
        <w:rPr>
          <w:rFonts w:ascii="Arial" w:eastAsia="Times New Roman" w:hAnsi="Arial" w:cs="Arial"/>
          <w:bCs/>
          <w:color w:val="000000"/>
          <w:sz w:val="24"/>
          <w:szCs w:val="24"/>
        </w:rPr>
      </w:pPr>
      <w:r w:rsidRPr="008C1FDC">
        <w:rPr>
          <w:rFonts w:ascii="Arial" w:eastAsia="Times New Roman" w:hAnsi="Arial" w:cs="Arial"/>
          <w:bCs/>
          <w:color w:val="000000"/>
          <w:sz w:val="24"/>
          <w:szCs w:val="24"/>
        </w:rPr>
        <w:t>Уведомление об окончании строительства считается поступившим со дня его регистрации.</w:t>
      </w:r>
    </w:p>
    <w:p w14:paraId="258C84DF"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2.12. Требования к помещениям, в которых предоставляется муниципальная услуга.</w:t>
      </w:r>
    </w:p>
    <w:p w14:paraId="1AD21603"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A33102"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В случае</w:t>
      </w:r>
      <w:proofErr w:type="gramStart"/>
      <w:r w:rsidRPr="007B1793">
        <w:rPr>
          <w:rFonts w:ascii="Arial" w:eastAsia="Calibri" w:hAnsi="Arial" w:cs="Arial"/>
          <w:color w:val="000000"/>
          <w:spacing w:val="-6"/>
          <w:sz w:val="24"/>
          <w:szCs w:val="24"/>
        </w:rPr>
        <w:t>,</w:t>
      </w:r>
      <w:proofErr w:type="gramEnd"/>
      <w:r w:rsidRPr="007B1793">
        <w:rPr>
          <w:rFonts w:ascii="Arial" w:eastAsia="Calibri" w:hAnsi="Arial" w:cs="Arial"/>
          <w:color w:val="000000"/>
          <w:spacing w:val="-6"/>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79BCAE0"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EC2F993"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ED3C2C"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Центральный вход в здание Администрации должен быть оборудован информационной табличкой (вывеской), содержащей информацию:</w:t>
      </w:r>
    </w:p>
    <w:p w14:paraId="102A0734"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-наименование;</w:t>
      </w:r>
    </w:p>
    <w:p w14:paraId="3763179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-местонахождение и юридический адрес;</w:t>
      </w:r>
    </w:p>
    <w:p w14:paraId="6F8D543F"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-режим работы;</w:t>
      </w:r>
    </w:p>
    <w:p w14:paraId="1BE5E4E8"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-график приема;</w:t>
      </w:r>
    </w:p>
    <w:p w14:paraId="5D8B6109"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-номера телефонов для справок.</w:t>
      </w:r>
    </w:p>
    <w:p w14:paraId="47167E6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4FCBB24"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Помещения, в которых предоставляется муниципальная услуга, оснащаются:</w:t>
      </w:r>
    </w:p>
    <w:p w14:paraId="2EA43FFA"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-противопожарной системой и средствами пожаротушения;</w:t>
      </w:r>
    </w:p>
    <w:p w14:paraId="6E3722DF"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-системой оповещения о возникновении чрезвычайной ситуации;</w:t>
      </w:r>
    </w:p>
    <w:p w14:paraId="5441C909"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-средствами оказания первой медицинской помощи;</w:t>
      </w:r>
    </w:p>
    <w:p w14:paraId="7ACA3A0E"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-туалетными комнатами для посетителей.</w:t>
      </w:r>
    </w:p>
    <w:p w14:paraId="3B22187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6120804"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CA596C"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Места для заполнения заявлений оборудуются стульями, столами (стойками), бланками заявлений, письменными принадлежностями.</w:t>
      </w:r>
    </w:p>
    <w:p w14:paraId="19D54127"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Места приема Заявителей оборудуются информационными табличками (вывесками) с указанием:</w:t>
      </w:r>
    </w:p>
    <w:p w14:paraId="2531427F"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-номера кабинета и наименования отдела;</w:t>
      </w:r>
    </w:p>
    <w:p w14:paraId="6DD0C6FE"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-фамилии, имени и отчества (последнее - при наличии), должности ответственного лица за прием документов;</w:t>
      </w:r>
    </w:p>
    <w:p w14:paraId="7D6EFBB3"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-графика приема Заявителей.</w:t>
      </w:r>
    </w:p>
    <w:p w14:paraId="25BB04C7"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7B1793">
        <w:rPr>
          <w:rFonts w:ascii="Arial" w:eastAsia="Calibri" w:hAnsi="Arial" w:cs="Arial"/>
          <w:color w:val="000000"/>
          <w:spacing w:val="-6"/>
          <w:sz w:val="24"/>
          <w:szCs w:val="24"/>
        </w:rPr>
        <w:lastRenderedPageBreak/>
        <w:t>необходимым информационным базам данных, печатающим устройством (принтером) и копирующим устройством.</w:t>
      </w:r>
    </w:p>
    <w:p w14:paraId="12B31EC9"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CB0CC59"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При предоставлении муниципальной услуги инвалидам обеспечиваются:</w:t>
      </w:r>
    </w:p>
    <w:p w14:paraId="259C6F8A"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а) возможность беспрепятственного доступа к объекту (зданию, помещению), в котором предоставляется муниципальная услуга;</w:t>
      </w:r>
    </w:p>
    <w:p w14:paraId="7D6FC8B0"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472F3AF"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в) сопровождение инвалидов, имеющих стойкие расстройства функции зрения и самостоятельного передвижения;</w:t>
      </w:r>
    </w:p>
    <w:p w14:paraId="08FB620F"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2EED98FD"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C12FCF2"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xml:space="preserve">е) допуск </w:t>
      </w:r>
      <w:proofErr w:type="spellStart"/>
      <w:r w:rsidRPr="007B1793">
        <w:rPr>
          <w:rFonts w:ascii="Arial" w:eastAsia="Calibri" w:hAnsi="Arial" w:cs="Arial"/>
          <w:color w:val="000000"/>
          <w:spacing w:val="-6"/>
          <w:sz w:val="24"/>
          <w:szCs w:val="24"/>
        </w:rPr>
        <w:t>сурдопереводчика</w:t>
      </w:r>
      <w:proofErr w:type="spellEnd"/>
      <w:r w:rsidRPr="007B1793">
        <w:rPr>
          <w:rFonts w:ascii="Arial" w:eastAsia="Calibri" w:hAnsi="Arial" w:cs="Arial"/>
          <w:color w:val="000000"/>
          <w:spacing w:val="-6"/>
          <w:sz w:val="24"/>
          <w:szCs w:val="24"/>
        </w:rPr>
        <w:t xml:space="preserve"> и </w:t>
      </w:r>
      <w:proofErr w:type="spellStart"/>
      <w:r w:rsidRPr="007B1793">
        <w:rPr>
          <w:rFonts w:ascii="Arial" w:eastAsia="Calibri" w:hAnsi="Arial" w:cs="Arial"/>
          <w:color w:val="000000"/>
          <w:spacing w:val="-6"/>
          <w:sz w:val="24"/>
          <w:szCs w:val="24"/>
        </w:rPr>
        <w:t>тифлосурдопереводчика</w:t>
      </w:r>
      <w:proofErr w:type="spellEnd"/>
      <w:r w:rsidRPr="007B1793">
        <w:rPr>
          <w:rFonts w:ascii="Arial" w:eastAsia="Calibri" w:hAnsi="Arial" w:cs="Arial"/>
          <w:color w:val="000000"/>
          <w:spacing w:val="-6"/>
          <w:sz w:val="24"/>
          <w:szCs w:val="24"/>
        </w:rPr>
        <w:t>;</w:t>
      </w:r>
    </w:p>
    <w:p w14:paraId="2F7EC45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14:paraId="2D3F94E0" w14:textId="015131CE"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з) оказание инвалидам помощи в преодолении барьеров, мешающих получению ими</w:t>
      </w:r>
      <w:r w:rsidR="00BF5B6A">
        <w:rPr>
          <w:rFonts w:ascii="Arial" w:eastAsia="Calibri" w:hAnsi="Arial" w:cs="Arial"/>
          <w:color w:val="000000"/>
          <w:spacing w:val="-6"/>
          <w:sz w:val="24"/>
          <w:szCs w:val="24"/>
        </w:rPr>
        <w:t xml:space="preserve"> </w:t>
      </w:r>
      <w:r w:rsidRPr="007B1793">
        <w:rPr>
          <w:rFonts w:ascii="Arial" w:eastAsia="Calibri" w:hAnsi="Arial" w:cs="Arial"/>
          <w:color w:val="000000"/>
          <w:spacing w:val="-6"/>
          <w:sz w:val="24"/>
          <w:szCs w:val="24"/>
        </w:rPr>
        <w:t>муниципальных услуг наравне с другими лицами.</w:t>
      </w:r>
    </w:p>
    <w:p w14:paraId="7B3F2997" w14:textId="7CB2F8A5"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2.13. Показатели доступности и качества муниципальной</w:t>
      </w:r>
      <w:r w:rsidR="00BF5B6A">
        <w:rPr>
          <w:rFonts w:ascii="Arial" w:eastAsia="Calibri" w:hAnsi="Arial" w:cs="Arial"/>
          <w:color w:val="000000"/>
          <w:spacing w:val="-6"/>
          <w:sz w:val="24"/>
          <w:szCs w:val="24"/>
        </w:rPr>
        <w:t xml:space="preserve"> </w:t>
      </w:r>
      <w:r w:rsidRPr="007B1793">
        <w:rPr>
          <w:rFonts w:ascii="Arial" w:eastAsia="Calibri" w:hAnsi="Arial" w:cs="Arial"/>
          <w:color w:val="000000"/>
          <w:spacing w:val="-6"/>
          <w:sz w:val="24"/>
          <w:szCs w:val="24"/>
        </w:rPr>
        <w:t>услуги</w:t>
      </w:r>
    </w:p>
    <w:p w14:paraId="412B8C5A"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Основными показателями доступности предоставления муниципальной услуги являются:</w:t>
      </w:r>
    </w:p>
    <w:p w14:paraId="3EB43455"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2488057"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возможность получения заявителем уведомлений о предоставлении муниципальной услуги с помощью Единого портала, регионального портала;</w:t>
      </w:r>
    </w:p>
    <w:p w14:paraId="52704CD1"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93FC525"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Основными показателями качества предоставления муниципальной услуги являются:</w:t>
      </w:r>
    </w:p>
    <w:p w14:paraId="5E7AE066"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AFF9F98"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2B9A4B55"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5948CFCC"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отсутствие нарушений установленных сроков в процессе предоставления муниципальной услуги;</w:t>
      </w:r>
    </w:p>
    <w:p w14:paraId="5958AFB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w:t>
      </w:r>
      <w:r w:rsidRPr="007B1793">
        <w:rPr>
          <w:rFonts w:ascii="Arial" w:eastAsia="Calibri" w:hAnsi="Arial" w:cs="Arial"/>
          <w:color w:val="000000"/>
          <w:spacing w:val="-6"/>
          <w:sz w:val="24"/>
          <w:szCs w:val="24"/>
        </w:rPr>
        <w:lastRenderedPageBreak/>
        <w:t xml:space="preserve">предоставлении муниципальной услуги, по </w:t>
      </w:r>
      <w:proofErr w:type="gramStart"/>
      <w:r w:rsidRPr="007B1793">
        <w:rPr>
          <w:rFonts w:ascii="Arial" w:eastAsia="Calibri" w:hAnsi="Arial" w:cs="Arial"/>
          <w:color w:val="000000"/>
          <w:spacing w:val="-6"/>
          <w:sz w:val="24"/>
          <w:szCs w:val="24"/>
        </w:rPr>
        <w:t>итогам</w:t>
      </w:r>
      <w:proofErr w:type="gramEnd"/>
      <w:r w:rsidRPr="007B1793">
        <w:rPr>
          <w:rFonts w:ascii="Arial" w:eastAsia="Calibri" w:hAnsi="Arial" w:cs="Arial"/>
          <w:color w:val="000000"/>
          <w:spacing w:val="-6"/>
          <w:sz w:val="24"/>
          <w:szCs w:val="24"/>
        </w:rPr>
        <w:t xml:space="preserve"> рассмотрения которых вынесены решения об удовлетворении (частичном удовлетворении) требований заявителей.</w:t>
      </w:r>
    </w:p>
    <w:p w14:paraId="3A5A84F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pacing w:val="-6"/>
          <w:sz w:val="24"/>
          <w:szCs w:val="24"/>
        </w:rPr>
      </w:pPr>
      <w:r w:rsidRPr="007B1793">
        <w:rPr>
          <w:rFonts w:ascii="Arial" w:eastAsia="Calibri" w:hAnsi="Arial" w:cs="Arial"/>
          <w:color w:val="000000"/>
          <w:spacing w:val="-6"/>
          <w:sz w:val="24"/>
          <w:szCs w:val="24"/>
        </w:rPr>
        <w:t>2.14. Иные требования к предоставлению муниципальной услуги.</w:t>
      </w:r>
    </w:p>
    <w:p w14:paraId="1979831E" w14:textId="4AAAD8F5"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2.14.</w:t>
      </w:r>
      <w:r w:rsidR="000E2496">
        <w:rPr>
          <w:rFonts w:ascii="Arial" w:eastAsia="Calibri" w:hAnsi="Arial" w:cs="Arial"/>
          <w:color w:val="000000"/>
          <w:spacing w:val="-6"/>
          <w:sz w:val="24"/>
          <w:szCs w:val="24"/>
        </w:rPr>
        <w:t xml:space="preserve">1. </w:t>
      </w:r>
      <w:r w:rsidRPr="007B1793">
        <w:rPr>
          <w:rFonts w:ascii="Arial" w:eastAsia="Calibri" w:hAnsi="Arial" w:cs="Arial"/>
          <w:color w:val="000000"/>
          <w:spacing w:val="-6"/>
          <w:sz w:val="24"/>
          <w:szCs w:val="24"/>
        </w:rPr>
        <w:t>Порядок исправления допущенных опечаток и ошибок в выданных в результате предоставления муниципальной услуги документах.</w:t>
      </w:r>
    </w:p>
    <w:p w14:paraId="65A7D5F6" w14:textId="407D9FE7"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 xml:space="preserve">Заявитель вправе обратиться в Администрацию с заявлением об исправлении допущенных опечаток и ошибок в уведомлении </w:t>
      </w:r>
      <w:r w:rsidR="000E2496">
        <w:rPr>
          <w:rFonts w:ascii="Arial" w:eastAsia="Calibri" w:hAnsi="Arial" w:cs="Arial"/>
          <w:color w:val="000000"/>
          <w:spacing w:val="-6"/>
          <w:sz w:val="24"/>
          <w:szCs w:val="24"/>
        </w:rPr>
        <w:t>об окончании строительства</w:t>
      </w:r>
      <w:r w:rsidRPr="007B1793">
        <w:rPr>
          <w:rFonts w:ascii="Arial" w:eastAsia="Calibri" w:hAnsi="Arial" w:cs="Arial"/>
          <w:color w:val="000000"/>
          <w:spacing w:val="-6"/>
          <w:sz w:val="24"/>
          <w:szCs w:val="24"/>
        </w:rPr>
        <w:t xml:space="preserve"> (далее – заявление об исправлении допущенных опечаток и ошибок) по форме согласно </w:t>
      </w:r>
      <w:r w:rsidRPr="009051A5">
        <w:rPr>
          <w:rFonts w:ascii="Arial" w:eastAsia="Calibri" w:hAnsi="Arial" w:cs="Arial"/>
          <w:color w:val="000000"/>
          <w:spacing w:val="-6"/>
          <w:sz w:val="24"/>
          <w:szCs w:val="24"/>
        </w:rPr>
        <w:t>Приложению № 2 к настоящему Административному регламенту способами,</w:t>
      </w:r>
      <w:r w:rsidRPr="007B1793">
        <w:rPr>
          <w:rFonts w:ascii="Arial" w:eastAsia="Calibri" w:hAnsi="Arial" w:cs="Arial"/>
          <w:color w:val="000000"/>
          <w:spacing w:val="-6"/>
          <w:sz w:val="24"/>
          <w:szCs w:val="24"/>
        </w:rPr>
        <w:t xml:space="preserve"> установленном пунктом 2.6.2 настоящего Административного регламента.</w:t>
      </w:r>
    </w:p>
    <w:p w14:paraId="72C823D1" w14:textId="2AB24002"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 xml:space="preserve">В случае подтверждения наличия допущенных опечаток, ошибок в уведомлении </w:t>
      </w:r>
      <w:r w:rsidR="000E2496">
        <w:rPr>
          <w:rFonts w:ascii="Arial" w:eastAsia="Calibri" w:hAnsi="Arial" w:cs="Arial"/>
          <w:color w:val="000000"/>
          <w:spacing w:val="-6"/>
          <w:sz w:val="24"/>
          <w:szCs w:val="24"/>
        </w:rPr>
        <w:t>об окончании строительства</w:t>
      </w:r>
      <w:r w:rsidRPr="007B1793">
        <w:rPr>
          <w:rFonts w:ascii="Arial" w:eastAsia="Calibri" w:hAnsi="Arial" w:cs="Arial"/>
          <w:color w:val="000000"/>
          <w:spacing w:val="-6"/>
          <w:sz w:val="24"/>
          <w:szCs w:val="24"/>
        </w:rPr>
        <w:t xml:space="preserve"> Администрация вносит исправления в ранее выданное уведомление </w:t>
      </w:r>
      <w:r w:rsidR="000E2496">
        <w:rPr>
          <w:rFonts w:ascii="Arial" w:eastAsia="Calibri" w:hAnsi="Arial" w:cs="Arial"/>
          <w:color w:val="000000"/>
          <w:spacing w:val="-6"/>
          <w:sz w:val="24"/>
          <w:szCs w:val="24"/>
        </w:rPr>
        <w:t>об окончании строительства</w:t>
      </w:r>
      <w:r w:rsidRPr="007B1793">
        <w:rPr>
          <w:rFonts w:ascii="Arial" w:eastAsia="Calibri" w:hAnsi="Arial" w:cs="Arial"/>
          <w:color w:val="000000"/>
          <w:spacing w:val="-6"/>
          <w:sz w:val="24"/>
          <w:szCs w:val="24"/>
        </w:rPr>
        <w:t xml:space="preserve">. Дата и номер выданного уведомления не изменяются, а в соответствующей графе формы уведомления </w:t>
      </w:r>
      <w:r w:rsidR="000E2496">
        <w:rPr>
          <w:rFonts w:ascii="Arial" w:eastAsia="Calibri" w:hAnsi="Arial" w:cs="Arial"/>
          <w:color w:val="000000"/>
          <w:spacing w:val="-6"/>
          <w:sz w:val="24"/>
          <w:szCs w:val="24"/>
        </w:rPr>
        <w:t>об окончании строительства</w:t>
      </w:r>
      <w:r w:rsidRPr="007B1793">
        <w:rPr>
          <w:rFonts w:ascii="Arial" w:eastAsia="Calibri" w:hAnsi="Arial" w:cs="Arial"/>
          <w:color w:val="000000"/>
          <w:spacing w:val="-6"/>
          <w:sz w:val="24"/>
          <w:szCs w:val="24"/>
        </w:rPr>
        <w:t xml:space="preserve">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31306E2" w14:textId="0B84917B" w:rsidR="007B1793" w:rsidRPr="007B1793" w:rsidRDefault="000E2496" w:rsidP="00BF5B6A">
      <w:pPr>
        <w:widowControl w:val="0"/>
        <w:suppressAutoHyphens/>
        <w:spacing w:after="0" w:line="240" w:lineRule="auto"/>
        <w:ind w:firstLine="709"/>
        <w:jc w:val="both"/>
        <w:rPr>
          <w:rFonts w:ascii="Arial" w:eastAsia="Calibri" w:hAnsi="Arial" w:cs="Arial"/>
          <w:color w:val="000000"/>
          <w:sz w:val="24"/>
          <w:szCs w:val="24"/>
          <w:lang w:eastAsia="en-US"/>
        </w:rPr>
      </w:pPr>
      <w:proofErr w:type="gramStart"/>
      <w:r>
        <w:rPr>
          <w:rFonts w:ascii="Arial" w:eastAsia="Calibri" w:hAnsi="Arial" w:cs="Arial"/>
          <w:color w:val="000000"/>
          <w:spacing w:val="-6"/>
          <w:sz w:val="24"/>
          <w:szCs w:val="24"/>
        </w:rPr>
        <w:t xml:space="preserve">Уведомление об окончании строительства </w:t>
      </w:r>
      <w:r w:rsidR="007B1793" w:rsidRPr="007B1793">
        <w:rPr>
          <w:rFonts w:ascii="Arial" w:eastAsia="Calibri" w:hAnsi="Arial" w:cs="Arial"/>
          <w:color w:val="000000"/>
          <w:spacing w:val="-6"/>
          <w:sz w:val="24"/>
          <w:szCs w:val="24"/>
        </w:rPr>
        <w:t xml:space="preserve">с внесенными исправлениями допущенных опечаток и ошибок либо решение об отказе во внесении исправлений в уведомление </w:t>
      </w:r>
      <w:r>
        <w:rPr>
          <w:rFonts w:ascii="Arial" w:eastAsia="Calibri" w:hAnsi="Arial" w:cs="Arial"/>
          <w:color w:val="000000"/>
          <w:spacing w:val="-6"/>
          <w:sz w:val="24"/>
          <w:szCs w:val="24"/>
        </w:rPr>
        <w:t>об окончании строительства</w:t>
      </w:r>
      <w:r w:rsidR="007B1793" w:rsidRPr="007B1793">
        <w:rPr>
          <w:rFonts w:ascii="Arial" w:eastAsia="Calibri" w:hAnsi="Arial" w:cs="Arial"/>
          <w:color w:val="000000"/>
          <w:spacing w:val="-6"/>
          <w:sz w:val="24"/>
          <w:szCs w:val="24"/>
        </w:rPr>
        <w:t xml:space="preserve"> по форме согласно </w:t>
      </w:r>
      <w:r w:rsidR="007B1793" w:rsidRPr="009051A5">
        <w:rPr>
          <w:rFonts w:ascii="Arial" w:eastAsia="Calibri" w:hAnsi="Arial" w:cs="Arial"/>
          <w:color w:val="000000"/>
          <w:spacing w:val="-6"/>
          <w:sz w:val="24"/>
          <w:szCs w:val="24"/>
        </w:rPr>
        <w:t>Приложению № 3</w:t>
      </w:r>
      <w:r w:rsidR="007B1793" w:rsidRPr="007B1793">
        <w:rPr>
          <w:rFonts w:ascii="Arial" w:eastAsia="Calibri" w:hAnsi="Arial" w:cs="Arial"/>
          <w:color w:val="000000"/>
          <w:spacing w:val="-6"/>
          <w:sz w:val="24"/>
          <w:szCs w:val="24"/>
        </w:rPr>
        <w:t xml:space="preserve"> к настоящему Административному регламенту направляется заявителю в порядке, установленном </w:t>
      </w:r>
      <w:r w:rsidR="007B1793" w:rsidRPr="009051A5">
        <w:rPr>
          <w:rFonts w:ascii="Arial" w:eastAsia="Calibri" w:hAnsi="Arial" w:cs="Arial"/>
          <w:color w:val="000000"/>
          <w:spacing w:val="-6"/>
          <w:sz w:val="24"/>
          <w:szCs w:val="24"/>
        </w:rPr>
        <w:t>пунктом 2.3.3</w:t>
      </w:r>
      <w:r w:rsidR="007B1793" w:rsidRPr="007B1793">
        <w:rPr>
          <w:rFonts w:ascii="Arial" w:eastAsia="Calibri" w:hAnsi="Arial" w:cs="Arial"/>
          <w:color w:val="000000"/>
          <w:spacing w:val="-6"/>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регистрации</w:t>
      </w:r>
      <w:proofErr w:type="gramEnd"/>
      <w:r w:rsidR="007B1793" w:rsidRPr="007B1793">
        <w:rPr>
          <w:rFonts w:ascii="Arial" w:eastAsia="Calibri" w:hAnsi="Arial" w:cs="Arial"/>
          <w:color w:val="000000"/>
          <w:spacing w:val="-6"/>
          <w:sz w:val="24"/>
          <w:szCs w:val="24"/>
        </w:rPr>
        <w:t xml:space="preserve"> заявления об исправлении допущенных опечаток и ошибок.</w:t>
      </w:r>
    </w:p>
    <w:p w14:paraId="0BFBCC9E" w14:textId="2FB350FF"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2.14.</w:t>
      </w:r>
      <w:r w:rsidR="000E2496">
        <w:rPr>
          <w:rFonts w:ascii="Arial" w:eastAsia="Calibri" w:hAnsi="Arial" w:cs="Arial"/>
          <w:color w:val="000000"/>
          <w:spacing w:val="-6"/>
          <w:sz w:val="24"/>
          <w:szCs w:val="24"/>
        </w:rPr>
        <w:t>2</w:t>
      </w:r>
      <w:r w:rsidRPr="007B1793">
        <w:rPr>
          <w:rFonts w:ascii="Arial" w:eastAsia="Calibri" w:hAnsi="Arial" w:cs="Arial"/>
          <w:color w:val="000000"/>
          <w:spacing w:val="-6"/>
          <w:sz w:val="24"/>
          <w:szCs w:val="24"/>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55E58BF0"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а) несоответствие заявителя кругу лиц, указанных в пункте 2.2 настоящего Административного регламента;</w:t>
      </w:r>
    </w:p>
    <w:p w14:paraId="62364C0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б) отсутствие факта допущения опечаток и ошибок в уведомлении о соответствии, уведомлении о несоответствии.</w:t>
      </w:r>
    </w:p>
    <w:p w14:paraId="5810390E" w14:textId="1478D5EE"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2.14.</w:t>
      </w:r>
      <w:r w:rsidR="000E2496">
        <w:rPr>
          <w:rFonts w:ascii="Arial" w:eastAsia="Calibri" w:hAnsi="Arial" w:cs="Arial"/>
          <w:color w:val="000000"/>
          <w:spacing w:val="-6"/>
          <w:sz w:val="24"/>
          <w:szCs w:val="24"/>
        </w:rPr>
        <w:t>3</w:t>
      </w:r>
      <w:r w:rsidRPr="007B1793">
        <w:rPr>
          <w:rFonts w:ascii="Arial" w:eastAsia="Calibri" w:hAnsi="Arial" w:cs="Arial"/>
          <w:color w:val="000000"/>
          <w:spacing w:val="-6"/>
          <w:sz w:val="24"/>
          <w:szCs w:val="24"/>
        </w:rPr>
        <w:t>. Порядок выдачи дубликата уведомления о соответствии, уведомления о несоответствии.</w:t>
      </w:r>
    </w:p>
    <w:p w14:paraId="0169BFFB"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w:t>
      </w:r>
      <w:r w:rsidRPr="009051A5">
        <w:rPr>
          <w:rFonts w:ascii="Arial" w:eastAsia="Calibri" w:hAnsi="Arial" w:cs="Arial"/>
          <w:color w:val="000000"/>
          <w:spacing w:val="-6"/>
          <w:sz w:val="24"/>
          <w:szCs w:val="24"/>
        </w:rPr>
        <w:t>Приложению № 4</w:t>
      </w:r>
      <w:r w:rsidRPr="007B1793">
        <w:rPr>
          <w:rFonts w:ascii="Arial" w:eastAsia="Calibri" w:hAnsi="Arial" w:cs="Arial"/>
          <w:color w:val="000000"/>
          <w:spacing w:val="-6"/>
          <w:sz w:val="24"/>
          <w:szCs w:val="24"/>
        </w:rPr>
        <w:t xml:space="preserve"> к настоящему Административному регламенту, способами, установленном пунктами 2.6.2 настоящего Административного регламента.</w:t>
      </w:r>
    </w:p>
    <w:p w14:paraId="50F6B741" w14:textId="1597EBEE"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В случае отсутствия оснований для отказа в выдаче дубликата уведомления о соответствии, уведомления о несоотве</w:t>
      </w:r>
      <w:r w:rsidR="009051A5">
        <w:rPr>
          <w:rFonts w:ascii="Arial" w:eastAsia="Calibri" w:hAnsi="Arial" w:cs="Arial"/>
          <w:color w:val="000000"/>
          <w:spacing w:val="-6"/>
          <w:sz w:val="24"/>
          <w:szCs w:val="24"/>
        </w:rPr>
        <w:t>тствии, установленных пунктом 2.</w:t>
      </w:r>
      <w:r w:rsidRPr="007B1793">
        <w:rPr>
          <w:rFonts w:ascii="Arial" w:eastAsia="Calibri" w:hAnsi="Arial" w:cs="Arial"/>
          <w:color w:val="000000"/>
          <w:spacing w:val="-6"/>
          <w:sz w:val="24"/>
          <w:szCs w:val="24"/>
        </w:rPr>
        <w:t>14.</w:t>
      </w:r>
      <w:r w:rsidR="000E2496">
        <w:rPr>
          <w:rFonts w:ascii="Arial" w:eastAsia="Calibri" w:hAnsi="Arial" w:cs="Arial"/>
          <w:color w:val="000000"/>
          <w:spacing w:val="-6"/>
          <w:sz w:val="24"/>
          <w:szCs w:val="24"/>
        </w:rPr>
        <w:t>4</w:t>
      </w:r>
      <w:r w:rsidRPr="007B1793">
        <w:rPr>
          <w:rFonts w:ascii="Arial" w:eastAsia="Calibri" w:hAnsi="Arial" w:cs="Arial"/>
          <w:color w:val="000000"/>
          <w:spacing w:val="-6"/>
          <w:sz w:val="24"/>
          <w:szCs w:val="24"/>
        </w:rPr>
        <w:t xml:space="preserve">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7B1793">
        <w:rPr>
          <w:rFonts w:ascii="Arial" w:eastAsia="Calibri" w:hAnsi="Arial" w:cs="Arial"/>
          <w:color w:val="000000"/>
          <w:spacing w:val="-6"/>
          <w:sz w:val="24"/>
          <w:szCs w:val="24"/>
        </w:rPr>
        <w:t>,</w:t>
      </w:r>
      <w:proofErr w:type="gramEnd"/>
      <w:r w:rsidRPr="007B1793">
        <w:rPr>
          <w:rFonts w:ascii="Arial" w:eastAsia="Calibri" w:hAnsi="Arial" w:cs="Arial"/>
          <w:color w:val="000000"/>
          <w:spacing w:val="-6"/>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23E125DD"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 xml:space="preserve">Дубликат уведомления о соответствии, уведомления о несоответствии либо </w:t>
      </w:r>
      <w:proofErr w:type="gramStart"/>
      <w:r w:rsidRPr="007B1793">
        <w:rPr>
          <w:rFonts w:ascii="Arial" w:eastAsia="Calibri" w:hAnsi="Arial" w:cs="Arial"/>
          <w:color w:val="000000"/>
          <w:spacing w:val="-6"/>
          <w:sz w:val="24"/>
          <w:szCs w:val="24"/>
        </w:rPr>
        <w:lastRenderedPageBreak/>
        <w:t>решение</w:t>
      </w:r>
      <w:proofErr w:type="gramEnd"/>
      <w:r w:rsidRPr="007B1793">
        <w:rPr>
          <w:rFonts w:ascii="Arial" w:eastAsia="Calibri" w:hAnsi="Arial" w:cs="Arial"/>
          <w:color w:val="000000"/>
          <w:spacing w:val="-6"/>
          <w:sz w:val="24"/>
          <w:szCs w:val="24"/>
        </w:rPr>
        <w:t xml:space="preserve"> об отказе в выдаче дубликата уведомления о соответствии, уведомления о несоответствии по форме согласно </w:t>
      </w:r>
      <w:r w:rsidRPr="009051A5">
        <w:rPr>
          <w:rFonts w:ascii="Arial" w:eastAsia="Calibri" w:hAnsi="Arial" w:cs="Arial"/>
          <w:color w:val="000000"/>
          <w:spacing w:val="-6"/>
          <w:sz w:val="24"/>
          <w:szCs w:val="24"/>
        </w:rPr>
        <w:t>Приложению № 5</w:t>
      </w:r>
      <w:r w:rsidRPr="007B1793">
        <w:rPr>
          <w:rFonts w:ascii="Arial" w:eastAsia="Calibri" w:hAnsi="Arial" w:cs="Arial"/>
          <w:color w:val="000000"/>
          <w:spacing w:val="-6"/>
          <w:sz w:val="24"/>
          <w:szCs w:val="24"/>
        </w:rPr>
        <w:t xml:space="preserve"> к настоящему Административному регламенту направляется заявителю в порядке, установленном пунктом 2.3.3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F7647C9" w14:textId="40DE8491"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2.14.</w:t>
      </w:r>
      <w:r w:rsidR="009051A5">
        <w:rPr>
          <w:rFonts w:ascii="Arial" w:eastAsia="Calibri" w:hAnsi="Arial" w:cs="Arial"/>
          <w:color w:val="000000"/>
          <w:spacing w:val="-6"/>
          <w:sz w:val="24"/>
          <w:szCs w:val="24"/>
        </w:rPr>
        <w:t>4</w:t>
      </w:r>
      <w:r w:rsidRPr="007B1793">
        <w:rPr>
          <w:rFonts w:ascii="Arial" w:eastAsia="Calibri" w:hAnsi="Arial" w:cs="Arial"/>
          <w:color w:val="000000"/>
          <w:spacing w:val="-6"/>
          <w:sz w:val="24"/>
          <w:szCs w:val="24"/>
        </w:rPr>
        <w:t>. Исчерпывающий перечень оснований для отказа в выдаче дубликата уведомления о соответствии, уведомления о несоответствии:</w:t>
      </w:r>
    </w:p>
    <w:p w14:paraId="47AC9BD9" w14:textId="77777777" w:rsidR="007B1793" w:rsidRPr="007B1793" w:rsidRDefault="007B1793" w:rsidP="00BF5B6A">
      <w:pPr>
        <w:widowControl w:val="0"/>
        <w:suppressAutoHyphens/>
        <w:spacing w:after="0" w:line="240" w:lineRule="auto"/>
        <w:ind w:firstLine="709"/>
        <w:jc w:val="both"/>
        <w:rPr>
          <w:rFonts w:ascii="Arial" w:eastAsia="Calibri" w:hAnsi="Arial" w:cs="Arial"/>
          <w:color w:val="000000"/>
          <w:sz w:val="24"/>
          <w:szCs w:val="24"/>
          <w:lang w:eastAsia="en-US"/>
        </w:rPr>
      </w:pPr>
      <w:r w:rsidRPr="007B1793">
        <w:rPr>
          <w:rFonts w:ascii="Arial" w:eastAsia="Calibri" w:hAnsi="Arial" w:cs="Arial"/>
          <w:color w:val="000000"/>
          <w:spacing w:val="-6"/>
          <w:sz w:val="24"/>
          <w:szCs w:val="24"/>
        </w:rPr>
        <w:t>- несоответствие заявителя кругу лиц, указанных в пункте 2.2 настоящего Административного регламента.</w:t>
      </w:r>
    </w:p>
    <w:p w14:paraId="79B8BFAE" w14:textId="77777777" w:rsidR="00BE62AB" w:rsidRDefault="00BE62AB" w:rsidP="00BF5B6A">
      <w:pPr>
        <w:spacing w:after="0" w:line="240" w:lineRule="auto"/>
        <w:ind w:firstLine="720"/>
        <w:jc w:val="both"/>
        <w:outlineLvl w:val="2"/>
        <w:rPr>
          <w:rFonts w:ascii="Arial" w:eastAsia="Times New Roman" w:hAnsi="Arial" w:cs="Arial"/>
          <w:sz w:val="24"/>
          <w:szCs w:val="24"/>
        </w:rPr>
      </w:pPr>
    </w:p>
    <w:p w14:paraId="0FFEAE85" w14:textId="477D2268" w:rsidR="000B752B" w:rsidRPr="000B752B" w:rsidRDefault="000B752B" w:rsidP="00BF5B6A">
      <w:pPr>
        <w:spacing w:after="0" w:line="240" w:lineRule="auto"/>
        <w:ind w:firstLine="720"/>
        <w:jc w:val="center"/>
        <w:outlineLvl w:val="2"/>
        <w:rPr>
          <w:rFonts w:ascii="Arial" w:eastAsia="Times New Roman" w:hAnsi="Arial" w:cs="Arial"/>
          <w:b/>
          <w:sz w:val="24"/>
          <w:szCs w:val="24"/>
        </w:rPr>
      </w:pPr>
      <w:r w:rsidRPr="000B752B">
        <w:rPr>
          <w:rFonts w:ascii="Arial" w:eastAsia="Times New Roman" w:hAnsi="Arial" w:cs="Arial"/>
          <w:b/>
          <w:sz w:val="24"/>
          <w:szCs w:val="24"/>
        </w:rPr>
        <w:t>Раздел III. Состав, последовательность и сроки выполнения</w:t>
      </w:r>
      <w:r>
        <w:rPr>
          <w:rFonts w:ascii="Arial" w:eastAsia="Times New Roman" w:hAnsi="Arial" w:cs="Arial"/>
          <w:b/>
          <w:sz w:val="24"/>
          <w:szCs w:val="24"/>
        </w:rPr>
        <w:t xml:space="preserve"> </w:t>
      </w:r>
      <w:r w:rsidRPr="000B752B">
        <w:rPr>
          <w:rFonts w:ascii="Arial" w:eastAsia="Times New Roman" w:hAnsi="Arial" w:cs="Arial"/>
          <w:b/>
          <w:sz w:val="24"/>
          <w:szCs w:val="24"/>
        </w:rPr>
        <w:t>административных процедур (действий), требования к порядку их</w:t>
      </w:r>
      <w:r>
        <w:rPr>
          <w:rFonts w:ascii="Arial" w:eastAsia="Times New Roman" w:hAnsi="Arial" w:cs="Arial"/>
          <w:b/>
          <w:sz w:val="24"/>
          <w:szCs w:val="24"/>
        </w:rPr>
        <w:t xml:space="preserve"> </w:t>
      </w:r>
      <w:r w:rsidRPr="000B752B">
        <w:rPr>
          <w:rFonts w:ascii="Arial" w:eastAsia="Times New Roman" w:hAnsi="Arial" w:cs="Arial"/>
          <w:b/>
          <w:sz w:val="24"/>
          <w:szCs w:val="24"/>
        </w:rPr>
        <w:t>выполнения, в том числе особенности выполнения административных процедур в электронной форме</w:t>
      </w:r>
    </w:p>
    <w:p w14:paraId="0CC6A3A8" w14:textId="269DCC3F"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3.1. Предоставление муниципальной услуги включает в себя следующие административные процедуры:</w:t>
      </w:r>
    </w:p>
    <w:p w14:paraId="3B8117CF" w14:textId="0EB145E9"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прием, проверка документов и регистрация уведомления об окончании строительства;</w:t>
      </w:r>
    </w:p>
    <w:p w14:paraId="627B2761" w14:textId="41D3B7E3"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9A2A382" w14:textId="72425ACD"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рассмотрение документов и сведений;</w:t>
      </w:r>
    </w:p>
    <w:p w14:paraId="5F6781F3" w14:textId="76A2546B"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принятие решения;</w:t>
      </w:r>
    </w:p>
    <w:p w14:paraId="20F12B4F" w14:textId="4C8D86EE"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 xml:space="preserve">выдача результата. </w:t>
      </w:r>
    </w:p>
    <w:p w14:paraId="5F173BFB"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 xml:space="preserve">Описание административных процедур представлено </w:t>
      </w:r>
      <w:r w:rsidRPr="009051A5">
        <w:rPr>
          <w:rFonts w:ascii="Arial" w:eastAsia="Times New Roman" w:hAnsi="Arial" w:cs="Arial"/>
          <w:sz w:val="24"/>
          <w:szCs w:val="24"/>
        </w:rPr>
        <w:t>в приложении № 6</w:t>
      </w:r>
      <w:r w:rsidRPr="000B752B">
        <w:rPr>
          <w:rFonts w:ascii="Arial" w:eastAsia="Times New Roman" w:hAnsi="Arial" w:cs="Arial"/>
          <w:sz w:val="24"/>
          <w:szCs w:val="24"/>
        </w:rPr>
        <w:t xml:space="preserve"> к настоящему Административному регламенту.</w:t>
      </w:r>
    </w:p>
    <w:p w14:paraId="5A782106" w14:textId="52468E76"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3.2. Перечень административных процедур (действий) при предоставлении муниципальной услуги услуг в электронной форме</w:t>
      </w:r>
      <w:r>
        <w:rPr>
          <w:rFonts w:ascii="Arial" w:eastAsia="Times New Roman" w:hAnsi="Arial" w:cs="Arial"/>
          <w:sz w:val="24"/>
          <w:szCs w:val="24"/>
        </w:rPr>
        <w:t>.</w:t>
      </w:r>
    </w:p>
    <w:p w14:paraId="4DE3B92E"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При предоставлении муниципальной услуги в электронной форме Заявителю обеспечиваются:</w:t>
      </w:r>
    </w:p>
    <w:p w14:paraId="34440469" w14:textId="77D41EA1"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получение информации о порядке и сроках предоставления муниципальной услуги;</w:t>
      </w:r>
    </w:p>
    <w:p w14:paraId="3069FCCC" w14:textId="1FA7F78F"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формирование уведомления об окончании строительства;</w:t>
      </w:r>
    </w:p>
    <w:p w14:paraId="6D13F0FA" w14:textId="3EFFA69D"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 xml:space="preserve">прием и регистрация </w:t>
      </w:r>
      <w:r>
        <w:rPr>
          <w:rFonts w:ascii="Arial" w:eastAsia="Times New Roman" w:hAnsi="Arial" w:cs="Arial"/>
          <w:sz w:val="24"/>
          <w:szCs w:val="24"/>
        </w:rPr>
        <w:t>Администрацией</w:t>
      </w:r>
      <w:r w:rsidRPr="000B752B">
        <w:rPr>
          <w:rFonts w:ascii="Arial" w:eastAsia="Times New Roman" w:hAnsi="Arial" w:cs="Arial"/>
          <w:sz w:val="24"/>
          <w:szCs w:val="24"/>
        </w:rPr>
        <w:t xml:space="preserve"> уведомления об окончании строительства и иных документов, необходимых для предоставления муниципальной услуги;</w:t>
      </w:r>
    </w:p>
    <w:p w14:paraId="3110A2FA" w14:textId="74122F22"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 xml:space="preserve">получение результата предоставления муниципальной услуги; </w:t>
      </w:r>
    </w:p>
    <w:p w14:paraId="664929E8" w14:textId="6B6E1EBC"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получение сведений о ходе рассмотрения уведомления об окончании строительства;</w:t>
      </w:r>
    </w:p>
    <w:p w14:paraId="1FD9A85D" w14:textId="7A9E078E"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осуществление оценки качества предоставления муниципальной услуги;</w:t>
      </w:r>
    </w:p>
    <w:p w14:paraId="7C1CADA8" w14:textId="1B94DD22" w:rsidR="000B752B" w:rsidRPr="000B752B" w:rsidRDefault="000B752B"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Pr="000B752B">
        <w:rPr>
          <w:rFonts w:ascii="Arial" w:eastAsia="Times New Roman"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EEE3632" w14:textId="77777777" w:rsidR="00E24671"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3.3. Порядок осуществления административных процедур (действий)</w:t>
      </w:r>
      <w:r>
        <w:rPr>
          <w:rFonts w:ascii="Arial" w:eastAsia="Times New Roman" w:hAnsi="Arial" w:cs="Arial"/>
          <w:sz w:val="24"/>
          <w:szCs w:val="24"/>
        </w:rPr>
        <w:t xml:space="preserve"> </w:t>
      </w:r>
      <w:r w:rsidRPr="000B752B">
        <w:rPr>
          <w:rFonts w:ascii="Arial" w:eastAsia="Times New Roman" w:hAnsi="Arial" w:cs="Arial"/>
          <w:sz w:val="24"/>
          <w:szCs w:val="24"/>
        </w:rPr>
        <w:t xml:space="preserve">в электронной форме </w:t>
      </w:r>
    </w:p>
    <w:p w14:paraId="37447CEE" w14:textId="634E253D" w:rsidR="000B752B" w:rsidRPr="000B752B" w:rsidRDefault="00E24671"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3.3.1. </w:t>
      </w:r>
      <w:r w:rsidR="000B752B" w:rsidRPr="000B752B">
        <w:rPr>
          <w:rFonts w:ascii="Arial" w:eastAsia="Times New Roman" w:hAnsi="Arial" w:cs="Arial"/>
          <w:sz w:val="24"/>
          <w:szCs w:val="24"/>
        </w:rPr>
        <w:t>Формирование уведомления об окончании строительства.</w:t>
      </w:r>
    </w:p>
    <w:p w14:paraId="597986EF"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w:t>
      </w:r>
      <w:r w:rsidRPr="000B752B">
        <w:rPr>
          <w:rFonts w:ascii="Arial" w:eastAsia="Times New Roman" w:hAnsi="Arial" w:cs="Arial"/>
          <w:sz w:val="24"/>
          <w:szCs w:val="24"/>
        </w:rPr>
        <w:lastRenderedPageBreak/>
        <w:t>дополнительной подачи уведомления об окончании строительства в какой-либо иной форме.</w:t>
      </w:r>
    </w:p>
    <w:p w14:paraId="263A5BD0"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27E0FE00"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При формировании уведомления об окончании строительства Заявителю обеспечивается:</w:t>
      </w:r>
    </w:p>
    <w:p w14:paraId="7D7D0BC1"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4138EF70"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б) возможность печати на бумажном носителе копии электронной формы уведомления об окончании строительства;</w:t>
      </w:r>
    </w:p>
    <w:p w14:paraId="40466CFC" w14:textId="47F77691"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8CFDC75" w14:textId="56D57AD4"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09495757"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5DA8481F" w14:textId="56D60B14"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1BE3AADA" w14:textId="69DB83E5"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E24671">
        <w:rPr>
          <w:rFonts w:ascii="Arial" w:eastAsia="Times New Roman" w:hAnsi="Arial" w:cs="Arial"/>
          <w:sz w:val="24"/>
          <w:szCs w:val="24"/>
        </w:rPr>
        <w:t>Администрацию</w:t>
      </w:r>
      <w:r w:rsidRPr="000B752B">
        <w:rPr>
          <w:rFonts w:ascii="Arial" w:eastAsia="Times New Roman" w:hAnsi="Arial" w:cs="Arial"/>
          <w:sz w:val="24"/>
          <w:szCs w:val="24"/>
        </w:rPr>
        <w:t xml:space="preserve"> посредством Единого портала, регионального портала.</w:t>
      </w:r>
    </w:p>
    <w:p w14:paraId="081E1BA8" w14:textId="57C8C6D8"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w:t>
      </w:r>
      <w:r w:rsidR="00E24671">
        <w:rPr>
          <w:rFonts w:ascii="Arial" w:eastAsia="Times New Roman" w:hAnsi="Arial" w:cs="Arial"/>
          <w:sz w:val="24"/>
          <w:szCs w:val="24"/>
        </w:rPr>
        <w:t>3.2</w:t>
      </w:r>
      <w:r w:rsidRPr="000B752B">
        <w:rPr>
          <w:rFonts w:ascii="Arial" w:eastAsia="Times New Roman" w:hAnsi="Arial" w:cs="Arial"/>
          <w:sz w:val="24"/>
          <w:szCs w:val="24"/>
        </w:rPr>
        <w:t xml:space="preserve">. </w:t>
      </w:r>
      <w:r w:rsidR="00E24671">
        <w:rPr>
          <w:rFonts w:ascii="Arial" w:eastAsia="Times New Roman" w:hAnsi="Arial" w:cs="Arial"/>
          <w:sz w:val="24"/>
          <w:szCs w:val="24"/>
        </w:rPr>
        <w:t>Администрация</w:t>
      </w:r>
      <w:r w:rsidRPr="000B752B">
        <w:rPr>
          <w:rFonts w:ascii="Arial" w:eastAsia="Times New Roman" w:hAnsi="Arial" w:cs="Arial"/>
          <w:sz w:val="24"/>
          <w:szCs w:val="24"/>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0617A0D3"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5381793F" w14:textId="4C81306D"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 </w:t>
      </w:r>
    </w:p>
    <w:p w14:paraId="29154160" w14:textId="1DCE4959"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w:t>
      </w:r>
      <w:r w:rsidR="00E24671">
        <w:rPr>
          <w:rFonts w:ascii="Arial" w:eastAsia="Times New Roman" w:hAnsi="Arial" w:cs="Arial"/>
          <w:sz w:val="24"/>
          <w:szCs w:val="24"/>
        </w:rPr>
        <w:t>3.3</w:t>
      </w:r>
      <w:r w:rsidRPr="000B752B">
        <w:rPr>
          <w:rFonts w:ascii="Arial" w:eastAsia="Times New Roman" w:hAnsi="Arial" w:cs="Arial"/>
          <w:sz w:val="24"/>
          <w:szCs w:val="24"/>
        </w:rPr>
        <w:t>. Электронное уведомление об оконча</w:t>
      </w:r>
      <w:r w:rsidR="00E24671">
        <w:rPr>
          <w:rFonts w:ascii="Arial" w:eastAsia="Times New Roman" w:hAnsi="Arial" w:cs="Arial"/>
          <w:sz w:val="24"/>
          <w:szCs w:val="24"/>
        </w:rPr>
        <w:t>нии строительства становится до</w:t>
      </w:r>
      <w:r w:rsidRPr="000B752B">
        <w:rPr>
          <w:rFonts w:ascii="Arial" w:eastAsia="Times New Roman" w:hAnsi="Arial" w:cs="Arial"/>
          <w:sz w:val="24"/>
          <w:szCs w:val="24"/>
        </w:rPr>
        <w:t xml:space="preserve">ступным для должностного лица </w:t>
      </w:r>
      <w:r w:rsidR="00E24671">
        <w:rPr>
          <w:rFonts w:ascii="Arial" w:eastAsia="Times New Roman" w:hAnsi="Arial" w:cs="Arial"/>
          <w:sz w:val="24"/>
          <w:szCs w:val="24"/>
        </w:rPr>
        <w:t>Администрации</w:t>
      </w:r>
      <w:r w:rsidRPr="000B752B">
        <w:rPr>
          <w:rFonts w:ascii="Arial" w:eastAsia="Times New Roman" w:hAnsi="Arial" w:cs="Arial"/>
          <w:sz w:val="24"/>
          <w:szCs w:val="24"/>
        </w:rPr>
        <w:t xml:space="preserve">, ответственного за прием и регистрацию уведомления об окончании строительства (далее – ответственное </w:t>
      </w:r>
      <w:r w:rsidRPr="000B752B">
        <w:rPr>
          <w:rFonts w:ascii="Arial" w:eastAsia="Times New Roman" w:hAnsi="Arial" w:cs="Arial"/>
          <w:sz w:val="24"/>
          <w:szCs w:val="24"/>
        </w:rPr>
        <w:lastRenderedPageBreak/>
        <w:t xml:space="preserve">должностное лицо), в государственной информационной системе, используемой </w:t>
      </w:r>
      <w:r w:rsidR="00E24671">
        <w:rPr>
          <w:rFonts w:ascii="Arial" w:eastAsia="Times New Roman" w:hAnsi="Arial" w:cs="Arial"/>
          <w:sz w:val="24"/>
          <w:szCs w:val="24"/>
        </w:rPr>
        <w:t>Администрацией</w:t>
      </w:r>
      <w:r w:rsidRPr="000B752B">
        <w:rPr>
          <w:rFonts w:ascii="Arial" w:eastAsia="Times New Roman" w:hAnsi="Arial" w:cs="Arial"/>
          <w:sz w:val="24"/>
          <w:szCs w:val="24"/>
        </w:rPr>
        <w:t xml:space="preserve"> для предоставления муниципальной услуги (далее – ГИС).</w:t>
      </w:r>
    </w:p>
    <w:p w14:paraId="2F79D166"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Ответственное должностное лицо:</w:t>
      </w:r>
    </w:p>
    <w:p w14:paraId="6F630181" w14:textId="0DE0ACC8" w:rsidR="000B752B" w:rsidRPr="000B752B" w:rsidRDefault="00E24671"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0B752B" w:rsidRPr="000B752B">
        <w:rPr>
          <w:rFonts w:ascii="Arial" w:eastAsia="Times New Roman" w:hAnsi="Arial" w:cs="Arial"/>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443DAEB2" w14:textId="7F513923" w:rsidR="000B752B" w:rsidRPr="000B752B" w:rsidRDefault="00E24671"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0B752B" w:rsidRPr="000B752B">
        <w:rPr>
          <w:rFonts w:ascii="Arial" w:eastAsia="Times New Roman" w:hAnsi="Arial" w:cs="Arial"/>
          <w:sz w:val="24"/>
          <w:szCs w:val="24"/>
        </w:rPr>
        <w:t>рассматривает поступившие уведомления об окончании строительства и приложенные образы документов (документы);</w:t>
      </w:r>
    </w:p>
    <w:p w14:paraId="0D63ADAC" w14:textId="740CB871" w:rsidR="000B752B" w:rsidRPr="000B752B" w:rsidRDefault="00E24671"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0B752B" w:rsidRPr="000B752B">
        <w:rPr>
          <w:rFonts w:ascii="Arial" w:eastAsia="Times New Roman" w:hAnsi="Arial" w:cs="Arial"/>
          <w:sz w:val="24"/>
          <w:szCs w:val="24"/>
        </w:rPr>
        <w:t>производит действия в соответствии с пунктом 3.</w:t>
      </w:r>
      <w:r>
        <w:rPr>
          <w:rFonts w:ascii="Arial" w:eastAsia="Times New Roman" w:hAnsi="Arial" w:cs="Arial"/>
          <w:sz w:val="24"/>
          <w:szCs w:val="24"/>
        </w:rPr>
        <w:t>3.2</w:t>
      </w:r>
      <w:r w:rsidR="000B752B" w:rsidRPr="000B752B">
        <w:rPr>
          <w:rFonts w:ascii="Arial" w:eastAsia="Times New Roman" w:hAnsi="Arial" w:cs="Arial"/>
          <w:sz w:val="24"/>
          <w:szCs w:val="24"/>
        </w:rPr>
        <w:t xml:space="preserve"> настоящего Административного регламента.</w:t>
      </w:r>
    </w:p>
    <w:p w14:paraId="440A4C24" w14:textId="31478EB9"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w:t>
      </w:r>
      <w:r w:rsidR="00E24671">
        <w:rPr>
          <w:rFonts w:ascii="Arial" w:eastAsia="Times New Roman" w:hAnsi="Arial" w:cs="Arial"/>
          <w:sz w:val="24"/>
          <w:szCs w:val="24"/>
        </w:rPr>
        <w:t>3.4</w:t>
      </w:r>
      <w:r w:rsidRPr="000B752B">
        <w:rPr>
          <w:rFonts w:ascii="Arial" w:eastAsia="Times New Roman" w:hAnsi="Arial" w:cs="Arial"/>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5A17E4CE" w14:textId="50468521" w:rsidR="000B752B" w:rsidRPr="000B752B" w:rsidRDefault="00E24671" w:rsidP="00BF5B6A">
      <w:pPr>
        <w:spacing w:after="0" w:line="240" w:lineRule="auto"/>
        <w:ind w:firstLine="720"/>
        <w:jc w:val="both"/>
        <w:outlineLvl w:val="2"/>
        <w:rPr>
          <w:rFonts w:ascii="Arial" w:eastAsia="Times New Roman" w:hAnsi="Arial" w:cs="Arial"/>
          <w:sz w:val="24"/>
          <w:szCs w:val="24"/>
        </w:rPr>
      </w:pPr>
      <w:r>
        <w:rPr>
          <w:rFonts w:ascii="Arial" w:eastAsia="Times New Roman" w:hAnsi="Arial" w:cs="Arial"/>
          <w:sz w:val="24"/>
          <w:szCs w:val="24"/>
        </w:rPr>
        <w:t xml:space="preserve">- </w:t>
      </w:r>
      <w:r w:rsidR="000B752B" w:rsidRPr="000B752B">
        <w:rPr>
          <w:rFonts w:ascii="Arial" w:eastAsia="Times New Roman"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Times New Roman" w:hAnsi="Arial" w:cs="Arial"/>
          <w:sz w:val="24"/>
          <w:szCs w:val="24"/>
        </w:rPr>
        <w:t>Администрации</w:t>
      </w:r>
      <w:r w:rsidR="000B752B" w:rsidRPr="000B752B">
        <w:rPr>
          <w:rFonts w:ascii="Arial" w:eastAsia="Times New Roman" w:hAnsi="Arial" w:cs="Arial"/>
          <w:sz w:val="24"/>
          <w:szCs w:val="24"/>
        </w:rPr>
        <w:t>, направленного Заявителю в личный кабинет на Едином портале, региональном портале;</w:t>
      </w:r>
    </w:p>
    <w:p w14:paraId="61B1A9F8" w14:textId="3C6E1E67" w:rsid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7D287F3" w14:textId="633F324C"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w:t>
      </w:r>
      <w:r w:rsidR="00E24671">
        <w:rPr>
          <w:rFonts w:ascii="Arial" w:eastAsia="Times New Roman" w:hAnsi="Arial" w:cs="Arial"/>
          <w:sz w:val="24"/>
          <w:szCs w:val="24"/>
        </w:rPr>
        <w:t>4</w:t>
      </w:r>
      <w:r w:rsidRPr="000B752B">
        <w:rPr>
          <w:rFonts w:ascii="Arial" w:eastAsia="Times New Roman" w:hAnsi="Arial" w:cs="Arial"/>
          <w:sz w:val="24"/>
          <w:szCs w:val="24"/>
        </w:rPr>
        <w:t>. Получение информации о ходе рассмотрения уведомле</w:t>
      </w:r>
      <w:r w:rsidR="003049D8">
        <w:rPr>
          <w:rFonts w:ascii="Arial" w:eastAsia="Times New Roman" w:hAnsi="Arial" w:cs="Arial"/>
          <w:sz w:val="24"/>
          <w:szCs w:val="24"/>
        </w:rPr>
        <w:t xml:space="preserve">ния об окончании строительства </w:t>
      </w:r>
      <w:r w:rsidRPr="000B752B">
        <w:rPr>
          <w:rFonts w:ascii="Arial" w:eastAsia="Times New Roman" w:hAnsi="Arial" w:cs="Arial"/>
          <w:sz w:val="24"/>
          <w:szCs w:val="24"/>
        </w:rPr>
        <w:t>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62B674F4"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При предоставлении муниципальной услуги в электронной форме Заявителю направляется:</w:t>
      </w:r>
    </w:p>
    <w:p w14:paraId="0CB1A244" w14:textId="08F3D250" w:rsidR="000B752B" w:rsidRPr="000B752B" w:rsidRDefault="000B752B" w:rsidP="00BF5B6A">
      <w:pPr>
        <w:spacing w:after="0" w:line="240" w:lineRule="auto"/>
        <w:ind w:firstLine="720"/>
        <w:jc w:val="both"/>
        <w:outlineLvl w:val="2"/>
        <w:rPr>
          <w:rFonts w:ascii="Arial" w:eastAsia="Times New Roman" w:hAnsi="Arial" w:cs="Arial"/>
          <w:sz w:val="24"/>
          <w:szCs w:val="24"/>
        </w:rPr>
      </w:pPr>
      <w:proofErr w:type="gramStart"/>
      <w:r w:rsidRPr="000B752B">
        <w:rPr>
          <w:rFonts w:ascii="Arial" w:eastAsia="Times New Roman" w:hAnsi="Arial" w:cs="Arial"/>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0B752B">
        <w:rPr>
          <w:rFonts w:ascii="Arial" w:eastAsia="Times New Roman" w:hAnsi="Arial" w:cs="Arial"/>
          <w:sz w:val="24"/>
          <w:szCs w:val="24"/>
        </w:rPr>
        <w:t xml:space="preserve"> муниципальной услуги;</w:t>
      </w:r>
    </w:p>
    <w:p w14:paraId="15AAB437" w14:textId="77777777"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0D06D95" w14:textId="06A83C6E" w:rsidR="000B752B" w:rsidRPr="000B752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w:t>
      </w:r>
      <w:r w:rsidR="00D75398">
        <w:rPr>
          <w:rFonts w:ascii="Arial" w:eastAsia="Times New Roman" w:hAnsi="Arial" w:cs="Arial"/>
          <w:sz w:val="24"/>
          <w:szCs w:val="24"/>
        </w:rPr>
        <w:t>5</w:t>
      </w:r>
      <w:r w:rsidRPr="000B752B">
        <w:rPr>
          <w:rFonts w:ascii="Arial" w:eastAsia="Times New Roman" w:hAnsi="Arial" w:cs="Arial"/>
          <w:sz w:val="24"/>
          <w:szCs w:val="24"/>
        </w:rPr>
        <w:t>. Оценка качества предоставления муниципальной услуги.</w:t>
      </w:r>
    </w:p>
    <w:p w14:paraId="6708D188" w14:textId="34E367F8" w:rsidR="000B752B" w:rsidRPr="000B752B" w:rsidRDefault="000B752B" w:rsidP="00BF5B6A">
      <w:pPr>
        <w:spacing w:after="0" w:line="240" w:lineRule="auto"/>
        <w:ind w:firstLine="720"/>
        <w:jc w:val="both"/>
        <w:outlineLvl w:val="2"/>
        <w:rPr>
          <w:rFonts w:ascii="Arial" w:eastAsia="Times New Roman" w:hAnsi="Arial" w:cs="Arial"/>
          <w:sz w:val="24"/>
          <w:szCs w:val="24"/>
        </w:rPr>
      </w:pPr>
      <w:proofErr w:type="gramStart"/>
      <w:r w:rsidRPr="000B752B">
        <w:rPr>
          <w:rFonts w:ascii="Arial" w:eastAsia="Times New Roman"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752B">
        <w:rPr>
          <w:rFonts w:ascii="Arial" w:eastAsia="Times New Roman" w:hAnsi="Arial" w:cs="Arial"/>
          <w:sz w:val="24"/>
          <w:szCs w:val="24"/>
        </w:rPr>
        <w:t xml:space="preserve"> </w:t>
      </w:r>
      <w:proofErr w:type="gramStart"/>
      <w:r w:rsidRPr="000B752B">
        <w:rPr>
          <w:rFonts w:ascii="Arial" w:eastAsia="Times New Roman" w:hAnsi="Arial" w:cs="Arial"/>
          <w:sz w:val="24"/>
          <w:szCs w:val="24"/>
        </w:rPr>
        <w:t xml:space="preserve">года № 1284 «Об оценке гражданами эффективности деятельности руководителей территориальных органов федеральных органов </w:t>
      </w:r>
      <w:r w:rsidRPr="000B752B">
        <w:rPr>
          <w:rFonts w:ascii="Arial" w:eastAsia="Times New Roman" w:hAnsi="Arial" w:cs="Arial"/>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w:t>
      </w:r>
      <w:r w:rsidR="00BF5B6A">
        <w:rPr>
          <w:rFonts w:ascii="Arial" w:eastAsia="Times New Roman" w:hAnsi="Arial" w:cs="Arial"/>
          <w:sz w:val="24"/>
          <w:szCs w:val="24"/>
        </w:rPr>
        <w:t xml:space="preserve"> </w:t>
      </w:r>
      <w:r w:rsidRPr="000B752B">
        <w:rPr>
          <w:rFonts w:ascii="Arial" w:eastAsia="Times New Roman" w:hAnsi="Arial" w:cs="Arial"/>
          <w:sz w:val="24"/>
          <w:szCs w:val="24"/>
        </w:rPr>
        <w:t>также о</w:t>
      </w:r>
      <w:r w:rsidR="00BF5B6A">
        <w:rPr>
          <w:rFonts w:ascii="Arial" w:eastAsia="Times New Roman" w:hAnsi="Arial" w:cs="Arial"/>
          <w:sz w:val="24"/>
          <w:szCs w:val="24"/>
        </w:rPr>
        <w:t xml:space="preserve"> </w:t>
      </w:r>
      <w:r w:rsidRPr="000B752B">
        <w:rPr>
          <w:rFonts w:ascii="Arial" w:eastAsia="Times New Roman" w:hAnsi="Arial" w:cs="Arial"/>
          <w:sz w:val="24"/>
          <w:szCs w:val="24"/>
        </w:rPr>
        <w:t>применении результатов указанной оценки как основания для принятия решений о</w:t>
      </w:r>
      <w:proofErr w:type="gramEnd"/>
      <w:r w:rsidRPr="000B752B">
        <w:rPr>
          <w:rFonts w:ascii="Arial" w:eastAsia="Times New Roman" w:hAnsi="Arial" w:cs="Arial"/>
          <w:sz w:val="24"/>
          <w:szCs w:val="24"/>
        </w:rPr>
        <w:t xml:space="preserve"> досрочном </w:t>
      </w:r>
      <w:proofErr w:type="gramStart"/>
      <w:r w:rsidRPr="000B752B">
        <w:rPr>
          <w:rFonts w:ascii="Arial" w:eastAsia="Times New Roman" w:hAnsi="Arial" w:cs="Arial"/>
          <w:sz w:val="24"/>
          <w:szCs w:val="24"/>
        </w:rPr>
        <w:t>прекращении</w:t>
      </w:r>
      <w:proofErr w:type="gramEnd"/>
      <w:r w:rsidRPr="000B752B">
        <w:rPr>
          <w:rFonts w:ascii="Arial" w:eastAsia="Times New Roman" w:hAnsi="Arial" w:cs="Arial"/>
          <w:sz w:val="24"/>
          <w:szCs w:val="24"/>
        </w:rPr>
        <w:t xml:space="preserve"> исполнения соответствующими руководителями своих должностных обязанностей».</w:t>
      </w:r>
    </w:p>
    <w:p w14:paraId="3F9E7FA1" w14:textId="0FB12DC7" w:rsidR="00BE62AB" w:rsidRDefault="000B752B" w:rsidP="00BF5B6A">
      <w:pPr>
        <w:spacing w:after="0" w:line="240" w:lineRule="auto"/>
        <w:ind w:firstLine="720"/>
        <w:jc w:val="both"/>
        <w:outlineLvl w:val="2"/>
        <w:rPr>
          <w:rFonts w:ascii="Arial" w:eastAsia="Times New Roman" w:hAnsi="Arial" w:cs="Arial"/>
          <w:sz w:val="24"/>
          <w:szCs w:val="24"/>
        </w:rPr>
      </w:pPr>
      <w:r w:rsidRPr="000B752B">
        <w:rPr>
          <w:rFonts w:ascii="Arial" w:eastAsia="Times New Roman" w:hAnsi="Arial" w:cs="Arial"/>
          <w:sz w:val="24"/>
          <w:szCs w:val="24"/>
        </w:rPr>
        <w:t>3.</w:t>
      </w:r>
      <w:r w:rsidR="00D75398">
        <w:rPr>
          <w:rFonts w:ascii="Arial" w:eastAsia="Times New Roman" w:hAnsi="Arial" w:cs="Arial"/>
          <w:sz w:val="24"/>
          <w:szCs w:val="24"/>
        </w:rPr>
        <w:t>6</w:t>
      </w:r>
      <w:r w:rsidRPr="000B752B">
        <w:rPr>
          <w:rFonts w:ascii="Arial" w:eastAsia="Times New Roman" w:hAnsi="Arial" w:cs="Arial"/>
          <w:sz w:val="24"/>
          <w:szCs w:val="24"/>
        </w:rPr>
        <w:t xml:space="preserve">. </w:t>
      </w:r>
      <w:proofErr w:type="gramStart"/>
      <w:r w:rsidRPr="000B752B">
        <w:rPr>
          <w:rFonts w:ascii="Arial" w:eastAsia="Times New Roman"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14:paraId="3E932246" w14:textId="77777777" w:rsidR="00BE62AB" w:rsidRDefault="00BE62AB" w:rsidP="00BF5B6A">
      <w:pPr>
        <w:spacing w:after="0" w:line="240" w:lineRule="auto"/>
        <w:ind w:firstLine="720"/>
        <w:jc w:val="both"/>
        <w:outlineLvl w:val="2"/>
        <w:rPr>
          <w:rFonts w:ascii="Arial" w:eastAsia="Times New Roman" w:hAnsi="Arial" w:cs="Arial"/>
          <w:sz w:val="24"/>
          <w:szCs w:val="24"/>
        </w:rPr>
      </w:pPr>
    </w:p>
    <w:p w14:paraId="2A4E150F" w14:textId="77777777" w:rsidR="00486CCF" w:rsidRPr="00926BB7" w:rsidRDefault="00486CCF" w:rsidP="00BF5B6A">
      <w:pPr>
        <w:spacing w:after="0" w:line="240" w:lineRule="auto"/>
        <w:ind w:firstLine="709"/>
        <w:jc w:val="center"/>
        <w:rPr>
          <w:rFonts w:ascii="Arial" w:eastAsia="Times New Roman" w:hAnsi="Arial" w:cs="Arial"/>
          <w:b/>
          <w:bCs/>
          <w:iCs/>
          <w:sz w:val="24"/>
          <w:szCs w:val="24"/>
        </w:rPr>
      </w:pPr>
      <w:r>
        <w:rPr>
          <w:rFonts w:ascii="Arial" w:eastAsia="Times New Roman" w:hAnsi="Arial" w:cs="Arial"/>
          <w:b/>
          <w:bCs/>
          <w:iCs/>
          <w:sz w:val="24"/>
          <w:szCs w:val="24"/>
          <w:lang w:val="en-US"/>
        </w:rPr>
        <w:t>VI</w:t>
      </w:r>
      <w:r w:rsidRPr="002F3152">
        <w:rPr>
          <w:rFonts w:ascii="Arial" w:eastAsia="Times New Roman" w:hAnsi="Arial" w:cs="Arial"/>
          <w:b/>
          <w:bCs/>
          <w:iCs/>
          <w:sz w:val="24"/>
          <w:szCs w:val="24"/>
        </w:rPr>
        <w:t>. Формы контроля за исполнением административного регламента.</w:t>
      </w:r>
    </w:p>
    <w:p w14:paraId="35197A8E"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4.1. Порядок осуществления текущего </w:t>
      </w:r>
      <w:proofErr w:type="gramStart"/>
      <w:r w:rsidRPr="002F3152">
        <w:rPr>
          <w:rFonts w:ascii="Arial" w:eastAsia="Times New Roman" w:hAnsi="Arial" w:cs="Arial"/>
          <w:sz w:val="24"/>
          <w:szCs w:val="24"/>
        </w:rPr>
        <w:t>контроля за</w:t>
      </w:r>
      <w:proofErr w:type="gramEnd"/>
      <w:r w:rsidRPr="002F3152">
        <w:rPr>
          <w:rFonts w:ascii="Arial" w:eastAsia="Times New Roman"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7F72FA" w14:textId="77777777" w:rsidR="00486CCF" w:rsidRPr="002F3152" w:rsidRDefault="00486CCF" w:rsidP="00BF5B6A">
      <w:pPr>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 xml:space="preserve">Текущий контроль за соблюдением и исполнением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участвующими в предоставлении муниципальной услуги, осуществляется Первым заместителем главы города Бородино, главным специалистом по решению вопросов в области архитектуры и градостроительства администрации города Бородино, а также </w:t>
      </w:r>
      <w:r w:rsidRPr="004016B3">
        <w:rPr>
          <w:rFonts w:ascii="Arial" w:eastAsia="Times New Roman" w:hAnsi="Arial" w:cs="Arial"/>
          <w:sz w:val="24"/>
          <w:szCs w:val="24"/>
        </w:rPr>
        <w:t>должностными лицами Администрации</w:t>
      </w:r>
      <w:r>
        <w:rPr>
          <w:rFonts w:ascii="Arial" w:eastAsia="Times New Roman" w:hAnsi="Arial" w:cs="Arial"/>
          <w:sz w:val="24"/>
          <w:szCs w:val="24"/>
        </w:rPr>
        <w:t xml:space="preserve">, </w:t>
      </w:r>
      <w:r w:rsidRPr="004016B3">
        <w:rPr>
          <w:rFonts w:ascii="Arial" w:eastAsia="Times New Roman" w:hAnsi="Arial" w:cs="Arial"/>
          <w:sz w:val="24"/>
          <w:szCs w:val="24"/>
        </w:rPr>
        <w:t>уполномоченными на осуществление контроля за</w:t>
      </w:r>
      <w:r>
        <w:rPr>
          <w:rFonts w:ascii="Arial" w:eastAsia="Times New Roman" w:hAnsi="Arial" w:cs="Arial"/>
          <w:sz w:val="24"/>
          <w:szCs w:val="24"/>
        </w:rPr>
        <w:t xml:space="preserve"> </w:t>
      </w:r>
      <w:r w:rsidRPr="004016B3">
        <w:rPr>
          <w:rFonts w:ascii="Arial" w:eastAsia="Times New Roman" w:hAnsi="Arial" w:cs="Arial"/>
          <w:sz w:val="24"/>
          <w:szCs w:val="24"/>
        </w:rPr>
        <w:t>предоставлением муниципальной услуги</w:t>
      </w:r>
      <w:r w:rsidRPr="002F3152">
        <w:rPr>
          <w:rFonts w:ascii="Arial" w:eastAsia="Times New Roman" w:hAnsi="Arial" w:cs="Arial"/>
          <w:sz w:val="24"/>
          <w:szCs w:val="24"/>
        </w:rPr>
        <w:t>.</w:t>
      </w:r>
      <w:proofErr w:type="gramEnd"/>
    </w:p>
    <w:p w14:paraId="0D6AAF0D"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0CA2B1C"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3152">
        <w:rPr>
          <w:rFonts w:ascii="Arial" w:eastAsia="Times New Roman" w:hAnsi="Arial" w:cs="Arial"/>
          <w:sz w:val="24"/>
          <w:szCs w:val="24"/>
        </w:rPr>
        <w:t>контроля за</w:t>
      </w:r>
      <w:proofErr w:type="gramEnd"/>
      <w:r w:rsidRPr="002F3152">
        <w:rPr>
          <w:rFonts w:ascii="Arial" w:eastAsia="Times New Roman" w:hAnsi="Arial" w:cs="Arial"/>
          <w:sz w:val="24"/>
          <w:szCs w:val="24"/>
        </w:rPr>
        <w:t xml:space="preserve"> полнотой и качеством предоставления муниципальной услуги.</w:t>
      </w:r>
    </w:p>
    <w:p w14:paraId="76E4C382" w14:textId="77777777" w:rsidR="00486CCF" w:rsidRPr="002F3152" w:rsidRDefault="00486CCF" w:rsidP="00BF5B6A">
      <w:pPr>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Контроль за</w:t>
      </w:r>
      <w:proofErr w:type="gramEnd"/>
      <w:r w:rsidRPr="002F3152">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12D5979"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Проверки полноты и качества предоставления муниципальной услуги осуществляются на основании распоряжений </w:t>
      </w:r>
      <w:r>
        <w:rPr>
          <w:rFonts w:ascii="Arial" w:eastAsia="Times New Roman" w:hAnsi="Arial" w:cs="Arial"/>
          <w:sz w:val="24"/>
          <w:szCs w:val="24"/>
        </w:rPr>
        <w:t>Администрации</w:t>
      </w:r>
      <w:r w:rsidRPr="002F3152">
        <w:rPr>
          <w:rFonts w:ascii="Arial" w:eastAsia="Times New Roman" w:hAnsi="Arial" w:cs="Arial"/>
          <w:sz w:val="24"/>
          <w:szCs w:val="24"/>
        </w:rPr>
        <w:t>.</w:t>
      </w:r>
    </w:p>
    <w:p w14:paraId="03CE4B8E"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Проверки могут быть плановыми и внеплановыми. Порядок и периодичность плановых проверок устанавливаются Главой города Бородино.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C353CD6"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16BA4B3"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Периодичность осуществления плановых проверок - не реже одного раза в квартал.</w:t>
      </w:r>
    </w:p>
    <w:p w14:paraId="599A4164"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DCB756B"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164466A"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EEE215C"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0827985"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087CDEE0"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97EFF02"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809BC14"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4.4. Положения, характеризующие требования к порядку и формам </w:t>
      </w:r>
      <w:proofErr w:type="gramStart"/>
      <w:r w:rsidRPr="002F3152">
        <w:rPr>
          <w:rFonts w:ascii="Arial" w:eastAsia="Times New Roman" w:hAnsi="Arial" w:cs="Arial"/>
          <w:sz w:val="24"/>
          <w:szCs w:val="24"/>
        </w:rPr>
        <w:t>контроля за</w:t>
      </w:r>
      <w:proofErr w:type="gramEnd"/>
      <w:r w:rsidRPr="002F3152">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14:paraId="088128A1" w14:textId="77777777" w:rsidR="00486CCF" w:rsidRPr="002F3152" w:rsidRDefault="00486CCF" w:rsidP="00BF5B6A">
      <w:pPr>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Контроль за</w:t>
      </w:r>
      <w:proofErr w:type="gramEnd"/>
      <w:r w:rsidRPr="002F3152">
        <w:rPr>
          <w:rFonts w:ascii="Arial" w:eastAsia="Times New Roman" w:hAnsi="Arial" w:cs="Arial"/>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E006867" w14:textId="77777777" w:rsidR="00486CCF" w:rsidRPr="002F3152" w:rsidRDefault="00486CCF" w:rsidP="00BF5B6A">
      <w:pPr>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0B20EEF" w14:textId="77777777" w:rsidR="00486CCF" w:rsidRPr="002F3152" w:rsidRDefault="00486CCF" w:rsidP="00BF5B6A">
      <w:pPr>
        <w:spacing w:after="0" w:line="240" w:lineRule="auto"/>
        <w:ind w:firstLine="709"/>
        <w:jc w:val="both"/>
        <w:rPr>
          <w:rFonts w:ascii="Arial" w:eastAsia="Times New Roman" w:hAnsi="Arial" w:cs="Arial"/>
          <w:sz w:val="24"/>
          <w:szCs w:val="24"/>
        </w:rPr>
      </w:pPr>
    </w:p>
    <w:p w14:paraId="724B6B9A" w14:textId="60356FB2" w:rsidR="00486CCF" w:rsidRDefault="00486CCF" w:rsidP="00BF5B6A">
      <w:pPr>
        <w:widowControl w:val="0"/>
        <w:shd w:val="clear" w:color="auto" w:fill="FFFFFF"/>
        <w:autoSpaceDE w:val="0"/>
        <w:autoSpaceDN w:val="0"/>
        <w:adjustRightInd w:val="0"/>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lang w:val="en-US"/>
        </w:rPr>
        <w:t>V</w:t>
      </w:r>
      <w:r w:rsidRPr="002F3152">
        <w:rPr>
          <w:rFonts w:ascii="Arial" w:eastAsia="Times New Roman" w:hAnsi="Arial" w:cs="Arial"/>
          <w:b/>
          <w:sz w:val="24"/>
          <w:szCs w:val="24"/>
        </w:rPr>
        <w:t>. Досудебный (внесудебный) порядок обжалования решений</w:t>
      </w:r>
      <w:r w:rsidR="00BF5B6A">
        <w:rPr>
          <w:rFonts w:ascii="Arial" w:eastAsia="Times New Roman" w:hAnsi="Arial" w:cs="Arial"/>
          <w:b/>
          <w:sz w:val="24"/>
          <w:szCs w:val="24"/>
        </w:rPr>
        <w:t xml:space="preserve"> </w:t>
      </w:r>
      <w:r w:rsidRPr="002F3152">
        <w:rPr>
          <w:rFonts w:ascii="Arial" w:eastAsia="Times New Roman" w:hAnsi="Arial" w:cs="Arial"/>
          <w:b/>
          <w:sz w:val="24"/>
          <w:szCs w:val="24"/>
        </w:rPr>
        <w:t>и действий (бездействия) органов, предоставляющих</w:t>
      </w:r>
      <w:r w:rsidR="00BF5B6A">
        <w:rPr>
          <w:rFonts w:ascii="Arial" w:eastAsia="Times New Roman" w:hAnsi="Arial" w:cs="Arial"/>
          <w:b/>
          <w:sz w:val="24"/>
          <w:szCs w:val="24"/>
        </w:rPr>
        <w:t xml:space="preserve"> </w:t>
      </w:r>
      <w:r w:rsidRPr="002F3152">
        <w:rPr>
          <w:rFonts w:ascii="Arial" w:eastAsia="Times New Roman" w:hAnsi="Arial" w:cs="Arial"/>
          <w:b/>
          <w:sz w:val="24"/>
          <w:szCs w:val="24"/>
        </w:rPr>
        <w:t>муниципальные услуги, а также их должностных лиц</w:t>
      </w:r>
    </w:p>
    <w:p w14:paraId="0F5F2CF5"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5.1. </w:t>
      </w:r>
      <w:proofErr w:type="gramStart"/>
      <w:r w:rsidRPr="002F3152">
        <w:rPr>
          <w:rFonts w:ascii="Arial" w:eastAsia="Times New Roman"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514C5CAA"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w:t>
      </w:r>
      <w:r w:rsidRPr="002F3152">
        <w:rPr>
          <w:rFonts w:ascii="Arial" w:eastAsia="Times New Roman" w:hAnsi="Arial" w:cs="Arial"/>
          <w:sz w:val="24"/>
          <w:szCs w:val="24"/>
        </w:rPr>
        <w:lastRenderedPageBreak/>
        <w:t>лица, предоставляющего муниципальную услугу, муниципального служащего, руководителя органа, предоставляющего муниципальную услугу.</w:t>
      </w:r>
    </w:p>
    <w:p w14:paraId="798BBF4B"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14:paraId="0136A2C6"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280F4971"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5.2. Заявитель может обратиться с жалобой, в том числе в следующих случаях:</w:t>
      </w:r>
    </w:p>
    <w:p w14:paraId="6D8140C7"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1) нарушение срока регистрации запроса о предоставлении муниципальной услуги;</w:t>
      </w:r>
    </w:p>
    <w:p w14:paraId="129EF7A3"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2) нарушение срока предоставления муниципальной услуги;</w:t>
      </w:r>
    </w:p>
    <w:p w14:paraId="778EE222"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3F861BDA"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16E74A72"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21FBF7F"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57023AEF"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ascii="Arial" w:eastAsia="Times New Roman" w:hAnsi="Arial" w:cs="Arial"/>
          <w:sz w:val="24"/>
          <w:szCs w:val="24"/>
        </w:rPr>
        <w:t>МФЦ</w:t>
      </w:r>
      <w:r w:rsidRPr="002F3152">
        <w:rPr>
          <w:rFonts w:ascii="Arial" w:eastAsia="Times New Roman" w:hAnsi="Arial" w:cs="Arial"/>
          <w:sz w:val="24"/>
          <w:szCs w:val="24"/>
        </w:rPr>
        <w:t xml:space="preserve">, работника </w:t>
      </w:r>
      <w:r>
        <w:rPr>
          <w:rFonts w:ascii="Arial" w:eastAsia="Times New Roman" w:hAnsi="Arial" w:cs="Arial"/>
          <w:sz w:val="24"/>
          <w:szCs w:val="24"/>
        </w:rPr>
        <w:t>МФЦ</w:t>
      </w:r>
      <w:r w:rsidRPr="002F3152">
        <w:rPr>
          <w:rFonts w:ascii="Arial" w:eastAsia="Times New Roman" w:hAnsi="Arial" w:cs="Arial"/>
          <w:sz w:val="24"/>
          <w:szCs w:val="24"/>
        </w:rPr>
        <w:t xml:space="preserve">,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0B9BCDD3"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14:paraId="7333D9D0"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2737E950"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26FE795B"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lastRenderedPageBreak/>
        <w:t>5.3. Жалоба должна содержать:</w:t>
      </w:r>
    </w:p>
    <w:p w14:paraId="0B8262FE" w14:textId="283FBCB6"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1) наименование органа, предоставляющего муниципальную услугу, должностного лица</w:t>
      </w:r>
      <w:r w:rsidR="00BF5B6A">
        <w:rPr>
          <w:rFonts w:ascii="Arial" w:eastAsia="Times New Roman" w:hAnsi="Arial" w:cs="Arial"/>
          <w:sz w:val="24"/>
          <w:szCs w:val="24"/>
        </w:rPr>
        <w:t xml:space="preserve"> </w:t>
      </w:r>
      <w:r w:rsidRPr="002F3152">
        <w:rPr>
          <w:rFonts w:ascii="Arial" w:eastAsia="Times New Roman" w:hAnsi="Arial" w:cs="Arial"/>
          <w:sz w:val="24"/>
          <w:szCs w:val="24"/>
        </w:rPr>
        <w:t>органа, предоставляющего муниципальную услугу, либо муниципального служащего, решения и действия (бездействие) которых обжалуются;</w:t>
      </w:r>
    </w:p>
    <w:p w14:paraId="241C4FF7"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proofErr w:type="gramStart"/>
      <w:r w:rsidRPr="002F3152">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D347837"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0F4CCBF"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A5F6B1E"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5.4.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99D2C6C"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5.5. Способы информирования заявителей о порядке подачи и рассмотрения жалобы, в том числе с использованием ЕПГУ, РПГУ.</w:t>
      </w:r>
    </w:p>
    <w:p w14:paraId="7DBE12DB"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E663C6"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3152">
        <w:rPr>
          <w:rFonts w:ascii="Arial" w:eastAsia="Times New Roman" w:hAnsi="Arial" w:cs="Arial"/>
          <w:sz w:val="24"/>
          <w:szCs w:val="24"/>
        </w:rPr>
        <w:t>неудобства</w:t>
      </w:r>
      <w:proofErr w:type="gramEnd"/>
      <w:r w:rsidRPr="002F3152">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48EABAD"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В случае признания </w:t>
      </w:r>
      <w:proofErr w:type="gramStart"/>
      <w:r w:rsidRPr="002F3152">
        <w:rPr>
          <w:rFonts w:ascii="Arial" w:eastAsia="Times New Roman" w:hAnsi="Arial" w:cs="Arial"/>
          <w:sz w:val="24"/>
          <w:szCs w:val="24"/>
        </w:rPr>
        <w:t>жалобы</w:t>
      </w:r>
      <w:proofErr w:type="gramEnd"/>
      <w:r w:rsidRPr="002F3152">
        <w:rPr>
          <w:rFonts w:ascii="Arial" w:eastAsia="Times New Roman"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5CD25B"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5.6. В случае установления в ходе или по результатам </w:t>
      </w:r>
      <w:proofErr w:type="gramStart"/>
      <w:r w:rsidRPr="002F3152">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2F3152">
        <w:rPr>
          <w:rFonts w:ascii="Arial" w:eastAsia="Times New Roman" w:hAnsi="Arial" w:cs="Arial"/>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73FEC3F9" w14:textId="77777777"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5.7.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0FB11C46" w14:textId="483EABC6" w:rsidR="00486CCF" w:rsidRPr="002F3152" w:rsidRDefault="00486CCF" w:rsidP="00BF5B6A">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2F3152">
        <w:rPr>
          <w:rFonts w:ascii="Arial" w:eastAsia="Times New Roman" w:hAnsi="Arial" w:cs="Arial"/>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либо специалиста </w:t>
      </w:r>
      <w:r>
        <w:rPr>
          <w:rFonts w:ascii="Arial" w:eastAsia="Times New Roman" w:hAnsi="Arial" w:cs="Arial"/>
          <w:sz w:val="24"/>
          <w:szCs w:val="24"/>
        </w:rPr>
        <w:t>Администрации</w:t>
      </w:r>
      <w:r w:rsidRPr="002F3152">
        <w:rPr>
          <w:rFonts w:ascii="Arial" w:eastAsia="Times New Roman" w:hAnsi="Arial" w:cs="Arial"/>
          <w:sz w:val="24"/>
          <w:szCs w:val="24"/>
        </w:rPr>
        <w:t xml:space="preserve"> осуществляется в соответствии с Федеральным законом № 210-ФЗ; </w:t>
      </w:r>
      <w:proofErr w:type="gramStart"/>
      <w:r w:rsidRPr="002F3152">
        <w:rPr>
          <w:rFonts w:ascii="Arial" w:eastAsia="Times New Roman" w:hAnsi="Arial" w:cs="Arial"/>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2F3152">
        <w:rPr>
          <w:rFonts w:ascii="Arial" w:eastAsia="Times New Roman" w:hAnsi="Arial" w:cs="Arial"/>
          <w:sz w:val="24"/>
          <w:szCs w:val="24"/>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F3152">
        <w:rPr>
          <w:rFonts w:ascii="Arial" w:eastAsia="Times New Roman" w:hAnsi="Arial" w:cs="Arial"/>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w:t>
      </w:r>
      <w:r>
        <w:rPr>
          <w:rFonts w:ascii="Arial" w:eastAsia="Times New Roman" w:hAnsi="Arial" w:cs="Arial"/>
          <w:sz w:val="24"/>
          <w:szCs w:val="24"/>
        </w:rPr>
        <w:t>ных услуг и их работников».</w:t>
      </w:r>
    </w:p>
    <w:p w14:paraId="189663CD" w14:textId="77777777" w:rsidR="00486CCF" w:rsidRPr="00DC07C6" w:rsidRDefault="00486CCF" w:rsidP="00BF5B6A">
      <w:pPr>
        <w:widowControl w:val="0"/>
        <w:spacing w:after="0" w:line="240" w:lineRule="auto"/>
        <w:ind w:firstLine="709"/>
        <w:jc w:val="both"/>
        <w:rPr>
          <w:rFonts w:ascii="Arial" w:eastAsia="Calibri" w:hAnsi="Arial" w:cs="Arial"/>
          <w:color w:val="000000"/>
          <w:spacing w:val="-6"/>
          <w:sz w:val="24"/>
          <w:szCs w:val="24"/>
        </w:rPr>
      </w:pPr>
    </w:p>
    <w:p w14:paraId="5C7F760E" w14:textId="77777777" w:rsidR="00486CCF" w:rsidRPr="00DC07C6" w:rsidRDefault="00486CCF" w:rsidP="00BF5B6A">
      <w:pPr>
        <w:widowControl w:val="0"/>
        <w:spacing w:after="0" w:line="240" w:lineRule="auto"/>
        <w:ind w:firstLine="709"/>
        <w:jc w:val="center"/>
        <w:rPr>
          <w:rFonts w:ascii="Arial" w:hAnsi="Arial" w:cs="Arial"/>
          <w:color w:val="000000"/>
          <w:sz w:val="24"/>
          <w:szCs w:val="24"/>
        </w:rPr>
      </w:pPr>
      <w:r w:rsidRPr="00DC07C6">
        <w:rPr>
          <w:rFonts w:ascii="Arial" w:eastAsia="Calibri" w:hAnsi="Arial" w:cs="Arial"/>
          <w:b/>
          <w:color w:val="000000"/>
          <w:spacing w:val="-6"/>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C571EC9" w14:textId="7D0AE3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6.1</w:t>
      </w:r>
      <w:r w:rsidR="00BF5B6A">
        <w:rPr>
          <w:rFonts w:ascii="Arial" w:eastAsia="Calibri" w:hAnsi="Arial" w:cs="Arial"/>
          <w:color w:val="000000"/>
          <w:spacing w:val="-6"/>
          <w:sz w:val="24"/>
          <w:szCs w:val="24"/>
        </w:rPr>
        <w:t>.</w:t>
      </w:r>
      <w:r w:rsidRPr="00DC07C6">
        <w:rPr>
          <w:rFonts w:ascii="Arial" w:eastAsia="Calibri" w:hAnsi="Arial" w:cs="Arial"/>
          <w:color w:val="000000"/>
          <w:spacing w:val="-6"/>
          <w:sz w:val="24"/>
          <w:szCs w:val="24"/>
        </w:rPr>
        <w:t xml:space="preserve"> Многофункциональный центр осуществляет:</w:t>
      </w:r>
    </w:p>
    <w:p w14:paraId="6544E60D" w14:textId="53D7657E"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 информирование заявителей о порядке предоставления муниципальной услуги в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по иным вопросам, связанным с предоставлением муниципальной</w:t>
      </w:r>
      <w:r w:rsidR="00BF5B6A">
        <w:rPr>
          <w:rFonts w:ascii="Arial" w:eastAsia="Calibri" w:hAnsi="Arial" w:cs="Arial"/>
          <w:color w:val="000000"/>
          <w:spacing w:val="-6"/>
          <w:sz w:val="24"/>
          <w:szCs w:val="24"/>
        </w:rPr>
        <w:t xml:space="preserve"> </w:t>
      </w:r>
      <w:r w:rsidRPr="00DC07C6">
        <w:rPr>
          <w:rFonts w:ascii="Arial" w:eastAsia="Calibri" w:hAnsi="Arial" w:cs="Arial"/>
          <w:color w:val="000000"/>
          <w:spacing w:val="-6"/>
          <w:sz w:val="24"/>
          <w:szCs w:val="24"/>
        </w:rPr>
        <w:t xml:space="preserve">услуги, а также консультирование заявителей о порядке предоставления муниципальной услуги в </w:t>
      </w:r>
      <w:r>
        <w:rPr>
          <w:rFonts w:ascii="Arial" w:eastAsia="Calibri" w:hAnsi="Arial" w:cs="Arial"/>
          <w:color w:val="000000"/>
          <w:spacing w:val="-6"/>
          <w:sz w:val="24"/>
          <w:szCs w:val="24"/>
        </w:rPr>
        <w:t>МФЦ;</w:t>
      </w:r>
    </w:p>
    <w:p w14:paraId="1F3A6341"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DC07C6">
        <w:rPr>
          <w:rFonts w:ascii="Arial" w:eastAsia="Calibri" w:hAnsi="Arial" w:cs="Arial"/>
          <w:color w:val="000000"/>
          <w:spacing w:val="-6"/>
          <w:sz w:val="24"/>
          <w:szCs w:val="24"/>
        </w:rPr>
        <w:t>заверение выписок</w:t>
      </w:r>
      <w:proofErr w:type="gramEnd"/>
      <w:r w:rsidRPr="00DC07C6">
        <w:rPr>
          <w:rFonts w:ascii="Arial" w:eastAsia="Calibri" w:hAnsi="Arial" w:cs="Arial"/>
          <w:color w:val="000000"/>
          <w:spacing w:val="-6"/>
          <w:sz w:val="24"/>
          <w:szCs w:val="24"/>
        </w:rPr>
        <w:t xml:space="preserve"> из информационных систем органов, предоставляющих муниципальных услуг;</w:t>
      </w:r>
    </w:p>
    <w:p w14:paraId="1DFE88FC"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иные процедуры и действия, предусмотренные Федеральным законом № 210-ФЗ.</w:t>
      </w:r>
    </w:p>
    <w:p w14:paraId="48D9F341"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C55D7EE"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6.2. Информирование заявителя осуществляется следующими способами: </w:t>
      </w:r>
    </w:p>
    <w:p w14:paraId="3449C511"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w:t>
      </w:r>
    </w:p>
    <w:p w14:paraId="0D19DD8B"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б) при обращении заявителя в </w:t>
      </w:r>
      <w:r>
        <w:rPr>
          <w:rFonts w:ascii="Arial" w:eastAsia="Calibri" w:hAnsi="Arial" w:cs="Arial"/>
          <w:color w:val="000000"/>
          <w:spacing w:val="-6"/>
          <w:sz w:val="24"/>
          <w:szCs w:val="24"/>
        </w:rPr>
        <w:t xml:space="preserve">МФЦ </w:t>
      </w:r>
      <w:r w:rsidRPr="00DC07C6">
        <w:rPr>
          <w:rFonts w:ascii="Arial" w:eastAsia="Calibri" w:hAnsi="Arial" w:cs="Arial"/>
          <w:color w:val="000000"/>
          <w:spacing w:val="-6"/>
          <w:sz w:val="24"/>
          <w:szCs w:val="24"/>
        </w:rPr>
        <w:t>лично, по телефону, посредством почтовых отправлений, либо по электронной почте.</w:t>
      </w:r>
    </w:p>
    <w:p w14:paraId="3454D219"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При личном обращении работник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0CD031"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принявшего телефонный звонок. Индивидуальное устное консультирование при обращении заявителя по телефону работник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осуществляет не более 10 минут</w:t>
      </w:r>
      <w:r>
        <w:rPr>
          <w:rFonts w:ascii="Arial" w:eastAsia="Calibri" w:hAnsi="Arial" w:cs="Arial"/>
          <w:color w:val="000000"/>
          <w:spacing w:val="-6"/>
          <w:sz w:val="24"/>
          <w:szCs w:val="24"/>
        </w:rPr>
        <w:t>.</w:t>
      </w:r>
      <w:r w:rsidRPr="00DC07C6">
        <w:rPr>
          <w:rFonts w:ascii="Arial" w:eastAsia="Calibri" w:hAnsi="Arial" w:cs="Arial"/>
          <w:color w:val="000000"/>
          <w:spacing w:val="-6"/>
          <w:sz w:val="24"/>
          <w:szCs w:val="24"/>
        </w:rPr>
        <w:t xml:space="preserve"> </w:t>
      </w:r>
    </w:p>
    <w:p w14:paraId="479BA9BD"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В случае если для подготовки ответа требуется более продолжительное время, работник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осуществляющий индивидуальное устное консультирование по телефону, может предложить заявителю:</w:t>
      </w:r>
    </w:p>
    <w:p w14:paraId="39CB8B81"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изложить обращение в письменной форме (ответ направляется Заявителю в соответствии со способом, указанным в обращении);</w:t>
      </w:r>
    </w:p>
    <w:p w14:paraId="50B3B784"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назначить другое время для консультаций.</w:t>
      </w:r>
    </w:p>
    <w:p w14:paraId="19943320" w14:textId="620AFE76" w:rsidR="00486CCF" w:rsidRPr="00DC07C6" w:rsidRDefault="00486CCF" w:rsidP="00BF5B6A">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DC07C6">
        <w:rPr>
          <w:rFonts w:ascii="Arial" w:eastAsia="Calibri" w:hAnsi="Arial" w:cs="Arial"/>
          <w:color w:val="000000"/>
          <w:spacing w:val="-6"/>
          <w:sz w:val="24"/>
          <w:szCs w:val="24"/>
        </w:rPr>
        <w:lastRenderedPageBreak/>
        <w:t xml:space="preserve">почты, указанному в обращении, поступившем в </w:t>
      </w:r>
      <w:r>
        <w:rPr>
          <w:rFonts w:ascii="Arial" w:eastAsia="Calibri" w:hAnsi="Arial" w:cs="Arial"/>
          <w:color w:val="000000"/>
          <w:spacing w:val="-6"/>
          <w:sz w:val="24"/>
          <w:szCs w:val="24"/>
        </w:rPr>
        <w:t xml:space="preserve">МФЦ </w:t>
      </w:r>
      <w:r w:rsidRPr="00DC07C6">
        <w:rPr>
          <w:rFonts w:ascii="Arial" w:eastAsia="Calibri" w:hAnsi="Arial" w:cs="Arial"/>
          <w:color w:val="000000"/>
          <w:spacing w:val="-6"/>
          <w:sz w:val="24"/>
          <w:szCs w:val="24"/>
        </w:rPr>
        <w:t xml:space="preserve">в форме электронного документа, и в письменной форме по почтовому адресу, указанному в обращении, поступившем в </w:t>
      </w:r>
      <w:r>
        <w:rPr>
          <w:rFonts w:ascii="Arial" w:eastAsia="Calibri" w:hAnsi="Arial" w:cs="Arial"/>
          <w:color w:val="000000"/>
          <w:spacing w:val="-6"/>
          <w:sz w:val="24"/>
          <w:szCs w:val="24"/>
        </w:rPr>
        <w:t>МФЦ</w:t>
      </w:r>
      <w:r w:rsidR="00BF5B6A">
        <w:rPr>
          <w:rFonts w:ascii="Arial" w:eastAsia="Calibri" w:hAnsi="Arial" w:cs="Arial"/>
          <w:color w:val="000000"/>
          <w:spacing w:val="-6"/>
          <w:sz w:val="24"/>
          <w:szCs w:val="24"/>
        </w:rPr>
        <w:t xml:space="preserve"> </w:t>
      </w:r>
      <w:r w:rsidRPr="00DC07C6">
        <w:rPr>
          <w:rFonts w:ascii="Arial" w:eastAsia="Calibri" w:hAnsi="Arial" w:cs="Arial"/>
          <w:color w:val="000000"/>
          <w:spacing w:val="-6"/>
          <w:sz w:val="24"/>
          <w:szCs w:val="24"/>
        </w:rPr>
        <w:t>в письменной форме.</w:t>
      </w:r>
      <w:proofErr w:type="gramEnd"/>
    </w:p>
    <w:p w14:paraId="657A02E0" w14:textId="7128D9ED"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6.3. </w:t>
      </w:r>
      <w:proofErr w:type="gramStart"/>
      <w:r w:rsidRPr="00DC07C6">
        <w:rPr>
          <w:rFonts w:ascii="Arial" w:eastAsia="Calibri" w:hAnsi="Arial" w:cs="Arial"/>
          <w:color w:val="000000"/>
          <w:spacing w:val="-6"/>
          <w:sz w:val="24"/>
          <w:szCs w:val="24"/>
        </w:rPr>
        <w:t>При наличии в уведомлении о</w:t>
      </w:r>
      <w:r w:rsidR="003049D8">
        <w:rPr>
          <w:rFonts w:ascii="Arial" w:eastAsia="Calibri" w:hAnsi="Arial" w:cs="Arial"/>
          <w:color w:val="000000"/>
          <w:spacing w:val="-6"/>
          <w:sz w:val="24"/>
          <w:szCs w:val="24"/>
        </w:rPr>
        <w:t>б окончании строительства</w:t>
      </w:r>
      <w:r w:rsidRPr="00DC07C6">
        <w:rPr>
          <w:rFonts w:ascii="Arial" w:eastAsia="Calibri" w:hAnsi="Arial" w:cs="Arial"/>
          <w:color w:val="000000"/>
          <w:spacing w:val="-6"/>
          <w:sz w:val="24"/>
          <w:szCs w:val="24"/>
        </w:rPr>
        <w:t xml:space="preserve"> указания о выдаче результатов оказания услуги через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w:t>
      </w:r>
      <w:r>
        <w:rPr>
          <w:rFonts w:ascii="Arial" w:eastAsia="Calibri" w:hAnsi="Arial" w:cs="Arial"/>
          <w:color w:val="000000"/>
          <w:spacing w:val="-6"/>
          <w:sz w:val="24"/>
          <w:szCs w:val="24"/>
        </w:rPr>
        <w:t>Администрация</w:t>
      </w:r>
      <w:r w:rsidRPr="00DC07C6">
        <w:rPr>
          <w:rFonts w:ascii="Arial" w:eastAsia="Calibri" w:hAnsi="Arial" w:cs="Arial"/>
          <w:color w:val="000000"/>
          <w:spacing w:val="-6"/>
          <w:sz w:val="24"/>
          <w:szCs w:val="24"/>
        </w:rPr>
        <w:t xml:space="preserve"> передает документы в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для последующей выдачи заявителю (представителю), согласно заключенным соглашениям о взаимодействии заключенным между </w:t>
      </w:r>
      <w:r>
        <w:rPr>
          <w:rFonts w:ascii="Arial" w:eastAsia="Calibri" w:hAnsi="Arial" w:cs="Arial"/>
          <w:color w:val="000000"/>
          <w:spacing w:val="-6"/>
          <w:sz w:val="24"/>
          <w:szCs w:val="24"/>
        </w:rPr>
        <w:t>Администрацией</w:t>
      </w:r>
      <w:r w:rsidRPr="00DC07C6">
        <w:rPr>
          <w:rFonts w:ascii="Arial" w:eastAsia="Calibri" w:hAnsi="Arial" w:cs="Arial"/>
          <w:color w:val="000000"/>
          <w:spacing w:val="-6"/>
          <w:sz w:val="24"/>
          <w:szCs w:val="24"/>
        </w:rPr>
        <w:t xml:space="preserve"> и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DC07C6">
        <w:rPr>
          <w:rFonts w:ascii="Arial" w:eastAsia="Calibri" w:hAnsi="Arial" w:cs="Arial"/>
          <w:color w:val="000000"/>
          <w:spacing w:val="-6"/>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4CD4AAE"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rPr>
        <w:t xml:space="preserve">Порядок и сроки передачи </w:t>
      </w:r>
      <w:r>
        <w:rPr>
          <w:rFonts w:ascii="Arial" w:eastAsia="Calibri" w:hAnsi="Arial" w:cs="Arial"/>
          <w:color w:val="000000"/>
          <w:spacing w:val="-6"/>
          <w:sz w:val="24"/>
          <w:szCs w:val="24"/>
        </w:rPr>
        <w:t>Администрацией</w:t>
      </w:r>
      <w:r w:rsidRPr="00DC07C6">
        <w:rPr>
          <w:rFonts w:ascii="Arial" w:eastAsia="Calibri" w:hAnsi="Arial" w:cs="Arial"/>
          <w:color w:val="000000"/>
          <w:spacing w:val="-6"/>
          <w:sz w:val="24"/>
          <w:szCs w:val="24"/>
        </w:rPr>
        <w:t xml:space="preserve"> таких документов в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22B6BFFE" w14:textId="1A87E58C"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6.4. Прием заявителей для выдачи документов, являющихся результатом муниципальной</w:t>
      </w:r>
      <w:r w:rsidR="00BF5B6A">
        <w:rPr>
          <w:rFonts w:ascii="Arial" w:eastAsia="Calibri" w:hAnsi="Arial" w:cs="Arial"/>
          <w:color w:val="000000"/>
          <w:spacing w:val="-6"/>
          <w:sz w:val="24"/>
          <w:szCs w:val="24"/>
        </w:rPr>
        <w:t xml:space="preserve"> </w:t>
      </w:r>
      <w:r w:rsidRPr="00DC07C6">
        <w:rPr>
          <w:rFonts w:ascii="Arial" w:eastAsia="Calibri" w:hAnsi="Arial" w:cs="Arial"/>
          <w:color w:val="000000"/>
          <w:spacing w:val="-6"/>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F03163"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Работник </w:t>
      </w:r>
      <w:r>
        <w:rPr>
          <w:rFonts w:ascii="Arial" w:eastAsia="Calibri" w:hAnsi="Arial" w:cs="Arial"/>
          <w:color w:val="000000"/>
          <w:spacing w:val="-6"/>
          <w:sz w:val="24"/>
          <w:szCs w:val="24"/>
        </w:rPr>
        <w:t>МФЦ</w:t>
      </w:r>
      <w:r w:rsidRPr="00DC07C6">
        <w:rPr>
          <w:rFonts w:ascii="Arial" w:eastAsia="Calibri" w:hAnsi="Arial" w:cs="Arial"/>
          <w:color w:val="000000"/>
          <w:spacing w:val="-6"/>
          <w:sz w:val="24"/>
          <w:szCs w:val="24"/>
        </w:rPr>
        <w:t xml:space="preserve"> осуществляет следующие действия:</w:t>
      </w:r>
    </w:p>
    <w:p w14:paraId="34A3930F"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24D761A"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проверяет полномочия представителя заявителя (в случае обращения представителя заявителя);</w:t>
      </w:r>
    </w:p>
    <w:p w14:paraId="70B87A24" w14:textId="158108C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 определяет статус исполнения уведомление </w:t>
      </w:r>
      <w:r w:rsidR="003049D8">
        <w:rPr>
          <w:rFonts w:ascii="Arial" w:eastAsia="Calibri" w:hAnsi="Arial" w:cs="Arial"/>
          <w:color w:val="000000"/>
          <w:spacing w:val="-6"/>
          <w:sz w:val="24"/>
          <w:szCs w:val="24"/>
        </w:rPr>
        <w:t>об окончании строительства</w:t>
      </w:r>
      <w:r w:rsidRPr="00DC07C6">
        <w:rPr>
          <w:rFonts w:ascii="Arial" w:eastAsia="Calibri" w:hAnsi="Arial" w:cs="Arial"/>
          <w:color w:val="000000"/>
          <w:spacing w:val="-6"/>
          <w:sz w:val="24"/>
          <w:szCs w:val="24"/>
        </w:rPr>
        <w:t xml:space="preserve"> в ГИС;</w:t>
      </w:r>
    </w:p>
    <w:p w14:paraId="7032A7D8"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распечатывает результат предоставления муниципальной услуги в виде экземпляра электронного документа на бумажном носителе;</w:t>
      </w:r>
    </w:p>
    <w:p w14:paraId="625E0878" w14:textId="7907C242"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xml:space="preserve">- заверяет экземпляр электронного документа на бумажном носителе с использованием печати </w:t>
      </w:r>
      <w:r>
        <w:rPr>
          <w:rFonts w:ascii="Arial" w:eastAsia="Calibri" w:hAnsi="Arial" w:cs="Arial"/>
          <w:color w:val="000000"/>
          <w:spacing w:val="-6"/>
          <w:sz w:val="24"/>
          <w:szCs w:val="24"/>
        </w:rPr>
        <w:t>МФЦ</w:t>
      </w:r>
      <w:r w:rsidR="00BF5B6A">
        <w:rPr>
          <w:rFonts w:ascii="Arial" w:eastAsia="Calibri" w:hAnsi="Arial" w:cs="Arial"/>
          <w:color w:val="000000"/>
          <w:spacing w:val="-6"/>
          <w:sz w:val="24"/>
          <w:szCs w:val="24"/>
        </w:rPr>
        <w:t xml:space="preserve"> </w:t>
      </w:r>
      <w:r w:rsidRPr="00DC07C6">
        <w:rPr>
          <w:rFonts w:ascii="Arial" w:eastAsia="Calibri" w:hAnsi="Arial" w:cs="Arial"/>
          <w:color w:val="000000"/>
          <w:spacing w:val="-6"/>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77DF4D" w14:textId="77777777" w:rsidR="00486CCF" w:rsidRPr="00DC07C6" w:rsidRDefault="00486CCF" w:rsidP="00BF5B6A">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rPr>
        <w:t>- выдает документы заявителю, при необходимости запрашивает у заявителя подписи за каждый выданный документ;</w:t>
      </w:r>
    </w:p>
    <w:p w14:paraId="21F4C7FC" w14:textId="1B73B02D" w:rsidR="00DE5432" w:rsidRDefault="00486CCF" w:rsidP="00BF5B6A">
      <w:pPr>
        <w:widowControl w:val="0"/>
        <w:spacing w:after="0" w:line="240" w:lineRule="auto"/>
        <w:ind w:firstLine="709"/>
        <w:jc w:val="both"/>
        <w:rPr>
          <w:rFonts w:ascii="Times New Roman" w:eastAsia="Calibri" w:hAnsi="Times New Roman" w:cs="Times New Roman"/>
          <w:color w:val="000000"/>
          <w:spacing w:val="-6"/>
          <w:sz w:val="28"/>
          <w:szCs w:val="28"/>
        </w:rPr>
      </w:pPr>
      <w:r w:rsidRPr="00DC07C6">
        <w:rPr>
          <w:rFonts w:ascii="Arial" w:eastAsia="Calibri" w:hAnsi="Arial" w:cs="Arial"/>
          <w:color w:val="000000"/>
          <w:spacing w:val="-6"/>
          <w:sz w:val="24"/>
          <w:szCs w:val="24"/>
        </w:rPr>
        <w:t>- запрашивает согласие заявителя на участие в смс-опросе для оценки качества предоставленных услуг многофункциональным центром</w:t>
      </w:r>
      <w:r>
        <w:rPr>
          <w:rFonts w:ascii="Times New Roman" w:eastAsia="Calibri" w:hAnsi="Times New Roman" w:cs="Times New Roman"/>
          <w:color w:val="000000"/>
          <w:spacing w:val="-6"/>
          <w:sz w:val="28"/>
          <w:szCs w:val="28"/>
        </w:rPr>
        <w:t>.</w:t>
      </w:r>
    </w:p>
    <w:p w14:paraId="37E62C90" w14:textId="17DE353E" w:rsidR="003F38C8" w:rsidRDefault="003F38C8" w:rsidP="00BF5B6A">
      <w:pPr>
        <w:widowControl w:val="0"/>
        <w:spacing w:after="0" w:line="240" w:lineRule="auto"/>
        <w:ind w:firstLine="709"/>
        <w:jc w:val="both"/>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br w:type="page"/>
      </w:r>
    </w:p>
    <w:p w14:paraId="0D4C29C1" w14:textId="77777777" w:rsidR="00486CCF" w:rsidRPr="003F38C8" w:rsidRDefault="00486CCF" w:rsidP="003F38C8">
      <w:pPr>
        <w:autoSpaceDE w:val="0"/>
        <w:autoSpaceDN w:val="0"/>
        <w:adjustRightInd w:val="0"/>
        <w:spacing w:after="0" w:line="240" w:lineRule="auto"/>
        <w:ind w:left="3261" w:firstLine="708"/>
        <w:jc w:val="right"/>
        <w:rPr>
          <w:rFonts w:ascii="Times New Roman" w:eastAsia="Times New Roman" w:hAnsi="Times New Roman" w:cs="Times New Roman"/>
          <w:bCs/>
          <w:color w:val="000000"/>
          <w:sz w:val="20"/>
          <w:szCs w:val="20"/>
        </w:rPr>
      </w:pPr>
      <w:r w:rsidRPr="003F38C8">
        <w:rPr>
          <w:rFonts w:ascii="Times New Roman" w:eastAsia="Times New Roman" w:hAnsi="Times New Roman" w:cs="Times New Roman"/>
          <w:bCs/>
          <w:color w:val="000000"/>
          <w:sz w:val="20"/>
          <w:szCs w:val="20"/>
        </w:rPr>
        <w:lastRenderedPageBreak/>
        <w:t>Приложение № 1</w:t>
      </w:r>
    </w:p>
    <w:p w14:paraId="3DEA948D" w14:textId="77777777" w:rsidR="00486CCF" w:rsidRPr="003F38C8" w:rsidRDefault="00486CCF" w:rsidP="003F38C8">
      <w:pPr>
        <w:widowControl w:val="0"/>
        <w:tabs>
          <w:tab w:val="left" w:pos="567"/>
        </w:tabs>
        <w:spacing w:after="0" w:line="240" w:lineRule="auto"/>
        <w:ind w:left="3969"/>
        <w:jc w:val="right"/>
        <w:rPr>
          <w:rFonts w:ascii="Times New Roman" w:eastAsia="Times New Roman" w:hAnsi="Times New Roman" w:cs="Times New Roman"/>
          <w:color w:val="000000"/>
          <w:sz w:val="20"/>
          <w:szCs w:val="20"/>
        </w:rPr>
      </w:pPr>
      <w:r w:rsidRPr="003F38C8">
        <w:rPr>
          <w:rFonts w:ascii="Times New Roman" w:eastAsia="Times New Roman" w:hAnsi="Times New Roman" w:cs="Times New Roman"/>
          <w:color w:val="000000"/>
          <w:sz w:val="20"/>
          <w:szCs w:val="20"/>
        </w:rPr>
        <w:t>к Административному регламенту</w:t>
      </w:r>
    </w:p>
    <w:p w14:paraId="3940C84D" w14:textId="45D48BC0" w:rsidR="00486CCF" w:rsidRPr="003F38C8" w:rsidRDefault="00486CCF" w:rsidP="003F38C8">
      <w:pPr>
        <w:widowControl w:val="0"/>
        <w:tabs>
          <w:tab w:val="left" w:pos="0"/>
        </w:tabs>
        <w:spacing w:after="0" w:line="240" w:lineRule="auto"/>
        <w:ind w:left="3969" w:right="-1"/>
        <w:contextualSpacing/>
        <w:jc w:val="right"/>
        <w:rPr>
          <w:rFonts w:ascii="Times New Roman" w:eastAsia="Times New Roman" w:hAnsi="Times New Roman" w:cs="Times New Roman"/>
          <w:color w:val="000000"/>
          <w:sz w:val="20"/>
          <w:szCs w:val="20"/>
        </w:rPr>
      </w:pPr>
      <w:r w:rsidRPr="003F38C8">
        <w:rPr>
          <w:rFonts w:ascii="Times New Roman" w:eastAsia="Times New Roman" w:hAnsi="Times New Roman" w:cs="Times New Roman"/>
          <w:color w:val="000000"/>
          <w:sz w:val="20"/>
          <w:szCs w:val="20"/>
        </w:rPr>
        <w:t>по предоставлению муниципальной услуги</w:t>
      </w:r>
    </w:p>
    <w:p w14:paraId="05510F90" w14:textId="77777777" w:rsidR="00486CCF" w:rsidRPr="003F38C8" w:rsidRDefault="00486CCF" w:rsidP="003F38C8">
      <w:pPr>
        <w:tabs>
          <w:tab w:val="left" w:pos="7920"/>
        </w:tabs>
        <w:spacing w:after="0" w:line="240" w:lineRule="auto"/>
        <w:ind w:left="3969"/>
        <w:jc w:val="right"/>
        <w:rPr>
          <w:rFonts w:ascii="Times New Roman" w:eastAsia="Times New Roman" w:hAnsi="Times New Roman" w:cs="Times New Roman"/>
          <w:bCs/>
          <w:color w:val="000000"/>
          <w:sz w:val="20"/>
          <w:szCs w:val="20"/>
        </w:rPr>
      </w:pPr>
      <w:r w:rsidRPr="003F38C8">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11CEB5C5" w14:textId="77777777" w:rsidR="00486CCF" w:rsidRPr="00486CCF" w:rsidRDefault="00486CCF" w:rsidP="00486CCF">
      <w:pPr>
        <w:spacing w:after="0" w:line="240" w:lineRule="atLeast"/>
        <w:ind w:left="3402"/>
        <w:jc w:val="center"/>
        <w:rPr>
          <w:rFonts w:ascii="Times New Roman" w:eastAsia="Times New Roman" w:hAnsi="Times New Roman" w:cs="Times New Roman"/>
          <w:color w:val="000000"/>
          <w:sz w:val="24"/>
          <w:szCs w:val="24"/>
        </w:rPr>
      </w:pPr>
    </w:p>
    <w:p w14:paraId="422011B8" w14:textId="77777777" w:rsidR="00486CCF" w:rsidRPr="00486CCF" w:rsidRDefault="00486CCF" w:rsidP="00486CCF">
      <w:pPr>
        <w:spacing w:after="0" w:line="240" w:lineRule="atLeast"/>
        <w:ind w:left="3402"/>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ФОРМА</w:t>
      </w:r>
    </w:p>
    <w:p w14:paraId="4969B5E4" w14:textId="0A653F8A" w:rsidR="00486CCF" w:rsidRPr="00486CCF" w:rsidRDefault="00486CCF" w:rsidP="00486CCF">
      <w:pPr>
        <w:spacing w:after="0" w:line="240" w:lineRule="atLeast"/>
        <w:ind w:left="3261"/>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Кому _________________________________________________</w:t>
      </w:r>
    </w:p>
    <w:p w14:paraId="7773B747" w14:textId="5526B822" w:rsidR="00486CCF" w:rsidRPr="00486CCF" w:rsidRDefault="00486CCF" w:rsidP="00486CCF">
      <w:pPr>
        <w:spacing w:after="0" w:line="240" w:lineRule="atLeast"/>
        <w:ind w:left="3969"/>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BF5B6A">
        <w:rPr>
          <w:rFonts w:ascii="Times New Roman" w:eastAsia="Times New Roman" w:hAnsi="Times New Roman" w:cs="Times New Roman"/>
          <w:color w:val="000000"/>
          <w:sz w:val="20"/>
          <w:szCs w:val="24"/>
        </w:rPr>
        <w:t xml:space="preserve"> </w:t>
      </w:r>
      <w:r w:rsidRPr="00486CCF">
        <w:rPr>
          <w:rFonts w:ascii="Times New Roman" w:eastAsia="Times New Roman" w:hAnsi="Times New Roman" w:cs="Times New Roman"/>
          <w:color w:val="000000"/>
          <w:sz w:val="20"/>
          <w:szCs w:val="24"/>
        </w:rPr>
        <w:t>для физического лица, полное наименование застройщика, ИНН*, ОГРН - для юридического лица</w:t>
      </w:r>
      <w:proofErr w:type="gramEnd"/>
    </w:p>
    <w:p w14:paraId="2D4B1BA0" w14:textId="72ABFC67" w:rsidR="00486CCF" w:rsidRPr="00486CCF" w:rsidRDefault="00486CCF" w:rsidP="00486CCF">
      <w:pPr>
        <w:spacing w:after="0" w:line="240" w:lineRule="atLeast"/>
        <w:ind w:left="3261"/>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_________________________________________________</w:t>
      </w:r>
    </w:p>
    <w:p w14:paraId="356F9421" w14:textId="77777777" w:rsidR="00486CCF" w:rsidRPr="00486CCF" w:rsidRDefault="00486CCF" w:rsidP="00486CCF">
      <w:pPr>
        <w:spacing w:after="0" w:line="240" w:lineRule="atLeast"/>
        <w:ind w:left="3261"/>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почтовый индекс и адрес, телефон, адрес электронной почты застройщика)</w:t>
      </w:r>
    </w:p>
    <w:p w14:paraId="14928903"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713B5A4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0D03284B"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roofErr w:type="gramStart"/>
      <w:r w:rsidRPr="00486CCF">
        <w:rPr>
          <w:rFonts w:ascii="Times New Roman" w:eastAsia="Times New Roman" w:hAnsi="Times New Roman" w:cs="Times New Roman"/>
          <w:b/>
          <w:color w:val="000000"/>
          <w:sz w:val="24"/>
          <w:szCs w:val="24"/>
        </w:rPr>
        <w:t>Р</w:t>
      </w:r>
      <w:proofErr w:type="gramEnd"/>
      <w:r w:rsidRPr="00486CCF">
        <w:rPr>
          <w:rFonts w:ascii="Times New Roman" w:eastAsia="Times New Roman" w:hAnsi="Times New Roman" w:cs="Times New Roman"/>
          <w:b/>
          <w:color w:val="000000"/>
          <w:sz w:val="24"/>
          <w:szCs w:val="24"/>
        </w:rPr>
        <w:t xml:space="preserve"> Е Ш Е Н И Е</w:t>
      </w:r>
    </w:p>
    <w:p w14:paraId="4D2D7846" w14:textId="77777777" w:rsidR="00486CCF" w:rsidRPr="00486CCF" w:rsidRDefault="00486CCF" w:rsidP="00486CCF">
      <w:pPr>
        <w:spacing w:after="0" w:line="120" w:lineRule="exact"/>
        <w:jc w:val="center"/>
        <w:rPr>
          <w:rFonts w:ascii="Times New Roman" w:eastAsia="Times New Roman" w:hAnsi="Times New Roman" w:cs="Times New Roman"/>
          <w:b/>
          <w:color w:val="000000"/>
          <w:sz w:val="24"/>
          <w:szCs w:val="24"/>
        </w:rPr>
      </w:pPr>
    </w:p>
    <w:p w14:paraId="646BE3A7"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color w:val="000000"/>
          <w:sz w:val="24"/>
          <w:szCs w:val="24"/>
        </w:rPr>
        <w:t xml:space="preserve">об отказе в приеме документов </w:t>
      </w:r>
    </w:p>
    <w:p w14:paraId="1A096FC9"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
    <w:p w14:paraId="11E14086" w14:textId="78817D28"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____________________________________________________________________________ </w:t>
      </w:r>
    </w:p>
    <w:p w14:paraId="097502EA" w14:textId="77777777" w:rsidR="00486CCF" w:rsidRPr="00486CCF" w:rsidRDefault="00486CCF" w:rsidP="00486CCF">
      <w:pPr>
        <w:spacing w:after="0" w:line="240" w:lineRule="auto"/>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8FD8141"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
    <w:p w14:paraId="605487EF" w14:textId="77777777" w:rsidR="00486CCF" w:rsidRPr="00486CCF" w:rsidRDefault="00486CCF" w:rsidP="003F38C8">
      <w:pPr>
        <w:spacing w:after="0" w:line="240" w:lineRule="auto"/>
        <w:ind w:firstLine="567"/>
        <w:jc w:val="both"/>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В приеме документов для предоставления услуги </w:t>
      </w:r>
      <w:r w:rsidRPr="00486CCF">
        <w:rPr>
          <w:rFonts w:ascii="Times New Roman" w:eastAsia="Calibri" w:hAnsi="Times New Roman" w:cs="Times New Roman"/>
          <w:color w:val="000000"/>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86CCF">
        <w:rPr>
          <w:rFonts w:ascii="Times New Roman" w:eastAsia="Times New Roman" w:hAnsi="Times New Roman" w:cs="Times New Roman"/>
          <w:color w:val="000000"/>
          <w:sz w:val="24"/>
          <w:szCs w:val="24"/>
        </w:rPr>
        <w:t>Вам отказано по следующим</w:t>
      </w:r>
      <w:r w:rsidRPr="00486CCF">
        <w:rPr>
          <w:rFonts w:ascii="Times New Roman" w:eastAsia="Times New Roman" w:hAnsi="Times New Roman" w:cs="Times New Roman"/>
          <w:i/>
          <w:color w:val="000000"/>
          <w:sz w:val="24"/>
          <w:szCs w:val="24"/>
        </w:rPr>
        <w:t xml:space="preserve"> </w:t>
      </w:r>
      <w:r w:rsidRPr="00486CCF">
        <w:rPr>
          <w:rFonts w:ascii="Times New Roman" w:eastAsia="Times New Roman" w:hAnsi="Times New Roman" w:cs="Times New Roman"/>
          <w:color w:val="000000"/>
          <w:sz w:val="24"/>
          <w:szCs w:val="24"/>
        </w:rPr>
        <w:t>основаниям:</w:t>
      </w:r>
    </w:p>
    <w:p w14:paraId="25EFB631"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98"/>
        <w:gridCol w:w="3562"/>
      </w:tblGrid>
      <w:tr w:rsidR="00486CCF" w:rsidRPr="00486CCF" w14:paraId="48FF90D2" w14:textId="77777777" w:rsidTr="007A77EF">
        <w:trPr>
          <w:tblHeader/>
        </w:trPr>
        <w:tc>
          <w:tcPr>
            <w:tcW w:w="1668" w:type="dxa"/>
            <w:shd w:val="clear" w:color="auto" w:fill="auto"/>
            <w:vAlign w:val="center"/>
          </w:tcPr>
          <w:p w14:paraId="782D2B85" w14:textId="3A95419E"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w:t>
            </w:r>
            <w:r w:rsidR="003F38C8">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color w:val="000000"/>
                <w:sz w:val="24"/>
                <w:szCs w:val="24"/>
              </w:rPr>
              <w:t>пункта</w:t>
            </w:r>
          </w:p>
          <w:p w14:paraId="77EB9695"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Административного регламента</w:t>
            </w:r>
          </w:p>
        </w:tc>
        <w:tc>
          <w:tcPr>
            <w:tcW w:w="4198" w:type="dxa"/>
            <w:shd w:val="clear" w:color="auto" w:fill="auto"/>
            <w:vAlign w:val="center"/>
          </w:tcPr>
          <w:p w14:paraId="23FCC958"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Наименование основания для отказа в соответствии с Административным регламентом</w:t>
            </w:r>
          </w:p>
        </w:tc>
        <w:tc>
          <w:tcPr>
            <w:tcW w:w="3562" w:type="dxa"/>
            <w:shd w:val="clear" w:color="auto" w:fill="auto"/>
            <w:vAlign w:val="center"/>
          </w:tcPr>
          <w:p w14:paraId="33C4E825"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Разъяснение причин отказа</w:t>
            </w:r>
          </w:p>
          <w:p w14:paraId="240AAF9B"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в приеме документов</w:t>
            </w:r>
          </w:p>
        </w:tc>
      </w:tr>
      <w:tr w:rsidR="00486CCF" w:rsidRPr="00486CCF" w14:paraId="65D15AC2" w14:textId="77777777" w:rsidTr="007A77EF">
        <w:tc>
          <w:tcPr>
            <w:tcW w:w="1668" w:type="dxa"/>
            <w:shd w:val="clear" w:color="auto" w:fill="auto"/>
          </w:tcPr>
          <w:p w14:paraId="0F639505" w14:textId="0D494610" w:rsidR="00486CCF" w:rsidRPr="00334044" w:rsidRDefault="00486CC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t>подпункт «а» пункта 2.</w:t>
            </w:r>
            <w:r w:rsidR="007A77EF" w:rsidRPr="00334044">
              <w:rPr>
                <w:rFonts w:ascii="Arial" w:eastAsia="Times New Roman" w:hAnsi="Arial" w:cs="Arial"/>
                <w:color w:val="000000"/>
              </w:rPr>
              <w:t>7.</w:t>
            </w:r>
            <w:r w:rsidRPr="00334044">
              <w:rPr>
                <w:rFonts w:ascii="Arial" w:eastAsia="Times New Roman" w:hAnsi="Arial" w:cs="Arial"/>
                <w:color w:val="000000"/>
              </w:rPr>
              <w:t>1</w:t>
            </w:r>
          </w:p>
        </w:tc>
        <w:tc>
          <w:tcPr>
            <w:tcW w:w="4198" w:type="dxa"/>
            <w:shd w:val="clear" w:color="auto" w:fill="auto"/>
          </w:tcPr>
          <w:p w14:paraId="7A58944A" w14:textId="77777777" w:rsidR="00486CCF" w:rsidRPr="00334044" w:rsidRDefault="00486CCF" w:rsidP="00486CCF">
            <w:pPr>
              <w:spacing w:after="120" w:line="240" w:lineRule="atLeast"/>
              <w:rPr>
                <w:rFonts w:ascii="Arial" w:eastAsia="Times New Roman" w:hAnsi="Arial" w:cs="Arial"/>
                <w:color w:val="000000"/>
              </w:rPr>
            </w:pPr>
            <w:r w:rsidRPr="00334044">
              <w:rPr>
                <w:rFonts w:ascii="Arial" w:eastAsia="Calibri" w:hAnsi="Arial" w:cs="Arial"/>
                <w:color w:val="000000"/>
              </w:rPr>
              <w:t xml:space="preserve">уведомление об окончании строительства </w:t>
            </w:r>
            <w:r w:rsidRPr="00334044">
              <w:rPr>
                <w:rFonts w:ascii="Arial" w:eastAsia="Times New Roman" w:hAnsi="Arial" w:cs="Arial"/>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562" w:type="dxa"/>
            <w:shd w:val="clear" w:color="auto" w:fill="auto"/>
          </w:tcPr>
          <w:p w14:paraId="333DD2EB" w14:textId="77777777" w:rsidR="00486CCF" w:rsidRPr="00334044" w:rsidRDefault="00486CCF" w:rsidP="00486CCF">
            <w:pPr>
              <w:spacing w:after="120" w:line="240" w:lineRule="atLeast"/>
              <w:rPr>
                <w:rFonts w:ascii="Arial" w:eastAsia="Times New Roman" w:hAnsi="Arial" w:cs="Arial"/>
                <w:i/>
                <w:color w:val="000000"/>
              </w:rPr>
            </w:pPr>
            <w:r w:rsidRPr="00334044">
              <w:rPr>
                <w:rFonts w:ascii="Arial" w:eastAsia="Times New Roman" w:hAnsi="Arial" w:cs="Arial"/>
                <w:i/>
                <w:color w:val="000000"/>
              </w:rPr>
              <w:t>Указывается, какое ведомство предоставляет услугу, информация о его местонахождении</w:t>
            </w:r>
          </w:p>
        </w:tc>
      </w:tr>
      <w:tr w:rsidR="00486CCF" w:rsidRPr="00486CCF" w14:paraId="65ED7391" w14:textId="77777777" w:rsidTr="007A77EF">
        <w:tc>
          <w:tcPr>
            <w:tcW w:w="1668" w:type="dxa"/>
            <w:shd w:val="clear" w:color="auto" w:fill="auto"/>
          </w:tcPr>
          <w:p w14:paraId="2B93B911" w14:textId="4BE2AC03" w:rsidR="00486CCF" w:rsidRPr="00334044" w:rsidRDefault="00486CC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t>подпункт «б» пункта 2.</w:t>
            </w:r>
            <w:r w:rsidR="007A77EF" w:rsidRPr="00334044">
              <w:rPr>
                <w:rFonts w:ascii="Arial" w:eastAsia="Times New Roman" w:hAnsi="Arial" w:cs="Arial"/>
                <w:color w:val="000000"/>
              </w:rPr>
              <w:t>7.1</w:t>
            </w:r>
          </w:p>
        </w:tc>
        <w:tc>
          <w:tcPr>
            <w:tcW w:w="4198" w:type="dxa"/>
            <w:shd w:val="clear" w:color="auto" w:fill="auto"/>
          </w:tcPr>
          <w:p w14:paraId="5D2F8CED" w14:textId="77777777" w:rsidR="00486CCF" w:rsidRPr="00334044" w:rsidRDefault="00486CCF" w:rsidP="00486CCF">
            <w:pPr>
              <w:spacing w:after="120" w:line="240" w:lineRule="atLeast"/>
              <w:rPr>
                <w:rFonts w:ascii="Arial" w:eastAsia="Times New Roman" w:hAnsi="Arial" w:cs="Arial"/>
                <w:color w:val="000000"/>
              </w:rPr>
            </w:pPr>
            <w:r w:rsidRPr="00334044">
              <w:rPr>
                <w:rFonts w:ascii="Arial" w:eastAsia="Times New Roman" w:hAnsi="Arial" w:cs="Arial"/>
                <w:color w:val="00000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334044">
              <w:rPr>
                <w:rFonts w:ascii="Arial" w:eastAsia="Times New Roman" w:hAnsi="Arial" w:cs="Arial"/>
                <w:color w:val="000000"/>
              </w:rPr>
              <w:lastRenderedPageBreak/>
              <w:t>лицом)</w:t>
            </w:r>
          </w:p>
        </w:tc>
        <w:tc>
          <w:tcPr>
            <w:tcW w:w="3562" w:type="dxa"/>
            <w:shd w:val="clear" w:color="auto" w:fill="auto"/>
          </w:tcPr>
          <w:p w14:paraId="043E5271" w14:textId="77777777" w:rsidR="00486CCF" w:rsidRPr="00334044" w:rsidRDefault="00486CCF" w:rsidP="00486CCF">
            <w:pPr>
              <w:spacing w:after="120" w:line="240" w:lineRule="atLeast"/>
              <w:rPr>
                <w:rFonts w:ascii="Arial" w:eastAsia="Times New Roman" w:hAnsi="Arial" w:cs="Arial"/>
                <w:i/>
                <w:color w:val="000000"/>
              </w:rPr>
            </w:pPr>
            <w:r w:rsidRPr="00334044">
              <w:rPr>
                <w:rFonts w:ascii="Arial" w:eastAsia="Times New Roman" w:hAnsi="Arial" w:cs="Arial"/>
                <w:i/>
                <w:color w:val="000000"/>
              </w:rPr>
              <w:lastRenderedPageBreak/>
              <w:t>Указывается исчерпывающий перечень документов, утративших силу</w:t>
            </w:r>
          </w:p>
        </w:tc>
      </w:tr>
      <w:tr w:rsidR="00486CCF" w:rsidRPr="00486CCF" w14:paraId="49434E99" w14:textId="77777777" w:rsidTr="007A77EF">
        <w:tc>
          <w:tcPr>
            <w:tcW w:w="1668" w:type="dxa"/>
            <w:shd w:val="clear" w:color="auto" w:fill="auto"/>
          </w:tcPr>
          <w:p w14:paraId="61777C8E" w14:textId="1AA79AA1" w:rsidR="00486CCF" w:rsidRPr="00334044" w:rsidRDefault="00486CC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lastRenderedPageBreak/>
              <w:t>подпункт «в» пункта 2.</w:t>
            </w:r>
            <w:r w:rsidR="007A77EF" w:rsidRPr="00334044">
              <w:rPr>
                <w:rFonts w:ascii="Arial" w:eastAsia="Times New Roman" w:hAnsi="Arial" w:cs="Arial"/>
                <w:color w:val="000000"/>
              </w:rPr>
              <w:t>7.1</w:t>
            </w:r>
          </w:p>
        </w:tc>
        <w:tc>
          <w:tcPr>
            <w:tcW w:w="4198" w:type="dxa"/>
            <w:shd w:val="clear" w:color="auto" w:fill="auto"/>
          </w:tcPr>
          <w:p w14:paraId="3FF24F98" w14:textId="77777777" w:rsidR="00486CCF" w:rsidRPr="00334044" w:rsidRDefault="00486CCF" w:rsidP="00486CCF">
            <w:pPr>
              <w:spacing w:after="120" w:line="240" w:lineRule="atLeast"/>
              <w:rPr>
                <w:rFonts w:ascii="Arial" w:eastAsia="Times New Roman" w:hAnsi="Arial" w:cs="Arial"/>
                <w:color w:val="000000"/>
              </w:rPr>
            </w:pPr>
            <w:r w:rsidRPr="00334044">
              <w:rPr>
                <w:rFonts w:ascii="Arial" w:eastAsia="Times New Roman" w:hAnsi="Arial" w:cs="Arial"/>
                <w:color w:val="000000"/>
              </w:rPr>
              <w:t>представленные документы содержат подчистки и исправления текста</w:t>
            </w:r>
          </w:p>
        </w:tc>
        <w:tc>
          <w:tcPr>
            <w:tcW w:w="3562" w:type="dxa"/>
            <w:shd w:val="clear" w:color="auto" w:fill="auto"/>
          </w:tcPr>
          <w:p w14:paraId="4DE4454C" w14:textId="77777777" w:rsidR="00486CCF" w:rsidRPr="00334044" w:rsidRDefault="00486CCF" w:rsidP="00486CCF">
            <w:pPr>
              <w:spacing w:after="120" w:line="240" w:lineRule="atLeast"/>
              <w:rPr>
                <w:rFonts w:ascii="Arial" w:eastAsia="Times New Roman" w:hAnsi="Arial" w:cs="Arial"/>
                <w:i/>
                <w:color w:val="000000"/>
              </w:rPr>
            </w:pPr>
            <w:r w:rsidRPr="00334044">
              <w:rPr>
                <w:rFonts w:ascii="Arial" w:eastAsia="Times New Roman" w:hAnsi="Arial" w:cs="Arial"/>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86CCF" w:rsidRPr="00486CCF" w14:paraId="343E8F5C" w14:textId="77777777" w:rsidTr="007A77EF">
        <w:tc>
          <w:tcPr>
            <w:tcW w:w="1668" w:type="dxa"/>
            <w:shd w:val="clear" w:color="auto" w:fill="auto"/>
          </w:tcPr>
          <w:p w14:paraId="362B2331" w14:textId="78E29222" w:rsidR="00486CCF" w:rsidRPr="00334044" w:rsidRDefault="00486CC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t>подпункт «г» пункта 2.</w:t>
            </w:r>
            <w:r w:rsidR="007A77EF" w:rsidRPr="00334044">
              <w:rPr>
                <w:rFonts w:ascii="Arial" w:eastAsia="Times New Roman" w:hAnsi="Arial" w:cs="Arial"/>
                <w:color w:val="000000"/>
              </w:rPr>
              <w:t>7.1</w:t>
            </w:r>
          </w:p>
        </w:tc>
        <w:tc>
          <w:tcPr>
            <w:tcW w:w="4198" w:type="dxa"/>
            <w:shd w:val="clear" w:color="auto" w:fill="auto"/>
          </w:tcPr>
          <w:p w14:paraId="6D293C40" w14:textId="2A83A230" w:rsidR="00486CCF" w:rsidRPr="00334044" w:rsidRDefault="00486CC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62" w:type="dxa"/>
            <w:shd w:val="clear" w:color="auto" w:fill="auto"/>
          </w:tcPr>
          <w:p w14:paraId="61F94E52" w14:textId="77777777" w:rsidR="00486CCF" w:rsidRPr="00334044" w:rsidRDefault="00486CCF" w:rsidP="00486CCF">
            <w:pPr>
              <w:spacing w:after="120" w:line="240" w:lineRule="atLeast"/>
              <w:rPr>
                <w:rFonts w:ascii="Arial" w:eastAsia="Times New Roman" w:hAnsi="Arial" w:cs="Arial"/>
                <w:i/>
                <w:color w:val="000000"/>
              </w:rPr>
            </w:pPr>
            <w:r w:rsidRPr="00334044">
              <w:rPr>
                <w:rFonts w:ascii="Arial" w:eastAsia="Times New Roman" w:hAnsi="Arial" w:cs="Arial"/>
                <w:i/>
                <w:color w:val="000000"/>
              </w:rPr>
              <w:t>Указывается исчерпывающий перечень документов, содержащих повреждения</w:t>
            </w:r>
          </w:p>
        </w:tc>
      </w:tr>
      <w:tr w:rsidR="00486CCF" w:rsidRPr="00486CCF" w14:paraId="09195B27" w14:textId="77777777" w:rsidTr="007A77EF">
        <w:tc>
          <w:tcPr>
            <w:tcW w:w="1668" w:type="dxa"/>
            <w:shd w:val="clear" w:color="auto" w:fill="auto"/>
          </w:tcPr>
          <w:p w14:paraId="5F0E81A7" w14:textId="3FA29FEF" w:rsidR="00486CCF" w:rsidRPr="00334044" w:rsidRDefault="00486CC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t>подпункт «д» пункта 2.</w:t>
            </w:r>
            <w:r w:rsidR="007A77EF" w:rsidRPr="00334044">
              <w:rPr>
                <w:rFonts w:ascii="Arial" w:eastAsia="Times New Roman" w:hAnsi="Arial" w:cs="Arial"/>
                <w:color w:val="000000"/>
              </w:rPr>
              <w:t>7.</w:t>
            </w:r>
            <w:r w:rsidRPr="00334044">
              <w:rPr>
                <w:rFonts w:ascii="Arial" w:eastAsia="Times New Roman" w:hAnsi="Arial" w:cs="Arial"/>
                <w:color w:val="000000"/>
              </w:rPr>
              <w:t>1</w:t>
            </w:r>
          </w:p>
        </w:tc>
        <w:tc>
          <w:tcPr>
            <w:tcW w:w="4198" w:type="dxa"/>
            <w:shd w:val="clear" w:color="auto" w:fill="auto"/>
          </w:tcPr>
          <w:p w14:paraId="4A90DD93" w14:textId="29B53813" w:rsidR="00486CCF" w:rsidRPr="00334044" w:rsidRDefault="00486CCF" w:rsidP="00EF5821">
            <w:pPr>
              <w:spacing w:after="120" w:line="240" w:lineRule="atLeast"/>
              <w:rPr>
                <w:rFonts w:ascii="Arial" w:eastAsia="Times New Roman" w:hAnsi="Arial" w:cs="Arial"/>
                <w:color w:val="000000"/>
              </w:rPr>
            </w:pPr>
            <w:r w:rsidRPr="00334044">
              <w:rPr>
                <w:rFonts w:ascii="Arial" w:eastAsia="Calibri" w:hAnsi="Arial" w:cs="Arial"/>
                <w:color w:val="000000"/>
              </w:rPr>
              <w:t xml:space="preserve">уведомление об окончании строительства </w:t>
            </w:r>
            <w:r w:rsidRPr="00334044">
              <w:rPr>
                <w:rFonts w:ascii="Arial" w:eastAsia="Times New Roman" w:hAnsi="Arial" w:cs="Arial"/>
                <w:color w:val="000000"/>
              </w:rPr>
              <w:t xml:space="preserve">и документы, необходимые для предоставления услуги, поданы в электронной форме с нарушением требований, установленных </w:t>
            </w:r>
            <w:r w:rsidRPr="00EF5821">
              <w:rPr>
                <w:rFonts w:ascii="Arial" w:eastAsia="Times New Roman" w:hAnsi="Arial" w:cs="Arial"/>
                <w:color w:val="000000"/>
              </w:rPr>
              <w:t>пунктами 2.</w:t>
            </w:r>
            <w:r w:rsidR="00EF5821" w:rsidRPr="00EF5821">
              <w:rPr>
                <w:rFonts w:ascii="Arial" w:eastAsia="Times New Roman" w:hAnsi="Arial" w:cs="Arial"/>
                <w:color w:val="000000"/>
              </w:rPr>
              <w:t>3.3</w:t>
            </w:r>
            <w:r w:rsidR="00EF5821">
              <w:rPr>
                <w:rFonts w:ascii="Arial" w:eastAsia="Times New Roman" w:hAnsi="Arial" w:cs="Arial"/>
                <w:color w:val="000000"/>
              </w:rPr>
              <w:t>-2.6.4</w:t>
            </w:r>
            <w:r w:rsidRPr="00334044">
              <w:rPr>
                <w:rFonts w:ascii="Arial" w:eastAsia="Times New Roman" w:hAnsi="Arial" w:cs="Arial"/>
                <w:color w:val="000000"/>
              </w:rPr>
              <w:t xml:space="preserve"> Административного регламента</w:t>
            </w:r>
          </w:p>
        </w:tc>
        <w:tc>
          <w:tcPr>
            <w:tcW w:w="3562" w:type="dxa"/>
            <w:shd w:val="clear" w:color="auto" w:fill="auto"/>
          </w:tcPr>
          <w:p w14:paraId="32913E8C" w14:textId="77777777" w:rsidR="00486CCF" w:rsidRPr="00334044" w:rsidRDefault="00486CCF" w:rsidP="00486CCF">
            <w:pPr>
              <w:spacing w:after="120" w:line="240" w:lineRule="atLeast"/>
              <w:rPr>
                <w:rFonts w:ascii="Arial" w:eastAsia="Times New Roman" w:hAnsi="Arial" w:cs="Arial"/>
                <w:i/>
                <w:color w:val="000000"/>
              </w:rPr>
            </w:pPr>
            <w:r w:rsidRPr="00334044">
              <w:rPr>
                <w:rFonts w:ascii="Arial" w:eastAsia="Times New Roman" w:hAnsi="Arial" w:cs="Arial"/>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486CCF" w:rsidRPr="00486CCF" w14:paraId="612A6C0C" w14:textId="77777777" w:rsidTr="007A77EF">
        <w:tc>
          <w:tcPr>
            <w:tcW w:w="1668" w:type="dxa"/>
            <w:shd w:val="clear" w:color="auto" w:fill="auto"/>
          </w:tcPr>
          <w:p w14:paraId="2CCA95ED" w14:textId="26F545CD" w:rsidR="00486CCF" w:rsidRPr="00334044" w:rsidRDefault="007A77EF" w:rsidP="007A77EF">
            <w:pPr>
              <w:spacing w:after="120" w:line="240" w:lineRule="atLeast"/>
              <w:rPr>
                <w:rFonts w:ascii="Arial" w:eastAsia="Times New Roman" w:hAnsi="Arial" w:cs="Arial"/>
                <w:color w:val="000000"/>
              </w:rPr>
            </w:pPr>
            <w:r w:rsidRPr="00334044">
              <w:rPr>
                <w:rFonts w:ascii="Arial" w:eastAsia="Times New Roman" w:hAnsi="Arial" w:cs="Arial"/>
                <w:color w:val="000000"/>
              </w:rPr>
              <w:t>подпункт «е» пункта 2.7.1</w:t>
            </w:r>
          </w:p>
        </w:tc>
        <w:tc>
          <w:tcPr>
            <w:tcW w:w="4198" w:type="dxa"/>
            <w:tcBorders>
              <w:top w:val="nil"/>
            </w:tcBorders>
            <w:shd w:val="clear" w:color="auto" w:fill="auto"/>
          </w:tcPr>
          <w:p w14:paraId="72E665C2" w14:textId="77777777" w:rsidR="00486CCF" w:rsidRPr="00334044" w:rsidRDefault="00486CCF" w:rsidP="00486CCF">
            <w:pPr>
              <w:spacing w:after="120" w:line="240" w:lineRule="atLeast"/>
              <w:rPr>
                <w:rFonts w:ascii="Arial" w:eastAsia="Times New Roman" w:hAnsi="Arial" w:cs="Arial"/>
                <w:color w:val="000000"/>
              </w:rPr>
            </w:pPr>
            <w:r w:rsidRPr="00334044">
              <w:rPr>
                <w:rFonts w:ascii="Arial" w:eastAsia="Times New Roman" w:hAnsi="Arial" w:cs="Arial"/>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62" w:type="dxa"/>
            <w:shd w:val="clear" w:color="auto" w:fill="auto"/>
          </w:tcPr>
          <w:p w14:paraId="0BDABA51" w14:textId="77777777" w:rsidR="00486CCF" w:rsidRPr="00334044" w:rsidRDefault="00486CCF" w:rsidP="00486CCF">
            <w:pPr>
              <w:spacing w:after="120" w:line="240" w:lineRule="atLeast"/>
              <w:rPr>
                <w:rFonts w:ascii="Arial" w:eastAsia="Times New Roman" w:hAnsi="Arial" w:cs="Arial"/>
                <w:i/>
                <w:color w:val="000000"/>
              </w:rPr>
            </w:pPr>
            <w:r w:rsidRPr="00334044">
              <w:rPr>
                <w:rFonts w:ascii="Arial" w:eastAsia="Times New Roman" w:hAnsi="Arial" w:cs="Arial"/>
                <w:i/>
                <w:color w:val="000000"/>
              </w:rPr>
              <w:t>Указывается исчерпывающий перечень электронных документов, не соответствующих указанному критерию</w:t>
            </w:r>
          </w:p>
        </w:tc>
      </w:tr>
    </w:tbl>
    <w:p w14:paraId="337FF229"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32DFE8A1" w14:textId="0B7B04E5" w:rsidR="00486CCF" w:rsidRPr="00486CCF" w:rsidRDefault="007A77EF" w:rsidP="00486CCF">
      <w:pPr>
        <w:tabs>
          <w:tab w:val="right" w:leader="underscore" w:pos="907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Дополнительно информируем: </w:t>
      </w:r>
      <w:r w:rsidR="00486CCF" w:rsidRPr="00486CCF">
        <w:rPr>
          <w:rFonts w:ascii="Times New Roman" w:eastAsia="Times New Roman" w:hAnsi="Times New Roman" w:cs="Times New Roman"/>
          <w:color w:val="000000"/>
          <w:sz w:val="24"/>
          <w:szCs w:val="24"/>
        </w:rPr>
        <w:t>____________________________________</w:t>
      </w:r>
      <w:r>
        <w:rPr>
          <w:rFonts w:ascii="Times New Roman" w:eastAsia="Times New Roman" w:hAnsi="Times New Roman" w:cs="Times New Roman"/>
          <w:color w:val="000000"/>
          <w:sz w:val="24"/>
          <w:szCs w:val="24"/>
        </w:rPr>
        <w:t>_________________________</w:t>
      </w:r>
      <w:r w:rsidR="00486CCF" w:rsidRPr="00486CCF">
        <w:rPr>
          <w:rFonts w:ascii="Times New Roman" w:eastAsia="Times New Roman" w:hAnsi="Times New Roman" w:cs="Times New Roman"/>
          <w:color w:val="000000"/>
          <w:sz w:val="24"/>
          <w:szCs w:val="24"/>
        </w:rPr>
        <w:t>_______________</w:t>
      </w:r>
      <w:r w:rsidR="00486CCF" w:rsidRPr="00486CCF">
        <w:rPr>
          <w:rFonts w:ascii="Times New Roman" w:eastAsia="Times New Roman" w:hAnsi="Times New Roman" w:cs="Times New Roman"/>
          <w:color w:val="000000"/>
          <w:sz w:val="24"/>
          <w:szCs w:val="24"/>
        </w:rPr>
        <w:tab/>
        <w:t>____________________________________________________</w:t>
      </w:r>
      <w:r>
        <w:rPr>
          <w:rFonts w:ascii="Times New Roman" w:eastAsia="Times New Roman" w:hAnsi="Times New Roman" w:cs="Times New Roman"/>
          <w:color w:val="000000"/>
          <w:sz w:val="24"/>
          <w:szCs w:val="24"/>
        </w:rPr>
        <w:t>________________________</w:t>
      </w:r>
    </w:p>
    <w:p w14:paraId="52EC39C9" w14:textId="77777777" w:rsidR="00486CCF" w:rsidRPr="00486CCF" w:rsidRDefault="00486CCF" w:rsidP="00486CCF">
      <w:pPr>
        <w:tabs>
          <w:tab w:val="right" w:leader="underscore" w:pos="9071"/>
        </w:tabs>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B71B0EE" w14:textId="77777777" w:rsidR="00486CCF" w:rsidRPr="00486CCF" w:rsidRDefault="00486CCF" w:rsidP="00486CCF">
      <w:pPr>
        <w:tabs>
          <w:tab w:val="right" w:leader="underscore" w:pos="9071"/>
        </w:tabs>
        <w:spacing w:after="0" w:line="120" w:lineRule="exact"/>
        <w:rPr>
          <w:rFonts w:ascii="Times New Roman" w:eastAsia="Times New Roman" w:hAnsi="Times New Roman" w:cs="Times New Roman"/>
          <w:color w:val="000000"/>
          <w:sz w:val="24"/>
          <w:szCs w:val="24"/>
        </w:rPr>
      </w:pPr>
    </w:p>
    <w:p w14:paraId="2BDC7020" w14:textId="0ED7C260" w:rsidR="00486CCF" w:rsidRPr="00486CCF" w:rsidRDefault="00486CCF" w:rsidP="00486CCF">
      <w:pPr>
        <w:tabs>
          <w:tab w:val="right" w:leader="underscore" w:pos="9071"/>
        </w:tabs>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Приложение: </w:t>
      </w:r>
      <w:r w:rsidR="007A77EF">
        <w:rPr>
          <w:rFonts w:ascii="Times New Roman" w:eastAsia="Times New Roman" w:hAnsi="Times New Roman" w:cs="Times New Roman"/>
          <w:color w:val="000000"/>
          <w:sz w:val="24"/>
          <w:szCs w:val="24"/>
        </w:rPr>
        <w:t>_</w:t>
      </w:r>
      <w:r w:rsidRPr="00486CCF">
        <w:rPr>
          <w:rFonts w:ascii="Times New Roman" w:eastAsia="Times New Roman" w:hAnsi="Times New Roman" w:cs="Times New Roman"/>
          <w:color w:val="000000"/>
          <w:sz w:val="24"/>
          <w:szCs w:val="24"/>
        </w:rPr>
        <w:t>___________________________________________________</w:t>
      </w:r>
      <w:r w:rsidR="007A77EF">
        <w:rPr>
          <w:rFonts w:ascii="Times New Roman" w:eastAsia="Times New Roman" w:hAnsi="Times New Roman" w:cs="Times New Roman"/>
          <w:color w:val="000000"/>
          <w:sz w:val="24"/>
          <w:szCs w:val="24"/>
        </w:rPr>
        <w:t>____</w:t>
      </w:r>
      <w:r w:rsidRPr="00486CCF">
        <w:rPr>
          <w:rFonts w:ascii="Times New Roman" w:eastAsia="Times New Roman" w:hAnsi="Times New Roman" w:cs="Times New Roman"/>
          <w:color w:val="000000"/>
          <w:sz w:val="24"/>
          <w:szCs w:val="24"/>
        </w:rPr>
        <w:t>____________________</w:t>
      </w:r>
      <w:r w:rsidRPr="00486CCF">
        <w:rPr>
          <w:rFonts w:ascii="Times New Roman" w:eastAsia="Times New Roman" w:hAnsi="Times New Roman" w:cs="Times New Roman"/>
          <w:color w:val="000000"/>
          <w:sz w:val="24"/>
          <w:szCs w:val="24"/>
        </w:rPr>
        <w:tab/>
        <w:t>____________________________________________________</w:t>
      </w:r>
      <w:r w:rsidR="007A77EF">
        <w:rPr>
          <w:rFonts w:ascii="Times New Roman" w:eastAsia="Times New Roman" w:hAnsi="Times New Roman" w:cs="Times New Roman"/>
          <w:color w:val="000000"/>
          <w:sz w:val="24"/>
          <w:szCs w:val="24"/>
        </w:rPr>
        <w:t>________________________</w:t>
      </w:r>
    </w:p>
    <w:p w14:paraId="42C65936" w14:textId="77777777" w:rsidR="00486CCF" w:rsidRPr="00486CCF" w:rsidRDefault="00486CCF" w:rsidP="00486CCF">
      <w:pPr>
        <w:tabs>
          <w:tab w:val="right" w:leader="underscore" w:pos="9071"/>
        </w:tabs>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486CCF" w:rsidRPr="00486CCF" w14:paraId="2666CE28" w14:textId="77777777" w:rsidTr="00486CCF">
        <w:tc>
          <w:tcPr>
            <w:tcW w:w="3119" w:type="dxa"/>
            <w:tcBorders>
              <w:top w:val="nil"/>
              <w:left w:val="nil"/>
              <w:bottom w:val="single" w:sz="4" w:space="0" w:color="auto"/>
              <w:right w:val="nil"/>
            </w:tcBorders>
            <w:vAlign w:val="bottom"/>
          </w:tcPr>
          <w:p w14:paraId="40CE8910"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595" w:type="dxa"/>
            <w:tcBorders>
              <w:top w:val="nil"/>
              <w:left w:val="nil"/>
              <w:bottom w:val="nil"/>
              <w:right w:val="nil"/>
            </w:tcBorders>
            <w:vAlign w:val="bottom"/>
          </w:tcPr>
          <w:p w14:paraId="4E6D064D"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1957" w:type="dxa"/>
            <w:tcBorders>
              <w:top w:val="nil"/>
              <w:left w:val="nil"/>
              <w:bottom w:val="single" w:sz="4" w:space="0" w:color="auto"/>
              <w:right w:val="nil"/>
            </w:tcBorders>
            <w:vAlign w:val="bottom"/>
          </w:tcPr>
          <w:p w14:paraId="4797897F"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594" w:type="dxa"/>
            <w:tcBorders>
              <w:top w:val="nil"/>
              <w:left w:val="nil"/>
              <w:bottom w:val="nil"/>
              <w:right w:val="nil"/>
            </w:tcBorders>
            <w:vAlign w:val="bottom"/>
          </w:tcPr>
          <w:p w14:paraId="1B829898"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3205" w:type="dxa"/>
            <w:tcBorders>
              <w:top w:val="nil"/>
              <w:left w:val="nil"/>
              <w:bottom w:val="single" w:sz="4" w:space="0" w:color="auto"/>
              <w:right w:val="nil"/>
            </w:tcBorders>
            <w:vAlign w:val="bottom"/>
          </w:tcPr>
          <w:p w14:paraId="7C24AF5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r>
      <w:tr w:rsidR="00486CCF" w:rsidRPr="00486CCF" w14:paraId="3C030B44" w14:textId="77777777" w:rsidTr="00486CCF">
        <w:tc>
          <w:tcPr>
            <w:tcW w:w="3119" w:type="dxa"/>
            <w:tcBorders>
              <w:top w:val="nil"/>
              <w:left w:val="nil"/>
              <w:bottom w:val="nil"/>
              <w:right w:val="nil"/>
            </w:tcBorders>
          </w:tcPr>
          <w:p w14:paraId="50FFA7A0"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(должность)</w:t>
            </w:r>
          </w:p>
        </w:tc>
        <w:tc>
          <w:tcPr>
            <w:tcW w:w="595" w:type="dxa"/>
            <w:tcBorders>
              <w:top w:val="nil"/>
              <w:left w:val="nil"/>
              <w:bottom w:val="nil"/>
              <w:right w:val="nil"/>
            </w:tcBorders>
          </w:tcPr>
          <w:p w14:paraId="7ACE8FD2"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1957" w:type="dxa"/>
            <w:tcBorders>
              <w:top w:val="nil"/>
              <w:left w:val="nil"/>
              <w:bottom w:val="nil"/>
              <w:right w:val="nil"/>
            </w:tcBorders>
          </w:tcPr>
          <w:p w14:paraId="61705E4D"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(подпись)</w:t>
            </w:r>
          </w:p>
        </w:tc>
        <w:tc>
          <w:tcPr>
            <w:tcW w:w="594" w:type="dxa"/>
            <w:tcBorders>
              <w:top w:val="nil"/>
              <w:left w:val="nil"/>
              <w:bottom w:val="nil"/>
              <w:right w:val="nil"/>
            </w:tcBorders>
          </w:tcPr>
          <w:p w14:paraId="2EDEA948"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3205" w:type="dxa"/>
            <w:tcBorders>
              <w:top w:val="nil"/>
              <w:left w:val="nil"/>
              <w:bottom w:val="nil"/>
              <w:right w:val="nil"/>
            </w:tcBorders>
          </w:tcPr>
          <w:p w14:paraId="2F110BEB"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w:t>
            </w:r>
            <w:r w:rsidRPr="00486CCF">
              <w:rPr>
                <w:rFonts w:ascii="Times New Roman" w:eastAsia="Times New Roman" w:hAnsi="Times New Roman" w:cs="Times New Roman"/>
                <w:color w:val="000000"/>
                <w:sz w:val="20"/>
                <w:szCs w:val="24"/>
              </w:rPr>
              <w:br/>
              <w:t>(при наличии)</w:t>
            </w:r>
            <w:proofErr w:type="gramEnd"/>
          </w:p>
        </w:tc>
      </w:tr>
    </w:tbl>
    <w:p w14:paraId="6F56D87C" w14:textId="77777777" w:rsidR="00486CCF" w:rsidRPr="00486CCF" w:rsidRDefault="00486CCF" w:rsidP="00486CCF">
      <w:pPr>
        <w:spacing w:after="0" w:line="240" w:lineRule="atLeast"/>
        <w:rPr>
          <w:rFonts w:ascii="Times New Roman" w:eastAsia="Times New Roman" w:hAnsi="Times New Roman" w:cs="Times New Roman"/>
          <w:color w:val="000000"/>
          <w:sz w:val="24"/>
          <w:szCs w:val="28"/>
        </w:rPr>
      </w:pPr>
    </w:p>
    <w:p w14:paraId="71BC0F45" w14:textId="70E1E8AE" w:rsidR="00486CCF" w:rsidRDefault="00486CCF" w:rsidP="00486CCF">
      <w:pPr>
        <w:spacing w:after="0" w:line="240" w:lineRule="atLeast"/>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8"/>
        </w:rPr>
        <w:t>Дата</w:t>
      </w:r>
      <w:r w:rsidR="00334044">
        <w:rPr>
          <w:rFonts w:ascii="Times New Roman" w:eastAsia="Times New Roman" w:hAnsi="Times New Roman" w:cs="Times New Roman"/>
          <w:color w:val="000000"/>
          <w:sz w:val="24"/>
          <w:szCs w:val="28"/>
        </w:rPr>
        <w:t>______________________</w:t>
      </w:r>
    </w:p>
    <w:p w14:paraId="78019C9B" w14:textId="77777777" w:rsidR="00334044" w:rsidRPr="00486CCF" w:rsidRDefault="00334044" w:rsidP="00486CCF">
      <w:pPr>
        <w:spacing w:after="0" w:line="240" w:lineRule="atLeast"/>
        <w:rPr>
          <w:rFonts w:ascii="Times New Roman" w:eastAsia="Times New Roman" w:hAnsi="Times New Roman" w:cs="Times New Roman"/>
          <w:color w:val="000000"/>
          <w:sz w:val="24"/>
          <w:szCs w:val="28"/>
        </w:rPr>
      </w:pPr>
    </w:p>
    <w:p w14:paraId="56A2BE6E"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*Сведения об ИНН в отношении иностранного юридического лица не указываются.</w:t>
      </w:r>
    </w:p>
    <w:p w14:paraId="3C705F3F" w14:textId="77777777" w:rsidR="00486CCF" w:rsidRPr="00334044" w:rsidRDefault="00486CCF" w:rsidP="00334044">
      <w:pPr>
        <w:autoSpaceDE w:val="0"/>
        <w:autoSpaceDN w:val="0"/>
        <w:adjustRightInd w:val="0"/>
        <w:spacing w:after="0" w:line="240" w:lineRule="auto"/>
        <w:ind w:left="3969"/>
        <w:jc w:val="right"/>
        <w:rPr>
          <w:rFonts w:ascii="Times New Roman" w:eastAsia="Times New Roman" w:hAnsi="Times New Roman" w:cs="Times New Roman"/>
          <w:bCs/>
          <w:color w:val="000000"/>
          <w:sz w:val="20"/>
          <w:szCs w:val="20"/>
        </w:rPr>
      </w:pPr>
      <w:r w:rsidRPr="00486CCF">
        <w:rPr>
          <w:rFonts w:ascii="Times New Roman" w:eastAsia="Times New Roman" w:hAnsi="Times New Roman" w:cs="Times New Roman"/>
          <w:color w:val="000000"/>
          <w:sz w:val="24"/>
          <w:szCs w:val="28"/>
        </w:rPr>
        <w:br w:type="page"/>
      </w:r>
      <w:r w:rsidRPr="00334044">
        <w:rPr>
          <w:rFonts w:ascii="Times New Roman" w:eastAsia="Times New Roman" w:hAnsi="Times New Roman" w:cs="Times New Roman"/>
          <w:bCs/>
          <w:color w:val="000000"/>
          <w:sz w:val="20"/>
          <w:szCs w:val="20"/>
        </w:rPr>
        <w:lastRenderedPageBreak/>
        <w:t>Приложение № 2</w:t>
      </w:r>
    </w:p>
    <w:p w14:paraId="3E02D332" w14:textId="77777777" w:rsidR="00486CCF" w:rsidRPr="00334044" w:rsidRDefault="00486CCF" w:rsidP="00334044">
      <w:pPr>
        <w:autoSpaceDE w:val="0"/>
        <w:autoSpaceDN w:val="0"/>
        <w:adjustRightInd w:val="0"/>
        <w:spacing w:after="0" w:line="240" w:lineRule="auto"/>
        <w:ind w:left="3969"/>
        <w:jc w:val="right"/>
        <w:rPr>
          <w:rFonts w:ascii="Times New Roman" w:eastAsia="Times New Roman" w:hAnsi="Times New Roman" w:cs="Times New Roman"/>
          <w:bCs/>
          <w:color w:val="000000"/>
          <w:sz w:val="20"/>
          <w:szCs w:val="20"/>
        </w:rPr>
      </w:pPr>
      <w:r w:rsidRPr="00334044">
        <w:rPr>
          <w:rFonts w:ascii="Times New Roman" w:eastAsia="Times New Roman" w:hAnsi="Times New Roman" w:cs="Times New Roman"/>
          <w:bCs/>
          <w:color w:val="000000"/>
          <w:sz w:val="20"/>
          <w:szCs w:val="20"/>
        </w:rPr>
        <w:t>к Административному регламенту</w:t>
      </w:r>
    </w:p>
    <w:p w14:paraId="29C497EF" w14:textId="54AC60FF" w:rsidR="00486CCF" w:rsidRPr="00334044" w:rsidRDefault="00486CCF" w:rsidP="00334044">
      <w:pPr>
        <w:autoSpaceDE w:val="0"/>
        <w:autoSpaceDN w:val="0"/>
        <w:adjustRightInd w:val="0"/>
        <w:spacing w:after="0" w:line="240" w:lineRule="auto"/>
        <w:ind w:left="3969"/>
        <w:jc w:val="right"/>
        <w:rPr>
          <w:rFonts w:ascii="Times New Roman" w:eastAsia="Times New Roman" w:hAnsi="Times New Roman" w:cs="Times New Roman"/>
          <w:bCs/>
          <w:color w:val="000000"/>
          <w:sz w:val="20"/>
          <w:szCs w:val="20"/>
        </w:rPr>
      </w:pPr>
      <w:r w:rsidRPr="00334044">
        <w:rPr>
          <w:rFonts w:ascii="Times New Roman" w:eastAsia="Times New Roman" w:hAnsi="Times New Roman" w:cs="Times New Roman"/>
          <w:bCs/>
          <w:color w:val="000000"/>
          <w:sz w:val="20"/>
          <w:szCs w:val="20"/>
        </w:rPr>
        <w:t>по предоставлению</w:t>
      </w:r>
      <w:r w:rsidR="00BF5B6A">
        <w:rPr>
          <w:rFonts w:ascii="Times New Roman" w:eastAsia="Times New Roman" w:hAnsi="Times New Roman" w:cs="Times New Roman"/>
          <w:bCs/>
          <w:color w:val="000000"/>
          <w:sz w:val="20"/>
          <w:szCs w:val="20"/>
        </w:rPr>
        <w:t xml:space="preserve"> </w:t>
      </w:r>
      <w:r w:rsidRPr="00334044">
        <w:rPr>
          <w:rFonts w:ascii="Times New Roman" w:eastAsia="Times New Roman" w:hAnsi="Times New Roman" w:cs="Times New Roman"/>
          <w:bCs/>
          <w:color w:val="000000"/>
          <w:sz w:val="20"/>
          <w:szCs w:val="20"/>
        </w:rPr>
        <w:t>муниципальной услуги</w:t>
      </w:r>
    </w:p>
    <w:p w14:paraId="76056F08" w14:textId="5B3696E3" w:rsidR="00486CCF" w:rsidRPr="00334044" w:rsidRDefault="00486CCF" w:rsidP="00334044">
      <w:pPr>
        <w:autoSpaceDE w:val="0"/>
        <w:autoSpaceDN w:val="0"/>
        <w:adjustRightInd w:val="0"/>
        <w:spacing w:after="0" w:line="240" w:lineRule="auto"/>
        <w:ind w:left="3969"/>
        <w:jc w:val="right"/>
        <w:rPr>
          <w:rFonts w:ascii="Times New Roman" w:eastAsia="Times New Roman" w:hAnsi="Times New Roman" w:cs="Times New Roman"/>
          <w:bCs/>
          <w:color w:val="000000"/>
          <w:sz w:val="20"/>
          <w:szCs w:val="20"/>
        </w:rPr>
      </w:pPr>
      <w:r w:rsidRPr="00334044">
        <w:rPr>
          <w:rFonts w:ascii="Times New Roman" w:eastAsia="Times New Roman" w:hAnsi="Times New Roman" w:cs="Times New Roman"/>
          <w:bCs/>
          <w:color w:val="000000"/>
          <w:sz w:val="20"/>
          <w:szCs w:val="20"/>
        </w:rPr>
        <w:t>«Направление уведомления о соответствии построенных или</w:t>
      </w:r>
      <w:r w:rsidR="00334044">
        <w:rPr>
          <w:rFonts w:ascii="Times New Roman" w:eastAsia="Times New Roman" w:hAnsi="Times New Roman" w:cs="Times New Roman"/>
          <w:bCs/>
          <w:color w:val="000000"/>
          <w:sz w:val="20"/>
          <w:szCs w:val="20"/>
        </w:rPr>
        <w:t xml:space="preserve"> </w:t>
      </w:r>
      <w:r w:rsidRPr="00334044">
        <w:rPr>
          <w:rFonts w:ascii="Times New Roman" w:eastAsia="Times New Roman" w:hAnsi="Times New Roman" w:cs="Times New Roman"/>
          <w:bCs/>
          <w:color w:val="000000"/>
          <w:sz w:val="20"/>
          <w:szCs w:val="20"/>
        </w:rPr>
        <w:t>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981837C" w14:textId="77777777" w:rsidR="00486CCF" w:rsidRPr="00486CCF" w:rsidRDefault="00486CCF" w:rsidP="00486CCF">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14:paraId="089E1660" w14:textId="77777777" w:rsidR="00486CCF" w:rsidRPr="00486CCF" w:rsidRDefault="00486CCF" w:rsidP="00486CCF">
      <w:pPr>
        <w:spacing w:after="0" w:line="240" w:lineRule="atLeast"/>
        <w:ind w:left="3261"/>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ФОРМА</w:t>
      </w:r>
    </w:p>
    <w:p w14:paraId="33CD0AB0" w14:textId="77777777" w:rsidR="00486CCF" w:rsidRPr="00486CCF" w:rsidRDefault="00486CCF" w:rsidP="00486CCF">
      <w:pPr>
        <w:spacing w:after="0" w:line="240" w:lineRule="atLeast"/>
        <w:ind w:left="3261"/>
        <w:jc w:val="right"/>
        <w:rPr>
          <w:rFonts w:ascii="Times New Roman" w:eastAsia="Times New Roman" w:hAnsi="Times New Roman" w:cs="Times New Roman"/>
          <w:color w:val="000000"/>
          <w:sz w:val="24"/>
          <w:szCs w:val="24"/>
        </w:rPr>
      </w:pPr>
    </w:p>
    <w:p w14:paraId="498A9DA4" w14:textId="77777777" w:rsidR="00486CCF" w:rsidRPr="00486CCF" w:rsidRDefault="00486CCF" w:rsidP="00486CCF">
      <w:pPr>
        <w:spacing w:after="0" w:line="240" w:lineRule="auto"/>
        <w:rPr>
          <w:rFonts w:ascii="Times New Roman" w:eastAsia="Times New Roman" w:hAnsi="Times New Roman" w:cs="Times New Roman"/>
          <w:bCs/>
          <w:color w:val="000000"/>
          <w:sz w:val="24"/>
          <w:szCs w:val="24"/>
        </w:rPr>
      </w:pPr>
    </w:p>
    <w:p w14:paraId="65CE8733" w14:textId="77777777" w:rsidR="00486CCF" w:rsidRPr="00486CCF" w:rsidRDefault="00486CCF" w:rsidP="00486CCF">
      <w:pPr>
        <w:spacing w:after="0" w:line="240" w:lineRule="atLeast"/>
        <w:jc w:val="center"/>
        <w:rPr>
          <w:rFonts w:ascii="Times New Roman" w:eastAsia="Times New Roman" w:hAnsi="Times New Roman" w:cs="Times New Roman"/>
          <w:b/>
          <w:bCs/>
          <w:color w:val="000000"/>
          <w:sz w:val="24"/>
          <w:szCs w:val="24"/>
        </w:rPr>
      </w:pPr>
      <w:proofErr w:type="gramStart"/>
      <w:r w:rsidRPr="00486CCF">
        <w:rPr>
          <w:rFonts w:ascii="Times New Roman" w:eastAsia="Times New Roman" w:hAnsi="Times New Roman" w:cs="Times New Roman"/>
          <w:b/>
          <w:bCs/>
          <w:color w:val="000000"/>
          <w:sz w:val="24"/>
          <w:szCs w:val="24"/>
        </w:rPr>
        <w:t>З</w:t>
      </w:r>
      <w:proofErr w:type="gramEnd"/>
      <w:r w:rsidRPr="00486CCF">
        <w:rPr>
          <w:rFonts w:ascii="Times New Roman" w:eastAsia="Times New Roman" w:hAnsi="Times New Roman" w:cs="Times New Roman"/>
          <w:b/>
          <w:bCs/>
          <w:color w:val="000000"/>
          <w:sz w:val="24"/>
          <w:szCs w:val="24"/>
        </w:rPr>
        <w:t xml:space="preserve"> А Я В Л Е Н И Е </w:t>
      </w:r>
    </w:p>
    <w:p w14:paraId="3F259B93" w14:textId="77777777" w:rsidR="00486CCF" w:rsidRPr="00486CCF" w:rsidRDefault="00486CCF" w:rsidP="00486CCF">
      <w:pPr>
        <w:spacing w:after="0" w:line="120" w:lineRule="exact"/>
        <w:jc w:val="center"/>
        <w:rPr>
          <w:rFonts w:ascii="Times New Roman" w:eastAsia="Times New Roman" w:hAnsi="Times New Roman" w:cs="Times New Roman"/>
          <w:b/>
          <w:bCs/>
          <w:color w:val="000000"/>
          <w:sz w:val="24"/>
          <w:szCs w:val="24"/>
        </w:rPr>
      </w:pPr>
    </w:p>
    <w:p w14:paraId="258F5070" w14:textId="77777777" w:rsidR="00120FF4" w:rsidRDefault="00486CCF" w:rsidP="00486CCF">
      <w:pPr>
        <w:spacing w:after="0" w:line="240" w:lineRule="atLeast"/>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bCs/>
          <w:color w:val="000000"/>
          <w:sz w:val="24"/>
          <w:szCs w:val="24"/>
        </w:rPr>
        <w:t xml:space="preserve">об исправлении </w:t>
      </w:r>
      <w:r w:rsidRPr="00486CCF">
        <w:rPr>
          <w:rFonts w:ascii="Times New Roman" w:eastAsia="Times New Roman" w:hAnsi="Times New Roman" w:cs="Times New Roman"/>
          <w:b/>
          <w:color w:val="000000"/>
          <w:sz w:val="24"/>
          <w:szCs w:val="28"/>
        </w:rPr>
        <w:t>допущенных опечаток и ошибок</w:t>
      </w:r>
      <w:r w:rsidR="00120FF4">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 xml:space="preserve">в </w:t>
      </w:r>
      <w:r w:rsidRPr="00486CCF">
        <w:rPr>
          <w:rFonts w:ascii="Times New Roman" w:eastAsia="Times New Roman" w:hAnsi="Times New Roman" w:cs="Times New Roman"/>
          <w:b/>
          <w:color w:val="000000"/>
          <w:sz w:val="24"/>
          <w:szCs w:val="24"/>
        </w:rPr>
        <w:t>уведомлении</w:t>
      </w:r>
      <w:r w:rsidR="00120FF4">
        <w:rPr>
          <w:rFonts w:ascii="Times New Roman" w:eastAsia="Times New Roman" w:hAnsi="Times New Roman" w:cs="Times New Roman"/>
          <w:b/>
          <w:color w:val="000000"/>
          <w:sz w:val="24"/>
          <w:szCs w:val="24"/>
        </w:rPr>
        <w:t xml:space="preserve"> </w:t>
      </w:r>
      <w:r w:rsidRPr="00486CCF">
        <w:rPr>
          <w:rFonts w:ascii="Times New Roman" w:eastAsia="Times New Roman" w:hAnsi="Times New Roman" w:cs="Times New Roman"/>
          <w:b/>
          <w:color w:val="000000"/>
          <w:sz w:val="24"/>
          <w:szCs w:val="24"/>
        </w:rPr>
        <w:t>о</w:t>
      </w:r>
      <w:r w:rsidR="00120FF4">
        <w:rPr>
          <w:rFonts w:ascii="Times New Roman" w:eastAsia="Times New Roman" w:hAnsi="Times New Roman" w:cs="Times New Roman"/>
          <w:b/>
          <w:color w:val="000000"/>
          <w:sz w:val="24"/>
          <w:szCs w:val="24"/>
        </w:rPr>
        <w:t xml:space="preserve"> </w:t>
      </w:r>
      <w:r w:rsidRPr="00486CCF">
        <w:rPr>
          <w:rFonts w:ascii="Times New Roman" w:eastAsia="Times New Roman" w:hAnsi="Times New Roman" w:cs="Times New Roman"/>
          <w:b/>
          <w:color w:val="000000"/>
          <w:sz w:val="24"/>
          <w:szCs w:val="24"/>
        </w:rPr>
        <w:t>соответствии построенных или реконструированных объекта индивидуального жилищного строительства или садового</w:t>
      </w:r>
      <w:r w:rsidR="00120FF4">
        <w:rPr>
          <w:rFonts w:ascii="Times New Roman" w:eastAsia="Times New Roman" w:hAnsi="Times New Roman" w:cs="Times New Roman"/>
          <w:b/>
          <w:color w:val="000000"/>
          <w:sz w:val="24"/>
          <w:szCs w:val="24"/>
        </w:rPr>
        <w:t xml:space="preserve"> </w:t>
      </w:r>
      <w:r w:rsidRPr="00486CCF">
        <w:rPr>
          <w:rFonts w:ascii="Times New Roman" w:eastAsia="Times New Roman" w:hAnsi="Times New Roman" w:cs="Times New Roman"/>
          <w:b/>
          <w:color w:val="000000"/>
          <w:sz w:val="24"/>
          <w:szCs w:val="24"/>
        </w:rPr>
        <w:t>дома требованиям законодательства о</w:t>
      </w:r>
      <w:r w:rsidR="00120FF4">
        <w:rPr>
          <w:rFonts w:ascii="Times New Roman" w:eastAsia="Times New Roman" w:hAnsi="Times New Roman" w:cs="Times New Roman"/>
          <w:b/>
          <w:color w:val="000000"/>
          <w:sz w:val="24"/>
          <w:szCs w:val="24"/>
        </w:rPr>
        <w:t xml:space="preserve"> </w:t>
      </w:r>
      <w:r w:rsidRPr="00486CCF">
        <w:rPr>
          <w:rFonts w:ascii="Times New Roman" w:eastAsia="Times New Roman" w:hAnsi="Times New Roman" w:cs="Times New Roman"/>
          <w:b/>
          <w:color w:val="000000"/>
          <w:sz w:val="24"/>
          <w:szCs w:val="24"/>
        </w:rPr>
        <w:t>градостроительной</w:t>
      </w:r>
      <w:r w:rsidR="00120FF4">
        <w:rPr>
          <w:rFonts w:ascii="Times New Roman" w:eastAsia="Times New Roman" w:hAnsi="Times New Roman" w:cs="Times New Roman"/>
          <w:b/>
          <w:color w:val="000000"/>
          <w:sz w:val="24"/>
          <w:szCs w:val="24"/>
        </w:rPr>
        <w:t xml:space="preserve"> деятельности,</w:t>
      </w:r>
    </w:p>
    <w:p w14:paraId="20B0511D" w14:textId="060DA73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color w:val="000000"/>
          <w:sz w:val="24"/>
          <w:szCs w:val="24"/>
        </w:rPr>
        <w:t xml:space="preserve"> уведомлении о </w:t>
      </w:r>
      <w:r w:rsidRPr="00486CCF">
        <w:rPr>
          <w:rFonts w:ascii="Times New Roman" w:eastAsia="Calibri" w:hAnsi="Times New Roman" w:cs="Times New Roman"/>
          <w:b/>
          <w:color w:val="000000"/>
          <w:sz w:val="24"/>
          <w:szCs w:val="24"/>
        </w:rPr>
        <w:t xml:space="preserve">несоответствии </w:t>
      </w:r>
      <w:proofErr w:type="gramStart"/>
      <w:r w:rsidRPr="00486CCF">
        <w:rPr>
          <w:rFonts w:ascii="Times New Roman" w:eastAsia="Calibri" w:hAnsi="Times New Roman" w:cs="Times New Roman"/>
          <w:b/>
          <w:color w:val="000000"/>
          <w:sz w:val="24"/>
          <w:szCs w:val="24"/>
        </w:rPr>
        <w:t>построенных</w:t>
      </w:r>
      <w:proofErr w:type="gramEnd"/>
      <w:r w:rsidRPr="00486CCF">
        <w:rPr>
          <w:rFonts w:ascii="Times New Roman" w:eastAsia="Calibri" w:hAnsi="Times New Roman" w:cs="Times New Roman"/>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27247BB6" w14:textId="77777777" w:rsidR="00486CCF" w:rsidRPr="00486CCF" w:rsidRDefault="00486CCF" w:rsidP="00486CCF">
      <w:pPr>
        <w:spacing w:after="0" w:line="240" w:lineRule="atLeast"/>
        <w:jc w:val="center"/>
        <w:rPr>
          <w:rFonts w:ascii="Times New Roman" w:eastAsia="Times New Roman" w:hAnsi="Times New Roman" w:cs="Times New Roman"/>
          <w:b/>
          <w:bCs/>
          <w:color w:val="000000"/>
          <w:sz w:val="24"/>
          <w:szCs w:val="24"/>
        </w:rPr>
      </w:pPr>
      <w:r w:rsidRPr="00486CCF">
        <w:rPr>
          <w:rFonts w:ascii="Times New Roman" w:eastAsia="Times New Roman" w:hAnsi="Times New Roman" w:cs="Times New Roman"/>
          <w:b/>
          <w:color w:val="000000"/>
          <w:sz w:val="24"/>
          <w:szCs w:val="24"/>
        </w:rPr>
        <w:t>(далее - уведомление)</w:t>
      </w:r>
    </w:p>
    <w:p w14:paraId="58F2AB4B" w14:textId="77777777" w:rsidR="00486CCF" w:rsidRPr="00486CCF" w:rsidRDefault="00486CCF" w:rsidP="00486CCF">
      <w:pPr>
        <w:spacing w:after="0" w:line="240" w:lineRule="auto"/>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 __________ 20___ г.</w:t>
      </w:r>
    </w:p>
    <w:p w14:paraId="1A49986F" w14:textId="616D3F99" w:rsidR="00486CCF" w:rsidRPr="00486CCF" w:rsidRDefault="00486CCF" w:rsidP="00486CCF">
      <w:pPr>
        <w:tabs>
          <w:tab w:val="right" w:leader="underscore" w:pos="9071"/>
        </w:tabs>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____________________________________________________________________________</w:t>
      </w:r>
    </w:p>
    <w:p w14:paraId="1469997E"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2322EF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p w14:paraId="4A40C2C6" w14:textId="77777777" w:rsidR="00486CCF" w:rsidRPr="00486CCF" w:rsidRDefault="00486CCF" w:rsidP="00486CCF">
      <w:pPr>
        <w:spacing w:after="0" w:line="240" w:lineRule="atLeast"/>
        <w:ind w:firstLine="709"/>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8"/>
        </w:rPr>
        <w:t>Прошу исправить допущенную опечатку/ ошибку в уведомлении.</w:t>
      </w:r>
    </w:p>
    <w:p w14:paraId="317D083D"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24B1CBA0"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 Сведения о застройщике</w:t>
      </w:r>
    </w:p>
    <w:p w14:paraId="53DD8D32" w14:textId="77777777" w:rsidR="00486CCF" w:rsidRPr="00486CCF" w:rsidRDefault="00486CCF" w:rsidP="00486CCF">
      <w:pPr>
        <w:spacing w:after="0" w:line="240" w:lineRule="atLeast"/>
        <w:rPr>
          <w:rFonts w:ascii="Times New Roman" w:eastAsia="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193"/>
        <w:gridCol w:w="3418"/>
      </w:tblGrid>
      <w:tr w:rsidR="00486CCF" w:rsidRPr="00486CCF" w14:paraId="4259E3F0" w14:textId="77777777" w:rsidTr="00120FF4">
        <w:tc>
          <w:tcPr>
            <w:tcW w:w="817" w:type="dxa"/>
            <w:shd w:val="clear" w:color="auto" w:fill="auto"/>
          </w:tcPr>
          <w:p w14:paraId="757E895C"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w:t>
            </w:r>
          </w:p>
        </w:tc>
        <w:tc>
          <w:tcPr>
            <w:tcW w:w="5193" w:type="dxa"/>
            <w:shd w:val="clear" w:color="auto" w:fill="auto"/>
          </w:tcPr>
          <w:p w14:paraId="1268723B"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Сведения о физическом лице, в случае если застройщиком является физическое лицо:</w:t>
            </w:r>
          </w:p>
        </w:tc>
        <w:tc>
          <w:tcPr>
            <w:tcW w:w="3418" w:type="dxa"/>
            <w:shd w:val="clear" w:color="auto" w:fill="auto"/>
          </w:tcPr>
          <w:p w14:paraId="4BF2F2D0"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4D527B55" w14:textId="77777777" w:rsidTr="00120FF4">
        <w:tc>
          <w:tcPr>
            <w:tcW w:w="817" w:type="dxa"/>
            <w:shd w:val="clear" w:color="auto" w:fill="auto"/>
          </w:tcPr>
          <w:p w14:paraId="0D8A47E1"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1.1.1.</w:t>
            </w:r>
          </w:p>
        </w:tc>
        <w:tc>
          <w:tcPr>
            <w:tcW w:w="5193" w:type="dxa"/>
            <w:shd w:val="clear" w:color="auto" w:fill="auto"/>
          </w:tcPr>
          <w:p w14:paraId="0CF4467A"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Фамилия, имя, отчество (при наличии)</w:t>
            </w:r>
          </w:p>
        </w:tc>
        <w:tc>
          <w:tcPr>
            <w:tcW w:w="3418" w:type="dxa"/>
            <w:shd w:val="clear" w:color="auto" w:fill="auto"/>
          </w:tcPr>
          <w:p w14:paraId="12407197"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2EE2E523" w14:textId="77777777" w:rsidTr="00120FF4">
        <w:tc>
          <w:tcPr>
            <w:tcW w:w="817" w:type="dxa"/>
            <w:shd w:val="clear" w:color="auto" w:fill="auto"/>
          </w:tcPr>
          <w:p w14:paraId="70523EAC"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1.1.2.</w:t>
            </w:r>
          </w:p>
        </w:tc>
        <w:tc>
          <w:tcPr>
            <w:tcW w:w="5193" w:type="dxa"/>
            <w:shd w:val="clear" w:color="auto" w:fill="auto"/>
          </w:tcPr>
          <w:p w14:paraId="1E3B41AD"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Реквизиты документа, удостоверяющего личность </w:t>
            </w:r>
            <w:r w:rsidRPr="00486CCF">
              <w:rPr>
                <w:rFonts w:ascii="Times New Roman" w:eastAsia="Times New Roman" w:hAnsi="Times New Roman" w:cs="Times New Roman"/>
                <w:color w:val="000000"/>
                <w:sz w:val="24"/>
                <w:szCs w:val="28"/>
              </w:rPr>
              <w:t>(не указываются в случае, если застройщик является индивидуальным предпринимателем)</w:t>
            </w:r>
          </w:p>
        </w:tc>
        <w:tc>
          <w:tcPr>
            <w:tcW w:w="3418" w:type="dxa"/>
            <w:shd w:val="clear" w:color="auto" w:fill="auto"/>
          </w:tcPr>
          <w:p w14:paraId="6253409E"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38722EBB" w14:textId="77777777" w:rsidTr="00120FF4">
        <w:tc>
          <w:tcPr>
            <w:tcW w:w="817" w:type="dxa"/>
            <w:shd w:val="clear" w:color="auto" w:fill="auto"/>
          </w:tcPr>
          <w:p w14:paraId="517D2D3B"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1.1.3.</w:t>
            </w:r>
          </w:p>
        </w:tc>
        <w:tc>
          <w:tcPr>
            <w:tcW w:w="5193" w:type="dxa"/>
            <w:shd w:val="clear" w:color="auto" w:fill="auto"/>
          </w:tcPr>
          <w:p w14:paraId="4A3D0F25"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Основной государственный регистрационный номер индивидуального предпринимателя </w:t>
            </w:r>
            <w:r w:rsidRPr="00486CCF">
              <w:rPr>
                <w:rFonts w:ascii="Times New Roman" w:eastAsia="Times New Roman" w:hAnsi="Times New Roman" w:cs="Times New Roman"/>
                <w:color w:val="000000"/>
                <w:sz w:val="24"/>
                <w:szCs w:val="28"/>
              </w:rPr>
              <w:t>(в случае если застройщик является индивидуальным предпринимателем)</w:t>
            </w:r>
          </w:p>
        </w:tc>
        <w:tc>
          <w:tcPr>
            <w:tcW w:w="3418" w:type="dxa"/>
            <w:shd w:val="clear" w:color="auto" w:fill="auto"/>
          </w:tcPr>
          <w:p w14:paraId="237AC8B3"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62C4B332" w14:textId="77777777" w:rsidTr="00120FF4">
        <w:tc>
          <w:tcPr>
            <w:tcW w:w="817" w:type="dxa"/>
            <w:shd w:val="clear" w:color="auto" w:fill="auto"/>
          </w:tcPr>
          <w:p w14:paraId="0F777C27"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w:t>
            </w:r>
          </w:p>
        </w:tc>
        <w:tc>
          <w:tcPr>
            <w:tcW w:w="5193" w:type="dxa"/>
            <w:shd w:val="clear" w:color="auto" w:fill="auto"/>
          </w:tcPr>
          <w:p w14:paraId="75E28AD4"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Сведения о юридическом лице </w:t>
            </w:r>
            <w:r w:rsidRPr="00486CCF">
              <w:rPr>
                <w:rFonts w:ascii="Times New Roman" w:eastAsia="Times New Roman" w:hAnsi="Times New Roman" w:cs="Times New Roman"/>
                <w:color w:val="000000"/>
                <w:sz w:val="24"/>
                <w:szCs w:val="28"/>
              </w:rPr>
              <w:t>(в случае если застройщиком является юридическое лицо)</w:t>
            </w:r>
            <w:r w:rsidRPr="00486CCF">
              <w:rPr>
                <w:rFonts w:ascii="Times New Roman" w:eastAsia="Times New Roman" w:hAnsi="Times New Roman" w:cs="Times New Roman"/>
                <w:color w:val="000000"/>
                <w:sz w:val="24"/>
                <w:szCs w:val="24"/>
              </w:rPr>
              <w:t>:</w:t>
            </w:r>
          </w:p>
        </w:tc>
        <w:tc>
          <w:tcPr>
            <w:tcW w:w="3418" w:type="dxa"/>
            <w:shd w:val="clear" w:color="auto" w:fill="auto"/>
          </w:tcPr>
          <w:p w14:paraId="0EF4DCBB"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5EA76450" w14:textId="77777777" w:rsidTr="00120FF4">
        <w:tc>
          <w:tcPr>
            <w:tcW w:w="817" w:type="dxa"/>
            <w:shd w:val="clear" w:color="auto" w:fill="auto"/>
          </w:tcPr>
          <w:p w14:paraId="2F1B6706"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1.2.1.</w:t>
            </w:r>
          </w:p>
        </w:tc>
        <w:tc>
          <w:tcPr>
            <w:tcW w:w="5193" w:type="dxa"/>
            <w:shd w:val="clear" w:color="auto" w:fill="auto"/>
          </w:tcPr>
          <w:p w14:paraId="494C0D32"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Полное наименование</w:t>
            </w:r>
          </w:p>
        </w:tc>
        <w:tc>
          <w:tcPr>
            <w:tcW w:w="3418" w:type="dxa"/>
            <w:shd w:val="clear" w:color="auto" w:fill="auto"/>
          </w:tcPr>
          <w:p w14:paraId="05A323F7"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328D8E43" w14:textId="77777777" w:rsidTr="00120FF4">
        <w:tc>
          <w:tcPr>
            <w:tcW w:w="817" w:type="dxa"/>
            <w:shd w:val="clear" w:color="auto" w:fill="auto"/>
          </w:tcPr>
          <w:p w14:paraId="56C049FF" w14:textId="77777777" w:rsidR="00486CCF" w:rsidRPr="00486CCF" w:rsidRDefault="00486CCF" w:rsidP="00486CCF">
            <w:pPr>
              <w:spacing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1.2.2.</w:t>
            </w:r>
          </w:p>
        </w:tc>
        <w:tc>
          <w:tcPr>
            <w:tcW w:w="5193" w:type="dxa"/>
            <w:shd w:val="clear" w:color="auto" w:fill="auto"/>
          </w:tcPr>
          <w:p w14:paraId="29E39BEC"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Основной государственный регистрационный номер</w:t>
            </w:r>
          </w:p>
        </w:tc>
        <w:tc>
          <w:tcPr>
            <w:tcW w:w="3418" w:type="dxa"/>
            <w:shd w:val="clear" w:color="auto" w:fill="auto"/>
          </w:tcPr>
          <w:p w14:paraId="1BE16FDF" w14:textId="77777777" w:rsidR="00486CCF" w:rsidRPr="00486CCF" w:rsidRDefault="00486CCF" w:rsidP="00486CCF">
            <w:pPr>
              <w:spacing w:after="80" w:line="240" w:lineRule="atLeast"/>
              <w:rPr>
                <w:rFonts w:ascii="Times New Roman" w:eastAsia="Times New Roman" w:hAnsi="Times New Roman" w:cs="Times New Roman"/>
                <w:color w:val="000000"/>
                <w:sz w:val="24"/>
                <w:szCs w:val="24"/>
              </w:rPr>
            </w:pPr>
          </w:p>
        </w:tc>
      </w:tr>
      <w:tr w:rsidR="00486CCF" w:rsidRPr="00486CCF" w14:paraId="65DD2E63" w14:textId="77777777" w:rsidTr="00120FF4">
        <w:tc>
          <w:tcPr>
            <w:tcW w:w="817" w:type="dxa"/>
            <w:shd w:val="clear" w:color="auto" w:fill="auto"/>
          </w:tcPr>
          <w:p w14:paraId="7B97686B"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1.2.3.</w:t>
            </w:r>
          </w:p>
        </w:tc>
        <w:tc>
          <w:tcPr>
            <w:tcW w:w="5193" w:type="dxa"/>
            <w:shd w:val="clear" w:color="auto" w:fill="auto"/>
          </w:tcPr>
          <w:p w14:paraId="7A8DC708"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Идентификационный номер налогоплательщика - юридического лица</w:t>
            </w:r>
            <w:r w:rsidRPr="00486CCF">
              <w:rPr>
                <w:rFonts w:ascii="Times New Roman" w:eastAsia="Times New Roman" w:hAnsi="Times New Roman" w:cs="Times New Roman"/>
                <w:color w:val="000000"/>
                <w:sz w:val="24"/>
                <w:szCs w:val="28"/>
              </w:rPr>
              <w:t xml:space="preserve"> (не указывается в случае, если застройщиком является иностранное юридическое лицо)</w:t>
            </w:r>
          </w:p>
        </w:tc>
        <w:tc>
          <w:tcPr>
            <w:tcW w:w="3418" w:type="dxa"/>
            <w:shd w:val="clear" w:color="auto" w:fill="auto"/>
          </w:tcPr>
          <w:p w14:paraId="2C1968FB"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r>
    </w:tbl>
    <w:p w14:paraId="7149778F" w14:textId="77777777" w:rsidR="00486CCF" w:rsidRPr="00486CCF" w:rsidRDefault="00486CCF" w:rsidP="00486CCF">
      <w:pPr>
        <w:spacing w:after="0" w:line="240" w:lineRule="exact"/>
        <w:jc w:val="center"/>
        <w:rPr>
          <w:rFonts w:ascii="Times New Roman" w:eastAsia="Times New Roman" w:hAnsi="Times New Roman" w:cs="Times New Roman"/>
          <w:color w:val="000000"/>
          <w:sz w:val="24"/>
          <w:szCs w:val="24"/>
        </w:rPr>
      </w:pPr>
    </w:p>
    <w:p w14:paraId="2A7CA2DC"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4"/>
        </w:rPr>
        <w:t>2. Сведения о выданном уведомлении, содержащем опечатку/</w:t>
      </w:r>
      <w:r w:rsidRPr="00486CCF">
        <w:rPr>
          <w:rFonts w:ascii="Times New Roman" w:eastAsia="Times New Roman" w:hAnsi="Times New Roman" w:cs="Times New Roman"/>
          <w:color w:val="000000"/>
          <w:sz w:val="24"/>
          <w:szCs w:val="28"/>
        </w:rPr>
        <w:t>ошибку</w:t>
      </w:r>
    </w:p>
    <w:p w14:paraId="0A8099C8" w14:textId="77777777" w:rsidR="00486CCF" w:rsidRPr="00486CCF" w:rsidRDefault="00486CCF" w:rsidP="00486CCF">
      <w:pPr>
        <w:spacing w:after="0" w:line="240" w:lineRule="exact"/>
        <w:jc w:val="center"/>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048"/>
        <w:gridCol w:w="1639"/>
        <w:gridCol w:w="1924"/>
      </w:tblGrid>
      <w:tr w:rsidR="00486CCF" w:rsidRPr="00486CCF" w14:paraId="79BBEB48" w14:textId="77777777" w:rsidTr="00120FF4">
        <w:tc>
          <w:tcPr>
            <w:tcW w:w="817" w:type="dxa"/>
            <w:shd w:val="clear" w:color="auto" w:fill="auto"/>
            <w:vAlign w:val="center"/>
          </w:tcPr>
          <w:p w14:paraId="0298488E"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w:t>
            </w:r>
          </w:p>
        </w:tc>
        <w:tc>
          <w:tcPr>
            <w:tcW w:w="5048" w:type="dxa"/>
            <w:shd w:val="clear" w:color="auto" w:fill="auto"/>
            <w:vAlign w:val="center"/>
          </w:tcPr>
          <w:p w14:paraId="27241A3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Орган, выдавший уведомление</w:t>
            </w:r>
          </w:p>
        </w:tc>
        <w:tc>
          <w:tcPr>
            <w:tcW w:w="1639" w:type="dxa"/>
            <w:shd w:val="clear" w:color="auto" w:fill="auto"/>
            <w:vAlign w:val="center"/>
          </w:tcPr>
          <w:p w14:paraId="2F0EBDC0"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Номер документа</w:t>
            </w:r>
          </w:p>
        </w:tc>
        <w:tc>
          <w:tcPr>
            <w:tcW w:w="1924" w:type="dxa"/>
            <w:shd w:val="clear" w:color="auto" w:fill="auto"/>
            <w:vAlign w:val="center"/>
          </w:tcPr>
          <w:p w14:paraId="63922C57"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Дата документа</w:t>
            </w:r>
          </w:p>
        </w:tc>
      </w:tr>
      <w:tr w:rsidR="00486CCF" w:rsidRPr="00486CCF" w14:paraId="08FAD4C4" w14:textId="77777777" w:rsidTr="00120FF4">
        <w:tc>
          <w:tcPr>
            <w:tcW w:w="817" w:type="dxa"/>
            <w:shd w:val="clear" w:color="auto" w:fill="auto"/>
          </w:tcPr>
          <w:p w14:paraId="372DB1EA" w14:textId="77777777" w:rsidR="00486CCF" w:rsidRDefault="00486CCF" w:rsidP="00486CCF">
            <w:pPr>
              <w:spacing w:after="0" w:line="240" w:lineRule="atLeast"/>
              <w:jc w:val="center"/>
              <w:rPr>
                <w:rFonts w:ascii="Times New Roman" w:eastAsia="Times New Roman" w:hAnsi="Times New Roman" w:cs="Times New Roman"/>
                <w:color w:val="000000"/>
                <w:sz w:val="24"/>
                <w:szCs w:val="24"/>
              </w:rPr>
            </w:pPr>
          </w:p>
          <w:p w14:paraId="393E15A7" w14:textId="77777777" w:rsidR="00120FF4" w:rsidRPr="00486CCF" w:rsidRDefault="00120FF4" w:rsidP="00486CCF">
            <w:pPr>
              <w:spacing w:after="0" w:line="240" w:lineRule="atLeast"/>
              <w:jc w:val="center"/>
              <w:rPr>
                <w:rFonts w:ascii="Times New Roman" w:eastAsia="Times New Roman" w:hAnsi="Times New Roman" w:cs="Times New Roman"/>
                <w:color w:val="000000"/>
                <w:sz w:val="24"/>
                <w:szCs w:val="24"/>
              </w:rPr>
            </w:pPr>
          </w:p>
        </w:tc>
        <w:tc>
          <w:tcPr>
            <w:tcW w:w="5048" w:type="dxa"/>
            <w:shd w:val="clear" w:color="auto" w:fill="auto"/>
          </w:tcPr>
          <w:p w14:paraId="1DD1821C"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c>
          <w:tcPr>
            <w:tcW w:w="1639" w:type="dxa"/>
            <w:shd w:val="clear" w:color="auto" w:fill="auto"/>
          </w:tcPr>
          <w:p w14:paraId="097928DE"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c>
          <w:tcPr>
            <w:tcW w:w="1924" w:type="dxa"/>
            <w:shd w:val="clear" w:color="auto" w:fill="auto"/>
          </w:tcPr>
          <w:p w14:paraId="08218513"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r>
    </w:tbl>
    <w:p w14:paraId="19C112C9" w14:textId="77777777" w:rsidR="00486CCF" w:rsidRPr="00486CCF" w:rsidRDefault="00486CCF" w:rsidP="00486CCF">
      <w:pPr>
        <w:spacing w:after="0" w:line="240" w:lineRule="exact"/>
        <w:jc w:val="center"/>
        <w:rPr>
          <w:rFonts w:ascii="Times New Roman" w:eastAsia="Times New Roman" w:hAnsi="Times New Roman" w:cs="Times New Roman"/>
          <w:color w:val="000000"/>
          <w:sz w:val="24"/>
          <w:szCs w:val="24"/>
        </w:rPr>
      </w:pPr>
    </w:p>
    <w:p w14:paraId="1EFA699C"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3. Обоснование для внесения исправлений в уведомление</w:t>
      </w:r>
    </w:p>
    <w:p w14:paraId="07B24F2E" w14:textId="77777777" w:rsidR="00486CCF" w:rsidRPr="00486CCF" w:rsidRDefault="00486CCF" w:rsidP="00486CCF">
      <w:pPr>
        <w:spacing w:after="0" w:line="240" w:lineRule="exact"/>
        <w:jc w:val="center"/>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603"/>
        <w:gridCol w:w="2446"/>
        <w:gridCol w:w="3562"/>
      </w:tblGrid>
      <w:tr w:rsidR="00486CCF" w:rsidRPr="00486CCF" w14:paraId="02979BAF" w14:textId="77777777" w:rsidTr="00120FF4">
        <w:tc>
          <w:tcPr>
            <w:tcW w:w="817" w:type="dxa"/>
            <w:shd w:val="clear" w:color="auto" w:fill="auto"/>
            <w:vAlign w:val="center"/>
          </w:tcPr>
          <w:p w14:paraId="5E945274"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w:t>
            </w:r>
          </w:p>
        </w:tc>
        <w:tc>
          <w:tcPr>
            <w:tcW w:w="2603" w:type="dxa"/>
            <w:shd w:val="clear" w:color="auto" w:fill="auto"/>
          </w:tcPr>
          <w:p w14:paraId="7B2C1590"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8"/>
              </w:rPr>
              <w:t>Данные (сведения), указанные в уведомлении</w:t>
            </w:r>
          </w:p>
        </w:tc>
        <w:tc>
          <w:tcPr>
            <w:tcW w:w="2446" w:type="dxa"/>
            <w:shd w:val="clear" w:color="auto" w:fill="auto"/>
            <w:vAlign w:val="center"/>
          </w:tcPr>
          <w:p w14:paraId="654424F4"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color w:val="000000"/>
                <w:sz w:val="24"/>
                <w:szCs w:val="28"/>
              </w:rPr>
              <w:t xml:space="preserve">Данные (сведения), которые необходимо указать в уведомлении </w:t>
            </w:r>
          </w:p>
        </w:tc>
        <w:tc>
          <w:tcPr>
            <w:tcW w:w="3562" w:type="dxa"/>
            <w:shd w:val="clear" w:color="auto" w:fill="auto"/>
          </w:tcPr>
          <w:p w14:paraId="024A9736"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8"/>
              </w:rPr>
              <w:t>Обоснование с указанием реквизита</w:t>
            </w:r>
            <w:proofErr w:type="gramStart"/>
            <w:r w:rsidRPr="00486CCF">
              <w:rPr>
                <w:rFonts w:ascii="Times New Roman" w:eastAsia="Times New Roman" w:hAnsi="Times New Roman" w:cs="Times New Roman"/>
                <w:color w:val="000000"/>
                <w:sz w:val="24"/>
                <w:szCs w:val="28"/>
              </w:rPr>
              <w:t xml:space="preserve"> (-</w:t>
            </w:r>
            <w:proofErr w:type="spellStart"/>
            <w:proofErr w:type="gramEnd"/>
            <w:r w:rsidRPr="00486CCF">
              <w:rPr>
                <w:rFonts w:ascii="Times New Roman" w:eastAsia="Times New Roman" w:hAnsi="Times New Roman" w:cs="Times New Roman"/>
                <w:color w:val="000000"/>
                <w:sz w:val="24"/>
                <w:szCs w:val="28"/>
              </w:rPr>
              <w:t>ов</w:t>
            </w:r>
            <w:proofErr w:type="spellEnd"/>
            <w:r w:rsidRPr="00486CCF">
              <w:rPr>
                <w:rFonts w:ascii="Times New Roman" w:eastAsia="Times New Roman" w:hAnsi="Times New Roman" w:cs="Times New Roman"/>
                <w:color w:val="000000"/>
                <w:sz w:val="24"/>
                <w:szCs w:val="28"/>
              </w:rPr>
              <w:t>) документа (-</w:t>
            </w:r>
            <w:proofErr w:type="spellStart"/>
            <w:r w:rsidRPr="00486CCF">
              <w:rPr>
                <w:rFonts w:ascii="Times New Roman" w:eastAsia="Times New Roman" w:hAnsi="Times New Roman" w:cs="Times New Roman"/>
                <w:color w:val="000000"/>
                <w:sz w:val="24"/>
                <w:szCs w:val="28"/>
              </w:rPr>
              <w:t>ов</w:t>
            </w:r>
            <w:proofErr w:type="spellEnd"/>
            <w:r w:rsidRPr="00486CCF">
              <w:rPr>
                <w:rFonts w:ascii="Times New Roman" w:eastAsia="Times New Roman" w:hAnsi="Times New Roman" w:cs="Times New Roman"/>
                <w:color w:val="000000"/>
                <w:sz w:val="24"/>
                <w:szCs w:val="28"/>
              </w:rPr>
              <w:t>), документации, на основании которых принималось решение о выдаче уведомления</w:t>
            </w:r>
          </w:p>
        </w:tc>
      </w:tr>
      <w:tr w:rsidR="00486CCF" w:rsidRPr="00486CCF" w14:paraId="61B71D1D" w14:textId="77777777" w:rsidTr="00120FF4">
        <w:tc>
          <w:tcPr>
            <w:tcW w:w="817" w:type="dxa"/>
            <w:shd w:val="clear" w:color="auto" w:fill="auto"/>
          </w:tcPr>
          <w:p w14:paraId="6F0F35F9" w14:textId="77777777" w:rsidR="00486CCF" w:rsidRDefault="00486CCF" w:rsidP="00486CCF">
            <w:pPr>
              <w:spacing w:after="0" w:line="240" w:lineRule="atLeast"/>
              <w:jc w:val="center"/>
              <w:rPr>
                <w:rFonts w:ascii="Times New Roman" w:eastAsia="Times New Roman" w:hAnsi="Times New Roman" w:cs="Times New Roman"/>
                <w:color w:val="000000"/>
                <w:sz w:val="24"/>
                <w:szCs w:val="24"/>
              </w:rPr>
            </w:pPr>
          </w:p>
          <w:p w14:paraId="0D3C2A5F" w14:textId="77777777" w:rsidR="00120FF4" w:rsidRPr="00486CCF" w:rsidRDefault="00120FF4" w:rsidP="00486CCF">
            <w:pPr>
              <w:spacing w:after="0" w:line="240" w:lineRule="atLeast"/>
              <w:jc w:val="center"/>
              <w:rPr>
                <w:rFonts w:ascii="Times New Roman" w:eastAsia="Times New Roman" w:hAnsi="Times New Roman" w:cs="Times New Roman"/>
                <w:color w:val="000000"/>
                <w:sz w:val="24"/>
                <w:szCs w:val="24"/>
              </w:rPr>
            </w:pPr>
          </w:p>
        </w:tc>
        <w:tc>
          <w:tcPr>
            <w:tcW w:w="2603" w:type="dxa"/>
            <w:shd w:val="clear" w:color="auto" w:fill="auto"/>
          </w:tcPr>
          <w:p w14:paraId="583245EA"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c>
          <w:tcPr>
            <w:tcW w:w="2446" w:type="dxa"/>
            <w:shd w:val="clear" w:color="auto" w:fill="auto"/>
          </w:tcPr>
          <w:p w14:paraId="1BB0F832"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c>
          <w:tcPr>
            <w:tcW w:w="3562" w:type="dxa"/>
            <w:shd w:val="clear" w:color="auto" w:fill="auto"/>
          </w:tcPr>
          <w:p w14:paraId="6F2E63CA"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r>
    </w:tbl>
    <w:p w14:paraId="48E4CE8E" w14:textId="77777777" w:rsidR="00486CCF" w:rsidRPr="00486CCF" w:rsidRDefault="00486CCF" w:rsidP="00486CCF">
      <w:pPr>
        <w:spacing w:after="0" w:line="240" w:lineRule="exact"/>
        <w:rPr>
          <w:rFonts w:ascii="Times New Roman" w:eastAsia="Times New Roman" w:hAnsi="Times New Roman" w:cs="Times New Roman"/>
          <w:color w:val="000000"/>
          <w:sz w:val="24"/>
          <w:szCs w:val="24"/>
        </w:rPr>
      </w:pPr>
    </w:p>
    <w:p w14:paraId="62CB6F42" w14:textId="77777777" w:rsidR="00486CCF" w:rsidRPr="00486CCF" w:rsidRDefault="00486CCF" w:rsidP="00486CCF">
      <w:pPr>
        <w:tabs>
          <w:tab w:val="right" w:pos="9071"/>
        </w:tabs>
        <w:spacing w:after="0" w:line="240" w:lineRule="auto"/>
        <w:rPr>
          <w:rFonts w:ascii="Times New Roman" w:eastAsia="Times New Roman" w:hAnsi="Times New Roman" w:cs="Times New Roman"/>
          <w:color w:val="000000"/>
          <w:sz w:val="24"/>
          <w:szCs w:val="28"/>
          <w:u w:val="single"/>
        </w:rPr>
      </w:pPr>
      <w:r w:rsidRPr="00486CCF">
        <w:rPr>
          <w:rFonts w:ascii="Times New Roman" w:eastAsia="Times New Roman" w:hAnsi="Times New Roman" w:cs="Times New Roman"/>
          <w:color w:val="000000"/>
          <w:sz w:val="24"/>
          <w:szCs w:val="28"/>
        </w:rPr>
        <w:t xml:space="preserve">Приложение: </w:t>
      </w:r>
      <w:r w:rsidRPr="00486CCF">
        <w:rPr>
          <w:rFonts w:ascii="Times New Roman" w:eastAsia="Times New Roman" w:hAnsi="Times New Roman" w:cs="Times New Roman"/>
          <w:color w:val="000000"/>
          <w:sz w:val="24"/>
          <w:szCs w:val="28"/>
          <w:u w:val="single"/>
        </w:rPr>
        <w:tab/>
      </w:r>
    </w:p>
    <w:p w14:paraId="31781862" w14:textId="77777777" w:rsidR="00486CCF" w:rsidRPr="00486CCF" w:rsidRDefault="00486CCF" w:rsidP="00486CCF">
      <w:pPr>
        <w:tabs>
          <w:tab w:val="right" w:pos="9071"/>
        </w:tabs>
        <w:spacing w:after="0" w:line="240" w:lineRule="auto"/>
        <w:rPr>
          <w:rFonts w:ascii="Times New Roman" w:eastAsia="Times New Roman" w:hAnsi="Times New Roman" w:cs="Times New Roman"/>
          <w:color w:val="000000"/>
          <w:sz w:val="24"/>
          <w:szCs w:val="28"/>
          <w:u w:val="single"/>
        </w:rPr>
      </w:pPr>
      <w:r w:rsidRPr="00486CCF">
        <w:rPr>
          <w:rFonts w:ascii="Times New Roman" w:eastAsia="Times New Roman" w:hAnsi="Times New Roman" w:cs="Times New Roman"/>
          <w:color w:val="000000"/>
          <w:sz w:val="24"/>
          <w:szCs w:val="28"/>
        </w:rPr>
        <w:t xml:space="preserve">Номер телефона и адрес электронной почты для связи: </w:t>
      </w:r>
      <w:r w:rsidRPr="00486CCF">
        <w:rPr>
          <w:rFonts w:ascii="Times New Roman" w:eastAsia="Times New Roman" w:hAnsi="Times New Roman" w:cs="Times New Roman"/>
          <w:color w:val="000000"/>
          <w:sz w:val="24"/>
          <w:szCs w:val="28"/>
          <w:u w:val="single"/>
        </w:rPr>
        <w:tab/>
      </w:r>
    </w:p>
    <w:p w14:paraId="674C4689" w14:textId="77777777" w:rsidR="00486CCF" w:rsidRPr="00486CCF" w:rsidRDefault="00486CCF" w:rsidP="00486CCF">
      <w:pPr>
        <w:autoSpaceDE w:val="0"/>
        <w:autoSpaceDN w:val="0"/>
        <w:adjustRightInd w:val="0"/>
        <w:spacing w:after="0" w:line="240" w:lineRule="auto"/>
        <w:rPr>
          <w:rFonts w:ascii="Segoe UI" w:eastAsia="Times New Roman" w:hAnsi="Segoe UI" w:cs="Segoe UI"/>
          <w:color w:val="000000"/>
          <w:sz w:val="20"/>
          <w:szCs w:val="24"/>
        </w:rPr>
      </w:pPr>
      <w:r w:rsidRPr="00486CCF">
        <w:rPr>
          <w:rFonts w:ascii="Times New Roman CYR" w:eastAsia="Times New Roman" w:hAnsi="Times New Roman CYR" w:cs="Times New Roman CYR"/>
          <w:color w:val="000000"/>
          <w:sz w:val="24"/>
          <w:szCs w:val="28"/>
        </w:rPr>
        <w:t>Исправленное уведомление о соответствии/</w:t>
      </w:r>
      <w:proofErr w:type="gramStart"/>
      <w:r w:rsidRPr="00486CCF">
        <w:rPr>
          <w:rFonts w:ascii="Times New Roman CYR" w:eastAsia="Times New Roman" w:hAnsi="Times New Roman CYR" w:cs="Times New Roman CYR"/>
          <w:color w:val="000000"/>
          <w:sz w:val="24"/>
          <w:szCs w:val="28"/>
        </w:rPr>
        <w:t>уведомление</w:t>
      </w:r>
      <w:proofErr w:type="gramEnd"/>
      <w:r w:rsidRPr="00486CCF">
        <w:rPr>
          <w:rFonts w:ascii="Times New Roman CYR" w:eastAsia="Times New Roman" w:hAnsi="Times New Roman CYR" w:cs="Times New Roman CYR"/>
          <w:color w:val="000000"/>
          <w:sz w:val="24"/>
          <w:szCs w:val="28"/>
        </w:rPr>
        <w:t xml:space="preserve"> о несоответствии</w:t>
      </w:r>
    </w:p>
    <w:p w14:paraId="743AD4ED"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1"/>
        <w:gridCol w:w="827"/>
      </w:tblGrid>
      <w:tr w:rsidR="00486CCF" w:rsidRPr="00486CCF" w14:paraId="654647EA" w14:textId="77777777" w:rsidTr="00486CCF">
        <w:tc>
          <w:tcPr>
            <w:tcW w:w="8472" w:type="dxa"/>
            <w:shd w:val="clear" w:color="auto" w:fill="auto"/>
          </w:tcPr>
          <w:p w14:paraId="10077C2A" w14:textId="77777777" w:rsidR="00486CCF" w:rsidRPr="00486CCF" w:rsidRDefault="00486CCF" w:rsidP="00486CCF">
            <w:pPr>
              <w:spacing w:after="120" w:line="240" w:lineRule="atLeast"/>
              <w:rPr>
                <w:rFonts w:ascii="Times New Roman" w:eastAsia="Times New Roman" w:hAnsi="Times New Roman" w:cs="Times New Roman"/>
                <w:i/>
                <w:color w:val="000000"/>
                <w:sz w:val="24"/>
                <w:szCs w:val="24"/>
              </w:rPr>
            </w:pPr>
            <w:r w:rsidRPr="00486CCF">
              <w:rPr>
                <w:rFonts w:ascii="Times New Roman" w:eastAsia="Times New Roman" w:hAnsi="Times New Roman" w:cs="Times New Roman"/>
                <w:color w:val="000000"/>
                <w:sz w:val="24"/>
                <w:szCs w:val="24"/>
              </w:rPr>
              <w:t xml:space="preserve">направить в форме электронного документа в Личный кабинет </w:t>
            </w:r>
            <w:r w:rsidRPr="00486CCF">
              <w:rPr>
                <w:rFonts w:ascii="Times New Roman" w:eastAsia="Times New Roman" w:hAnsi="Times New Roman" w:cs="Times New Roman"/>
                <w:color w:val="000000"/>
                <w:sz w:val="24"/>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0A3318AC" w14:textId="77777777" w:rsidR="00486CCF" w:rsidRPr="00486CCF" w:rsidRDefault="00486CCF" w:rsidP="00486CCF">
            <w:pPr>
              <w:spacing w:after="120" w:line="240" w:lineRule="atLeast"/>
              <w:rPr>
                <w:rFonts w:ascii="Times New Roman" w:eastAsia="Times New Roman" w:hAnsi="Times New Roman" w:cs="Times New Roman"/>
                <w:color w:val="000000"/>
                <w:sz w:val="24"/>
                <w:szCs w:val="24"/>
              </w:rPr>
            </w:pPr>
          </w:p>
        </w:tc>
      </w:tr>
      <w:tr w:rsidR="00486CCF" w:rsidRPr="00486CCF" w14:paraId="23AE30D1" w14:textId="77777777" w:rsidTr="00486CCF">
        <w:tc>
          <w:tcPr>
            <w:tcW w:w="8472" w:type="dxa"/>
            <w:shd w:val="clear" w:color="auto" w:fill="auto"/>
          </w:tcPr>
          <w:p w14:paraId="5441B625" w14:textId="359674BD" w:rsidR="00486CCF" w:rsidRPr="00486CCF" w:rsidRDefault="00486CCF" w:rsidP="00486CCF">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выдать</w:t>
            </w:r>
            <w:r w:rsidRPr="00486CCF">
              <w:rPr>
                <w:rFonts w:ascii="Times New Roman" w:eastAsia="Times New Roman" w:hAnsi="Times New Roman" w:cs="Times New Roman"/>
                <w:bCs/>
                <w:color w:val="000000"/>
                <w:sz w:val="24"/>
                <w:szCs w:val="24"/>
              </w:rPr>
              <w:t xml:space="preserve"> на бумажном носителе</w:t>
            </w:r>
            <w:r w:rsidRPr="00486CCF">
              <w:rPr>
                <w:rFonts w:ascii="Times New Roman" w:eastAsia="Times New Roman" w:hAnsi="Times New Roman" w:cs="Times New Roman"/>
                <w:color w:val="000000"/>
                <w:sz w:val="24"/>
                <w:szCs w:val="24"/>
              </w:rPr>
              <w:t xml:space="preserve"> при личном обращении </w:t>
            </w:r>
            <w:r w:rsidRPr="00486CCF">
              <w:rPr>
                <w:rFonts w:ascii="Times New Roman" w:eastAsia="Times New Roman" w:hAnsi="Times New Roman" w:cs="Times New Roman"/>
                <w:bCs/>
                <w:color w:val="000000"/>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6CCF">
              <w:rPr>
                <w:rFonts w:ascii="Times New Roman" w:eastAsia="Times New Roman" w:hAnsi="Times New Roman" w:cs="Times New Roman"/>
                <w:color w:val="000000"/>
                <w:sz w:val="24"/>
                <w:szCs w:val="24"/>
              </w:rPr>
              <w:t xml:space="preserve"> расположенном по адресу:_______________________</w:t>
            </w:r>
            <w:r w:rsidR="00120FF4">
              <w:rPr>
                <w:rFonts w:ascii="Times New Roman" w:eastAsia="Times New Roman" w:hAnsi="Times New Roman" w:cs="Times New Roman"/>
                <w:color w:val="000000"/>
                <w:sz w:val="24"/>
                <w:szCs w:val="24"/>
              </w:rPr>
              <w:t>________________</w:t>
            </w:r>
            <w:r w:rsidRPr="00486CCF">
              <w:rPr>
                <w:rFonts w:ascii="Times New Roman" w:eastAsia="Times New Roman" w:hAnsi="Times New Roman" w:cs="Times New Roman"/>
                <w:color w:val="000000"/>
                <w:sz w:val="24"/>
                <w:szCs w:val="24"/>
              </w:rPr>
              <w:t>____________</w:t>
            </w:r>
          </w:p>
        </w:tc>
        <w:tc>
          <w:tcPr>
            <w:tcW w:w="815" w:type="dxa"/>
            <w:shd w:val="clear" w:color="auto" w:fill="auto"/>
          </w:tcPr>
          <w:p w14:paraId="77F596FC" w14:textId="77777777" w:rsidR="00486CCF" w:rsidRPr="00486CCF" w:rsidRDefault="00486CCF" w:rsidP="00486CCF">
            <w:pPr>
              <w:spacing w:after="120" w:line="240" w:lineRule="atLeast"/>
              <w:rPr>
                <w:rFonts w:ascii="Times New Roman" w:eastAsia="Times New Roman" w:hAnsi="Times New Roman" w:cs="Times New Roman"/>
                <w:color w:val="000000"/>
                <w:sz w:val="24"/>
                <w:szCs w:val="24"/>
              </w:rPr>
            </w:pPr>
          </w:p>
        </w:tc>
      </w:tr>
      <w:tr w:rsidR="00486CCF" w:rsidRPr="00486CCF" w14:paraId="621A206A" w14:textId="77777777" w:rsidTr="00486CCF">
        <w:tc>
          <w:tcPr>
            <w:tcW w:w="8472" w:type="dxa"/>
            <w:shd w:val="clear" w:color="auto" w:fill="auto"/>
          </w:tcPr>
          <w:p w14:paraId="6C9391B9" w14:textId="6809440F" w:rsidR="00486CCF" w:rsidRPr="00486CCF" w:rsidRDefault="00486CCF" w:rsidP="00486CCF">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направить </w:t>
            </w:r>
            <w:r w:rsidRPr="00486CCF">
              <w:rPr>
                <w:rFonts w:ascii="Times New Roman" w:eastAsia="Times New Roman" w:hAnsi="Times New Roman" w:cs="Times New Roman"/>
                <w:bCs/>
                <w:color w:val="000000"/>
                <w:sz w:val="24"/>
                <w:szCs w:val="24"/>
              </w:rPr>
              <w:t>на бумажном носителе</w:t>
            </w:r>
            <w:r w:rsidRPr="00486CCF">
              <w:rPr>
                <w:rFonts w:ascii="Times New Roman" w:eastAsia="Times New Roman" w:hAnsi="Times New Roman" w:cs="Times New Roman"/>
                <w:color w:val="000000"/>
                <w:sz w:val="24"/>
                <w:szCs w:val="24"/>
              </w:rPr>
              <w:t xml:space="preserve"> на почтовый </w:t>
            </w:r>
            <w:r w:rsidRPr="00486CCF">
              <w:rPr>
                <w:rFonts w:ascii="Times New Roman" w:eastAsia="Times New Roman" w:hAnsi="Times New Roman" w:cs="Times New Roman"/>
                <w:color w:val="000000"/>
                <w:sz w:val="24"/>
                <w:szCs w:val="24"/>
              </w:rPr>
              <w:br/>
              <w:t>адрес: ____________</w:t>
            </w:r>
            <w:r w:rsidR="00120FF4">
              <w:rPr>
                <w:rFonts w:ascii="Times New Roman" w:eastAsia="Times New Roman" w:hAnsi="Times New Roman" w:cs="Times New Roman"/>
                <w:color w:val="000000"/>
                <w:sz w:val="24"/>
                <w:szCs w:val="24"/>
              </w:rPr>
              <w:t>_____________________</w:t>
            </w:r>
            <w:r w:rsidRPr="00486CCF">
              <w:rPr>
                <w:rFonts w:ascii="Times New Roman" w:eastAsia="Times New Roman" w:hAnsi="Times New Roman" w:cs="Times New Roman"/>
                <w:color w:val="000000"/>
                <w:sz w:val="24"/>
                <w:szCs w:val="24"/>
              </w:rPr>
              <w:t>___________________</w:t>
            </w:r>
          </w:p>
        </w:tc>
        <w:tc>
          <w:tcPr>
            <w:tcW w:w="815" w:type="dxa"/>
            <w:shd w:val="clear" w:color="auto" w:fill="auto"/>
          </w:tcPr>
          <w:p w14:paraId="744A5134" w14:textId="77777777" w:rsidR="00486CCF" w:rsidRPr="00486CCF" w:rsidRDefault="00486CCF" w:rsidP="00486CCF">
            <w:pPr>
              <w:spacing w:after="120" w:line="240" w:lineRule="atLeast"/>
              <w:rPr>
                <w:rFonts w:ascii="Times New Roman" w:eastAsia="Times New Roman" w:hAnsi="Times New Roman" w:cs="Times New Roman"/>
                <w:color w:val="000000"/>
                <w:sz w:val="24"/>
                <w:szCs w:val="24"/>
              </w:rPr>
            </w:pPr>
          </w:p>
        </w:tc>
      </w:tr>
      <w:tr w:rsidR="00486CCF" w:rsidRPr="00486CCF" w14:paraId="6AD47A23" w14:textId="77777777" w:rsidTr="00486CCF">
        <w:tc>
          <w:tcPr>
            <w:tcW w:w="9287" w:type="dxa"/>
            <w:gridSpan w:val="2"/>
            <w:shd w:val="clear" w:color="auto" w:fill="auto"/>
          </w:tcPr>
          <w:p w14:paraId="1F5A6B56" w14:textId="77777777" w:rsidR="00486CCF" w:rsidRPr="00486CCF" w:rsidRDefault="00486CCF" w:rsidP="00486CCF">
            <w:pPr>
              <w:spacing w:after="0" w:line="240" w:lineRule="atLeast"/>
              <w:jc w:val="center"/>
              <w:rPr>
                <w:rFonts w:ascii="Times New Roman" w:eastAsia="Times New Roman" w:hAnsi="Times New Roman" w:cs="Times New Roman"/>
                <w:i/>
                <w:color w:val="000000"/>
                <w:sz w:val="20"/>
                <w:szCs w:val="24"/>
              </w:rPr>
            </w:pPr>
            <w:r w:rsidRPr="00486CCF">
              <w:rPr>
                <w:rFonts w:ascii="Times New Roman" w:eastAsia="Times New Roman" w:hAnsi="Times New Roman" w:cs="Times New Roman"/>
                <w:i/>
                <w:color w:val="000000"/>
                <w:sz w:val="20"/>
                <w:szCs w:val="24"/>
              </w:rPr>
              <w:t>Указывается один из перечисленных способов</w:t>
            </w:r>
          </w:p>
        </w:tc>
      </w:tr>
    </w:tbl>
    <w:p w14:paraId="745E7DE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486CCF" w:rsidRPr="00486CCF" w14:paraId="1D55923E" w14:textId="77777777" w:rsidTr="00486CCF">
        <w:tc>
          <w:tcPr>
            <w:tcW w:w="2978" w:type="dxa"/>
            <w:tcBorders>
              <w:top w:val="nil"/>
              <w:left w:val="nil"/>
              <w:right w:val="nil"/>
            </w:tcBorders>
            <w:vAlign w:val="bottom"/>
          </w:tcPr>
          <w:p w14:paraId="681039F7"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452" w:type="dxa"/>
            <w:tcBorders>
              <w:top w:val="nil"/>
              <w:left w:val="nil"/>
              <w:bottom w:val="nil"/>
              <w:right w:val="nil"/>
            </w:tcBorders>
            <w:vAlign w:val="bottom"/>
          </w:tcPr>
          <w:p w14:paraId="518CA41A"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2026" w:type="dxa"/>
            <w:tcBorders>
              <w:top w:val="nil"/>
              <w:left w:val="nil"/>
              <w:bottom w:val="single" w:sz="4" w:space="0" w:color="auto"/>
              <w:right w:val="nil"/>
            </w:tcBorders>
            <w:vAlign w:val="bottom"/>
          </w:tcPr>
          <w:p w14:paraId="1B805E74"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526" w:type="dxa"/>
            <w:tcBorders>
              <w:top w:val="nil"/>
              <w:left w:val="nil"/>
              <w:bottom w:val="nil"/>
              <w:right w:val="nil"/>
            </w:tcBorders>
            <w:vAlign w:val="bottom"/>
          </w:tcPr>
          <w:p w14:paraId="26B435EC"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3145" w:type="dxa"/>
            <w:tcBorders>
              <w:top w:val="nil"/>
              <w:left w:val="nil"/>
              <w:bottom w:val="single" w:sz="4" w:space="0" w:color="auto"/>
              <w:right w:val="nil"/>
            </w:tcBorders>
            <w:vAlign w:val="bottom"/>
          </w:tcPr>
          <w:p w14:paraId="6A8577E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r>
      <w:tr w:rsidR="00486CCF" w:rsidRPr="00486CCF" w14:paraId="7B57AA5B" w14:textId="77777777" w:rsidTr="00486CCF">
        <w:tc>
          <w:tcPr>
            <w:tcW w:w="2978" w:type="dxa"/>
            <w:tcBorders>
              <w:left w:val="nil"/>
              <w:bottom w:val="nil"/>
              <w:right w:val="nil"/>
            </w:tcBorders>
          </w:tcPr>
          <w:p w14:paraId="76D8064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452" w:type="dxa"/>
            <w:tcBorders>
              <w:top w:val="nil"/>
              <w:left w:val="nil"/>
              <w:bottom w:val="nil"/>
              <w:right w:val="nil"/>
            </w:tcBorders>
          </w:tcPr>
          <w:p w14:paraId="58759CA5"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2026" w:type="dxa"/>
            <w:tcBorders>
              <w:top w:val="nil"/>
              <w:left w:val="nil"/>
              <w:bottom w:val="nil"/>
              <w:right w:val="nil"/>
            </w:tcBorders>
          </w:tcPr>
          <w:p w14:paraId="33075177"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(подпись)</w:t>
            </w:r>
          </w:p>
        </w:tc>
        <w:tc>
          <w:tcPr>
            <w:tcW w:w="526" w:type="dxa"/>
            <w:tcBorders>
              <w:top w:val="nil"/>
              <w:left w:val="nil"/>
              <w:bottom w:val="nil"/>
              <w:right w:val="nil"/>
            </w:tcBorders>
          </w:tcPr>
          <w:p w14:paraId="3ACD0ECF"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3145" w:type="dxa"/>
            <w:tcBorders>
              <w:top w:val="nil"/>
              <w:left w:val="nil"/>
              <w:bottom w:val="nil"/>
              <w:right w:val="nil"/>
            </w:tcBorders>
          </w:tcPr>
          <w:p w14:paraId="67BDE71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 xml:space="preserve">(фамилия, имя, отчество </w:t>
            </w:r>
            <w:r w:rsidRPr="00486CCF">
              <w:rPr>
                <w:rFonts w:ascii="Times New Roman" w:eastAsia="Times New Roman" w:hAnsi="Times New Roman" w:cs="Times New Roman"/>
                <w:color w:val="000000"/>
                <w:sz w:val="20"/>
                <w:szCs w:val="24"/>
              </w:rPr>
              <w:br/>
              <w:t>(при наличии)</w:t>
            </w:r>
            <w:proofErr w:type="gramEnd"/>
          </w:p>
        </w:tc>
      </w:tr>
    </w:tbl>
    <w:p w14:paraId="6D2F640F" w14:textId="77777777" w:rsidR="00486CCF" w:rsidRPr="00486CCF" w:rsidRDefault="00486CCF" w:rsidP="00486CCF">
      <w:pPr>
        <w:spacing w:after="0" w:line="120" w:lineRule="exact"/>
        <w:rPr>
          <w:rFonts w:ascii="Times New Roman" w:eastAsia="Times New Roman" w:hAnsi="Times New Roman" w:cs="Times New Roman"/>
          <w:color w:val="000000"/>
          <w:sz w:val="24"/>
          <w:szCs w:val="24"/>
        </w:rPr>
      </w:pPr>
    </w:p>
    <w:p w14:paraId="4E1E8F28"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*Нужное подчеркнуть.</w:t>
      </w:r>
    </w:p>
    <w:p w14:paraId="0566C72E" w14:textId="77777777" w:rsidR="00486CCF" w:rsidRPr="00486CCF" w:rsidRDefault="00486CCF" w:rsidP="00486CCF">
      <w:pPr>
        <w:spacing w:after="0" w:line="120" w:lineRule="exact"/>
        <w:rPr>
          <w:rFonts w:ascii="Times New Roman" w:eastAsia="Times New Roman" w:hAnsi="Times New Roman" w:cs="Times New Roman"/>
          <w:color w:val="000000"/>
          <w:sz w:val="24"/>
          <w:szCs w:val="24"/>
        </w:rPr>
      </w:pPr>
    </w:p>
    <w:p w14:paraId="52F3D46D" w14:textId="77777777" w:rsidR="00486CCF" w:rsidRPr="00486CCF" w:rsidRDefault="00486CCF" w:rsidP="00486CCF">
      <w:pPr>
        <w:spacing w:after="0" w:line="240" w:lineRule="atLeast"/>
        <w:ind w:left="3402"/>
        <w:jc w:val="center"/>
        <w:rPr>
          <w:rFonts w:ascii="Times New Roman" w:eastAsia="Times New Roman" w:hAnsi="Times New Roman" w:cs="Times New Roman"/>
          <w:color w:val="000000"/>
          <w:sz w:val="24"/>
          <w:szCs w:val="24"/>
        </w:rPr>
      </w:pPr>
    </w:p>
    <w:p w14:paraId="6F293395" w14:textId="77777777"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486CCF">
        <w:rPr>
          <w:rFonts w:ascii="Times New Roman" w:eastAsia="Times New Roman" w:hAnsi="Times New Roman" w:cs="Times New Roman"/>
          <w:color w:val="000000"/>
          <w:sz w:val="24"/>
          <w:szCs w:val="24"/>
        </w:rPr>
        <w:br w:type="page"/>
      </w:r>
      <w:r w:rsidRPr="00120FF4">
        <w:rPr>
          <w:rFonts w:ascii="Times New Roman" w:eastAsia="Times New Roman" w:hAnsi="Times New Roman" w:cs="Times New Roman"/>
          <w:bCs/>
          <w:color w:val="000000"/>
          <w:sz w:val="20"/>
          <w:szCs w:val="20"/>
        </w:rPr>
        <w:lastRenderedPageBreak/>
        <w:t>Приложение № 3</w:t>
      </w:r>
    </w:p>
    <w:p w14:paraId="1AACE11A" w14:textId="77777777"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120FF4">
        <w:rPr>
          <w:rFonts w:ascii="Times New Roman" w:eastAsia="Times New Roman" w:hAnsi="Times New Roman" w:cs="Times New Roman"/>
          <w:bCs/>
          <w:color w:val="000000"/>
          <w:sz w:val="20"/>
          <w:szCs w:val="20"/>
        </w:rPr>
        <w:t>к Административному регламенту</w:t>
      </w:r>
    </w:p>
    <w:p w14:paraId="5E135D31" w14:textId="49CA1909"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120FF4">
        <w:rPr>
          <w:rFonts w:ascii="Times New Roman" w:eastAsia="Times New Roman" w:hAnsi="Times New Roman" w:cs="Times New Roman"/>
          <w:bCs/>
          <w:color w:val="000000"/>
          <w:sz w:val="20"/>
          <w:szCs w:val="20"/>
        </w:rPr>
        <w:t>по предоставлению муниципальной услуги</w:t>
      </w:r>
    </w:p>
    <w:p w14:paraId="27EB0BE0" w14:textId="77777777"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120FF4">
        <w:rPr>
          <w:rFonts w:ascii="Times New Roman" w:eastAsia="Times New Roman" w:hAnsi="Times New Roman" w:cs="Times New Roman"/>
          <w:bCs/>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F335980" w14:textId="77777777" w:rsidR="00486CCF" w:rsidRPr="00120FF4" w:rsidRDefault="00486CCF" w:rsidP="00120FF4">
      <w:pPr>
        <w:autoSpaceDE w:val="0"/>
        <w:autoSpaceDN w:val="0"/>
        <w:adjustRightInd w:val="0"/>
        <w:spacing w:after="0" w:line="240" w:lineRule="auto"/>
        <w:jc w:val="right"/>
        <w:rPr>
          <w:rFonts w:ascii="Times New Roman" w:eastAsia="Times New Roman" w:hAnsi="Times New Roman" w:cs="Times New Roman"/>
          <w:color w:val="000000"/>
          <w:sz w:val="20"/>
          <w:szCs w:val="20"/>
        </w:rPr>
      </w:pPr>
    </w:p>
    <w:p w14:paraId="6FFD8E7D" w14:textId="77777777" w:rsidR="00486CCF" w:rsidRPr="00486CCF" w:rsidRDefault="00486CCF" w:rsidP="00486CCF">
      <w:pPr>
        <w:spacing w:after="0" w:line="240" w:lineRule="auto"/>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ФОРМА</w:t>
      </w:r>
    </w:p>
    <w:p w14:paraId="3D074967" w14:textId="77777777" w:rsidR="00486CCF" w:rsidRPr="00486CCF" w:rsidRDefault="00486CCF" w:rsidP="00486CCF">
      <w:pPr>
        <w:spacing w:after="0" w:line="240" w:lineRule="auto"/>
        <w:jc w:val="right"/>
        <w:rPr>
          <w:rFonts w:ascii="Times New Roman" w:eastAsia="Times New Roman" w:hAnsi="Times New Roman" w:cs="Times New Roman"/>
          <w:color w:val="000000"/>
          <w:sz w:val="24"/>
          <w:szCs w:val="24"/>
        </w:rPr>
      </w:pPr>
    </w:p>
    <w:p w14:paraId="5B97D526" w14:textId="566126AB" w:rsidR="00486CCF" w:rsidRPr="00486CCF" w:rsidRDefault="00486CCF" w:rsidP="00486CCF">
      <w:pPr>
        <w:spacing w:after="0" w:line="240" w:lineRule="atLeast"/>
        <w:ind w:left="3261"/>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Кому _________________________________________________</w:t>
      </w:r>
    </w:p>
    <w:p w14:paraId="6AD8FFC0" w14:textId="70E9D6FB" w:rsidR="00486CCF" w:rsidRPr="00486CCF" w:rsidRDefault="00486CCF" w:rsidP="00486CCF">
      <w:pPr>
        <w:spacing w:after="0" w:line="240" w:lineRule="atLeast"/>
        <w:ind w:left="3969"/>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BF5B6A">
        <w:rPr>
          <w:rFonts w:ascii="Times New Roman" w:eastAsia="Times New Roman" w:hAnsi="Times New Roman" w:cs="Times New Roman"/>
          <w:color w:val="000000"/>
          <w:sz w:val="20"/>
          <w:szCs w:val="24"/>
        </w:rPr>
        <w:t xml:space="preserve"> </w:t>
      </w:r>
      <w:r w:rsidRPr="00486CCF">
        <w:rPr>
          <w:rFonts w:ascii="Times New Roman" w:eastAsia="Times New Roman" w:hAnsi="Times New Roman" w:cs="Times New Roman"/>
          <w:color w:val="000000"/>
          <w:sz w:val="20"/>
          <w:szCs w:val="24"/>
        </w:rPr>
        <w:t>для физического лица, полное наименование застройщика, ИНН*, ОГРН - для юридического лица</w:t>
      </w:r>
      <w:proofErr w:type="gramEnd"/>
    </w:p>
    <w:p w14:paraId="21D846A3" w14:textId="3DDEA5F3" w:rsidR="00486CCF" w:rsidRDefault="00486CCF" w:rsidP="00486CCF">
      <w:pPr>
        <w:spacing w:after="0" w:line="240" w:lineRule="atLeast"/>
        <w:ind w:left="3261"/>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_________________________________________________</w:t>
      </w:r>
    </w:p>
    <w:p w14:paraId="22153E9D" w14:textId="43F18D5B" w:rsidR="00D93449" w:rsidRPr="00486CCF" w:rsidRDefault="00D93449" w:rsidP="00486CCF">
      <w:pPr>
        <w:spacing w:after="0" w:line="240" w:lineRule="atLeast"/>
        <w:ind w:left="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w:t>
      </w:r>
    </w:p>
    <w:p w14:paraId="011AA59F" w14:textId="77777777" w:rsidR="00486CCF" w:rsidRPr="00486CCF" w:rsidRDefault="00486CCF" w:rsidP="00486CCF">
      <w:pPr>
        <w:spacing w:after="0" w:line="240" w:lineRule="atLeast"/>
        <w:ind w:left="3261"/>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почтовый индекс и адрес, телефон, адрес электронной почты застройщика)</w:t>
      </w:r>
    </w:p>
    <w:p w14:paraId="74473691" w14:textId="77777777" w:rsidR="00486CCF" w:rsidRDefault="00486CCF" w:rsidP="00486CCF">
      <w:pPr>
        <w:spacing w:after="0" w:line="240" w:lineRule="auto"/>
        <w:rPr>
          <w:rFonts w:ascii="Times New Roman" w:eastAsia="Times New Roman" w:hAnsi="Times New Roman" w:cs="Times New Roman"/>
          <w:color w:val="000000"/>
          <w:sz w:val="24"/>
          <w:szCs w:val="24"/>
        </w:rPr>
      </w:pPr>
    </w:p>
    <w:p w14:paraId="6B053F53"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roofErr w:type="gramStart"/>
      <w:r w:rsidRPr="00486CCF">
        <w:rPr>
          <w:rFonts w:ascii="Times New Roman" w:eastAsia="Times New Roman" w:hAnsi="Times New Roman" w:cs="Times New Roman"/>
          <w:b/>
          <w:color w:val="000000"/>
          <w:sz w:val="24"/>
          <w:szCs w:val="24"/>
        </w:rPr>
        <w:t>Р</w:t>
      </w:r>
      <w:proofErr w:type="gramEnd"/>
      <w:r w:rsidRPr="00486CCF">
        <w:rPr>
          <w:rFonts w:ascii="Times New Roman" w:eastAsia="Times New Roman" w:hAnsi="Times New Roman" w:cs="Times New Roman"/>
          <w:b/>
          <w:color w:val="000000"/>
          <w:sz w:val="24"/>
          <w:szCs w:val="24"/>
        </w:rPr>
        <w:t xml:space="preserve"> Е Ш Е Н И Е</w:t>
      </w:r>
    </w:p>
    <w:p w14:paraId="20B965E5" w14:textId="5D111F18"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4"/>
        </w:rPr>
        <w:t xml:space="preserve">об отказе </w:t>
      </w:r>
      <w:r w:rsidRPr="00486CCF">
        <w:rPr>
          <w:rFonts w:ascii="Times New Roman" w:eastAsia="Times New Roman" w:hAnsi="Times New Roman" w:cs="Times New Roman"/>
          <w:b/>
          <w:color w:val="000000"/>
          <w:sz w:val="24"/>
          <w:szCs w:val="28"/>
        </w:rPr>
        <w:t>во внесении исправлений</w:t>
      </w:r>
      <w:r w:rsidR="00120FF4">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 xml:space="preserve">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0386CABA"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8"/>
        </w:rPr>
        <w:t xml:space="preserve">уведомление о несоответствии </w:t>
      </w:r>
      <w:proofErr w:type="gramStart"/>
      <w:r w:rsidRPr="00486CCF">
        <w:rPr>
          <w:rFonts w:ascii="Times New Roman" w:eastAsia="Times New Roman" w:hAnsi="Times New Roman" w:cs="Times New Roman"/>
          <w:b/>
          <w:color w:val="000000"/>
          <w:sz w:val="24"/>
          <w:szCs w:val="28"/>
        </w:rPr>
        <w:t>построенных</w:t>
      </w:r>
      <w:proofErr w:type="gramEnd"/>
      <w:r w:rsidRPr="00486CCF">
        <w:rPr>
          <w:rFonts w:ascii="Times New Roman" w:eastAsia="Times New Roman" w:hAnsi="Times New Roman" w:cs="Times New Roman"/>
          <w:b/>
          <w:color w:val="000000"/>
          <w:sz w:val="24"/>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51BEE73"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8"/>
        </w:rPr>
        <w:t>(далее – уведомление)</w:t>
      </w:r>
    </w:p>
    <w:p w14:paraId="7B97AA69"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
    <w:p w14:paraId="047168EC" w14:textId="32B4CC5F"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____________________________________________________________________________ </w:t>
      </w:r>
    </w:p>
    <w:p w14:paraId="0DD2D312" w14:textId="77777777" w:rsidR="00486CCF" w:rsidRPr="00486CCF" w:rsidRDefault="00486CCF" w:rsidP="00486CCF">
      <w:pPr>
        <w:spacing w:after="0" w:line="240" w:lineRule="auto"/>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BF808E4" w14:textId="6F13077F" w:rsidR="00486CCF" w:rsidRPr="00486CCF" w:rsidRDefault="00486CCF" w:rsidP="00486CCF">
      <w:pPr>
        <w:spacing w:after="0" w:line="240" w:lineRule="auto"/>
        <w:jc w:val="both"/>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8"/>
        </w:rPr>
        <w:t xml:space="preserve">по результатам рассмотрения заявления об исправлении допущенных опечаток и ошибок в уведомлении </w:t>
      </w:r>
      <w:proofErr w:type="gramStart"/>
      <w:r w:rsidRPr="00486CCF">
        <w:rPr>
          <w:rFonts w:ascii="Times New Roman" w:eastAsia="Times New Roman" w:hAnsi="Times New Roman" w:cs="Times New Roman"/>
          <w:color w:val="000000"/>
          <w:sz w:val="24"/>
          <w:szCs w:val="28"/>
        </w:rPr>
        <w:t>от</w:t>
      </w:r>
      <w:proofErr w:type="gramEnd"/>
      <w:r w:rsidRPr="00486CCF">
        <w:rPr>
          <w:rFonts w:ascii="Times New Roman" w:eastAsia="Times New Roman" w:hAnsi="Times New Roman" w:cs="Times New Roman"/>
          <w:color w:val="000000"/>
          <w:sz w:val="24"/>
          <w:szCs w:val="28"/>
        </w:rPr>
        <w:t> ___________ № ____________</w:t>
      </w:r>
      <w:r w:rsidR="00BF5B6A">
        <w:rPr>
          <w:rFonts w:ascii="Times New Roman" w:eastAsia="Times New Roman" w:hAnsi="Times New Roman" w:cs="Times New Roman"/>
          <w:color w:val="000000"/>
          <w:sz w:val="24"/>
          <w:szCs w:val="28"/>
        </w:rPr>
        <w:t xml:space="preserve"> </w:t>
      </w:r>
      <w:r w:rsidRPr="00486CCF">
        <w:rPr>
          <w:rFonts w:ascii="Times New Roman" w:eastAsia="Times New Roman" w:hAnsi="Times New Roman" w:cs="Times New Roman"/>
          <w:color w:val="000000"/>
          <w:sz w:val="24"/>
          <w:szCs w:val="28"/>
        </w:rPr>
        <w:t xml:space="preserve">принято </w:t>
      </w:r>
      <w:proofErr w:type="gramStart"/>
      <w:r w:rsidRPr="00486CCF">
        <w:rPr>
          <w:rFonts w:ascii="Times New Roman" w:eastAsia="Times New Roman" w:hAnsi="Times New Roman" w:cs="Times New Roman"/>
          <w:color w:val="000000"/>
          <w:sz w:val="24"/>
          <w:szCs w:val="28"/>
        </w:rPr>
        <w:t>решение</w:t>
      </w:r>
      <w:proofErr w:type="gramEnd"/>
      <w:r w:rsidRPr="00486CCF">
        <w:rPr>
          <w:rFonts w:ascii="Times New Roman" w:eastAsia="Times New Roman" w:hAnsi="Times New Roman" w:cs="Times New Roman"/>
          <w:color w:val="000000"/>
          <w:sz w:val="24"/>
          <w:szCs w:val="28"/>
        </w:rPr>
        <w:t xml:space="preserve"> об отказе во внесении</w:t>
      </w:r>
      <w:r w:rsidRPr="00486CCF">
        <w:rPr>
          <w:rFonts w:ascii="Times New Roman" w:eastAsia="Times New Roman" w:hAnsi="Times New Roman" w:cs="Times New Roman"/>
          <w:color w:val="000000"/>
          <w:sz w:val="24"/>
          <w:szCs w:val="28"/>
        </w:rPr>
        <w:tab/>
      </w:r>
      <w:r w:rsidR="00BF5B6A">
        <w:rPr>
          <w:rFonts w:ascii="Times New Roman" w:eastAsia="Times New Roman" w:hAnsi="Times New Roman" w:cs="Times New Roman"/>
          <w:color w:val="000000"/>
          <w:sz w:val="24"/>
          <w:szCs w:val="28"/>
        </w:rPr>
        <w:t xml:space="preserve"> </w:t>
      </w:r>
      <w:r w:rsidRPr="00486CCF">
        <w:rPr>
          <w:rFonts w:ascii="Times New Roman" w:eastAsia="Times New Roman" w:hAnsi="Times New Roman" w:cs="Times New Roman"/>
          <w:color w:val="000000"/>
          <w:sz w:val="20"/>
          <w:szCs w:val="24"/>
        </w:rPr>
        <w:t>(дата и номер регистрации)</w:t>
      </w:r>
      <w:r w:rsidRPr="00486CCF">
        <w:rPr>
          <w:rFonts w:ascii="Times New Roman" w:eastAsia="Times New Roman" w:hAnsi="Times New Roman" w:cs="Times New Roman"/>
          <w:color w:val="000000"/>
          <w:sz w:val="24"/>
          <w:szCs w:val="28"/>
        </w:rPr>
        <w:t xml:space="preserve"> </w:t>
      </w:r>
    </w:p>
    <w:p w14:paraId="257A0B3D" w14:textId="77777777" w:rsidR="00486CCF" w:rsidRPr="00486CCF" w:rsidRDefault="00486CCF" w:rsidP="00486CCF">
      <w:pPr>
        <w:spacing w:after="0" w:line="240" w:lineRule="auto"/>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8"/>
        </w:rPr>
        <w:t>исправлений в уведомление.</w:t>
      </w:r>
    </w:p>
    <w:p w14:paraId="560DF91A"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172"/>
        <w:gridCol w:w="3562"/>
      </w:tblGrid>
      <w:tr w:rsidR="00486CCF" w:rsidRPr="00486CCF" w14:paraId="7D9C00C2" w14:textId="77777777" w:rsidTr="00486CCF">
        <w:trPr>
          <w:tblHeader/>
        </w:trPr>
        <w:tc>
          <w:tcPr>
            <w:tcW w:w="1668" w:type="dxa"/>
            <w:shd w:val="clear" w:color="auto" w:fill="auto"/>
            <w:vAlign w:val="center"/>
          </w:tcPr>
          <w:p w14:paraId="711A4165"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пункта</w:t>
            </w:r>
          </w:p>
          <w:p w14:paraId="174BAF90"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proofErr w:type="spellStart"/>
            <w:proofErr w:type="gramStart"/>
            <w:r w:rsidRPr="00486CCF">
              <w:rPr>
                <w:rFonts w:ascii="Times New Roman" w:eastAsia="Times New Roman" w:hAnsi="Times New Roman" w:cs="Times New Roman"/>
                <w:color w:val="000000"/>
                <w:sz w:val="24"/>
                <w:szCs w:val="24"/>
              </w:rPr>
              <w:t>Администра-тивного</w:t>
            </w:r>
            <w:proofErr w:type="spellEnd"/>
            <w:proofErr w:type="gramEnd"/>
            <w:r w:rsidRPr="00486CCF">
              <w:rPr>
                <w:rFonts w:ascii="Times New Roman" w:eastAsia="Times New Roman" w:hAnsi="Times New Roman" w:cs="Times New Roman"/>
                <w:color w:val="000000"/>
                <w:sz w:val="24"/>
                <w:szCs w:val="24"/>
              </w:rPr>
              <w:t xml:space="preserve"> регламента</w:t>
            </w:r>
          </w:p>
        </w:tc>
        <w:tc>
          <w:tcPr>
            <w:tcW w:w="4110" w:type="dxa"/>
            <w:shd w:val="clear" w:color="auto" w:fill="auto"/>
            <w:vAlign w:val="center"/>
          </w:tcPr>
          <w:p w14:paraId="4D9AE221"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Наименование основания </w:t>
            </w:r>
            <w:proofErr w:type="gramStart"/>
            <w:r w:rsidRPr="00486CCF">
              <w:rPr>
                <w:rFonts w:ascii="Times New Roman" w:eastAsia="Times New Roman" w:hAnsi="Times New Roman" w:cs="Times New Roman"/>
                <w:color w:val="000000"/>
                <w:sz w:val="24"/>
                <w:szCs w:val="24"/>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14:paraId="49E1FC61"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Разъяснение причин отказа во внесении исправлений в уведомление</w:t>
            </w:r>
          </w:p>
        </w:tc>
      </w:tr>
      <w:tr w:rsidR="00486CCF" w:rsidRPr="00486CCF" w14:paraId="529A151C" w14:textId="77777777" w:rsidTr="00486CCF">
        <w:trPr>
          <w:trHeight w:val="1022"/>
        </w:trPr>
        <w:tc>
          <w:tcPr>
            <w:tcW w:w="1668" w:type="dxa"/>
            <w:shd w:val="clear" w:color="auto" w:fill="auto"/>
          </w:tcPr>
          <w:p w14:paraId="64D6056A" w14:textId="0BC47F60" w:rsidR="00486CCF" w:rsidRPr="00486CCF" w:rsidRDefault="00486CCF" w:rsidP="00120FF4">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подпункт «а» пункта 2.</w:t>
            </w:r>
            <w:r w:rsidR="00120FF4">
              <w:rPr>
                <w:rFonts w:ascii="Times New Roman" w:eastAsia="Times New Roman" w:hAnsi="Times New Roman" w:cs="Times New Roman"/>
                <w:color w:val="000000"/>
                <w:sz w:val="24"/>
                <w:szCs w:val="24"/>
              </w:rPr>
              <w:t>14.2</w:t>
            </w:r>
          </w:p>
        </w:tc>
        <w:tc>
          <w:tcPr>
            <w:tcW w:w="4110" w:type="dxa"/>
            <w:shd w:val="clear" w:color="auto" w:fill="auto"/>
          </w:tcPr>
          <w:p w14:paraId="019AA5C7" w14:textId="77777777" w:rsidR="00486CCF" w:rsidRPr="00486CCF" w:rsidRDefault="00486CCF" w:rsidP="00486CCF">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14:paraId="24D676D8" w14:textId="77777777" w:rsidR="00486CCF" w:rsidRPr="00486CCF" w:rsidRDefault="00486CCF" w:rsidP="00486CCF">
            <w:pPr>
              <w:spacing w:after="120" w:line="240" w:lineRule="atLeast"/>
              <w:rPr>
                <w:rFonts w:ascii="Times New Roman" w:eastAsia="Times New Roman" w:hAnsi="Times New Roman" w:cs="Times New Roman"/>
                <w:i/>
                <w:color w:val="000000"/>
                <w:sz w:val="24"/>
                <w:szCs w:val="24"/>
              </w:rPr>
            </w:pPr>
            <w:r w:rsidRPr="00486CCF">
              <w:rPr>
                <w:rFonts w:ascii="Times New Roman" w:eastAsia="Times New Roman" w:hAnsi="Times New Roman" w:cs="Times New Roman"/>
                <w:i/>
                <w:color w:val="000000"/>
                <w:sz w:val="24"/>
                <w:szCs w:val="24"/>
              </w:rPr>
              <w:t>Указываются основания такого вывода</w:t>
            </w:r>
          </w:p>
        </w:tc>
      </w:tr>
      <w:tr w:rsidR="00486CCF" w:rsidRPr="00486CCF" w14:paraId="6FD5043A" w14:textId="77777777" w:rsidTr="00486CCF">
        <w:tc>
          <w:tcPr>
            <w:tcW w:w="1668" w:type="dxa"/>
            <w:shd w:val="clear" w:color="auto" w:fill="auto"/>
          </w:tcPr>
          <w:p w14:paraId="7C28B3F0" w14:textId="6A5EACFB" w:rsidR="00486CCF" w:rsidRPr="00486CCF" w:rsidRDefault="00486CCF" w:rsidP="00120FF4">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подпункт «б» пункта 2.</w:t>
            </w:r>
            <w:r w:rsidR="00120FF4">
              <w:rPr>
                <w:rFonts w:ascii="Times New Roman" w:eastAsia="Times New Roman" w:hAnsi="Times New Roman" w:cs="Times New Roman"/>
                <w:color w:val="000000"/>
                <w:sz w:val="24"/>
                <w:szCs w:val="24"/>
              </w:rPr>
              <w:t>14.2</w:t>
            </w:r>
          </w:p>
        </w:tc>
        <w:tc>
          <w:tcPr>
            <w:tcW w:w="4110" w:type="dxa"/>
            <w:shd w:val="clear" w:color="auto" w:fill="auto"/>
          </w:tcPr>
          <w:p w14:paraId="408C01D6" w14:textId="77777777" w:rsidR="00486CCF" w:rsidRPr="00486CCF" w:rsidRDefault="00486CCF" w:rsidP="00486CCF">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отсутствие факта допущения опечатки или ошибки в уведомлении</w:t>
            </w:r>
          </w:p>
        </w:tc>
        <w:tc>
          <w:tcPr>
            <w:tcW w:w="3509" w:type="dxa"/>
            <w:shd w:val="clear" w:color="auto" w:fill="auto"/>
          </w:tcPr>
          <w:p w14:paraId="562F4E20" w14:textId="77777777" w:rsidR="00486CCF" w:rsidRPr="00486CCF" w:rsidRDefault="00486CCF" w:rsidP="00486CCF">
            <w:pPr>
              <w:spacing w:after="120" w:line="240" w:lineRule="atLeast"/>
              <w:rPr>
                <w:rFonts w:ascii="Times New Roman" w:eastAsia="Times New Roman" w:hAnsi="Times New Roman" w:cs="Times New Roman"/>
                <w:i/>
                <w:color w:val="000000"/>
                <w:sz w:val="24"/>
                <w:szCs w:val="24"/>
              </w:rPr>
            </w:pPr>
            <w:r w:rsidRPr="00486CCF">
              <w:rPr>
                <w:rFonts w:ascii="Times New Roman" w:eastAsia="Times New Roman" w:hAnsi="Times New Roman" w:cs="Times New Roman"/>
                <w:i/>
                <w:color w:val="000000"/>
                <w:sz w:val="24"/>
                <w:szCs w:val="24"/>
              </w:rPr>
              <w:t>Указываются основания такого вывода</w:t>
            </w:r>
          </w:p>
        </w:tc>
      </w:tr>
    </w:tbl>
    <w:p w14:paraId="5A1026C5" w14:textId="77777777" w:rsidR="00486CCF" w:rsidRPr="00486CCF" w:rsidRDefault="00486CCF" w:rsidP="00486CCF">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rPr>
      </w:pPr>
    </w:p>
    <w:p w14:paraId="38AC3D97" w14:textId="77777777" w:rsidR="00486CCF" w:rsidRPr="00486CCF" w:rsidRDefault="00486CCF"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Вы вправе повторно обратиться с заявлением </w:t>
      </w:r>
      <w:r w:rsidRPr="00486CCF">
        <w:rPr>
          <w:rFonts w:ascii="Times New Roman" w:eastAsia="Times New Roman" w:hAnsi="Times New Roman" w:cs="Courier New"/>
          <w:color w:val="000000"/>
          <w:sz w:val="24"/>
          <w:szCs w:val="24"/>
        </w:rPr>
        <w:t xml:space="preserve">об исправлении допущенных опечаток и ошибок в уведомлении </w:t>
      </w:r>
      <w:r w:rsidRPr="00486CCF">
        <w:rPr>
          <w:rFonts w:ascii="Times New Roman" w:eastAsia="Times New Roman" w:hAnsi="Times New Roman" w:cs="Times New Roman"/>
          <w:color w:val="000000"/>
          <w:sz w:val="24"/>
          <w:szCs w:val="24"/>
        </w:rPr>
        <w:t>после устранения указанных нарушений.</w:t>
      </w:r>
    </w:p>
    <w:p w14:paraId="42C3A485" w14:textId="2F35F28C" w:rsidR="00486CCF" w:rsidRPr="00486CCF" w:rsidRDefault="00486CCF" w:rsidP="00120FF4">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rPr>
      </w:pPr>
      <w:proofErr w:type="gramStart"/>
      <w:r w:rsidRPr="00486CCF">
        <w:rPr>
          <w:rFonts w:ascii="Times New Roman" w:eastAsia="Times New Roman" w:hAnsi="Times New Roman" w:cs="Times New Roman"/>
          <w:color w:val="000000"/>
          <w:sz w:val="24"/>
          <w:szCs w:val="24"/>
        </w:rPr>
        <w:lastRenderedPageBreak/>
        <w:t>Данный отказ может быть обжалован в досудебном поря</w:t>
      </w:r>
      <w:r w:rsidR="00120FF4">
        <w:rPr>
          <w:rFonts w:ascii="Times New Roman" w:eastAsia="Times New Roman" w:hAnsi="Times New Roman" w:cs="Times New Roman"/>
          <w:color w:val="000000"/>
          <w:sz w:val="24"/>
          <w:szCs w:val="24"/>
        </w:rPr>
        <w:t xml:space="preserve">дке путем направления жалобы </w:t>
      </w:r>
      <w:r w:rsidRPr="00486CCF">
        <w:rPr>
          <w:rFonts w:ascii="Times New Roman" w:eastAsia="Times New Roman" w:hAnsi="Times New Roman" w:cs="Times New Roman"/>
          <w:color w:val="000000"/>
          <w:sz w:val="24"/>
          <w:szCs w:val="24"/>
        </w:rPr>
        <w:t>в</w:t>
      </w:r>
      <w:r w:rsidR="00120FF4">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color w:val="000000"/>
          <w:sz w:val="28"/>
          <w:szCs w:val="28"/>
        </w:rPr>
        <w:t>_______________</w:t>
      </w:r>
      <w:r w:rsidR="00120FF4">
        <w:rPr>
          <w:rFonts w:ascii="Times New Roman" w:eastAsia="Times New Roman" w:hAnsi="Times New Roman" w:cs="Times New Roman"/>
          <w:color w:val="000000"/>
          <w:sz w:val="28"/>
          <w:szCs w:val="28"/>
        </w:rPr>
        <w:t>___________________________</w:t>
      </w:r>
      <w:r w:rsidRPr="00486CCF">
        <w:rPr>
          <w:rFonts w:ascii="Times New Roman" w:eastAsia="Times New Roman" w:hAnsi="Times New Roman" w:cs="Times New Roman"/>
          <w:color w:val="000000"/>
          <w:sz w:val="28"/>
          <w:szCs w:val="28"/>
        </w:rPr>
        <w:t>_</w:t>
      </w:r>
      <w:r w:rsidR="00120FF4">
        <w:rPr>
          <w:rFonts w:ascii="Times New Roman" w:eastAsia="Times New Roman" w:hAnsi="Times New Roman" w:cs="Times New Roman"/>
          <w:color w:val="000000"/>
          <w:sz w:val="28"/>
          <w:szCs w:val="28"/>
        </w:rPr>
        <w:t>______________</w:t>
      </w:r>
      <w:r w:rsidRPr="00486CCF">
        <w:rPr>
          <w:rFonts w:ascii="Times New Roman" w:eastAsia="Times New Roman" w:hAnsi="Times New Roman" w:cs="Times New Roman"/>
          <w:color w:val="000000"/>
          <w:sz w:val="28"/>
          <w:szCs w:val="28"/>
        </w:rPr>
        <w:t xml:space="preserve">, </w:t>
      </w:r>
      <w:r w:rsidRPr="00486CCF">
        <w:rPr>
          <w:rFonts w:ascii="Times New Roman" w:eastAsia="Times New Roman" w:hAnsi="Times New Roman" w:cs="Times New Roman"/>
          <w:color w:val="000000"/>
          <w:sz w:val="24"/>
          <w:szCs w:val="24"/>
        </w:rPr>
        <w:t>а также в судебном порядке.</w:t>
      </w:r>
      <w:proofErr w:type="gramEnd"/>
    </w:p>
    <w:p w14:paraId="668B53E9" w14:textId="5DBE2257" w:rsidR="00486CCF" w:rsidRPr="00486CCF" w:rsidRDefault="00486CCF"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0"/>
        </w:rPr>
      </w:pPr>
      <w:r w:rsidRPr="00486CCF">
        <w:rPr>
          <w:rFonts w:ascii="Times New Roman" w:eastAsia="Times New Roman" w:hAnsi="Times New Roman" w:cs="Times New Roman"/>
          <w:color w:val="000000"/>
          <w:sz w:val="24"/>
          <w:szCs w:val="24"/>
        </w:rPr>
        <w:t>Дополнительно информируем:</w:t>
      </w:r>
      <w:r w:rsidRPr="00486CCF">
        <w:rPr>
          <w:rFonts w:ascii="Times New Roman" w:eastAsia="Times New Roman" w:hAnsi="Times New Roman" w:cs="Times New Roman"/>
          <w:color w:val="000000"/>
          <w:sz w:val="28"/>
          <w:szCs w:val="28"/>
        </w:rPr>
        <w:t>_______________________________________________________________________________________________________.</w:t>
      </w:r>
    </w:p>
    <w:p w14:paraId="0A1F0A6F" w14:textId="77777777" w:rsidR="00486CCF" w:rsidRPr="00486CCF" w:rsidRDefault="00486CCF" w:rsidP="00486CCF">
      <w:pPr>
        <w:widowControl w:val="0"/>
        <w:autoSpaceDE w:val="0"/>
        <w:autoSpaceDN w:val="0"/>
        <w:spacing w:after="0" w:line="240" w:lineRule="auto"/>
        <w:ind w:firstLine="708"/>
        <w:jc w:val="center"/>
        <w:rPr>
          <w:rFonts w:ascii="Times New Roman" w:eastAsia="Times New Roman" w:hAnsi="Times New Roman" w:cs="Times New Roman"/>
          <w:color w:val="000000"/>
          <w:sz w:val="20"/>
          <w:szCs w:val="20"/>
        </w:rPr>
      </w:pPr>
      <w:r w:rsidRPr="00486CCF">
        <w:rPr>
          <w:rFonts w:ascii="Times New Roman" w:eastAsia="Times New Roman" w:hAnsi="Times New Roman" w:cs="Times New Roman"/>
          <w:color w:val="000000"/>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63DFF04E"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86CCF" w:rsidRPr="00486CCF" w14:paraId="6B6EBBD1" w14:textId="77777777" w:rsidTr="00486CCF">
        <w:tc>
          <w:tcPr>
            <w:tcW w:w="3119" w:type="dxa"/>
            <w:tcBorders>
              <w:top w:val="nil"/>
              <w:left w:val="nil"/>
              <w:bottom w:val="single" w:sz="4" w:space="0" w:color="auto"/>
              <w:right w:val="nil"/>
            </w:tcBorders>
            <w:vAlign w:val="bottom"/>
          </w:tcPr>
          <w:p w14:paraId="2112D214"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595" w:type="dxa"/>
            <w:tcBorders>
              <w:top w:val="nil"/>
              <w:left w:val="nil"/>
              <w:bottom w:val="nil"/>
              <w:right w:val="nil"/>
            </w:tcBorders>
            <w:vAlign w:val="bottom"/>
          </w:tcPr>
          <w:p w14:paraId="6A1218C3"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14:paraId="534CE654"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vAlign w:val="bottom"/>
          </w:tcPr>
          <w:p w14:paraId="482CF729"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3346" w:type="dxa"/>
            <w:tcBorders>
              <w:top w:val="nil"/>
              <w:left w:val="nil"/>
              <w:bottom w:val="single" w:sz="4" w:space="0" w:color="auto"/>
              <w:right w:val="nil"/>
            </w:tcBorders>
            <w:vAlign w:val="bottom"/>
          </w:tcPr>
          <w:p w14:paraId="0012C72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r>
      <w:tr w:rsidR="00486CCF" w:rsidRPr="00486CCF" w14:paraId="4F197438" w14:textId="77777777" w:rsidTr="00486CCF">
        <w:tc>
          <w:tcPr>
            <w:tcW w:w="3119" w:type="dxa"/>
            <w:tcBorders>
              <w:top w:val="nil"/>
              <w:left w:val="nil"/>
              <w:bottom w:val="nil"/>
              <w:right w:val="nil"/>
            </w:tcBorders>
          </w:tcPr>
          <w:p w14:paraId="122837EB"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(должность)</w:t>
            </w:r>
          </w:p>
        </w:tc>
        <w:tc>
          <w:tcPr>
            <w:tcW w:w="595" w:type="dxa"/>
            <w:tcBorders>
              <w:top w:val="nil"/>
              <w:left w:val="nil"/>
              <w:bottom w:val="nil"/>
              <w:right w:val="nil"/>
            </w:tcBorders>
          </w:tcPr>
          <w:p w14:paraId="2BF5DE35"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1701" w:type="dxa"/>
            <w:tcBorders>
              <w:top w:val="nil"/>
              <w:left w:val="nil"/>
              <w:bottom w:val="nil"/>
              <w:right w:val="nil"/>
            </w:tcBorders>
          </w:tcPr>
          <w:p w14:paraId="125A54B3"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(подпись)</w:t>
            </w:r>
          </w:p>
        </w:tc>
        <w:tc>
          <w:tcPr>
            <w:tcW w:w="709" w:type="dxa"/>
            <w:tcBorders>
              <w:top w:val="nil"/>
              <w:left w:val="nil"/>
              <w:bottom w:val="nil"/>
              <w:right w:val="nil"/>
            </w:tcBorders>
          </w:tcPr>
          <w:p w14:paraId="2E700868"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3346" w:type="dxa"/>
            <w:tcBorders>
              <w:top w:val="nil"/>
              <w:left w:val="nil"/>
              <w:bottom w:val="nil"/>
              <w:right w:val="nil"/>
            </w:tcBorders>
          </w:tcPr>
          <w:p w14:paraId="1AFF4C2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w:t>
            </w:r>
            <w:r w:rsidRPr="00486CCF">
              <w:rPr>
                <w:rFonts w:ascii="Times New Roman" w:eastAsia="Times New Roman" w:hAnsi="Times New Roman" w:cs="Times New Roman"/>
                <w:color w:val="000000"/>
                <w:sz w:val="20"/>
                <w:szCs w:val="24"/>
              </w:rPr>
              <w:br/>
              <w:t>(при наличии)</w:t>
            </w:r>
            <w:proofErr w:type="gramEnd"/>
          </w:p>
        </w:tc>
      </w:tr>
    </w:tbl>
    <w:p w14:paraId="1E8C727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Дата</w:t>
      </w:r>
    </w:p>
    <w:p w14:paraId="0D0F3AB0" w14:textId="77777777" w:rsidR="00486CCF" w:rsidRDefault="00486CCF" w:rsidP="00486CCF">
      <w:pPr>
        <w:spacing w:after="0" w:line="240" w:lineRule="auto"/>
        <w:rPr>
          <w:rFonts w:ascii="Times New Roman" w:eastAsia="Times New Roman" w:hAnsi="Times New Roman" w:cs="Times New Roman"/>
          <w:color w:val="000000"/>
          <w:sz w:val="24"/>
          <w:szCs w:val="24"/>
        </w:rPr>
      </w:pPr>
    </w:p>
    <w:p w14:paraId="6238410A" w14:textId="77777777" w:rsidR="00120FF4" w:rsidRPr="00486CCF" w:rsidRDefault="00120FF4" w:rsidP="00486CCF">
      <w:pPr>
        <w:spacing w:after="0" w:line="240" w:lineRule="auto"/>
        <w:rPr>
          <w:rFonts w:ascii="Times New Roman" w:eastAsia="Times New Roman" w:hAnsi="Times New Roman" w:cs="Times New Roman"/>
          <w:color w:val="000000"/>
          <w:sz w:val="24"/>
          <w:szCs w:val="24"/>
        </w:rPr>
      </w:pPr>
    </w:p>
    <w:p w14:paraId="1C4B190D"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*Сведения об ИНН в отношении иностранного юридического лица не указываются.</w:t>
      </w:r>
    </w:p>
    <w:p w14:paraId="080CDA8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**Нужное подчеркнуть.</w:t>
      </w:r>
    </w:p>
    <w:p w14:paraId="7027EF23"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470E1537" w14:textId="77777777"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486CCF">
        <w:rPr>
          <w:rFonts w:ascii="Times New Roman" w:eastAsia="Times New Roman" w:hAnsi="Times New Roman" w:cs="Times New Roman"/>
          <w:color w:val="000000"/>
          <w:sz w:val="24"/>
          <w:szCs w:val="24"/>
        </w:rPr>
        <w:br w:type="page"/>
      </w:r>
      <w:r w:rsidRPr="00120FF4">
        <w:rPr>
          <w:rFonts w:ascii="Times New Roman" w:eastAsia="Times New Roman" w:hAnsi="Times New Roman" w:cs="Times New Roman"/>
          <w:bCs/>
          <w:color w:val="000000"/>
          <w:sz w:val="20"/>
          <w:szCs w:val="20"/>
        </w:rPr>
        <w:lastRenderedPageBreak/>
        <w:t>Приложение № 4</w:t>
      </w:r>
    </w:p>
    <w:p w14:paraId="0250B06E" w14:textId="77777777"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120FF4">
        <w:rPr>
          <w:rFonts w:ascii="Times New Roman" w:eastAsia="Times New Roman" w:hAnsi="Times New Roman" w:cs="Times New Roman"/>
          <w:bCs/>
          <w:color w:val="000000"/>
          <w:sz w:val="20"/>
          <w:szCs w:val="20"/>
        </w:rPr>
        <w:t>к Административному регламенту</w:t>
      </w:r>
    </w:p>
    <w:p w14:paraId="7F886000" w14:textId="5173D211"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120FF4">
        <w:rPr>
          <w:rFonts w:ascii="Times New Roman" w:eastAsia="Times New Roman" w:hAnsi="Times New Roman" w:cs="Times New Roman"/>
          <w:bCs/>
          <w:color w:val="000000"/>
          <w:sz w:val="20"/>
          <w:szCs w:val="20"/>
        </w:rPr>
        <w:t>по предоставлению муниципальной услуги</w:t>
      </w:r>
    </w:p>
    <w:p w14:paraId="2DD7E7FF" w14:textId="77777777" w:rsidR="00486CCF" w:rsidRPr="00120FF4" w:rsidRDefault="00486CCF" w:rsidP="00120FF4">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120FF4">
        <w:rPr>
          <w:rFonts w:ascii="Times New Roman" w:eastAsia="Times New Roman" w:hAnsi="Times New Roman" w:cs="Times New Roman"/>
          <w:bCs/>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EEBEF30" w14:textId="77777777" w:rsidR="00486CCF" w:rsidRPr="00486CCF" w:rsidRDefault="00486CCF" w:rsidP="00486CCF">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14:paraId="4C43DE33" w14:textId="77777777" w:rsidR="00486CCF" w:rsidRPr="00486CCF" w:rsidRDefault="00486CCF" w:rsidP="00486CCF">
      <w:pPr>
        <w:spacing w:after="0" w:line="240" w:lineRule="atLeast"/>
        <w:ind w:left="3261"/>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ФОРМА</w:t>
      </w:r>
    </w:p>
    <w:p w14:paraId="1DEB13BB"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5E60BAC8" w14:textId="77777777" w:rsidR="00486CCF" w:rsidRPr="00486CCF" w:rsidRDefault="00486CCF" w:rsidP="00486CCF">
      <w:pPr>
        <w:spacing w:after="0" w:line="240" w:lineRule="atLeast"/>
        <w:jc w:val="center"/>
        <w:rPr>
          <w:rFonts w:ascii="Times New Roman" w:eastAsia="Times New Roman" w:hAnsi="Times New Roman" w:cs="Times New Roman"/>
          <w:b/>
          <w:bCs/>
          <w:color w:val="000000"/>
          <w:sz w:val="24"/>
          <w:szCs w:val="24"/>
        </w:rPr>
      </w:pPr>
      <w:proofErr w:type="gramStart"/>
      <w:r w:rsidRPr="00486CCF">
        <w:rPr>
          <w:rFonts w:ascii="Times New Roman" w:eastAsia="Times New Roman" w:hAnsi="Times New Roman" w:cs="Times New Roman"/>
          <w:b/>
          <w:bCs/>
          <w:color w:val="000000"/>
          <w:sz w:val="24"/>
          <w:szCs w:val="24"/>
        </w:rPr>
        <w:t>З</w:t>
      </w:r>
      <w:proofErr w:type="gramEnd"/>
      <w:r w:rsidRPr="00486CCF">
        <w:rPr>
          <w:rFonts w:ascii="Times New Roman" w:eastAsia="Times New Roman" w:hAnsi="Times New Roman" w:cs="Times New Roman"/>
          <w:b/>
          <w:bCs/>
          <w:color w:val="000000"/>
          <w:sz w:val="24"/>
          <w:szCs w:val="24"/>
        </w:rPr>
        <w:t xml:space="preserve"> А Я В Л Е Н И Е</w:t>
      </w:r>
    </w:p>
    <w:p w14:paraId="3FEA804B" w14:textId="77777777" w:rsidR="00486CCF" w:rsidRPr="00486CCF" w:rsidRDefault="00486CCF" w:rsidP="00486CCF">
      <w:pPr>
        <w:spacing w:after="0" w:line="120" w:lineRule="exact"/>
        <w:jc w:val="center"/>
        <w:rPr>
          <w:rFonts w:ascii="Times New Roman" w:eastAsia="Times New Roman" w:hAnsi="Times New Roman" w:cs="Times New Roman"/>
          <w:b/>
          <w:bCs/>
          <w:color w:val="000000"/>
          <w:sz w:val="24"/>
          <w:szCs w:val="24"/>
        </w:rPr>
      </w:pPr>
    </w:p>
    <w:p w14:paraId="22489DD5" w14:textId="77777777" w:rsidR="00486CCF" w:rsidRPr="00486CCF" w:rsidRDefault="00486CCF" w:rsidP="00486CCF">
      <w:pPr>
        <w:spacing w:after="0" w:line="240" w:lineRule="atLeast"/>
        <w:jc w:val="center"/>
        <w:rPr>
          <w:rFonts w:ascii="Times New Roman" w:eastAsia="Times New Roman" w:hAnsi="Times New Roman" w:cs="Times New Roman"/>
          <w:b/>
          <w:bCs/>
          <w:color w:val="000000"/>
          <w:sz w:val="24"/>
          <w:szCs w:val="24"/>
        </w:rPr>
      </w:pPr>
      <w:r w:rsidRPr="00486CCF">
        <w:rPr>
          <w:rFonts w:ascii="Times New Roman" w:eastAsia="Times New Roman" w:hAnsi="Times New Roman" w:cs="Times New Roman"/>
          <w:b/>
          <w:bCs/>
          <w:color w:val="000000"/>
          <w:sz w:val="24"/>
          <w:szCs w:val="24"/>
        </w:rPr>
        <w:t>о выдаче дубликата</w:t>
      </w:r>
    </w:p>
    <w:p w14:paraId="56DBAD06"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color w:val="000000"/>
          <w:sz w:val="24"/>
          <w:szCs w:val="24"/>
        </w:rPr>
        <w:t xml:space="preserve">уведомления о соответствии </w:t>
      </w:r>
      <w:proofErr w:type="gramStart"/>
      <w:r w:rsidRPr="00486CCF">
        <w:rPr>
          <w:rFonts w:ascii="Times New Roman" w:eastAsia="Times New Roman" w:hAnsi="Times New Roman" w:cs="Times New Roman"/>
          <w:b/>
          <w:color w:val="000000"/>
          <w:sz w:val="24"/>
          <w:szCs w:val="24"/>
        </w:rPr>
        <w:t>построенных</w:t>
      </w:r>
      <w:proofErr w:type="gramEnd"/>
      <w:r w:rsidRPr="00486CCF">
        <w:rPr>
          <w:rFonts w:ascii="Times New Roman" w:eastAsia="Times New Roman" w:hAnsi="Times New Roman" w:cs="Times New Roman"/>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4489A54F"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color w:val="000000"/>
          <w:sz w:val="24"/>
          <w:szCs w:val="24"/>
        </w:rPr>
        <w:t xml:space="preserve">уведомления о несоответствии </w:t>
      </w:r>
      <w:proofErr w:type="gramStart"/>
      <w:r w:rsidRPr="00486CCF">
        <w:rPr>
          <w:rFonts w:ascii="Times New Roman" w:eastAsia="Times New Roman" w:hAnsi="Times New Roman" w:cs="Times New Roman"/>
          <w:b/>
          <w:color w:val="000000"/>
          <w:sz w:val="24"/>
          <w:szCs w:val="24"/>
        </w:rPr>
        <w:t>построенных</w:t>
      </w:r>
      <w:proofErr w:type="gramEnd"/>
      <w:r w:rsidRPr="00486CCF">
        <w:rPr>
          <w:rFonts w:ascii="Times New Roman" w:eastAsia="Times New Roman" w:hAnsi="Times New Roman" w:cs="Times New Roman"/>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6F979147" w14:textId="77777777" w:rsidR="00486CCF" w:rsidRPr="00486CCF" w:rsidRDefault="00486CCF" w:rsidP="00486CCF">
      <w:pPr>
        <w:spacing w:after="0" w:line="240" w:lineRule="atLeast"/>
        <w:jc w:val="center"/>
        <w:rPr>
          <w:rFonts w:ascii="Times New Roman" w:eastAsia="Times New Roman" w:hAnsi="Times New Roman" w:cs="Times New Roman"/>
          <w:b/>
          <w:bCs/>
          <w:color w:val="000000"/>
          <w:sz w:val="24"/>
          <w:szCs w:val="24"/>
        </w:rPr>
      </w:pPr>
      <w:r w:rsidRPr="00486CCF">
        <w:rPr>
          <w:rFonts w:ascii="Times New Roman" w:eastAsia="Times New Roman" w:hAnsi="Times New Roman" w:cs="Times New Roman"/>
          <w:b/>
          <w:color w:val="000000"/>
          <w:sz w:val="24"/>
          <w:szCs w:val="24"/>
        </w:rPr>
        <w:t>(далее - уведомление)</w:t>
      </w:r>
    </w:p>
    <w:p w14:paraId="246B8207"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4B68172A" w14:textId="77777777" w:rsidR="00486CCF" w:rsidRPr="00486CCF" w:rsidRDefault="00486CCF" w:rsidP="00486CCF">
      <w:pPr>
        <w:spacing w:after="0" w:line="240" w:lineRule="auto"/>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 __________ 20___ г.</w:t>
      </w:r>
    </w:p>
    <w:p w14:paraId="01C77346" w14:textId="1A1F37D7" w:rsidR="00486CCF" w:rsidRPr="00486CCF" w:rsidRDefault="00486CCF" w:rsidP="00486CCF">
      <w:pPr>
        <w:tabs>
          <w:tab w:val="right" w:leader="underscore" w:pos="9071"/>
        </w:tabs>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____________________________________________________________________________</w:t>
      </w:r>
    </w:p>
    <w:p w14:paraId="5B9DE493" w14:textId="77777777" w:rsidR="00486CCF" w:rsidRPr="00486CCF" w:rsidRDefault="00486CCF" w:rsidP="00486CCF">
      <w:pPr>
        <w:tabs>
          <w:tab w:val="right" w:leader="underscore" w:pos="9071"/>
        </w:tabs>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356B25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4003D93E"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 Сведения о застройщике</w:t>
      </w:r>
    </w:p>
    <w:p w14:paraId="6EB1F71D"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650"/>
      </w:tblGrid>
      <w:tr w:rsidR="00486CCF" w:rsidRPr="00486CCF" w14:paraId="663C118D" w14:textId="77777777" w:rsidTr="00B67822">
        <w:tc>
          <w:tcPr>
            <w:tcW w:w="817" w:type="dxa"/>
          </w:tcPr>
          <w:p w14:paraId="3C61FA56"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w:t>
            </w:r>
          </w:p>
        </w:tc>
        <w:tc>
          <w:tcPr>
            <w:tcW w:w="4961" w:type="dxa"/>
          </w:tcPr>
          <w:p w14:paraId="15CD972D"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Сведения о физическом лице, в случае если застройщиком является физическое лицо:</w:t>
            </w:r>
          </w:p>
        </w:tc>
        <w:tc>
          <w:tcPr>
            <w:tcW w:w="3650" w:type="dxa"/>
          </w:tcPr>
          <w:p w14:paraId="0B2D5C56"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4FD121FA" w14:textId="77777777" w:rsidTr="00B67822">
        <w:tc>
          <w:tcPr>
            <w:tcW w:w="817" w:type="dxa"/>
          </w:tcPr>
          <w:p w14:paraId="297A44E9"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1.1.1.</w:t>
            </w:r>
          </w:p>
        </w:tc>
        <w:tc>
          <w:tcPr>
            <w:tcW w:w="4961" w:type="dxa"/>
          </w:tcPr>
          <w:p w14:paraId="52B26DB1"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Фамилия, имя, отчество (при наличии)</w:t>
            </w:r>
          </w:p>
        </w:tc>
        <w:tc>
          <w:tcPr>
            <w:tcW w:w="3650" w:type="dxa"/>
          </w:tcPr>
          <w:p w14:paraId="22271158"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6DE5761C" w14:textId="77777777" w:rsidTr="00B67822">
        <w:tc>
          <w:tcPr>
            <w:tcW w:w="817" w:type="dxa"/>
          </w:tcPr>
          <w:p w14:paraId="251158D3"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1.1.2.</w:t>
            </w:r>
          </w:p>
        </w:tc>
        <w:tc>
          <w:tcPr>
            <w:tcW w:w="4961" w:type="dxa"/>
          </w:tcPr>
          <w:p w14:paraId="25896ACC"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Реквизиты документа, удостоверяющего личность </w:t>
            </w:r>
            <w:r w:rsidRPr="00486CCF">
              <w:rPr>
                <w:rFonts w:ascii="Times New Roman" w:eastAsia="Times New Roman" w:hAnsi="Times New Roman" w:cs="Times New Roman"/>
                <w:color w:val="000000"/>
                <w:sz w:val="24"/>
                <w:szCs w:val="28"/>
              </w:rPr>
              <w:t>(не указываются в случае, если застройщик является индивидуальным предпринимателем)</w:t>
            </w:r>
          </w:p>
        </w:tc>
        <w:tc>
          <w:tcPr>
            <w:tcW w:w="3650" w:type="dxa"/>
          </w:tcPr>
          <w:p w14:paraId="23D2ED47"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50F258D0" w14:textId="77777777" w:rsidTr="00B67822">
        <w:tc>
          <w:tcPr>
            <w:tcW w:w="817" w:type="dxa"/>
          </w:tcPr>
          <w:p w14:paraId="16F10EA7"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1.1.3.</w:t>
            </w:r>
          </w:p>
        </w:tc>
        <w:tc>
          <w:tcPr>
            <w:tcW w:w="4961" w:type="dxa"/>
          </w:tcPr>
          <w:p w14:paraId="38CBE786"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Основной государственный регистрационный номер индивидуального предпринимателя </w:t>
            </w:r>
            <w:r w:rsidRPr="00486CCF">
              <w:rPr>
                <w:rFonts w:ascii="Times New Roman" w:eastAsia="Times New Roman" w:hAnsi="Times New Roman" w:cs="Times New Roman"/>
                <w:color w:val="000000"/>
                <w:sz w:val="24"/>
                <w:szCs w:val="28"/>
              </w:rPr>
              <w:t>(в случае если застройщик является индивидуальным предпринимателем)</w:t>
            </w:r>
          </w:p>
        </w:tc>
        <w:tc>
          <w:tcPr>
            <w:tcW w:w="3650" w:type="dxa"/>
          </w:tcPr>
          <w:p w14:paraId="017DC4C5"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5970E552" w14:textId="77777777" w:rsidTr="00B67822">
        <w:tc>
          <w:tcPr>
            <w:tcW w:w="817" w:type="dxa"/>
          </w:tcPr>
          <w:p w14:paraId="7C45F395"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w:t>
            </w:r>
          </w:p>
        </w:tc>
        <w:tc>
          <w:tcPr>
            <w:tcW w:w="4961" w:type="dxa"/>
          </w:tcPr>
          <w:p w14:paraId="229EA67F"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Сведения о юридическом лице </w:t>
            </w:r>
            <w:r w:rsidRPr="00486CCF">
              <w:rPr>
                <w:rFonts w:ascii="Times New Roman" w:eastAsia="Times New Roman" w:hAnsi="Times New Roman" w:cs="Times New Roman"/>
                <w:color w:val="000000"/>
                <w:sz w:val="24"/>
                <w:szCs w:val="28"/>
              </w:rPr>
              <w:t>(в случае если застройщиком является юридическое лицо)</w:t>
            </w:r>
            <w:r w:rsidRPr="00486CCF">
              <w:rPr>
                <w:rFonts w:ascii="Times New Roman" w:eastAsia="Times New Roman" w:hAnsi="Times New Roman" w:cs="Times New Roman"/>
                <w:color w:val="000000"/>
                <w:sz w:val="24"/>
                <w:szCs w:val="24"/>
              </w:rPr>
              <w:t>:</w:t>
            </w:r>
          </w:p>
        </w:tc>
        <w:tc>
          <w:tcPr>
            <w:tcW w:w="3650" w:type="dxa"/>
          </w:tcPr>
          <w:p w14:paraId="3B662A48"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7DC21A8F" w14:textId="77777777" w:rsidTr="00B67822">
        <w:tc>
          <w:tcPr>
            <w:tcW w:w="817" w:type="dxa"/>
          </w:tcPr>
          <w:p w14:paraId="5B1A5A79"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1.2.1.</w:t>
            </w:r>
          </w:p>
        </w:tc>
        <w:tc>
          <w:tcPr>
            <w:tcW w:w="4961" w:type="dxa"/>
          </w:tcPr>
          <w:p w14:paraId="1D0DAC13"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Полное наименование</w:t>
            </w:r>
          </w:p>
        </w:tc>
        <w:tc>
          <w:tcPr>
            <w:tcW w:w="3650" w:type="dxa"/>
          </w:tcPr>
          <w:p w14:paraId="308F1FC2"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59C3E781" w14:textId="77777777" w:rsidTr="00B67822">
        <w:tc>
          <w:tcPr>
            <w:tcW w:w="817" w:type="dxa"/>
          </w:tcPr>
          <w:p w14:paraId="1A81CBEC"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1.2.2.</w:t>
            </w:r>
          </w:p>
        </w:tc>
        <w:tc>
          <w:tcPr>
            <w:tcW w:w="4961" w:type="dxa"/>
          </w:tcPr>
          <w:p w14:paraId="0078ECD6"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Основной государственный регистрационный номер</w:t>
            </w:r>
          </w:p>
        </w:tc>
        <w:tc>
          <w:tcPr>
            <w:tcW w:w="3650" w:type="dxa"/>
          </w:tcPr>
          <w:p w14:paraId="3A2287E3"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r w:rsidR="00486CCF" w:rsidRPr="00486CCF" w14:paraId="366BE78C" w14:textId="77777777" w:rsidTr="00B67822">
        <w:tc>
          <w:tcPr>
            <w:tcW w:w="817" w:type="dxa"/>
            <w:tcBorders>
              <w:bottom w:val="single" w:sz="4" w:space="0" w:color="auto"/>
            </w:tcBorders>
          </w:tcPr>
          <w:p w14:paraId="4B953593" w14:textId="77777777" w:rsidR="00486CCF" w:rsidRPr="00486CCF" w:rsidRDefault="00486CCF" w:rsidP="00486CCF">
            <w:pPr>
              <w:spacing w:before="40" w:after="8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1.2.3.</w:t>
            </w:r>
          </w:p>
        </w:tc>
        <w:tc>
          <w:tcPr>
            <w:tcW w:w="4961" w:type="dxa"/>
            <w:tcBorders>
              <w:bottom w:val="single" w:sz="4" w:space="0" w:color="auto"/>
            </w:tcBorders>
          </w:tcPr>
          <w:p w14:paraId="36352FF4"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Идентификационный номер налогоплательщика - юридического лица </w:t>
            </w:r>
            <w:r w:rsidRPr="00486CCF">
              <w:rPr>
                <w:rFonts w:ascii="Times New Roman" w:eastAsia="Times New Roman" w:hAnsi="Times New Roman" w:cs="Times New Roman"/>
                <w:color w:val="000000"/>
                <w:sz w:val="24"/>
                <w:szCs w:val="28"/>
              </w:rPr>
              <w:t>(не указывается в случае, если застройщиком является иностранное юридическое лицо)</w:t>
            </w:r>
          </w:p>
        </w:tc>
        <w:tc>
          <w:tcPr>
            <w:tcW w:w="3650" w:type="dxa"/>
            <w:tcBorders>
              <w:bottom w:val="single" w:sz="4" w:space="0" w:color="auto"/>
            </w:tcBorders>
          </w:tcPr>
          <w:p w14:paraId="317D7E88" w14:textId="77777777" w:rsidR="00486CCF" w:rsidRPr="00486CCF" w:rsidRDefault="00486CCF" w:rsidP="00486CCF">
            <w:pPr>
              <w:spacing w:before="40" w:after="80" w:line="240" w:lineRule="atLeast"/>
              <w:rPr>
                <w:rFonts w:ascii="Times New Roman" w:eastAsia="Times New Roman" w:hAnsi="Times New Roman" w:cs="Times New Roman"/>
                <w:color w:val="000000"/>
                <w:sz w:val="24"/>
                <w:szCs w:val="24"/>
              </w:rPr>
            </w:pPr>
          </w:p>
        </w:tc>
      </w:tr>
    </w:tbl>
    <w:p w14:paraId="363629D8"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lastRenderedPageBreak/>
        <w:t>2. Сведения о выданном уведомлении</w:t>
      </w:r>
    </w:p>
    <w:p w14:paraId="56F00448" w14:textId="77777777" w:rsidR="00486CCF" w:rsidRPr="00486CCF" w:rsidRDefault="00486CCF" w:rsidP="00486CCF">
      <w:pPr>
        <w:spacing w:after="0" w:line="240" w:lineRule="atLeast"/>
        <w:rPr>
          <w:rFonts w:ascii="Times New Roman" w:eastAsia="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4550"/>
        <w:gridCol w:w="1925"/>
        <w:gridCol w:w="1926"/>
      </w:tblGrid>
      <w:tr w:rsidR="00486CCF" w:rsidRPr="00486CCF" w14:paraId="3473D064" w14:textId="77777777" w:rsidTr="00486CCF">
        <w:tc>
          <w:tcPr>
            <w:tcW w:w="1043" w:type="dxa"/>
            <w:tcBorders>
              <w:top w:val="single" w:sz="4" w:space="0" w:color="auto"/>
              <w:bottom w:val="single" w:sz="4" w:space="0" w:color="auto"/>
            </w:tcBorders>
            <w:vAlign w:val="center"/>
          </w:tcPr>
          <w:p w14:paraId="50E11C91"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w:t>
            </w:r>
          </w:p>
        </w:tc>
        <w:tc>
          <w:tcPr>
            <w:tcW w:w="4627" w:type="dxa"/>
            <w:tcBorders>
              <w:top w:val="single" w:sz="4" w:space="0" w:color="auto"/>
              <w:bottom w:val="single" w:sz="4" w:space="0" w:color="auto"/>
            </w:tcBorders>
            <w:vAlign w:val="center"/>
          </w:tcPr>
          <w:p w14:paraId="6711BB6B"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Орган, выдавший уведомление </w:t>
            </w:r>
            <w:r w:rsidRPr="00486CCF">
              <w:rPr>
                <w:rFonts w:ascii="Times New Roman" w:eastAsia="Times New Roman" w:hAnsi="Times New Roman" w:cs="Times New Roman"/>
                <w:color w:val="000000"/>
                <w:sz w:val="24"/>
                <w:szCs w:val="24"/>
              </w:rPr>
              <w:br/>
            </w:r>
          </w:p>
        </w:tc>
        <w:tc>
          <w:tcPr>
            <w:tcW w:w="1941" w:type="dxa"/>
            <w:tcBorders>
              <w:top w:val="single" w:sz="4" w:space="0" w:color="auto"/>
              <w:bottom w:val="single" w:sz="4" w:space="0" w:color="auto"/>
            </w:tcBorders>
            <w:vAlign w:val="center"/>
          </w:tcPr>
          <w:p w14:paraId="2E4FE26C"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Номер документа</w:t>
            </w:r>
          </w:p>
        </w:tc>
        <w:tc>
          <w:tcPr>
            <w:tcW w:w="1942" w:type="dxa"/>
            <w:tcBorders>
              <w:top w:val="single" w:sz="4" w:space="0" w:color="auto"/>
              <w:bottom w:val="single" w:sz="4" w:space="0" w:color="auto"/>
            </w:tcBorders>
            <w:vAlign w:val="center"/>
          </w:tcPr>
          <w:p w14:paraId="49AE07F3"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Дата документа</w:t>
            </w:r>
          </w:p>
        </w:tc>
      </w:tr>
      <w:tr w:rsidR="00486CCF" w:rsidRPr="00486CCF" w14:paraId="2BDE0D0F" w14:textId="77777777" w:rsidTr="004A61FA">
        <w:trPr>
          <w:trHeight w:val="713"/>
        </w:trPr>
        <w:tc>
          <w:tcPr>
            <w:tcW w:w="1043" w:type="dxa"/>
            <w:tcBorders>
              <w:bottom w:val="single" w:sz="4" w:space="0" w:color="auto"/>
            </w:tcBorders>
            <w:vAlign w:val="center"/>
          </w:tcPr>
          <w:p w14:paraId="5A0E615F"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p>
        </w:tc>
        <w:tc>
          <w:tcPr>
            <w:tcW w:w="4627" w:type="dxa"/>
            <w:tcBorders>
              <w:bottom w:val="single" w:sz="4" w:space="0" w:color="auto"/>
            </w:tcBorders>
            <w:vAlign w:val="center"/>
          </w:tcPr>
          <w:p w14:paraId="74BA5991"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c>
          <w:tcPr>
            <w:tcW w:w="1941" w:type="dxa"/>
            <w:tcBorders>
              <w:bottom w:val="single" w:sz="4" w:space="0" w:color="auto"/>
            </w:tcBorders>
            <w:vAlign w:val="center"/>
          </w:tcPr>
          <w:p w14:paraId="2C0B0AA2"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p>
        </w:tc>
        <w:tc>
          <w:tcPr>
            <w:tcW w:w="1942" w:type="dxa"/>
            <w:tcBorders>
              <w:bottom w:val="single" w:sz="4" w:space="0" w:color="auto"/>
            </w:tcBorders>
            <w:vAlign w:val="center"/>
          </w:tcPr>
          <w:p w14:paraId="3EA3C58A"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p>
        </w:tc>
      </w:tr>
    </w:tbl>
    <w:p w14:paraId="00A7CEB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40B138C3" w14:textId="77777777" w:rsidR="00486CCF" w:rsidRPr="00486CCF" w:rsidRDefault="00486CCF" w:rsidP="00486CCF">
      <w:pPr>
        <w:spacing w:after="0" w:line="240" w:lineRule="atLeast"/>
        <w:ind w:firstLine="709"/>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Прошу выдать дубликат уведомления.</w:t>
      </w:r>
    </w:p>
    <w:p w14:paraId="69DB7039" w14:textId="77777777" w:rsidR="00486CCF" w:rsidRPr="00486CCF" w:rsidRDefault="00486CCF" w:rsidP="00486CCF">
      <w:pPr>
        <w:spacing w:after="0" w:line="240" w:lineRule="atLeast"/>
        <w:ind w:firstLine="709"/>
        <w:rPr>
          <w:rFonts w:ascii="Times New Roman" w:eastAsia="Times New Roman" w:hAnsi="Times New Roman" w:cs="Times New Roman"/>
          <w:color w:val="000000"/>
          <w:sz w:val="24"/>
          <w:szCs w:val="24"/>
        </w:rPr>
      </w:pPr>
    </w:p>
    <w:p w14:paraId="226D28C7" w14:textId="77777777" w:rsidR="00486CCF" w:rsidRPr="00486CCF" w:rsidRDefault="00486CCF" w:rsidP="00486CCF">
      <w:pPr>
        <w:tabs>
          <w:tab w:val="right" w:leader="underscore" w:pos="9071"/>
        </w:tabs>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Приложение: </w:t>
      </w:r>
      <w:r w:rsidRPr="00486CCF">
        <w:rPr>
          <w:rFonts w:ascii="Times New Roman" w:eastAsia="Times New Roman" w:hAnsi="Times New Roman" w:cs="Times New Roman"/>
          <w:color w:val="000000"/>
          <w:sz w:val="24"/>
          <w:szCs w:val="24"/>
        </w:rPr>
        <w:tab/>
      </w:r>
    </w:p>
    <w:p w14:paraId="50C22D9D" w14:textId="77777777" w:rsidR="00486CCF" w:rsidRPr="00486CCF" w:rsidRDefault="00486CCF" w:rsidP="00486CCF">
      <w:pPr>
        <w:tabs>
          <w:tab w:val="right" w:pos="9071"/>
        </w:tabs>
        <w:spacing w:after="0" w:line="240" w:lineRule="auto"/>
        <w:rPr>
          <w:rFonts w:ascii="Times New Roman" w:eastAsia="Times New Roman" w:hAnsi="Times New Roman" w:cs="Times New Roman"/>
          <w:color w:val="000000"/>
          <w:sz w:val="24"/>
          <w:szCs w:val="28"/>
          <w:u w:val="single"/>
        </w:rPr>
      </w:pPr>
      <w:r w:rsidRPr="00486CCF">
        <w:rPr>
          <w:rFonts w:ascii="Times New Roman" w:eastAsia="Times New Roman" w:hAnsi="Times New Roman" w:cs="Times New Roman"/>
          <w:color w:val="000000"/>
          <w:sz w:val="24"/>
          <w:szCs w:val="28"/>
        </w:rPr>
        <w:t xml:space="preserve">Номер телефона и адрес электронной почты для связи: </w:t>
      </w:r>
      <w:r w:rsidRPr="00486CCF">
        <w:rPr>
          <w:rFonts w:ascii="Times New Roman" w:eastAsia="Times New Roman" w:hAnsi="Times New Roman" w:cs="Times New Roman"/>
          <w:color w:val="000000"/>
          <w:sz w:val="24"/>
          <w:szCs w:val="28"/>
          <w:u w:val="single"/>
        </w:rPr>
        <w:tab/>
      </w:r>
    </w:p>
    <w:p w14:paraId="445CB946" w14:textId="77777777" w:rsidR="00486CCF" w:rsidRPr="00486CCF" w:rsidRDefault="00486CCF" w:rsidP="00486CCF">
      <w:pPr>
        <w:autoSpaceDE w:val="0"/>
        <w:autoSpaceDN w:val="0"/>
        <w:adjustRightInd w:val="0"/>
        <w:spacing w:after="0" w:line="240" w:lineRule="auto"/>
        <w:rPr>
          <w:rFonts w:ascii="Times New Roman" w:eastAsia="Times New Roman" w:hAnsi="Times New Roman" w:cs="Times New Roman"/>
          <w:color w:val="000000"/>
          <w:sz w:val="24"/>
          <w:szCs w:val="28"/>
        </w:rPr>
      </w:pPr>
      <w:r w:rsidRPr="00486CCF">
        <w:rPr>
          <w:rFonts w:ascii="Times New Roman" w:eastAsia="Times New Roman" w:hAnsi="Times New Roman" w:cs="Times New Roman"/>
          <w:color w:val="000000"/>
          <w:sz w:val="24"/>
          <w:szCs w:val="28"/>
        </w:rPr>
        <w:t>Результат рассмотрения настоящего заявления прошу:</w:t>
      </w:r>
    </w:p>
    <w:p w14:paraId="343C9915"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5"/>
        <w:gridCol w:w="1403"/>
      </w:tblGrid>
      <w:tr w:rsidR="00486CCF" w:rsidRPr="00486CCF" w14:paraId="35CA739F" w14:textId="77777777" w:rsidTr="00486CCF">
        <w:tc>
          <w:tcPr>
            <w:tcW w:w="7905" w:type="dxa"/>
            <w:shd w:val="clear" w:color="auto" w:fill="auto"/>
          </w:tcPr>
          <w:p w14:paraId="13C98EA0" w14:textId="77777777" w:rsidR="00486CCF" w:rsidRPr="00486CCF" w:rsidRDefault="00486CCF" w:rsidP="00486CCF">
            <w:pPr>
              <w:spacing w:after="120" w:line="240" w:lineRule="atLeast"/>
              <w:rPr>
                <w:rFonts w:ascii="Times New Roman" w:eastAsia="Times New Roman" w:hAnsi="Times New Roman" w:cs="Times New Roman"/>
                <w:i/>
                <w:color w:val="000000"/>
                <w:sz w:val="24"/>
                <w:szCs w:val="24"/>
              </w:rPr>
            </w:pPr>
            <w:r w:rsidRPr="00486CCF">
              <w:rPr>
                <w:rFonts w:ascii="Times New Roman" w:eastAsia="Times New Roman" w:hAnsi="Times New Roman" w:cs="Times New Roman"/>
                <w:color w:val="000000"/>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36715B5B"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r>
      <w:tr w:rsidR="00486CCF" w:rsidRPr="00486CCF" w14:paraId="0A6A2566" w14:textId="77777777" w:rsidTr="00486CCF">
        <w:tc>
          <w:tcPr>
            <w:tcW w:w="7905" w:type="dxa"/>
            <w:shd w:val="clear" w:color="auto" w:fill="auto"/>
          </w:tcPr>
          <w:p w14:paraId="32C27221" w14:textId="77777777" w:rsidR="00486CCF" w:rsidRPr="00486CCF" w:rsidRDefault="00486CCF" w:rsidP="00486CCF">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выдать</w:t>
            </w:r>
            <w:r w:rsidRPr="00486CCF">
              <w:rPr>
                <w:rFonts w:ascii="Times New Roman" w:eastAsia="Times New Roman" w:hAnsi="Times New Roman" w:cs="Times New Roman"/>
                <w:bCs/>
                <w:color w:val="000000"/>
                <w:sz w:val="24"/>
                <w:szCs w:val="24"/>
              </w:rPr>
              <w:t xml:space="preserve"> на бумажном носителе</w:t>
            </w:r>
            <w:r w:rsidRPr="00486CCF">
              <w:rPr>
                <w:rFonts w:ascii="Times New Roman" w:eastAsia="Times New Roman" w:hAnsi="Times New Roman" w:cs="Times New Roman"/>
                <w:color w:val="000000"/>
                <w:sz w:val="24"/>
                <w:szCs w:val="24"/>
              </w:rPr>
              <w:t xml:space="preserve"> при личном обращении </w:t>
            </w:r>
            <w:r w:rsidRPr="00486CCF">
              <w:rPr>
                <w:rFonts w:ascii="Times New Roman" w:eastAsia="Times New Roman" w:hAnsi="Times New Roman" w:cs="Times New Roman"/>
                <w:bCs/>
                <w:color w:val="000000"/>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6CCF">
              <w:rPr>
                <w:rFonts w:ascii="Times New Roman" w:eastAsia="Times New Roman" w:hAnsi="Times New Roman" w:cs="Times New Roman"/>
                <w:color w:val="000000"/>
                <w:sz w:val="24"/>
                <w:szCs w:val="24"/>
              </w:rPr>
              <w:t xml:space="preserve"> расположенном по адресу:__________________________________________</w:t>
            </w:r>
          </w:p>
        </w:tc>
        <w:tc>
          <w:tcPr>
            <w:tcW w:w="1382" w:type="dxa"/>
            <w:shd w:val="clear" w:color="auto" w:fill="auto"/>
          </w:tcPr>
          <w:p w14:paraId="68A12DE2"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r>
      <w:tr w:rsidR="00486CCF" w:rsidRPr="00486CCF" w14:paraId="2E805FAA" w14:textId="77777777" w:rsidTr="00486CCF">
        <w:tc>
          <w:tcPr>
            <w:tcW w:w="7905" w:type="dxa"/>
            <w:shd w:val="clear" w:color="auto" w:fill="auto"/>
          </w:tcPr>
          <w:p w14:paraId="25297BEB" w14:textId="403DCD31" w:rsidR="00486CCF" w:rsidRPr="00486CCF" w:rsidRDefault="00486CCF" w:rsidP="00486CCF">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направить</w:t>
            </w:r>
            <w:r w:rsidR="00BF5B6A">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bCs/>
                <w:color w:val="000000"/>
                <w:sz w:val="24"/>
                <w:szCs w:val="24"/>
              </w:rPr>
              <w:t>на бумажном носителе</w:t>
            </w:r>
            <w:r w:rsidRPr="00486CCF">
              <w:rPr>
                <w:rFonts w:ascii="Times New Roman" w:eastAsia="Times New Roman" w:hAnsi="Times New Roman" w:cs="Times New Roman"/>
                <w:color w:val="000000"/>
                <w:sz w:val="24"/>
                <w:szCs w:val="24"/>
              </w:rPr>
              <w:t xml:space="preserve"> на почтовый адрес: _________________________</w:t>
            </w:r>
          </w:p>
        </w:tc>
        <w:tc>
          <w:tcPr>
            <w:tcW w:w="1382" w:type="dxa"/>
            <w:shd w:val="clear" w:color="auto" w:fill="auto"/>
          </w:tcPr>
          <w:p w14:paraId="4383B33F" w14:textId="77777777" w:rsidR="00486CCF" w:rsidRPr="00486CCF" w:rsidRDefault="00486CCF" w:rsidP="00486CCF">
            <w:pPr>
              <w:spacing w:after="0" w:line="240" w:lineRule="atLeast"/>
              <w:rPr>
                <w:rFonts w:ascii="Times New Roman" w:eastAsia="Times New Roman" w:hAnsi="Times New Roman" w:cs="Times New Roman"/>
                <w:color w:val="000000"/>
                <w:sz w:val="24"/>
                <w:szCs w:val="24"/>
              </w:rPr>
            </w:pPr>
          </w:p>
        </w:tc>
      </w:tr>
      <w:tr w:rsidR="00486CCF" w:rsidRPr="00486CCF" w14:paraId="4FD9F993" w14:textId="77777777" w:rsidTr="00486CCF">
        <w:trPr>
          <w:trHeight w:val="337"/>
        </w:trPr>
        <w:tc>
          <w:tcPr>
            <w:tcW w:w="9287" w:type="dxa"/>
            <w:gridSpan w:val="2"/>
            <w:shd w:val="clear" w:color="auto" w:fill="auto"/>
          </w:tcPr>
          <w:p w14:paraId="0DE2C631"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Указывается один из перечисленных способов</w:t>
            </w:r>
          </w:p>
        </w:tc>
      </w:tr>
    </w:tbl>
    <w:p w14:paraId="784869F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0D155830"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486CCF" w:rsidRPr="00486CCF" w14:paraId="7CFD4C2C" w14:textId="77777777" w:rsidTr="00486CCF">
        <w:tc>
          <w:tcPr>
            <w:tcW w:w="2978" w:type="dxa"/>
            <w:tcBorders>
              <w:top w:val="nil"/>
              <w:left w:val="nil"/>
              <w:right w:val="nil"/>
            </w:tcBorders>
            <w:vAlign w:val="bottom"/>
          </w:tcPr>
          <w:p w14:paraId="06E4D2E0"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814" w:type="dxa"/>
            <w:tcBorders>
              <w:top w:val="nil"/>
              <w:left w:val="nil"/>
              <w:bottom w:val="nil"/>
              <w:right w:val="nil"/>
            </w:tcBorders>
            <w:vAlign w:val="bottom"/>
          </w:tcPr>
          <w:p w14:paraId="137AA003"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1664" w:type="dxa"/>
            <w:tcBorders>
              <w:top w:val="nil"/>
              <w:left w:val="nil"/>
              <w:bottom w:val="single" w:sz="4" w:space="0" w:color="auto"/>
              <w:right w:val="nil"/>
            </w:tcBorders>
            <w:vAlign w:val="bottom"/>
          </w:tcPr>
          <w:p w14:paraId="62595540"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526" w:type="dxa"/>
            <w:tcBorders>
              <w:top w:val="nil"/>
              <w:left w:val="nil"/>
              <w:bottom w:val="nil"/>
              <w:right w:val="nil"/>
            </w:tcBorders>
            <w:vAlign w:val="bottom"/>
          </w:tcPr>
          <w:p w14:paraId="18286101"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3145" w:type="dxa"/>
            <w:tcBorders>
              <w:top w:val="nil"/>
              <w:left w:val="nil"/>
              <w:bottom w:val="single" w:sz="4" w:space="0" w:color="auto"/>
              <w:right w:val="nil"/>
            </w:tcBorders>
            <w:vAlign w:val="bottom"/>
          </w:tcPr>
          <w:p w14:paraId="601E144A"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r>
      <w:tr w:rsidR="00486CCF" w:rsidRPr="00486CCF" w14:paraId="6E804606" w14:textId="77777777" w:rsidTr="00486CCF">
        <w:tc>
          <w:tcPr>
            <w:tcW w:w="2978" w:type="dxa"/>
            <w:tcBorders>
              <w:left w:val="nil"/>
              <w:bottom w:val="nil"/>
              <w:right w:val="nil"/>
            </w:tcBorders>
          </w:tcPr>
          <w:p w14:paraId="1C602667"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814" w:type="dxa"/>
            <w:tcBorders>
              <w:top w:val="nil"/>
              <w:left w:val="nil"/>
              <w:bottom w:val="nil"/>
              <w:right w:val="nil"/>
            </w:tcBorders>
          </w:tcPr>
          <w:p w14:paraId="2FADFEFB"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1664" w:type="dxa"/>
            <w:tcBorders>
              <w:top w:val="nil"/>
              <w:left w:val="nil"/>
              <w:bottom w:val="nil"/>
              <w:right w:val="nil"/>
            </w:tcBorders>
          </w:tcPr>
          <w:p w14:paraId="411BBA8D"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(подпись)</w:t>
            </w:r>
          </w:p>
        </w:tc>
        <w:tc>
          <w:tcPr>
            <w:tcW w:w="526" w:type="dxa"/>
            <w:tcBorders>
              <w:top w:val="nil"/>
              <w:left w:val="nil"/>
              <w:bottom w:val="nil"/>
              <w:right w:val="nil"/>
            </w:tcBorders>
          </w:tcPr>
          <w:p w14:paraId="5FD0851E"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3145" w:type="dxa"/>
            <w:tcBorders>
              <w:top w:val="nil"/>
              <w:left w:val="nil"/>
              <w:bottom w:val="nil"/>
              <w:right w:val="nil"/>
            </w:tcBorders>
          </w:tcPr>
          <w:p w14:paraId="5D8FBE31"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w:t>
            </w:r>
            <w:r w:rsidRPr="00486CCF">
              <w:rPr>
                <w:rFonts w:ascii="Times New Roman" w:eastAsia="Times New Roman" w:hAnsi="Times New Roman" w:cs="Times New Roman"/>
                <w:color w:val="000000"/>
                <w:sz w:val="20"/>
                <w:szCs w:val="24"/>
              </w:rPr>
              <w:br/>
              <w:t>(при наличии)</w:t>
            </w:r>
            <w:proofErr w:type="gramEnd"/>
          </w:p>
        </w:tc>
      </w:tr>
    </w:tbl>
    <w:p w14:paraId="4A0B476B"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2DBFBBA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*Нужное подчеркнуть.</w:t>
      </w:r>
    </w:p>
    <w:p w14:paraId="2F8E98BC" w14:textId="77777777" w:rsidR="00486CCF" w:rsidRPr="004A61FA" w:rsidRDefault="00486CCF" w:rsidP="004A61FA">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486CCF">
        <w:rPr>
          <w:rFonts w:ascii="Times New Roman" w:eastAsia="Times New Roman" w:hAnsi="Times New Roman" w:cs="Times New Roman"/>
          <w:color w:val="000000"/>
          <w:sz w:val="24"/>
          <w:szCs w:val="24"/>
        </w:rPr>
        <w:br w:type="page"/>
      </w:r>
      <w:r w:rsidRPr="004A61FA">
        <w:rPr>
          <w:rFonts w:ascii="Times New Roman" w:eastAsia="Times New Roman" w:hAnsi="Times New Roman" w:cs="Times New Roman"/>
          <w:bCs/>
          <w:color w:val="000000"/>
          <w:sz w:val="20"/>
          <w:szCs w:val="20"/>
        </w:rPr>
        <w:lastRenderedPageBreak/>
        <w:t>Приложение № 5</w:t>
      </w:r>
    </w:p>
    <w:p w14:paraId="0C863E70" w14:textId="77777777" w:rsidR="00486CCF" w:rsidRPr="004A61FA" w:rsidRDefault="00486CCF" w:rsidP="004A61FA">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4A61FA">
        <w:rPr>
          <w:rFonts w:ascii="Times New Roman" w:eastAsia="Times New Roman" w:hAnsi="Times New Roman" w:cs="Times New Roman"/>
          <w:bCs/>
          <w:color w:val="000000"/>
          <w:sz w:val="20"/>
          <w:szCs w:val="20"/>
        </w:rPr>
        <w:t>к Административному регламенту</w:t>
      </w:r>
    </w:p>
    <w:p w14:paraId="0B51D4EC" w14:textId="761B962D" w:rsidR="00486CCF" w:rsidRPr="004A61FA" w:rsidRDefault="00486CCF" w:rsidP="004A61FA">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4A61FA">
        <w:rPr>
          <w:rFonts w:ascii="Times New Roman" w:eastAsia="Times New Roman" w:hAnsi="Times New Roman" w:cs="Times New Roman"/>
          <w:bCs/>
          <w:color w:val="000000"/>
          <w:sz w:val="20"/>
          <w:szCs w:val="20"/>
        </w:rPr>
        <w:t>по предоставлению</w:t>
      </w:r>
      <w:r w:rsidR="00BF5B6A">
        <w:rPr>
          <w:rFonts w:ascii="Times New Roman" w:eastAsia="Times New Roman" w:hAnsi="Times New Roman" w:cs="Times New Roman"/>
          <w:bCs/>
          <w:color w:val="000000"/>
          <w:sz w:val="20"/>
          <w:szCs w:val="20"/>
        </w:rPr>
        <w:t xml:space="preserve"> </w:t>
      </w:r>
      <w:r w:rsidRPr="004A61FA">
        <w:rPr>
          <w:rFonts w:ascii="Times New Roman" w:eastAsia="Times New Roman" w:hAnsi="Times New Roman" w:cs="Times New Roman"/>
          <w:bCs/>
          <w:color w:val="000000"/>
          <w:sz w:val="20"/>
          <w:szCs w:val="20"/>
        </w:rPr>
        <w:t>муниципальной услуги</w:t>
      </w:r>
    </w:p>
    <w:p w14:paraId="5D620B18" w14:textId="77777777" w:rsidR="00486CCF" w:rsidRPr="004A61FA" w:rsidRDefault="00486CCF" w:rsidP="004A61FA">
      <w:pPr>
        <w:autoSpaceDE w:val="0"/>
        <w:autoSpaceDN w:val="0"/>
        <w:adjustRightInd w:val="0"/>
        <w:spacing w:after="0" w:line="240" w:lineRule="auto"/>
        <w:ind w:left="4536"/>
        <w:jc w:val="right"/>
        <w:rPr>
          <w:rFonts w:ascii="Times New Roman" w:eastAsia="Times New Roman" w:hAnsi="Times New Roman" w:cs="Times New Roman"/>
          <w:bCs/>
          <w:color w:val="000000"/>
          <w:sz w:val="20"/>
          <w:szCs w:val="20"/>
        </w:rPr>
      </w:pPr>
      <w:r w:rsidRPr="004A61FA">
        <w:rPr>
          <w:rFonts w:ascii="Times New Roman" w:eastAsia="Times New Roman" w:hAnsi="Times New Roman" w:cs="Times New Roman"/>
          <w:bCs/>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15507BC0" w14:textId="77777777" w:rsidR="00486CCF" w:rsidRPr="00486CCF" w:rsidRDefault="00486CCF" w:rsidP="00486CCF">
      <w:pPr>
        <w:autoSpaceDE w:val="0"/>
        <w:autoSpaceDN w:val="0"/>
        <w:adjustRightInd w:val="0"/>
        <w:spacing w:after="0" w:line="240" w:lineRule="auto"/>
        <w:ind w:left="4536"/>
        <w:rPr>
          <w:rFonts w:ascii="Times New Roman" w:eastAsia="Times New Roman" w:hAnsi="Times New Roman" w:cs="Times New Roman"/>
          <w:color w:val="000000"/>
          <w:sz w:val="24"/>
          <w:szCs w:val="24"/>
        </w:rPr>
      </w:pPr>
    </w:p>
    <w:p w14:paraId="4BA83B08" w14:textId="77777777" w:rsidR="00486CCF" w:rsidRPr="00486CCF" w:rsidRDefault="00486CCF" w:rsidP="00486CCF">
      <w:pPr>
        <w:spacing w:after="0" w:line="240" w:lineRule="atLeast"/>
        <w:ind w:left="3402"/>
        <w:jc w:val="righ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ФОРМА</w:t>
      </w:r>
    </w:p>
    <w:p w14:paraId="26DEC6F9"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4B83F7A0" w14:textId="1DDCDF28" w:rsidR="00486CCF" w:rsidRPr="00486CCF" w:rsidRDefault="00486CCF" w:rsidP="00486CCF">
      <w:pPr>
        <w:spacing w:after="0" w:line="240" w:lineRule="atLeast"/>
        <w:ind w:left="3261"/>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Кому _________________________________________________</w:t>
      </w:r>
    </w:p>
    <w:p w14:paraId="20BFA5AB" w14:textId="61CF0BA4" w:rsidR="00486CCF" w:rsidRPr="00486CCF" w:rsidRDefault="00486CCF" w:rsidP="00486CCF">
      <w:pPr>
        <w:spacing w:after="0" w:line="240" w:lineRule="atLeast"/>
        <w:ind w:left="3969"/>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BF5B6A">
        <w:rPr>
          <w:rFonts w:ascii="Times New Roman" w:eastAsia="Times New Roman" w:hAnsi="Times New Roman" w:cs="Times New Roman"/>
          <w:color w:val="000000"/>
          <w:sz w:val="20"/>
          <w:szCs w:val="24"/>
        </w:rPr>
        <w:t xml:space="preserve"> </w:t>
      </w:r>
      <w:r w:rsidRPr="00486CCF">
        <w:rPr>
          <w:rFonts w:ascii="Times New Roman" w:eastAsia="Times New Roman" w:hAnsi="Times New Roman" w:cs="Times New Roman"/>
          <w:color w:val="000000"/>
          <w:sz w:val="20"/>
          <w:szCs w:val="24"/>
        </w:rPr>
        <w:t>для физического лица, полное наименование застройщика, ИНН*, ОГРН - для юридического лица</w:t>
      </w:r>
      <w:proofErr w:type="gramEnd"/>
    </w:p>
    <w:p w14:paraId="73436437" w14:textId="148B06CE" w:rsidR="00486CCF" w:rsidRDefault="00486CCF" w:rsidP="00486CCF">
      <w:pPr>
        <w:spacing w:after="0" w:line="240" w:lineRule="atLeast"/>
        <w:ind w:left="3261"/>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_________________________________________________</w:t>
      </w:r>
    </w:p>
    <w:p w14:paraId="5F2E6301" w14:textId="29EE851C" w:rsidR="004A61FA" w:rsidRPr="00486CCF" w:rsidRDefault="004A61FA" w:rsidP="00486CCF">
      <w:pPr>
        <w:spacing w:after="0" w:line="240" w:lineRule="atLeast"/>
        <w:ind w:left="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w:t>
      </w:r>
    </w:p>
    <w:p w14:paraId="7B687CAD" w14:textId="77777777" w:rsidR="00486CCF" w:rsidRPr="00486CCF" w:rsidRDefault="00486CCF" w:rsidP="00486CCF">
      <w:pPr>
        <w:spacing w:after="0" w:line="240" w:lineRule="atLeast"/>
        <w:ind w:left="3261"/>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почтовый индекс и адрес, телефон, адрес электронной почты застройщика)</w:t>
      </w:r>
    </w:p>
    <w:p w14:paraId="7283EBDC" w14:textId="77777777" w:rsidR="00486CCF" w:rsidRPr="00486CCF" w:rsidRDefault="00486CCF" w:rsidP="00486CCF">
      <w:pPr>
        <w:spacing w:after="0" w:line="240" w:lineRule="auto"/>
        <w:ind w:left="3528"/>
        <w:jc w:val="center"/>
        <w:rPr>
          <w:rFonts w:ascii="Times New Roman" w:eastAsia="Times New Roman" w:hAnsi="Times New Roman" w:cs="Times New Roman"/>
          <w:color w:val="000000"/>
          <w:sz w:val="20"/>
          <w:szCs w:val="24"/>
        </w:rPr>
      </w:pPr>
    </w:p>
    <w:p w14:paraId="6F9EC444"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roofErr w:type="gramStart"/>
      <w:r w:rsidRPr="00486CCF">
        <w:rPr>
          <w:rFonts w:ascii="Times New Roman" w:eastAsia="Times New Roman" w:hAnsi="Times New Roman" w:cs="Times New Roman"/>
          <w:b/>
          <w:color w:val="000000"/>
          <w:sz w:val="24"/>
          <w:szCs w:val="24"/>
        </w:rPr>
        <w:t>Р</w:t>
      </w:r>
      <w:proofErr w:type="gramEnd"/>
      <w:r w:rsidRPr="00486CCF">
        <w:rPr>
          <w:rFonts w:ascii="Times New Roman" w:eastAsia="Times New Roman" w:hAnsi="Times New Roman" w:cs="Times New Roman"/>
          <w:b/>
          <w:color w:val="000000"/>
          <w:sz w:val="24"/>
          <w:szCs w:val="24"/>
        </w:rPr>
        <w:t xml:space="preserve"> Е Ш Е Н И Е</w:t>
      </w:r>
    </w:p>
    <w:p w14:paraId="38DC66EE"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4"/>
        </w:rPr>
        <w:t xml:space="preserve">об отказе </w:t>
      </w:r>
      <w:r w:rsidRPr="00486CCF">
        <w:rPr>
          <w:rFonts w:ascii="Times New Roman" w:eastAsia="Times New Roman" w:hAnsi="Times New Roman" w:cs="Times New Roman"/>
          <w:b/>
          <w:color w:val="000000"/>
          <w:sz w:val="24"/>
          <w:szCs w:val="28"/>
        </w:rPr>
        <w:t xml:space="preserve">в выдаче дубликата </w:t>
      </w:r>
    </w:p>
    <w:p w14:paraId="7A658675" w14:textId="7708C1C1"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8"/>
        </w:rPr>
        <w:t xml:space="preserve">уведомления о соответствии </w:t>
      </w:r>
      <w:proofErr w:type="gramStart"/>
      <w:r w:rsidRPr="00486CCF">
        <w:rPr>
          <w:rFonts w:ascii="Times New Roman" w:eastAsia="Times New Roman" w:hAnsi="Times New Roman" w:cs="Times New Roman"/>
          <w:b/>
          <w:color w:val="000000"/>
          <w:sz w:val="24"/>
          <w:szCs w:val="28"/>
        </w:rPr>
        <w:t>построенных</w:t>
      </w:r>
      <w:proofErr w:type="gramEnd"/>
      <w:r w:rsidRPr="00486CCF">
        <w:rPr>
          <w:rFonts w:ascii="Times New Roman" w:eastAsia="Times New Roman" w:hAnsi="Times New Roman" w:cs="Times New Roman"/>
          <w:b/>
          <w:color w:val="000000"/>
          <w:sz w:val="24"/>
          <w:szCs w:val="28"/>
        </w:rPr>
        <w:t xml:space="preserve"> или реконструированных объекта индивидуального жилищного строительства или садового</w:t>
      </w:r>
      <w:r w:rsidR="00BF5B6A">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дома требованиям законодательства о</w:t>
      </w:r>
      <w:r w:rsidR="00BF5B6A">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градостроительной</w:t>
      </w:r>
      <w:r w:rsidR="00BF5B6A">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 xml:space="preserve">деятельности, </w:t>
      </w:r>
    </w:p>
    <w:p w14:paraId="23E43A14" w14:textId="2309A085"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8"/>
        </w:rPr>
        <w:t xml:space="preserve">уведомления о несоответствии </w:t>
      </w:r>
      <w:proofErr w:type="gramStart"/>
      <w:r w:rsidRPr="00486CCF">
        <w:rPr>
          <w:rFonts w:ascii="Times New Roman" w:eastAsia="Times New Roman" w:hAnsi="Times New Roman" w:cs="Times New Roman"/>
          <w:b/>
          <w:color w:val="000000"/>
          <w:sz w:val="24"/>
          <w:szCs w:val="28"/>
        </w:rPr>
        <w:t>построенных</w:t>
      </w:r>
      <w:proofErr w:type="gramEnd"/>
      <w:r w:rsidRPr="00486CCF">
        <w:rPr>
          <w:rFonts w:ascii="Times New Roman" w:eastAsia="Times New Roman" w:hAnsi="Times New Roman" w:cs="Times New Roman"/>
          <w:b/>
          <w:color w:val="000000"/>
          <w:sz w:val="24"/>
          <w:szCs w:val="28"/>
        </w:rPr>
        <w:t xml:space="preserve"> или реконструированных объекта индивидуального жилищного строительства или садового</w:t>
      </w:r>
      <w:r w:rsidR="00BF5B6A">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дома требованиям законодательства о</w:t>
      </w:r>
      <w:r w:rsidR="00BF5B6A">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градостроительной</w:t>
      </w:r>
      <w:r w:rsidR="00BF5B6A">
        <w:rPr>
          <w:rFonts w:ascii="Times New Roman" w:eastAsia="Times New Roman" w:hAnsi="Times New Roman" w:cs="Times New Roman"/>
          <w:b/>
          <w:color w:val="000000"/>
          <w:sz w:val="24"/>
          <w:szCs w:val="28"/>
        </w:rPr>
        <w:t xml:space="preserve"> </w:t>
      </w:r>
      <w:r w:rsidRPr="00486CCF">
        <w:rPr>
          <w:rFonts w:ascii="Times New Roman" w:eastAsia="Times New Roman" w:hAnsi="Times New Roman" w:cs="Times New Roman"/>
          <w:b/>
          <w:color w:val="000000"/>
          <w:sz w:val="24"/>
          <w:szCs w:val="28"/>
        </w:rPr>
        <w:t>деятельности**</w:t>
      </w:r>
    </w:p>
    <w:p w14:paraId="0594E99C"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8"/>
        </w:rPr>
      </w:pPr>
      <w:r w:rsidRPr="00486CCF">
        <w:rPr>
          <w:rFonts w:ascii="Times New Roman" w:eastAsia="Times New Roman" w:hAnsi="Times New Roman" w:cs="Times New Roman"/>
          <w:b/>
          <w:color w:val="000000"/>
          <w:sz w:val="24"/>
          <w:szCs w:val="28"/>
        </w:rPr>
        <w:t>(далее – уведомление)</w:t>
      </w:r>
    </w:p>
    <w:p w14:paraId="3CD2BF11" w14:textId="77777777" w:rsidR="00486CCF" w:rsidRPr="00486CCF" w:rsidRDefault="00486CCF" w:rsidP="00486CCF">
      <w:pPr>
        <w:spacing w:after="0" w:line="240" w:lineRule="atLeast"/>
        <w:jc w:val="center"/>
        <w:rPr>
          <w:rFonts w:ascii="Times New Roman" w:eastAsia="Times New Roman" w:hAnsi="Times New Roman" w:cs="Times New Roman"/>
          <w:b/>
          <w:color w:val="000000"/>
          <w:sz w:val="24"/>
          <w:szCs w:val="24"/>
        </w:rPr>
      </w:pPr>
    </w:p>
    <w:p w14:paraId="7BF8CE42" w14:textId="1BD9FB51"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____________________________________________________________________________ </w:t>
      </w:r>
    </w:p>
    <w:p w14:paraId="130DA713" w14:textId="77777777" w:rsidR="00486CCF" w:rsidRPr="00486CCF" w:rsidRDefault="00486CCF" w:rsidP="00486CCF">
      <w:pPr>
        <w:spacing w:after="0" w:line="240" w:lineRule="auto"/>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DCF495D" w14:textId="7B9A155E" w:rsidR="00486CCF" w:rsidRPr="00486CCF" w:rsidRDefault="00486CCF" w:rsidP="00486CCF">
      <w:pPr>
        <w:spacing w:after="0" w:line="240" w:lineRule="auto"/>
        <w:jc w:val="both"/>
        <w:rPr>
          <w:rFonts w:ascii="Times New Roman" w:eastAsia="Times New Roman" w:hAnsi="Times New Roman" w:cs="Times New Roman"/>
          <w:color w:val="000000"/>
          <w:sz w:val="24"/>
          <w:szCs w:val="28"/>
        </w:rPr>
      </w:pPr>
      <w:proofErr w:type="gramStart"/>
      <w:r w:rsidRPr="00486CCF">
        <w:rPr>
          <w:rFonts w:ascii="Times New Roman" w:eastAsia="Times New Roman" w:hAnsi="Times New Roman" w:cs="Times New Roman"/>
          <w:color w:val="000000"/>
          <w:sz w:val="24"/>
          <w:szCs w:val="24"/>
        </w:rPr>
        <w:t>по результатам рассмотрения заявления о выдаче дубликата уведомления от</w:t>
      </w:r>
      <w:r w:rsidR="00BF5B6A">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color w:val="000000"/>
          <w:sz w:val="24"/>
          <w:szCs w:val="24"/>
        </w:rPr>
        <w:t>___________</w:t>
      </w:r>
      <w:r w:rsidR="00BF5B6A">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color w:val="000000"/>
          <w:sz w:val="24"/>
          <w:szCs w:val="24"/>
        </w:rPr>
        <w:t>№</w:t>
      </w:r>
      <w:r w:rsidR="00BF5B6A">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color w:val="000000"/>
          <w:sz w:val="24"/>
          <w:szCs w:val="24"/>
        </w:rPr>
        <w:t>____________</w:t>
      </w:r>
      <w:r w:rsidR="00BF5B6A">
        <w:rPr>
          <w:rFonts w:ascii="Times New Roman" w:eastAsia="Times New Roman" w:hAnsi="Times New Roman" w:cs="Times New Roman"/>
          <w:color w:val="000000"/>
          <w:sz w:val="24"/>
          <w:szCs w:val="24"/>
        </w:rPr>
        <w:t xml:space="preserve"> </w:t>
      </w:r>
      <w:r w:rsidRPr="00486CCF">
        <w:rPr>
          <w:rFonts w:ascii="Times New Roman" w:eastAsia="Times New Roman" w:hAnsi="Times New Roman" w:cs="Times New Roman"/>
          <w:color w:val="000000"/>
          <w:sz w:val="24"/>
          <w:szCs w:val="24"/>
        </w:rPr>
        <w:t>принято решение об отказе в выдаче</w:t>
      </w:r>
      <w:proofErr w:type="gramEnd"/>
      <w:r w:rsidRPr="00486CCF">
        <w:rPr>
          <w:rFonts w:ascii="Times New Roman" w:eastAsia="Times New Roman" w:hAnsi="Times New Roman" w:cs="Times New Roman"/>
          <w:color w:val="000000"/>
          <w:sz w:val="28"/>
          <w:szCs w:val="28"/>
        </w:rPr>
        <w:t xml:space="preserve"> </w:t>
      </w:r>
      <w:r w:rsidRPr="00486CCF">
        <w:rPr>
          <w:rFonts w:ascii="Times New Roman" w:eastAsia="Times New Roman" w:hAnsi="Times New Roman" w:cs="Times New Roman"/>
          <w:color w:val="000000"/>
          <w:sz w:val="24"/>
          <w:szCs w:val="24"/>
        </w:rPr>
        <w:t>дубликата</w:t>
      </w:r>
      <w:r w:rsidRPr="00486CCF">
        <w:rPr>
          <w:rFonts w:ascii="Times New Roman" w:eastAsia="Times New Roman" w:hAnsi="Times New Roman" w:cs="Times New Roman"/>
          <w:color w:val="000000"/>
          <w:sz w:val="28"/>
          <w:szCs w:val="28"/>
        </w:rPr>
        <w:br/>
      </w:r>
      <w:r w:rsidR="00BF5B6A">
        <w:rPr>
          <w:rFonts w:ascii="Times New Roman" w:eastAsia="Times New Roman" w:hAnsi="Times New Roman" w:cs="Times New Roman"/>
          <w:color w:val="000000"/>
          <w:sz w:val="28"/>
          <w:szCs w:val="28"/>
        </w:rPr>
        <w:t xml:space="preserve"> </w:t>
      </w:r>
      <w:r w:rsidRPr="00486CCF">
        <w:rPr>
          <w:rFonts w:ascii="Times New Roman" w:eastAsia="Times New Roman" w:hAnsi="Times New Roman" w:cs="Times New Roman"/>
          <w:color w:val="000000"/>
          <w:sz w:val="20"/>
          <w:szCs w:val="24"/>
        </w:rPr>
        <w:t>(дата и номер регистрации)</w:t>
      </w:r>
      <w:r w:rsidRPr="00486CCF">
        <w:rPr>
          <w:rFonts w:ascii="Times New Roman" w:eastAsia="Times New Roman" w:hAnsi="Times New Roman" w:cs="Times New Roman"/>
          <w:color w:val="000000"/>
          <w:sz w:val="24"/>
          <w:szCs w:val="28"/>
        </w:rPr>
        <w:t xml:space="preserve"> </w:t>
      </w:r>
    </w:p>
    <w:p w14:paraId="643E36DF"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уведомления.</w:t>
      </w:r>
    </w:p>
    <w:p w14:paraId="41CBEACB"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172"/>
        <w:gridCol w:w="3562"/>
      </w:tblGrid>
      <w:tr w:rsidR="00486CCF" w:rsidRPr="00486CCF" w14:paraId="0638C4FD" w14:textId="77777777" w:rsidTr="00486CCF">
        <w:trPr>
          <w:trHeight w:val="1168"/>
          <w:tblHeader/>
        </w:trPr>
        <w:tc>
          <w:tcPr>
            <w:tcW w:w="1668" w:type="dxa"/>
            <w:shd w:val="clear" w:color="auto" w:fill="auto"/>
            <w:vAlign w:val="center"/>
          </w:tcPr>
          <w:p w14:paraId="46FB492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пункта</w:t>
            </w:r>
          </w:p>
          <w:p w14:paraId="31327473"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Административного регламента</w:t>
            </w:r>
          </w:p>
        </w:tc>
        <w:tc>
          <w:tcPr>
            <w:tcW w:w="4110" w:type="dxa"/>
            <w:shd w:val="clear" w:color="auto" w:fill="auto"/>
            <w:vAlign w:val="center"/>
          </w:tcPr>
          <w:p w14:paraId="77AA2F5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56E765C9" w14:textId="77777777" w:rsidR="00486CCF" w:rsidRPr="00486CCF" w:rsidRDefault="00486CCF" w:rsidP="00486CCF">
            <w:pPr>
              <w:spacing w:after="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Разъяснение причин отказа в выдаче дубликата уведомления</w:t>
            </w:r>
          </w:p>
        </w:tc>
      </w:tr>
      <w:tr w:rsidR="00486CCF" w:rsidRPr="00486CCF" w14:paraId="29DF0AE3" w14:textId="77777777" w:rsidTr="00486CCF">
        <w:trPr>
          <w:trHeight w:val="1022"/>
        </w:trPr>
        <w:tc>
          <w:tcPr>
            <w:tcW w:w="1668" w:type="dxa"/>
            <w:shd w:val="clear" w:color="auto" w:fill="auto"/>
          </w:tcPr>
          <w:p w14:paraId="4AE9BFC7" w14:textId="77777777" w:rsidR="00486CCF" w:rsidRPr="00486CCF" w:rsidRDefault="00486CCF" w:rsidP="00486CCF">
            <w:pPr>
              <w:spacing w:after="120" w:line="240" w:lineRule="atLeast"/>
              <w:jc w:val="center"/>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пункт 2.28</w:t>
            </w:r>
          </w:p>
        </w:tc>
        <w:tc>
          <w:tcPr>
            <w:tcW w:w="4110" w:type="dxa"/>
            <w:shd w:val="clear" w:color="auto" w:fill="auto"/>
          </w:tcPr>
          <w:p w14:paraId="046F1308" w14:textId="289776F1" w:rsidR="00486CCF" w:rsidRPr="00486CCF" w:rsidRDefault="00486CCF" w:rsidP="00D93449">
            <w:pPr>
              <w:spacing w:after="120" w:line="240" w:lineRule="atLeast"/>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несоответствие Заявителя кругу лиц, указанных в пункте 2.</w:t>
            </w:r>
            <w:r w:rsidR="00D93449">
              <w:rPr>
                <w:rFonts w:ascii="Times New Roman" w:eastAsia="Times New Roman" w:hAnsi="Times New Roman" w:cs="Times New Roman"/>
                <w:color w:val="000000"/>
                <w:sz w:val="24"/>
                <w:szCs w:val="24"/>
              </w:rPr>
              <w:t>14.5</w:t>
            </w:r>
            <w:r w:rsidRPr="00486CCF">
              <w:rPr>
                <w:rFonts w:ascii="Times New Roman" w:eastAsia="Times New Roman" w:hAnsi="Times New Roman" w:cs="Times New Roman"/>
                <w:color w:val="000000"/>
                <w:sz w:val="24"/>
                <w:szCs w:val="24"/>
              </w:rPr>
              <w:t xml:space="preserve"> Административного регламента</w:t>
            </w:r>
          </w:p>
        </w:tc>
        <w:tc>
          <w:tcPr>
            <w:tcW w:w="3509" w:type="dxa"/>
            <w:shd w:val="clear" w:color="auto" w:fill="auto"/>
          </w:tcPr>
          <w:p w14:paraId="3439D64D" w14:textId="77777777" w:rsidR="00486CCF" w:rsidRPr="00486CCF" w:rsidRDefault="00486CCF" w:rsidP="00486CCF">
            <w:pPr>
              <w:spacing w:after="120" w:line="240" w:lineRule="atLeast"/>
              <w:rPr>
                <w:rFonts w:ascii="Times New Roman" w:eastAsia="Times New Roman" w:hAnsi="Times New Roman" w:cs="Times New Roman"/>
                <w:i/>
                <w:color w:val="000000"/>
                <w:sz w:val="24"/>
                <w:szCs w:val="24"/>
              </w:rPr>
            </w:pPr>
            <w:r w:rsidRPr="00486CCF">
              <w:rPr>
                <w:rFonts w:ascii="Times New Roman" w:eastAsia="Times New Roman" w:hAnsi="Times New Roman" w:cs="Times New Roman"/>
                <w:i/>
                <w:color w:val="000000"/>
                <w:sz w:val="24"/>
                <w:szCs w:val="24"/>
              </w:rPr>
              <w:t>Указываются основания такого вывода</w:t>
            </w:r>
          </w:p>
        </w:tc>
      </w:tr>
    </w:tbl>
    <w:p w14:paraId="294E0B4D" w14:textId="77777777" w:rsidR="00D93449" w:rsidRDefault="00D93449"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p>
    <w:p w14:paraId="6CB161CE" w14:textId="77777777" w:rsidR="00486CCF" w:rsidRPr="00486CCF" w:rsidRDefault="00486CCF"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 xml:space="preserve">Вы вправе повторно обратиться с заявлением </w:t>
      </w:r>
      <w:r w:rsidRPr="00486CCF">
        <w:rPr>
          <w:rFonts w:ascii="Times New Roman" w:eastAsia="Times New Roman" w:hAnsi="Times New Roman" w:cs="Courier New"/>
          <w:color w:val="000000"/>
          <w:sz w:val="24"/>
          <w:szCs w:val="24"/>
        </w:rPr>
        <w:t xml:space="preserve">о выдаче дубликата уведомления </w:t>
      </w:r>
      <w:r w:rsidRPr="00486CCF">
        <w:rPr>
          <w:rFonts w:ascii="Times New Roman" w:eastAsia="Times New Roman" w:hAnsi="Times New Roman" w:cs="Times New Roman"/>
          <w:color w:val="000000"/>
          <w:sz w:val="24"/>
          <w:szCs w:val="24"/>
        </w:rPr>
        <w:t>после устранения указанных нарушений.</w:t>
      </w:r>
    </w:p>
    <w:p w14:paraId="32144391" w14:textId="77777777" w:rsidR="00D93449" w:rsidRDefault="00D93449"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p>
    <w:p w14:paraId="6C0216A4" w14:textId="58575468" w:rsidR="00486CCF" w:rsidRPr="00486CCF" w:rsidRDefault="00486CCF"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proofErr w:type="gramStart"/>
      <w:r w:rsidRPr="00486CCF">
        <w:rPr>
          <w:rFonts w:ascii="Times New Roman" w:eastAsia="Times New Roman" w:hAnsi="Times New Roman" w:cs="Times New Roman"/>
          <w:color w:val="000000"/>
          <w:sz w:val="24"/>
          <w:szCs w:val="24"/>
        </w:rPr>
        <w:lastRenderedPageBreak/>
        <w:t>Данный отказ может быть обжалован в досудебном порядке путем направления жалобы в</w:t>
      </w:r>
      <w:r w:rsidRPr="00486CCF">
        <w:rPr>
          <w:rFonts w:ascii="Times New Roman" w:eastAsia="Times New Roman" w:hAnsi="Times New Roman" w:cs="Times New Roman"/>
          <w:color w:val="000000"/>
          <w:sz w:val="28"/>
          <w:szCs w:val="28"/>
        </w:rPr>
        <w:t xml:space="preserve"> _________________________________________________________ _______________________________________, </w:t>
      </w:r>
      <w:r w:rsidRPr="00486CCF">
        <w:rPr>
          <w:rFonts w:ascii="Times New Roman" w:eastAsia="Times New Roman" w:hAnsi="Times New Roman" w:cs="Times New Roman"/>
          <w:color w:val="000000"/>
          <w:sz w:val="24"/>
          <w:szCs w:val="24"/>
        </w:rPr>
        <w:t>а также в судебном порядке.</w:t>
      </w:r>
      <w:proofErr w:type="gramEnd"/>
    </w:p>
    <w:p w14:paraId="272B86B1" w14:textId="77777777" w:rsidR="00486CCF" w:rsidRPr="00486CCF" w:rsidRDefault="00486CCF" w:rsidP="00486CCF">
      <w:pPr>
        <w:widowControl w:val="0"/>
        <w:autoSpaceDE w:val="0"/>
        <w:autoSpaceDN w:val="0"/>
        <w:spacing w:after="0" w:line="240" w:lineRule="auto"/>
        <w:ind w:firstLine="708"/>
        <w:jc w:val="both"/>
        <w:rPr>
          <w:rFonts w:ascii="Times New Roman" w:eastAsia="Times New Roman" w:hAnsi="Times New Roman" w:cs="Times New Roman"/>
          <w:color w:val="000000"/>
          <w:sz w:val="24"/>
          <w:szCs w:val="20"/>
        </w:rPr>
      </w:pPr>
      <w:r w:rsidRPr="00486CCF">
        <w:rPr>
          <w:rFonts w:ascii="Times New Roman" w:eastAsia="Times New Roman" w:hAnsi="Times New Roman" w:cs="Times New Roman"/>
          <w:color w:val="000000"/>
          <w:sz w:val="24"/>
          <w:szCs w:val="24"/>
        </w:rPr>
        <w:t>Дополнительно информируем</w:t>
      </w:r>
      <w:r w:rsidRPr="00486CCF">
        <w:rPr>
          <w:rFonts w:ascii="Times New Roman" w:eastAsia="Times New Roman" w:hAnsi="Times New Roman" w:cs="Times New Roman"/>
          <w:color w:val="000000"/>
          <w:sz w:val="28"/>
          <w:szCs w:val="28"/>
        </w:rPr>
        <w:t>:___________________________________________________________________________________________________________________.</w:t>
      </w:r>
    </w:p>
    <w:p w14:paraId="4BDB0A8B" w14:textId="77777777" w:rsidR="00486CCF" w:rsidRPr="00486CCF" w:rsidRDefault="00486CCF" w:rsidP="00486CCF">
      <w:pPr>
        <w:widowControl w:val="0"/>
        <w:autoSpaceDE w:val="0"/>
        <w:autoSpaceDN w:val="0"/>
        <w:spacing w:after="0" w:line="240" w:lineRule="auto"/>
        <w:ind w:firstLine="708"/>
        <w:jc w:val="center"/>
        <w:rPr>
          <w:rFonts w:ascii="Times New Roman" w:eastAsia="Times New Roman" w:hAnsi="Times New Roman" w:cs="Times New Roman"/>
          <w:color w:val="000000"/>
          <w:sz w:val="20"/>
          <w:szCs w:val="20"/>
        </w:rPr>
      </w:pPr>
      <w:r w:rsidRPr="00486CCF">
        <w:rPr>
          <w:rFonts w:ascii="Times New Roman" w:eastAsia="Times New Roman" w:hAnsi="Times New Roman" w:cs="Times New Roman"/>
          <w:color w:val="000000"/>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2D3052F6"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86CCF" w:rsidRPr="00486CCF" w14:paraId="6F55060C" w14:textId="77777777" w:rsidTr="00486CCF">
        <w:tc>
          <w:tcPr>
            <w:tcW w:w="3119" w:type="dxa"/>
            <w:tcBorders>
              <w:top w:val="nil"/>
              <w:left w:val="nil"/>
              <w:bottom w:val="single" w:sz="4" w:space="0" w:color="auto"/>
              <w:right w:val="nil"/>
            </w:tcBorders>
            <w:vAlign w:val="bottom"/>
          </w:tcPr>
          <w:p w14:paraId="31EB6064"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595" w:type="dxa"/>
            <w:tcBorders>
              <w:top w:val="nil"/>
              <w:left w:val="nil"/>
              <w:bottom w:val="nil"/>
              <w:right w:val="nil"/>
            </w:tcBorders>
            <w:vAlign w:val="bottom"/>
          </w:tcPr>
          <w:p w14:paraId="2DDD9892"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14:paraId="2932F461"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vAlign w:val="bottom"/>
          </w:tcPr>
          <w:p w14:paraId="22D5F0D3"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c>
          <w:tcPr>
            <w:tcW w:w="3346" w:type="dxa"/>
            <w:tcBorders>
              <w:top w:val="nil"/>
              <w:left w:val="nil"/>
              <w:bottom w:val="single" w:sz="4" w:space="0" w:color="auto"/>
              <w:right w:val="nil"/>
            </w:tcBorders>
            <w:vAlign w:val="bottom"/>
          </w:tcPr>
          <w:p w14:paraId="0484A25A"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tc>
      </w:tr>
      <w:tr w:rsidR="00486CCF" w:rsidRPr="00486CCF" w14:paraId="116C556B" w14:textId="77777777" w:rsidTr="00486CCF">
        <w:tc>
          <w:tcPr>
            <w:tcW w:w="3119" w:type="dxa"/>
            <w:tcBorders>
              <w:top w:val="nil"/>
              <w:left w:val="nil"/>
              <w:bottom w:val="nil"/>
              <w:right w:val="nil"/>
            </w:tcBorders>
          </w:tcPr>
          <w:p w14:paraId="2BD5F2C5"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(должность)</w:t>
            </w:r>
          </w:p>
        </w:tc>
        <w:tc>
          <w:tcPr>
            <w:tcW w:w="595" w:type="dxa"/>
            <w:tcBorders>
              <w:top w:val="nil"/>
              <w:left w:val="nil"/>
              <w:bottom w:val="nil"/>
              <w:right w:val="nil"/>
            </w:tcBorders>
          </w:tcPr>
          <w:p w14:paraId="49CF4582"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1701" w:type="dxa"/>
            <w:tcBorders>
              <w:top w:val="nil"/>
              <w:left w:val="nil"/>
              <w:bottom w:val="nil"/>
              <w:right w:val="nil"/>
            </w:tcBorders>
          </w:tcPr>
          <w:p w14:paraId="2FAA732E"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r w:rsidRPr="00486CCF">
              <w:rPr>
                <w:rFonts w:ascii="Times New Roman" w:eastAsia="Times New Roman" w:hAnsi="Times New Roman" w:cs="Times New Roman"/>
                <w:color w:val="000000"/>
                <w:sz w:val="20"/>
                <w:szCs w:val="24"/>
              </w:rPr>
              <w:t>(подпись)</w:t>
            </w:r>
          </w:p>
        </w:tc>
        <w:tc>
          <w:tcPr>
            <w:tcW w:w="709" w:type="dxa"/>
            <w:tcBorders>
              <w:top w:val="nil"/>
              <w:left w:val="nil"/>
              <w:bottom w:val="nil"/>
              <w:right w:val="nil"/>
            </w:tcBorders>
          </w:tcPr>
          <w:p w14:paraId="39117537"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
        </w:tc>
        <w:tc>
          <w:tcPr>
            <w:tcW w:w="3346" w:type="dxa"/>
            <w:tcBorders>
              <w:top w:val="nil"/>
              <w:left w:val="nil"/>
              <w:bottom w:val="nil"/>
              <w:right w:val="nil"/>
            </w:tcBorders>
          </w:tcPr>
          <w:p w14:paraId="6DCAA016" w14:textId="77777777" w:rsidR="00486CCF" w:rsidRPr="00486CCF" w:rsidRDefault="00486CCF" w:rsidP="00486CCF">
            <w:pPr>
              <w:spacing w:after="0" w:line="240" w:lineRule="atLeast"/>
              <w:jc w:val="center"/>
              <w:rPr>
                <w:rFonts w:ascii="Times New Roman" w:eastAsia="Times New Roman" w:hAnsi="Times New Roman" w:cs="Times New Roman"/>
                <w:color w:val="000000"/>
                <w:sz w:val="20"/>
                <w:szCs w:val="24"/>
              </w:rPr>
            </w:pPr>
            <w:proofErr w:type="gramStart"/>
            <w:r w:rsidRPr="00486CCF">
              <w:rPr>
                <w:rFonts w:ascii="Times New Roman" w:eastAsia="Times New Roman" w:hAnsi="Times New Roman" w:cs="Times New Roman"/>
                <w:color w:val="000000"/>
                <w:sz w:val="20"/>
                <w:szCs w:val="24"/>
              </w:rPr>
              <w:t>(фамилия, имя, отчество</w:t>
            </w:r>
            <w:r w:rsidRPr="00486CCF">
              <w:rPr>
                <w:rFonts w:ascii="Times New Roman" w:eastAsia="Times New Roman" w:hAnsi="Times New Roman" w:cs="Times New Roman"/>
                <w:color w:val="000000"/>
                <w:sz w:val="20"/>
                <w:szCs w:val="24"/>
              </w:rPr>
              <w:br/>
              <w:t>(при наличии)</w:t>
            </w:r>
            <w:proofErr w:type="gramEnd"/>
          </w:p>
        </w:tc>
      </w:tr>
    </w:tbl>
    <w:p w14:paraId="0415B33B"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Дата</w:t>
      </w:r>
    </w:p>
    <w:p w14:paraId="4F898B3D"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p>
    <w:p w14:paraId="6AAF94D3" w14:textId="77777777" w:rsidR="00486CCF" w:rsidRPr="00486CCF" w:rsidRDefault="00486CCF" w:rsidP="00486CCF">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*Сведения об ИНН в отношении иностранного юридического лица не указываются.</w:t>
      </w:r>
    </w:p>
    <w:p w14:paraId="38B4D3F6" w14:textId="77777777" w:rsidR="00B92B9A" w:rsidRDefault="00486CCF" w:rsidP="00B92B9A">
      <w:pPr>
        <w:spacing w:after="0" w:line="240" w:lineRule="auto"/>
        <w:rPr>
          <w:rFonts w:ascii="Times New Roman" w:eastAsia="Times New Roman" w:hAnsi="Times New Roman" w:cs="Times New Roman"/>
          <w:color w:val="000000"/>
          <w:sz w:val="24"/>
          <w:szCs w:val="24"/>
        </w:rPr>
      </w:pPr>
      <w:r w:rsidRPr="00486CCF">
        <w:rPr>
          <w:rFonts w:ascii="Times New Roman" w:eastAsia="Times New Roman" w:hAnsi="Times New Roman" w:cs="Times New Roman"/>
          <w:color w:val="000000"/>
          <w:sz w:val="24"/>
          <w:szCs w:val="24"/>
        </w:rPr>
        <w:t>**Нужное подчеркнуть.</w:t>
      </w:r>
    </w:p>
    <w:p w14:paraId="4EE3F660" w14:textId="73FBE4D9" w:rsidR="00B92B9A" w:rsidRDefault="00B92B9A" w:rsidP="00B92B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D541B8E" w14:textId="77777777" w:rsidR="00D665C3" w:rsidRDefault="00D665C3" w:rsidP="00B92B9A">
      <w:pPr>
        <w:spacing w:after="0" w:line="240" w:lineRule="auto"/>
        <w:rPr>
          <w:rFonts w:ascii="Times New Roman" w:eastAsia="Times New Roman" w:hAnsi="Times New Roman" w:cs="Times New Roman"/>
          <w:bCs/>
          <w:color w:val="000000"/>
          <w:sz w:val="28"/>
          <w:szCs w:val="28"/>
        </w:rPr>
        <w:sectPr w:rsidR="00D665C3" w:rsidSect="00D665C3">
          <w:headerReference w:type="default" r:id="rId12"/>
          <w:pgSz w:w="11905" w:h="16838" w:code="9"/>
          <w:pgMar w:top="1134" w:right="992" w:bottom="1134" w:left="1701" w:header="720" w:footer="720" w:gutter="0"/>
          <w:cols w:space="720"/>
          <w:noEndnote/>
          <w:titlePg/>
          <w:docGrid w:linePitch="299"/>
        </w:sectPr>
      </w:pPr>
    </w:p>
    <w:p w14:paraId="477AE58C" w14:textId="1DA4FB94" w:rsidR="00B92B9A" w:rsidRPr="00290466" w:rsidRDefault="00486CCF" w:rsidP="00290466">
      <w:pPr>
        <w:spacing w:after="0" w:line="240" w:lineRule="auto"/>
        <w:jc w:val="right"/>
        <w:rPr>
          <w:rFonts w:ascii="Times New Roman" w:eastAsia="Times New Roman" w:hAnsi="Times New Roman" w:cs="Times New Roman"/>
          <w:bCs/>
          <w:color w:val="000000"/>
          <w:sz w:val="20"/>
          <w:szCs w:val="20"/>
        </w:rPr>
      </w:pPr>
      <w:r w:rsidRPr="00290466">
        <w:rPr>
          <w:rFonts w:ascii="Times New Roman" w:eastAsia="Times New Roman" w:hAnsi="Times New Roman" w:cs="Times New Roman"/>
          <w:bCs/>
          <w:color w:val="000000"/>
          <w:sz w:val="20"/>
          <w:szCs w:val="20"/>
        </w:rPr>
        <w:lastRenderedPageBreak/>
        <w:t>Приложение № 6</w:t>
      </w:r>
    </w:p>
    <w:p w14:paraId="1A3CF846" w14:textId="043ED208" w:rsidR="00290466" w:rsidRDefault="00486CCF" w:rsidP="00290466">
      <w:pPr>
        <w:spacing w:after="0" w:line="240" w:lineRule="auto"/>
        <w:jc w:val="right"/>
        <w:rPr>
          <w:rFonts w:ascii="Times New Roman" w:eastAsia="Times New Roman" w:hAnsi="Times New Roman" w:cs="Times New Roman"/>
          <w:bCs/>
          <w:color w:val="000000"/>
          <w:sz w:val="20"/>
          <w:szCs w:val="20"/>
        </w:rPr>
      </w:pPr>
      <w:r w:rsidRPr="00290466">
        <w:rPr>
          <w:rFonts w:ascii="Times New Roman" w:eastAsia="Times New Roman" w:hAnsi="Times New Roman" w:cs="Times New Roman"/>
          <w:bCs/>
          <w:color w:val="000000"/>
          <w:sz w:val="20"/>
          <w:szCs w:val="20"/>
        </w:rPr>
        <w:t>к Административному регламенту</w:t>
      </w:r>
      <w:r w:rsidR="00290466">
        <w:rPr>
          <w:rFonts w:ascii="Times New Roman" w:eastAsia="Times New Roman" w:hAnsi="Times New Roman" w:cs="Times New Roman"/>
          <w:bCs/>
          <w:color w:val="000000"/>
          <w:sz w:val="20"/>
          <w:szCs w:val="20"/>
        </w:rPr>
        <w:t xml:space="preserve"> </w:t>
      </w:r>
      <w:r w:rsidRPr="00290466">
        <w:rPr>
          <w:rFonts w:ascii="Times New Roman" w:eastAsia="Times New Roman" w:hAnsi="Times New Roman" w:cs="Times New Roman"/>
          <w:bCs/>
          <w:color w:val="000000"/>
          <w:sz w:val="20"/>
          <w:szCs w:val="20"/>
        </w:rPr>
        <w:t>по предоставлению муниципальной услуги</w:t>
      </w:r>
    </w:p>
    <w:p w14:paraId="0BB23B6D" w14:textId="77777777" w:rsidR="00290466" w:rsidRDefault="00486CCF" w:rsidP="00290466">
      <w:pPr>
        <w:spacing w:after="0" w:line="240" w:lineRule="auto"/>
        <w:jc w:val="right"/>
        <w:rPr>
          <w:rFonts w:ascii="Times New Roman" w:eastAsia="Times New Roman" w:hAnsi="Times New Roman" w:cs="Times New Roman"/>
          <w:bCs/>
          <w:color w:val="000000"/>
          <w:sz w:val="20"/>
          <w:szCs w:val="20"/>
        </w:rPr>
      </w:pPr>
      <w:r w:rsidRPr="00290466">
        <w:rPr>
          <w:rFonts w:ascii="Times New Roman" w:eastAsia="Times New Roman" w:hAnsi="Times New Roman" w:cs="Times New Roman"/>
          <w:bCs/>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w:t>
      </w:r>
    </w:p>
    <w:p w14:paraId="2B440184" w14:textId="6E42CBA0" w:rsidR="00486CCF" w:rsidRPr="00290466" w:rsidRDefault="00486CCF" w:rsidP="00290466">
      <w:pPr>
        <w:spacing w:after="0" w:line="240" w:lineRule="auto"/>
        <w:jc w:val="right"/>
        <w:rPr>
          <w:rFonts w:ascii="Times New Roman" w:eastAsia="Times New Roman" w:hAnsi="Times New Roman" w:cs="Times New Roman"/>
          <w:b/>
          <w:color w:val="000000"/>
          <w:sz w:val="20"/>
          <w:szCs w:val="20"/>
        </w:rPr>
      </w:pPr>
      <w:r w:rsidRPr="00290466">
        <w:rPr>
          <w:rFonts w:ascii="Times New Roman" w:eastAsia="Times New Roman" w:hAnsi="Times New Roman" w:cs="Times New Roman"/>
          <w:bCs/>
          <w:color w:val="000000"/>
          <w:sz w:val="20"/>
          <w:szCs w:val="20"/>
        </w:rPr>
        <w:t xml:space="preserve"> или садового дома требованиям законодательства Российской Федерации о градостроит</w:t>
      </w:r>
      <w:r w:rsidR="00B92B9A" w:rsidRPr="00290466">
        <w:rPr>
          <w:rFonts w:ascii="Times New Roman" w:eastAsia="Times New Roman" w:hAnsi="Times New Roman" w:cs="Times New Roman"/>
          <w:bCs/>
          <w:color w:val="000000"/>
          <w:sz w:val="20"/>
          <w:szCs w:val="20"/>
        </w:rPr>
        <w:t>е</w:t>
      </w:r>
      <w:r w:rsidR="00290466">
        <w:rPr>
          <w:rFonts w:ascii="Times New Roman" w:eastAsia="Times New Roman" w:hAnsi="Times New Roman" w:cs="Times New Roman"/>
          <w:bCs/>
          <w:color w:val="000000"/>
          <w:sz w:val="20"/>
          <w:szCs w:val="20"/>
        </w:rPr>
        <w:t>льной деятельности</w:t>
      </w:r>
    </w:p>
    <w:p w14:paraId="61BB8C67" w14:textId="77777777" w:rsidR="00EA481A" w:rsidRDefault="00EA481A" w:rsidP="00486CCF">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rPr>
      </w:pPr>
    </w:p>
    <w:p w14:paraId="7A2E2F1E" w14:textId="77777777" w:rsidR="00EA481A" w:rsidRDefault="00486CCF" w:rsidP="00486CCF">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color w:val="000000"/>
          <w:sz w:val="24"/>
          <w:szCs w:val="24"/>
        </w:rPr>
        <w:t xml:space="preserve">Состав, последовательность и сроки выполнения административных процедур (действий) </w:t>
      </w:r>
    </w:p>
    <w:p w14:paraId="1D231D03" w14:textId="58D290D3" w:rsidR="00486CCF" w:rsidRPr="00486CCF" w:rsidRDefault="00486CCF" w:rsidP="00486CCF">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rPr>
      </w:pPr>
      <w:r w:rsidRPr="00486CCF">
        <w:rPr>
          <w:rFonts w:ascii="Times New Roman" w:eastAsia="Times New Roman" w:hAnsi="Times New Roman" w:cs="Times New Roman"/>
          <w:b/>
          <w:color w:val="000000"/>
          <w:sz w:val="24"/>
          <w:szCs w:val="24"/>
        </w:rPr>
        <w:t>при предоставлении муниципальной услуги</w:t>
      </w:r>
    </w:p>
    <w:p w14:paraId="671CCCB6" w14:textId="77777777" w:rsidR="00486CCF" w:rsidRPr="00486CCF" w:rsidRDefault="00486CCF" w:rsidP="00486CCF">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7"/>
        <w:gridCol w:w="3543"/>
        <w:gridCol w:w="1135"/>
        <w:gridCol w:w="2267"/>
        <w:gridCol w:w="1843"/>
        <w:gridCol w:w="2124"/>
        <w:gridCol w:w="2694"/>
      </w:tblGrid>
      <w:tr w:rsidR="003E13BE" w:rsidRPr="003E13BE" w14:paraId="18C9B5F9" w14:textId="77777777" w:rsidTr="008D36F0">
        <w:trPr>
          <w:tblHeader/>
        </w:trPr>
        <w:tc>
          <w:tcPr>
            <w:tcW w:w="637" w:type="pct"/>
            <w:shd w:val="clear" w:color="auto" w:fill="auto"/>
          </w:tcPr>
          <w:p w14:paraId="56E64D0A" w14:textId="77777777"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Основание для начала административной процедуры</w:t>
            </w:r>
          </w:p>
        </w:tc>
        <w:tc>
          <w:tcPr>
            <w:tcW w:w="1136" w:type="pct"/>
            <w:shd w:val="clear" w:color="auto" w:fill="auto"/>
          </w:tcPr>
          <w:p w14:paraId="5C265A30" w14:textId="77777777"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Содержание административных действий</w:t>
            </w:r>
          </w:p>
        </w:tc>
        <w:tc>
          <w:tcPr>
            <w:tcW w:w="364" w:type="pct"/>
            <w:shd w:val="clear" w:color="auto" w:fill="auto"/>
          </w:tcPr>
          <w:p w14:paraId="465ED04F" w14:textId="0BD968E6"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Срок выполнения административных действий</w:t>
            </w:r>
          </w:p>
        </w:tc>
        <w:tc>
          <w:tcPr>
            <w:tcW w:w="727" w:type="pct"/>
            <w:shd w:val="clear" w:color="auto" w:fill="auto"/>
          </w:tcPr>
          <w:p w14:paraId="3E6A3D9E" w14:textId="77777777"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Должностное лицо, ответственное за выполнение административного действия</w:t>
            </w:r>
          </w:p>
        </w:tc>
        <w:tc>
          <w:tcPr>
            <w:tcW w:w="591" w:type="pct"/>
            <w:shd w:val="clear" w:color="auto" w:fill="auto"/>
          </w:tcPr>
          <w:p w14:paraId="0CCAA4DA" w14:textId="2E99E552"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681" w:type="pct"/>
            <w:shd w:val="clear" w:color="auto" w:fill="auto"/>
          </w:tcPr>
          <w:p w14:paraId="5522F97D" w14:textId="77777777"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Критерии принятия решения</w:t>
            </w:r>
          </w:p>
        </w:tc>
        <w:tc>
          <w:tcPr>
            <w:tcW w:w="864" w:type="pct"/>
            <w:shd w:val="clear" w:color="auto" w:fill="auto"/>
          </w:tcPr>
          <w:p w14:paraId="39CA1663" w14:textId="77777777" w:rsidR="00486CCF" w:rsidRPr="003E13BE" w:rsidRDefault="00486CCF" w:rsidP="003E13BE">
            <w:pPr>
              <w:spacing w:after="0" w:line="240" w:lineRule="auto"/>
              <w:jc w:val="center"/>
              <w:rPr>
                <w:rFonts w:ascii="Times New Roman" w:eastAsia="Times New Roman" w:hAnsi="Times New Roman" w:cs="Times New Roman"/>
                <w:color w:val="000000"/>
              </w:rPr>
            </w:pPr>
            <w:r w:rsidRPr="003E13BE">
              <w:rPr>
                <w:rFonts w:ascii="Times New Roman" w:eastAsia="Times New Roman" w:hAnsi="Times New Roman" w:cs="Times New Roman"/>
                <w:color w:val="000000"/>
              </w:rPr>
              <w:t>Результат административного действия, способ фиксации</w:t>
            </w:r>
          </w:p>
        </w:tc>
      </w:tr>
      <w:tr w:rsidR="003E13BE" w:rsidRPr="003E13BE" w14:paraId="6DB2BAF1" w14:textId="77777777" w:rsidTr="008D36F0">
        <w:trPr>
          <w:tblHeader/>
        </w:trPr>
        <w:tc>
          <w:tcPr>
            <w:tcW w:w="637" w:type="pct"/>
            <w:shd w:val="clear" w:color="auto" w:fill="auto"/>
            <w:vAlign w:val="center"/>
          </w:tcPr>
          <w:p w14:paraId="0D56DB6A"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1</w:t>
            </w:r>
          </w:p>
        </w:tc>
        <w:tc>
          <w:tcPr>
            <w:tcW w:w="1136" w:type="pct"/>
            <w:shd w:val="clear" w:color="auto" w:fill="auto"/>
            <w:vAlign w:val="center"/>
          </w:tcPr>
          <w:p w14:paraId="582C2FB2"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2</w:t>
            </w:r>
          </w:p>
        </w:tc>
        <w:tc>
          <w:tcPr>
            <w:tcW w:w="364" w:type="pct"/>
            <w:shd w:val="clear" w:color="auto" w:fill="auto"/>
            <w:vAlign w:val="center"/>
          </w:tcPr>
          <w:p w14:paraId="322EB6BA"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3</w:t>
            </w:r>
          </w:p>
        </w:tc>
        <w:tc>
          <w:tcPr>
            <w:tcW w:w="727" w:type="pct"/>
            <w:shd w:val="clear" w:color="auto" w:fill="auto"/>
            <w:vAlign w:val="center"/>
          </w:tcPr>
          <w:p w14:paraId="4524C919"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4</w:t>
            </w:r>
          </w:p>
        </w:tc>
        <w:tc>
          <w:tcPr>
            <w:tcW w:w="591" w:type="pct"/>
            <w:shd w:val="clear" w:color="auto" w:fill="auto"/>
            <w:vAlign w:val="center"/>
          </w:tcPr>
          <w:p w14:paraId="2F43A185"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5</w:t>
            </w:r>
          </w:p>
        </w:tc>
        <w:tc>
          <w:tcPr>
            <w:tcW w:w="681" w:type="pct"/>
            <w:shd w:val="clear" w:color="auto" w:fill="auto"/>
            <w:vAlign w:val="center"/>
          </w:tcPr>
          <w:p w14:paraId="50983233"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6</w:t>
            </w:r>
          </w:p>
        </w:tc>
        <w:tc>
          <w:tcPr>
            <w:tcW w:w="864" w:type="pct"/>
            <w:shd w:val="clear" w:color="auto" w:fill="auto"/>
            <w:vAlign w:val="center"/>
          </w:tcPr>
          <w:p w14:paraId="79CAA1EB" w14:textId="77777777" w:rsidR="00486CCF" w:rsidRPr="003E13BE" w:rsidRDefault="00486CCF" w:rsidP="00486CCF">
            <w:pPr>
              <w:spacing w:after="0" w:line="240" w:lineRule="auto"/>
              <w:jc w:val="center"/>
              <w:rPr>
                <w:rFonts w:ascii="Times New Roman" w:eastAsia="Calibri" w:hAnsi="Times New Roman" w:cs="Times New Roman"/>
                <w:color w:val="000000"/>
              </w:rPr>
            </w:pPr>
            <w:r w:rsidRPr="003E13BE">
              <w:rPr>
                <w:rFonts w:ascii="Times New Roman" w:eastAsia="Calibri" w:hAnsi="Times New Roman" w:cs="Times New Roman"/>
                <w:color w:val="000000"/>
              </w:rPr>
              <w:t>7</w:t>
            </w:r>
          </w:p>
        </w:tc>
      </w:tr>
      <w:tr w:rsidR="00486CCF" w:rsidRPr="009C772D" w14:paraId="1C830413" w14:textId="77777777" w:rsidTr="00486CCF">
        <w:tc>
          <w:tcPr>
            <w:tcW w:w="5000" w:type="pct"/>
            <w:gridSpan w:val="7"/>
            <w:shd w:val="clear" w:color="auto" w:fill="auto"/>
          </w:tcPr>
          <w:p w14:paraId="7CBA9214" w14:textId="77777777" w:rsidR="00486CCF" w:rsidRPr="009C772D" w:rsidRDefault="00486CCF" w:rsidP="00C1759D">
            <w:pPr>
              <w:numPr>
                <w:ilvl w:val="0"/>
                <w:numId w:val="1"/>
              </w:numPr>
              <w:spacing w:after="0" w:line="240" w:lineRule="auto"/>
              <w:jc w:val="center"/>
              <w:rPr>
                <w:rFonts w:ascii="Times New Roman" w:eastAsia="Calibri" w:hAnsi="Times New Roman" w:cs="Times New Roman"/>
                <w:b/>
                <w:color w:val="000000"/>
              </w:rPr>
            </w:pPr>
            <w:r w:rsidRPr="009C772D">
              <w:rPr>
                <w:rFonts w:ascii="Times New Roman" w:eastAsia="Calibri" w:hAnsi="Times New Roman" w:cs="Times New Roman"/>
                <w:b/>
                <w:color w:val="000000"/>
              </w:rPr>
              <w:t>Проверка документов и регистрация заявления</w:t>
            </w:r>
          </w:p>
        </w:tc>
      </w:tr>
      <w:tr w:rsidR="00B93FC3" w:rsidRPr="003E13BE" w14:paraId="6BA64AC1" w14:textId="77777777" w:rsidTr="008D36F0">
        <w:trPr>
          <w:trHeight w:val="541"/>
        </w:trPr>
        <w:tc>
          <w:tcPr>
            <w:tcW w:w="637" w:type="pct"/>
            <w:vMerge w:val="restart"/>
            <w:tcBorders>
              <w:bottom w:val="nil"/>
            </w:tcBorders>
            <w:shd w:val="clear" w:color="auto" w:fill="auto"/>
          </w:tcPr>
          <w:p w14:paraId="69401BA6" w14:textId="5C57E671" w:rsidR="00B93FC3" w:rsidRPr="003E13BE" w:rsidRDefault="00B93FC3" w:rsidP="00EA481A">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Поступление заявления и документов для предоставления муниципальной услуги в Администрацию</w:t>
            </w:r>
          </w:p>
        </w:tc>
        <w:tc>
          <w:tcPr>
            <w:tcW w:w="1136" w:type="pct"/>
            <w:shd w:val="clear" w:color="auto" w:fill="auto"/>
          </w:tcPr>
          <w:p w14:paraId="32DA063D" w14:textId="7A8C0929" w:rsidR="00B93FC3" w:rsidRPr="003E13BE" w:rsidRDefault="00B93FC3" w:rsidP="00B67822">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eastAsia="Calibri" w:hAnsi="Times New Roman" w:cs="Times New Roman"/>
                <w:color w:val="000000"/>
              </w:rPr>
              <w:t>7.1</w:t>
            </w:r>
            <w:r w:rsidRPr="003E13BE">
              <w:rPr>
                <w:rFonts w:ascii="Times New Roman" w:eastAsia="Calibri" w:hAnsi="Times New Roman" w:cs="Times New Roman"/>
                <w:color w:val="000000"/>
              </w:rPr>
              <w:t xml:space="preserve"> Административного регламента</w:t>
            </w:r>
          </w:p>
        </w:tc>
        <w:tc>
          <w:tcPr>
            <w:tcW w:w="364" w:type="pct"/>
            <w:vMerge w:val="restart"/>
            <w:shd w:val="clear" w:color="auto" w:fill="auto"/>
            <w:vAlign w:val="center"/>
          </w:tcPr>
          <w:p w14:paraId="712E0F4D" w14:textId="77777777"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До 1 рабочего дня</w:t>
            </w:r>
          </w:p>
        </w:tc>
        <w:tc>
          <w:tcPr>
            <w:tcW w:w="727" w:type="pct"/>
            <w:vMerge w:val="restart"/>
            <w:shd w:val="clear" w:color="auto" w:fill="auto"/>
          </w:tcPr>
          <w:p w14:paraId="0F0DDF35" w14:textId="07495CF4"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Главный специалист по решению вопросов в области архитектуры и градостроительства</w:t>
            </w:r>
          </w:p>
        </w:tc>
        <w:tc>
          <w:tcPr>
            <w:tcW w:w="591" w:type="pct"/>
            <w:vMerge w:val="restart"/>
            <w:shd w:val="clear" w:color="auto" w:fill="auto"/>
          </w:tcPr>
          <w:p w14:paraId="2238ACD4" w14:textId="5EBCAE22" w:rsidR="00B93FC3" w:rsidRPr="003E13BE" w:rsidRDefault="00B93FC3" w:rsidP="00486CCF">
            <w:pPr>
              <w:spacing w:after="0" w:line="240" w:lineRule="auto"/>
              <w:jc w:val="both"/>
              <w:rPr>
                <w:rFonts w:ascii="Times New Roman" w:eastAsia="Calibri" w:hAnsi="Times New Roman" w:cs="Times New Roman"/>
                <w:color w:val="000000"/>
              </w:rPr>
            </w:pPr>
            <w:r w:rsidRPr="003E13BE">
              <w:rPr>
                <w:rFonts w:ascii="Times New Roman" w:eastAsia="Calibri" w:hAnsi="Times New Roman" w:cs="Times New Roman"/>
                <w:color w:val="000000"/>
              </w:rPr>
              <w:t>Администрация / ГИС / ПГС</w:t>
            </w:r>
          </w:p>
          <w:p w14:paraId="734AF9CF" w14:textId="77777777" w:rsidR="00B93FC3" w:rsidRPr="003E13BE" w:rsidRDefault="00B93FC3" w:rsidP="00486CCF">
            <w:pPr>
              <w:spacing w:after="0" w:line="240" w:lineRule="auto"/>
              <w:rPr>
                <w:rFonts w:ascii="Times New Roman" w:eastAsia="Calibri" w:hAnsi="Times New Roman" w:cs="Times New Roman"/>
                <w:color w:val="000000"/>
              </w:rPr>
            </w:pPr>
          </w:p>
        </w:tc>
        <w:tc>
          <w:tcPr>
            <w:tcW w:w="681" w:type="pct"/>
            <w:vMerge w:val="restart"/>
            <w:shd w:val="clear" w:color="auto" w:fill="auto"/>
          </w:tcPr>
          <w:p w14:paraId="1CC77CA8" w14:textId="77777777" w:rsidR="00B93FC3" w:rsidRPr="00D84704" w:rsidRDefault="00B93FC3" w:rsidP="000D67A1">
            <w:pPr>
              <w:widowControl w:val="0"/>
              <w:rPr>
                <w:rFonts w:ascii="Times New Roman" w:eastAsia="Calibri" w:hAnsi="Times New Roman" w:cs="Times New Roman"/>
                <w:color w:val="000000"/>
              </w:rPr>
            </w:pPr>
            <w:r w:rsidRPr="00D84704">
              <w:rPr>
                <w:rFonts w:ascii="Times New Roman" w:eastAsia="Calibri" w:hAnsi="Times New Roman" w:cs="Times New Roman"/>
                <w:color w:val="000000"/>
              </w:rPr>
              <w:t>Поступление уведомления и приложенных документов</w:t>
            </w:r>
          </w:p>
          <w:p w14:paraId="27B8E81E" w14:textId="77777777" w:rsidR="00B93FC3" w:rsidRPr="00D84704" w:rsidRDefault="00B93FC3" w:rsidP="00486CCF">
            <w:pPr>
              <w:spacing w:after="0" w:line="240" w:lineRule="auto"/>
              <w:rPr>
                <w:rFonts w:ascii="Times New Roman" w:eastAsia="Calibri" w:hAnsi="Times New Roman" w:cs="Times New Roman"/>
                <w:color w:val="000000"/>
              </w:rPr>
            </w:pPr>
          </w:p>
        </w:tc>
        <w:tc>
          <w:tcPr>
            <w:tcW w:w="864" w:type="pct"/>
            <w:vMerge w:val="restart"/>
            <w:shd w:val="clear" w:color="auto" w:fill="auto"/>
          </w:tcPr>
          <w:p w14:paraId="7BAD9053" w14:textId="77777777" w:rsidR="00B93FC3" w:rsidRPr="003E13BE" w:rsidRDefault="00B93FC3" w:rsidP="00486CCF">
            <w:pPr>
              <w:spacing w:after="0" w:line="240" w:lineRule="auto"/>
              <w:rPr>
                <w:rFonts w:ascii="Times New Roman" w:eastAsia="Times New Roman" w:hAnsi="Times New Roman" w:cs="Times New Roman"/>
                <w:color w:val="000000"/>
              </w:rPr>
            </w:pPr>
            <w:r w:rsidRPr="003E13BE">
              <w:rPr>
                <w:rFonts w:ascii="Times New Roman" w:eastAsia="Times New Roman" w:hAnsi="Times New Roman" w:cs="Times New Roman"/>
                <w:color w:val="000000"/>
              </w:rPr>
              <w:t xml:space="preserve">регистрация заявления и документов в ГИС (присвоение номера и датирование); </w:t>
            </w:r>
          </w:p>
          <w:p w14:paraId="6899B449" w14:textId="60FF433E" w:rsidR="00B93FC3" w:rsidRPr="003E13BE" w:rsidRDefault="00B93FC3" w:rsidP="003E13BE">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назначение должностного лица, ответственного за предоставление муниципальной услуги, и передача ему документов</w:t>
            </w:r>
          </w:p>
        </w:tc>
      </w:tr>
      <w:tr w:rsidR="00B93FC3" w:rsidRPr="003E13BE" w14:paraId="274481D1" w14:textId="77777777" w:rsidTr="00BF5B6A">
        <w:trPr>
          <w:trHeight w:val="938"/>
        </w:trPr>
        <w:tc>
          <w:tcPr>
            <w:tcW w:w="637" w:type="pct"/>
            <w:vMerge/>
            <w:tcBorders>
              <w:top w:val="nil"/>
              <w:bottom w:val="nil"/>
            </w:tcBorders>
            <w:shd w:val="clear" w:color="auto" w:fill="auto"/>
          </w:tcPr>
          <w:p w14:paraId="658EC014" w14:textId="77777777" w:rsidR="00B93FC3" w:rsidRPr="003E13BE" w:rsidRDefault="00B93FC3" w:rsidP="00486CCF">
            <w:pPr>
              <w:spacing w:after="0" w:line="240" w:lineRule="auto"/>
              <w:rPr>
                <w:rFonts w:ascii="Times New Roman" w:eastAsia="Calibri" w:hAnsi="Times New Roman" w:cs="Times New Roman"/>
                <w:color w:val="000000"/>
              </w:rPr>
            </w:pPr>
          </w:p>
        </w:tc>
        <w:tc>
          <w:tcPr>
            <w:tcW w:w="1136" w:type="pct"/>
            <w:tcBorders>
              <w:top w:val="nil"/>
            </w:tcBorders>
            <w:shd w:val="clear" w:color="auto" w:fill="auto"/>
          </w:tcPr>
          <w:p w14:paraId="306BA3BF" w14:textId="77777777"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 xml:space="preserve">Принятие решения об отказе в приеме документов, </w:t>
            </w:r>
            <w:r w:rsidRPr="003E13BE">
              <w:rPr>
                <w:rFonts w:ascii="Times New Roman" w:eastAsia="Calibri" w:hAnsi="Times New Roman" w:cs="Times New Roman"/>
                <w:color w:val="000000"/>
              </w:rPr>
              <w:t>в случае выявления оснований для отказа в приеме документов</w:t>
            </w:r>
          </w:p>
        </w:tc>
        <w:tc>
          <w:tcPr>
            <w:tcW w:w="364" w:type="pct"/>
            <w:vMerge/>
            <w:tcBorders>
              <w:top w:val="nil"/>
            </w:tcBorders>
            <w:shd w:val="clear" w:color="auto" w:fill="auto"/>
            <w:vAlign w:val="center"/>
          </w:tcPr>
          <w:p w14:paraId="2C75A01E" w14:textId="77777777" w:rsidR="00B93FC3" w:rsidRPr="003E13BE" w:rsidRDefault="00B93FC3" w:rsidP="00486CCF">
            <w:pPr>
              <w:spacing w:after="0" w:line="240" w:lineRule="auto"/>
              <w:rPr>
                <w:rFonts w:ascii="Times New Roman" w:eastAsia="Calibri" w:hAnsi="Times New Roman" w:cs="Times New Roman"/>
                <w:color w:val="000000"/>
              </w:rPr>
            </w:pPr>
          </w:p>
        </w:tc>
        <w:tc>
          <w:tcPr>
            <w:tcW w:w="727" w:type="pct"/>
            <w:vMerge/>
            <w:shd w:val="clear" w:color="auto" w:fill="auto"/>
          </w:tcPr>
          <w:p w14:paraId="378C6E8C" w14:textId="77777777" w:rsidR="00B93FC3" w:rsidRPr="003E13BE" w:rsidRDefault="00B93FC3" w:rsidP="00486CCF">
            <w:pPr>
              <w:spacing w:after="0" w:line="240" w:lineRule="auto"/>
              <w:rPr>
                <w:rFonts w:ascii="Times New Roman" w:eastAsia="Times New Roman" w:hAnsi="Times New Roman" w:cs="Times New Roman"/>
                <w:color w:val="000000"/>
              </w:rPr>
            </w:pPr>
          </w:p>
        </w:tc>
        <w:tc>
          <w:tcPr>
            <w:tcW w:w="591" w:type="pct"/>
            <w:vMerge/>
            <w:shd w:val="clear" w:color="auto" w:fill="auto"/>
          </w:tcPr>
          <w:p w14:paraId="2179CDEC" w14:textId="77777777" w:rsidR="00B93FC3" w:rsidRPr="003E13BE" w:rsidRDefault="00B93FC3" w:rsidP="00486CCF">
            <w:pPr>
              <w:spacing w:after="0" w:line="240" w:lineRule="auto"/>
              <w:rPr>
                <w:rFonts w:ascii="Times New Roman" w:eastAsia="Times New Roman" w:hAnsi="Times New Roman" w:cs="Times New Roman"/>
                <w:color w:val="000000"/>
              </w:rPr>
            </w:pPr>
          </w:p>
        </w:tc>
        <w:tc>
          <w:tcPr>
            <w:tcW w:w="681" w:type="pct"/>
            <w:vMerge/>
            <w:shd w:val="clear" w:color="auto" w:fill="auto"/>
          </w:tcPr>
          <w:p w14:paraId="58DDA123" w14:textId="77777777" w:rsidR="00B93FC3" w:rsidRPr="003E13BE" w:rsidRDefault="00B93FC3" w:rsidP="00486CCF">
            <w:pPr>
              <w:spacing w:after="0" w:line="240" w:lineRule="auto"/>
              <w:rPr>
                <w:rFonts w:ascii="Times New Roman" w:eastAsia="Calibri" w:hAnsi="Times New Roman" w:cs="Times New Roman"/>
                <w:color w:val="000000"/>
              </w:rPr>
            </w:pPr>
          </w:p>
        </w:tc>
        <w:tc>
          <w:tcPr>
            <w:tcW w:w="864" w:type="pct"/>
            <w:vMerge/>
            <w:shd w:val="clear" w:color="auto" w:fill="auto"/>
          </w:tcPr>
          <w:p w14:paraId="497BA3B7" w14:textId="77777777" w:rsidR="00B93FC3" w:rsidRPr="003E13BE" w:rsidRDefault="00B93FC3" w:rsidP="00486CCF">
            <w:pPr>
              <w:spacing w:after="0" w:line="240" w:lineRule="auto"/>
              <w:rPr>
                <w:rFonts w:ascii="Times New Roman" w:eastAsia="Times New Roman" w:hAnsi="Times New Roman" w:cs="Times New Roman"/>
                <w:color w:val="000000"/>
              </w:rPr>
            </w:pPr>
          </w:p>
        </w:tc>
      </w:tr>
      <w:tr w:rsidR="00B93FC3" w:rsidRPr="003E13BE" w14:paraId="1F2580D0" w14:textId="77777777" w:rsidTr="00BF5B6A">
        <w:trPr>
          <w:trHeight w:val="833"/>
        </w:trPr>
        <w:tc>
          <w:tcPr>
            <w:tcW w:w="637" w:type="pct"/>
            <w:vMerge/>
            <w:tcBorders>
              <w:top w:val="nil"/>
              <w:bottom w:val="nil"/>
            </w:tcBorders>
            <w:shd w:val="clear" w:color="auto" w:fill="auto"/>
          </w:tcPr>
          <w:p w14:paraId="0A34FCB4" w14:textId="77777777" w:rsidR="00B93FC3" w:rsidRPr="003E13BE" w:rsidRDefault="00B93FC3" w:rsidP="00486CCF">
            <w:pPr>
              <w:spacing w:after="0" w:line="240" w:lineRule="auto"/>
              <w:rPr>
                <w:rFonts w:ascii="Times New Roman" w:eastAsia="Calibri" w:hAnsi="Times New Roman" w:cs="Times New Roman"/>
                <w:color w:val="000000"/>
              </w:rPr>
            </w:pPr>
          </w:p>
        </w:tc>
        <w:tc>
          <w:tcPr>
            <w:tcW w:w="1136" w:type="pct"/>
            <w:shd w:val="clear" w:color="auto" w:fill="auto"/>
          </w:tcPr>
          <w:p w14:paraId="2DCF4DB3" w14:textId="77777777"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 xml:space="preserve">Регистрация заявления, в случае отсутствия оснований для отказа в приеме документов </w:t>
            </w:r>
          </w:p>
        </w:tc>
        <w:tc>
          <w:tcPr>
            <w:tcW w:w="364" w:type="pct"/>
            <w:shd w:val="clear" w:color="auto" w:fill="auto"/>
            <w:vAlign w:val="center"/>
          </w:tcPr>
          <w:p w14:paraId="04E48A5F" w14:textId="77777777" w:rsidR="00B93FC3" w:rsidRPr="003E13BE" w:rsidRDefault="00B93FC3" w:rsidP="00486CCF">
            <w:pPr>
              <w:spacing w:after="0" w:line="240" w:lineRule="auto"/>
              <w:rPr>
                <w:rFonts w:ascii="Times New Roman" w:eastAsia="Calibri" w:hAnsi="Times New Roman" w:cs="Times New Roman"/>
                <w:color w:val="000000"/>
              </w:rPr>
            </w:pPr>
          </w:p>
        </w:tc>
        <w:tc>
          <w:tcPr>
            <w:tcW w:w="727" w:type="pct"/>
            <w:shd w:val="clear" w:color="auto" w:fill="auto"/>
          </w:tcPr>
          <w:p w14:paraId="4E9D16C8" w14:textId="55E8F00E" w:rsidR="00B93FC3" w:rsidRPr="00B67822" w:rsidRDefault="00B93FC3" w:rsidP="00486CCF">
            <w:pPr>
              <w:spacing w:after="0" w:line="240" w:lineRule="auto"/>
              <w:rPr>
                <w:rFonts w:ascii="Times New Roman" w:eastAsia="Times New Roman" w:hAnsi="Times New Roman" w:cs="Times New Roman"/>
                <w:color w:val="000000"/>
              </w:rPr>
            </w:pPr>
            <w:r w:rsidRPr="00B67822">
              <w:rPr>
                <w:rFonts w:ascii="Times New Roman" w:hAnsi="Times New Roman" w:cs="Times New Roman"/>
                <w:color w:val="000000"/>
              </w:rPr>
              <w:t>Главный специалист по основной деятельности Администрации</w:t>
            </w:r>
          </w:p>
        </w:tc>
        <w:tc>
          <w:tcPr>
            <w:tcW w:w="591" w:type="pct"/>
            <w:shd w:val="clear" w:color="auto" w:fill="auto"/>
          </w:tcPr>
          <w:p w14:paraId="7B7FE04D" w14:textId="0BF3F8E0" w:rsidR="00B93FC3" w:rsidRPr="003E13BE" w:rsidRDefault="00B93FC3" w:rsidP="00486CCF">
            <w:pPr>
              <w:spacing w:after="0" w:line="240" w:lineRule="auto"/>
              <w:rPr>
                <w:rFonts w:ascii="Times New Roman" w:eastAsia="Times New Roman" w:hAnsi="Times New Roman" w:cs="Times New Roman"/>
                <w:color w:val="000000"/>
              </w:rPr>
            </w:pPr>
            <w:r>
              <w:rPr>
                <w:rFonts w:ascii="Times New Roman" w:eastAsia="Calibri" w:hAnsi="Times New Roman" w:cs="Times New Roman"/>
                <w:color w:val="000000"/>
              </w:rPr>
              <w:t>Администрация</w:t>
            </w:r>
            <w:r w:rsidRPr="003E13BE">
              <w:rPr>
                <w:rFonts w:ascii="Times New Roman" w:eastAsia="Calibri" w:hAnsi="Times New Roman" w:cs="Times New Roman"/>
                <w:color w:val="000000"/>
              </w:rPr>
              <w:t xml:space="preserve">/ГИС </w:t>
            </w:r>
          </w:p>
        </w:tc>
        <w:tc>
          <w:tcPr>
            <w:tcW w:w="681" w:type="pct"/>
            <w:shd w:val="clear" w:color="auto" w:fill="auto"/>
          </w:tcPr>
          <w:p w14:paraId="73CCEE85" w14:textId="324220EE" w:rsidR="00B93FC3" w:rsidRPr="00D84704" w:rsidRDefault="00B93FC3" w:rsidP="00486CCF">
            <w:pPr>
              <w:spacing w:after="0" w:line="240" w:lineRule="auto"/>
              <w:rPr>
                <w:rFonts w:ascii="Times New Roman" w:eastAsia="Calibri" w:hAnsi="Times New Roman" w:cs="Times New Roman"/>
                <w:color w:val="000000"/>
              </w:rPr>
            </w:pPr>
            <w:r w:rsidRPr="00D84704">
              <w:rPr>
                <w:rFonts w:ascii="Times New Roman" w:eastAsia="Calibri" w:hAnsi="Times New Roman" w:cs="Times New Roman"/>
                <w:color w:val="000000"/>
              </w:rPr>
              <w:t>Отсутствие основания для отказа в приеме документов</w:t>
            </w:r>
          </w:p>
        </w:tc>
        <w:tc>
          <w:tcPr>
            <w:tcW w:w="864" w:type="pct"/>
            <w:vMerge/>
            <w:shd w:val="clear" w:color="auto" w:fill="auto"/>
          </w:tcPr>
          <w:p w14:paraId="17E74A99" w14:textId="77777777" w:rsidR="00B93FC3" w:rsidRPr="003E13BE" w:rsidRDefault="00B93FC3" w:rsidP="00486CCF">
            <w:pPr>
              <w:spacing w:after="0" w:line="240" w:lineRule="auto"/>
              <w:rPr>
                <w:rFonts w:ascii="Times New Roman" w:eastAsia="Times New Roman" w:hAnsi="Times New Roman" w:cs="Times New Roman"/>
                <w:color w:val="000000"/>
              </w:rPr>
            </w:pPr>
          </w:p>
        </w:tc>
      </w:tr>
      <w:tr w:rsidR="003E13BE" w:rsidRPr="009C772D" w14:paraId="22FB1DEF" w14:textId="77777777" w:rsidTr="00486CCF">
        <w:trPr>
          <w:trHeight w:val="300"/>
        </w:trPr>
        <w:tc>
          <w:tcPr>
            <w:tcW w:w="5000" w:type="pct"/>
            <w:gridSpan w:val="7"/>
            <w:shd w:val="clear" w:color="auto" w:fill="auto"/>
          </w:tcPr>
          <w:p w14:paraId="7CCB6BFF" w14:textId="77777777" w:rsidR="003E13BE" w:rsidRPr="009C772D" w:rsidRDefault="003E13BE" w:rsidP="00C1759D">
            <w:pPr>
              <w:numPr>
                <w:ilvl w:val="0"/>
                <w:numId w:val="1"/>
              </w:numPr>
              <w:spacing w:after="0" w:line="240" w:lineRule="auto"/>
              <w:jc w:val="center"/>
              <w:rPr>
                <w:rFonts w:ascii="Times New Roman" w:eastAsia="Calibri" w:hAnsi="Times New Roman" w:cs="Times New Roman"/>
                <w:b/>
                <w:color w:val="000000"/>
              </w:rPr>
            </w:pPr>
            <w:r w:rsidRPr="009C772D">
              <w:rPr>
                <w:rFonts w:ascii="Times New Roman" w:eastAsia="Calibri" w:hAnsi="Times New Roman" w:cs="Times New Roman"/>
                <w:b/>
                <w:color w:val="000000"/>
              </w:rPr>
              <w:t>Получение сведений посредством СМЭВ</w:t>
            </w:r>
          </w:p>
        </w:tc>
      </w:tr>
      <w:tr w:rsidR="00D84704" w:rsidRPr="003E13BE" w14:paraId="4146AFAB" w14:textId="77777777" w:rsidTr="008D36F0">
        <w:trPr>
          <w:trHeight w:val="126"/>
        </w:trPr>
        <w:tc>
          <w:tcPr>
            <w:tcW w:w="637" w:type="pct"/>
            <w:vMerge w:val="restart"/>
            <w:shd w:val="clear" w:color="auto" w:fill="auto"/>
          </w:tcPr>
          <w:p w14:paraId="16B81CE3" w14:textId="77777777" w:rsidR="00D84704" w:rsidRPr="003E13BE" w:rsidRDefault="00D84704" w:rsidP="00486CCF">
            <w:pPr>
              <w:spacing w:after="0" w:line="240" w:lineRule="auto"/>
              <w:rPr>
                <w:rFonts w:ascii="Times New Roman" w:eastAsia="Times New Roman" w:hAnsi="Times New Roman" w:cs="Times New Roman"/>
                <w:color w:val="000000"/>
              </w:rPr>
            </w:pPr>
            <w:r w:rsidRPr="003E13BE">
              <w:rPr>
                <w:rFonts w:ascii="Times New Roman" w:eastAsia="Times New Roman" w:hAnsi="Times New Roman" w:cs="Times New Roman"/>
                <w:color w:val="000000"/>
              </w:rPr>
              <w:t xml:space="preserve">пакет зарегистрированных документов, поступивших </w:t>
            </w:r>
            <w:r w:rsidRPr="003E13BE">
              <w:rPr>
                <w:rFonts w:ascii="Times New Roman" w:eastAsia="Times New Roman" w:hAnsi="Times New Roman" w:cs="Times New Roman"/>
                <w:color w:val="000000"/>
              </w:rPr>
              <w:lastRenderedPageBreak/>
              <w:t>должностному лицу,</w:t>
            </w:r>
          </w:p>
          <w:p w14:paraId="3038F9BF" w14:textId="7272E048" w:rsidR="00D84704" w:rsidRPr="003E13BE" w:rsidRDefault="00D84704" w:rsidP="008D36F0">
            <w:pPr>
              <w:spacing w:after="0" w:line="240" w:lineRule="auto"/>
              <w:rPr>
                <w:rFonts w:ascii="Times New Roman" w:eastAsia="Calibri" w:hAnsi="Times New Roman" w:cs="Times New Roman"/>
                <w:color w:val="000000"/>
              </w:rPr>
            </w:pPr>
            <w:proofErr w:type="gramStart"/>
            <w:r w:rsidRPr="003E13BE">
              <w:rPr>
                <w:rFonts w:ascii="Times New Roman" w:eastAsia="Times New Roman" w:hAnsi="Times New Roman" w:cs="Times New Roman"/>
                <w:color w:val="000000"/>
              </w:rPr>
              <w:t>ответственному</w:t>
            </w:r>
            <w:proofErr w:type="gramEnd"/>
            <w:r w:rsidRPr="003E13BE">
              <w:rPr>
                <w:rFonts w:ascii="Times New Roman" w:eastAsia="Times New Roman" w:hAnsi="Times New Roman" w:cs="Times New Roman"/>
                <w:color w:val="000000"/>
              </w:rPr>
              <w:t xml:space="preserve"> за предоставление муниципальной услуги</w:t>
            </w:r>
          </w:p>
        </w:tc>
        <w:tc>
          <w:tcPr>
            <w:tcW w:w="1136" w:type="pct"/>
            <w:shd w:val="clear" w:color="auto" w:fill="auto"/>
          </w:tcPr>
          <w:p w14:paraId="14D1E097" w14:textId="77777777" w:rsidR="00D84704" w:rsidRPr="003E13BE" w:rsidRDefault="00D84704"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lastRenderedPageBreak/>
              <w:t>направление межведомственных запросов в органы и организации</w:t>
            </w:r>
          </w:p>
        </w:tc>
        <w:tc>
          <w:tcPr>
            <w:tcW w:w="364" w:type="pct"/>
            <w:shd w:val="clear" w:color="auto" w:fill="auto"/>
          </w:tcPr>
          <w:p w14:paraId="52A1D047" w14:textId="77777777" w:rsidR="00D84704" w:rsidRPr="003E13BE" w:rsidRDefault="00D84704"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в день регистрации заявлени</w:t>
            </w:r>
            <w:r w:rsidRPr="003E13BE">
              <w:rPr>
                <w:rFonts w:ascii="Times New Roman" w:eastAsia="Calibri" w:hAnsi="Times New Roman" w:cs="Times New Roman"/>
                <w:color w:val="000000"/>
              </w:rPr>
              <w:lastRenderedPageBreak/>
              <w:t>я и документов</w:t>
            </w:r>
          </w:p>
        </w:tc>
        <w:tc>
          <w:tcPr>
            <w:tcW w:w="727" w:type="pct"/>
            <w:shd w:val="clear" w:color="auto" w:fill="auto"/>
          </w:tcPr>
          <w:p w14:paraId="24C02250" w14:textId="26B2F7E7" w:rsidR="00D84704" w:rsidRPr="003E13BE" w:rsidRDefault="00D84704"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lastRenderedPageBreak/>
              <w:t xml:space="preserve">Главный специалист по решению вопросов в области архитектуры и </w:t>
            </w:r>
            <w:r w:rsidRPr="003E13BE">
              <w:rPr>
                <w:rFonts w:ascii="Times New Roman" w:eastAsia="Times New Roman" w:hAnsi="Times New Roman" w:cs="Times New Roman"/>
                <w:color w:val="000000"/>
              </w:rPr>
              <w:lastRenderedPageBreak/>
              <w:t>градостроительства</w:t>
            </w:r>
          </w:p>
        </w:tc>
        <w:tc>
          <w:tcPr>
            <w:tcW w:w="591" w:type="pct"/>
            <w:shd w:val="clear" w:color="auto" w:fill="auto"/>
          </w:tcPr>
          <w:p w14:paraId="79F12DD4" w14:textId="73CBB86F" w:rsidR="00D84704" w:rsidRPr="003E13BE" w:rsidRDefault="00B67822"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Администрация</w:t>
            </w:r>
            <w:r w:rsidR="00D84704" w:rsidRPr="003E13BE">
              <w:rPr>
                <w:rFonts w:ascii="Times New Roman" w:eastAsia="Calibri" w:hAnsi="Times New Roman" w:cs="Times New Roman"/>
                <w:color w:val="000000"/>
              </w:rPr>
              <w:t>/ГИС/ ПГС / СМЭВ</w:t>
            </w:r>
          </w:p>
        </w:tc>
        <w:tc>
          <w:tcPr>
            <w:tcW w:w="681" w:type="pct"/>
            <w:shd w:val="clear" w:color="auto" w:fill="auto"/>
          </w:tcPr>
          <w:p w14:paraId="347804E5" w14:textId="19C89AE6" w:rsidR="00D84704" w:rsidRPr="003E13BE" w:rsidRDefault="00D84704"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отсутствие документов, необходимых для предоставления</w:t>
            </w:r>
            <w:r w:rsidR="00BF5B6A">
              <w:rPr>
                <w:rFonts w:ascii="Times New Roman" w:eastAsia="Times New Roman" w:hAnsi="Times New Roman" w:cs="Times New Roman"/>
                <w:color w:val="000000"/>
              </w:rPr>
              <w:t xml:space="preserve"> </w:t>
            </w:r>
            <w:r w:rsidRPr="003E13BE">
              <w:rPr>
                <w:rFonts w:ascii="Times New Roman" w:eastAsia="Times New Roman" w:hAnsi="Times New Roman" w:cs="Times New Roman"/>
                <w:color w:val="000000"/>
              </w:rPr>
              <w:lastRenderedPageBreak/>
              <w:t>муниципальной услуги, находящихся в распоряжении государственных органов (организаций)</w:t>
            </w:r>
          </w:p>
        </w:tc>
        <w:tc>
          <w:tcPr>
            <w:tcW w:w="864" w:type="pct"/>
            <w:shd w:val="clear" w:color="auto" w:fill="auto"/>
          </w:tcPr>
          <w:p w14:paraId="7B6087CD" w14:textId="66EEBD64" w:rsidR="00D84704" w:rsidRPr="003E13BE" w:rsidRDefault="00D84704" w:rsidP="00B93FC3">
            <w:pPr>
              <w:spacing w:after="0" w:line="240" w:lineRule="auto"/>
              <w:rPr>
                <w:rFonts w:ascii="Times New Roman" w:eastAsia="Times New Roman" w:hAnsi="Times New Roman" w:cs="Times New Roman"/>
                <w:color w:val="000000"/>
              </w:rPr>
            </w:pPr>
            <w:r w:rsidRPr="003E13BE">
              <w:rPr>
                <w:rFonts w:ascii="Times New Roman" w:eastAsia="Times New Roman" w:hAnsi="Times New Roman" w:cs="Times New Roman"/>
                <w:color w:val="000000"/>
              </w:rPr>
              <w:lastRenderedPageBreak/>
              <w:t xml:space="preserve">направление межведомственного запроса в органы (организации), </w:t>
            </w:r>
            <w:r w:rsidRPr="003E13BE">
              <w:rPr>
                <w:rFonts w:ascii="Times New Roman" w:eastAsia="Times New Roman" w:hAnsi="Times New Roman" w:cs="Times New Roman"/>
                <w:color w:val="000000"/>
              </w:rPr>
              <w:lastRenderedPageBreak/>
              <w:t>предоставляющие документы (сведения),</w:t>
            </w:r>
            <w:proofErr w:type="gramStart"/>
            <w:r w:rsidRPr="003E13BE">
              <w:rPr>
                <w:rFonts w:ascii="Times New Roman" w:eastAsia="Times New Roman" w:hAnsi="Times New Roman" w:cs="Times New Roman"/>
                <w:color w:val="000000"/>
              </w:rPr>
              <w:t xml:space="preserve"> ,</w:t>
            </w:r>
            <w:proofErr w:type="gramEnd"/>
            <w:r w:rsidRPr="003E13BE">
              <w:rPr>
                <w:rFonts w:ascii="Times New Roman" w:eastAsia="Times New Roman" w:hAnsi="Times New Roman" w:cs="Times New Roman"/>
                <w:color w:val="000000"/>
              </w:rPr>
              <w:t xml:space="preserve"> в том числе с использованием СМЭВ</w:t>
            </w:r>
          </w:p>
        </w:tc>
      </w:tr>
      <w:tr w:rsidR="00B93FC3" w:rsidRPr="003E13BE" w14:paraId="302D8A19" w14:textId="77777777" w:rsidTr="00BF5B6A">
        <w:trPr>
          <w:trHeight w:val="2540"/>
        </w:trPr>
        <w:tc>
          <w:tcPr>
            <w:tcW w:w="637" w:type="pct"/>
            <w:vMerge/>
            <w:shd w:val="clear" w:color="auto" w:fill="auto"/>
          </w:tcPr>
          <w:p w14:paraId="4FCE180D" w14:textId="77777777" w:rsidR="00B93FC3" w:rsidRPr="003E13BE" w:rsidRDefault="00B93FC3" w:rsidP="00486CCF">
            <w:pPr>
              <w:spacing w:after="0" w:line="240" w:lineRule="auto"/>
              <w:rPr>
                <w:rFonts w:ascii="Times New Roman" w:eastAsia="Calibri" w:hAnsi="Times New Roman" w:cs="Times New Roman"/>
                <w:color w:val="000000"/>
              </w:rPr>
            </w:pPr>
          </w:p>
        </w:tc>
        <w:tc>
          <w:tcPr>
            <w:tcW w:w="1136" w:type="pct"/>
            <w:shd w:val="clear" w:color="auto" w:fill="auto"/>
          </w:tcPr>
          <w:p w14:paraId="307D77E6" w14:textId="77777777" w:rsidR="00B93FC3" w:rsidRPr="003E13BE" w:rsidRDefault="00B93FC3" w:rsidP="00486CCF">
            <w:pPr>
              <w:spacing w:after="0" w:line="240" w:lineRule="auto"/>
              <w:rPr>
                <w:rFonts w:ascii="Times New Roman" w:eastAsia="Times New Roman" w:hAnsi="Times New Roman" w:cs="Times New Roman"/>
                <w:color w:val="000000"/>
              </w:rPr>
            </w:pPr>
            <w:r w:rsidRPr="003E13BE">
              <w:rPr>
                <w:rFonts w:ascii="Times New Roman" w:eastAsia="Times New Roman" w:hAnsi="Times New Roman" w:cs="Times New Roman"/>
                <w:color w:val="000000"/>
              </w:rPr>
              <w:t>получение ответов на межведомственные запросы, формирование полного комплекта документов</w:t>
            </w:r>
          </w:p>
        </w:tc>
        <w:tc>
          <w:tcPr>
            <w:tcW w:w="364" w:type="pct"/>
            <w:shd w:val="clear" w:color="auto" w:fill="auto"/>
          </w:tcPr>
          <w:p w14:paraId="586D8FD7" w14:textId="1C183085" w:rsidR="00B93FC3" w:rsidRPr="003E13BE" w:rsidRDefault="00B93FC3" w:rsidP="00D84704">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 xml:space="preserve">3 рабочих дня со дня направления </w:t>
            </w:r>
            <w:r>
              <w:rPr>
                <w:rFonts w:ascii="Times New Roman" w:eastAsia="Times New Roman" w:hAnsi="Times New Roman" w:cs="Times New Roman"/>
                <w:color w:val="000000"/>
              </w:rPr>
              <w:t>межведомственного запроса</w:t>
            </w:r>
          </w:p>
        </w:tc>
        <w:tc>
          <w:tcPr>
            <w:tcW w:w="727" w:type="pct"/>
            <w:shd w:val="clear" w:color="auto" w:fill="auto"/>
          </w:tcPr>
          <w:p w14:paraId="7E340A69" w14:textId="3C300E11"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Главный специалист по решению вопросов в области архитектуры и градостроительства</w:t>
            </w:r>
          </w:p>
        </w:tc>
        <w:tc>
          <w:tcPr>
            <w:tcW w:w="591" w:type="pct"/>
            <w:shd w:val="clear" w:color="auto" w:fill="auto"/>
          </w:tcPr>
          <w:p w14:paraId="2D806026" w14:textId="6CBCA523" w:rsidR="00B93FC3" w:rsidRPr="003E13BE" w:rsidRDefault="00B93FC3"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Администрация</w:t>
            </w:r>
            <w:r w:rsidRPr="003E13BE">
              <w:rPr>
                <w:rFonts w:ascii="Times New Roman" w:eastAsia="Calibri" w:hAnsi="Times New Roman" w:cs="Times New Roman"/>
                <w:color w:val="000000"/>
              </w:rPr>
              <w:t xml:space="preserve"> /ГИС/ ПГС / СМЭВ</w:t>
            </w:r>
          </w:p>
        </w:tc>
        <w:tc>
          <w:tcPr>
            <w:tcW w:w="681" w:type="pct"/>
            <w:shd w:val="clear" w:color="auto" w:fill="auto"/>
          </w:tcPr>
          <w:p w14:paraId="30F54AFA" w14:textId="0187EC1E" w:rsidR="00B93FC3" w:rsidRPr="003E13BE" w:rsidRDefault="00B93FC3" w:rsidP="00486CCF">
            <w:pPr>
              <w:spacing w:after="0" w:line="240" w:lineRule="auto"/>
              <w:rPr>
                <w:rFonts w:ascii="Times New Roman" w:eastAsia="Times New Roman" w:hAnsi="Times New Roman" w:cs="Times New Roman"/>
                <w:color w:val="000000"/>
              </w:rPr>
            </w:pPr>
            <w:r w:rsidRPr="003E13BE">
              <w:rPr>
                <w:rFonts w:ascii="Times New Roman" w:eastAsia="Times New Roman" w:hAnsi="Times New Roman" w:cs="Times New Roman"/>
                <w:color w:val="000000"/>
              </w:rPr>
              <w:t>получение документов (сведений), необходимых для предоставления муниципальной услуги</w:t>
            </w:r>
          </w:p>
        </w:tc>
        <w:tc>
          <w:tcPr>
            <w:tcW w:w="864" w:type="pct"/>
            <w:shd w:val="clear" w:color="auto" w:fill="auto"/>
          </w:tcPr>
          <w:p w14:paraId="4D4A2300" w14:textId="55D14DBE" w:rsidR="00B93FC3" w:rsidRPr="003E13BE" w:rsidRDefault="00B93FC3" w:rsidP="00486CC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Добавление полученных сведений к пакету документов</w:t>
            </w:r>
          </w:p>
        </w:tc>
      </w:tr>
      <w:tr w:rsidR="00B93FC3" w:rsidRPr="00D84704" w14:paraId="4C31C686" w14:textId="77777777" w:rsidTr="002F4176">
        <w:trPr>
          <w:trHeight w:val="330"/>
        </w:trPr>
        <w:tc>
          <w:tcPr>
            <w:tcW w:w="5000" w:type="pct"/>
            <w:gridSpan w:val="7"/>
            <w:shd w:val="clear" w:color="auto" w:fill="auto"/>
          </w:tcPr>
          <w:p w14:paraId="5E17A56A" w14:textId="77777777" w:rsidR="00B93FC3" w:rsidRPr="00D84704" w:rsidRDefault="00B93FC3" w:rsidP="00C1759D">
            <w:pPr>
              <w:numPr>
                <w:ilvl w:val="0"/>
                <w:numId w:val="1"/>
              </w:numPr>
              <w:spacing w:after="0" w:line="240" w:lineRule="auto"/>
              <w:jc w:val="center"/>
              <w:rPr>
                <w:rFonts w:ascii="Times New Roman" w:eastAsia="Calibri" w:hAnsi="Times New Roman" w:cs="Times New Roman"/>
                <w:b/>
                <w:color w:val="000000"/>
              </w:rPr>
            </w:pPr>
            <w:r w:rsidRPr="00D84704">
              <w:rPr>
                <w:rFonts w:ascii="Times New Roman" w:eastAsia="Calibri" w:hAnsi="Times New Roman" w:cs="Times New Roman"/>
                <w:b/>
                <w:color w:val="000000"/>
              </w:rPr>
              <w:t>Рассмотрение документов и сведений</w:t>
            </w:r>
          </w:p>
        </w:tc>
      </w:tr>
      <w:tr w:rsidR="00B93FC3" w:rsidRPr="003E13BE" w14:paraId="2CE33EFE" w14:textId="77777777" w:rsidTr="008D36F0">
        <w:trPr>
          <w:trHeight w:val="2518"/>
        </w:trPr>
        <w:tc>
          <w:tcPr>
            <w:tcW w:w="637" w:type="pct"/>
            <w:shd w:val="clear" w:color="auto" w:fill="auto"/>
          </w:tcPr>
          <w:p w14:paraId="24A25804" w14:textId="3B637AF5" w:rsidR="00B93FC3" w:rsidRPr="003E13BE" w:rsidRDefault="00B93FC3" w:rsidP="00D84704">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пакет зарегистрированных документов, поступивших должностному лицу,</w:t>
            </w:r>
            <w:r>
              <w:rPr>
                <w:rFonts w:ascii="Times New Roman" w:eastAsia="Times New Roman" w:hAnsi="Times New Roman" w:cs="Times New Roman"/>
                <w:color w:val="000000"/>
              </w:rPr>
              <w:t xml:space="preserve"> </w:t>
            </w:r>
            <w:r w:rsidRPr="003E13BE">
              <w:rPr>
                <w:rFonts w:ascii="Times New Roman" w:eastAsia="Times New Roman" w:hAnsi="Times New Roman" w:cs="Times New Roman"/>
                <w:color w:val="000000"/>
              </w:rPr>
              <w:t>ответственному за предоставление</w:t>
            </w:r>
            <w:r w:rsidR="00BF5B6A">
              <w:rPr>
                <w:rFonts w:ascii="Times New Roman" w:eastAsia="Times New Roman" w:hAnsi="Times New Roman" w:cs="Times New Roman"/>
                <w:color w:val="000000"/>
              </w:rPr>
              <w:t xml:space="preserve"> </w:t>
            </w:r>
            <w:r w:rsidRPr="003E13BE">
              <w:rPr>
                <w:rFonts w:ascii="Times New Roman" w:eastAsia="Times New Roman" w:hAnsi="Times New Roman" w:cs="Times New Roman"/>
                <w:color w:val="000000"/>
              </w:rPr>
              <w:t>муниципальной услуги</w:t>
            </w:r>
          </w:p>
        </w:tc>
        <w:tc>
          <w:tcPr>
            <w:tcW w:w="1136" w:type="pct"/>
            <w:shd w:val="clear" w:color="auto" w:fill="auto"/>
          </w:tcPr>
          <w:p w14:paraId="03176A79" w14:textId="77777777"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364" w:type="pct"/>
            <w:shd w:val="clear" w:color="auto" w:fill="auto"/>
            <w:vAlign w:val="center"/>
          </w:tcPr>
          <w:p w14:paraId="345C4F57" w14:textId="77777777"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До 4 рабочих дней</w:t>
            </w:r>
          </w:p>
        </w:tc>
        <w:tc>
          <w:tcPr>
            <w:tcW w:w="727" w:type="pct"/>
            <w:shd w:val="clear" w:color="auto" w:fill="auto"/>
          </w:tcPr>
          <w:p w14:paraId="545C9CF7" w14:textId="3BEF1D24"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Главный специалист по решению вопросов в области архитектуры и градостроительства</w:t>
            </w:r>
          </w:p>
        </w:tc>
        <w:tc>
          <w:tcPr>
            <w:tcW w:w="591" w:type="pct"/>
            <w:shd w:val="clear" w:color="auto" w:fill="auto"/>
          </w:tcPr>
          <w:p w14:paraId="7FFE90D5" w14:textId="14B834E4" w:rsidR="00B93FC3" w:rsidRPr="003E13BE" w:rsidRDefault="00B93FC3"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Администрация</w:t>
            </w:r>
            <w:r w:rsidRPr="003E13BE">
              <w:rPr>
                <w:rFonts w:ascii="Times New Roman" w:eastAsia="Calibri" w:hAnsi="Times New Roman" w:cs="Times New Roman"/>
                <w:color w:val="000000"/>
              </w:rPr>
              <w:t xml:space="preserve"> / ГИС / ПГС</w:t>
            </w:r>
          </w:p>
        </w:tc>
        <w:tc>
          <w:tcPr>
            <w:tcW w:w="681" w:type="pct"/>
            <w:shd w:val="clear" w:color="auto" w:fill="auto"/>
          </w:tcPr>
          <w:p w14:paraId="64074B2A" w14:textId="7494221B" w:rsidR="00B93FC3" w:rsidRPr="003E13BE" w:rsidRDefault="006F4C8A" w:rsidP="006F4C8A">
            <w:pPr>
              <w:spacing w:after="0" w:line="240" w:lineRule="auto"/>
              <w:rPr>
                <w:rFonts w:ascii="Times New Roman" w:eastAsia="Calibri" w:hAnsi="Times New Roman" w:cs="Times New Roman"/>
                <w:color w:val="000000"/>
              </w:rPr>
            </w:pPr>
            <w:r>
              <w:rPr>
                <w:rFonts w:ascii="Times New Roman" w:eastAsia="Times New Roman" w:hAnsi="Times New Roman" w:cs="Times New Roman"/>
                <w:color w:val="000000"/>
              </w:rPr>
              <w:t>Отсутствие или наличие оснований, для принятия решений</w:t>
            </w:r>
            <w:r w:rsidR="00B93FC3" w:rsidRPr="003E13BE">
              <w:rPr>
                <w:rFonts w:ascii="Times New Roman" w:eastAsia="Times New Roman" w:hAnsi="Times New Roman" w:cs="Times New Roman"/>
                <w:color w:val="000000"/>
              </w:rPr>
              <w:t>, предусмотренны</w:t>
            </w:r>
            <w:r>
              <w:rPr>
                <w:rFonts w:ascii="Times New Roman" w:eastAsia="Times New Roman" w:hAnsi="Times New Roman" w:cs="Times New Roman"/>
                <w:color w:val="000000"/>
              </w:rPr>
              <w:t>х</w:t>
            </w:r>
            <w:r w:rsidR="00B93FC3" w:rsidRPr="003E13BE">
              <w:rPr>
                <w:rFonts w:ascii="Times New Roman" w:eastAsia="Times New Roman" w:hAnsi="Times New Roman" w:cs="Times New Roman"/>
                <w:color w:val="000000"/>
              </w:rPr>
              <w:t xml:space="preserve"> пунктом 2.</w:t>
            </w:r>
            <w:r>
              <w:rPr>
                <w:rFonts w:ascii="Times New Roman" w:eastAsia="Times New Roman" w:hAnsi="Times New Roman" w:cs="Times New Roman"/>
                <w:color w:val="000000"/>
              </w:rPr>
              <w:t>3</w:t>
            </w:r>
            <w:r w:rsidR="00B93FC3" w:rsidRPr="003E13BE">
              <w:rPr>
                <w:rFonts w:ascii="Times New Roman" w:eastAsia="Times New Roman" w:hAnsi="Times New Roman" w:cs="Times New Roman"/>
                <w:color w:val="000000"/>
              </w:rPr>
              <w:t xml:space="preserve"> Административного регламента</w:t>
            </w:r>
          </w:p>
        </w:tc>
        <w:tc>
          <w:tcPr>
            <w:tcW w:w="864" w:type="pct"/>
            <w:shd w:val="clear" w:color="auto" w:fill="auto"/>
          </w:tcPr>
          <w:p w14:paraId="06DB79FB" w14:textId="77777777" w:rsidR="00B93FC3" w:rsidRPr="003E13BE" w:rsidRDefault="00B93FC3" w:rsidP="00486CCF">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 xml:space="preserve">проект результата предоставления муниципальной услуги </w:t>
            </w:r>
          </w:p>
        </w:tc>
      </w:tr>
      <w:tr w:rsidR="00B93FC3" w:rsidRPr="003E13BE" w14:paraId="4E50334C" w14:textId="77777777" w:rsidTr="002F4176">
        <w:trPr>
          <w:trHeight w:val="250"/>
        </w:trPr>
        <w:tc>
          <w:tcPr>
            <w:tcW w:w="5000" w:type="pct"/>
            <w:gridSpan w:val="7"/>
            <w:shd w:val="clear" w:color="auto" w:fill="auto"/>
          </w:tcPr>
          <w:p w14:paraId="24F46194" w14:textId="77777777" w:rsidR="00B93FC3" w:rsidRPr="003E13BE" w:rsidRDefault="00B93FC3" w:rsidP="00C1759D">
            <w:pPr>
              <w:numPr>
                <w:ilvl w:val="0"/>
                <w:numId w:val="1"/>
              </w:numPr>
              <w:spacing w:after="0" w:line="240" w:lineRule="auto"/>
              <w:jc w:val="center"/>
              <w:rPr>
                <w:rFonts w:ascii="Times New Roman" w:eastAsia="Calibri" w:hAnsi="Times New Roman" w:cs="Times New Roman"/>
                <w:b/>
                <w:color w:val="000000"/>
              </w:rPr>
            </w:pPr>
            <w:r w:rsidRPr="003E13BE">
              <w:rPr>
                <w:rFonts w:ascii="Times New Roman" w:eastAsia="Calibri" w:hAnsi="Times New Roman" w:cs="Times New Roman"/>
                <w:b/>
                <w:color w:val="000000"/>
              </w:rPr>
              <w:lastRenderedPageBreak/>
              <w:t>Принятие решения</w:t>
            </w:r>
          </w:p>
        </w:tc>
      </w:tr>
      <w:tr w:rsidR="008D36F0" w:rsidRPr="003E13BE" w14:paraId="6A2C9D0D" w14:textId="77777777" w:rsidTr="00BF5B6A">
        <w:trPr>
          <w:trHeight w:val="1228"/>
        </w:trPr>
        <w:tc>
          <w:tcPr>
            <w:tcW w:w="637" w:type="pct"/>
            <w:vMerge w:val="restart"/>
            <w:shd w:val="clear" w:color="auto" w:fill="auto"/>
          </w:tcPr>
          <w:p w14:paraId="75CCBDDA" w14:textId="77777777" w:rsidR="008D36F0" w:rsidRPr="003E13BE" w:rsidRDefault="008D36F0" w:rsidP="00486CCF">
            <w:pPr>
              <w:spacing w:after="0" w:line="240" w:lineRule="auto"/>
              <w:ind w:left="34"/>
              <w:rPr>
                <w:rFonts w:ascii="Times New Roman" w:eastAsia="Calibri" w:hAnsi="Times New Roman" w:cs="Times New Roman"/>
                <w:color w:val="000000"/>
              </w:rPr>
            </w:pPr>
            <w:r w:rsidRPr="003E13BE">
              <w:rPr>
                <w:rFonts w:ascii="Times New Roman" w:eastAsia="Calibri" w:hAnsi="Times New Roman" w:cs="Times New Roman"/>
                <w:color w:val="000000"/>
              </w:rPr>
              <w:t xml:space="preserve">проект результата предоставления муниципальной услуги </w:t>
            </w:r>
          </w:p>
        </w:tc>
        <w:tc>
          <w:tcPr>
            <w:tcW w:w="1136" w:type="pct"/>
            <w:shd w:val="clear" w:color="auto" w:fill="auto"/>
          </w:tcPr>
          <w:p w14:paraId="693C4BC9" w14:textId="435FC829" w:rsidR="008D36F0" w:rsidRPr="003E13BE" w:rsidRDefault="008D36F0" w:rsidP="009C772D">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Принятие</w:t>
            </w:r>
            <w:r>
              <w:rPr>
                <w:rFonts w:ascii="Times New Roman" w:eastAsia="Calibri" w:hAnsi="Times New Roman" w:cs="Times New Roman"/>
                <w:color w:val="000000"/>
              </w:rPr>
              <w:t xml:space="preserve"> и формирование</w:t>
            </w:r>
            <w:r w:rsidRPr="003E13BE">
              <w:rPr>
                <w:rFonts w:ascii="Times New Roman" w:eastAsia="Calibri" w:hAnsi="Times New Roman" w:cs="Times New Roman"/>
                <w:color w:val="000000"/>
              </w:rPr>
              <w:t xml:space="preserve"> решения о предоставления муниципальной услуги</w:t>
            </w:r>
            <w:r w:rsidR="00BF5B6A">
              <w:rPr>
                <w:rFonts w:ascii="Times New Roman" w:eastAsia="Calibri" w:hAnsi="Times New Roman" w:cs="Times New Roman"/>
                <w:color w:val="000000"/>
              </w:rPr>
              <w:t xml:space="preserve"> </w:t>
            </w:r>
            <w:r>
              <w:rPr>
                <w:rFonts w:ascii="Times New Roman" w:eastAsia="Calibri" w:hAnsi="Times New Roman" w:cs="Times New Roman"/>
                <w:color w:val="000000"/>
              </w:rPr>
              <w:t>(уведомление о соответствии)</w:t>
            </w:r>
          </w:p>
        </w:tc>
        <w:tc>
          <w:tcPr>
            <w:tcW w:w="364" w:type="pct"/>
            <w:vMerge w:val="restart"/>
            <w:shd w:val="clear" w:color="auto" w:fill="auto"/>
            <w:vAlign w:val="center"/>
          </w:tcPr>
          <w:p w14:paraId="49345801" w14:textId="77777777" w:rsidR="008D36F0" w:rsidRPr="003E13BE" w:rsidRDefault="008D36F0" w:rsidP="00486CCF">
            <w:pPr>
              <w:spacing w:after="0" w:line="240" w:lineRule="auto"/>
              <w:rPr>
                <w:rFonts w:ascii="Times New Roman" w:eastAsia="Calibri" w:hAnsi="Times New Roman" w:cs="Times New Roman"/>
                <w:color w:val="000000"/>
              </w:rPr>
            </w:pPr>
          </w:p>
        </w:tc>
        <w:tc>
          <w:tcPr>
            <w:tcW w:w="727" w:type="pct"/>
            <w:vMerge w:val="restart"/>
            <w:shd w:val="clear" w:color="auto" w:fill="auto"/>
          </w:tcPr>
          <w:p w14:paraId="223547B4" w14:textId="2ECA9E1B" w:rsidR="008D36F0" w:rsidRPr="003E13BE" w:rsidRDefault="008D36F0"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t>Главный специалист по решению вопросов в области архитектуры и градостроительства</w:t>
            </w:r>
          </w:p>
        </w:tc>
        <w:tc>
          <w:tcPr>
            <w:tcW w:w="591" w:type="pct"/>
            <w:vMerge w:val="restart"/>
            <w:shd w:val="clear" w:color="auto" w:fill="auto"/>
            <w:vAlign w:val="center"/>
          </w:tcPr>
          <w:p w14:paraId="710C99E2" w14:textId="7449DC85" w:rsidR="008D36F0" w:rsidRPr="003E13BE" w:rsidRDefault="008D36F0"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Администрация</w:t>
            </w:r>
            <w:r w:rsidRPr="003E13BE">
              <w:rPr>
                <w:rFonts w:ascii="Times New Roman" w:eastAsia="Calibri" w:hAnsi="Times New Roman" w:cs="Times New Roman"/>
                <w:color w:val="000000"/>
              </w:rPr>
              <w:t xml:space="preserve"> / ГИС / ПГС</w:t>
            </w:r>
          </w:p>
        </w:tc>
        <w:tc>
          <w:tcPr>
            <w:tcW w:w="681" w:type="pct"/>
            <w:shd w:val="clear" w:color="auto" w:fill="auto"/>
          </w:tcPr>
          <w:p w14:paraId="229F5A8B" w14:textId="4C8EAF6D" w:rsidR="008D36F0" w:rsidRPr="003E13BE" w:rsidRDefault="008D36F0"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Отсутствие причин, указанных в пункте 2.3.2 настоящего Административного регламента</w:t>
            </w:r>
          </w:p>
        </w:tc>
        <w:tc>
          <w:tcPr>
            <w:tcW w:w="864" w:type="pct"/>
            <w:vMerge w:val="restart"/>
            <w:shd w:val="clear" w:color="auto" w:fill="auto"/>
          </w:tcPr>
          <w:p w14:paraId="6BBA6E76" w14:textId="18C0601F" w:rsidR="008D36F0" w:rsidRPr="003E13BE" w:rsidRDefault="008D36F0" w:rsidP="006F4C8A">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Результат предоставления муниципальной услуги, подписанный усиленной квалифицированной подписью руководител</w:t>
            </w:r>
            <w:r>
              <w:rPr>
                <w:rFonts w:ascii="Times New Roman" w:eastAsia="Calibri" w:hAnsi="Times New Roman" w:cs="Times New Roman"/>
                <w:color w:val="000000"/>
              </w:rPr>
              <w:t>я</w:t>
            </w:r>
            <w:r w:rsidRPr="003E13BE">
              <w:rPr>
                <w:rFonts w:ascii="Times New Roman" w:eastAsia="Calibri" w:hAnsi="Times New Roman" w:cs="Times New Roman"/>
                <w:color w:val="000000"/>
              </w:rPr>
              <w:t xml:space="preserve"> </w:t>
            </w:r>
            <w:r>
              <w:rPr>
                <w:rFonts w:ascii="Times New Roman" w:eastAsia="Calibri" w:hAnsi="Times New Roman" w:cs="Times New Roman"/>
                <w:color w:val="000000"/>
              </w:rPr>
              <w:t>Администрации</w:t>
            </w:r>
            <w:r w:rsidRPr="003E13BE">
              <w:rPr>
                <w:rFonts w:ascii="Times New Roman" w:eastAsia="Calibri" w:hAnsi="Times New Roman" w:cs="Times New Roman"/>
                <w:color w:val="000000"/>
              </w:rPr>
              <w:t xml:space="preserve"> или иного уполномоченного им лица</w:t>
            </w:r>
          </w:p>
        </w:tc>
      </w:tr>
      <w:tr w:rsidR="008D36F0" w:rsidRPr="003E13BE" w14:paraId="0042CFD7" w14:textId="77777777" w:rsidTr="00BF5B6A">
        <w:trPr>
          <w:trHeight w:val="1218"/>
        </w:trPr>
        <w:tc>
          <w:tcPr>
            <w:tcW w:w="637" w:type="pct"/>
            <w:vMerge/>
            <w:shd w:val="clear" w:color="auto" w:fill="auto"/>
          </w:tcPr>
          <w:p w14:paraId="36234B74" w14:textId="77777777" w:rsidR="008D36F0" w:rsidRPr="003E13BE" w:rsidRDefault="008D36F0" w:rsidP="00486CCF">
            <w:pPr>
              <w:spacing w:after="0" w:line="240" w:lineRule="auto"/>
              <w:ind w:left="34"/>
              <w:rPr>
                <w:rFonts w:ascii="Times New Roman" w:eastAsia="Calibri" w:hAnsi="Times New Roman" w:cs="Times New Roman"/>
                <w:color w:val="000000"/>
              </w:rPr>
            </w:pPr>
          </w:p>
        </w:tc>
        <w:tc>
          <w:tcPr>
            <w:tcW w:w="1136" w:type="pct"/>
            <w:shd w:val="clear" w:color="auto" w:fill="auto"/>
          </w:tcPr>
          <w:p w14:paraId="03127849" w14:textId="18ECBCF8" w:rsidR="008D36F0" w:rsidRPr="003E13BE" w:rsidRDefault="008D36F0" w:rsidP="009C772D">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Принятие</w:t>
            </w:r>
            <w:r>
              <w:rPr>
                <w:rFonts w:ascii="Times New Roman" w:eastAsia="Calibri" w:hAnsi="Times New Roman" w:cs="Times New Roman"/>
                <w:color w:val="000000"/>
              </w:rPr>
              <w:t xml:space="preserve"> и формирование</w:t>
            </w:r>
            <w:r w:rsidRPr="003E13BE">
              <w:rPr>
                <w:rFonts w:ascii="Times New Roman" w:eastAsia="Calibri" w:hAnsi="Times New Roman" w:cs="Times New Roman"/>
                <w:color w:val="000000"/>
              </w:rPr>
              <w:t xml:space="preserve"> решения о предоставления муниципальной услуги</w:t>
            </w:r>
            <w:r w:rsidR="00BF5B6A">
              <w:rPr>
                <w:rFonts w:ascii="Times New Roman" w:eastAsia="Calibri" w:hAnsi="Times New Roman" w:cs="Times New Roman"/>
                <w:color w:val="000000"/>
              </w:rPr>
              <w:t xml:space="preserve"> </w:t>
            </w:r>
            <w:r>
              <w:rPr>
                <w:rFonts w:ascii="Times New Roman" w:eastAsia="Calibri" w:hAnsi="Times New Roman" w:cs="Times New Roman"/>
                <w:color w:val="000000"/>
              </w:rPr>
              <w:t>(уведомление о несоответствии)</w:t>
            </w:r>
          </w:p>
        </w:tc>
        <w:tc>
          <w:tcPr>
            <w:tcW w:w="364" w:type="pct"/>
            <w:vMerge/>
            <w:shd w:val="clear" w:color="auto" w:fill="auto"/>
          </w:tcPr>
          <w:p w14:paraId="769D4582" w14:textId="77777777" w:rsidR="008D36F0" w:rsidRPr="003E13BE" w:rsidRDefault="008D36F0" w:rsidP="00486CCF">
            <w:pPr>
              <w:spacing w:after="0" w:line="240" w:lineRule="auto"/>
              <w:rPr>
                <w:rFonts w:ascii="Times New Roman" w:eastAsia="Calibri" w:hAnsi="Times New Roman" w:cs="Times New Roman"/>
                <w:color w:val="000000"/>
              </w:rPr>
            </w:pPr>
          </w:p>
        </w:tc>
        <w:tc>
          <w:tcPr>
            <w:tcW w:w="727" w:type="pct"/>
            <w:vMerge/>
            <w:shd w:val="clear" w:color="auto" w:fill="auto"/>
          </w:tcPr>
          <w:p w14:paraId="0A8086E4" w14:textId="77777777" w:rsidR="008D36F0" w:rsidRPr="003E13BE" w:rsidRDefault="008D36F0" w:rsidP="00486CCF">
            <w:pPr>
              <w:spacing w:after="0" w:line="240" w:lineRule="auto"/>
              <w:rPr>
                <w:rFonts w:ascii="Times New Roman" w:eastAsia="Calibri" w:hAnsi="Times New Roman" w:cs="Times New Roman"/>
                <w:color w:val="000000"/>
              </w:rPr>
            </w:pPr>
          </w:p>
        </w:tc>
        <w:tc>
          <w:tcPr>
            <w:tcW w:w="591" w:type="pct"/>
            <w:vMerge/>
            <w:shd w:val="clear" w:color="auto" w:fill="auto"/>
          </w:tcPr>
          <w:p w14:paraId="7FC38A34" w14:textId="77777777" w:rsidR="008D36F0" w:rsidRPr="003E13BE" w:rsidRDefault="008D36F0" w:rsidP="00486CCF">
            <w:pPr>
              <w:spacing w:after="0" w:line="240" w:lineRule="auto"/>
              <w:rPr>
                <w:rFonts w:ascii="Times New Roman" w:eastAsia="Calibri" w:hAnsi="Times New Roman" w:cs="Times New Roman"/>
                <w:color w:val="000000"/>
              </w:rPr>
            </w:pPr>
          </w:p>
        </w:tc>
        <w:tc>
          <w:tcPr>
            <w:tcW w:w="681" w:type="pct"/>
            <w:shd w:val="clear" w:color="auto" w:fill="auto"/>
          </w:tcPr>
          <w:p w14:paraId="0B99E1A2" w14:textId="188882E8" w:rsidR="008D36F0" w:rsidRPr="003E13BE" w:rsidRDefault="008D36F0"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Наличие </w:t>
            </w:r>
            <w:r w:rsidRPr="008D36F0">
              <w:rPr>
                <w:rFonts w:ascii="Times New Roman" w:eastAsia="Calibri" w:hAnsi="Times New Roman" w:cs="Times New Roman"/>
                <w:color w:val="000000"/>
              </w:rPr>
              <w:t>причин, указанных в пункте 2.3.2 настоящего Административного регламента</w:t>
            </w:r>
          </w:p>
        </w:tc>
        <w:tc>
          <w:tcPr>
            <w:tcW w:w="864" w:type="pct"/>
            <w:vMerge/>
            <w:shd w:val="clear" w:color="auto" w:fill="auto"/>
          </w:tcPr>
          <w:p w14:paraId="6395AE0B" w14:textId="1EC587DA" w:rsidR="008D36F0" w:rsidRPr="003E13BE" w:rsidRDefault="008D36F0" w:rsidP="009C772D">
            <w:pPr>
              <w:spacing w:after="0" w:line="240" w:lineRule="auto"/>
              <w:rPr>
                <w:rFonts w:ascii="Times New Roman" w:eastAsia="Calibri" w:hAnsi="Times New Roman" w:cs="Times New Roman"/>
                <w:color w:val="000000"/>
              </w:rPr>
            </w:pPr>
          </w:p>
        </w:tc>
      </w:tr>
      <w:tr w:rsidR="00B93FC3" w:rsidRPr="003E13BE" w14:paraId="2A0CEF8F" w14:textId="77777777" w:rsidTr="002F4176">
        <w:trPr>
          <w:trHeight w:val="240"/>
        </w:trPr>
        <w:tc>
          <w:tcPr>
            <w:tcW w:w="5000" w:type="pct"/>
            <w:gridSpan w:val="7"/>
            <w:shd w:val="clear" w:color="auto" w:fill="auto"/>
          </w:tcPr>
          <w:p w14:paraId="2A0557FB" w14:textId="77777777" w:rsidR="00B93FC3" w:rsidRPr="003E13BE" w:rsidRDefault="00B93FC3" w:rsidP="00C1759D">
            <w:pPr>
              <w:numPr>
                <w:ilvl w:val="0"/>
                <w:numId w:val="1"/>
              </w:numPr>
              <w:spacing w:after="0" w:line="240" w:lineRule="auto"/>
              <w:jc w:val="center"/>
              <w:rPr>
                <w:rFonts w:ascii="Times New Roman" w:eastAsia="Calibri" w:hAnsi="Times New Roman" w:cs="Times New Roman"/>
                <w:b/>
                <w:color w:val="000000"/>
              </w:rPr>
            </w:pPr>
            <w:r w:rsidRPr="003E13BE">
              <w:rPr>
                <w:rFonts w:ascii="Times New Roman" w:eastAsia="Calibri" w:hAnsi="Times New Roman" w:cs="Times New Roman"/>
                <w:b/>
                <w:color w:val="000000"/>
              </w:rPr>
              <w:t xml:space="preserve">Выдача результата </w:t>
            </w:r>
          </w:p>
        </w:tc>
      </w:tr>
      <w:tr w:rsidR="008D36F0" w:rsidRPr="003E13BE" w14:paraId="2B0246FE" w14:textId="77777777" w:rsidTr="008D36F0">
        <w:trPr>
          <w:trHeight w:val="1337"/>
        </w:trPr>
        <w:tc>
          <w:tcPr>
            <w:tcW w:w="637" w:type="pct"/>
            <w:vMerge w:val="restart"/>
            <w:shd w:val="clear" w:color="auto" w:fill="auto"/>
          </w:tcPr>
          <w:p w14:paraId="5D2948CA" w14:textId="77777777" w:rsidR="008D36F0" w:rsidRDefault="008D36F0" w:rsidP="000D67A1">
            <w:pPr>
              <w:widowControl w:val="0"/>
              <w:ind w:left="3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Направление результата заявителю способом, указанным в уведомлении</w:t>
            </w:r>
          </w:p>
          <w:p w14:paraId="4D4EFD57" w14:textId="21A1F463" w:rsidR="008D36F0" w:rsidRPr="003E13BE" w:rsidRDefault="008D36F0" w:rsidP="008D36F0">
            <w:pPr>
              <w:spacing w:after="0" w:line="240" w:lineRule="auto"/>
              <w:ind w:left="34"/>
              <w:rPr>
                <w:rFonts w:ascii="Times New Roman" w:eastAsia="Calibri" w:hAnsi="Times New Roman" w:cs="Times New Roman"/>
                <w:color w:val="000000"/>
              </w:rPr>
            </w:pPr>
          </w:p>
        </w:tc>
        <w:tc>
          <w:tcPr>
            <w:tcW w:w="1136" w:type="pct"/>
            <w:shd w:val="clear" w:color="auto" w:fill="auto"/>
          </w:tcPr>
          <w:p w14:paraId="14552873" w14:textId="7B5E5C92" w:rsidR="008D36F0" w:rsidRPr="003E13BE" w:rsidRDefault="008D36F0" w:rsidP="002F4176">
            <w:pPr>
              <w:spacing w:after="0" w:line="240" w:lineRule="auto"/>
              <w:ind w:left="32"/>
              <w:rPr>
                <w:rFonts w:ascii="Times New Roman" w:eastAsia="Calibri" w:hAnsi="Times New Roman" w:cs="Times New Roman"/>
                <w:color w:val="000000"/>
              </w:rPr>
            </w:pPr>
            <w:r w:rsidRPr="003E13BE">
              <w:rPr>
                <w:rFonts w:ascii="Times New Roman" w:eastAsia="Calibri" w:hAnsi="Times New Roman" w:cs="Times New Roman"/>
                <w:color w:val="000000"/>
              </w:rPr>
              <w:t xml:space="preserve">Регистрация результата предоставления муниципальной услуги </w:t>
            </w:r>
          </w:p>
        </w:tc>
        <w:tc>
          <w:tcPr>
            <w:tcW w:w="364" w:type="pct"/>
            <w:shd w:val="clear" w:color="auto" w:fill="auto"/>
          </w:tcPr>
          <w:p w14:paraId="21FD71DC" w14:textId="6F8F64CD" w:rsidR="008D36F0" w:rsidRPr="003E13BE" w:rsidRDefault="008D36F0" w:rsidP="00D84704">
            <w:pPr>
              <w:spacing w:after="0" w:line="240" w:lineRule="auto"/>
              <w:ind w:left="29"/>
              <w:rPr>
                <w:rFonts w:ascii="Times New Roman" w:eastAsia="Calibri" w:hAnsi="Times New Roman" w:cs="Times New Roman"/>
                <w:color w:val="000000"/>
              </w:rPr>
            </w:pPr>
            <w:r>
              <w:rPr>
                <w:rFonts w:ascii="Times New Roman" w:eastAsia="Calibri" w:hAnsi="Times New Roman" w:cs="Times New Roman"/>
                <w:color w:val="000000"/>
                <w:sz w:val="24"/>
                <w:szCs w:val="24"/>
              </w:rPr>
              <w:t>3 рабочих дня</w:t>
            </w:r>
          </w:p>
        </w:tc>
        <w:tc>
          <w:tcPr>
            <w:tcW w:w="727" w:type="pct"/>
            <w:shd w:val="clear" w:color="auto" w:fill="auto"/>
          </w:tcPr>
          <w:p w14:paraId="1305D39A" w14:textId="5AFEF701" w:rsidR="008D36F0" w:rsidRPr="003E13BE" w:rsidRDefault="008D36F0" w:rsidP="00486CCF">
            <w:pPr>
              <w:spacing w:after="0" w:line="240" w:lineRule="auto"/>
              <w:ind w:left="28"/>
              <w:rPr>
                <w:rFonts w:ascii="Times New Roman" w:eastAsia="Calibri" w:hAnsi="Times New Roman" w:cs="Times New Roman"/>
                <w:color w:val="000000"/>
              </w:rPr>
            </w:pPr>
            <w:r w:rsidRPr="003E13BE">
              <w:rPr>
                <w:rFonts w:ascii="Times New Roman" w:eastAsia="Times New Roman" w:hAnsi="Times New Roman" w:cs="Times New Roman"/>
                <w:color w:val="000000"/>
              </w:rPr>
              <w:t>Главный специалист по решению вопросов в области архитектуры и градостроительства</w:t>
            </w:r>
          </w:p>
        </w:tc>
        <w:tc>
          <w:tcPr>
            <w:tcW w:w="591" w:type="pct"/>
            <w:shd w:val="clear" w:color="auto" w:fill="auto"/>
          </w:tcPr>
          <w:p w14:paraId="619363C8" w14:textId="6C6EBD18" w:rsidR="008D36F0" w:rsidRPr="003E13BE" w:rsidRDefault="008D36F0" w:rsidP="00D84704">
            <w:pPr>
              <w:spacing w:after="0" w:line="240" w:lineRule="auto"/>
              <w:ind w:left="28"/>
              <w:rPr>
                <w:rFonts w:ascii="Times New Roman" w:eastAsia="Calibri" w:hAnsi="Times New Roman" w:cs="Times New Roman"/>
                <w:color w:val="000000"/>
              </w:rPr>
            </w:pPr>
            <w:r>
              <w:rPr>
                <w:rFonts w:ascii="Times New Roman" w:eastAsia="Calibri" w:hAnsi="Times New Roman" w:cs="Times New Roman"/>
                <w:color w:val="000000"/>
              </w:rPr>
              <w:t>Администрация</w:t>
            </w:r>
            <w:r w:rsidRPr="003E13BE">
              <w:rPr>
                <w:rFonts w:ascii="Times New Roman" w:eastAsia="Calibri" w:hAnsi="Times New Roman" w:cs="Times New Roman"/>
                <w:color w:val="000000"/>
              </w:rPr>
              <w:t xml:space="preserve"> / ГИС</w:t>
            </w:r>
          </w:p>
        </w:tc>
        <w:tc>
          <w:tcPr>
            <w:tcW w:w="681" w:type="pct"/>
            <w:shd w:val="clear" w:color="auto" w:fill="auto"/>
          </w:tcPr>
          <w:p w14:paraId="6E67C945" w14:textId="000D09FF" w:rsidR="008D36F0" w:rsidRPr="003E13BE" w:rsidRDefault="008D36F0"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Наличие уведомления для выдачи</w:t>
            </w:r>
          </w:p>
        </w:tc>
        <w:tc>
          <w:tcPr>
            <w:tcW w:w="864" w:type="pct"/>
            <w:shd w:val="clear" w:color="auto" w:fill="auto"/>
          </w:tcPr>
          <w:p w14:paraId="1EA13F33" w14:textId="5C69044F" w:rsidR="008D36F0" w:rsidRPr="003E13BE" w:rsidRDefault="008D36F0" w:rsidP="003650D1">
            <w:pPr>
              <w:spacing w:after="0" w:line="240" w:lineRule="auto"/>
              <w:ind w:left="47"/>
              <w:rPr>
                <w:rFonts w:ascii="Times New Roman" w:eastAsia="Calibri" w:hAnsi="Times New Roman" w:cs="Times New Roman"/>
                <w:color w:val="000000"/>
              </w:rPr>
            </w:pPr>
            <w:r w:rsidRPr="008D36F0">
              <w:rPr>
                <w:rFonts w:ascii="Times New Roman" w:eastAsia="Calibri" w:hAnsi="Times New Roman" w:cs="Times New Roman"/>
                <w:color w:val="000000"/>
              </w:rPr>
              <w:t xml:space="preserve">Выдача (направление) результата заявителю, с фиксацией в журнале регистрации за подписью заявителя. </w:t>
            </w:r>
            <w:r w:rsidRPr="003E13BE">
              <w:rPr>
                <w:rFonts w:ascii="Times New Roman" w:eastAsia="Calibri" w:hAnsi="Times New Roman" w:cs="Times New Roman"/>
                <w:color w:val="000000"/>
              </w:rPr>
              <w:t xml:space="preserve">Внесение сведений о </w:t>
            </w:r>
            <w:r w:rsidR="003650D1">
              <w:rPr>
                <w:rFonts w:ascii="Times New Roman" w:eastAsia="Calibri" w:hAnsi="Times New Roman" w:cs="Times New Roman"/>
                <w:color w:val="000000"/>
              </w:rPr>
              <w:t>выдаче уведомления</w:t>
            </w:r>
            <w:r w:rsidRPr="003E13BE">
              <w:rPr>
                <w:rFonts w:ascii="Times New Roman" w:eastAsia="Calibri" w:hAnsi="Times New Roman" w:cs="Times New Roman"/>
                <w:color w:val="000000"/>
              </w:rPr>
              <w:t xml:space="preserve"> </w:t>
            </w:r>
            <w:r>
              <w:rPr>
                <w:rFonts w:ascii="Times New Roman" w:eastAsia="Calibri" w:hAnsi="Times New Roman" w:cs="Times New Roman"/>
                <w:color w:val="000000"/>
              </w:rPr>
              <w:t>в ГИС</w:t>
            </w:r>
          </w:p>
        </w:tc>
      </w:tr>
      <w:tr w:rsidR="008D36F0" w:rsidRPr="003E13BE" w14:paraId="618B626E" w14:textId="77777777" w:rsidTr="00BF5B6A">
        <w:trPr>
          <w:trHeight w:val="217"/>
        </w:trPr>
        <w:tc>
          <w:tcPr>
            <w:tcW w:w="637" w:type="pct"/>
            <w:vMerge/>
            <w:shd w:val="clear" w:color="auto" w:fill="auto"/>
          </w:tcPr>
          <w:p w14:paraId="116A5259" w14:textId="77777777" w:rsidR="008D36F0" w:rsidRPr="003E13BE" w:rsidRDefault="008D36F0" w:rsidP="00486CCF">
            <w:pPr>
              <w:spacing w:after="0" w:line="240" w:lineRule="auto"/>
              <w:ind w:left="34"/>
              <w:rPr>
                <w:rFonts w:ascii="Times New Roman" w:eastAsia="Calibri" w:hAnsi="Times New Roman" w:cs="Times New Roman"/>
                <w:color w:val="000000"/>
              </w:rPr>
            </w:pPr>
          </w:p>
        </w:tc>
        <w:tc>
          <w:tcPr>
            <w:tcW w:w="1136" w:type="pct"/>
            <w:shd w:val="clear" w:color="auto" w:fill="auto"/>
          </w:tcPr>
          <w:p w14:paraId="28D64B10" w14:textId="5113CF85" w:rsidR="008D36F0" w:rsidRPr="003E13BE" w:rsidRDefault="008D36F0" w:rsidP="008D36F0">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Направление в многофункциональный центр результата муниципальной услуги, указанного в пункте 2.</w:t>
            </w:r>
            <w:r>
              <w:rPr>
                <w:rFonts w:ascii="Times New Roman" w:eastAsia="Calibri" w:hAnsi="Times New Roman" w:cs="Times New Roman"/>
                <w:color w:val="000000"/>
              </w:rPr>
              <w:t>3</w:t>
            </w:r>
            <w:r w:rsidRPr="003E13BE">
              <w:rPr>
                <w:rFonts w:ascii="Times New Roman" w:eastAsia="Calibri" w:hAnsi="Times New Roman" w:cs="Times New Roman"/>
                <w:color w:val="00000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eastAsia="Calibri" w:hAnsi="Times New Roman" w:cs="Times New Roman"/>
                <w:color w:val="000000"/>
              </w:rPr>
              <w:lastRenderedPageBreak/>
              <w:t>Администрации</w:t>
            </w:r>
          </w:p>
        </w:tc>
        <w:tc>
          <w:tcPr>
            <w:tcW w:w="364" w:type="pct"/>
            <w:shd w:val="clear" w:color="auto" w:fill="auto"/>
          </w:tcPr>
          <w:p w14:paraId="400A7C8E" w14:textId="1946B5E2" w:rsidR="008D36F0" w:rsidRPr="003E13BE" w:rsidRDefault="008D36F0" w:rsidP="00D84704">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lastRenderedPageBreak/>
              <w:t xml:space="preserve">в сроки, установленные соглашением о взаимодействии между </w:t>
            </w:r>
            <w:r>
              <w:rPr>
                <w:rFonts w:ascii="Times New Roman" w:eastAsia="Calibri" w:hAnsi="Times New Roman" w:cs="Times New Roman"/>
                <w:color w:val="000000"/>
              </w:rPr>
              <w:t>Администрацией</w:t>
            </w:r>
            <w:r w:rsidR="00BF5B6A">
              <w:rPr>
                <w:rFonts w:ascii="Times New Roman" w:eastAsia="Calibri" w:hAnsi="Times New Roman" w:cs="Times New Roman"/>
                <w:color w:val="000000"/>
              </w:rPr>
              <w:t xml:space="preserve"> </w:t>
            </w:r>
            <w:r w:rsidRPr="003E13BE">
              <w:rPr>
                <w:rFonts w:ascii="Times New Roman" w:eastAsia="Calibri" w:hAnsi="Times New Roman" w:cs="Times New Roman"/>
                <w:color w:val="000000"/>
              </w:rPr>
              <w:lastRenderedPageBreak/>
              <w:t xml:space="preserve">и </w:t>
            </w:r>
            <w:r>
              <w:rPr>
                <w:rFonts w:ascii="Times New Roman" w:eastAsia="Calibri" w:hAnsi="Times New Roman" w:cs="Times New Roman"/>
                <w:color w:val="000000"/>
              </w:rPr>
              <w:t>МФЦ</w:t>
            </w:r>
          </w:p>
        </w:tc>
        <w:tc>
          <w:tcPr>
            <w:tcW w:w="727" w:type="pct"/>
            <w:shd w:val="clear" w:color="auto" w:fill="auto"/>
          </w:tcPr>
          <w:p w14:paraId="6D5921F5" w14:textId="71BE3EAB" w:rsidR="008D36F0" w:rsidRPr="003E13BE" w:rsidRDefault="008D36F0" w:rsidP="00486CCF">
            <w:pPr>
              <w:spacing w:after="0" w:line="240" w:lineRule="auto"/>
              <w:rPr>
                <w:rFonts w:ascii="Times New Roman" w:eastAsia="Calibri" w:hAnsi="Times New Roman" w:cs="Times New Roman"/>
                <w:color w:val="000000"/>
              </w:rPr>
            </w:pPr>
            <w:r w:rsidRPr="003E13BE">
              <w:rPr>
                <w:rFonts w:ascii="Times New Roman" w:eastAsia="Times New Roman" w:hAnsi="Times New Roman" w:cs="Times New Roman"/>
                <w:color w:val="000000"/>
              </w:rPr>
              <w:lastRenderedPageBreak/>
              <w:t>Главный специалист по решению вопросов в области архитектуры и градостроительства</w:t>
            </w:r>
          </w:p>
        </w:tc>
        <w:tc>
          <w:tcPr>
            <w:tcW w:w="591" w:type="pct"/>
            <w:shd w:val="clear" w:color="auto" w:fill="auto"/>
          </w:tcPr>
          <w:p w14:paraId="0F78B40F" w14:textId="48E87F52" w:rsidR="008D36F0" w:rsidRPr="003E13BE" w:rsidRDefault="008D36F0" w:rsidP="00486CCF">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Администрация</w:t>
            </w:r>
            <w:r w:rsidRPr="003E13BE">
              <w:rPr>
                <w:rFonts w:ascii="Times New Roman" w:eastAsia="Calibri" w:hAnsi="Times New Roman" w:cs="Times New Roman"/>
                <w:color w:val="000000"/>
              </w:rPr>
              <w:t xml:space="preserve"> / АИС МФЦ</w:t>
            </w:r>
          </w:p>
        </w:tc>
        <w:tc>
          <w:tcPr>
            <w:tcW w:w="681" w:type="pct"/>
            <w:shd w:val="clear" w:color="auto" w:fill="auto"/>
          </w:tcPr>
          <w:p w14:paraId="24A06743" w14:textId="297DD42F" w:rsidR="008D36F0" w:rsidRPr="003E13BE" w:rsidRDefault="008D36F0" w:rsidP="00D84704">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 xml:space="preserve">Указание Заявителем в Запросе способа выдачи результата муниципальной услуги в </w:t>
            </w:r>
            <w:r>
              <w:rPr>
                <w:rFonts w:ascii="Times New Roman" w:eastAsia="Calibri" w:hAnsi="Times New Roman" w:cs="Times New Roman"/>
                <w:color w:val="000000"/>
              </w:rPr>
              <w:t>МФЦ</w:t>
            </w:r>
            <w:r w:rsidRPr="003E13BE">
              <w:rPr>
                <w:rFonts w:ascii="Times New Roman" w:eastAsia="Calibri" w:hAnsi="Times New Roman" w:cs="Times New Roman"/>
                <w:color w:val="000000"/>
              </w:rPr>
              <w:t xml:space="preserve">, а также подача Запроса через </w:t>
            </w:r>
            <w:r>
              <w:rPr>
                <w:rFonts w:ascii="Times New Roman" w:eastAsia="Calibri" w:hAnsi="Times New Roman" w:cs="Times New Roman"/>
                <w:color w:val="000000"/>
              </w:rPr>
              <w:t>МФЦ</w:t>
            </w:r>
          </w:p>
        </w:tc>
        <w:tc>
          <w:tcPr>
            <w:tcW w:w="864" w:type="pct"/>
            <w:shd w:val="clear" w:color="auto" w:fill="auto"/>
          </w:tcPr>
          <w:p w14:paraId="5BAEF21E" w14:textId="0E9085DA" w:rsidR="008D36F0" w:rsidRPr="003E13BE" w:rsidRDefault="008D36F0" w:rsidP="008D36F0">
            <w:pPr>
              <w:spacing w:after="0" w:line="240" w:lineRule="auto"/>
              <w:rPr>
                <w:rFonts w:ascii="Times New Roman" w:eastAsia="Calibri" w:hAnsi="Times New Roman" w:cs="Times New Roman"/>
                <w:color w:val="000000"/>
              </w:rPr>
            </w:pPr>
            <w:r w:rsidRPr="003E13BE">
              <w:rPr>
                <w:rFonts w:ascii="Times New Roman" w:eastAsia="Calibri" w:hAnsi="Times New Roman" w:cs="Times New Roman"/>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Pr>
                <w:rFonts w:ascii="Times New Roman" w:eastAsia="Calibri" w:hAnsi="Times New Roman" w:cs="Times New Roman"/>
                <w:color w:val="000000"/>
              </w:rPr>
              <w:t>МФЦ,</w:t>
            </w:r>
            <w:r w:rsidRPr="003E13BE">
              <w:rPr>
                <w:rFonts w:ascii="Times New Roman" w:eastAsia="Calibri" w:hAnsi="Times New Roman" w:cs="Times New Roman"/>
                <w:color w:val="000000"/>
              </w:rPr>
              <w:t xml:space="preserve"> внесение сведений в ГИС о выдаче результата </w:t>
            </w:r>
          </w:p>
        </w:tc>
      </w:tr>
      <w:tr w:rsidR="008D36F0" w:rsidRPr="003E13BE" w14:paraId="25C4C124" w14:textId="77777777" w:rsidTr="008D36F0">
        <w:trPr>
          <w:trHeight w:val="243"/>
        </w:trPr>
        <w:tc>
          <w:tcPr>
            <w:tcW w:w="637" w:type="pct"/>
            <w:vMerge/>
            <w:shd w:val="clear" w:color="auto" w:fill="auto"/>
          </w:tcPr>
          <w:p w14:paraId="3B4C07A1" w14:textId="77777777" w:rsidR="008D36F0" w:rsidRPr="003E13BE" w:rsidRDefault="008D36F0" w:rsidP="00486CCF">
            <w:pPr>
              <w:spacing w:after="0" w:line="240" w:lineRule="auto"/>
              <w:ind w:left="34"/>
              <w:rPr>
                <w:rFonts w:ascii="Times New Roman" w:eastAsia="Calibri" w:hAnsi="Times New Roman" w:cs="Times New Roman"/>
                <w:color w:val="000000"/>
              </w:rPr>
            </w:pPr>
          </w:p>
        </w:tc>
        <w:tc>
          <w:tcPr>
            <w:tcW w:w="1136" w:type="pct"/>
            <w:shd w:val="clear" w:color="auto" w:fill="auto"/>
          </w:tcPr>
          <w:p w14:paraId="6ECD7404" w14:textId="77777777" w:rsidR="008D36F0" w:rsidRPr="003E13BE" w:rsidRDefault="008D36F0" w:rsidP="00486CCF">
            <w:pPr>
              <w:spacing w:after="0" w:line="240" w:lineRule="auto"/>
              <w:ind w:left="32"/>
              <w:rPr>
                <w:rFonts w:ascii="Times New Roman" w:eastAsia="Calibri" w:hAnsi="Times New Roman" w:cs="Times New Roman"/>
                <w:color w:val="000000"/>
              </w:rPr>
            </w:pPr>
            <w:r w:rsidRPr="003E13BE">
              <w:rPr>
                <w:rFonts w:ascii="Times New Roman" w:eastAsia="Calibri" w:hAnsi="Times New Roman" w:cs="Times New Roman"/>
                <w:color w:val="000000"/>
              </w:rPr>
              <w:t>Направление Заявителю результата предоставления муниципальной услуги в личный кабинет на Едином портале</w:t>
            </w:r>
          </w:p>
        </w:tc>
        <w:tc>
          <w:tcPr>
            <w:tcW w:w="364" w:type="pct"/>
            <w:shd w:val="clear" w:color="auto" w:fill="auto"/>
          </w:tcPr>
          <w:p w14:paraId="5AE8B70F" w14:textId="3FBAB5AC" w:rsidR="008D36F0" w:rsidRPr="003E13BE" w:rsidRDefault="008D36F0" w:rsidP="00D84704">
            <w:pPr>
              <w:spacing w:after="0" w:line="240" w:lineRule="auto"/>
              <w:ind w:left="29"/>
              <w:rPr>
                <w:rFonts w:ascii="Times New Roman" w:eastAsia="Calibri" w:hAnsi="Times New Roman" w:cs="Times New Roman"/>
                <w:color w:val="000000"/>
              </w:rPr>
            </w:pPr>
            <w:r w:rsidRPr="003E13BE">
              <w:rPr>
                <w:rFonts w:ascii="Times New Roman" w:eastAsia="Calibri" w:hAnsi="Times New Roman" w:cs="Times New Roman"/>
                <w:color w:val="000000"/>
              </w:rPr>
              <w:t>В день</w:t>
            </w:r>
            <w:r>
              <w:rPr>
                <w:rFonts w:ascii="Times New Roman" w:eastAsia="Calibri" w:hAnsi="Times New Roman" w:cs="Times New Roman"/>
                <w:color w:val="000000"/>
              </w:rPr>
              <w:t xml:space="preserve"> регистрации результата предоста</w:t>
            </w:r>
            <w:r w:rsidRPr="003E13BE">
              <w:rPr>
                <w:rFonts w:ascii="Times New Roman" w:eastAsia="Calibri" w:hAnsi="Times New Roman" w:cs="Times New Roman"/>
                <w:color w:val="000000"/>
              </w:rPr>
              <w:t>вления муниципальной услуги</w:t>
            </w:r>
          </w:p>
        </w:tc>
        <w:tc>
          <w:tcPr>
            <w:tcW w:w="727" w:type="pct"/>
            <w:shd w:val="clear" w:color="auto" w:fill="auto"/>
          </w:tcPr>
          <w:p w14:paraId="2CC3B329" w14:textId="788415A9" w:rsidR="008D36F0" w:rsidRPr="003E13BE" w:rsidRDefault="008D36F0" w:rsidP="00486CCF">
            <w:pPr>
              <w:spacing w:after="0" w:line="240" w:lineRule="auto"/>
              <w:ind w:left="28"/>
              <w:rPr>
                <w:rFonts w:ascii="Times New Roman" w:eastAsia="Calibri" w:hAnsi="Times New Roman" w:cs="Times New Roman"/>
                <w:color w:val="000000"/>
              </w:rPr>
            </w:pPr>
            <w:r w:rsidRPr="003E13BE">
              <w:rPr>
                <w:rFonts w:ascii="Times New Roman" w:eastAsia="Times New Roman" w:hAnsi="Times New Roman" w:cs="Times New Roman"/>
                <w:color w:val="000000"/>
              </w:rPr>
              <w:t>Главный специалист по решению вопросов в области архитектуры и градостроительства</w:t>
            </w:r>
          </w:p>
        </w:tc>
        <w:tc>
          <w:tcPr>
            <w:tcW w:w="591" w:type="pct"/>
            <w:shd w:val="clear" w:color="auto" w:fill="auto"/>
          </w:tcPr>
          <w:p w14:paraId="6ABCF745" w14:textId="77777777" w:rsidR="008D36F0" w:rsidRPr="003E13BE" w:rsidRDefault="008D36F0" w:rsidP="00486CCF">
            <w:pPr>
              <w:spacing w:after="0" w:line="240" w:lineRule="auto"/>
              <w:ind w:left="28"/>
              <w:rPr>
                <w:rFonts w:ascii="Times New Roman" w:eastAsia="Calibri" w:hAnsi="Times New Roman" w:cs="Times New Roman"/>
                <w:color w:val="000000"/>
              </w:rPr>
            </w:pPr>
            <w:r w:rsidRPr="003E13BE">
              <w:rPr>
                <w:rFonts w:ascii="Times New Roman" w:eastAsia="Calibri" w:hAnsi="Times New Roman" w:cs="Times New Roman"/>
                <w:color w:val="000000"/>
              </w:rPr>
              <w:t>ГИС</w:t>
            </w:r>
          </w:p>
        </w:tc>
        <w:tc>
          <w:tcPr>
            <w:tcW w:w="681" w:type="pct"/>
            <w:shd w:val="clear" w:color="auto" w:fill="auto"/>
          </w:tcPr>
          <w:p w14:paraId="6E6707ED" w14:textId="639BFE2D" w:rsidR="008D36F0" w:rsidRPr="003E13BE" w:rsidRDefault="008D36F0" w:rsidP="00486CCF">
            <w:pPr>
              <w:spacing w:after="0" w:line="240" w:lineRule="auto"/>
              <w:rPr>
                <w:rFonts w:ascii="Times New Roman" w:eastAsia="Calibri" w:hAnsi="Times New Roman" w:cs="Times New Roman"/>
                <w:color w:val="000000"/>
              </w:rPr>
            </w:pPr>
            <w:r w:rsidRPr="008D36F0">
              <w:rPr>
                <w:rFonts w:ascii="Times New Roman" w:eastAsia="Calibri" w:hAnsi="Times New Roman" w:cs="Times New Roman"/>
                <w:color w:val="000000"/>
              </w:rPr>
              <w:t>Подача заявителем пакета документов посредством Единого портала</w:t>
            </w:r>
          </w:p>
        </w:tc>
        <w:tc>
          <w:tcPr>
            <w:tcW w:w="864" w:type="pct"/>
            <w:shd w:val="clear" w:color="auto" w:fill="auto"/>
          </w:tcPr>
          <w:p w14:paraId="01A80497" w14:textId="77777777" w:rsidR="008D36F0" w:rsidRPr="003E13BE" w:rsidRDefault="008D36F0" w:rsidP="00486CCF">
            <w:pPr>
              <w:autoSpaceDE w:val="0"/>
              <w:autoSpaceDN w:val="0"/>
              <w:adjustRightInd w:val="0"/>
              <w:spacing w:after="0" w:line="240" w:lineRule="auto"/>
              <w:jc w:val="both"/>
              <w:outlineLvl w:val="0"/>
              <w:rPr>
                <w:rFonts w:ascii="Times New Roman" w:eastAsia="Calibri" w:hAnsi="Times New Roman" w:cs="Times New Roman"/>
                <w:color w:val="000000"/>
              </w:rPr>
            </w:pPr>
            <w:r w:rsidRPr="003E13BE">
              <w:rPr>
                <w:rFonts w:ascii="Times New Roman" w:eastAsia="Times New Roman" w:hAnsi="Times New Roman" w:cs="Times New Roman"/>
                <w:color w:val="000000"/>
              </w:rPr>
              <w:t>Результат муниципальной услуги, направленный Заявителю в личный кабинет на Едином портале</w:t>
            </w:r>
          </w:p>
        </w:tc>
      </w:tr>
    </w:tbl>
    <w:p w14:paraId="3983F090" w14:textId="77777777" w:rsidR="00486CCF" w:rsidRPr="003E13BE" w:rsidRDefault="00486CCF" w:rsidP="008D36F0">
      <w:pPr>
        <w:widowControl w:val="0"/>
        <w:tabs>
          <w:tab w:val="left" w:pos="567"/>
        </w:tabs>
        <w:spacing w:after="0" w:line="240" w:lineRule="auto"/>
        <w:jc w:val="both"/>
        <w:rPr>
          <w:rFonts w:ascii="Times New Roman" w:hAnsi="Times New Roman" w:cs="Times New Roman"/>
          <w:color w:val="000000"/>
        </w:rPr>
      </w:pPr>
    </w:p>
    <w:sectPr w:rsidR="00486CCF" w:rsidRPr="003E13BE" w:rsidSect="009C772D">
      <w:pgSz w:w="16838" w:h="11905" w:orient="landscape" w:code="9"/>
      <w:pgMar w:top="992"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9C23C" w14:textId="77777777" w:rsidR="003079CF" w:rsidRDefault="003079CF" w:rsidP="008C5585">
      <w:pPr>
        <w:spacing w:after="0" w:line="240" w:lineRule="auto"/>
      </w:pPr>
      <w:r>
        <w:separator/>
      </w:r>
    </w:p>
  </w:endnote>
  <w:endnote w:type="continuationSeparator" w:id="0">
    <w:p w14:paraId="4157D95A" w14:textId="77777777" w:rsidR="003079CF" w:rsidRDefault="003079CF" w:rsidP="008C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4A6B0" w14:textId="77777777" w:rsidR="003079CF" w:rsidRDefault="003079CF" w:rsidP="008C5585">
      <w:pPr>
        <w:spacing w:after="0" w:line="240" w:lineRule="auto"/>
      </w:pPr>
      <w:r>
        <w:separator/>
      </w:r>
    </w:p>
  </w:footnote>
  <w:footnote w:type="continuationSeparator" w:id="0">
    <w:p w14:paraId="770BBE7B" w14:textId="77777777" w:rsidR="003079CF" w:rsidRDefault="003079CF" w:rsidP="008C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895022"/>
      <w:docPartObj>
        <w:docPartGallery w:val="Page Numbers (Top of Page)"/>
        <w:docPartUnique/>
      </w:docPartObj>
    </w:sdtPr>
    <w:sdtEndPr>
      <w:rPr>
        <w:rFonts w:ascii="Times New Roman" w:hAnsi="Times New Roman" w:cs="Times New Roman"/>
        <w:sz w:val="24"/>
        <w:szCs w:val="24"/>
      </w:rPr>
    </w:sdtEndPr>
    <w:sdtContent>
      <w:p w14:paraId="21F4C815" w14:textId="77777777" w:rsidR="00EA481A" w:rsidRPr="008C5585" w:rsidRDefault="00EA481A" w:rsidP="008C5585">
        <w:pPr>
          <w:pStyle w:val="a7"/>
          <w:jc w:val="center"/>
          <w:rPr>
            <w:rFonts w:ascii="Times New Roman" w:hAnsi="Times New Roman" w:cs="Times New Roman"/>
            <w:sz w:val="24"/>
            <w:szCs w:val="24"/>
          </w:rPr>
        </w:pPr>
        <w:r w:rsidRPr="008C5585">
          <w:rPr>
            <w:rFonts w:ascii="Times New Roman" w:hAnsi="Times New Roman" w:cs="Times New Roman"/>
            <w:sz w:val="24"/>
            <w:szCs w:val="24"/>
          </w:rPr>
          <w:fldChar w:fldCharType="begin"/>
        </w:r>
        <w:r w:rsidRPr="008C5585">
          <w:rPr>
            <w:rFonts w:ascii="Times New Roman" w:hAnsi="Times New Roman" w:cs="Times New Roman"/>
            <w:sz w:val="24"/>
            <w:szCs w:val="24"/>
          </w:rPr>
          <w:instrText>PAGE   \* MERGEFORMAT</w:instrText>
        </w:r>
        <w:r w:rsidRPr="008C5585">
          <w:rPr>
            <w:rFonts w:ascii="Times New Roman" w:hAnsi="Times New Roman" w:cs="Times New Roman"/>
            <w:sz w:val="24"/>
            <w:szCs w:val="24"/>
          </w:rPr>
          <w:fldChar w:fldCharType="separate"/>
        </w:r>
        <w:r w:rsidR="00BF5B6A">
          <w:rPr>
            <w:rFonts w:ascii="Times New Roman" w:hAnsi="Times New Roman" w:cs="Times New Roman"/>
            <w:noProof/>
            <w:sz w:val="24"/>
            <w:szCs w:val="24"/>
          </w:rPr>
          <w:t>38</w:t>
        </w:r>
        <w:r w:rsidRPr="008C558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A4"/>
    <w:rsid w:val="0001272E"/>
    <w:rsid w:val="0001758E"/>
    <w:rsid w:val="00017EA4"/>
    <w:rsid w:val="000273E3"/>
    <w:rsid w:val="00047532"/>
    <w:rsid w:val="00071BB1"/>
    <w:rsid w:val="000807BC"/>
    <w:rsid w:val="00085D6F"/>
    <w:rsid w:val="00094D07"/>
    <w:rsid w:val="000A0397"/>
    <w:rsid w:val="000A7DEC"/>
    <w:rsid w:val="000B12FF"/>
    <w:rsid w:val="000B7208"/>
    <w:rsid w:val="000B752B"/>
    <w:rsid w:val="000C1BAE"/>
    <w:rsid w:val="000D7708"/>
    <w:rsid w:val="000E2496"/>
    <w:rsid w:val="000E4DB0"/>
    <w:rsid w:val="000F5A76"/>
    <w:rsid w:val="000F741E"/>
    <w:rsid w:val="00114A7F"/>
    <w:rsid w:val="001159F2"/>
    <w:rsid w:val="00120CAB"/>
    <w:rsid w:val="00120FF4"/>
    <w:rsid w:val="001217B6"/>
    <w:rsid w:val="00124471"/>
    <w:rsid w:val="0012553C"/>
    <w:rsid w:val="00126CE9"/>
    <w:rsid w:val="00141531"/>
    <w:rsid w:val="00174B6D"/>
    <w:rsid w:val="00180EC3"/>
    <w:rsid w:val="00181B64"/>
    <w:rsid w:val="00190E16"/>
    <w:rsid w:val="0019699F"/>
    <w:rsid w:val="00197795"/>
    <w:rsid w:val="001A6328"/>
    <w:rsid w:val="001C63FA"/>
    <w:rsid w:val="001C7DE2"/>
    <w:rsid w:val="001E0CDA"/>
    <w:rsid w:val="001F1784"/>
    <w:rsid w:val="00212881"/>
    <w:rsid w:val="00215955"/>
    <w:rsid w:val="002215EF"/>
    <w:rsid w:val="00225A02"/>
    <w:rsid w:val="002361C4"/>
    <w:rsid w:val="0025620A"/>
    <w:rsid w:val="00261199"/>
    <w:rsid w:val="002654C3"/>
    <w:rsid w:val="00290466"/>
    <w:rsid w:val="002942DD"/>
    <w:rsid w:val="002977C9"/>
    <w:rsid w:val="002978D2"/>
    <w:rsid w:val="002A5031"/>
    <w:rsid w:val="002B11AA"/>
    <w:rsid w:val="002B27D1"/>
    <w:rsid w:val="002B7972"/>
    <w:rsid w:val="002F4176"/>
    <w:rsid w:val="002F502B"/>
    <w:rsid w:val="003031B8"/>
    <w:rsid w:val="003049D8"/>
    <w:rsid w:val="003079CF"/>
    <w:rsid w:val="00317245"/>
    <w:rsid w:val="0032019E"/>
    <w:rsid w:val="0032178C"/>
    <w:rsid w:val="003255F7"/>
    <w:rsid w:val="00332D55"/>
    <w:rsid w:val="00334044"/>
    <w:rsid w:val="00337DC8"/>
    <w:rsid w:val="00341341"/>
    <w:rsid w:val="00345743"/>
    <w:rsid w:val="00347C1B"/>
    <w:rsid w:val="003512B7"/>
    <w:rsid w:val="00361884"/>
    <w:rsid w:val="003650D1"/>
    <w:rsid w:val="0037437D"/>
    <w:rsid w:val="00376A53"/>
    <w:rsid w:val="00380A0E"/>
    <w:rsid w:val="00385E0D"/>
    <w:rsid w:val="00392FDA"/>
    <w:rsid w:val="00394381"/>
    <w:rsid w:val="003A0E23"/>
    <w:rsid w:val="003A44A4"/>
    <w:rsid w:val="003B2BC6"/>
    <w:rsid w:val="003C6991"/>
    <w:rsid w:val="003C6F6E"/>
    <w:rsid w:val="003D23C4"/>
    <w:rsid w:val="003D6518"/>
    <w:rsid w:val="003D7ADF"/>
    <w:rsid w:val="003E13BE"/>
    <w:rsid w:val="003E1FF9"/>
    <w:rsid w:val="003E2D8B"/>
    <w:rsid w:val="003E7456"/>
    <w:rsid w:val="003F1B86"/>
    <w:rsid w:val="003F38C8"/>
    <w:rsid w:val="004269F6"/>
    <w:rsid w:val="00426B70"/>
    <w:rsid w:val="0043613B"/>
    <w:rsid w:val="00443085"/>
    <w:rsid w:val="00453C82"/>
    <w:rsid w:val="00455280"/>
    <w:rsid w:val="00457288"/>
    <w:rsid w:val="004619FE"/>
    <w:rsid w:val="004625CF"/>
    <w:rsid w:val="00462B7E"/>
    <w:rsid w:val="0046561F"/>
    <w:rsid w:val="00473DE2"/>
    <w:rsid w:val="00475CFA"/>
    <w:rsid w:val="004831D7"/>
    <w:rsid w:val="00486842"/>
    <w:rsid w:val="00486CCF"/>
    <w:rsid w:val="00490E14"/>
    <w:rsid w:val="004A0D1A"/>
    <w:rsid w:val="004A31BB"/>
    <w:rsid w:val="004A470A"/>
    <w:rsid w:val="004A61FA"/>
    <w:rsid w:val="004C6B97"/>
    <w:rsid w:val="004C7C8F"/>
    <w:rsid w:val="004D026E"/>
    <w:rsid w:val="00517229"/>
    <w:rsid w:val="005307C2"/>
    <w:rsid w:val="00534D1D"/>
    <w:rsid w:val="005422B3"/>
    <w:rsid w:val="0054565E"/>
    <w:rsid w:val="00571541"/>
    <w:rsid w:val="00575BE2"/>
    <w:rsid w:val="00591FBD"/>
    <w:rsid w:val="005925A3"/>
    <w:rsid w:val="00592C9B"/>
    <w:rsid w:val="00595A87"/>
    <w:rsid w:val="005979BE"/>
    <w:rsid w:val="005A7269"/>
    <w:rsid w:val="005A72AA"/>
    <w:rsid w:val="005A7C5B"/>
    <w:rsid w:val="005B003A"/>
    <w:rsid w:val="005B1465"/>
    <w:rsid w:val="005B7680"/>
    <w:rsid w:val="005C3947"/>
    <w:rsid w:val="005C71B7"/>
    <w:rsid w:val="005F0D4A"/>
    <w:rsid w:val="006050C9"/>
    <w:rsid w:val="00623DA2"/>
    <w:rsid w:val="006244B4"/>
    <w:rsid w:val="00630579"/>
    <w:rsid w:val="006332FB"/>
    <w:rsid w:val="00634463"/>
    <w:rsid w:val="00642A97"/>
    <w:rsid w:val="006503F5"/>
    <w:rsid w:val="006631B9"/>
    <w:rsid w:val="00666809"/>
    <w:rsid w:val="006772A3"/>
    <w:rsid w:val="00695F76"/>
    <w:rsid w:val="006B452D"/>
    <w:rsid w:val="006C0091"/>
    <w:rsid w:val="006D0D17"/>
    <w:rsid w:val="006D111C"/>
    <w:rsid w:val="006D348F"/>
    <w:rsid w:val="006D5B7F"/>
    <w:rsid w:val="006F4C8A"/>
    <w:rsid w:val="007141B5"/>
    <w:rsid w:val="00724CAE"/>
    <w:rsid w:val="007270B9"/>
    <w:rsid w:val="00727899"/>
    <w:rsid w:val="00731F5E"/>
    <w:rsid w:val="00741DED"/>
    <w:rsid w:val="00767955"/>
    <w:rsid w:val="007765FA"/>
    <w:rsid w:val="0078665F"/>
    <w:rsid w:val="00791AA4"/>
    <w:rsid w:val="007A77EF"/>
    <w:rsid w:val="007B1793"/>
    <w:rsid w:val="007B6836"/>
    <w:rsid w:val="007C21C1"/>
    <w:rsid w:val="007D04D1"/>
    <w:rsid w:val="007D4B64"/>
    <w:rsid w:val="007D7349"/>
    <w:rsid w:val="007E6E21"/>
    <w:rsid w:val="007E736E"/>
    <w:rsid w:val="00804324"/>
    <w:rsid w:val="00805EB2"/>
    <w:rsid w:val="00820456"/>
    <w:rsid w:val="0082238D"/>
    <w:rsid w:val="008258BA"/>
    <w:rsid w:val="008341BF"/>
    <w:rsid w:val="008346ED"/>
    <w:rsid w:val="0085673B"/>
    <w:rsid w:val="00865B24"/>
    <w:rsid w:val="008706CC"/>
    <w:rsid w:val="0087080B"/>
    <w:rsid w:val="00870D6D"/>
    <w:rsid w:val="00873E35"/>
    <w:rsid w:val="00885EC9"/>
    <w:rsid w:val="008C1FDC"/>
    <w:rsid w:val="008C5585"/>
    <w:rsid w:val="008D36F0"/>
    <w:rsid w:val="008E1748"/>
    <w:rsid w:val="00900A4A"/>
    <w:rsid w:val="00905129"/>
    <w:rsid w:val="009051A5"/>
    <w:rsid w:val="0092241B"/>
    <w:rsid w:val="009255A6"/>
    <w:rsid w:val="009275DB"/>
    <w:rsid w:val="00927924"/>
    <w:rsid w:val="00946083"/>
    <w:rsid w:val="0095122E"/>
    <w:rsid w:val="00971282"/>
    <w:rsid w:val="0098012E"/>
    <w:rsid w:val="009811CE"/>
    <w:rsid w:val="0098193B"/>
    <w:rsid w:val="009A688B"/>
    <w:rsid w:val="009B3B65"/>
    <w:rsid w:val="009C4AF3"/>
    <w:rsid w:val="009C772D"/>
    <w:rsid w:val="00A063D2"/>
    <w:rsid w:val="00A07899"/>
    <w:rsid w:val="00A30BAE"/>
    <w:rsid w:val="00A32D38"/>
    <w:rsid w:val="00A65DFF"/>
    <w:rsid w:val="00A7650D"/>
    <w:rsid w:val="00A91453"/>
    <w:rsid w:val="00AA07F3"/>
    <w:rsid w:val="00AA713F"/>
    <w:rsid w:val="00AB10CC"/>
    <w:rsid w:val="00AC01E5"/>
    <w:rsid w:val="00AD639A"/>
    <w:rsid w:val="00AE53F9"/>
    <w:rsid w:val="00AE596C"/>
    <w:rsid w:val="00B0734D"/>
    <w:rsid w:val="00B15496"/>
    <w:rsid w:val="00B21F52"/>
    <w:rsid w:val="00B52F58"/>
    <w:rsid w:val="00B67822"/>
    <w:rsid w:val="00B727D3"/>
    <w:rsid w:val="00B7347A"/>
    <w:rsid w:val="00B92B9A"/>
    <w:rsid w:val="00B93FC3"/>
    <w:rsid w:val="00BA5664"/>
    <w:rsid w:val="00BD2ACA"/>
    <w:rsid w:val="00BD6CF3"/>
    <w:rsid w:val="00BE147C"/>
    <w:rsid w:val="00BE62AB"/>
    <w:rsid w:val="00BF5B6A"/>
    <w:rsid w:val="00BF6793"/>
    <w:rsid w:val="00C0252D"/>
    <w:rsid w:val="00C0596E"/>
    <w:rsid w:val="00C1759D"/>
    <w:rsid w:val="00C26D9C"/>
    <w:rsid w:val="00C47EBB"/>
    <w:rsid w:val="00C62ED9"/>
    <w:rsid w:val="00C64522"/>
    <w:rsid w:val="00C71883"/>
    <w:rsid w:val="00C847ED"/>
    <w:rsid w:val="00C9412E"/>
    <w:rsid w:val="00C947E7"/>
    <w:rsid w:val="00C94932"/>
    <w:rsid w:val="00CD2F3D"/>
    <w:rsid w:val="00CF02BB"/>
    <w:rsid w:val="00CF6116"/>
    <w:rsid w:val="00CF6D40"/>
    <w:rsid w:val="00D10A2E"/>
    <w:rsid w:val="00D26E6B"/>
    <w:rsid w:val="00D4420F"/>
    <w:rsid w:val="00D665C3"/>
    <w:rsid w:val="00D720CD"/>
    <w:rsid w:val="00D725F9"/>
    <w:rsid w:val="00D75398"/>
    <w:rsid w:val="00D811F2"/>
    <w:rsid w:val="00D84704"/>
    <w:rsid w:val="00D859B7"/>
    <w:rsid w:val="00D93449"/>
    <w:rsid w:val="00DB17EB"/>
    <w:rsid w:val="00DB2C2E"/>
    <w:rsid w:val="00DB7BF3"/>
    <w:rsid w:val="00DC31BD"/>
    <w:rsid w:val="00DE1F99"/>
    <w:rsid w:val="00DE35B6"/>
    <w:rsid w:val="00DE5432"/>
    <w:rsid w:val="00E02033"/>
    <w:rsid w:val="00E0686A"/>
    <w:rsid w:val="00E1645A"/>
    <w:rsid w:val="00E24671"/>
    <w:rsid w:val="00E348CD"/>
    <w:rsid w:val="00E36F6D"/>
    <w:rsid w:val="00E45786"/>
    <w:rsid w:val="00E50285"/>
    <w:rsid w:val="00E52216"/>
    <w:rsid w:val="00E528FA"/>
    <w:rsid w:val="00E978D2"/>
    <w:rsid w:val="00EA0D25"/>
    <w:rsid w:val="00EA30A9"/>
    <w:rsid w:val="00EA481A"/>
    <w:rsid w:val="00EB1164"/>
    <w:rsid w:val="00EB4407"/>
    <w:rsid w:val="00ED0440"/>
    <w:rsid w:val="00EF5821"/>
    <w:rsid w:val="00EF6CE2"/>
    <w:rsid w:val="00F20AA5"/>
    <w:rsid w:val="00F2560A"/>
    <w:rsid w:val="00F3132A"/>
    <w:rsid w:val="00F347E2"/>
    <w:rsid w:val="00F3574B"/>
    <w:rsid w:val="00F5682D"/>
    <w:rsid w:val="00F67A54"/>
    <w:rsid w:val="00F72EC4"/>
    <w:rsid w:val="00F83964"/>
    <w:rsid w:val="00F84C6B"/>
    <w:rsid w:val="00F87967"/>
    <w:rsid w:val="00F91661"/>
    <w:rsid w:val="00F97956"/>
    <w:rsid w:val="00FA0F86"/>
    <w:rsid w:val="00FB43B2"/>
    <w:rsid w:val="00FC1CB7"/>
    <w:rsid w:val="00FC73D7"/>
    <w:rsid w:val="00FD36C7"/>
    <w:rsid w:val="00FD4092"/>
    <w:rsid w:val="00FE4F34"/>
    <w:rsid w:val="00FE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1F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6CCF"/>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E02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02033"/>
    <w:pPr>
      <w:keepNext/>
      <w:tabs>
        <w:tab w:val="num" w:pos="720"/>
      </w:tabs>
      <w:suppressAutoHyphens/>
      <w:spacing w:after="0" w:line="240" w:lineRule="auto"/>
      <w:ind w:left="720" w:hanging="720"/>
      <w:outlineLvl w:val="2"/>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741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qFormat/>
    <w:rsid w:val="000F741E"/>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E5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32"/>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A65DFF"/>
    <w:pPr>
      <w:ind w:left="720"/>
      <w:contextualSpacing/>
    </w:pPr>
    <w:rPr>
      <w:rFonts w:eastAsiaTheme="minorHAnsi"/>
      <w:lang w:eastAsia="en-US"/>
    </w:rPr>
  </w:style>
  <w:style w:type="paragraph" w:styleId="a7">
    <w:name w:val="header"/>
    <w:basedOn w:val="a"/>
    <w:link w:val="a8"/>
    <w:uiPriority w:val="99"/>
    <w:unhideWhenUsed/>
    <w:rsid w:val="008C55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5585"/>
  </w:style>
  <w:style w:type="paragraph" w:styleId="a9">
    <w:name w:val="footer"/>
    <w:basedOn w:val="a"/>
    <w:link w:val="aa"/>
    <w:uiPriority w:val="99"/>
    <w:unhideWhenUsed/>
    <w:rsid w:val="008C55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5585"/>
  </w:style>
  <w:style w:type="character" w:customStyle="1" w:styleId="20">
    <w:name w:val="Заголовок 2 Знак"/>
    <w:basedOn w:val="a0"/>
    <w:link w:val="2"/>
    <w:uiPriority w:val="9"/>
    <w:semiHidden/>
    <w:rsid w:val="00E020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02033"/>
    <w:rPr>
      <w:rFonts w:ascii="Times New Roman" w:eastAsia="Times New Roman" w:hAnsi="Times New Roman" w:cs="Times New Roman"/>
      <w:sz w:val="32"/>
      <w:szCs w:val="32"/>
      <w:lang w:eastAsia="ar-SA"/>
    </w:rPr>
  </w:style>
  <w:style w:type="character" w:customStyle="1" w:styleId="ConsPlusNormal0">
    <w:name w:val="ConsPlusNormal Знак"/>
    <w:link w:val="ConsPlusNormal"/>
    <w:locked/>
    <w:rsid w:val="00E02033"/>
    <w:rPr>
      <w:rFonts w:ascii="Calibri" w:eastAsia="Times New Roman" w:hAnsi="Calibri" w:cs="Calibri"/>
      <w:szCs w:val="20"/>
    </w:rPr>
  </w:style>
  <w:style w:type="paragraph" w:customStyle="1" w:styleId="ConsPlusTitle">
    <w:name w:val="ConsPlusTitle"/>
    <w:rsid w:val="00E0203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02033"/>
    <w:pPr>
      <w:widowControl w:val="0"/>
      <w:autoSpaceDE w:val="0"/>
      <w:autoSpaceDN w:val="0"/>
      <w:spacing w:after="0" w:line="240" w:lineRule="auto"/>
    </w:pPr>
    <w:rPr>
      <w:rFonts w:ascii="Tahoma" w:eastAsia="Times New Roman" w:hAnsi="Tahoma" w:cs="Tahoma"/>
      <w:sz w:val="20"/>
      <w:szCs w:val="20"/>
    </w:rPr>
  </w:style>
  <w:style w:type="character" w:styleId="ab">
    <w:name w:val="Hyperlink"/>
    <w:uiPriority w:val="99"/>
    <w:rsid w:val="00E02033"/>
    <w:rPr>
      <w:color w:val="0000FF"/>
      <w:u w:val="single"/>
    </w:rPr>
  </w:style>
  <w:style w:type="paragraph" w:styleId="ac">
    <w:name w:val="annotation text"/>
    <w:basedOn w:val="a"/>
    <w:link w:val="ad"/>
    <w:uiPriority w:val="99"/>
    <w:unhideWhenUsed/>
    <w:rsid w:val="00E02033"/>
    <w:pPr>
      <w:spacing w:line="240" w:lineRule="auto"/>
    </w:pPr>
    <w:rPr>
      <w:sz w:val="20"/>
      <w:szCs w:val="20"/>
    </w:rPr>
  </w:style>
  <w:style w:type="character" w:customStyle="1" w:styleId="ad">
    <w:name w:val="Текст примечания Знак"/>
    <w:basedOn w:val="a0"/>
    <w:link w:val="ac"/>
    <w:uiPriority w:val="99"/>
    <w:rsid w:val="00E02033"/>
    <w:rPr>
      <w:sz w:val="20"/>
      <w:szCs w:val="20"/>
    </w:rPr>
  </w:style>
  <w:style w:type="character" w:customStyle="1" w:styleId="ae">
    <w:name w:val="Тема примечания Знак"/>
    <w:basedOn w:val="ad"/>
    <w:link w:val="af"/>
    <w:uiPriority w:val="99"/>
    <w:rsid w:val="00E02033"/>
    <w:rPr>
      <w:b/>
      <w:bCs/>
      <w:sz w:val="20"/>
      <w:szCs w:val="20"/>
    </w:rPr>
  </w:style>
  <w:style w:type="paragraph" w:styleId="af">
    <w:name w:val="annotation subject"/>
    <w:basedOn w:val="ac"/>
    <w:next w:val="ac"/>
    <w:link w:val="ae"/>
    <w:uiPriority w:val="99"/>
    <w:unhideWhenUsed/>
    <w:rsid w:val="00E02033"/>
    <w:rPr>
      <w:b/>
      <w:bCs/>
    </w:rPr>
  </w:style>
  <w:style w:type="character" w:customStyle="1" w:styleId="11">
    <w:name w:val="Тема примечания Знак1"/>
    <w:basedOn w:val="ad"/>
    <w:uiPriority w:val="99"/>
    <w:rsid w:val="00E02033"/>
    <w:rPr>
      <w:b/>
      <w:bCs/>
      <w:sz w:val="20"/>
      <w:szCs w:val="20"/>
    </w:rPr>
  </w:style>
  <w:style w:type="character" w:styleId="af0">
    <w:name w:val="annotation reference"/>
    <w:basedOn w:val="a0"/>
    <w:uiPriority w:val="99"/>
    <w:unhideWhenUsed/>
    <w:rsid w:val="00E02033"/>
    <w:rPr>
      <w:sz w:val="16"/>
      <w:szCs w:val="16"/>
    </w:rPr>
  </w:style>
  <w:style w:type="table" w:styleId="af1">
    <w:name w:val="Table Grid"/>
    <w:basedOn w:val="a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Текст сноски Знак"/>
    <w:basedOn w:val="a0"/>
    <w:link w:val="af3"/>
    <w:uiPriority w:val="99"/>
    <w:rsid w:val="00E02033"/>
    <w:rPr>
      <w:rFonts w:eastAsiaTheme="minorHAnsi"/>
      <w:sz w:val="20"/>
      <w:szCs w:val="20"/>
      <w:lang w:eastAsia="en-US"/>
    </w:rPr>
  </w:style>
  <w:style w:type="paragraph" w:styleId="af3">
    <w:name w:val="footnote text"/>
    <w:basedOn w:val="a"/>
    <w:link w:val="af2"/>
    <w:uiPriority w:val="99"/>
    <w:unhideWhenUsed/>
    <w:rsid w:val="00E02033"/>
    <w:pPr>
      <w:spacing w:after="0" w:line="240" w:lineRule="auto"/>
    </w:pPr>
    <w:rPr>
      <w:rFonts w:eastAsiaTheme="minorHAnsi"/>
      <w:sz w:val="20"/>
      <w:szCs w:val="20"/>
      <w:lang w:eastAsia="en-US"/>
    </w:rPr>
  </w:style>
  <w:style w:type="character" w:customStyle="1" w:styleId="13">
    <w:name w:val="Текст сноски Знак1"/>
    <w:basedOn w:val="a0"/>
    <w:uiPriority w:val="99"/>
    <w:semiHidden/>
    <w:rsid w:val="00E02033"/>
    <w:rPr>
      <w:sz w:val="20"/>
      <w:szCs w:val="20"/>
    </w:rPr>
  </w:style>
  <w:style w:type="table" w:customStyle="1" w:styleId="21">
    <w:name w:val="Сетка таблицы2"/>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basedOn w:val="a0"/>
    <w:uiPriority w:val="99"/>
    <w:semiHidden/>
    <w:unhideWhenUsed/>
    <w:rsid w:val="00E02033"/>
    <w:rPr>
      <w:vertAlign w:val="superscript"/>
    </w:rPr>
  </w:style>
  <w:style w:type="character" w:customStyle="1" w:styleId="10">
    <w:name w:val="Заголовок 1 Знак"/>
    <w:basedOn w:val="a0"/>
    <w:link w:val="1"/>
    <w:uiPriority w:val="9"/>
    <w:rsid w:val="00486CCF"/>
    <w:rPr>
      <w:rFonts w:ascii="Times New Roman" w:eastAsia="Times New Roman" w:hAnsi="Times New Roman" w:cs="Times New Roman"/>
      <w:b/>
      <w:bCs/>
      <w:kern w:val="36"/>
      <w:sz w:val="48"/>
      <w:szCs w:val="48"/>
      <w:lang w:val="x-none" w:eastAsia="x-none"/>
    </w:rPr>
  </w:style>
  <w:style w:type="numbering" w:customStyle="1" w:styleId="14">
    <w:name w:val="Нет списка1"/>
    <w:next w:val="a2"/>
    <w:uiPriority w:val="99"/>
    <w:semiHidden/>
    <w:rsid w:val="00486CCF"/>
  </w:style>
  <w:style w:type="character" w:styleId="af5">
    <w:name w:val="page number"/>
    <w:basedOn w:val="a0"/>
    <w:rsid w:val="00486CCF"/>
  </w:style>
  <w:style w:type="paragraph" w:styleId="af6">
    <w:name w:val="Normal (Web)"/>
    <w:aliases w:val="_а_Е’__ (дќа) И’ц_1,_а_Е’__ (дќа) И’ц_ И’ц_,___С¬__ (_x_) ÷¬__1,___С¬__ (_x_) ÷¬__ ÷¬__"/>
    <w:basedOn w:val="a"/>
    <w:link w:val="af7"/>
    <w:uiPriority w:val="99"/>
    <w:unhideWhenUsed/>
    <w:rsid w:val="00486CCF"/>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486CCF"/>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6CCF"/>
    <w:pPr>
      <w:ind w:left="720"/>
      <w:contextualSpacing/>
    </w:pPr>
    <w:rPr>
      <w:rFonts w:ascii="Calibri" w:eastAsia="Calibri" w:hAnsi="Calibri" w:cs="Times New Roman"/>
      <w:lang w:eastAsia="en-US"/>
    </w:rPr>
  </w:style>
  <w:style w:type="character" w:styleId="af8">
    <w:name w:val="FollowedHyperlink"/>
    <w:uiPriority w:val="99"/>
    <w:rsid w:val="00486CCF"/>
    <w:rPr>
      <w:color w:val="800080"/>
      <w:u w:val="single"/>
    </w:rPr>
  </w:style>
  <w:style w:type="paragraph" w:customStyle="1" w:styleId="af9">
    <w:name w:val="Знак Знак Знак Знак"/>
    <w:basedOn w:val="a"/>
    <w:rsid w:val="00486CC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a">
    <w:name w:val="Body Text"/>
    <w:basedOn w:val="a"/>
    <w:link w:val="afb"/>
    <w:rsid w:val="00486CCF"/>
    <w:pPr>
      <w:spacing w:after="0" w:line="240" w:lineRule="auto"/>
      <w:jc w:val="both"/>
    </w:pPr>
    <w:rPr>
      <w:rFonts w:ascii="Times New Roman" w:eastAsia="Times New Roman" w:hAnsi="Times New Roman" w:cs="Times New Roman"/>
      <w:sz w:val="28"/>
      <w:szCs w:val="20"/>
      <w:lang w:val="x-none" w:eastAsia="x-none"/>
    </w:rPr>
  </w:style>
  <w:style w:type="character" w:customStyle="1" w:styleId="afb">
    <w:name w:val="Основной текст Знак"/>
    <w:basedOn w:val="a0"/>
    <w:link w:val="afa"/>
    <w:rsid w:val="00486CCF"/>
    <w:rPr>
      <w:rFonts w:ascii="Times New Roman" w:eastAsia="Times New Roman" w:hAnsi="Times New Roman" w:cs="Times New Roman"/>
      <w:sz w:val="28"/>
      <w:szCs w:val="20"/>
      <w:lang w:val="x-none" w:eastAsia="x-none"/>
    </w:rPr>
  </w:style>
  <w:style w:type="paragraph" w:customStyle="1" w:styleId="15">
    <w:name w:val="Абзац списка1"/>
    <w:basedOn w:val="a"/>
    <w:rsid w:val="00486CCF"/>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86CCF"/>
    <w:pPr>
      <w:spacing w:after="0" w:line="240" w:lineRule="auto"/>
    </w:pPr>
    <w:rPr>
      <w:rFonts w:ascii="Times New Roman" w:eastAsia="Times New Roman" w:hAnsi="Times New Roman" w:cs="Times New Roman"/>
      <w:sz w:val="24"/>
      <w:szCs w:val="24"/>
    </w:rPr>
  </w:style>
  <w:style w:type="paragraph" w:customStyle="1" w:styleId="afc">
    <w:name w:val="÷¬__ ÷¬__ ÷¬__ ÷¬__"/>
    <w:basedOn w:val="a"/>
    <w:rsid w:val="00486CC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86CC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486CCF"/>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486CCF"/>
    <w:pPr>
      <w:widowControl w:val="0"/>
      <w:autoSpaceDE w:val="0"/>
      <w:autoSpaceDN w:val="0"/>
      <w:adjustRightInd w:val="0"/>
      <w:spacing w:after="0" w:line="240" w:lineRule="auto"/>
    </w:pPr>
    <w:rPr>
      <w:rFonts w:ascii="Calibri" w:eastAsia="Times New Roman" w:hAnsi="Calibri" w:cs="Calibri"/>
    </w:rPr>
  </w:style>
  <w:style w:type="paragraph" w:styleId="afd">
    <w:name w:val="endnote text"/>
    <w:basedOn w:val="a"/>
    <w:link w:val="afe"/>
    <w:rsid w:val="00486CC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486CCF"/>
    <w:rPr>
      <w:rFonts w:ascii="Times New Roman" w:eastAsia="Times New Roman" w:hAnsi="Times New Roman" w:cs="Times New Roman"/>
      <w:sz w:val="20"/>
      <w:szCs w:val="20"/>
    </w:rPr>
  </w:style>
  <w:style w:type="character" w:styleId="aff">
    <w:name w:val="endnote reference"/>
    <w:rsid w:val="00486CCF"/>
    <w:rPr>
      <w:vertAlign w:val="superscript"/>
    </w:rPr>
  </w:style>
  <w:style w:type="paragraph" w:styleId="aff0">
    <w:name w:val="No Spacing"/>
    <w:uiPriority w:val="1"/>
    <w:qFormat/>
    <w:rsid w:val="00486CCF"/>
    <w:pPr>
      <w:spacing w:after="0" w:line="240" w:lineRule="auto"/>
    </w:pPr>
    <w:rPr>
      <w:rFonts w:ascii="Calibri" w:eastAsia="Times New Roman" w:hAnsi="Calibri" w:cs="Times New Roman"/>
    </w:rPr>
  </w:style>
  <w:style w:type="paragraph" w:customStyle="1" w:styleId="P16">
    <w:name w:val="P16"/>
    <w:basedOn w:val="a"/>
    <w:hidden/>
    <w:rsid w:val="00486CC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86CC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86CC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86CC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86CCF"/>
    <w:rPr>
      <w:sz w:val="24"/>
    </w:rPr>
  </w:style>
  <w:style w:type="paragraph" w:styleId="32">
    <w:name w:val="Body Text Indent 3"/>
    <w:basedOn w:val="a"/>
    <w:link w:val="33"/>
    <w:rsid w:val="00486CC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86CCF"/>
    <w:rPr>
      <w:rFonts w:ascii="Times New Roman" w:eastAsia="Times New Roman" w:hAnsi="Times New Roman" w:cs="Times New Roman"/>
      <w:sz w:val="16"/>
      <w:szCs w:val="16"/>
      <w:lang w:val="x-none" w:eastAsia="x-none"/>
    </w:rPr>
  </w:style>
  <w:style w:type="paragraph" w:customStyle="1" w:styleId="formattext">
    <w:name w:val="formattext"/>
    <w:basedOn w:val="a"/>
    <w:rsid w:val="00486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86CC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48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6CCF"/>
    <w:rPr>
      <w:rFonts w:ascii="Courier New" w:eastAsia="Times New Roman" w:hAnsi="Courier New" w:cs="Times New Roman"/>
      <w:sz w:val="20"/>
      <w:szCs w:val="20"/>
      <w:lang w:val="x-none" w:eastAsia="x-none"/>
    </w:rPr>
  </w:style>
  <w:style w:type="paragraph" w:customStyle="1" w:styleId="aff1">
    <w:name w:val="МУ Обычный стиль"/>
    <w:basedOn w:val="a"/>
    <w:autoRedefine/>
    <w:rsid w:val="00486CC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486CCF"/>
  </w:style>
  <w:style w:type="table" w:customStyle="1" w:styleId="6">
    <w:name w:val="Сетка таблицы6"/>
    <w:basedOn w:val="a1"/>
    <w:next w:val="af1"/>
    <w:uiPriority w:val="59"/>
    <w:rsid w:val="00486CCF"/>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86CCF"/>
    <w:pPr>
      <w:spacing w:after="0" w:line="240" w:lineRule="auto"/>
    </w:pPr>
    <w:rPr>
      <w:rFonts w:ascii="Times New Roman" w:eastAsia="Calibri" w:hAnsi="Times New Roman" w:cs="Times New Roman"/>
      <w:noProof/>
      <w:sz w:val="28"/>
      <w:szCs w:val="28"/>
    </w:rPr>
  </w:style>
  <w:style w:type="character" w:customStyle="1" w:styleId="a6">
    <w:name w:val="Абзац списка Знак"/>
    <w:aliases w:val="ТЗ список Знак,Абзац списка нумерованный Знак"/>
    <w:link w:val="a5"/>
    <w:uiPriority w:val="34"/>
    <w:qFormat/>
    <w:locked/>
    <w:rsid w:val="00486CCF"/>
    <w:rPr>
      <w:rFonts w:eastAsiaTheme="minorHAnsi"/>
      <w:lang w:eastAsia="en-US"/>
    </w:rPr>
  </w:style>
  <w:style w:type="paragraph" w:styleId="aff2">
    <w:name w:val="Revision"/>
    <w:hidden/>
    <w:uiPriority w:val="99"/>
    <w:semiHidden/>
    <w:rsid w:val="00486CCF"/>
    <w:pPr>
      <w:spacing w:after="0" w:line="240" w:lineRule="auto"/>
    </w:pPr>
    <w:rPr>
      <w:rFonts w:ascii="Times New Roman" w:eastAsia="Times New Roman" w:hAnsi="Times New Roman" w:cs="Times New Roman"/>
      <w:sz w:val="24"/>
      <w:szCs w:val="24"/>
    </w:rPr>
  </w:style>
  <w:style w:type="paragraph" w:customStyle="1" w:styleId="16">
    <w:name w:val="1"/>
    <w:basedOn w:val="a"/>
    <w:next w:val="a"/>
    <w:qFormat/>
    <w:rsid w:val="00486CCF"/>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7">
    <w:name w:val="Название Знак1"/>
    <w:link w:val="aff3"/>
    <w:rsid w:val="00486CCF"/>
    <w:rPr>
      <w:rFonts w:ascii="Calibri Light" w:hAnsi="Calibri Light"/>
      <w:b/>
      <w:bCs/>
      <w:kern w:val="28"/>
      <w:sz w:val="32"/>
      <w:szCs w:val="32"/>
    </w:rPr>
  </w:style>
  <w:style w:type="character" w:styleId="aff4">
    <w:name w:val="Emphasis"/>
    <w:qFormat/>
    <w:rsid w:val="00486CCF"/>
    <w:rPr>
      <w:i/>
      <w:iCs/>
    </w:rPr>
  </w:style>
  <w:style w:type="paragraph" w:styleId="34">
    <w:name w:val="Body Text 3"/>
    <w:basedOn w:val="a"/>
    <w:link w:val="35"/>
    <w:rsid w:val="00486CCF"/>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486CCF"/>
    <w:rPr>
      <w:rFonts w:ascii="Times New Roman" w:eastAsia="Times New Roman" w:hAnsi="Times New Roman" w:cs="Times New Roman"/>
      <w:sz w:val="16"/>
      <w:szCs w:val="16"/>
    </w:rPr>
  </w:style>
  <w:style w:type="paragraph" w:styleId="aff3">
    <w:name w:val="Title"/>
    <w:basedOn w:val="a"/>
    <w:next w:val="a"/>
    <w:link w:val="17"/>
    <w:qFormat/>
    <w:rsid w:val="00486CCF"/>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5">
    <w:name w:val="Название Знак"/>
    <w:basedOn w:val="a0"/>
    <w:uiPriority w:val="10"/>
    <w:rsid w:val="00486C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6CCF"/>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E02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02033"/>
    <w:pPr>
      <w:keepNext/>
      <w:tabs>
        <w:tab w:val="num" w:pos="720"/>
      </w:tabs>
      <w:suppressAutoHyphens/>
      <w:spacing w:after="0" w:line="240" w:lineRule="auto"/>
      <w:ind w:left="720" w:hanging="720"/>
      <w:outlineLvl w:val="2"/>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741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qFormat/>
    <w:rsid w:val="000F741E"/>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E5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32"/>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A65DFF"/>
    <w:pPr>
      <w:ind w:left="720"/>
      <w:contextualSpacing/>
    </w:pPr>
    <w:rPr>
      <w:rFonts w:eastAsiaTheme="minorHAnsi"/>
      <w:lang w:eastAsia="en-US"/>
    </w:rPr>
  </w:style>
  <w:style w:type="paragraph" w:styleId="a7">
    <w:name w:val="header"/>
    <w:basedOn w:val="a"/>
    <w:link w:val="a8"/>
    <w:uiPriority w:val="99"/>
    <w:unhideWhenUsed/>
    <w:rsid w:val="008C55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5585"/>
  </w:style>
  <w:style w:type="paragraph" w:styleId="a9">
    <w:name w:val="footer"/>
    <w:basedOn w:val="a"/>
    <w:link w:val="aa"/>
    <w:uiPriority w:val="99"/>
    <w:unhideWhenUsed/>
    <w:rsid w:val="008C55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5585"/>
  </w:style>
  <w:style w:type="character" w:customStyle="1" w:styleId="20">
    <w:name w:val="Заголовок 2 Знак"/>
    <w:basedOn w:val="a0"/>
    <w:link w:val="2"/>
    <w:uiPriority w:val="9"/>
    <w:semiHidden/>
    <w:rsid w:val="00E020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02033"/>
    <w:rPr>
      <w:rFonts w:ascii="Times New Roman" w:eastAsia="Times New Roman" w:hAnsi="Times New Roman" w:cs="Times New Roman"/>
      <w:sz w:val="32"/>
      <w:szCs w:val="32"/>
      <w:lang w:eastAsia="ar-SA"/>
    </w:rPr>
  </w:style>
  <w:style w:type="character" w:customStyle="1" w:styleId="ConsPlusNormal0">
    <w:name w:val="ConsPlusNormal Знак"/>
    <w:link w:val="ConsPlusNormal"/>
    <w:locked/>
    <w:rsid w:val="00E02033"/>
    <w:rPr>
      <w:rFonts w:ascii="Calibri" w:eastAsia="Times New Roman" w:hAnsi="Calibri" w:cs="Calibri"/>
      <w:szCs w:val="20"/>
    </w:rPr>
  </w:style>
  <w:style w:type="paragraph" w:customStyle="1" w:styleId="ConsPlusTitle">
    <w:name w:val="ConsPlusTitle"/>
    <w:rsid w:val="00E0203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02033"/>
    <w:pPr>
      <w:widowControl w:val="0"/>
      <w:autoSpaceDE w:val="0"/>
      <w:autoSpaceDN w:val="0"/>
      <w:spacing w:after="0" w:line="240" w:lineRule="auto"/>
    </w:pPr>
    <w:rPr>
      <w:rFonts w:ascii="Tahoma" w:eastAsia="Times New Roman" w:hAnsi="Tahoma" w:cs="Tahoma"/>
      <w:sz w:val="20"/>
      <w:szCs w:val="20"/>
    </w:rPr>
  </w:style>
  <w:style w:type="character" w:styleId="ab">
    <w:name w:val="Hyperlink"/>
    <w:uiPriority w:val="99"/>
    <w:rsid w:val="00E02033"/>
    <w:rPr>
      <w:color w:val="0000FF"/>
      <w:u w:val="single"/>
    </w:rPr>
  </w:style>
  <w:style w:type="paragraph" w:styleId="ac">
    <w:name w:val="annotation text"/>
    <w:basedOn w:val="a"/>
    <w:link w:val="ad"/>
    <w:uiPriority w:val="99"/>
    <w:unhideWhenUsed/>
    <w:rsid w:val="00E02033"/>
    <w:pPr>
      <w:spacing w:line="240" w:lineRule="auto"/>
    </w:pPr>
    <w:rPr>
      <w:sz w:val="20"/>
      <w:szCs w:val="20"/>
    </w:rPr>
  </w:style>
  <w:style w:type="character" w:customStyle="1" w:styleId="ad">
    <w:name w:val="Текст примечания Знак"/>
    <w:basedOn w:val="a0"/>
    <w:link w:val="ac"/>
    <w:uiPriority w:val="99"/>
    <w:rsid w:val="00E02033"/>
    <w:rPr>
      <w:sz w:val="20"/>
      <w:szCs w:val="20"/>
    </w:rPr>
  </w:style>
  <w:style w:type="character" w:customStyle="1" w:styleId="ae">
    <w:name w:val="Тема примечания Знак"/>
    <w:basedOn w:val="ad"/>
    <w:link w:val="af"/>
    <w:uiPriority w:val="99"/>
    <w:rsid w:val="00E02033"/>
    <w:rPr>
      <w:b/>
      <w:bCs/>
      <w:sz w:val="20"/>
      <w:szCs w:val="20"/>
    </w:rPr>
  </w:style>
  <w:style w:type="paragraph" w:styleId="af">
    <w:name w:val="annotation subject"/>
    <w:basedOn w:val="ac"/>
    <w:next w:val="ac"/>
    <w:link w:val="ae"/>
    <w:uiPriority w:val="99"/>
    <w:unhideWhenUsed/>
    <w:rsid w:val="00E02033"/>
    <w:rPr>
      <w:b/>
      <w:bCs/>
    </w:rPr>
  </w:style>
  <w:style w:type="character" w:customStyle="1" w:styleId="11">
    <w:name w:val="Тема примечания Знак1"/>
    <w:basedOn w:val="ad"/>
    <w:uiPriority w:val="99"/>
    <w:rsid w:val="00E02033"/>
    <w:rPr>
      <w:b/>
      <w:bCs/>
      <w:sz w:val="20"/>
      <w:szCs w:val="20"/>
    </w:rPr>
  </w:style>
  <w:style w:type="character" w:styleId="af0">
    <w:name w:val="annotation reference"/>
    <w:basedOn w:val="a0"/>
    <w:uiPriority w:val="99"/>
    <w:unhideWhenUsed/>
    <w:rsid w:val="00E02033"/>
    <w:rPr>
      <w:sz w:val="16"/>
      <w:szCs w:val="16"/>
    </w:rPr>
  </w:style>
  <w:style w:type="table" w:styleId="af1">
    <w:name w:val="Table Grid"/>
    <w:basedOn w:val="a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Текст сноски Знак"/>
    <w:basedOn w:val="a0"/>
    <w:link w:val="af3"/>
    <w:uiPriority w:val="99"/>
    <w:rsid w:val="00E02033"/>
    <w:rPr>
      <w:rFonts w:eastAsiaTheme="minorHAnsi"/>
      <w:sz w:val="20"/>
      <w:szCs w:val="20"/>
      <w:lang w:eastAsia="en-US"/>
    </w:rPr>
  </w:style>
  <w:style w:type="paragraph" w:styleId="af3">
    <w:name w:val="footnote text"/>
    <w:basedOn w:val="a"/>
    <w:link w:val="af2"/>
    <w:uiPriority w:val="99"/>
    <w:unhideWhenUsed/>
    <w:rsid w:val="00E02033"/>
    <w:pPr>
      <w:spacing w:after="0" w:line="240" w:lineRule="auto"/>
    </w:pPr>
    <w:rPr>
      <w:rFonts w:eastAsiaTheme="minorHAnsi"/>
      <w:sz w:val="20"/>
      <w:szCs w:val="20"/>
      <w:lang w:eastAsia="en-US"/>
    </w:rPr>
  </w:style>
  <w:style w:type="character" w:customStyle="1" w:styleId="13">
    <w:name w:val="Текст сноски Знак1"/>
    <w:basedOn w:val="a0"/>
    <w:uiPriority w:val="99"/>
    <w:semiHidden/>
    <w:rsid w:val="00E02033"/>
    <w:rPr>
      <w:sz w:val="20"/>
      <w:szCs w:val="20"/>
    </w:rPr>
  </w:style>
  <w:style w:type="table" w:customStyle="1" w:styleId="21">
    <w:name w:val="Сетка таблицы2"/>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basedOn w:val="a0"/>
    <w:uiPriority w:val="99"/>
    <w:semiHidden/>
    <w:unhideWhenUsed/>
    <w:rsid w:val="00E02033"/>
    <w:rPr>
      <w:vertAlign w:val="superscript"/>
    </w:rPr>
  </w:style>
  <w:style w:type="character" w:customStyle="1" w:styleId="10">
    <w:name w:val="Заголовок 1 Знак"/>
    <w:basedOn w:val="a0"/>
    <w:link w:val="1"/>
    <w:uiPriority w:val="9"/>
    <w:rsid w:val="00486CCF"/>
    <w:rPr>
      <w:rFonts w:ascii="Times New Roman" w:eastAsia="Times New Roman" w:hAnsi="Times New Roman" w:cs="Times New Roman"/>
      <w:b/>
      <w:bCs/>
      <w:kern w:val="36"/>
      <w:sz w:val="48"/>
      <w:szCs w:val="48"/>
      <w:lang w:val="x-none" w:eastAsia="x-none"/>
    </w:rPr>
  </w:style>
  <w:style w:type="numbering" w:customStyle="1" w:styleId="14">
    <w:name w:val="Нет списка1"/>
    <w:next w:val="a2"/>
    <w:uiPriority w:val="99"/>
    <w:semiHidden/>
    <w:rsid w:val="00486CCF"/>
  </w:style>
  <w:style w:type="character" w:styleId="af5">
    <w:name w:val="page number"/>
    <w:basedOn w:val="a0"/>
    <w:rsid w:val="00486CCF"/>
  </w:style>
  <w:style w:type="paragraph" w:styleId="af6">
    <w:name w:val="Normal (Web)"/>
    <w:aliases w:val="_а_Е’__ (дќа) И’ц_1,_а_Е’__ (дќа) И’ц_ И’ц_,___С¬__ (_x_) ÷¬__1,___С¬__ (_x_) ÷¬__ ÷¬__"/>
    <w:basedOn w:val="a"/>
    <w:link w:val="af7"/>
    <w:uiPriority w:val="99"/>
    <w:unhideWhenUsed/>
    <w:rsid w:val="00486CCF"/>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486CCF"/>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6CCF"/>
    <w:pPr>
      <w:ind w:left="720"/>
      <w:contextualSpacing/>
    </w:pPr>
    <w:rPr>
      <w:rFonts w:ascii="Calibri" w:eastAsia="Calibri" w:hAnsi="Calibri" w:cs="Times New Roman"/>
      <w:lang w:eastAsia="en-US"/>
    </w:rPr>
  </w:style>
  <w:style w:type="character" w:styleId="af8">
    <w:name w:val="FollowedHyperlink"/>
    <w:uiPriority w:val="99"/>
    <w:rsid w:val="00486CCF"/>
    <w:rPr>
      <w:color w:val="800080"/>
      <w:u w:val="single"/>
    </w:rPr>
  </w:style>
  <w:style w:type="paragraph" w:customStyle="1" w:styleId="af9">
    <w:name w:val="Знак Знак Знак Знак"/>
    <w:basedOn w:val="a"/>
    <w:rsid w:val="00486CC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a">
    <w:name w:val="Body Text"/>
    <w:basedOn w:val="a"/>
    <w:link w:val="afb"/>
    <w:rsid w:val="00486CCF"/>
    <w:pPr>
      <w:spacing w:after="0" w:line="240" w:lineRule="auto"/>
      <w:jc w:val="both"/>
    </w:pPr>
    <w:rPr>
      <w:rFonts w:ascii="Times New Roman" w:eastAsia="Times New Roman" w:hAnsi="Times New Roman" w:cs="Times New Roman"/>
      <w:sz w:val="28"/>
      <w:szCs w:val="20"/>
      <w:lang w:val="x-none" w:eastAsia="x-none"/>
    </w:rPr>
  </w:style>
  <w:style w:type="character" w:customStyle="1" w:styleId="afb">
    <w:name w:val="Основной текст Знак"/>
    <w:basedOn w:val="a0"/>
    <w:link w:val="afa"/>
    <w:rsid w:val="00486CCF"/>
    <w:rPr>
      <w:rFonts w:ascii="Times New Roman" w:eastAsia="Times New Roman" w:hAnsi="Times New Roman" w:cs="Times New Roman"/>
      <w:sz w:val="28"/>
      <w:szCs w:val="20"/>
      <w:lang w:val="x-none" w:eastAsia="x-none"/>
    </w:rPr>
  </w:style>
  <w:style w:type="paragraph" w:customStyle="1" w:styleId="15">
    <w:name w:val="Абзац списка1"/>
    <w:basedOn w:val="a"/>
    <w:rsid w:val="00486CCF"/>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86CCF"/>
    <w:pPr>
      <w:spacing w:after="0" w:line="240" w:lineRule="auto"/>
    </w:pPr>
    <w:rPr>
      <w:rFonts w:ascii="Times New Roman" w:eastAsia="Times New Roman" w:hAnsi="Times New Roman" w:cs="Times New Roman"/>
      <w:sz w:val="24"/>
      <w:szCs w:val="24"/>
    </w:rPr>
  </w:style>
  <w:style w:type="paragraph" w:customStyle="1" w:styleId="afc">
    <w:name w:val="÷¬__ ÷¬__ ÷¬__ ÷¬__"/>
    <w:basedOn w:val="a"/>
    <w:rsid w:val="00486CC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86CC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486CCF"/>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486CCF"/>
    <w:pPr>
      <w:widowControl w:val="0"/>
      <w:autoSpaceDE w:val="0"/>
      <w:autoSpaceDN w:val="0"/>
      <w:adjustRightInd w:val="0"/>
      <w:spacing w:after="0" w:line="240" w:lineRule="auto"/>
    </w:pPr>
    <w:rPr>
      <w:rFonts w:ascii="Calibri" w:eastAsia="Times New Roman" w:hAnsi="Calibri" w:cs="Calibri"/>
    </w:rPr>
  </w:style>
  <w:style w:type="paragraph" w:styleId="afd">
    <w:name w:val="endnote text"/>
    <w:basedOn w:val="a"/>
    <w:link w:val="afe"/>
    <w:rsid w:val="00486CC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486CCF"/>
    <w:rPr>
      <w:rFonts w:ascii="Times New Roman" w:eastAsia="Times New Roman" w:hAnsi="Times New Roman" w:cs="Times New Roman"/>
      <w:sz w:val="20"/>
      <w:szCs w:val="20"/>
    </w:rPr>
  </w:style>
  <w:style w:type="character" w:styleId="aff">
    <w:name w:val="endnote reference"/>
    <w:rsid w:val="00486CCF"/>
    <w:rPr>
      <w:vertAlign w:val="superscript"/>
    </w:rPr>
  </w:style>
  <w:style w:type="paragraph" w:styleId="aff0">
    <w:name w:val="No Spacing"/>
    <w:uiPriority w:val="1"/>
    <w:qFormat/>
    <w:rsid w:val="00486CCF"/>
    <w:pPr>
      <w:spacing w:after="0" w:line="240" w:lineRule="auto"/>
    </w:pPr>
    <w:rPr>
      <w:rFonts w:ascii="Calibri" w:eastAsia="Times New Roman" w:hAnsi="Calibri" w:cs="Times New Roman"/>
    </w:rPr>
  </w:style>
  <w:style w:type="paragraph" w:customStyle="1" w:styleId="P16">
    <w:name w:val="P16"/>
    <w:basedOn w:val="a"/>
    <w:hidden/>
    <w:rsid w:val="00486CC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86CC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86CC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86CC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86CCF"/>
    <w:rPr>
      <w:sz w:val="24"/>
    </w:rPr>
  </w:style>
  <w:style w:type="paragraph" w:styleId="32">
    <w:name w:val="Body Text Indent 3"/>
    <w:basedOn w:val="a"/>
    <w:link w:val="33"/>
    <w:rsid w:val="00486CC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86CCF"/>
    <w:rPr>
      <w:rFonts w:ascii="Times New Roman" w:eastAsia="Times New Roman" w:hAnsi="Times New Roman" w:cs="Times New Roman"/>
      <w:sz w:val="16"/>
      <w:szCs w:val="16"/>
      <w:lang w:val="x-none" w:eastAsia="x-none"/>
    </w:rPr>
  </w:style>
  <w:style w:type="paragraph" w:customStyle="1" w:styleId="formattext">
    <w:name w:val="formattext"/>
    <w:basedOn w:val="a"/>
    <w:rsid w:val="00486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86CC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48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6CCF"/>
    <w:rPr>
      <w:rFonts w:ascii="Courier New" w:eastAsia="Times New Roman" w:hAnsi="Courier New" w:cs="Times New Roman"/>
      <w:sz w:val="20"/>
      <w:szCs w:val="20"/>
      <w:lang w:val="x-none" w:eastAsia="x-none"/>
    </w:rPr>
  </w:style>
  <w:style w:type="paragraph" w:customStyle="1" w:styleId="aff1">
    <w:name w:val="МУ Обычный стиль"/>
    <w:basedOn w:val="a"/>
    <w:autoRedefine/>
    <w:rsid w:val="00486CC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486CCF"/>
  </w:style>
  <w:style w:type="table" w:customStyle="1" w:styleId="6">
    <w:name w:val="Сетка таблицы6"/>
    <w:basedOn w:val="a1"/>
    <w:next w:val="af1"/>
    <w:uiPriority w:val="59"/>
    <w:rsid w:val="00486CCF"/>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86CCF"/>
    <w:pPr>
      <w:spacing w:after="0" w:line="240" w:lineRule="auto"/>
    </w:pPr>
    <w:rPr>
      <w:rFonts w:ascii="Times New Roman" w:eastAsia="Calibri" w:hAnsi="Times New Roman" w:cs="Times New Roman"/>
      <w:noProof/>
      <w:sz w:val="28"/>
      <w:szCs w:val="28"/>
    </w:rPr>
  </w:style>
  <w:style w:type="character" w:customStyle="1" w:styleId="a6">
    <w:name w:val="Абзац списка Знак"/>
    <w:aliases w:val="ТЗ список Знак,Абзац списка нумерованный Знак"/>
    <w:link w:val="a5"/>
    <w:uiPriority w:val="34"/>
    <w:qFormat/>
    <w:locked/>
    <w:rsid w:val="00486CCF"/>
    <w:rPr>
      <w:rFonts w:eastAsiaTheme="minorHAnsi"/>
      <w:lang w:eastAsia="en-US"/>
    </w:rPr>
  </w:style>
  <w:style w:type="paragraph" w:styleId="aff2">
    <w:name w:val="Revision"/>
    <w:hidden/>
    <w:uiPriority w:val="99"/>
    <w:semiHidden/>
    <w:rsid w:val="00486CCF"/>
    <w:pPr>
      <w:spacing w:after="0" w:line="240" w:lineRule="auto"/>
    </w:pPr>
    <w:rPr>
      <w:rFonts w:ascii="Times New Roman" w:eastAsia="Times New Roman" w:hAnsi="Times New Roman" w:cs="Times New Roman"/>
      <w:sz w:val="24"/>
      <w:szCs w:val="24"/>
    </w:rPr>
  </w:style>
  <w:style w:type="paragraph" w:customStyle="1" w:styleId="16">
    <w:name w:val="1"/>
    <w:basedOn w:val="a"/>
    <w:next w:val="a"/>
    <w:qFormat/>
    <w:rsid w:val="00486CCF"/>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7">
    <w:name w:val="Название Знак1"/>
    <w:link w:val="aff3"/>
    <w:rsid w:val="00486CCF"/>
    <w:rPr>
      <w:rFonts w:ascii="Calibri Light" w:hAnsi="Calibri Light"/>
      <w:b/>
      <w:bCs/>
      <w:kern w:val="28"/>
      <w:sz w:val="32"/>
      <w:szCs w:val="32"/>
    </w:rPr>
  </w:style>
  <w:style w:type="character" w:styleId="aff4">
    <w:name w:val="Emphasis"/>
    <w:qFormat/>
    <w:rsid w:val="00486CCF"/>
    <w:rPr>
      <w:i/>
      <w:iCs/>
    </w:rPr>
  </w:style>
  <w:style w:type="paragraph" w:styleId="34">
    <w:name w:val="Body Text 3"/>
    <w:basedOn w:val="a"/>
    <w:link w:val="35"/>
    <w:rsid w:val="00486CCF"/>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486CCF"/>
    <w:rPr>
      <w:rFonts w:ascii="Times New Roman" w:eastAsia="Times New Roman" w:hAnsi="Times New Roman" w:cs="Times New Roman"/>
      <w:sz w:val="16"/>
      <w:szCs w:val="16"/>
    </w:rPr>
  </w:style>
  <w:style w:type="paragraph" w:styleId="aff3">
    <w:name w:val="Title"/>
    <w:basedOn w:val="a"/>
    <w:next w:val="a"/>
    <w:link w:val="17"/>
    <w:qFormat/>
    <w:rsid w:val="00486CCF"/>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5">
    <w:name w:val="Название Знак"/>
    <w:basedOn w:val="a0"/>
    <w:uiPriority w:val="10"/>
    <w:rsid w:val="00486C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67227">
      <w:bodyDiv w:val="1"/>
      <w:marLeft w:val="0"/>
      <w:marRight w:val="0"/>
      <w:marTop w:val="0"/>
      <w:marBottom w:val="0"/>
      <w:divBdr>
        <w:top w:val="none" w:sz="0" w:space="0" w:color="auto"/>
        <w:left w:val="none" w:sz="0" w:space="0" w:color="auto"/>
        <w:bottom w:val="none" w:sz="0" w:space="0" w:color="auto"/>
        <w:right w:val="none" w:sz="0" w:space="0" w:color="auto"/>
      </w:divBdr>
    </w:div>
    <w:div w:id="19094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Формы заявлений и иных документов" ma:contentTypeID="0x010100B45CB3873370344486F70A8CC1BA0A7900A9B63B444BF3B24F93F002C9EBF92FEF" ma:contentTypeVersion="13" ma:contentTypeDescription="" ma:contentTypeScope="" ma:versionID="42ef5d0e8eda9c11104228e81e920a47">
  <xsd:schema xmlns:xsd="http://www.w3.org/2001/XMLSchema" xmlns:xs="http://www.w3.org/2001/XMLSchema" xmlns:p="http://schemas.microsoft.com/office/2006/metadata/properties" xmlns:ns2="2efa20d1-c4a2-4f8f-9ab6-eba8f8f0d685" xmlns:ns3="3103c6f3-d1e5-4f1a-94b6-4b2332542cbc" targetNamespace="http://schemas.microsoft.com/office/2006/metadata/properties" ma:root="true" ma:fieldsID="4a79b015362363f7cbd1d46f7b3d2fb0" ns2:_="" ns3:_="">
    <xsd:import namespace="2efa20d1-c4a2-4f8f-9ab6-eba8f8f0d685"/>
    <xsd:import namespace="3103c6f3-d1e5-4f1a-94b6-4b2332542cbc"/>
    <xsd:element name="properties">
      <xsd:complexType>
        <xsd:sequence>
          <xsd:element name="documentManagement">
            <xsd:complexType>
              <xsd:all>
                <xsd:element ref="ns2:service" minOccurs="0"/>
                <xsd:element ref="ns2:service_x003a_ИД" minOccurs="0"/>
                <xsd:element ref="ns2:doctype"/>
                <xsd:element ref="ns2:rank" minOccurs="0"/>
                <xsd:element ref="ns3:_x041f__x043e__x0434__x0440__x0430__x0437__x0434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a20d1-c4a2-4f8f-9ab6-eba8f8f0d685" elementFormDefault="qualified">
    <xsd:import namespace="http://schemas.microsoft.com/office/2006/documentManagement/types"/>
    <xsd:import namespace="http://schemas.microsoft.com/office/infopath/2007/PartnerControls"/>
    <xsd:element name="service" ma:index="8" nillable="true" ma:displayName="Услуга" ma:list="{dd47bb25-8f5d-4720-b3ee-875cbd775250}" ma:internalName="service" ma:showField="number" ma:web="2efa20d1-c4a2-4f8f-9ab6-eba8f8f0d685">
      <xsd:simpleType>
        <xsd:restriction base="dms:Lookup"/>
      </xsd:simpleType>
    </xsd:element>
    <xsd:element name="service_x003a_ИД" ma:index="9" nillable="true" ma:displayName="service:ИД" ma:list="{dd47bb25-8f5d-4720-b3ee-875cbd775250}" ma:internalName="service_x003A__x0418__x0414_" ma:readOnly="true" ma:showField="ID" ma:web="2efa20d1-c4a2-4f8f-9ab6-eba8f8f0d685">
      <xsd:simpleType>
        <xsd:restriction base="dms:Lookup"/>
      </xsd:simpleType>
    </xsd:element>
    <xsd:element name="doctype" ma:index="10" ma:displayName="Тип документа" ma:default="Формы заявлений" ma:format="Dropdown" ma:internalName="doctype" ma:readOnly="false">
      <xsd:simpleType>
        <xsd:restriction base="dms:Choice">
          <xsd:enumeration value="Формы заявлений"/>
          <xsd:enumeration value="Иные документы"/>
        </xsd:restriction>
      </xsd:simpleType>
    </xsd:element>
    <xsd:element name="rank" ma:index="11" nillable="true" ma:displayName="Порядок при выводе" ma:decimals="0" ma:internalName="rank"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103c6f3-d1e5-4f1a-94b6-4b2332542cbc" elementFormDefault="qualified">
    <xsd:import namespace="http://schemas.microsoft.com/office/2006/documentManagement/types"/>
    <xsd:import namespace="http://schemas.microsoft.com/office/infopath/2007/PartnerControls"/>
    <xsd:element name="_x041f__x043e__x0434__x0440__x0430__x0437__x0434__x0435__x043b__x0435__x043d__x0438__x0435_" ma:index="12" nillable="true" ma:displayName="Подразделение" ma:default="Укажите подразделение" ma:format="Dropdown" ma:internalName="_x041f__x043e__x0434__x0440__x0430__x0437__x0434__x0435__x043b__x0435__x043d__x0438__x0435_">
      <xsd:simpleType>
        <xsd:restriction base="dms:Choice">
          <xsd:enumeration value="Укажите подразделение"/>
          <xsd:enumeration value="Департамент Главы города"/>
          <xsd:enumeration value="Департамент городского хозяйства"/>
          <xsd:enumeration value="Департамент градостроительства"/>
          <xsd:enumeration value="Департамент информационной политики"/>
          <xsd:enumeration value="Департамент муниципального заказа"/>
          <xsd:enumeration value="Департамент муниципального имущества и земельных отношений"/>
          <xsd:enumeration value="Департамент общественной безопасности"/>
          <xsd:enumeration value="Департамент социально-экономического развития"/>
          <xsd:enumeration value="Департамент транспорта"/>
          <xsd:enumeration value="Департамент финансов"/>
          <xsd:enumeration value="Главное управление культуры"/>
          <xsd:enumeration value="Главное управление образования"/>
          <xsd:enumeration value="Главное управление по ГО, ЧС и ПБ"/>
          <xsd:enumeration value="Главное управление по физической культуре, спорту и туризму"/>
          <xsd:enumeration value="Главное управление социальной защиты населения"/>
          <xsd:enumeration value="Управление архитектуры"/>
          <xsd:enumeration value="Управление делами"/>
          <xsd:enumeration value="Управление информатизации и связи"/>
          <xsd:enumeration value="Управление кадровой политики и организационной работы"/>
          <xsd:enumeration value="Управление молодежной политики"/>
          <xsd:enumeration value="Управление учета и реализации жилищной политики"/>
          <xsd:enumeration value="Юридическое управление"/>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f__x043e__x0434__x0440__x0430__x0437__x0434__x0435__x043b__x0435__x043d__x0438__x0435_ xmlns="3103c6f3-d1e5-4f1a-94b6-4b2332542cbc">Укажите подразделение</_x041f__x043e__x0434__x0440__x0430__x0437__x0434__x0435__x043b__x0435__x043d__x0438__x0435_>
    <service xmlns="2efa20d1-c4a2-4f8f-9ab6-eba8f8f0d685" xsi:nil="true"/>
    <rank xmlns="2efa20d1-c4a2-4f8f-9ab6-eba8f8f0d685" xsi:nil="true"/>
    <doctype xmlns="2efa20d1-c4a2-4f8f-9ab6-eba8f8f0d685">Формы заявлений</doc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30973-1DF3-48EE-AD52-CE834495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a20d1-c4a2-4f8f-9ab6-eba8f8f0d685"/>
    <ds:schemaRef ds:uri="3103c6f3-d1e5-4f1a-94b6-4b2332542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2C029-C3EB-468A-A35A-64708A72FB06}">
  <ds:schemaRefs>
    <ds:schemaRef ds:uri="http://schemas.microsoft.com/sharepoint/v3/contenttype/forms"/>
  </ds:schemaRefs>
</ds:datastoreItem>
</file>

<file path=customXml/itemProps3.xml><?xml version="1.0" encoding="utf-8"?>
<ds:datastoreItem xmlns:ds="http://schemas.openxmlformats.org/officeDocument/2006/customXml" ds:itemID="{4EA37D37-2CB3-47A1-88C8-BD240194F99A}">
  <ds:schemaRefs>
    <ds:schemaRef ds:uri="http://schemas.microsoft.com/office/2006/metadata/properties"/>
    <ds:schemaRef ds:uri="http://schemas.microsoft.com/office/infopath/2007/PartnerControls"/>
    <ds:schemaRef ds:uri="3103c6f3-d1e5-4f1a-94b6-4b2332542cbc"/>
    <ds:schemaRef ds:uri="2efa20d1-c4a2-4f8f-9ab6-eba8f8f0d685"/>
  </ds:schemaRefs>
</ds:datastoreItem>
</file>

<file path=customXml/itemProps4.xml><?xml version="1.0" encoding="utf-8"?>
<ds:datastoreItem xmlns:ds="http://schemas.openxmlformats.org/officeDocument/2006/customXml" ds:itemID="{E5BF63FA-B185-470D-A249-48114D14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38</Pages>
  <Words>14128</Words>
  <Characters>80534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Baikof</dc:creator>
  <cp:lastModifiedBy>Маркелис Надежда Викторовна</cp:lastModifiedBy>
  <cp:revision>8</cp:revision>
  <cp:lastPrinted>2022-12-16T06:29:00Z</cp:lastPrinted>
  <dcterms:created xsi:type="dcterms:W3CDTF">2022-11-28T02:45:00Z</dcterms:created>
  <dcterms:modified xsi:type="dcterms:W3CDTF">2022-12-16T06:29:00Z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0x010100B45CB3873370344486F70A8CC1BA0A7900A9B63B444BF3B24F93F002C9EBF92FEF</vt:lpwstr>
  </property>
</Properties>
</file>