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63" w:rsidRPr="00A200A3" w:rsidRDefault="00383763" w:rsidP="00A13F29">
      <w:pPr>
        <w:shd w:val="clear" w:color="auto" w:fill="FFFFFF"/>
        <w:spacing w:line="326" w:lineRule="exact"/>
        <w:ind w:right="-1"/>
        <w:jc w:val="center"/>
        <w:rPr>
          <w:rFonts w:ascii="Arial" w:hAnsi="Arial" w:cs="Arial"/>
          <w:b/>
        </w:rPr>
      </w:pPr>
      <w:bookmarkStart w:id="0" w:name="_GoBack"/>
      <w:bookmarkEnd w:id="0"/>
      <w:r w:rsidRPr="00A200A3">
        <w:rPr>
          <w:rFonts w:ascii="Arial" w:hAnsi="Arial" w:cs="Arial"/>
          <w:b/>
        </w:rPr>
        <w:t>АДМИНИСТРАЦИЯ ГОРОДА БОРОДИНО</w:t>
      </w:r>
    </w:p>
    <w:p w:rsidR="00383763" w:rsidRPr="00A200A3" w:rsidRDefault="00383763" w:rsidP="00A13F29">
      <w:pPr>
        <w:shd w:val="clear" w:color="auto" w:fill="FFFFFF"/>
        <w:spacing w:line="326" w:lineRule="exact"/>
        <w:ind w:right="-1"/>
        <w:jc w:val="center"/>
        <w:rPr>
          <w:rFonts w:ascii="Arial" w:hAnsi="Arial" w:cs="Arial"/>
          <w:b/>
        </w:rPr>
      </w:pPr>
      <w:r w:rsidRPr="00A200A3">
        <w:rPr>
          <w:rFonts w:ascii="Arial" w:hAnsi="Arial" w:cs="Arial"/>
          <w:b/>
        </w:rPr>
        <w:t>КРАСНОЯРСКОГО КРАЯ</w:t>
      </w:r>
    </w:p>
    <w:p w:rsidR="00383763" w:rsidRPr="00A200A3" w:rsidRDefault="00383763" w:rsidP="00A13F29">
      <w:pPr>
        <w:shd w:val="clear" w:color="auto" w:fill="FFFFFF"/>
        <w:spacing w:line="326" w:lineRule="exact"/>
        <w:ind w:right="-1"/>
        <w:jc w:val="center"/>
        <w:rPr>
          <w:rFonts w:ascii="Arial" w:hAnsi="Arial" w:cs="Arial"/>
          <w:b/>
        </w:rPr>
      </w:pPr>
    </w:p>
    <w:p w:rsidR="00383763" w:rsidRPr="00A200A3" w:rsidRDefault="00383763" w:rsidP="00A13F29">
      <w:pPr>
        <w:shd w:val="clear" w:color="auto" w:fill="FFFFFF"/>
        <w:spacing w:line="326" w:lineRule="exact"/>
        <w:ind w:right="-1"/>
        <w:jc w:val="center"/>
        <w:rPr>
          <w:rFonts w:ascii="Arial" w:hAnsi="Arial" w:cs="Arial"/>
          <w:b/>
        </w:rPr>
      </w:pPr>
      <w:r w:rsidRPr="00A200A3">
        <w:rPr>
          <w:rFonts w:ascii="Arial" w:hAnsi="Arial" w:cs="Arial"/>
          <w:b/>
        </w:rPr>
        <w:t>ПОСТАНОВЛЕНИЕ</w:t>
      </w:r>
    </w:p>
    <w:p w:rsidR="004071AD" w:rsidRDefault="004071AD" w:rsidP="004071AD">
      <w:pPr>
        <w:shd w:val="clear" w:color="auto" w:fill="FFFFFF"/>
        <w:tabs>
          <w:tab w:val="left" w:pos="3969"/>
        </w:tabs>
        <w:spacing w:line="326" w:lineRule="exact"/>
        <w:ind w:right="-1"/>
        <w:rPr>
          <w:rFonts w:ascii="Arial" w:hAnsi="Arial" w:cs="Arial"/>
        </w:rPr>
      </w:pPr>
    </w:p>
    <w:p w:rsidR="00383763" w:rsidRPr="00A200A3" w:rsidRDefault="004071AD" w:rsidP="004071AD">
      <w:pPr>
        <w:shd w:val="clear" w:color="auto" w:fill="FFFFFF"/>
        <w:tabs>
          <w:tab w:val="left" w:pos="3969"/>
        </w:tabs>
        <w:spacing w:line="326" w:lineRule="exact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20.08.2020 </w:t>
      </w:r>
      <w:r>
        <w:rPr>
          <w:rFonts w:ascii="Arial" w:hAnsi="Arial" w:cs="Arial"/>
        </w:rPr>
        <w:tab/>
      </w:r>
      <w:r w:rsidR="00383763" w:rsidRPr="00A200A3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563</w:t>
      </w:r>
    </w:p>
    <w:p w:rsidR="00383763" w:rsidRPr="00A200A3" w:rsidRDefault="00383763" w:rsidP="00383763">
      <w:pPr>
        <w:shd w:val="clear" w:color="auto" w:fill="FFFFFF"/>
        <w:spacing w:line="326" w:lineRule="exact"/>
        <w:ind w:left="2914" w:right="1610" w:hanging="2914"/>
        <w:jc w:val="both"/>
        <w:rPr>
          <w:rFonts w:ascii="Arial" w:hAnsi="Arial" w:cs="Arial"/>
        </w:rPr>
      </w:pPr>
    </w:p>
    <w:p w:rsidR="00383763" w:rsidRPr="00A200A3" w:rsidRDefault="00383763" w:rsidP="00A200A3">
      <w:pPr>
        <w:shd w:val="clear" w:color="auto" w:fill="FFFFFF"/>
        <w:tabs>
          <w:tab w:val="left" w:pos="4253"/>
          <w:tab w:val="left" w:pos="5245"/>
        </w:tabs>
        <w:ind w:left="14" w:right="-1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0б утверждении административного регламента </w:t>
      </w:r>
      <w:r w:rsidR="0071511B" w:rsidRPr="00A200A3">
        <w:rPr>
          <w:rFonts w:ascii="Arial" w:hAnsi="Arial" w:cs="Arial"/>
        </w:rPr>
        <w:t xml:space="preserve">предоставления </w:t>
      </w:r>
      <w:r w:rsidRPr="00A200A3">
        <w:rPr>
          <w:rFonts w:ascii="Arial" w:hAnsi="Arial" w:cs="Arial"/>
        </w:rPr>
        <w:t>муниципальной услуги «</w:t>
      </w:r>
      <w:r w:rsidR="0071511B" w:rsidRPr="00A200A3">
        <w:rPr>
          <w:rFonts w:ascii="Arial" w:hAnsi="Arial" w:cs="Arial"/>
        </w:rPr>
        <w:t>П</w:t>
      </w:r>
      <w:r w:rsidRPr="00A200A3">
        <w:rPr>
          <w:rFonts w:ascii="Arial" w:hAnsi="Arial" w:cs="Arial"/>
        </w:rPr>
        <w:t>редоставлени</w:t>
      </w:r>
      <w:r w:rsidR="0071511B" w:rsidRPr="00A200A3">
        <w:rPr>
          <w:rFonts w:ascii="Arial" w:hAnsi="Arial" w:cs="Arial"/>
        </w:rPr>
        <w:t>е</w:t>
      </w:r>
      <w:r w:rsidRPr="00A200A3">
        <w:rPr>
          <w:rFonts w:ascii="Arial" w:hAnsi="Arial" w:cs="Arial"/>
        </w:rPr>
        <w:t xml:space="preserve"> информации об очередности предоставления жилых помещений на условиях социального найма»</w:t>
      </w:r>
    </w:p>
    <w:p w:rsidR="00A13F29" w:rsidRPr="00A200A3" w:rsidRDefault="00A13F29" w:rsidP="00A200A3">
      <w:pPr>
        <w:shd w:val="clear" w:color="auto" w:fill="FFFFFF"/>
        <w:tabs>
          <w:tab w:val="left" w:pos="4253"/>
          <w:tab w:val="left" w:pos="5245"/>
        </w:tabs>
        <w:ind w:left="14" w:right="-1"/>
        <w:jc w:val="both"/>
        <w:rPr>
          <w:rFonts w:ascii="Arial" w:hAnsi="Arial" w:cs="Arial"/>
        </w:rPr>
      </w:pPr>
    </w:p>
    <w:p w:rsidR="00383763" w:rsidRPr="00A200A3" w:rsidRDefault="00383763" w:rsidP="00A200A3">
      <w:pPr>
        <w:shd w:val="clear" w:color="auto" w:fill="FFFFFF"/>
        <w:ind w:left="38" w:right="48" w:firstLine="813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В целях реализации Федерального </w:t>
      </w:r>
      <w:hyperlink r:id="rId5" w:history="1">
        <w:r w:rsidRPr="00A200A3">
          <w:rPr>
            <w:rFonts w:ascii="Arial" w:hAnsi="Arial" w:cs="Arial"/>
          </w:rPr>
          <w:t>закон</w:t>
        </w:r>
      </w:hyperlink>
      <w:r w:rsidRPr="00A200A3">
        <w:rPr>
          <w:rFonts w:ascii="Arial" w:hAnsi="Arial" w:cs="Arial"/>
        </w:rPr>
        <w:t>а от 27.07.2010 N 210-ФЗ «Об организации предоставления государственных и муниципальных услуг», в соответствии с</w:t>
      </w:r>
      <w:r w:rsidR="004071AD">
        <w:rPr>
          <w:rFonts w:ascii="Arial" w:hAnsi="Arial" w:cs="Arial"/>
        </w:rPr>
        <w:t xml:space="preserve"> </w:t>
      </w:r>
      <w:hyperlink r:id="rId6" w:history="1">
        <w:r w:rsidRPr="00A200A3">
          <w:rPr>
            <w:rFonts w:ascii="Arial" w:hAnsi="Arial" w:cs="Arial"/>
          </w:rPr>
          <w:t>Постановлением</w:t>
        </w:r>
      </w:hyperlink>
      <w:r w:rsidRPr="00A200A3">
        <w:rPr>
          <w:rFonts w:ascii="Arial" w:hAnsi="Arial" w:cs="Arial"/>
        </w:rPr>
        <w:t xml:space="preserve"> Правительства Красноярского края от 14.03.2012 N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края», в соответствии с распоряжением администрации города Бородино от 15.02.2010 г. № 11 «О разработке административных регламентов исполнения муниципальных функций структурными подразделениями администрации города Бородино», на основании Устава города Бородино, ПОСТАНОВЛЯЮ,</w:t>
      </w:r>
    </w:p>
    <w:p w:rsidR="00383763" w:rsidRPr="00A200A3" w:rsidRDefault="00383763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1. Утвердить административный </w:t>
      </w:r>
      <w:hyperlink w:anchor="P37" w:history="1">
        <w:r w:rsidRPr="00A200A3">
          <w:rPr>
            <w:rFonts w:ascii="Arial" w:hAnsi="Arial" w:cs="Arial"/>
            <w:sz w:val="24"/>
            <w:szCs w:val="24"/>
          </w:rPr>
          <w:t>регламент</w:t>
        </w:r>
      </w:hyperlink>
      <w:r w:rsidRPr="00A200A3">
        <w:rPr>
          <w:rFonts w:ascii="Arial" w:hAnsi="Arial" w:cs="Arial"/>
          <w:sz w:val="24"/>
          <w:szCs w:val="24"/>
        </w:rPr>
        <w:t xml:space="preserve"> </w:t>
      </w:r>
      <w:r w:rsidR="0071511B" w:rsidRPr="00A200A3">
        <w:rPr>
          <w:rFonts w:ascii="Arial" w:hAnsi="Arial" w:cs="Arial"/>
          <w:sz w:val="24"/>
          <w:szCs w:val="24"/>
        </w:rPr>
        <w:t xml:space="preserve">предоставления </w:t>
      </w:r>
      <w:r w:rsidRPr="00A200A3">
        <w:rPr>
          <w:rFonts w:ascii="Arial" w:hAnsi="Arial" w:cs="Arial"/>
          <w:sz w:val="24"/>
          <w:szCs w:val="24"/>
        </w:rPr>
        <w:t>муниципальной услуги «</w:t>
      </w:r>
      <w:r w:rsidR="0071511B" w:rsidRPr="00A200A3">
        <w:rPr>
          <w:rFonts w:ascii="Arial" w:hAnsi="Arial" w:cs="Arial"/>
          <w:sz w:val="24"/>
          <w:szCs w:val="24"/>
        </w:rPr>
        <w:t>П</w:t>
      </w:r>
      <w:r w:rsidRPr="00A200A3">
        <w:rPr>
          <w:rFonts w:ascii="Arial" w:hAnsi="Arial" w:cs="Arial"/>
          <w:sz w:val="24"/>
          <w:szCs w:val="24"/>
        </w:rPr>
        <w:t>редоставлени</w:t>
      </w:r>
      <w:r w:rsidR="0071511B" w:rsidRPr="00A200A3">
        <w:rPr>
          <w:rFonts w:ascii="Arial" w:hAnsi="Arial" w:cs="Arial"/>
          <w:sz w:val="24"/>
          <w:szCs w:val="24"/>
        </w:rPr>
        <w:t>е</w:t>
      </w:r>
      <w:r w:rsidRPr="00A200A3">
        <w:rPr>
          <w:rFonts w:ascii="Arial" w:hAnsi="Arial" w:cs="Arial"/>
          <w:sz w:val="24"/>
          <w:szCs w:val="24"/>
        </w:rPr>
        <w:t xml:space="preserve"> информации об очередности предоставления жилых помещений на условиях социального найма», согласно приложению.</w:t>
      </w:r>
    </w:p>
    <w:p w:rsidR="00383763" w:rsidRPr="00A200A3" w:rsidRDefault="00383763" w:rsidP="004071A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2. </w:t>
      </w:r>
      <w:r w:rsidR="00C62CD0" w:rsidRPr="00A200A3">
        <w:rPr>
          <w:rFonts w:ascii="Arial" w:hAnsi="Arial" w:cs="Arial"/>
        </w:rPr>
        <w:t xml:space="preserve">Признать утратившими силу </w:t>
      </w:r>
      <w:r w:rsidR="00A13F29" w:rsidRPr="00A200A3">
        <w:rPr>
          <w:rFonts w:ascii="Arial" w:hAnsi="Arial" w:cs="Arial"/>
        </w:rPr>
        <w:t>постановление</w:t>
      </w:r>
      <w:r w:rsidR="00C62CD0" w:rsidRPr="00A200A3">
        <w:rPr>
          <w:rFonts w:ascii="Arial" w:hAnsi="Arial" w:cs="Arial"/>
        </w:rPr>
        <w:t xml:space="preserve"> администрации города Бородино от </w:t>
      </w:r>
      <w:r w:rsidR="00A13F29" w:rsidRPr="00A200A3">
        <w:rPr>
          <w:rFonts w:ascii="Arial" w:hAnsi="Arial" w:cs="Arial"/>
        </w:rPr>
        <w:t>31.05.2016 № 383</w:t>
      </w:r>
      <w:r w:rsidR="00C62CD0" w:rsidRPr="00A200A3">
        <w:rPr>
          <w:rFonts w:ascii="Arial" w:hAnsi="Arial" w:cs="Arial"/>
        </w:rPr>
        <w:t xml:space="preserve"> «0б утверждении административного регламента предоставления муниципальной услуги </w:t>
      </w:r>
      <w:r w:rsidR="00A13F29" w:rsidRPr="00A200A3">
        <w:rPr>
          <w:rFonts w:ascii="Arial" w:hAnsi="Arial" w:cs="Arial"/>
        </w:rPr>
        <w:t>«П</w:t>
      </w:r>
      <w:r w:rsidR="00C62CD0" w:rsidRPr="00A200A3">
        <w:rPr>
          <w:rFonts w:ascii="Arial" w:hAnsi="Arial" w:cs="Arial"/>
        </w:rPr>
        <w:t>редоставление информации об очередности</w:t>
      </w:r>
      <w:r w:rsidR="00A13F29" w:rsidRPr="00A200A3">
        <w:rPr>
          <w:rFonts w:ascii="Arial" w:hAnsi="Arial" w:cs="Arial"/>
        </w:rPr>
        <w:t xml:space="preserve"> предоставления жилых помещений на условиях</w:t>
      </w:r>
      <w:r w:rsidR="00C62CD0" w:rsidRPr="00A200A3">
        <w:rPr>
          <w:rFonts w:ascii="Arial" w:hAnsi="Arial" w:cs="Arial"/>
        </w:rPr>
        <w:t xml:space="preserve"> социального найма»</w:t>
      </w:r>
      <w:r w:rsidR="00903C1A" w:rsidRPr="00A200A3">
        <w:rPr>
          <w:rFonts w:ascii="Arial" w:hAnsi="Arial" w:cs="Arial"/>
        </w:rPr>
        <w:t>, от 28.06.2016 № 476 «О внесении изменений в постановление администрации города от 31.05.2016 № 383 «0б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Pr="00A200A3">
        <w:rPr>
          <w:rFonts w:ascii="Arial" w:hAnsi="Arial" w:cs="Arial"/>
        </w:rPr>
        <w:t xml:space="preserve">. </w:t>
      </w:r>
    </w:p>
    <w:p w:rsidR="00383763" w:rsidRPr="00A200A3" w:rsidRDefault="00383763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3. Опубликовать постановление в газете «Бородинский вестник» и разместить на официальном сайте </w:t>
      </w:r>
      <w:r w:rsidR="00DD5186" w:rsidRPr="00A200A3">
        <w:rPr>
          <w:rFonts w:ascii="Arial" w:hAnsi="Arial" w:cs="Arial"/>
        </w:rPr>
        <w:t>городского округа</w:t>
      </w:r>
      <w:r w:rsidRPr="00A200A3">
        <w:rPr>
          <w:rFonts w:ascii="Arial" w:hAnsi="Arial" w:cs="Arial"/>
        </w:rPr>
        <w:t xml:space="preserve"> города Бородино </w:t>
      </w:r>
      <w:r w:rsidR="00DD5186" w:rsidRPr="00A200A3">
        <w:rPr>
          <w:rFonts w:ascii="Arial" w:hAnsi="Arial" w:cs="Arial"/>
        </w:rPr>
        <w:t>Красноярского края</w:t>
      </w:r>
      <w:r w:rsidRPr="00A200A3">
        <w:rPr>
          <w:rFonts w:ascii="Arial" w:hAnsi="Arial" w:cs="Arial"/>
        </w:rPr>
        <w:t>.</w:t>
      </w:r>
    </w:p>
    <w:p w:rsidR="00383763" w:rsidRPr="00A200A3" w:rsidRDefault="00383763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4. Контроль за выполнением настоящего постановления оставляю за собой.</w:t>
      </w:r>
    </w:p>
    <w:p w:rsidR="00383763" w:rsidRPr="00A200A3" w:rsidRDefault="00383763" w:rsidP="004071AD">
      <w:pPr>
        <w:ind w:firstLine="709"/>
        <w:jc w:val="both"/>
        <w:rPr>
          <w:rFonts w:ascii="Arial" w:hAnsi="Arial" w:cs="Arial"/>
          <w:spacing w:val="-12"/>
        </w:rPr>
      </w:pPr>
      <w:r w:rsidRPr="00A200A3">
        <w:rPr>
          <w:rFonts w:ascii="Arial" w:hAnsi="Arial" w:cs="Arial"/>
        </w:rPr>
        <w:t>5. Постановление вступает в силу в день, следующий за днем его официального опубликования.</w:t>
      </w:r>
    </w:p>
    <w:p w:rsidR="00383763" w:rsidRPr="00A200A3" w:rsidRDefault="00383763" w:rsidP="00A200A3">
      <w:pPr>
        <w:shd w:val="clear" w:color="auto" w:fill="FFFFFF"/>
        <w:tabs>
          <w:tab w:val="left" w:pos="284"/>
          <w:tab w:val="left" w:pos="1134"/>
          <w:tab w:val="left" w:pos="1276"/>
        </w:tabs>
        <w:ind w:right="14"/>
        <w:jc w:val="both"/>
        <w:rPr>
          <w:rFonts w:ascii="Arial" w:hAnsi="Arial" w:cs="Arial"/>
        </w:rPr>
      </w:pPr>
    </w:p>
    <w:p w:rsidR="00383763" w:rsidRPr="00A200A3" w:rsidRDefault="00383763" w:rsidP="00A200A3">
      <w:pPr>
        <w:shd w:val="clear" w:color="auto" w:fill="FFFFFF"/>
        <w:tabs>
          <w:tab w:val="left" w:pos="830"/>
        </w:tabs>
        <w:rPr>
          <w:rFonts w:ascii="Arial" w:hAnsi="Arial" w:cs="Arial"/>
          <w:spacing w:val="-11"/>
        </w:rPr>
      </w:pPr>
    </w:p>
    <w:p w:rsidR="00383763" w:rsidRPr="00A200A3" w:rsidRDefault="00383763" w:rsidP="00A200A3">
      <w:pPr>
        <w:shd w:val="clear" w:color="auto" w:fill="FFFFFF"/>
        <w:tabs>
          <w:tab w:val="left" w:pos="830"/>
        </w:tabs>
        <w:rPr>
          <w:rFonts w:ascii="Arial" w:hAnsi="Arial" w:cs="Arial"/>
          <w:spacing w:val="-11"/>
        </w:rPr>
      </w:pPr>
      <w:r w:rsidRPr="00A200A3">
        <w:rPr>
          <w:rFonts w:ascii="Arial" w:hAnsi="Arial" w:cs="Arial"/>
          <w:spacing w:val="-11"/>
        </w:rPr>
        <w:t>Глава города Бородино</w:t>
      </w:r>
      <w:r w:rsidR="004071AD">
        <w:rPr>
          <w:rFonts w:ascii="Arial" w:hAnsi="Arial" w:cs="Arial"/>
          <w:spacing w:val="-11"/>
        </w:rPr>
        <w:t xml:space="preserve"> </w:t>
      </w:r>
      <w:r w:rsidR="004071AD">
        <w:rPr>
          <w:rFonts w:ascii="Arial" w:hAnsi="Arial" w:cs="Arial"/>
          <w:spacing w:val="-11"/>
        </w:rPr>
        <w:tab/>
      </w:r>
      <w:r w:rsidR="004071AD">
        <w:rPr>
          <w:rFonts w:ascii="Arial" w:hAnsi="Arial" w:cs="Arial"/>
          <w:spacing w:val="-11"/>
        </w:rPr>
        <w:tab/>
      </w:r>
      <w:r w:rsidR="004071AD">
        <w:rPr>
          <w:rFonts w:ascii="Arial" w:hAnsi="Arial" w:cs="Arial"/>
          <w:spacing w:val="-11"/>
        </w:rPr>
        <w:tab/>
      </w:r>
      <w:r w:rsidR="004071AD">
        <w:rPr>
          <w:rFonts w:ascii="Arial" w:hAnsi="Arial" w:cs="Arial"/>
          <w:spacing w:val="-11"/>
        </w:rPr>
        <w:tab/>
      </w:r>
      <w:r w:rsidR="004071AD">
        <w:rPr>
          <w:rFonts w:ascii="Arial" w:hAnsi="Arial" w:cs="Arial"/>
          <w:spacing w:val="-11"/>
        </w:rPr>
        <w:tab/>
      </w:r>
      <w:r w:rsidR="004071AD">
        <w:rPr>
          <w:rFonts w:ascii="Arial" w:hAnsi="Arial" w:cs="Arial"/>
          <w:spacing w:val="-11"/>
        </w:rPr>
        <w:tab/>
      </w:r>
      <w:r w:rsidR="004071AD">
        <w:rPr>
          <w:rFonts w:ascii="Arial" w:hAnsi="Arial" w:cs="Arial"/>
          <w:spacing w:val="-11"/>
        </w:rPr>
        <w:tab/>
      </w:r>
      <w:r w:rsidRPr="00A200A3">
        <w:rPr>
          <w:rFonts w:ascii="Arial" w:hAnsi="Arial" w:cs="Arial"/>
          <w:spacing w:val="-11"/>
        </w:rPr>
        <w:t>А.Ф. Веретенников</w:t>
      </w:r>
    </w:p>
    <w:p w:rsidR="00383763" w:rsidRPr="00A200A3" w:rsidRDefault="00383763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13F29" w:rsidRPr="00A200A3" w:rsidRDefault="00A13F29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13F29" w:rsidRDefault="00A13F29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200A3" w:rsidRDefault="00A200A3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200A3" w:rsidRDefault="00A200A3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83763" w:rsidRPr="00A200A3" w:rsidRDefault="00383763" w:rsidP="00A200A3">
      <w:pPr>
        <w:pStyle w:val="ConsPlusNormal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Ермакова 4-55-04</w:t>
      </w:r>
    </w:p>
    <w:p w:rsidR="00E9337B" w:rsidRPr="00A200A3" w:rsidRDefault="00E9337B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E9337B" w:rsidRPr="00A200A3" w:rsidSect="005222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2B0" w:rsidRPr="00A200A3" w:rsidRDefault="00BC22B0" w:rsidP="004071AD">
      <w:pPr>
        <w:pStyle w:val="ConsPlusNormal"/>
        <w:ind w:left="4820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C22B0" w:rsidRPr="00A200A3" w:rsidRDefault="00BC22B0" w:rsidP="004071AD">
      <w:pPr>
        <w:pStyle w:val="ConsPlusNormal"/>
        <w:ind w:left="4820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к </w:t>
      </w:r>
      <w:r w:rsidR="00E9337B" w:rsidRPr="00A200A3">
        <w:rPr>
          <w:rFonts w:ascii="Arial" w:hAnsi="Arial" w:cs="Arial"/>
          <w:sz w:val="24"/>
          <w:szCs w:val="24"/>
        </w:rPr>
        <w:t xml:space="preserve">постановлению </w:t>
      </w:r>
      <w:r w:rsidRPr="00A200A3">
        <w:rPr>
          <w:rFonts w:ascii="Arial" w:hAnsi="Arial" w:cs="Arial"/>
          <w:sz w:val="24"/>
          <w:szCs w:val="24"/>
        </w:rPr>
        <w:t>администрации города</w:t>
      </w:r>
      <w:r w:rsidR="00E9337B" w:rsidRPr="00A200A3">
        <w:rPr>
          <w:rFonts w:ascii="Arial" w:hAnsi="Arial" w:cs="Arial"/>
          <w:sz w:val="24"/>
          <w:szCs w:val="24"/>
        </w:rPr>
        <w:t xml:space="preserve"> Бородино </w:t>
      </w:r>
      <w:r w:rsidRPr="00A200A3">
        <w:rPr>
          <w:rFonts w:ascii="Arial" w:hAnsi="Arial" w:cs="Arial"/>
          <w:sz w:val="24"/>
          <w:szCs w:val="24"/>
        </w:rPr>
        <w:t xml:space="preserve">от </w:t>
      </w:r>
      <w:r w:rsidR="004071AD">
        <w:rPr>
          <w:rFonts w:ascii="Arial" w:hAnsi="Arial" w:cs="Arial"/>
          <w:sz w:val="24"/>
          <w:szCs w:val="24"/>
        </w:rPr>
        <w:t>20.08.2020</w:t>
      </w:r>
      <w:r w:rsidRPr="00A200A3">
        <w:rPr>
          <w:rFonts w:ascii="Arial" w:hAnsi="Arial" w:cs="Arial"/>
          <w:sz w:val="24"/>
          <w:szCs w:val="24"/>
        </w:rPr>
        <w:t xml:space="preserve"> г. </w:t>
      </w:r>
      <w:r w:rsidR="004071AD">
        <w:rPr>
          <w:rFonts w:ascii="Arial" w:hAnsi="Arial" w:cs="Arial"/>
          <w:sz w:val="24"/>
          <w:szCs w:val="24"/>
        </w:rPr>
        <w:t>№ 563</w:t>
      </w:r>
    </w:p>
    <w:p w:rsidR="00BC22B0" w:rsidRPr="00A200A3" w:rsidRDefault="00BC22B0" w:rsidP="00A200A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3"/>
      <w:bookmarkEnd w:id="1"/>
      <w:r w:rsidRPr="00A200A3">
        <w:rPr>
          <w:rFonts w:ascii="Arial" w:hAnsi="Arial" w:cs="Arial"/>
          <w:sz w:val="24"/>
          <w:szCs w:val="24"/>
        </w:rPr>
        <w:t>АДМИНИСТРАТИВНЫЙ РЕГЛАМЕНТ</w:t>
      </w:r>
    </w:p>
    <w:p w:rsidR="00BC22B0" w:rsidRPr="00A200A3" w:rsidRDefault="00BC22B0" w:rsidP="00A200A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E9337B" w:rsidRPr="00A200A3">
        <w:rPr>
          <w:rFonts w:ascii="Arial" w:hAnsi="Arial" w:cs="Arial"/>
          <w:sz w:val="24"/>
          <w:szCs w:val="24"/>
        </w:rPr>
        <w:t>«</w:t>
      </w:r>
      <w:r w:rsidRPr="00A200A3">
        <w:rPr>
          <w:rFonts w:ascii="Arial" w:hAnsi="Arial" w:cs="Arial"/>
          <w:sz w:val="24"/>
          <w:szCs w:val="24"/>
        </w:rPr>
        <w:t>ПРЕДОСТАВЛЕНИ</w:t>
      </w:r>
      <w:r w:rsidR="00E9337B" w:rsidRPr="00A200A3">
        <w:rPr>
          <w:rFonts w:ascii="Arial" w:hAnsi="Arial" w:cs="Arial"/>
          <w:sz w:val="24"/>
          <w:szCs w:val="24"/>
        </w:rPr>
        <w:t>Е</w:t>
      </w:r>
    </w:p>
    <w:p w:rsidR="00BC22B0" w:rsidRPr="00A200A3" w:rsidRDefault="00BC22B0" w:rsidP="00A200A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ИНФОРМАЦИИ ОБ ОЧЕРЕДНОСТИ ПРЕДОСТАВЛЕНИЯ ЖИЛЫХ</w:t>
      </w:r>
    </w:p>
    <w:p w:rsidR="00BC22B0" w:rsidRPr="00A200A3" w:rsidRDefault="00BC22B0" w:rsidP="00A200A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ПОМЕЩЕНИЙ НА УСЛОВИЯХ СОЦИАЛЬНОГО НАЙМА</w:t>
      </w:r>
      <w:r w:rsidR="00E9337B" w:rsidRPr="00A200A3">
        <w:rPr>
          <w:rFonts w:ascii="Arial" w:hAnsi="Arial" w:cs="Arial"/>
          <w:sz w:val="24"/>
          <w:szCs w:val="24"/>
        </w:rPr>
        <w:t>»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I. ОБЩИЕ ПОЛОЖЕНИЯ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1. Настоящий </w:t>
      </w:r>
      <w:r w:rsidR="004F285D" w:rsidRPr="00A200A3">
        <w:rPr>
          <w:rFonts w:ascii="Arial" w:hAnsi="Arial" w:cs="Arial"/>
          <w:sz w:val="24"/>
          <w:szCs w:val="24"/>
        </w:rPr>
        <w:t>а</w:t>
      </w:r>
      <w:r w:rsidRPr="00A200A3">
        <w:rPr>
          <w:rFonts w:ascii="Arial" w:hAnsi="Arial" w:cs="Arial"/>
          <w:sz w:val="24"/>
          <w:szCs w:val="24"/>
        </w:rPr>
        <w:t>дминистративный регламент (далее - Регламент) определяет порядок и стандарт предоставления муниципальной услуги по предоставлению информации об очередности предоставления жилых помещений на условиях социального найма (далее - муниципальная услуга).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2. Право на получение муниципальной услуги имеют граждане, состоящие на учете в качестве нуждающихся в жилых помещениях, предоставляемых по договорам социального найма (далее - заявители), а также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A941F1" w:rsidRPr="00A200A3" w:rsidRDefault="00BC22B0" w:rsidP="004071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3. Форма заявления на получение муниципальной услуги размещена </w:t>
      </w:r>
      <w:r w:rsidR="00A941F1" w:rsidRPr="00A200A3">
        <w:rPr>
          <w:rFonts w:ascii="Arial" w:hAnsi="Arial" w:cs="Arial"/>
        </w:rPr>
        <w:t>на официальном сайте города Бородино (далее - Сайт), справочно-информационном портале «Государственные услуги»;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4. Порядок информирования о предоставлении муниципальной услуги.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Информирование о порядке предоставления муниципальной услуги включает в себя информирование непосредственно, а также с использованием средств телефонной и почтовой связи (в том числе электронной почты), посредством размещения информации в соответствующем разделе Сайта.</w:t>
      </w:r>
    </w:p>
    <w:p w:rsidR="00B019F2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5. Для получения информации по вопросам предоставления услуги заявители вправе обратиться в администраци</w:t>
      </w:r>
      <w:r w:rsidR="00B019F2" w:rsidRPr="00A200A3">
        <w:rPr>
          <w:rFonts w:ascii="Arial" w:hAnsi="Arial" w:cs="Arial"/>
          <w:sz w:val="24"/>
          <w:szCs w:val="24"/>
        </w:rPr>
        <w:t>ю города Бородино в Отдел по управлению муниципальным имуществом города Бородино</w:t>
      </w:r>
      <w:r w:rsidRPr="00A200A3">
        <w:rPr>
          <w:rFonts w:ascii="Arial" w:hAnsi="Arial" w:cs="Arial"/>
          <w:sz w:val="24"/>
          <w:szCs w:val="24"/>
        </w:rPr>
        <w:t xml:space="preserve"> в устной, письменной или </w:t>
      </w:r>
      <w:r w:rsidR="00B019F2" w:rsidRPr="00A200A3">
        <w:rPr>
          <w:rFonts w:ascii="Arial" w:hAnsi="Arial" w:cs="Arial"/>
          <w:sz w:val="24"/>
          <w:szCs w:val="24"/>
        </w:rPr>
        <w:t>в форме электронного документа.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При обращении заявителей в устной форме (лично или по телефону) уполномоченный специалист </w:t>
      </w:r>
      <w:r w:rsidR="00B019F2" w:rsidRPr="00A200A3">
        <w:rPr>
          <w:rFonts w:ascii="Arial" w:hAnsi="Arial" w:cs="Arial"/>
          <w:sz w:val="24"/>
          <w:szCs w:val="24"/>
        </w:rPr>
        <w:t>Отдела по управлению муниципальным имуществом города Бородино</w:t>
      </w:r>
      <w:r w:rsidRPr="00A200A3">
        <w:rPr>
          <w:rFonts w:ascii="Arial" w:hAnsi="Arial" w:cs="Arial"/>
          <w:sz w:val="24"/>
          <w:szCs w:val="24"/>
        </w:rPr>
        <w:t xml:space="preserve"> дает устный ответ, сообщает следующую информацию: сведения о местонахождении</w:t>
      </w:r>
      <w:r w:rsidR="00656F3D" w:rsidRPr="00A200A3">
        <w:rPr>
          <w:rFonts w:ascii="Arial" w:hAnsi="Arial" w:cs="Arial"/>
          <w:sz w:val="24"/>
          <w:szCs w:val="24"/>
        </w:rPr>
        <w:t>;</w:t>
      </w:r>
      <w:r w:rsidRPr="00A200A3">
        <w:rPr>
          <w:rFonts w:ascii="Arial" w:hAnsi="Arial" w:cs="Arial"/>
          <w:sz w:val="24"/>
          <w:szCs w:val="24"/>
        </w:rPr>
        <w:t xml:space="preserve"> номерах кабинетов для обращения заявителей</w:t>
      </w:r>
      <w:r w:rsidR="00656F3D" w:rsidRPr="00A200A3">
        <w:rPr>
          <w:rFonts w:ascii="Arial" w:hAnsi="Arial" w:cs="Arial"/>
          <w:sz w:val="24"/>
          <w:szCs w:val="24"/>
        </w:rPr>
        <w:t>;</w:t>
      </w:r>
      <w:r w:rsidRPr="00A200A3">
        <w:rPr>
          <w:rFonts w:ascii="Arial" w:hAnsi="Arial" w:cs="Arial"/>
          <w:sz w:val="24"/>
          <w:szCs w:val="24"/>
        </w:rPr>
        <w:t xml:space="preserve"> контактных телефон</w:t>
      </w:r>
      <w:r w:rsidR="00B019F2" w:rsidRPr="00A200A3">
        <w:rPr>
          <w:rFonts w:ascii="Arial" w:hAnsi="Arial" w:cs="Arial"/>
          <w:sz w:val="24"/>
          <w:szCs w:val="24"/>
        </w:rPr>
        <w:t>ах</w:t>
      </w:r>
      <w:r w:rsidRPr="00A200A3">
        <w:rPr>
          <w:rFonts w:ascii="Arial" w:hAnsi="Arial" w:cs="Arial"/>
          <w:sz w:val="24"/>
          <w:szCs w:val="24"/>
        </w:rPr>
        <w:t xml:space="preserve">; режим работы; график приема должностными лицами и муниципальными служащими администрации </w:t>
      </w:r>
      <w:r w:rsidR="00656F3D" w:rsidRPr="00A200A3">
        <w:rPr>
          <w:rFonts w:ascii="Arial" w:hAnsi="Arial" w:cs="Arial"/>
          <w:sz w:val="24"/>
          <w:szCs w:val="24"/>
        </w:rPr>
        <w:t>города</w:t>
      </w:r>
      <w:r w:rsidRPr="00A200A3">
        <w:rPr>
          <w:rFonts w:ascii="Arial" w:hAnsi="Arial" w:cs="Arial"/>
          <w:sz w:val="24"/>
          <w:szCs w:val="24"/>
        </w:rPr>
        <w:t xml:space="preserve">; перечень нормативных правовых актов, регулирующих предоставление муниципальной услуги; категории заявителей, имеющих право на получение услуги; перечень документов, требуемых от заявителя, необходимых для получения муниципальной услуги; требования к заверению документов и сведений; срок предоставления муниципальной услуги; входящие номера, под которыми зарегистрированы в системе делопроизводства заявление и прилагающиеся к нему материалы; необходимость предоставления дополнительных документов и сведений; основания для отказа в предоставлении муниципальной услуги; порядок обжалования решений и действий (бездействия) </w:t>
      </w:r>
      <w:r w:rsidR="00553461" w:rsidRPr="00A200A3">
        <w:rPr>
          <w:rFonts w:ascii="Arial" w:hAnsi="Arial" w:cs="Arial"/>
          <w:sz w:val="24"/>
          <w:szCs w:val="24"/>
        </w:rPr>
        <w:t>Отдела по управлению муниципальным имуществом города Бородино</w:t>
      </w:r>
      <w:r w:rsidRPr="00A200A3">
        <w:rPr>
          <w:rFonts w:ascii="Arial" w:hAnsi="Arial" w:cs="Arial"/>
          <w:sz w:val="24"/>
          <w:szCs w:val="24"/>
        </w:rPr>
        <w:t>, должностных лиц при предоставлении услуги; информация о ходе предоставления муниципальной услуги.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Информирование по иным вопросам осуществляется только на основании письменного обращения.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lastRenderedPageBreak/>
        <w:t>Основными требованиями при устном информировании являются: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адресность;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своевременность;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четкость в изложении материала;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полнота консультирования.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структурного подразделения, в которое позвонил получатель муниципальной услуги, должности, фамилии специалиста, принявшего телефонный звонок.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Во время разговора специалист, принявший звонок, обязан произносить слова четко, не допускать отвлечения от беседы. Не допускается прерывание разговора по причине поступления звонка на другой телефонный аппарат, избегать параллельных разговоров.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Уполномоченный специалист, ответственный за прием, при общении с заявителем (по телефону или лично) должен использовать официально-деловой стиль речи, быть корректным и внимательным.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Уполномоченный 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уполномоченный специалист, осуществляющий индивидуальное устное информирование,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Устное информирование каждого заинтересованного лица осуществляется не более 15 минут.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6. При обращении в письменной форме или в форме электронного документа ответ направляется заинтересованному лицу почтовым отправлением или по электронной почте.</w:t>
      </w:r>
    </w:p>
    <w:p w:rsidR="00BC22B0" w:rsidRPr="00A200A3" w:rsidRDefault="00BC22B0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B019F2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7. </w:t>
      </w:r>
      <w:r w:rsidR="00890FDF" w:rsidRPr="00A200A3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администрацией города Бородино в лице Отдела по управлению муниципальным имуществом города Бородино Красноярского края (далее - Отдел). 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A200A3">
        <w:rPr>
          <w:rFonts w:ascii="Arial" w:hAnsi="Arial" w:cs="Arial"/>
          <w:sz w:val="24"/>
          <w:szCs w:val="24"/>
        </w:rPr>
        <w:t>Наименование муниципальной услуги: предоставление информации об очередности предоставления жилых помещений на условиях социального найма.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8. Результатом предоставления муниципальной услуги является выдача информационного письма об очередности предоставления жилых помещений на условиях социального найма или отказ в предоставлении муниципальной услуги.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9. Срок предоставления муниципальной услуги составляет 15 дней со дня регистрации поступившего заявления с приложением документов, необходимых для предоставления муниципальной услуги, предусмотренных настоящим Регламентом.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10. Правовыми основаниями для предоставления муниципальной услуги являются:</w:t>
      </w:r>
    </w:p>
    <w:p w:rsidR="00BC22B0" w:rsidRPr="00A200A3" w:rsidRDefault="00865A17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7" w:history="1">
        <w:r w:rsidR="00BC22B0" w:rsidRPr="00A200A3">
          <w:rPr>
            <w:rFonts w:ascii="Arial" w:hAnsi="Arial" w:cs="Arial"/>
            <w:color w:val="0000FF"/>
            <w:sz w:val="24"/>
            <w:szCs w:val="24"/>
          </w:rPr>
          <w:t>Конституция</w:t>
        </w:r>
      </w:hyperlink>
      <w:r w:rsidR="00BC22B0" w:rsidRPr="00A200A3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Гражданский </w:t>
      </w:r>
      <w:hyperlink r:id="rId8" w:history="1">
        <w:r w:rsidRPr="00A200A3">
          <w:rPr>
            <w:rFonts w:ascii="Arial" w:hAnsi="Arial" w:cs="Arial"/>
            <w:color w:val="0000FF"/>
            <w:sz w:val="24"/>
            <w:szCs w:val="24"/>
          </w:rPr>
          <w:t>кодекс</w:t>
        </w:r>
      </w:hyperlink>
      <w:r w:rsidRPr="00A200A3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Жилищный </w:t>
      </w:r>
      <w:hyperlink r:id="rId9" w:history="1">
        <w:r w:rsidRPr="00A200A3">
          <w:rPr>
            <w:rFonts w:ascii="Arial" w:hAnsi="Arial" w:cs="Arial"/>
            <w:color w:val="0000FF"/>
            <w:sz w:val="24"/>
            <w:szCs w:val="24"/>
          </w:rPr>
          <w:t>кодекс</w:t>
        </w:r>
      </w:hyperlink>
      <w:r w:rsidRPr="00A200A3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Федеральный </w:t>
      </w:r>
      <w:hyperlink r:id="rId10" w:history="1">
        <w:r w:rsidRPr="00A200A3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A200A3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Федеральный </w:t>
      </w:r>
      <w:hyperlink r:id="rId11" w:history="1">
        <w:r w:rsidRPr="00A200A3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A200A3">
        <w:rPr>
          <w:rFonts w:ascii="Arial" w:hAnsi="Arial" w:cs="Arial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lastRenderedPageBreak/>
        <w:t xml:space="preserve">Федеральный </w:t>
      </w:r>
      <w:hyperlink r:id="rId12" w:history="1">
        <w:r w:rsidRPr="00A200A3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A200A3">
        <w:rPr>
          <w:rFonts w:ascii="Arial" w:hAnsi="Arial" w:cs="Arial"/>
          <w:sz w:val="24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BC22B0" w:rsidRPr="00A200A3" w:rsidRDefault="00865A17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3" w:history="1">
        <w:r w:rsidR="00BC22B0" w:rsidRPr="00A200A3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="00BC22B0" w:rsidRPr="00A200A3">
        <w:rPr>
          <w:rFonts w:ascii="Arial" w:hAnsi="Arial" w:cs="Arial"/>
          <w:sz w:val="24"/>
          <w:szCs w:val="24"/>
        </w:rPr>
        <w:t xml:space="preserve">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11. Для получения муниципальной услуги заявитель подает в </w:t>
      </w:r>
      <w:r w:rsidR="00A941F1" w:rsidRPr="00A200A3">
        <w:rPr>
          <w:rFonts w:ascii="Arial" w:hAnsi="Arial" w:cs="Arial"/>
          <w:sz w:val="24"/>
          <w:szCs w:val="24"/>
        </w:rPr>
        <w:t xml:space="preserve">Отдел </w:t>
      </w:r>
      <w:r w:rsidRPr="00A200A3">
        <w:rPr>
          <w:rFonts w:ascii="Arial" w:hAnsi="Arial" w:cs="Arial"/>
          <w:sz w:val="24"/>
          <w:szCs w:val="24"/>
        </w:rPr>
        <w:t>по месту постановки на учет следующие документы: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1) </w:t>
      </w:r>
      <w:hyperlink w:anchor="P314" w:history="1">
        <w:r w:rsidRPr="00A200A3">
          <w:rPr>
            <w:rFonts w:ascii="Arial" w:hAnsi="Arial" w:cs="Arial"/>
            <w:color w:val="0000FF"/>
            <w:sz w:val="24"/>
            <w:szCs w:val="24"/>
          </w:rPr>
          <w:t>заявление</w:t>
        </w:r>
      </w:hyperlink>
      <w:r w:rsidRPr="00A200A3">
        <w:rPr>
          <w:rFonts w:ascii="Arial" w:hAnsi="Arial" w:cs="Arial"/>
          <w:sz w:val="24"/>
          <w:szCs w:val="24"/>
        </w:rPr>
        <w:t xml:space="preserve"> по установленной форме (приложение </w:t>
      </w:r>
      <w:r w:rsidR="00A941F1" w:rsidRPr="00A200A3">
        <w:rPr>
          <w:rFonts w:ascii="Arial" w:hAnsi="Arial" w:cs="Arial"/>
          <w:sz w:val="24"/>
          <w:szCs w:val="24"/>
        </w:rPr>
        <w:t>1</w:t>
      </w:r>
      <w:r w:rsidRPr="00A200A3">
        <w:rPr>
          <w:rFonts w:ascii="Arial" w:hAnsi="Arial" w:cs="Arial"/>
          <w:sz w:val="24"/>
          <w:szCs w:val="24"/>
        </w:rPr>
        <w:t xml:space="preserve"> к настоящему Регламенту);</w:t>
      </w:r>
    </w:p>
    <w:p w:rsidR="0071511B" w:rsidRPr="00A200A3" w:rsidRDefault="0071511B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документ, подтверждающий личность;</w:t>
      </w:r>
    </w:p>
    <w:p w:rsidR="00BC22B0" w:rsidRPr="00A200A3" w:rsidRDefault="0071511B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</w:t>
      </w:r>
      <w:r w:rsidR="00BC22B0" w:rsidRPr="00A200A3">
        <w:rPr>
          <w:rFonts w:ascii="Arial" w:hAnsi="Arial" w:cs="Arial"/>
          <w:sz w:val="24"/>
          <w:szCs w:val="24"/>
        </w:rPr>
        <w:t>) доверенность, оформленная в соответствии с законодательством Российской Федерации, в случае совершения действий от имени гражданина, состоящего на учете в качестве нуждающегося в жилом помещении на условиях социального найма.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A200A3">
        <w:rPr>
          <w:rFonts w:ascii="Arial" w:hAnsi="Arial" w:cs="Arial"/>
          <w:sz w:val="24"/>
          <w:szCs w:val="24"/>
        </w:rPr>
        <w:t>Для получения муниципальной услуги в электронном виде посредством единого портала государственных и муниципальных услуг Российской Федерации (далее - Портал) заявителю необходимо заполнить заявление о предоставлении услуги на Портале (www.gosuslugi.ru).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12. Муниципальная услуга предоставляется бесплатно.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13. Максимальный срок ожидания в очереди при подаче заявления - 15 минут, при получении результата муниципальной услуги не более 15 минут.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14. Помещения, в которых предоставляется муниципальная услуга, должны соответствовать следующим требованиям:</w:t>
      </w:r>
    </w:p>
    <w:p w:rsidR="00A941F1" w:rsidRPr="00A200A3" w:rsidRDefault="00BC22B0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1) </w:t>
      </w:r>
      <w:r w:rsidR="00A941F1" w:rsidRPr="00A200A3">
        <w:rPr>
          <w:rFonts w:ascii="Arial" w:hAnsi="Arial" w:cs="Arial"/>
        </w:rPr>
        <w:t>Помещения для предоставления муниципальной услуги размещаются преимущественно на нижних этажах зданий.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2)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3) При невозможности создания в Отделе, условий для его полного приспособления с учетом потребностей инвалидов, </w:t>
      </w:r>
      <w:r w:rsidR="0071511B" w:rsidRPr="00A200A3">
        <w:rPr>
          <w:rFonts w:ascii="Arial" w:hAnsi="Arial" w:cs="Arial"/>
        </w:rPr>
        <w:t>Отделом</w:t>
      </w:r>
      <w:r w:rsidRPr="00A200A3">
        <w:rPr>
          <w:rFonts w:ascii="Arial" w:hAnsi="Arial" w:cs="Arial"/>
        </w:rPr>
        <w:t xml:space="preserve">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4)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Отдела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5)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lastRenderedPageBreak/>
        <w:t>6) Специалисты Отдела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7) В информационных терминалах (киосках) либо на информационных стендах размещаются сведения о графике (режиме) работы Отдела,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8)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9)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Отдела.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10) При наличии на территории, прилегающей к местонахождению Отдела,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11) В Отделе обеспечивается: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- допуск на объект сурдопереводчика, тифлосурдопереводчика;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- сопровождение инвалидов, имеющих стойкие нарушения функции зрения и самостоятельного передвижения по территории Управления;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- 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 Карла Маркса, д.40 (второй этаж).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Режим работы: ежедневно с 09.00 до 18.00 часов (кроме выходных и праздничных дней).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Телефон/факс: 8 (391) 227-55-44.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Мобильный телефон (SMS): 8-965-900-57-26.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  <w:lang w:val="en-US"/>
        </w:rPr>
      </w:pPr>
      <w:r w:rsidRPr="00A200A3">
        <w:rPr>
          <w:rFonts w:ascii="Arial" w:hAnsi="Arial" w:cs="Arial"/>
          <w:lang w:val="en-US"/>
        </w:rPr>
        <w:t>E- mail: kraivog@mail.ru.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Skype: kraivog.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ooVoo: kraivog.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15. Показатели доступности и качества муниципальной услуги: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возможность получения информации о ходе предоставления муниципальной услуги;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соблюдение сроков предоставления муниципальной услуги;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исключение фактов необоснованных отказов в приеме заявления о предоставлении муниципальной услуги;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lastRenderedPageBreak/>
        <w:t>4) исключение необоснованных отказов в предоставлении муниципальной услуги;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5) отсутствие жалоб со стороны заявителей на нарушение требований стандарта предоставления муниципальной услуги.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16. Основания для отказа в приеме документов, необходимых для предоставления муниципальной услуги, отсутствуют.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17. Основаниями для отказа в предоставлении муниципальной услуги являются: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отсутствие документов, подтверждающих правомочность законного представителя гражданина, состоящего на учете в качестве нуждающегося в жилом помещении, предоставляемом по договору социального найма, на совершение действий от его имени;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предоставление получателем услуги заведомо ложной информации или недостоверных сведений;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отсутствие в заявлении фамилии гражданина, направившего заявление, почтового адреса, по которому должен быть дан ответ;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текст заявления о предоставлении муниципальной услуги не поддается прочтению.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18. Заявление о предоставлении муниципальной услуги регистрируется уполномоченным специалистом, ответственным за осуществление приема заявлений граждан, в следующие сроки: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при подаче лично уполномоченному специалисту - в течение 10 минут;</w:t>
      </w:r>
    </w:p>
    <w:p w:rsidR="00A941F1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при получении посредством почтовой или электронной связи, а также через Портал - не позднее окончания рабочего дня, в течение которого заявление было получено.</w:t>
      </w:r>
    </w:p>
    <w:p w:rsidR="00DD5186" w:rsidRPr="00A200A3" w:rsidRDefault="00DD5186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АДМИНИСТРАТИВНЫХ ПРОЦЕДУР, ТРЕБОВАНИЯ К ПОРЯДКУ ИХ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ВЫПОЛНЕНИЯ, В ТОМ ЧИСЛЕ ОСОБЕННОСТИ ВЫПОЛНЕНИЯ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АДМИНИСТРАТИВНЫХ ПРОЦЕДУР В ЭЛЕКТРОННОЙ ФОРМЕ, А ТАКЖЕ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ОСОБЕННОСТИ ВЫПОЛНЕНИЯ АДМИНИСТРАТИВНЫХ ПРОЦЕДУР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В МНОГОФУНКЦИОНАЛЬНЫХ ЦЕНТРАХ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19. Последовательность административных процедур при предоставлении муниципальной услуги представлена в </w:t>
      </w:r>
      <w:hyperlink w:anchor="P349" w:history="1">
        <w:r w:rsidRPr="00A200A3">
          <w:rPr>
            <w:rFonts w:ascii="Arial" w:hAnsi="Arial" w:cs="Arial"/>
            <w:color w:val="0000FF"/>
            <w:sz w:val="24"/>
            <w:szCs w:val="24"/>
          </w:rPr>
          <w:t>блок-схеме</w:t>
        </w:r>
      </w:hyperlink>
      <w:r w:rsidRPr="00A200A3">
        <w:rPr>
          <w:rFonts w:ascii="Arial" w:hAnsi="Arial" w:cs="Arial"/>
          <w:sz w:val="24"/>
          <w:szCs w:val="24"/>
        </w:rPr>
        <w:t xml:space="preserve"> (приложение </w:t>
      </w:r>
      <w:r w:rsidR="00A941F1" w:rsidRPr="00A200A3">
        <w:rPr>
          <w:rFonts w:ascii="Arial" w:hAnsi="Arial" w:cs="Arial"/>
          <w:sz w:val="24"/>
          <w:szCs w:val="24"/>
        </w:rPr>
        <w:t>2</w:t>
      </w:r>
      <w:r w:rsidRPr="00A200A3">
        <w:rPr>
          <w:rFonts w:ascii="Arial" w:hAnsi="Arial" w:cs="Arial"/>
          <w:sz w:val="24"/>
          <w:szCs w:val="24"/>
        </w:rPr>
        <w:t xml:space="preserve"> к настоящему Регламенту) и включает в себя следующие административные процедуры: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прием и регистрация заявления;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рассмотрение заявления;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подготовка информации об очередности предоставления жилых помещений на условиях социального найма;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направление заявителю результата предоставления муниципальной услуги.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20. Прием и регистрация заявления: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1) основанием для начала административной процедуры является получение заявления </w:t>
      </w:r>
      <w:r w:rsidR="0081104D" w:rsidRPr="00A200A3">
        <w:rPr>
          <w:rFonts w:ascii="Arial" w:hAnsi="Arial" w:cs="Arial"/>
          <w:sz w:val="24"/>
          <w:szCs w:val="24"/>
        </w:rPr>
        <w:t>Отделом</w:t>
      </w:r>
      <w:r w:rsidRPr="00A200A3">
        <w:rPr>
          <w:rFonts w:ascii="Arial" w:hAnsi="Arial" w:cs="Arial"/>
          <w:sz w:val="24"/>
          <w:szCs w:val="24"/>
        </w:rPr>
        <w:t>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ответственным за выполнение административной процедуры является специалист, уполномоченный осуществлять прием заявлений граждан (далее - уполномоченный специалист);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на каждое поступившее заявление уполномоченны</w:t>
      </w:r>
      <w:r w:rsidR="0081104D" w:rsidRPr="00A200A3">
        <w:rPr>
          <w:rFonts w:ascii="Arial" w:hAnsi="Arial" w:cs="Arial"/>
          <w:sz w:val="24"/>
          <w:szCs w:val="24"/>
        </w:rPr>
        <w:t>й</w:t>
      </w:r>
      <w:r w:rsidRPr="00A200A3">
        <w:rPr>
          <w:rFonts w:ascii="Arial" w:hAnsi="Arial" w:cs="Arial"/>
          <w:sz w:val="24"/>
          <w:szCs w:val="24"/>
        </w:rPr>
        <w:t xml:space="preserve"> специалист </w:t>
      </w:r>
      <w:r w:rsidR="0081104D" w:rsidRPr="00A200A3">
        <w:rPr>
          <w:rFonts w:ascii="Arial" w:hAnsi="Arial" w:cs="Arial"/>
          <w:sz w:val="24"/>
          <w:szCs w:val="24"/>
        </w:rPr>
        <w:t>регистрирует заявление и</w:t>
      </w:r>
      <w:r w:rsidRPr="00A200A3">
        <w:rPr>
          <w:rFonts w:ascii="Arial" w:hAnsi="Arial" w:cs="Arial"/>
          <w:sz w:val="24"/>
          <w:szCs w:val="24"/>
        </w:rPr>
        <w:t xml:space="preserve"> передает </w:t>
      </w:r>
      <w:r w:rsidR="0081104D" w:rsidRPr="00A200A3">
        <w:rPr>
          <w:rFonts w:ascii="Arial" w:hAnsi="Arial" w:cs="Arial"/>
          <w:sz w:val="24"/>
          <w:szCs w:val="24"/>
        </w:rPr>
        <w:t xml:space="preserve">на </w:t>
      </w:r>
      <w:r w:rsidRPr="00A200A3">
        <w:rPr>
          <w:rFonts w:ascii="Arial" w:hAnsi="Arial" w:cs="Arial"/>
          <w:sz w:val="24"/>
          <w:szCs w:val="24"/>
        </w:rPr>
        <w:t xml:space="preserve">рассмотрение </w:t>
      </w:r>
      <w:r w:rsidR="0081104D" w:rsidRPr="00A200A3">
        <w:rPr>
          <w:rFonts w:ascii="Arial" w:hAnsi="Arial" w:cs="Arial"/>
          <w:sz w:val="24"/>
          <w:szCs w:val="24"/>
        </w:rPr>
        <w:t>начальнику Отдела</w:t>
      </w:r>
      <w:r w:rsidRPr="00A200A3">
        <w:rPr>
          <w:rFonts w:ascii="Arial" w:hAnsi="Arial" w:cs="Arial"/>
          <w:sz w:val="24"/>
          <w:szCs w:val="24"/>
        </w:rPr>
        <w:t>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максимальный срок выполнения административной процедуры составляет: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при подаче заявления лично - в течение 10 минут;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lastRenderedPageBreak/>
        <w:t>при получении посредством почтовой или электронной связи, а также через Портал - в день поступления заявления;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5) результатом административной процедуры является регистрация поступившего заявления.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21. Рассмотрение заявления: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основанием для начала административной процедуры является поступление зарегист</w:t>
      </w:r>
      <w:r w:rsidR="0071511B" w:rsidRPr="00A200A3">
        <w:rPr>
          <w:rFonts w:ascii="Arial" w:hAnsi="Arial" w:cs="Arial"/>
          <w:sz w:val="24"/>
          <w:szCs w:val="24"/>
        </w:rPr>
        <w:t>рированного заявления начальнику Отдела</w:t>
      </w:r>
      <w:r w:rsidRPr="00A200A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в день регистрации заявления;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2) ответственным за выполнение административной процедуры является </w:t>
      </w:r>
      <w:r w:rsidR="0071511B" w:rsidRPr="00A200A3">
        <w:rPr>
          <w:rFonts w:ascii="Arial" w:hAnsi="Arial" w:cs="Arial"/>
          <w:sz w:val="24"/>
          <w:szCs w:val="24"/>
        </w:rPr>
        <w:t>начальник Отдела</w:t>
      </w:r>
      <w:r w:rsidRPr="00A200A3">
        <w:rPr>
          <w:rFonts w:ascii="Arial" w:hAnsi="Arial" w:cs="Arial"/>
          <w:sz w:val="24"/>
          <w:szCs w:val="24"/>
        </w:rPr>
        <w:t>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3) </w:t>
      </w:r>
      <w:r w:rsidR="0071511B" w:rsidRPr="00A200A3">
        <w:rPr>
          <w:rFonts w:ascii="Arial" w:hAnsi="Arial" w:cs="Arial"/>
          <w:sz w:val="24"/>
          <w:szCs w:val="24"/>
        </w:rPr>
        <w:t>начальник Отдела</w:t>
      </w:r>
      <w:r w:rsidRPr="00A200A3">
        <w:rPr>
          <w:rFonts w:ascii="Arial" w:hAnsi="Arial" w:cs="Arial"/>
          <w:sz w:val="24"/>
          <w:szCs w:val="24"/>
        </w:rPr>
        <w:t xml:space="preserve"> в день поступления к нему заявления в соответствии с утвержденным распределением обязанностей в виде резолюции на </w:t>
      </w:r>
      <w:r w:rsidR="0081104D" w:rsidRPr="00A200A3">
        <w:rPr>
          <w:rFonts w:ascii="Arial" w:hAnsi="Arial" w:cs="Arial"/>
          <w:sz w:val="24"/>
          <w:szCs w:val="24"/>
        </w:rPr>
        <w:t>заявлении</w:t>
      </w:r>
      <w:r w:rsidRPr="00A200A3">
        <w:rPr>
          <w:rFonts w:ascii="Arial" w:hAnsi="Arial" w:cs="Arial"/>
          <w:sz w:val="24"/>
          <w:szCs w:val="24"/>
        </w:rPr>
        <w:t xml:space="preserve"> дает поручение по рассмотрению заявления </w:t>
      </w:r>
      <w:r w:rsidR="0071511B" w:rsidRPr="00A200A3">
        <w:rPr>
          <w:rFonts w:ascii="Arial" w:hAnsi="Arial" w:cs="Arial"/>
          <w:sz w:val="24"/>
          <w:szCs w:val="24"/>
        </w:rPr>
        <w:t>специалисту</w:t>
      </w:r>
      <w:r w:rsidRPr="00A200A3">
        <w:rPr>
          <w:rFonts w:ascii="Arial" w:hAnsi="Arial" w:cs="Arial"/>
          <w:sz w:val="24"/>
          <w:szCs w:val="24"/>
        </w:rPr>
        <w:t xml:space="preserve"> отдела, осуществляющего учет граждан в качестве нуждающихся в жилых помещениях;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начальник отдела в течение одного дня с даты поступления заявления назначает специалиста, ответственного за предоставление муниципальной услуги (далее - уполномоченный специалист);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5) максимальный срок выполнения административной процедуры составляет один рабочий день;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6) результатом административной процедуры является рассмотрение заявления и назначение специалиста, ответственного за предоставление муниципальной услуги.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21.1. Подготовка информации об очередности предоставления жилых помещений на условиях социального найма: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основанием для начала административной процедуры является получение заявления уполномоченным специалистом;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ответственным за выполнение административной процедуры является уполномоченный специалист;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уполномоченный специалист: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проверяет заявление на предмет отсутствия оснований для отказа в предоставлении муниципальной услуги;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осуществляет поиск запрашиваемой информации в Книге учета граждан, нуждающихся в жилых помещениях, предоставляемых по договорам социального найма;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готовит заявителю информационное письмо, в котором сообщается номер его учетного дела, дату принятия на учет в качестве нуждающегося в жилом помещении и фактическое состояние очередности заявителя;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при наличии оснований для отказа в предоставлении муниципальной услуги в информационном письме заявителю сообщаются причины отказа;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5) подготовленное информационное письмо направляется на подпись </w:t>
      </w:r>
      <w:r w:rsidR="0081104D" w:rsidRPr="00A200A3">
        <w:rPr>
          <w:rFonts w:ascii="Arial" w:hAnsi="Arial" w:cs="Arial"/>
          <w:sz w:val="24"/>
          <w:szCs w:val="24"/>
        </w:rPr>
        <w:t>начальнику Отдела</w:t>
      </w:r>
      <w:r w:rsidRPr="00A200A3">
        <w:rPr>
          <w:rFonts w:ascii="Arial" w:hAnsi="Arial" w:cs="Arial"/>
          <w:sz w:val="24"/>
          <w:szCs w:val="24"/>
        </w:rPr>
        <w:t xml:space="preserve"> в течение одного дня;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6) максимальный срок административной процедуры составляет двенадцать дней с даты регистрации заявления;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7) результатом данной административной процедуры является подготовка и подписание информационного письма об очередности предоставления жилых помещений на условиях социального найма либо об отказе в предоставлении муниципальной услуги.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22. Направление заявителю результата предоставления муниципальной услуги: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1) основанием для начала административной процедуры является поступление уполномоченному специалисту, ответственному за осуществление приема заявлений граждан и контролирующему порядок рассмотрения обращений </w:t>
      </w:r>
      <w:r w:rsidRPr="00A200A3">
        <w:rPr>
          <w:rFonts w:ascii="Arial" w:hAnsi="Arial" w:cs="Arial"/>
          <w:sz w:val="24"/>
          <w:szCs w:val="24"/>
        </w:rPr>
        <w:lastRenderedPageBreak/>
        <w:t>граждан, информационного письма о предоставлении муниципальной услуги либо об отказе в предоставлении муниципальной услуги;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ответственным за выполнение административной процедуры является специалист, уполномоченный осуществлять прием заявлений граждан и контролирующий порядок рассмотрения обращений граждан;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специалист, уполномоченный осуществлять прием заявлений граждан и контролирующий порядок рассмотрения обращений граждан, в течение одного дня с даты поступления информационного письма о предоставлении муниципальной услуги либо об отказе в предоставлении муниципальной услуги регистрирует его в электронной системе, присваивая номер и дату отправления, и направляет его заявителю;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максимальный срок выполнения административной процедуры составляет один рабочий день с даты поступления информационного письма специалисту;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5) результатом административной процедуры является направление заявителю результата предоставления муниципальной услуги.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22.1. Предоставление данной услуги в многофункциональных центрах не предусмотрено.</w:t>
      </w:r>
    </w:p>
    <w:p w:rsidR="00BC22B0" w:rsidRPr="00A200A3" w:rsidRDefault="00BC22B0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IV. ФОРМЫ КОНТРОЛЯ ЗА ИСПОЛНЕНИЕМ РЕГЛАМЕНТА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23. Текущий контроль за соблюдением последовательности административных действий, определенных настоящим Регламентом, и сроков их исполнения осуществляет </w:t>
      </w:r>
      <w:r w:rsidR="0081104D" w:rsidRPr="00A200A3">
        <w:rPr>
          <w:rFonts w:ascii="Arial" w:hAnsi="Arial" w:cs="Arial"/>
          <w:sz w:val="24"/>
          <w:szCs w:val="24"/>
        </w:rPr>
        <w:t>начальник Отдела.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24. Текущий контроль осуществляется путем проведения проверок соблюдения и исполнения специалистами положений Регламента, иных нормативных правовых актов Российской Федерации, субъекта Российской Федерации, органа местного самоуправления, регулирующих правоотношения в данной сфере.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Текущий контроль осуществляется постоянно. Контроль за полнотой и качеством предоставления муниципальной услуги включает в себя проведение проверок; выявление и устранение нарушени</w:t>
      </w:r>
      <w:r w:rsidR="00A50CB4" w:rsidRPr="00A200A3">
        <w:rPr>
          <w:rFonts w:ascii="Arial" w:hAnsi="Arial" w:cs="Arial"/>
          <w:sz w:val="24"/>
          <w:szCs w:val="24"/>
        </w:rPr>
        <w:t>й</w:t>
      </w:r>
      <w:r w:rsidRPr="00A200A3">
        <w:rPr>
          <w:rFonts w:ascii="Arial" w:hAnsi="Arial" w:cs="Arial"/>
          <w:sz w:val="24"/>
          <w:szCs w:val="24"/>
        </w:rPr>
        <w:t xml:space="preserve"> прав граждан;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специалиста.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Периодичность проведения проверок устанавливается руководител</w:t>
      </w:r>
      <w:r w:rsidR="00D44EDC" w:rsidRPr="00A200A3">
        <w:rPr>
          <w:rFonts w:ascii="Arial" w:hAnsi="Arial" w:cs="Arial"/>
          <w:sz w:val="24"/>
          <w:szCs w:val="24"/>
        </w:rPr>
        <w:t>ем</w:t>
      </w:r>
      <w:r w:rsidRPr="00A200A3">
        <w:rPr>
          <w:rFonts w:ascii="Arial" w:hAnsi="Arial" w:cs="Arial"/>
          <w:sz w:val="24"/>
          <w:szCs w:val="24"/>
        </w:rPr>
        <w:t xml:space="preserve"> администраций </w:t>
      </w:r>
      <w:r w:rsidR="00D44EDC" w:rsidRPr="00A200A3">
        <w:rPr>
          <w:rFonts w:ascii="Arial" w:hAnsi="Arial" w:cs="Arial"/>
          <w:sz w:val="24"/>
          <w:szCs w:val="24"/>
        </w:rPr>
        <w:t>города</w:t>
      </w:r>
      <w:r w:rsidRPr="00A200A3">
        <w:rPr>
          <w:rFonts w:ascii="Arial" w:hAnsi="Arial" w:cs="Arial"/>
          <w:sz w:val="24"/>
          <w:szCs w:val="24"/>
        </w:rPr>
        <w:t>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По результатам текущего контроля и проведенных проверок в случае выявления нарушений соблюдения положений настоящего Регламента, иных нормативно-правовых актов, виновные должностные лица несут ответственность в порядке, установленном законодательством Российской Федерации.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Персональная ответственность специалиста </w:t>
      </w:r>
      <w:r w:rsidR="00D44EDC" w:rsidRPr="00A200A3">
        <w:rPr>
          <w:rFonts w:ascii="Arial" w:hAnsi="Arial" w:cs="Arial"/>
          <w:sz w:val="24"/>
          <w:szCs w:val="24"/>
        </w:rPr>
        <w:t>Отдела</w:t>
      </w:r>
      <w:r w:rsidRPr="00A200A3">
        <w:rPr>
          <w:rFonts w:ascii="Arial" w:hAnsi="Arial" w:cs="Arial"/>
          <w:sz w:val="24"/>
          <w:szCs w:val="24"/>
        </w:rPr>
        <w:t>, ответственного за исполнение административных действий, закрепляется в их должностных обязанностях в соответствии с требованиями законодательства.</w:t>
      </w:r>
    </w:p>
    <w:p w:rsidR="00A13F29" w:rsidRPr="00A200A3" w:rsidRDefault="00A13F29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V. ДОСУДЕБНЫЙ (ВНЕСУДЕБНЫЙ) ПОРЯДОК ОБЖАЛОВАНИЯ РЕШЕНИЙ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И ДЕЙСТВИЙ (БЕЗДЕЙСТВИЯ) ОРГАНА, ПРЕДОСТАВЛЯЮЩЕГО</w:t>
      </w:r>
      <w:r w:rsidR="00A13F29" w:rsidRPr="00A200A3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МУНИЦИПАЛЬНУЮ УСЛУГУ, ДОЛЖНОСТНОГО ЛИЦА ОРГАНА,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ПРЕДОСТАВЛЯЮЩЕГО МУНИЦИПАЛЬНУЮ УСЛУГУ,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ЛИБО МУНИЦИПАЛЬНОГО СЛУЖАЩЕГО</w:t>
      </w:r>
    </w:p>
    <w:p w:rsidR="00A13F29" w:rsidRPr="00A200A3" w:rsidRDefault="00BC22B0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25. </w:t>
      </w:r>
      <w:r w:rsidR="00A13F29" w:rsidRPr="00A200A3">
        <w:rPr>
          <w:rFonts w:ascii="Arial" w:hAnsi="Arial" w:cs="Arial"/>
          <w:sz w:val="24"/>
          <w:szCs w:val="24"/>
        </w:rPr>
        <w:t>Заявитель вправе на обжаловать решения, принятые в ходе предоставления муниципальной услуги, действия (бездействие) должностных лиц администрации города Бородино, Отдела, муниципальных служащих в досудебном (внесудебном) порядке.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lastRenderedPageBreak/>
        <w:t>26. Заявитель может обратиться с жалобой, в том числе в следующих случаях: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не предусмотрены федеральными законами т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27. Основанием для начала процедуры досудебного (внесудебного) обжалование действий (бездействий)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 в администрацию города Бородино или Отдел.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города,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28. Жалоба должна содержать: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A200A3">
        <w:rPr>
          <w:rFonts w:ascii="Arial" w:hAnsi="Arial" w:cs="Arial"/>
          <w:sz w:val="24"/>
          <w:szCs w:val="24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29.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регистрации. 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30. По результатам рассмотрения жалобы принимается одно из следующих решений: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жалоба подлежит удовлетворению,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32. заявители имеют право обратиться в орган, оказывающий муниципальную услугу за получением информации документов, необходимых для обоснования и рассмотрения жалобы.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33. Основания для приостановления рассмотрения жалобы отсутствуют.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34.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в сроки установленные законодательством Российской Федерации.</w:t>
      </w:r>
    </w:p>
    <w:p w:rsidR="004071AD" w:rsidRDefault="00A13F29" w:rsidP="004071A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35.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4071AD" w:rsidRDefault="004071AD" w:rsidP="004071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71AD" w:rsidRDefault="004071AD" w:rsidP="004071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71AD" w:rsidRDefault="004071AD" w:rsidP="004071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71AD" w:rsidRDefault="004071AD" w:rsidP="004071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71AD" w:rsidRDefault="004071AD" w:rsidP="004071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44EDC" w:rsidRPr="00A200A3" w:rsidRDefault="00D44EDC" w:rsidP="004071AD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D44EDC" w:rsidRPr="00A200A3" w:rsidRDefault="00D44EDC" w:rsidP="004071AD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к </w:t>
      </w:r>
      <w:r w:rsidR="00383763" w:rsidRPr="00A200A3">
        <w:rPr>
          <w:rFonts w:ascii="Arial" w:hAnsi="Arial" w:cs="Arial"/>
          <w:sz w:val="24"/>
          <w:szCs w:val="24"/>
        </w:rPr>
        <w:t>а</w:t>
      </w:r>
      <w:r w:rsidRPr="00A200A3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D44EDC" w:rsidRPr="00A200A3" w:rsidRDefault="00D44EDC" w:rsidP="004071AD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предоставления муниципальной</w:t>
      </w:r>
    </w:p>
    <w:p w:rsidR="00D44EDC" w:rsidRPr="00A200A3" w:rsidRDefault="00D44EDC" w:rsidP="004071AD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услуги </w:t>
      </w:r>
      <w:r w:rsidR="0081104D" w:rsidRPr="00A200A3">
        <w:rPr>
          <w:rFonts w:ascii="Arial" w:hAnsi="Arial" w:cs="Arial"/>
          <w:sz w:val="24"/>
          <w:szCs w:val="24"/>
        </w:rPr>
        <w:t>«П</w:t>
      </w:r>
      <w:r w:rsidRPr="00A200A3">
        <w:rPr>
          <w:rFonts w:ascii="Arial" w:hAnsi="Arial" w:cs="Arial"/>
          <w:sz w:val="24"/>
          <w:szCs w:val="24"/>
        </w:rPr>
        <w:t>редоставлени</w:t>
      </w:r>
      <w:r w:rsidR="0081104D" w:rsidRPr="00A200A3">
        <w:rPr>
          <w:rFonts w:ascii="Arial" w:hAnsi="Arial" w:cs="Arial"/>
          <w:sz w:val="24"/>
          <w:szCs w:val="24"/>
        </w:rPr>
        <w:t>е</w:t>
      </w:r>
    </w:p>
    <w:p w:rsidR="00D44EDC" w:rsidRPr="00A200A3" w:rsidRDefault="00D44EDC" w:rsidP="004071AD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информации об очередности</w:t>
      </w:r>
    </w:p>
    <w:p w:rsidR="00D44EDC" w:rsidRPr="00A200A3" w:rsidRDefault="00D44EDC" w:rsidP="004071AD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предоставления жилых помещений</w:t>
      </w:r>
    </w:p>
    <w:p w:rsidR="00BC22B0" w:rsidRPr="00A200A3" w:rsidRDefault="00D44EDC" w:rsidP="004071AD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на условиях социального найма</w:t>
      </w:r>
      <w:r w:rsidR="0081104D" w:rsidRPr="00A200A3">
        <w:rPr>
          <w:rFonts w:ascii="Arial" w:hAnsi="Arial" w:cs="Arial"/>
          <w:sz w:val="24"/>
          <w:szCs w:val="24"/>
        </w:rPr>
        <w:t>»</w:t>
      </w:r>
    </w:p>
    <w:p w:rsidR="00BC22B0" w:rsidRPr="00A200A3" w:rsidRDefault="00BC22B0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C22B0" w:rsidRPr="00A200A3" w:rsidRDefault="00097E82" w:rsidP="00A200A3">
      <w:pPr>
        <w:pStyle w:val="ConsPlusNonformat"/>
        <w:tabs>
          <w:tab w:val="left" w:pos="2595"/>
        </w:tabs>
        <w:ind w:left="5387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Начальнику Отдела по управлению муниципальным имуществом города Бородино</w:t>
      </w:r>
    </w:p>
    <w:p w:rsidR="00D44EDC" w:rsidRPr="00A200A3" w:rsidRDefault="00D44EDC" w:rsidP="00A200A3">
      <w:pPr>
        <w:pStyle w:val="ConsPlusNonformat"/>
        <w:tabs>
          <w:tab w:val="left" w:pos="2595"/>
        </w:tabs>
        <w:ind w:left="5387"/>
        <w:jc w:val="both"/>
        <w:rPr>
          <w:rFonts w:ascii="Arial" w:hAnsi="Arial" w:cs="Arial"/>
          <w:sz w:val="24"/>
          <w:szCs w:val="24"/>
        </w:rPr>
      </w:pPr>
    </w:p>
    <w:p w:rsidR="00BC22B0" w:rsidRPr="00A200A3" w:rsidRDefault="00D44EDC" w:rsidP="00A200A3">
      <w:pPr>
        <w:pStyle w:val="ConsPlusNonformat"/>
        <w:tabs>
          <w:tab w:val="left" w:pos="2595"/>
        </w:tabs>
        <w:ind w:left="5387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от </w:t>
      </w:r>
      <w:r w:rsidR="00BC22B0" w:rsidRPr="00A200A3">
        <w:rPr>
          <w:rFonts w:ascii="Arial" w:hAnsi="Arial" w:cs="Arial"/>
          <w:sz w:val="24"/>
          <w:szCs w:val="24"/>
        </w:rPr>
        <w:t>___________________________</w:t>
      </w:r>
    </w:p>
    <w:p w:rsidR="00D44EDC" w:rsidRPr="00A200A3" w:rsidRDefault="00D44EDC" w:rsidP="00A200A3">
      <w:pPr>
        <w:pStyle w:val="ConsPlusNonformat"/>
        <w:tabs>
          <w:tab w:val="left" w:pos="2595"/>
        </w:tabs>
        <w:ind w:left="5387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_____________________________</w:t>
      </w:r>
    </w:p>
    <w:p w:rsidR="00BC22B0" w:rsidRPr="00A200A3" w:rsidRDefault="00BC22B0" w:rsidP="00A200A3">
      <w:pPr>
        <w:pStyle w:val="ConsPlusNonformat"/>
        <w:ind w:left="5387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(фамилия, имя, отчество</w:t>
      </w:r>
      <w:r w:rsidR="0081104D" w:rsidRPr="00A200A3">
        <w:rPr>
          <w:rFonts w:ascii="Arial" w:hAnsi="Arial" w:cs="Arial"/>
          <w:sz w:val="24"/>
          <w:szCs w:val="24"/>
        </w:rPr>
        <w:t xml:space="preserve"> (при его наличии)</w:t>
      </w:r>
      <w:r w:rsidR="00D44EDC" w:rsidRPr="00A200A3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физического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лица, место проживания)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__________________________________</w:t>
      </w:r>
      <w:r w:rsidR="00097E82" w:rsidRPr="00A200A3">
        <w:rPr>
          <w:rFonts w:ascii="Arial" w:hAnsi="Arial" w:cs="Arial"/>
          <w:sz w:val="24"/>
          <w:szCs w:val="24"/>
        </w:rPr>
        <w:t>_______________________</w:t>
      </w:r>
      <w:r w:rsidRPr="00A200A3">
        <w:rPr>
          <w:rFonts w:ascii="Arial" w:hAnsi="Arial" w:cs="Arial"/>
          <w:sz w:val="24"/>
          <w:szCs w:val="24"/>
        </w:rPr>
        <w:t>_</w:t>
      </w:r>
    </w:p>
    <w:p w:rsidR="00BC22B0" w:rsidRPr="00A200A3" w:rsidRDefault="004071AD" w:rsidP="00A200A3">
      <w:pPr>
        <w:pStyle w:val="ConsPlusNonformat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22B0" w:rsidRPr="00A200A3">
        <w:rPr>
          <w:rFonts w:ascii="Arial" w:hAnsi="Arial" w:cs="Arial"/>
          <w:sz w:val="24"/>
          <w:szCs w:val="24"/>
        </w:rPr>
        <w:t>(номер контактного телефона)</w:t>
      </w:r>
    </w:p>
    <w:p w:rsidR="00BC22B0" w:rsidRPr="00A200A3" w:rsidRDefault="00BC22B0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E82" w:rsidRPr="00A200A3" w:rsidRDefault="00097E82" w:rsidP="00A200A3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" w:name="P314"/>
      <w:bookmarkEnd w:id="2"/>
    </w:p>
    <w:p w:rsidR="00097E82" w:rsidRPr="00A200A3" w:rsidRDefault="00097E82" w:rsidP="00A200A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ЗАЯВЛЕНИЕ</w:t>
      </w:r>
    </w:p>
    <w:p w:rsidR="00BC22B0" w:rsidRPr="00A200A3" w:rsidRDefault="00BC22B0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C22B0" w:rsidRPr="00A200A3" w:rsidRDefault="00BC22B0" w:rsidP="004071A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Прошу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предоставить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мне информацию об очередности предоставления жилых</w:t>
      </w:r>
    </w:p>
    <w:p w:rsidR="00BC22B0" w:rsidRPr="00A200A3" w:rsidRDefault="00BC22B0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помещений на условиях социального найма.</w:t>
      </w:r>
    </w:p>
    <w:p w:rsidR="00097E82" w:rsidRPr="00A200A3" w:rsidRDefault="00BC22B0" w:rsidP="004071A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Состою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на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учете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в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качестве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нуждающегося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в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предоставлении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жилого</w:t>
      </w:r>
      <w:r w:rsidR="00097E82" w:rsidRPr="00A200A3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помещения на условиях договора социального найма с ______ года.</w:t>
      </w:r>
    </w:p>
    <w:p w:rsidR="00097E82" w:rsidRPr="00A200A3" w:rsidRDefault="00097E82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Приложение: копия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доверенности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(в случае совершения действий от имени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гражданина,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состоящего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на учете в качестве нуждающегося в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жилом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помещении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на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условиях социального найма) на ___ л. в 1 экз.</w:t>
      </w:r>
    </w:p>
    <w:p w:rsidR="00097E82" w:rsidRPr="00A200A3" w:rsidRDefault="004071AD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E82" w:rsidRPr="00A200A3" w:rsidRDefault="00097E82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nformat"/>
        <w:ind w:left="5245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 _______________________</w:t>
      </w:r>
    </w:p>
    <w:p w:rsidR="00BC22B0" w:rsidRPr="00A200A3" w:rsidRDefault="004071AD" w:rsidP="00A200A3">
      <w:pPr>
        <w:pStyle w:val="ConsPlusNonformat"/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22B0" w:rsidRPr="00A200A3">
        <w:rPr>
          <w:rFonts w:ascii="Arial" w:hAnsi="Arial" w:cs="Arial"/>
          <w:sz w:val="24"/>
          <w:szCs w:val="24"/>
        </w:rPr>
        <w:t>(подпись заявителя)</w:t>
      </w:r>
    </w:p>
    <w:p w:rsidR="00BC22B0" w:rsidRPr="00A200A3" w:rsidRDefault="00BC22B0" w:rsidP="00A200A3">
      <w:pPr>
        <w:rPr>
          <w:rFonts w:ascii="Arial" w:hAnsi="Arial" w:cs="Arial"/>
        </w:rPr>
        <w:sectPr w:rsidR="00BC22B0" w:rsidRPr="00A200A3" w:rsidSect="004071AD">
          <w:pgSz w:w="11905" w:h="16838"/>
          <w:pgMar w:top="1134" w:right="706" w:bottom="1134" w:left="1701" w:header="0" w:footer="0" w:gutter="0"/>
          <w:cols w:space="720"/>
        </w:sectPr>
      </w:pPr>
    </w:p>
    <w:p w:rsidR="00BC22B0" w:rsidRPr="00A200A3" w:rsidRDefault="00BC22B0" w:rsidP="004071AD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83763" w:rsidRPr="00A200A3">
        <w:rPr>
          <w:rFonts w:ascii="Arial" w:hAnsi="Arial" w:cs="Arial"/>
          <w:sz w:val="24"/>
          <w:szCs w:val="24"/>
        </w:rPr>
        <w:t>2</w:t>
      </w:r>
    </w:p>
    <w:p w:rsidR="00BC22B0" w:rsidRPr="00A200A3" w:rsidRDefault="00BC22B0" w:rsidP="004071AD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к </w:t>
      </w:r>
      <w:r w:rsidR="00383763" w:rsidRPr="00A200A3">
        <w:rPr>
          <w:rFonts w:ascii="Arial" w:hAnsi="Arial" w:cs="Arial"/>
          <w:sz w:val="24"/>
          <w:szCs w:val="24"/>
        </w:rPr>
        <w:t>а</w:t>
      </w:r>
      <w:r w:rsidRPr="00A200A3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BC22B0" w:rsidRPr="00A200A3" w:rsidRDefault="00BC22B0" w:rsidP="004071AD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предоставления муниципальной</w:t>
      </w:r>
    </w:p>
    <w:p w:rsidR="00BC22B0" w:rsidRPr="00A200A3" w:rsidRDefault="00BC22B0" w:rsidP="004071AD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услуги </w:t>
      </w:r>
      <w:r w:rsidR="0081104D" w:rsidRPr="00A200A3">
        <w:rPr>
          <w:rFonts w:ascii="Arial" w:hAnsi="Arial" w:cs="Arial"/>
          <w:sz w:val="24"/>
          <w:szCs w:val="24"/>
        </w:rPr>
        <w:t>«П</w:t>
      </w:r>
      <w:r w:rsidRPr="00A200A3">
        <w:rPr>
          <w:rFonts w:ascii="Arial" w:hAnsi="Arial" w:cs="Arial"/>
          <w:sz w:val="24"/>
          <w:szCs w:val="24"/>
        </w:rPr>
        <w:t>редоставлени</w:t>
      </w:r>
      <w:r w:rsidR="0081104D" w:rsidRPr="00A200A3">
        <w:rPr>
          <w:rFonts w:ascii="Arial" w:hAnsi="Arial" w:cs="Arial"/>
          <w:sz w:val="24"/>
          <w:szCs w:val="24"/>
        </w:rPr>
        <w:t>е</w:t>
      </w:r>
    </w:p>
    <w:p w:rsidR="00BC22B0" w:rsidRPr="00A200A3" w:rsidRDefault="00BC22B0" w:rsidP="004071AD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информации об очередности</w:t>
      </w:r>
    </w:p>
    <w:p w:rsidR="00BC22B0" w:rsidRPr="00A200A3" w:rsidRDefault="00BC22B0" w:rsidP="004071AD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предоставления жилых помещений</w:t>
      </w:r>
    </w:p>
    <w:p w:rsidR="00BC22B0" w:rsidRPr="00A200A3" w:rsidRDefault="00BC22B0" w:rsidP="004071AD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на условиях социального найма</w:t>
      </w:r>
      <w:r w:rsidR="0081104D" w:rsidRPr="00A200A3">
        <w:rPr>
          <w:rFonts w:ascii="Arial" w:hAnsi="Arial" w:cs="Arial"/>
          <w:sz w:val="24"/>
          <w:szCs w:val="24"/>
        </w:rPr>
        <w:t>»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3" w:name="P349"/>
      <w:bookmarkEnd w:id="3"/>
      <w:r w:rsidRPr="00A200A3">
        <w:rPr>
          <w:rFonts w:ascii="Arial" w:hAnsi="Arial" w:cs="Arial"/>
          <w:sz w:val="24"/>
          <w:szCs w:val="24"/>
        </w:rPr>
        <w:t>БЛОК-СХЕМА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ПРЕДОСТАВЛЕНИЯ МУНИЦИПАЛЬНОЙ УСЛУГИ ПО ПРЕДОСТАВЛЕНИЮ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ИНФОРМАЦИИ ОБ ОЧЕРЕДНОСТИ ПРЕДОСТАВЛЕНИЯ ЖИЛЫХ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ПОМЕЩЕНИЙ НА УСЛОВИЯХ СОЦИАЛЬНОГО НАЙМА</w:t>
      </w:r>
    </w:p>
    <w:p w:rsidR="00097E82" w:rsidRPr="00A200A3" w:rsidRDefault="00097E82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6663"/>
      </w:tblGrid>
      <w:tr w:rsidR="00097E82" w:rsidRPr="00A200A3" w:rsidTr="00383763">
        <w:tc>
          <w:tcPr>
            <w:tcW w:w="6663" w:type="dxa"/>
          </w:tcPr>
          <w:p w:rsidR="00097E82" w:rsidRPr="00A200A3" w:rsidRDefault="00097E82" w:rsidP="00A200A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3">
              <w:rPr>
                <w:rFonts w:ascii="Arial" w:hAnsi="Arial" w:cs="Arial"/>
                <w:sz w:val="24"/>
                <w:szCs w:val="24"/>
              </w:rPr>
              <w:t xml:space="preserve">Обращение заявителя в </w:t>
            </w:r>
            <w:r w:rsidR="00383763" w:rsidRPr="00A200A3">
              <w:rPr>
                <w:rFonts w:ascii="Arial" w:hAnsi="Arial" w:cs="Arial"/>
                <w:sz w:val="24"/>
                <w:szCs w:val="24"/>
              </w:rPr>
              <w:t>Отдел</w:t>
            </w:r>
            <w:r w:rsidRPr="00A200A3">
              <w:rPr>
                <w:rFonts w:ascii="Arial" w:hAnsi="Arial" w:cs="Arial"/>
                <w:sz w:val="24"/>
                <w:szCs w:val="24"/>
              </w:rPr>
              <w:t xml:space="preserve"> с заявлением о</w:t>
            </w:r>
            <w:r w:rsidR="00383763" w:rsidRPr="00A200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00A3">
              <w:rPr>
                <w:rFonts w:ascii="Arial" w:hAnsi="Arial" w:cs="Arial"/>
                <w:sz w:val="24"/>
                <w:szCs w:val="24"/>
              </w:rPr>
              <w:t>предоставлении муниципальной услуги</w:t>
            </w:r>
          </w:p>
        </w:tc>
      </w:tr>
    </w:tbl>
    <w:p w:rsidR="00BC22B0" w:rsidRPr="00A200A3" w:rsidRDefault="00383763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A8801" wp14:editId="0B606C54">
                <wp:simplePos x="0" y="0"/>
                <wp:positionH relativeFrom="column">
                  <wp:posOffset>2844165</wp:posOffset>
                </wp:positionH>
                <wp:positionV relativeFrom="paragraph">
                  <wp:posOffset>5080</wp:posOffset>
                </wp:positionV>
                <wp:extent cx="0" cy="361950"/>
                <wp:effectExtent l="95250" t="0" r="952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3.95pt;margin-top:.4pt;width:0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383763" w:rsidRPr="00A200A3" w:rsidRDefault="00383763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6663"/>
      </w:tblGrid>
      <w:tr w:rsidR="00097E82" w:rsidRPr="00A200A3" w:rsidTr="00383763">
        <w:tc>
          <w:tcPr>
            <w:tcW w:w="6663" w:type="dxa"/>
          </w:tcPr>
          <w:p w:rsidR="00097E82" w:rsidRPr="00A200A3" w:rsidRDefault="00383763" w:rsidP="00A2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287D74" wp14:editId="656181B0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190500</wp:posOffset>
                      </wp:positionV>
                      <wp:extent cx="0" cy="371475"/>
                      <wp:effectExtent l="95250" t="0" r="95250" b="666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61.85pt;margin-top:15pt;width:0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Pr="00A200A3">
              <w:rPr>
                <w:rFonts w:ascii="Arial" w:hAnsi="Arial" w:cs="Arial"/>
                <w:sz w:val="24"/>
                <w:szCs w:val="24"/>
              </w:rPr>
              <w:t>Прием и регистрация заявления</w:t>
            </w:r>
          </w:p>
        </w:tc>
      </w:tr>
    </w:tbl>
    <w:p w:rsidR="00097E82" w:rsidRPr="00A200A3" w:rsidRDefault="00097E82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83763" w:rsidRPr="00A200A3" w:rsidRDefault="00383763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6663"/>
      </w:tblGrid>
      <w:tr w:rsidR="00097E82" w:rsidRPr="00A200A3" w:rsidTr="00383763">
        <w:tc>
          <w:tcPr>
            <w:tcW w:w="6663" w:type="dxa"/>
          </w:tcPr>
          <w:p w:rsidR="00097E82" w:rsidRPr="00A200A3" w:rsidRDefault="00383763" w:rsidP="00A2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3">
              <w:rPr>
                <w:rFonts w:ascii="Arial" w:hAnsi="Arial" w:cs="Arial"/>
                <w:sz w:val="24"/>
                <w:szCs w:val="24"/>
              </w:rPr>
              <w:t>Рассмотрение заявления</w:t>
            </w:r>
          </w:p>
        </w:tc>
      </w:tr>
    </w:tbl>
    <w:p w:rsidR="00097E82" w:rsidRPr="00A200A3" w:rsidRDefault="00383763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91FC4" wp14:editId="21049273">
                <wp:simplePos x="0" y="0"/>
                <wp:positionH relativeFrom="column">
                  <wp:posOffset>2844165</wp:posOffset>
                </wp:positionH>
                <wp:positionV relativeFrom="paragraph">
                  <wp:posOffset>2540</wp:posOffset>
                </wp:positionV>
                <wp:extent cx="0" cy="381000"/>
                <wp:effectExtent l="95250" t="0" r="1143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23.95pt;margin-top:.2pt;width:0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383763" w:rsidRPr="00A200A3" w:rsidRDefault="00383763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6663"/>
      </w:tblGrid>
      <w:tr w:rsidR="00097E82" w:rsidRPr="00A200A3" w:rsidTr="00383763">
        <w:tc>
          <w:tcPr>
            <w:tcW w:w="6663" w:type="dxa"/>
          </w:tcPr>
          <w:p w:rsidR="00097E82" w:rsidRPr="00A200A3" w:rsidRDefault="00383763" w:rsidP="00A2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2FD00" wp14:editId="2160BDD2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187960</wp:posOffset>
                      </wp:positionV>
                      <wp:extent cx="19050" cy="400050"/>
                      <wp:effectExtent l="76200" t="0" r="11430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67.6pt;margin-top:14.8pt;width:1.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Pr="00A200A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5EEC72" wp14:editId="2FA18C02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187960</wp:posOffset>
                      </wp:positionV>
                      <wp:extent cx="9525" cy="400050"/>
                      <wp:effectExtent l="76200" t="0" r="85725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55.35pt;margin-top:14.8pt;width:.7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  <w:r w:rsidRPr="00A200A3">
              <w:rPr>
                <w:rFonts w:ascii="Arial" w:hAnsi="Arial" w:cs="Arial"/>
                <w:sz w:val="24"/>
                <w:szCs w:val="24"/>
              </w:rPr>
              <w:t>Поиск информации</w:t>
            </w:r>
          </w:p>
        </w:tc>
      </w:tr>
    </w:tbl>
    <w:p w:rsidR="00097E82" w:rsidRPr="00A200A3" w:rsidRDefault="00097E82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83763" w:rsidRPr="00A200A3" w:rsidRDefault="00383763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1134"/>
        <w:gridCol w:w="3686"/>
      </w:tblGrid>
      <w:tr w:rsidR="00383763" w:rsidRPr="00A200A3" w:rsidTr="00383763">
        <w:tc>
          <w:tcPr>
            <w:tcW w:w="3685" w:type="dxa"/>
          </w:tcPr>
          <w:p w:rsidR="00383763" w:rsidRPr="00A200A3" w:rsidRDefault="00383763" w:rsidP="00A2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3">
              <w:rPr>
                <w:rFonts w:ascii="Arial" w:hAnsi="Arial" w:cs="Arial"/>
                <w:sz w:val="24"/>
                <w:szCs w:val="24"/>
              </w:rPr>
              <w:t>Подготовка информационного письма о предоставлении муниципальной</w:t>
            </w:r>
            <w:r w:rsidR="004071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00A3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3763" w:rsidRPr="00A200A3" w:rsidRDefault="00383763" w:rsidP="00A200A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3763" w:rsidRPr="00A200A3" w:rsidRDefault="00383763" w:rsidP="00A2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3">
              <w:rPr>
                <w:rFonts w:ascii="Arial" w:hAnsi="Arial" w:cs="Arial"/>
                <w:sz w:val="24"/>
                <w:szCs w:val="24"/>
              </w:rPr>
              <w:t>Подготовка ответа об отказе в</w:t>
            </w:r>
            <w:r w:rsidR="004071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00A3">
              <w:rPr>
                <w:rFonts w:ascii="Arial" w:hAnsi="Arial" w:cs="Arial"/>
                <w:sz w:val="24"/>
                <w:szCs w:val="24"/>
              </w:rPr>
              <w:t>предоставлении муниципальной услуги</w:t>
            </w:r>
          </w:p>
        </w:tc>
      </w:tr>
    </w:tbl>
    <w:p w:rsidR="00383763" w:rsidRPr="00A200A3" w:rsidRDefault="00383763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1B638" wp14:editId="2AE84CAD">
                <wp:simplePos x="0" y="0"/>
                <wp:positionH relativeFrom="column">
                  <wp:posOffset>3434715</wp:posOffset>
                </wp:positionH>
                <wp:positionV relativeFrom="paragraph">
                  <wp:posOffset>10795</wp:posOffset>
                </wp:positionV>
                <wp:extent cx="885825" cy="342900"/>
                <wp:effectExtent l="38100" t="0" r="28575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70.45pt;margin-top:.85pt;width:69.75pt;height:27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Pr="00A200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24385" wp14:editId="19750169">
                <wp:simplePos x="0" y="0"/>
                <wp:positionH relativeFrom="column">
                  <wp:posOffset>1691640</wp:posOffset>
                </wp:positionH>
                <wp:positionV relativeFrom="paragraph">
                  <wp:posOffset>10795</wp:posOffset>
                </wp:positionV>
                <wp:extent cx="695325" cy="342900"/>
                <wp:effectExtent l="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33.2pt;margin-top:.85pt;width:54.7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383763" w:rsidRPr="00A200A3" w:rsidRDefault="00383763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383763" w:rsidRPr="00A200A3" w:rsidTr="00383763">
        <w:tc>
          <w:tcPr>
            <w:tcW w:w="8505" w:type="dxa"/>
          </w:tcPr>
          <w:p w:rsidR="00383763" w:rsidRPr="00A200A3" w:rsidRDefault="00383763" w:rsidP="00A200A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3">
              <w:rPr>
                <w:rFonts w:ascii="Arial" w:hAnsi="Arial" w:cs="Arial"/>
                <w:sz w:val="24"/>
                <w:szCs w:val="24"/>
              </w:rPr>
              <w:t>Направление заявителю результата рассмотрения заявления о предоставлении муниципальной услуги</w:t>
            </w:r>
          </w:p>
        </w:tc>
      </w:tr>
    </w:tbl>
    <w:p w:rsidR="00383763" w:rsidRPr="00A200A3" w:rsidRDefault="00383763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83763" w:rsidRPr="00A200A3" w:rsidRDefault="00383763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0415D" w:rsidRPr="00A200A3" w:rsidRDefault="0010415D" w:rsidP="00A200A3">
      <w:pPr>
        <w:rPr>
          <w:rFonts w:ascii="Arial" w:hAnsi="Arial" w:cs="Arial"/>
        </w:rPr>
      </w:pPr>
    </w:p>
    <w:sectPr w:rsidR="0010415D" w:rsidRPr="00A200A3" w:rsidSect="00EC57E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B0"/>
    <w:rsid w:val="00013695"/>
    <w:rsid w:val="00097E82"/>
    <w:rsid w:val="0010415D"/>
    <w:rsid w:val="00383763"/>
    <w:rsid w:val="004071AD"/>
    <w:rsid w:val="004873BD"/>
    <w:rsid w:val="004F285D"/>
    <w:rsid w:val="00553461"/>
    <w:rsid w:val="00656F3D"/>
    <w:rsid w:val="0071511B"/>
    <w:rsid w:val="007C3431"/>
    <w:rsid w:val="00807079"/>
    <w:rsid w:val="0081104D"/>
    <w:rsid w:val="00830E16"/>
    <w:rsid w:val="00865A17"/>
    <w:rsid w:val="00890FDF"/>
    <w:rsid w:val="00903C1A"/>
    <w:rsid w:val="00905BA0"/>
    <w:rsid w:val="00A13F29"/>
    <w:rsid w:val="00A200A3"/>
    <w:rsid w:val="00A50CB4"/>
    <w:rsid w:val="00A941F1"/>
    <w:rsid w:val="00B019F2"/>
    <w:rsid w:val="00BC22B0"/>
    <w:rsid w:val="00C62CD0"/>
    <w:rsid w:val="00D44EDC"/>
    <w:rsid w:val="00DD5186"/>
    <w:rsid w:val="00E9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22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2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2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9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C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22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2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2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9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C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16749A7E27CE5A75827EC0EE78533604FCB5865EFEB53E6072FBDDE1r07FF" TargetMode="External"/><Relationship Id="rId13" Type="http://schemas.openxmlformats.org/officeDocument/2006/relationships/hyperlink" Target="consultantplus://offline/ref=5016749A7E27CE5A75827ED6ED140C3906FEE88A5AFAB66D3821FD8ABE5FC5E8F2r17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16749A7E27CE5A75827EC0EE78533607FDB18250AFE23C3127F5rD78F" TargetMode="External"/><Relationship Id="rId12" Type="http://schemas.openxmlformats.org/officeDocument/2006/relationships/hyperlink" Target="consultantplus://offline/ref=5016749A7E27CE5A75827EC0EE78533604FCB28E53FFB53E6072FBDDE1r07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643201622152B4C1531567DE96B4B51FCFA157180AD7519B5EC48CFA7990DDO0z0D" TargetMode="External"/><Relationship Id="rId11" Type="http://schemas.openxmlformats.org/officeDocument/2006/relationships/hyperlink" Target="consultantplus://offline/ref=5016749A7E27CE5A75827EC0EE78533604FDBE845EF1B53E6072FBDDE1r07FF" TargetMode="External"/><Relationship Id="rId5" Type="http://schemas.openxmlformats.org/officeDocument/2006/relationships/hyperlink" Target="consultantplus://offline/ref=3C643201622152B4C1530B6AC8FAEBBA1DC0FB5C180FD401C2019FD1AD709A8A47B9FE4E20FC5140OFzD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016749A7E27CE5A75827EC0EE78533604FCB28759FDB53E6072FBDDE1r07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16749A7E27CE5A75827EC0EE78533604FCB5865CF9B53E6072FBDDE10FC3BDB25F4AD3868EEB6Er47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4688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NovikovaEL</dc:creator>
  <cp:lastModifiedBy>Ермакова Татьяна Владимировна</cp:lastModifiedBy>
  <cp:revision>2</cp:revision>
  <cp:lastPrinted>2020-07-30T07:36:00Z</cp:lastPrinted>
  <dcterms:created xsi:type="dcterms:W3CDTF">2024-08-16T06:31:00Z</dcterms:created>
  <dcterms:modified xsi:type="dcterms:W3CDTF">2024-08-16T06:31:00Z</dcterms:modified>
</cp:coreProperties>
</file>