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DB" w:rsidRDefault="007339DB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Default="004B5CCC" w:rsidP="00CC2063">
      <w:pPr>
        <w:spacing w:after="0" w:line="360" w:lineRule="auto"/>
        <w:jc w:val="both"/>
      </w:pPr>
    </w:p>
    <w:p w:rsidR="004B5CCC" w:rsidRPr="00013EBB" w:rsidRDefault="004B5CCC" w:rsidP="004B5CCC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4B5CCC" w:rsidRPr="00013EBB" w:rsidRDefault="004B5CCC" w:rsidP="004B5CCC">
      <w:pPr>
        <w:pStyle w:val="ConsPlusNonformat"/>
        <w:jc w:val="center"/>
        <w:rPr>
          <w:b/>
        </w:rPr>
      </w:pPr>
      <w:r w:rsidRPr="00013EBB">
        <w:rPr>
          <w:b/>
        </w:rPr>
        <w:t xml:space="preserve">о доходах, об имуществе и обязательствах </w:t>
      </w:r>
      <w:proofErr w:type="gramStart"/>
      <w:r w:rsidRPr="00013EBB">
        <w:rPr>
          <w:b/>
        </w:rPr>
        <w:t>имущественного</w:t>
      </w:r>
      <w:proofErr w:type="gramEnd"/>
    </w:p>
    <w:p w:rsidR="004B5CCC" w:rsidRPr="00013EBB" w:rsidRDefault="004B5CCC" w:rsidP="004B5CCC">
      <w:pPr>
        <w:pStyle w:val="ConsPlusNonformat"/>
        <w:jc w:val="center"/>
        <w:rPr>
          <w:b/>
        </w:rPr>
      </w:pPr>
      <w:r w:rsidRPr="00013EBB">
        <w:rPr>
          <w:b/>
        </w:rPr>
        <w:t>характера руководителя муниципального</w:t>
      </w:r>
      <w:r w:rsidR="002F39A3">
        <w:rPr>
          <w:b/>
        </w:rPr>
        <w:t xml:space="preserve"> казенного дошкольного образовательного </w:t>
      </w:r>
      <w:r w:rsidRPr="00013EBB">
        <w:rPr>
          <w:b/>
        </w:rPr>
        <w:t xml:space="preserve"> учреждения </w:t>
      </w:r>
      <w:r w:rsidR="002F39A3">
        <w:rPr>
          <w:b/>
        </w:rPr>
        <w:t xml:space="preserve">детский сад компенсирующего вида «Родничок» </w:t>
      </w:r>
      <w:r w:rsidRPr="00013EBB">
        <w:rPr>
          <w:b/>
        </w:rPr>
        <w:t xml:space="preserve">города Бородино </w:t>
      </w:r>
      <w:r w:rsidR="002F39A3">
        <w:rPr>
          <w:b/>
        </w:rPr>
        <w:t>за 2014 год</w:t>
      </w:r>
      <w:proofErr w:type="gramStart"/>
      <w:r w:rsidR="002F39A3">
        <w:rPr>
          <w:b/>
        </w:rPr>
        <w:t>,</w:t>
      </w:r>
      <w:r w:rsidRPr="00013EBB">
        <w:rPr>
          <w:b/>
        </w:rPr>
        <w:t>(</w:t>
      </w:r>
      <w:proofErr w:type="gramEnd"/>
      <w:r w:rsidRPr="00013EBB">
        <w:rPr>
          <w:b/>
        </w:rPr>
        <w:t>супруги (супруга), несовершеннолетних детей), подлежащие размещению в сети Интернет</w:t>
      </w:r>
    </w:p>
    <w:tbl>
      <w:tblPr>
        <w:tblpPr w:leftFromText="180" w:rightFromText="180" w:vertAnchor="text" w:horzAnchor="page" w:tblpX="251" w:tblpY="136"/>
        <w:tblW w:w="11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842"/>
        <w:gridCol w:w="1283"/>
        <w:gridCol w:w="936"/>
        <w:gridCol w:w="654"/>
        <w:gridCol w:w="955"/>
        <w:gridCol w:w="1304"/>
        <w:gridCol w:w="898"/>
        <w:gridCol w:w="988"/>
        <w:gridCol w:w="1129"/>
      </w:tblGrid>
      <w:tr w:rsidR="004B5CCC" w:rsidRPr="00FB2678" w:rsidTr="004951F1">
        <w:trPr>
          <w:trHeight w:val="589"/>
        </w:trPr>
        <w:tc>
          <w:tcPr>
            <w:tcW w:w="1668" w:type="dxa"/>
            <w:vMerge w:val="restart"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г.Бородино</w:t>
            </w:r>
          </w:p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>
              <w:rPr>
                <w:sz w:val="18"/>
                <w:szCs w:val="18"/>
              </w:rPr>
              <w:t>14</w:t>
            </w:r>
            <w:r w:rsidRPr="00FB2678">
              <w:rPr>
                <w:sz w:val="18"/>
                <w:szCs w:val="18"/>
              </w:rPr>
              <w:t>г.</w:t>
            </w:r>
          </w:p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3849" w:type="dxa"/>
            <w:gridSpan w:val="4"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015" w:type="dxa"/>
            <w:gridSpan w:val="3"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4B5CCC" w:rsidRPr="00FB2678" w:rsidTr="004951F1">
        <w:trPr>
          <w:trHeight w:val="1239"/>
        </w:trPr>
        <w:tc>
          <w:tcPr>
            <w:tcW w:w="1668" w:type="dxa"/>
            <w:vMerge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auto"/>
          </w:tcPr>
          <w:p w:rsidR="004B5CCC" w:rsidRPr="00FB2678" w:rsidRDefault="004B5CCC" w:rsidP="004951F1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654" w:type="dxa"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55" w:type="dxa"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304" w:type="dxa"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898" w:type="dxa"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988" w:type="dxa"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129" w:type="dxa"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4B5CCC" w:rsidRPr="00FB2678" w:rsidTr="004951F1">
        <w:trPr>
          <w:trHeight w:val="408"/>
        </w:trPr>
        <w:tc>
          <w:tcPr>
            <w:tcW w:w="1668" w:type="dxa"/>
            <w:shd w:val="clear" w:color="auto" w:fill="auto"/>
          </w:tcPr>
          <w:p w:rsidR="004B5CCC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МКДОУ «Родничок»</w:t>
            </w:r>
          </w:p>
        </w:tc>
        <w:tc>
          <w:tcPr>
            <w:tcW w:w="1842" w:type="dxa"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Блажнова Марина Юрьевна</w:t>
            </w:r>
          </w:p>
        </w:tc>
        <w:tc>
          <w:tcPr>
            <w:tcW w:w="1283" w:type="dxa"/>
            <w:shd w:val="clear" w:color="auto" w:fill="auto"/>
          </w:tcPr>
          <w:p w:rsidR="004B5CCC" w:rsidRPr="00C763CC" w:rsidRDefault="00C763CC" w:rsidP="004951F1">
            <w:pPr>
              <w:pStyle w:val="ConsPlusNonformat"/>
              <w:jc w:val="center"/>
            </w:pPr>
            <w:r w:rsidRPr="00C763CC">
              <w:rPr>
                <w:rFonts w:ascii="Times New Roman" w:hAnsi="Times New Roman" w:cs="Times New Roman"/>
              </w:rPr>
              <w:t>373 982,52</w:t>
            </w:r>
          </w:p>
        </w:tc>
        <w:tc>
          <w:tcPr>
            <w:tcW w:w="936" w:type="dxa"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654" w:type="dxa"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955" w:type="dxa"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04" w:type="dxa"/>
            <w:shd w:val="clear" w:color="auto" w:fill="auto"/>
          </w:tcPr>
          <w:p w:rsidR="004B5CCC" w:rsidRPr="00FB2678" w:rsidRDefault="00C763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shd w:val="clear" w:color="auto" w:fill="auto"/>
          </w:tcPr>
          <w:p w:rsidR="004B5CCC" w:rsidRPr="00FB2678" w:rsidRDefault="00C763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88" w:type="dxa"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4B5CCC" w:rsidRPr="00FB2678" w:rsidRDefault="004B5CCC" w:rsidP="004951F1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</w:tbl>
    <w:p w:rsidR="004B5CCC" w:rsidRDefault="004B5CCC" w:rsidP="004B5CCC">
      <w:pPr>
        <w:pStyle w:val="ConsPlusNonformat"/>
        <w:jc w:val="center"/>
      </w:pPr>
    </w:p>
    <w:p w:rsidR="004B5CCC" w:rsidRDefault="004B5CCC" w:rsidP="004B5CCC">
      <w:pPr>
        <w:pStyle w:val="ConsPlusNonformat"/>
        <w:jc w:val="center"/>
      </w:pPr>
    </w:p>
    <w:p w:rsidR="004B5CCC" w:rsidRDefault="004B5CCC" w:rsidP="00CC2063">
      <w:pPr>
        <w:spacing w:after="0" w:line="360" w:lineRule="auto"/>
        <w:jc w:val="both"/>
      </w:pPr>
    </w:p>
    <w:sectPr w:rsidR="004B5CCC" w:rsidSect="007B77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05F8"/>
    <w:multiLevelType w:val="hybridMultilevel"/>
    <w:tmpl w:val="82300CB8"/>
    <w:lvl w:ilvl="0" w:tplc="12BE49CC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87E44"/>
    <w:multiLevelType w:val="hybridMultilevel"/>
    <w:tmpl w:val="978EA3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C2063"/>
    <w:rsid w:val="000866AC"/>
    <w:rsid w:val="000B6C04"/>
    <w:rsid w:val="00185553"/>
    <w:rsid w:val="002147D2"/>
    <w:rsid w:val="002727CD"/>
    <w:rsid w:val="002F39A3"/>
    <w:rsid w:val="003B0E7C"/>
    <w:rsid w:val="004B5CCC"/>
    <w:rsid w:val="00683602"/>
    <w:rsid w:val="006A7C2A"/>
    <w:rsid w:val="007339DB"/>
    <w:rsid w:val="007F3341"/>
    <w:rsid w:val="00814B3C"/>
    <w:rsid w:val="0087547C"/>
    <w:rsid w:val="00876A78"/>
    <w:rsid w:val="00A474BF"/>
    <w:rsid w:val="00A95C42"/>
    <w:rsid w:val="00B44BFA"/>
    <w:rsid w:val="00B94FD1"/>
    <w:rsid w:val="00BC1B69"/>
    <w:rsid w:val="00C30BA7"/>
    <w:rsid w:val="00C341AC"/>
    <w:rsid w:val="00C45E73"/>
    <w:rsid w:val="00C67298"/>
    <w:rsid w:val="00C763CC"/>
    <w:rsid w:val="00CA7054"/>
    <w:rsid w:val="00CC2063"/>
    <w:rsid w:val="00CC6D9F"/>
    <w:rsid w:val="00F941CE"/>
    <w:rsid w:val="00FA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20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C2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2063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C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Секретарь</cp:lastModifiedBy>
  <cp:revision>17</cp:revision>
  <cp:lastPrinted>2015-03-20T04:13:00Z</cp:lastPrinted>
  <dcterms:created xsi:type="dcterms:W3CDTF">2015-03-03T08:43:00Z</dcterms:created>
  <dcterms:modified xsi:type="dcterms:W3CDTF">2015-04-02T07:41:00Z</dcterms:modified>
</cp:coreProperties>
</file>