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B105B">
        <w:rPr>
          <w:rFonts w:ascii="Times New Roman" w:hAnsi="Times New Roman"/>
          <w:sz w:val="28"/>
          <w:szCs w:val="28"/>
        </w:rPr>
        <w:t>Меры ответственности к депутату, члену выборного органа местного самоуправления, выборному должностному лицу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B105B">
        <w:rPr>
          <w:rFonts w:ascii="Times New Roman" w:hAnsi="Times New Roman"/>
          <w:sz w:val="28"/>
          <w:szCs w:val="28"/>
        </w:rPr>
        <w:t>Федеральным законом от 26.07.2019 № 228-ФЗ внесены изменения в статью 40 Федерального закона «Об общих принципах организации местного самоуправления в Российской Федерации» и статью 13.1 Федерального закона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коррупции».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B105B">
        <w:rPr>
          <w:rFonts w:ascii="Times New Roman" w:hAnsi="Times New Roman"/>
          <w:sz w:val="28"/>
          <w:szCs w:val="28"/>
        </w:rPr>
        <w:t>В соответствии с указанным федеральным законом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105B">
        <w:rPr>
          <w:rFonts w:ascii="Times New Roman" w:hAnsi="Times New Roman"/>
          <w:sz w:val="28"/>
          <w:szCs w:val="28"/>
        </w:rPr>
        <w:t>предупреждение;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05B">
        <w:rPr>
          <w:rFonts w:ascii="Times New Roman" w:hAnsi="Times New Roman"/>
          <w:sz w:val="28"/>
          <w:szCs w:val="28"/>
        </w:rPr>
        <w:t xml:space="preserve"> 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этих органах до прекращения срока полномочий таких лиц;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105B">
        <w:rPr>
          <w:rFonts w:ascii="Times New Roman" w:hAnsi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полномочий таких лиц;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105B">
        <w:rPr>
          <w:rFonts w:ascii="Times New Roman" w:hAnsi="Times New Roman"/>
          <w:sz w:val="28"/>
          <w:szCs w:val="28"/>
        </w:rPr>
        <w:t xml:space="preserve"> запрет занимать должности в представительном органе муниципального образования, выборном органе местного самоуправления до прекращения срока полномочий таких лиц;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105B">
        <w:rPr>
          <w:rFonts w:ascii="Times New Roman" w:hAnsi="Times New Roman"/>
          <w:sz w:val="28"/>
          <w:szCs w:val="28"/>
        </w:rPr>
        <w:t>запрет исполнять полномочия на постоянной основе до прекращения срока полномочий таких лиц.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B105B">
        <w:rPr>
          <w:rFonts w:ascii="Times New Roman" w:hAnsi="Times New Roman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Федерации.</w:t>
      </w:r>
    </w:p>
    <w:p w:rsidR="00AB105B" w:rsidRPr="00AB105B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B105B">
        <w:rPr>
          <w:rFonts w:ascii="Times New Roman" w:hAnsi="Times New Roman"/>
          <w:sz w:val="28"/>
          <w:szCs w:val="28"/>
        </w:rPr>
        <w:t>Федеральный закон всту</w:t>
      </w:r>
      <w:r>
        <w:rPr>
          <w:rFonts w:ascii="Times New Roman" w:hAnsi="Times New Roman"/>
          <w:sz w:val="28"/>
          <w:szCs w:val="28"/>
        </w:rPr>
        <w:t>пил в силу 6 августа 2019 года.</w:t>
      </w:r>
    </w:p>
    <w:p w:rsidR="00E61B51" w:rsidRPr="00E61B51" w:rsidRDefault="00AB105B" w:rsidP="00AB105B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B105B">
        <w:rPr>
          <w:rFonts w:ascii="Times New Roman" w:hAnsi="Times New Roman"/>
          <w:sz w:val="28"/>
          <w:szCs w:val="28"/>
        </w:rPr>
        <w:t>Подробнее с документом можно ознакомиться на официальном интернет-портале правовой информации http://www.pravo.gov.ru.</w:t>
      </w:r>
    </w:p>
    <w:bookmarkEnd w:id="0"/>
    <w:p w:rsidR="00AB105B" w:rsidRDefault="00AB105B" w:rsidP="00CF13F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CF13F6" w:rsidRDefault="00CF13F6" w:rsidP="00CF13F6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помощник прокурора Д.В. Ярмамедов.</w:t>
      </w:r>
    </w:p>
    <w:sectPr w:rsidR="00CF13F6" w:rsidSect="00483C44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CC" w:rsidRDefault="002A5CCC">
      <w:r>
        <w:separator/>
      </w:r>
    </w:p>
  </w:endnote>
  <w:endnote w:type="continuationSeparator" w:id="0">
    <w:p w:rsidR="002A5CCC" w:rsidRDefault="002A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CC" w:rsidRDefault="002A5CCC">
      <w:r>
        <w:separator/>
      </w:r>
    </w:p>
  </w:footnote>
  <w:footnote w:type="continuationSeparator" w:id="0">
    <w:p w:rsidR="002A5CCC" w:rsidRDefault="002A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05B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49D"/>
    <w:rsid w:val="000003A6"/>
    <w:rsid w:val="00000730"/>
    <w:rsid w:val="000031B6"/>
    <w:rsid w:val="000244E2"/>
    <w:rsid w:val="000D40B1"/>
    <w:rsid w:val="00126FED"/>
    <w:rsid w:val="0015054A"/>
    <w:rsid w:val="00171766"/>
    <w:rsid w:val="001876E6"/>
    <w:rsid w:val="001C01F4"/>
    <w:rsid w:val="001F2549"/>
    <w:rsid w:val="001F564A"/>
    <w:rsid w:val="00232F57"/>
    <w:rsid w:val="00254CBF"/>
    <w:rsid w:val="00254DED"/>
    <w:rsid w:val="002558B6"/>
    <w:rsid w:val="002A049D"/>
    <w:rsid w:val="002A5CCC"/>
    <w:rsid w:val="002B5136"/>
    <w:rsid w:val="002D402D"/>
    <w:rsid w:val="0030381C"/>
    <w:rsid w:val="0030653F"/>
    <w:rsid w:val="003A75F4"/>
    <w:rsid w:val="003C00BD"/>
    <w:rsid w:val="003E2A46"/>
    <w:rsid w:val="003E33F7"/>
    <w:rsid w:val="0044754A"/>
    <w:rsid w:val="00465D67"/>
    <w:rsid w:val="00483C44"/>
    <w:rsid w:val="00542973"/>
    <w:rsid w:val="00543FA5"/>
    <w:rsid w:val="00551A77"/>
    <w:rsid w:val="005555E2"/>
    <w:rsid w:val="00566D45"/>
    <w:rsid w:val="005860C2"/>
    <w:rsid w:val="005B399C"/>
    <w:rsid w:val="005D1944"/>
    <w:rsid w:val="005D766A"/>
    <w:rsid w:val="0060299E"/>
    <w:rsid w:val="00630D2D"/>
    <w:rsid w:val="00636FAA"/>
    <w:rsid w:val="00682FCA"/>
    <w:rsid w:val="006A0F29"/>
    <w:rsid w:val="006C6F85"/>
    <w:rsid w:val="007006A8"/>
    <w:rsid w:val="00737796"/>
    <w:rsid w:val="00740692"/>
    <w:rsid w:val="00742C70"/>
    <w:rsid w:val="007C3A68"/>
    <w:rsid w:val="007F159B"/>
    <w:rsid w:val="007F1BBB"/>
    <w:rsid w:val="00815B96"/>
    <w:rsid w:val="00856947"/>
    <w:rsid w:val="008A6325"/>
    <w:rsid w:val="008A6E71"/>
    <w:rsid w:val="0091508F"/>
    <w:rsid w:val="0097461A"/>
    <w:rsid w:val="009922C9"/>
    <w:rsid w:val="009A5A16"/>
    <w:rsid w:val="009B5458"/>
    <w:rsid w:val="009D4284"/>
    <w:rsid w:val="009E7EA4"/>
    <w:rsid w:val="00A03C55"/>
    <w:rsid w:val="00A104DD"/>
    <w:rsid w:val="00A46817"/>
    <w:rsid w:val="00AA4AEB"/>
    <w:rsid w:val="00AB105B"/>
    <w:rsid w:val="00AD3E15"/>
    <w:rsid w:val="00AE5097"/>
    <w:rsid w:val="00B10066"/>
    <w:rsid w:val="00B52FB9"/>
    <w:rsid w:val="00B75DF3"/>
    <w:rsid w:val="00B849D8"/>
    <w:rsid w:val="00BC2E41"/>
    <w:rsid w:val="00BD0625"/>
    <w:rsid w:val="00BF0F20"/>
    <w:rsid w:val="00C34A08"/>
    <w:rsid w:val="00C73379"/>
    <w:rsid w:val="00C853DB"/>
    <w:rsid w:val="00CC27EC"/>
    <w:rsid w:val="00CF13F6"/>
    <w:rsid w:val="00D23197"/>
    <w:rsid w:val="00D340D6"/>
    <w:rsid w:val="00D40BE1"/>
    <w:rsid w:val="00D4581B"/>
    <w:rsid w:val="00DF2998"/>
    <w:rsid w:val="00E06FC5"/>
    <w:rsid w:val="00E0754C"/>
    <w:rsid w:val="00E2758F"/>
    <w:rsid w:val="00E30672"/>
    <w:rsid w:val="00E61B51"/>
    <w:rsid w:val="00EC055F"/>
    <w:rsid w:val="00EC0F63"/>
    <w:rsid w:val="00EC2FAB"/>
    <w:rsid w:val="00ED5DEC"/>
    <w:rsid w:val="00F0468E"/>
    <w:rsid w:val="00F30B7A"/>
    <w:rsid w:val="00F34B39"/>
    <w:rsid w:val="00F41F43"/>
    <w:rsid w:val="00FA0C3B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Здоровый компьютер</cp:lastModifiedBy>
  <cp:revision>22</cp:revision>
  <cp:lastPrinted>2019-09-19T06:19:00Z</cp:lastPrinted>
  <dcterms:created xsi:type="dcterms:W3CDTF">2016-01-11T05:50:00Z</dcterms:created>
  <dcterms:modified xsi:type="dcterms:W3CDTF">2019-09-19T06:56:00Z</dcterms:modified>
</cp:coreProperties>
</file>