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CD" w:rsidRPr="005A73CD" w:rsidRDefault="005A73CD" w:rsidP="005A73C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предупреждении бытовых пожаров»</w:t>
      </w:r>
    </w:p>
    <w:p w:rsidR="005A73CD" w:rsidRPr="005A73CD" w:rsidRDefault="005A73CD" w:rsidP="005A73C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73CD" w:rsidRPr="005D1138" w:rsidRDefault="005A73CD" w:rsidP="005A73C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30.01.2018 года, руководствуясь письмом Правительства Красноярского края №3-0321 от 18.01.2018 «О предупреждении бытовых пожаров», на территории города проведён  межведомственный рейд по обходам жилых домов (квартир), в которых проживают многодетные семьи, социально неадаптированные и склонные  к антиобщественному образу жизни граждане. </w:t>
      </w:r>
      <w:r w:rsidRPr="005D11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время рейдового мероприятия обращалось особое внимание на состояние печного отопления, электрических сетей, электроприборов, состояние автономных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вручались памятки, буклеты, листовки по пожарной безопасности. </w:t>
      </w:r>
      <w:r w:rsidRPr="005D1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3CD" w:rsidRPr="00E57B4A" w:rsidRDefault="005A73CD" w:rsidP="005A73C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B4A">
        <w:rPr>
          <w:rFonts w:ascii="Times New Roman" w:hAnsi="Times New Roman" w:cs="Times New Roman"/>
          <w:sz w:val="28"/>
          <w:szCs w:val="28"/>
        </w:rPr>
        <w:t>Главный специалист по ГО, ЧС и ПБ</w:t>
      </w:r>
    </w:p>
    <w:p w:rsidR="005A73CD" w:rsidRDefault="005A73CD" w:rsidP="005A73C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57B4A"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  <w:r w:rsidRPr="00E57B4A">
        <w:rPr>
          <w:rFonts w:ascii="Times New Roman" w:hAnsi="Times New Roman" w:cs="Times New Roman"/>
          <w:sz w:val="28"/>
          <w:szCs w:val="28"/>
        </w:rPr>
        <w:tab/>
      </w:r>
      <w:r w:rsidRPr="00E57B4A">
        <w:rPr>
          <w:rFonts w:ascii="Times New Roman" w:hAnsi="Times New Roman" w:cs="Times New Roman"/>
          <w:sz w:val="28"/>
          <w:szCs w:val="28"/>
        </w:rPr>
        <w:tab/>
      </w:r>
      <w:r w:rsidRPr="00E57B4A">
        <w:rPr>
          <w:rFonts w:ascii="Times New Roman" w:hAnsi="Times New Roman" w:cs="Times New Roman"/>
          <w:sz w:val="28"/>
          <w:szCs w:val="28"/>
        </w:rPr>
        <w:tab/>
      </w:r>
      <w:r w:rsidRPr="00E57B4A">
        <w:rPr>
          <w:rFonts w:ascii="Times New Roman" w:hAnsi="Times New Roman" w:cs="Times New Roman"/>
          <w:sz w:val="28"/>
          <w:szCs w:val="28"/>
        </w:rPr>
        <w:tab/>
      </w:r>
      <w:r w:rsidRPr="00E57B4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E57B4A">
        <w:rPr>
          <w:rFonts w:ascii="Times New Roman" w:hAnsi="Times New Roman" w:cs="Times New Roman"/>
          <w:sz w:val="28"/>
          <w:szCs w:val="28"/>
        </w:rPr>
        <w:t>В.В.Грецов</w:t>
      </w:r>
      <w:proofErr w:type="spellEnd"/>
      <w:r w:rsidRPr="00E57B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E6743" w:rsidRDefault="005A73CD"/>
    <w:sectPr w:rsidR="00AE6743" w:rsidSect="00AF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A73CD"/>
    <w:rsid w:val="001933E0"/>
    <w:rsid w:val="001E20F6"/>
    <w:rsid w:val="00411474"/>
    <w:rsid w:val="00460E7D"/>
    <w:rsid w:val="005A6CD1"/>
    <w:rsid w:val="005A73CD"/>
    <w:rsid w:val="00671ADA"/>
    <w:rsid w:val="00692A1F"/>
    <w:rsid w:val="0075037D"/>
    <w:rsid w:val="007A6736"/>
    <w:rsid w:val="008C30E6"/>
    <w:rsid w:val="00966F69"/>
    <w:rsid w:val="00A30BB2"/>
    <w:rsid w:val="00D1001B"/>
    <w:rsid w:val="00E377AC"/>
    <w:rsid w:val="00E8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CD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Krokoz™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Гуторина</dc:creator>
  <cp:keywords/>
  <dc:description/>
  <cp:lastModifiedBy>Екатерина Гуторина</cp:lastModifiedBy>
  <cp:revision>2</cp:revision>
  <dcterms:created xsi:type="dcterms:W3CDTF">2018-02-01T07:04:00Z</dcterms:created>
  <dcterms:modified xsi:type="dcterms:W3CDTF">2018-02-01T07:05:00Z</dcterms:modified>
</cp:coreProperties>
</file>